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3C186" w14:textId="5C66393E" w:rsidR="00B871A3" w:rsidRPr="00913630" w:rsidRDefault="00B871A3" w:rsidP="00B871A3">
      <w:pPr>
        <w:ind w:rightChars="-68" w:right="-143"/>
        <w:jc w:val="right"/>
        <w:rPr>
          <w:sz w:val="24"/>
        </w:rPr>
      </w:pPr>
    </w:p>
    <w:p w14:paraId="0470FB79" w14:textId="6AE5EF7B" w:rsidR="00494BCE" w:rsidRPr="00410AAB" w:rsidRDefault="00494BCE" w:rsidP="007B1AF3">
      <w:pPr>
        <w:widowControl/>
        <w:jc w:val="left"/>
        <w:rPr>
          <w:rFonts w:ascii="ＭＳ 明朝" w:hAnsi="ＭＳ 明朝"/>
        </w:rPr>
      </w:pPr>
    </w:p>
    <w:p w14:paraId="7D6C0C86" w14:textId="77777777" w:rsidR="00494BCE" w:rsidRPr="00410AAB" w:rsidRDefault="00494BCE" w:rsidP="00494BCE">
      <w:pPr>
        <w:jc w:val="center"/>
        <w:rPr>
          <w:rFonts w:ascii="ＭＳ 明朝" w:hAnsi="ＭＳ 明朝"/>
        </w:rPr>
      </w:pPr>
    </w:p>
    <w:p w14:paraId="35295A08" w14:textId="77777777" w:rsidR="00494BCE" w:rsidRPr="00410AAB" w:rsidRDefault="00494BCE" w:rsidP="00494BCE">
      <w:pPr>
        <w:jc w:val="center"/>
        <w:rPr>
          <w:rFonts w:ascii="ＭＳ 明朝" w:hAnsi="ＭＳ 明朝"/>
        </w:rPr>
      </w:pPr>
    </w:p>
    <w:p w14:paraId="0E6FA75F" w14:textId="77777777" w:rsidR="00494BCE" w:rsidRPr="00410AAB" w:rsidRDefault="00494BCE" w:rsidP="00494BCE">
      <w:pPr>
        <w:jc w:val="center"/>
        <w:rPr>
          <w:rFonts w:ascii="ＭＳ 明朝" w:hAnsi="ＭＳ 明朝"/>
        </w:rPr>
      </w:pPr>
    </w:p>
    <w:p w14:paraId="6C749F68" w14:textId="3ED84F56" w:rsidR="00494BCE" w:rsidRPr="00B871A3" w:rsidRDefault="00B871A3" w:rsidP="00494BCE">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ふなばし三番瀬海浜公園</w:t>
      </w:r>
    </w:p>
    <w:p w14:paraId="511445F3" w14:textId="5CF7286D" w:rsidR="00494BCE" w:rsidRPr="00B871A3" w:rsidRDefault="00B871A3" w:rsidP="00494BCE">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ふなばし三番瀬環境学習館</w:t>
      </w:r>
    </w:p>
    <w:p w14:paraId="11CC6E25" w14:textId="69D6079C" w:rsidR="00494BCE" w:rsidRPr="00410AAB" w:rsidRDefault="00494BCE" w:rsidP="00494BCE">
      <w:pPr>
        <w:jc w:val="center"/>
        <w:rPr>
          <w:rFonts w:ascii="HG丸ｺﾞｼｯｸM-PRO" w:eastAsia="HG丸ｺﾞｼｯｸM-PRO" w:hAnsi="ＭＳ 明朝"/>
          <w:bCs/>
          <w:sz w:val="36"/>
        </w:rPr>
      </w:pPr>
      <w:r w:rsidRPr="00410AAB">
        <w:rPr>
          <w:rFonts w:ascii="HG丸ｺﾞｼｯｸM-PRO" w:eastAsia="HG丸ｺﾞｼｯｸM-PRO" w:hAnsi="ＭＳ 明朝" w:hint="eastAsia"/>
          <w:bCs/>
          <w:sz w:val="36"/>
        </w:rPr>
        <w:t>指定管理者募集要項</w:t>
      </w:r>
      <w:r w:rsidR="003B5240" w:rsidRPr="005C5ED9">
        <w:rPr>
          <w:rFonts w:ascii="HG丸ｺﾞｼｯｸM-PRO" w:eastAsia="HG丸ｺﾞｼｯｸM-PRO" w:hAnsi="ＭＳ 明朝" w:hint="eastAsia"/>
          <w:bCs/>
          <w:sz w:val="36"/>
        </w:rPr>
        <w:t>（案）</w:t>
      </w:r>
    </w:p>
    <w:p w14:paraId="6AAA4660" w14:textId="77777777" w:rsidR="00494BCE" w:rsidRPr="00410AAB" w:rsidRDefault="00494BCE" w:rsidP="00494BCE">
      <w:pPr>
        <w:jc w:val="center"/>
        <w:rPr>
          <w:rFonts w:ascii="HG丸ｺﾞｼｯｸM-PRO" w:eastAsia="HG丸ｺﾞｼｯｸM-PRO" w:hAnsi="ＭＳ 明朝"/>
        </w:rPr>
      </w:pPr>
    </w:p>
    <w:p w14:paraId="215AAEEA" w14:textId="77777777" w:rsidR="00494BCE" w:rsidRPr="00786357" w:rsidRDefault="00494BCE" w:rsidP="00494BCE">
      <w:pPr>
        <w:jc w:val="center"/>
        <w:rPr>
          <w:rFonts w:ascii="HG丸ｺﾞｼｯｸM-PRO" w:eastAsia="HG丸ｺﾞｼｯｸM-PRO" w:hAnsi="ＭＳ 明朝"/>
          <w:sz w:val="36"/>
          <w:szCs w:val="36"/>
        </w:rPr>
      </w:pPr>
    </w:p>
    <w:p w14:paraId="2EF4F8E9" w14:textId="77777777" w:rsidR="00494BCE" w:rsidRPr="00410AAB" w:rsidRDefault="00494BCE" w:rsidP="00494BCE">
      <w:pPr>
        <w:jc w:val="center"/>
        <w:rPr>
          <w:rFonts w:ascii="HG丸ｺﾞｼｯｸM-PRO" w:eastAsia="HG丸ｺﾞｼｯｸM-PRO" w:hAnsi="ＭＳ 明朝"/>
        </w:rPr>
      </w:pPr>
    </w:p>
    <w:p w14:paraId="06FDDB70" w14:textId="77777777" w:rsidR="00494BCE" w:rsidRPr="00410AAB" w:rsidRDefault="00494BCE" w:rsidP="00494BCE">
      <w:pPr>
        <w:jc w:val="center"/>
        <w:rPr>
          <w:rFonts w:ascii="HG丸ｺﾞｼｯｸM-PRO" w:eastAsia="HG丸ｺﾞｼｯｸM-PRO" w:hAnsi="ＭＳ 明朝"/>
        </w:rPr>
      </w:pPr>
    </w:p>
    <w:p w14:paraId="53D81487" w14:textId="77777777" w:rsidR="00494BCE" w:rsidRPr="003B5240" w:rsidRDefault="00494BCE" w:rsidP="00494BCE">
      <w:pPr>
        <w:jc w:val="center"/>
        <w:rPr>
          <w:rFonts w:ascii="HG丸ｺﾞｼｯｸM-PRO" w:eastAsia="HG丸ｺﾞｼｯｸM-PRO" w:hAnsi="ＭＳ 明朝"/>
        </w:rPr>
      </w:pPr>
    </w:p>
    <w:p w14:paraId="23986BC4" w14:textId="77777777" w:rsidR="00494BCE" w:rsidRPr="00410AAB" w:rsidRDefault="00494BCE" w:rsidP="00494BCE">
      <w:pPr>
        <w:jc w:val="center"/>
        <w:rPr>
          <w:rFonts w:ascii="HG丸ｺﾞｼｯｸM-PRO" w:eastAsia="HG丸ｺﾞｼｯｸM-PRO" w:hAnsi="ＭＳ 明朝"/>
        </w:rPr>
      </w:pPr>
    </w:p>
    <w:p w14:paraId="296B072F" w14:textId="77777777" w:rsidR="00494BCE" w:rsidRPr="00410AAB" w:rsidRDefault="00494BCE" w:rsidP="00494BCE">
      <w:pPr>
        <w:jc w:val="center"/>
        <w:rPr>
          <w:rFonts w:ascii="HG丸ｺﾞｼｯｸM-PRO" w:eastAsia="HG丸ｺﾞｼｯｸM-PRO" w:hAnsi="ＭＳ 明朝"/>
        </w:rPr>
      </w:pPr>
    </w:p>
    <w:p w14:paraId="09FF6CC5" w14:textId="77777777" w:rsidR="00494BCE" w:rsidRPr="00410AAB" w:rsidRDefault="00494BCE" w:rsidP="00494BCE">
      <w:pPr>
        <w:jc w:val="center"/>
        <w:rPr>
          <w:rFonts w:ascii="HG丸ｺﾞｼｯｸM-PRO" w:eastAsia="HG丸ｺﾞｼｯｸM-PRO" w:hAnsi="ＭＳ 明朝"/>
        </w:rPr>
      </w:pPr>
    </w:p>
    <w:p w14:paraId="26FC7B1D" w14:textId="77777777" w:rsidR="00494BCE" w:rsidRPr="00410AAB" w:rsidRDefault="00494BCE" w:rsidP="00494BCE">
      <w:pPr>
        <w:jc w:val="center"/>
        <w:rPr>
          <w:rFonts w:ascii="HG丸ｺﾞｼｯｸM-PRO" w:eastAsia="HG丸ｺﾞｼｯｸM-PRO" w:hAnsi="ＭＳ 明朝"/>
        </w:rPr>
      </w:pPr>
    </w:p>
    <w:p w14:paraId="3F0BCE31" w14:textId="77777777" w:rsidR="00494BCE" w:rsidRPr="00410AAB" w:rsidRDefault="00494BCE" w:rsidP="00494BCE">
      <w:pPr>
        <w:jc w:val="center"/>
        <w:rPr>
          <w:rFonts w:ascii="HG丸ｺﾞｼｯｸM-PRO" w:eastAsia="HG丸ｺﾞｼｯｸM-PRO" w:hAnsi="ＭＳ 明朝"/>
        </w:rPr>
      </w:pPr>
    </w:p>
    <w:p w14:paraId="42F212A8" w14:textId="77777777" w:rsidR="00494BCE" w:rsidRPr="00410AAB" w:rsidRDefault="00494BCE" w:rsidP="00494BCE">
      <w:pPr>
        <w:jc w:val="center"/>
        <w:rPr>
          <w:rFonts w:ascii="HG丸ｺﾞｼｯｸM-PRO" w:eastAsia="HG丸ｺﾞｼｯｸM-PRO" w:hAnsi="ＭＳ 明朝"/>
        </w:rPr>
      </w:pPr>
    </w:p>
    <w:p w14:paraId="5BC27D3D" w14:textId="77777777" w:rsidR="00494BCE" w:rsidRPr="00410AAB" w:rsidRDefault="00494BCE" w:rsidP="00494BCE">
      <w:pPr>
        <w:jc w:val="center"/>
        <w:rPr>
          <w:rFonts w:ascii="HG丸ｺﾞｼｯｸM-PRO" w:eastAsia="HG丸ｺﾞｼｯｸM-PRO" w:hAnsi="ＭＳ 明朝"/>
        </w:rPr>
      </w:pPr>
    </w:p>
    <w:p w14:paraId="1BDD8F9D" w14:textId="50653A4F" w:rsidR="00494BCE" w:rsidRPr="00410AAB" w:rsidRDefault="00494BCE" w:rsidP="00B871A3">
      <w:pPr>
        <w:rPr>
          <w:rFonts w:ascii="HG丸ｺﾞｼｯｸM-PRO" w:eastAsia="HG丸ｺﾞｼｯｸM-PRO" w:hAnsi="ＭＳ 明朝"/>
        </w:rPr>
      </w:pPr>
    </w:p>
    <w:p w14:paraId="30C95DF8" w14:textId="7FFD2A02" w:rsidR="00494BCE" w:rsidRPr="00410AAB" w:rsidRDefault="00494BCE" w:rsidP="00B871A3">
      <w:pPr>
        <w:rPr>
          <w:rFonts w:ascii="HG丸ｺﾞｼｯｸM-PRO" w:eastAsia="HG丸ｺﾞｼｯｸM-PRO" w:hAnsi="ＭＳ 明朝"/>
        </w:rPr>
      </w:pPr>
    </w:p>
    <w:p w14:paraId="3826B58E" w14:textId="77777777" w:rsidR="00494BCE" w:rsidRPr="00410AAB" w:rsidRDefault="00494BCE" w:rsidP="00494BCE">
      <w:pPr>
        <w:jc w:val="center"/>
        <w:rPr>
          <w:rFonts w:ascii="HG丸ｺﾞｼｯｸM-PRO" w:eastAsia="HG丸ｺﾞｼｯｸM-PRO" w:hAnsi="ＭＳ 明朝"/>
        </w:rPr>
      </w:pPr>
    </w:p>
    <w:p w14:paraId="400FE6D9" w14:textId="495471CC" w:rsidR="00494BCE" w:rsidRPr="00410AAB" w:rsidRDefault="003B118B" w:rsidP="00494BCE">
      <w:pPr>
        <w:pStyle w:val="a7"/>
        <w:jc w:val="center"/>
        <w:rPr>
          <w:rFonts w:ascii="HG丸ｺﾞｼｯｸM-PRO" w:eastAsia="HG丸ｺﾞｼｯｸM-PRO" w:hAnsi="ＭＳ 明朝"/>
          <w:sz w:val="28"/>
        </w:rPr>
      </w:pPr>
      <w:r>
        <w:rPr>
          <w:rFonts w:ascii="HG丸ｺﾞｼｯｸM-PRO" w:eastAsia="HG丸ｺﾞｼｯｸM-PRO" w:hAnsi="ＭＳ 明朝" w:hint="eastAsia"/>
          <w:sz w:val="28"/>
        </w:rPr>
        <w:t>令和３</w:t>
      </w:r>
      <w:r w:rsidR="00C65F3D">
        <w:rPr>
          <w:rFonts w:ascii="HG丸ｺﾞｼｯｸM-PRO" w:eastAsia="HG丸ｺﾞｼｯｸM-PRO" w:hAnsi="ＭＳ 明朝" w:hint="eastAsia"/>
          <w:sz w:val="28"/>
        </w:rPr>
        <w:t>年６</w:t>
      </w:r>
      <w:r w:rsidR="00494BCE" w:rsidRPr="00410AAB">
        <w:rPr>
          <w:rFonts w:ascii="HG丸ｺﾞｼｯｸM-PRO" w:eastAsia="HG丸ｺﾞｼｯｸM-PRO" w:hAnsi="ＭＳ 明朝" w:hint="eastAsia"/>
          <w:sz w:val="28"/>
        </w:rPr>
        <w:t>月</w:t>
      </w:r>
    </w:p>
    <w:p w14:paraId="3D17D9A4" w14:textId="77777777" w:rsidR="00494BCE" w:rsidRPr="00410AAB" w:rsidRDefault="00494BCE" w:rsidP="00494BCE">
      <w:pPr>
        <w:jc w:val="center"/>
        <w:rPr>
          <w:rFonts w:ascii="HG丸ｺﾞｼｯｸM-PRO" w:eastAsia="HG丸ｺﾞｼｯｸM-PRO" w:hAnsi="ＭＳ 明朝"/>
          <w:sz w:val="28"/>
        </w:rPr>
      </w:pPr>
    </w:p>
    <w:p w14:paraId="21D4DEDD" w14:textId="77777777" w:rsidR="00066084" w:rsidRDefault="00066084" w:rsidP="00066084">
      <w:pPr>
        <w:jc w:val="center"/>
        <w:rPr>
          <w:rFonts w:ascii="HG丸ｺﾞｼｯｸM-PRO" w:eastAsia="HG丸ｺﾞｼｯｸM-PRO" w:hAnsi="ＭＳ 明朝"/>
          <w:sz w:val="28"/>
        </w:rPr>
      </w:pPr>
      <w:r>
        <w:rPr>
          <w:rFonts w:ascii="HG丸ｺﾞｼｯｸM-PRO" w:eastAsia="HG丸ｺﾞｼｯｸM-PRO" w:hAnsi="ＭＳ 明朝" w:hint="eastAsia"/>
          <w:sz w:val="28"/>
        </w:rPr>
        <w:t>船橋市都市整備部公園緑地</w:t>
      </w:r>
      <w:r w:rsidRPr="00410AAB">
        <w:rPr>
          <w:rFonts w:ascii="HG丸ｺﾞｼｯｸM-PRO" w:eastAsia="HG丸ｺﾞｼｯｸM-PRO" w:hAnsi="ＭＳ 明朝" w:hint="eastAsia"/>
          <w:sz w:val="28"/>
        </w:rPr>
        <w:t>課</w:t>
      </w:r>
    </w:p>
    <w:p w14:paraId="7E7692CE" w14:textId="77777777" w:rsidR="00066084" w:rsidRPr="00BC7615" w:rsidRDefault="00066084" w:rsidP="00066084">
      <w:pPr>
        <w:jc w:val="center"/>
        <w:rPr>
          <w:rFonts w:ascii="HG丸ｺﾞｼｯｸM-PRO" w:eastAsia="HG丸ｺﾞｼｯｸM-PRO" w:hAnsi="ＭＳ 明朝"/>
          <w:sz w:val="28"/>
        </w:rPr>
      </w:pPr>
      <w:r w:rsidRPr="00BC7615">
        <w:rPr>
          <w:rFonts w:ascii="HG丸ｺﾞｼｯｸM-PRO" w:eastAsia="HG丸ｺﾞｼｯｸM-PRO" w:hAnsi="ＭＳ 明朝" w:hint="eastAsia"/>
          <w:sz w:val="28"/>
        </w:rPr>
        <w:t>船橋市環境部環境政策課</w:t>
      </w:r>
    </w:p>
    <w:p w14:paraId="461F9EC2" w14:textId="69362192" w:rsidR="00066084" w:rsidRPr="00066084" w:rsidRDefault="00066084" w:rsidP="00066084">
      <w:pPr>
        <w:jc w:val="center"/>
        <w:rPr>
          <w:rFonts w:ascii="HG丸ｺﾞｼｯｸM-PRO" w:eastAsia="HG丸ｺﾞｼｯｸM-PRO" w:hAnsi="ＭＳ 明朝"/>
          <w:sz w:val="28"/>
        </w:rPr>
        <w:sectPr w:rsidR="00066084" w:rsidRPr="00066084" w:rsidSect="006225C0">
          <w:footerReference w:type="default" r:id="rId8"/>
          <w:headerReference w:type="first" r:id="rId9"/>
          <w:footerReference w:type="first" r:id="rId10"/>
          <w:pgSz w:w="11906" w:h="16838" w:code="9"/>
          <w:pgMar w:top="1134" w:right="1701" w:bottom="1134" w:left="1701" w:header="567" w:footer="454" w:gutter="0"/>
          <w:pgNumType w:fmt="numberInDash" w:start="9"/>
          <w:cols w:space="425"/>
          <w:titlePg/>
          <w:docGrid w:type="linesAndChars" w:linePitch="428"/>
        </w:sectPr>
      </w:pPr>
    </w:p>
    <w:p w14:paraId="7DCF4BB0" w14:textId="77777777" w:rsidR="00494BCE" w:rsidRPr="00045C82" w:rsidRDefault="00494BCE" w:rsidP="00494BCE">
      <w:pPr>
        <w:jc w:val="center"/>
        <w:rPr>
          <w:b/>
          <w:sz w:val="22"/>
          <w:szCs w:val="22"/>
        </w:rPr>
      </w:pPr>
      <w:r w:rsidRPr="00045C82">
        <w:rPr>
          <w:rFonts w:hint="eastAsia"/>
          <w:b/>
          <w:sz w:val="22"/>
          <w:szCs w:val="22"/>
        </w:rPr>
        <w:lastRenderedPageBreak/>
        <w:t>目　　次</w:t>
      </w:r>
    </w:p>
    <w:p w14:paraId="1497A776" w14:textId="77777777" w:rsidR="00494BCE" w:rsidRPr="00045C82" w:rsidRDefault="00494BCE" w:rsidP="00494BCE">
      <w:pPr>
        <w:rPr>
          <w:rFonts w:ascii="ＭＳ 明朝" w:hAnsi="ＭＳ 明朝"/>
          <w:sz w:val="22"/>
          <w:szCs w:val="22"/>
        </w:rPr>
      </w:pPr>
    </w:p>
    <w:p w14:paraId="042BB364" w14:textId="25FB9B5D" w:rsidR="008F7008" w:rsidRPr="00045C82" w:rsidRDefault="00494BCE">
      <w:pPr>
        <w:pStyle w:val="11"/>
        <w:rPr>
          <w:rFonts w:asciiTheme="minorHAnsi" w:eastAsiaTheme="minorEastAsia" w:hAnsiTheme="minorHAnsi" w:cstheme="minorBidi"/>
          <w:b w:val="0"/>
          <w:noProof/>
          <w:color w:val="auto"/>
          <w:sz w:val="22"/>
          <w:szCs w:val="22"/>
        </w:rPr>
      </w:pPr>
      <w:r w:rsidRPr="00045C82">
        <w:rPr>
          <w:rFonts w:ascii="ＭＳ 明朝" w:eastAsia="ＭＳ 明朝" w:hAnsi="ＭＳ 明朝"/>
          <w:sz w:val="22"/>
          <w:szCs w:val="22"/>
        </w:rPr>
        <w:fldChar w:fldCharType="begin"/>
      </w:r>
      <w:r w:rsidRPr="00045C82">
        <w:rPr>
          <w:rFonts w:ascii="ＭＳ 明朝" w:eastAsia="ＭＳ 明朝" w:hAnsi="ＭＳ 明朝"/>
          <w:sz w:val="22"/>
          <w:szCs w:val="22"/>
        </w:rPr>
        <w:instrText xml:space="preserve"> </w:instrText>
      </w:r>
      <w:r w:rsidRPr="00045C82">
        <w:rPr>
          <w:rFonts w:ascii="ＭＳ 明朝" w:eastAsia="ＭＳ 明朝" w:hAnsi="ＭＳ 明朝" w:hint="eastAsia"/>
          <w:sz w:val="22"/>
          <w:szCs w:val="22"/>
        </w:rPr>
        <w:instrText>TOC \o "1-3" \h \z \u</w:instrText>
      </w:r>
      <w:r w:rsidRPr="00045C82">
        <w:rPr>
          <w:rFonts w:ascii="ＭＳ 明朝" w:eastAsia="ＭＳ 明朝" w:hAnsi="ＭＳ 明朝"/>
          <w:sz w:val="22"/>
          <w:szCs w:val="22"/>
        </w:rPr>
        <w:instrText xml:space="preserve"> </w:instrText>
      </w:r>
      <w:r w:rsidRPr="00045C82">
        <w:rPr>
          <w:rFonts w:ascii="ＭＳ 明朝" w:eastAsia="ＭＳ 明朝" w:hAnsi="ＭＳ 明朝"/>
          <w:sz w:val="22"/>
          <w:szCs w:val="22"/>
        </w:rPr>
        <w:fldChar w:fldCharType="separate"/>
      </w:r>
      <w:hyperlink w:anchor="_Toc71635151" w:history="1">
        <w:r w:rsidR="008F7008" w:rsidRPr="00045C82">
          <w:rPr>
            <w:rStyle w:val="af7"/>
            <w:noProof/>
            <w:sz w:val="22"/>
            <w:szCs w:val="22"/>
          </w:rPr>
          <w:t>募集要項等一覧表</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_Toc71635151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- 1 -</w:t>
        </w:r>
        <w:r w:rsidR="008F7008" w:rsidRPr="00045C82">
          <w:rPr>
            <w:noProof/>
            <w:webHidden/>
            <w:sz w:val="22"/>
            <w:szCs w:val="22"/>
          </w:rPr>
          <w:fldChar w:fldCharType="end"/>
        </w:r>
      </w:hyperlink>
    </w:p>
    <w:p w14:paraId="1B8DBC93" w14:textId="0C25FC72" w:rsidR="008F7008" w:rsidRPr="00045C82" w:rsidRDefault="00AB1870">
      <w:pPr>
        <w:pStyle w:val="11"/>
        <w:rPr>
          <w:rFonts w:asciiTheme="minorHAnsi" w:eastAsiaTheme="minorEastAsia" w:hAnsiTheme="minorHAnsi" w:cstheme="minorBidi"/>
          <w:b w:val="0"/>
          <w:noProof/>
          <w:color w:val="auto"/>
          <w:sz w:val="22"/>
          <w:szCs w:val="22"/>
        </w:rPr>
      </w:pPr>
      <w:hyperlink w:anchor="_Toc71635152" w:history="1">
        <w:r w:rsidR="008F7008" w:rsidRPr="00045C82">
          <w:rPr>
            <w:rStyle w:val="af7"/>
            <w:rFonts w:ascii="ＭＳ 明朝" w:hAnsi="ＭＳ 明朝"/>
            <w:noProof/>
            <w:sz w:val="22"/>
            <w:szCs w:val="22"/>
          </w:rPr>
          <w:t xml:space="preserve">三番瀬海浜公園及び三番瀬環境学習館　</w:t>
        </w:r>
        <w:r w:rsidR="008F7008" w:rsidRPr="00045C82">
          <w:rPr>
            <w:rStyle w:val="af7"/>
            <w:noProof/>
            <w:sz w:val="22"/>
            <w:szCs w:val="22"/>
          </w:rPr>
          <w:t>指定管理者募集要項について</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_Toc71635152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- 2 -</w:t>
        </w:r>
        <w:r w:rsidR="008F7008" w:rsidRPr="00045C82">
          <w:rPr>
            <w:noProof/>
            <w:webHidden/>
            <w:sz w:val="22"/>
            <w:szCs w:val="22"/>
          </w:rPr>
          <w:fldChar w:fldCharType="end"/>
        </w:r>
      </w:hyperlink>
    </w:p>
    <w:p w14:paraId="2788248D" w14:textId="3868D2D6" w:rsidR="008F7008" w:rsidRPr="00045C82" w:rsidRDefault="00AB1870">
      <w:pPr>
        <w:pStyle w:val="11"/>
        <w:rPr>
          <w:rFonts w:asciiTheme="minorHAnsi" w:eastAsiaTheme="minorEastAsia" w:hAnsiTheme="minorHAnsi" w:cstheme="minorBidi"/>
          <w:b w:val="0"/>
          <w:noProof/>
          <w:color w:val="auto"/>
          <w:sz w:val="22"/>
          <w:szCs w:val="22"/>
        </w:rPr>
      </w:pPr>
      <w:hyperlink w:anchor="_Toc71635153" w:history="1">
        <w:r w:rsidR="008F7008" w:rsidRPr="00045C82">
          <w:rPr>
            <w:rStyle w:val="af7"/>
            <w:noProof/>
            <w:sz w:val="22"/>
            <w:szCs w:val="22"/>
          </w:rPr>
          <w:t>１　指定管理者が行う管理の基本方針の位置づけ</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_Toc71635153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- 2 -</w:t>
        </w:r>
        <w:r w:rsidR="008F7008" w:rsidRPr="00045C82">
          <w:rPr>
            <w:noProof/>
            <w:webHidden/>
            <w:sz w:val="22"/>
            <w:szCs w:val="22"/>
          </w:rPr>
          <w:fldChar w:fldCharType="end"/>
        </w:r>
      </w:hyperlink>
    </w:p>
    <w:p w14:paraId="2CEF0433" w14:textId="3602BAD4" w:rsidR="008F7008" w:rsidRPr="00045C82" w:rsidRDefault="00AB1870">
      <w:pPr>
        <w:pStyle w:val="23"/>
        <w:rPr>
          <w:rFonts w:asciiTheme="minorHAnsi" w:eastAsiaTheme="minorEastAsia" w:hAnsiTheme="minorHAnsi" w:cstheme="minorBidi"/>
          <w:sz w:val="22"/>
          <w:szCs w:val="22"/>
        </w:rPr>
      </w:pPr>
      <w:hyperlink w:anchor="_Toc71635154" w:history="1">
        <w:r w:rsidR="008F7008" w:rsidRPr="00045C82">
          <w:rPr>
            <w:rStyle w:val="af7"/>
            <w:rFonts w:ascii="ＭＳ 明朝" w:hAnsi="ＭＳ 明朝"/>
            <w:sz w:val="22"/>
            <w:szCs w:val="22"/>
          </w:rPr>
          <w:t>（１）本施設</w:t>
        </w:r>
        <w:r w:rsidR="008F7008" w:rsidRPr="00045C82">
          <w:rPr>
            <w:rStyle w:val="af7"/>
            <w:sz w:val="22"/>
            <w:szCs w:val="22"/>
          </w:rPr>
          <w:t>の役割</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_Toc71635154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- 2 -</w:t>
        </w:r>
        <w:r w:rsidR="008F7008" w:rsidRPr="00045C82">
          <w:rPr>
            <w:webHidden/>
            <w:sz w:val="22"/>
            <w:szCs w:val="22"/>
          </w:rPr>
          <w:fldChar w:fldCharType="end"/>
        </w:r>
      </w:hyperlink>
    </w:p>
    <w:p w14:paraId="6880DD3C" w14:textId="74D96B27" w:rsidR="008F7008" w:rsidRPr="00045C82" w:rsidRDefault="00AB1870">
      <w:pPr>
        <w:pStyle w:val="23"/>
        <w:rPr>
          <w:rFonts w:asciiTheme="minorHAnsi" w:eastAsiaTheme="minorEastAsia" w:hAnsiTheme="minorHAnsi" w:cstheme="minorBidi"/>
          <w:sz w:val="22"/>
          <w:szCs w:val="22"/>
        </w:rPr>
      </w:pPr>
      <w:hyperlink w:anchor="_Toc71635155" w:history="1">
        <w:r w:rsidR="008F7008" w:rsidRPr="00045C82">
          <w:rPr>
            <w:rStyle w:val="af7"/>
            <w:sz w:val="22"/>
            <w:szCs w:val="22"/>
          </w:rPr>
          <w:t>（２）</w:t>
        </w:r>
        <w:r w:rsidR="008F7008" w:rsidRPr="00045C82">
          <w:rPr>
            <w:rStyle w:val="af7"/>
            <w:rFonts w:ascii="ＭＳ 明朝" w:hAnsi="ＭＳ 明朝"/>
            <w:sz w:val="22"/>
            <w:szCs w:val="22"/>
          </w:rPr>
          <w:t>本施設</w:t>
        </w:r>
        <w:r w:rsidR="008F7008" w:rsidRPr="00045C82">
          <w:rPr>
            <w:rStyle w:val="af7"/>
            <w:sz w:val="22"/>
            <w:szCs w:val="22"/>
          </w:rPr>
          <w:t>の管理の基本方針</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_Toc71635155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- 2 -</w:t>
        </w:r>
        <w:r w:rsidR="008F7008" w:rsidRPr="00045C82">
          <w:rPr>
            <w:webHidden/>
            <w:sz w:val="22"/>
            <w:szCs w:val="22"/>
          </w:rPr>
          <w:fldChar w:fldCharType="end"/>
        </w:r>
      </w:hyperlink>
    </w:p>
    <w:p w14:paraId="32B4364B" w14:textId="383C92A4" w:rsidR="008F7008" w:rsidRPr="00045C82" w:rsidRDefault="00AB1870">
      <w:pPr>
        <w:pStyle w:val="11"/>
        <w:rPr>
          <w:rFonts w:asciiTheme="minorHAnsi" w:eastAsiaTheme="minorEastAsia" w:hAnsiTheme="minorHAnsi" w:cstheme="minorBidi"/>
          <w:b w:val="0"/>
          <w:noProof/>
          <w:color w:val="auto"/>
          <w:sz w:val="22"/>
          <w:szCs w:val="22"/>
        </w:rPr>
      </w:pPr>
      <w:hyperlink w:anchor="_Toc71635156" w:history="1">
        <w:r w:rsidR="008F7008" w:rsidRPr="00045C82">
          <w:rPr>
            <w:rStyle w:val="af7"/>
            <w:bCs/>
            <w:noProof/>
            <w:sz w:val="22"/>
            <w:szCs w:val="22"/>
          </w:rPr>
          <w:t>２　施設の概要</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_Toc71635156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- 3 -</w:t>
        </w:r>
        <w:r w:rsidR="008F7008" w:rsidRPr="00045C82">
          <w:rPr>
            <w:noProof/>
            <w:webHidden/>
            <w:sz w:val="22"/>
            <w:szCs w:val="22"/>
          </w:rPr>
          <w:fldChar w:fldCharType="end"/>
        </w:r>
      </w:hyperlink>
    </w:p>
    <w:p w14:paraId="46939983" w14:textId="53685AB1" w:rsidR="008F7008" w:rsidRPr="00045C82" w:rsidRDefault="00AB1870">
      <w:pPr>
        <w:pStyle w:val="11"/>
        <w:rPr>
          <w:rFonts w:asciiTheme="minorHAnsi" w:eastAsiaTheme="minorEastAsia" w:hAnsiTheme="minorHAnsi" w:cstheme="minorBidi"/>
          <w:b w:val="0"/>
          <w:noProof/>
          <w:color w:val="auto"/>
          <w:sz w:val="22"/>
          <w:szCs w:val="22"/>
        </w:rPr>
      </w:pPr>
      <w:hyperlink w:anchor="_Toc71635157" w:history="1">
        <w:r w:rsidR="008F7008" w:rsidRPr="00045C82">
          <w:rPr>
            <w:rStyle w:val="af7"/>
            <w:bCs/>
            <w:noProof/>
            <w:sz w:val="22"/>
            <w:szCs w:val="22"/>
          </w:rPr>
          <w:t>３　指定管理者が行う業務</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_Toc71635157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- 3 -</w:t>
        </w:r>
        <w:r w:rsidR="008F7008" w:rsidRPr="00045C82">
          <w:rPr>
            <w:noProof/>
            <w:webHidden/>
            <w:sz w:val="22"/>
            <w:szCs w:val="22"/>
          </w:rPr>
          <w:fldChar w:fldCharType="end"/>
        </w:r>
      </w:hyperlink>
    </w:p>
    <w:p w14:paraId="27750E42" w14:textId="20FAD2AE" w:rsidR="008F7008" w:rsidRPr="00045C82" w:rsidRDefault="00AB1870">
      <w:pPr>
        <w:pStyle w:val="11"/>
        <w:rPr>
          <w:rFonts w:asciiTheme="minorHAnsi" w:eastAsiaTheme="minorEastAsia" w:hAnsiTheme="minorHAnsi" w:cstheme="minorBidi"/>
          <w:b w:val="0"/>
          <w:noProof/>
          <w:color w:val="auto"/>
          <w:sz w:val="22"/>
          <w:szCs w:val="22"/>
        </w:rPr>
      </w:pPr>
      <w:hyperlink w:anchor="_Toc71635158" w:history="1">
        <w:r w:rsidR="008F7008" w:rsidRPr="00045C82">
          <w:rPr>
            <w:rStyle w:val="af7"/>
            <w:bCs/>
            <w:noProof/>
            <w:sz w:val="22"/>
            <w:szCs w:val="22"/>
          </w:rPr>
          <w:t>４　施設の開館時間等</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_Toc71635158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- 4 -</w:t>
        </w:r>
        <w:r w:rsidR="008F7008" w:rsidRPr="00045C82">
          <w:rPr>
            <w:noProof/>
            <w:webHidden/>
            <w:sz w:val="22"/>
            <w:szCs w:val="22"/>
          </w:rPr>
          <w:fldChar w:fldCharType="end"/>
        </w:r>
      </w:hyperlink>
    </w:p>
    <w:p w14:paraId="50B0C162" w14:textId="7C1AEF84" w:rsidR="008F7008" w:rsidRPr="00045C82" w:rsidRDefault="00AB1870">
      <w:pPr>
        <w:pStyle w:val="23"/>
        <w:rPr>
          <w:rFonts w:asciiTheme="minorHAnsi" w:eastAsiaTheme="minorEastAsia" w:hAnsiTheme="minorHAnsi" w:cstheme="minorBidi"/>
          <w:sz w:val="22"/>
          <w:szCs w:val="22"/>
        </w:rPr>
      </w:pPr>
      <w:hyperlink w:anchor="_Toc71635159" w:history="1">
        <w:r w:rsidR="008F7008" w:rsidRPr="00045C82">
          <w:rPr>
            <w:rStyle w:val="af7"/>
            <w:rFonts w:asciiTheme="majorEastAsia" w:eastAsiaTheme="majorEastAsia" w:hAnsiTheme="majorEastAsia"/>
            <w:sz w:val="22"/>
            <w:szCs w:val="22"/>
          </w:rPr>
          <w:t>（１）各施設の供用（開館）時間及び休園（休館）日について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_Toc71635159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- 4 -</w:t>
        </w:r>
        <w:r w:rsidR="008F7008" w:rsidRPr="00045C82">
          <w:rPr>
            <w:webHidden/>
            <w:sz w:val="22"/>
            <w:szCs w:val="22"/>
          </w:rPr>
          <w:fldChar w:fldCharType="end"/>
        </w:r>
      </w:hyperlink>
    </w:p>
    <w:p w14:paraId="27F7AA6A" w14:textId="36757205" w:rsidR="008F7008" w:rsidRPr="00045C82" w:rsidRDefault="00AB1870">
      <w:pPr>
        <w:pStyle w:val="23"/>
        <w:rPr>
          <w:rFonts w:asciiTheme="minorHAnsi" w:eastAsiaTheme="minorEastAsia" w:hAnsiTheme="minorHAnsi" w:cstheme="minorBidi"/>
          <w:sz w:val="22"/>
          <w:szCs w:val="22"/>
        </w:rPr>
      </w:pPr>
      <w:hyperlink w:anchor="_Toc71635160" w:history="1">
        <w:r w:rsidR="008F7008" w:rsidRPr="00045C82">
          <w:rPr>
            <w:rStyle w:val="af7"/>
            <w:rFonts w:asciiTheme="majorEastAsia" w:eastAsiaTheme="majorEastAsia" w:hAnsiTheme="majorEastAsia"/>
            <w:sz w:val="22"/>
            <w:szCs w:val="22"/>
          </w:rPr>
          <w:t>（２）供用（開館）時間、休館日の変更等について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- 4 -</w:t>
        </w:r>
        <w:r w:rsidR="008F7008" w:rsidRPr="00045C82">
          <w:rPr>
            <w:webHidden/>
            <w:sz w:val="22"/>
            <w:szCs w:val="22"/>
          </w:rPr>
          <w:fldChar w:fldCharType="end"/>
        </w:r>
      </w:hyperlink>
    </w:p>
    <w:p w14:paraId="635167DE" w14:textId="308944D8" w:rsidR="008F7008" w:rsidRPr="00045C82" w:rsidRDefault="00AB1870">
      <w:pPr>
        <w:pStyle w:val="11"/>
        <w:rPr>
          <w:rFonts w:asciiTheme="minorHAnsi" w:eastAsiaTheme="minorEastAsia" w:hAnsiTheme="minorHAnsi" w:cstheme="minorBidi"/>
          <w:b w:val="0"/>
          <w:noProof/>
          <w:color w:val="auto"/>
          <w:sz w:val="22"/>
          <w:szCs w:val="22"/>
        </w:rPr>
      </w:pPr>
      <w:hyperlink w:anchor="_Toc71635161" w:history="1">
        <w:r w:rsidR="008F7008" w:rsidRPr="00045C82">
          <w:rPr>
            <w:rStyle w:val="af7"/>
            <w:bCs/>
            <w:noProof/>
            <w:sz w:val="22"/>
            <w:szCs w:val="22"/>
          </w:rPr>
          <w:t>５　指定期間</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_Toc71635161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- 4 -</w:t>
        </w:r>
        <w:r w:rsidR="008F7008" w:rsidRPr="00045C82">
          <w:rPr>
            <w:noProof/>
            <w:webHidden/>
            <w:sz w:val="22"/>
            <w:szCs w:val="22"/>
          </w:rPr>
          <w:fldChar w:fldCharType="end"/>
        </w:r>
      </w:hyperlink>
    </w:p>
    <w:p w14:paraId="450A94CD" w14:textId="48903078" w:rsidR="008F7008" w:rsidRPr="00045C82" w:rsidRDefault="00AB1870">
      <w:pPr>
        <w:pStyle w:val="11"/>
        <w:rPr>
          <w:rFonts w:asciiTheme="minorHAnsi" w:eastAsiaTheme="minorEastAsia" w:hAnsiTheme="minorHAnsi" w:cstheme="minorBidi"/>
          <w:b w:val="0"/>
          <w:noProof/>
          <w:color w:val="auto"/>
          <w:sz w:val="22"/>
          <w:szCs w:val="22"/>
        </w:rPr>
      </w:pPr>
      <w:hyperlink w:anchor="_Toc71635162" w:history="1">
        <w:r w:rsidR="008F7008" w:rsidRPr="00045C82">
          <w:rPr>
            <w:rStyle w:val="af7"/>
            <w:bCs/>
            <w:noProof/>
            <w:sz w:val="22"/>
            <w:szCs w:val="22"/>
          </w:rPr>
          <w:t>６　管理運営に関する経費等</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_Toc71635162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- 4 -</w:t>
        </w:r>
        <w:r w:rsidR="008F7008" w:rsidRPr="00045C82">
          <w:rPr>
            <w:noProof/>
            <w:webHidden/>
            <w:sz w:val="22"/>
            <w:szCs w:val="22"/>
          </w:rPr>
          <w:fldChar w:fldCharType="end"/>
        </w:r>
      </w:hyperlink>
    </w:p>
    <w:p w14:paraId="41FB5E8E" w14:textId="3B9187A7" w:rsidR="008F7008" w:rsidRPr="00045C82" w:rsidRDefault="00AB1870">
      <w:pPr>
        <w:pStyle w:val="23"/>
        <w:rPr>
          <w:rFonts w:asciiTheme="minorHAnsi" w:eastAsiaTheme="minorEastAsia" w:hAnsiTheme="minorHAnsi" w:cstheme="minorBidi"/>
          <w:sz w:val="22"/>
          <w:szCs w:val="22"/>
        </w:rPr>
      </w:pPr>
      <w:hyperlink w:anchor="_Toc71635163" w:history="1">
        <w:r w:rsidR="008F7008" w:rsidRPr="00045C82">
          <w:rPr>
            <w:rStyle w:val="af7"/>
            <w:sz w:val="22"/>
            <w:szCs w:val="22"/>
          </w:rPr>
          <w:t>（１）利用料について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- 4 -</w:t>
        </w:r>
        <w:r w:rsidR="008F7008" w:rsidRPr="00045C82">
          <w:rPr>
            <w:webHidden/>
            <w:sz w:val="22"/>
            <w:szCs w:val="22"/>
          </w:rPr>
          <w:fldChar w:fldCharType="end"/>
        </w:r>
      </w:hyperlink>
    </w:p>
    <w:p w14:paraId="63673E82" w14:textId="6F37DE16" w:rsidR="008F7008" w:rsidRPr="00045C82" w:rsidRDefault="00AB1870">
      <w:pPr>
        <w:pStyle w:val="23"/>
        <w:rPr>
          <w:rFonts w:asciiTheme="minorHAnsi" w:eastAsiaTheme="minorEastAsia" w:hAnsiTheme="minorHAnsi" w:cstheme="minorBidi"/>
          <w:sz w:val="22"/>
          <w:szCs w:val="22"/>
        </w:rPr>
      </w:pPr>
      <w:hyperlink w:anchor="_Toc71635164" w:history="1">
        <w:r w:rsidR="008F7008" w:rsidRPr="00045C82">
          <w:rPr>
            <w:rStyle w:val="af7"/>
            <w:sz w:val="22"/>
            <w:szCs w:val="22"/>
          </w:rPr>
          <w:t>（２）指定管理料について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- 5 -</w:t>
        </w:r>
        <w:r w:rsidR="008F7008" w:rsidRPr="00045C82">
          <w:rPr>
            <w:webHidden/>
            <w:sz w:val="22"/>
            <w:szCs w:val="22"/>
          </w:rPr>
          <w:fldChar w:fldCharType="end"/>
        </w:r>
      </w:hyperlink>
    </w:p>
    <w:p w14:paraId="0AD5E1AA" w14:textId="1C3D0223" w:rsidR="008F7008" w:rsidRPr="00045C82" w:rsidRDefault="00AB1870">
      <w:pPr>
        <w:pStyle w:val="23"/>
        <w:rPr>
          <w:rFonts w:asciiTheme="minorHAnsi" w:eastAsiaTheme="minorEastAsia" w:hAnsiTheme="minorHAnsi" w:cstheme="minorBidi"/>
          <w:sz w:val="22"/>
          <w:szCs w:val="22"/>
        </w:rPr>
      </w:pPr>
      <w:hyperlink w:anchor="_Toc71635165" w:history="1">
        <w:r w:rsidR="008F7008" w:rsidRPr="00045C82">
          <w:rPr>
            <w:rStyle w:val="af7"/>
            <w:rFonts w:ascii="ＭＳ 明朝" w:hAnsi="ＭＳ 明朝"/>
            <w:sz w:val="22"/>
            <w:szCs w:val="22"/>
          </w:rPr>
          <w:t>（</w:t>
        </w:r>
        <w:r w:rsidR="008F7008" w:rsidRPr="00045C82">
          <w:rPr>
            <w:rStyle w:val="af7"/>
            <w:sz w:val="22"/>
            <w:szCs w:val="22"/>
          </w:rPr>
          <w:t>３）修繕について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_Toc71635165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- 5 -</w:t>
        </w:r>
        <w:r w:rsidR="008F7008" w:rsidRPr="00045C82">
          <w:rPr>
            <w:webHidden/>
            <w:sz w:val="22"/>
            <w:szCs w:val="22"/>
          </w:rPr>
          <w:fldChar w:fldCharType="end"/>
        </w:r>
      </w:hyperlink>
    </w:p>
    <w:p w14:paraId="4A3EE177" w14:textId="736DC475" w:rsidR="008F7008" w:rsidRPr="00045C82" w:rsidRDefault="00AB1870">
      <w:pPr>
        <w:pStyle w:val="23"/>
        <w:rPr>
          <w:rFonts w:asciiTheme="minorHAnsi" w:eastAsiaTheme="minorEastAsia" w:hAnsiTheme="minorHAnsi" w:cstheme="minorBidi"/>
          <w:sz w:val="22"/>
          <w:szCs w:val="22"/>
        </w:rPr>
      </w:pPr>
      <w:hyperlink w:anchor="_Toc71635166" w:history="1">
        <w:r w:rsidR="008F7008" w:rsidRPr="00045C82">
          <w:rPr>
            <w:rStyle w:val="af7"/>
            <w:sz w:val="22"/>
            <w:szCs w:val="22"/>
          </w:rPr>
          <w:t>（４）物品について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_Toc71635166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- 6 -</w:t>
        </w:r>
        <w:r w:rsidR="008F7008" w:rsidRPr="00045C82">
          <w:rPr>
            <w:webHidden/>
            <w:sz w:val="22"/>
            <w:szCs w:val="22"/>
          </w:rPr>
          <w:fldChar w:fldCharType="end"/>
        </w:r>
      </w:hyperlink>
    </w:p>
    <w:p w14:paraId="695C8099" w14:textId="1C30521F" w:rsidR="008F7008" w:rsidRPr="00045C82" w:rsidRDefault="00AB1870">
      <w:pPr>
        <w:pStyle w:val="23"/>
        <w:rPr>
          <w:rFonts w:asciiTheme="minorHAnsi" w:eastAsiaTheme="minorEastAsia" w:hAnsiTheme="minorHAnsi" w:cstheme="minorBidi"/>
          <w:sz w:val="22"/>
          <w:szCs w:val="22"/>
        </w:rPr>
      </w:pPr>
      <w:hyperlink w:anchor="_Toc71635167" w:history="1">
        <w:r w:rsidR="008F7008" w:rsidRPr="00045C82">
          <w:rPr>
            <w:rStyle w:val="af7"/>
            <w:sz w:val="22"/>
            <w:szCs w:val="22"/>
          </w:rPr>
          <w:t>（５）事業所税</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_Toc71635167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- 6 -</w:t>
        </w:r>
        <w:r w:rsidR="008F7008" w:rsidRPr="00045C82">
          <w:rPr>
            <w:webHidden/>
            <w:sz w:val="22"/>
            <w:szCs w:val="22"/>
          </w:rPr>
          <w:fldChar w:fldCharType="end"/>
        </w:r>
      </w:hyperlink>
    </w:p>
    <w:p w14:paraId="1CBE5CC7" w14:textId="598F7EA5" w:rsidR="008F7008" w:rsidRPr="00045C82" w:rsidRDefault="00AB1870">
      <w:pPr>
        <w:pStyle w:val="11"/>
        <w:rPr>
          <w:rFonts w:asciiTheme="minorHAnsi" w:eastAsiaTheme="minorEastAsia" w:hAnsiTheme="minorHAnsi" w:cstheme="minorBidi"/>
          <w:b w:val="0"/>
          <w:noProof/>
          <w:color w:val="auto"/>
          <w:sz w:val="22"/>
          <w:szCs w:val="22"/>
        </w:rPr>
      </w:pPr>
      <w:hyperlink w:anchor="_Toc71635168" w:history="1">
        <w:r w:rsidR="008F7008" w:rsidRPr="00045C82">
          <w:rPr>
            <w:rStyle w:val="af7"/>
            <w:noProof/>
            <w:sz w:val="22"/>
            <w:szCs w:val="22"/>
          </w:rPr>
          <w:t>７　リスク分担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_Toc71635168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- 6 -</w:t>
        </w:r>
        <w:r w:rsidR="008F7008" w:rsidRPr="00045C82">
          <w:rPr>
            <w:noProof/>
            <w:webHidden/>
            <w:sz w:val="22"/>
            <w:szCs w:val="22"/>
          </w:rPr>
          <w:fldChar w:fldCharType="end"/>
        </w:r>
      </w:hyperlink>
    </w:p>
    <w:p w14:paraId="4DFA070C" w14:textId="19A50738" w:rsidR="008F7008" w:rsidRPr="00045C82" w:rsidRDefault="00AB1870">
      <w:pPr>
        <w:pStyle w:val="23"/>
        <w:rPr>
          <w:rFonts w:asciiTheme="minorHAnsi" w:eastAsiaTheme="minorEastAsia" w:hAnsiTheme="minorHAnsi" w:cstheme="minorBidi"/>
          <w:sz w:val="22"/>
          <w:szCs w:val="22"/>
        </w:rPr>
      </w:pPr>
      <w:hyperlink w:anchor="_Toc71635169" w:history="1">
        <w:r w:rsidR="008F7008" w:rsidRPr="00045C82">
          <w:rPr>
            <w:rStyle w:val="af7"/>
            <w:sz w:val="22"/>
            <w:szCs w:val="22"/>
          </w:rPr>
          <w:t>（１）指定期間（令和４年４月～令和９年３月）内における主なリスク</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_Toc71635169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- 6 -</w:t>
        </w:r>
        <w:r w:rsidR="008F7008" w:rsidRPr="00045C82">
          <w:rPr>
            <w:webHidden/>
            <w:sz w:val="22"/>
            <w:szCs w:val="22"/>
          </w:rPr>
          <w:fldChar w:fldCharType="end"/>
        </w:r>
      </w:hyperlink>
    </w:p>
    <w:p w14:paraId="0BED3F83" w14:textId="0A8F68E2" w:rsidR="008F7008" w:rsidRPr="00045C82" w:rsidRDefault="00AB1870">
      <w:pPr>
        <w:pStyle w:val="23"/>
        <w:rPr>
          <w:rFonts w:asciiTheme="minorHAnsi" w:eastAsiaTheme="minorEastAsia" w:hAnsiTheme="minorHAnsi" w:cstheme="minorBidi"/>
          <w:sz w:val="22"/>
          <w:szCs w:val="22"/>
        </w:rPr>
      </w:pPr>
      <w:hyperlink w:anchor="_Toc71635170" w:history="1">
        <w:r w:rsidR="008F7008" w:rsidRPr="00045C82">
          <w:rPr>
            <w:rStyle w:val="af7"/>
            <w:sz w:val="22"/>
            <w:szCs w:val="22"/>
          </w:rPr>
          <w:t>（２）新型コロナウイルス感染症に関するリスク</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27AA4A80" w14:textId="2D221E2B" w:rsidR="008F7008" w:rsidRPr="00045C82" w:rsidRDefault="00AB1870">
      <w:pPr>
        <w:pStyle w:val="11"/>
        <w:rPr>
          <w:rFonts w:asciiTheme="minorHAnsi" w:eastAsiaTheme="minorEastAsia" w:hAnsiTheme="minorHAnsi" w:cstheme="minorBidi"/>
          <w:b w:val="0"/>
          <w:noProof/>
          <w:color w:val="auto"/>
          <w:sz w:val="22"/>
          <w:szCs w:val="22"/>
        </w:rPr>
      </w:pPr>
      <w:hyperlink w:anchor="_Toc71635171" w:history="1">
        <w:r w:rsidR="008F7008" w:rsidRPr="00045C82">
          <w:rPr>
            <w:rStyle w:val="af7"/>
            <w:noProof/>
            <w:sz w:val="22"/>
            <w:szCs w:val="22"/>
          </w:rPr>
          <w:t>８　業務評価</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_Toc71635171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- 7 -</w:t>
        </w:r>
        <w:r w:rsidR="008F7008" w:rsidRPr="00045C82">
          <w:rPr>
            <w:noProof/>
            <w:webHidden/>
            <w:sz w:val="22"/>
            <w:szCs w:val="22"/>
          </w:rPr>
          <w:fldChar w:fldCharType="end"/>
        </w:r>
      </w:hyperlink>
    </w:p>
    <w:p w14:paraId="4AF8D608" w14:textId="2E52C756" w:rsidR="008F7008" w:rsidRPr="00045C82" w:rsidRDefault="00AB1870">
      <w:pPr>
        <w:pStyle w:val="23"/>
        <w:rPr>
          <w:rFonts w:asciiTheme="minorHAnsi" w:eastAsiaTheme="minorEastAsia" w:hAnsiTheme="minorHAnsi" w:cstheme="minorBidi"/>
          <w:sz w:val="22"/>
          <w:szCs w:val="22"/>
        </w:rPr>
      </w:pPr>
      <w:hyperlink w:anchor="_Toc71635172" w:history="1">
        <w:r w:rsidR="008F7008" w:rsidRPr="00045C82">
          <w:rPr>
            <w:rStyle w:val="af7"/>
            <w:sz w:val="22"/>
            <w:szCs w:val="22"/>
          </w:rPr>
          <w:t>（１）内部評価について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4737E053" w14:textId="27CEECAC" w:rsidR="008F7008" w:rsidRPr="00045C82" w:rsidRDefault="00AB1870">
      <w:pPr>
        <w:pStyle w:val="23"/>
        <w:rPr>
          <w:rFonts w:asciiTheme="minorHAnsi" w:eastAsiaTheme="minorEastAsia" w:hAnsiTheme="minorHAnsi" w:cstheme="minorBidi"/>
          <w:sz w:val="22"/>
          <w:szCs w:val="22"/>
        </w:rPr>
      </w:pPr>
      <w:hyperlink w:anchor="_Toc71635173" w:history="1">
        <w:r w:rsidR="008F7008" w:rsidRPr="00045C82">
          <w:rPr>
            <w:rStyle w:val="af7"/>
            <w:sz w:val="22"/>
            <w:szCs w:val="22"/>
          </w:rPr>
          <w:t>（２）労働関係法令の遵守状況の確認について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45A5ADD0" w14:textId="25FF4B4F" w:rsidR="008F7008" w:rsidRPr="00045C82" w:rsidRDefault="00AB1870">
      <w:pPr>
        <w:pStyle w:val="23"/>
        <w:rPr>
          <w:rFonts w:asciiTheme="minorHAnsi" w:eastAsiaTheme="minorEastAsia" w:hAnsiTheme="minorHAnsi" w:cstheme="minorBidi"/>
          <w:sz w:val="22"/>
          <w:szCs w:val="22"/>
        </w:rPr>
      </w:pPr>
      <w:hyperlink w:anchor="_Toc71635174" w:history="1">
        <w:r w:rsidR="008F7008" w:rsidRPr="00045C82">
          <w:rPr>
            <w:rStyle w:val="af7"/>
            <w:sz w:val="22"/>
            <w:szCs w:val="22"/>
          </w:rPr>
          <w:t>（３）改善指導と指示について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0009E05B" w14:textId="177D3ABF" w:rsidR="008F7008" w:rsidRPr="00045C82" w:rsidRDefault="00AB1870">
      <w:pPr>
        <w:pStyle w:val="23"/>
        <w:rPr>
          <w:rFonts w:asciiTheme="minorHAnsi" w:eastAsiaTheme="minorEastAsia" w:hAnsiTheme="minorHAnsi" w:cstheme="minorBidi"/>
          <w:sz w:val="22"/>
          <w:szCs w:val="22"/>
        </w:rPr>
      </w:pPr>
      <w:hyperlink w:anchor="_Toc71635175" w:history="1">
        <w:r w:rsidR="008F7008" w:rsidRPr="00045C82">
          <w:rPr>
            <w:rStyle w:val="af7"/>
            <w:sz w:val="22"/>
            <w:szCs w:val="22"/>
          </w:rPr>
          <w:t>（４）評価結果の公表について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_Toc71635175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15F0A3BB" w14:textId="0755EDFC" w:rsidR="008F7008" w:rsidRPr="00045C82" w:rsidRDefault="00AB1870">
      <w:pPr>
        <w:pStyle w:val="23"/>
        <w:rPr>
          <w:rFonts w:asciiTheme="minorHAnsi" w:eastAsiaTheme="minorEastAsia" w:hAnsiTheme="minorHAnsi" w:cstheme="minorBidi"/>
          <w:sz w:val="22"/>
          <w:szCs w:val="22"/>
        </w:rPr>
      </w:pPr>
      <w:hyperlink w:anchor="_Toc71635176" w:history="1">
        <w:r w:rsidR="008F7008" w:rsidRPr="00045C82">
          <w:rPr>
            <w:rStyle w:val="af7"/>
            <w:sz w:val="22"/>
            <w:szCs w:val="22"/>
          </w:rPr>
          <w:t>（５）指定の取消し及び業務の一時停止について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_Toc71635176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4BC5F7E7" w14:textId="0BC48EB0" w:rsidR="008F7008" w:rsidRPr="00045C82" w:rsidRDefault="00AB1870">
      <w:pPr>
        <w:pStyle w:val="11"/>
        <w:rPr>
          <w:rFonts w:asciiTheme="minorHAnsi" w:eastAsiaTheme="minorEastAsia" w:hAnsiTheme="minorHAnsi" w:cstheme="minorBidi"/>
          <w:b w:val="0"/>
          <w:noProof/>
          <w:color w:val="auto"/>
          <w:sz w:val="22"/>
          <w:szCs w:val="22"/>
        </w:rPr>
      </w:pPr>
      <w:hyperlink w:anchor="_Toc71635177" w:history="1">
        <w:r w:rsidR="008F7008" w:rsidRPr="00045C82">
          <w:rPr>
            <w:rStyle w:val="af7"/>
            <w:bCs/>
            <w:noProof/>
            <w:sz w:val="22"/>
            <w:szCs w:val="22"/>
          </w:rPr>
          <w:t>９　その他管理運営にあたっての留意事項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_Toc71635177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- 7 -</w:t>
        </w:r>
        <w:r w:rsidR="008F7008" w:rsidRPr="00045C82">
          <w:rPr>
            <w:noProof/>
            <w:webHidden/>
            <w:sz w:val="22"/>
            <w:szCs w:val="22"/>
          </w:rPr>
          <w:fldChar w:fldCharType="end"/>
        </w:r>
      </w:hyperlink>
    </w:p>
    <w:p w14:paraId="04C43E8B" w14:textId="7C81AAAD" w:rsidR="008F7008" w:rsidRPr="00045C82" w:rsidRDefault="00AB1870">
      <w:pPr>
        <w:pStyle w:val="23"/>
        <w:rPr>
          <w:rFonts w:asciiTheme="minorHAnsi" w:eastAsiaTheme="minorEastAsia" w:hAnsiTheme="minorHAnsi" w:cstheme="minorBidi"/>
          <w:sz w:val="22"/>
          <w:szCs w:val="22"/>
        </w:rPr>
      </w:pPr>
      <w:hyperlink w:anchor="_Toc71635178" w:history="1">
        <w:r w:rsidR="008F7008" w:rsidRPr="00045C82">
          <w:rPr>
            <w:rStyle w:val="af7"/>
            <w:sz w:val="22"/>
            <w:szCs w:val="22"/>
          </w:rPr>
          <w:t>（１）法令等の遵守について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_Toc71635178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- 7 -</w:t>
        </w:r>
        <w:r w:rsidR="008F7008" w:rsidRPr="00045C82">
          <w:rPr>
            <w:webHidden/>
            <w:sz w:val="22"/>
            <w:szCs w:val="22"/>
          </w:rPr>
          <w:fldChar w:fldCharType="end"/>
        </w:r>
      </w:hyperlink>
    </w:p>
    <w:p w14:paraId="77A011CA" w14:textId="625C1D12" w:rsidR="008F7008" w:rsidRPr="00045C82" w:rsidRDefault="00AB1870">
      <w:pPr>
        <w:pStyle w:val="23"/>
        <w:rPr>
          <w:rFonts w:asciiTheme="minorHAnsi" w:eastAsiaTheme="minorEastAsia" w:hAnsiTheme="minorHAnsi" w:cstheme="minorBidi"/>
          <w:sz w:val="22"/>
          <w:szCs w:val="22"/>
        </w:rPr>
      </w:pPr>
      <w:hyperlink w:anchor="_Toc71635179" w:history="1">
        <w:r w:rsidR="008F7008" w:rsidRPr="00045C82">
          <w:rPr>
            <w:rStyle w:val="af7"/>
            <w:sz w:val="22"/>
            <w:szCs w:val="22"/>
          </w:rPr>
          <w:t>（２）損害賠償請求等への対応について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_Toc71635179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52D77488" w14:textId="28D87C81" w:rsidR="008F7008" w:rsidRPr="00045C82" w:rsidRDefault="00AB1870">
      <w:pPr>
        <w:pStyle w:val="23"/>
        <w:rPr>
          <w:rFonts w:asciiTheme="minorHAnsi" w:eastAsiaTheme="minorEastAsia" w:hAnsiTheme="minorHAnsi" w:cstheme="minorBidi"/>
          <w:sz w:val="22"/>
          <w:szCs w:val="22"/>
        </w:rPr>
      </w:pPr>
      <w:hyperlink w:anchor="_Toc71635180" w:history="1">
        <w:r w:rsidR="008F7008" w:rsidRPr="00045C82">
          <w:rPr>
            <w:rStyle w:val="af7"/>
            <w:rFonts w:hAnsi="ＭＳ 明朝"/>
            <w:sz w:val="22"/>
            <w:szCs w:val="22"/>
          </w:rPr>
          <w:t>（３）苦情等への対応について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2E9E72E1" w14:textId="2CF4383F" w:rsidR="008F7008" w:rsidRPr="00045C82" w:rsidRDefault="00AB1870">
      <w:pPr>
        <w:pStyle w:val="23"/>
        <w:rPr>
          <w:rFonts w:asciiTheme="minorHAnsi" w:eastAsiaTheme="minorEastAsia" w:hAnsiTheme="minorHAnsi" w:cstheme="minorBidi"/>
          <w:sz w:val="22"/>
          <w:szCs w:val="22"/>
        </w:rPr>
      </w:pPr>
      <w:hyperlink w:anchor="_Toc71635181" w:history="1">
        <w:r w:rsidR="008F7008" w:rsidRPr="00045C82">
          <w:rPr>
            <w:rStyle w:val="af7"/>
            <w:rFonts w:hAnsi="ＭＳ 明朝"/>
            <w:sz w:val="22"/>
            <w:szCs w:val="22"/>
          </w:rPr>
          <w:t>（４）事故及び災害等への対応について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_Toc71635181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0FA9E3AE" w14:textId="00E1D145" w:rsidR="008F7008" w:rsidRPr="00045C82" w:rsidRDefault="00AB1870">
      <w:pPr>
        <w:pStyle w:val="23"/>
        <w:rPr>
          <w:rFonts w:asciiTheme="minorHAnsi" w:eastAsiaTheme="minorEastAsia" w:hAnsiTheme="minorHAnsi" w:cstheme="minorBidi"/>
          <w:sz w:val="22"/>
          <w:szCs w:val="22"/>
        </w:rPr>
      </w:pPr>
      <w:hyperlink w:anchor="_Toc71635182" w:history="1">
        <w:r w:rsidR="008F7008" w:rsidRPr="00045C82">
          <w:rPr>
            <w:rStyle w:val="af7"/>
            <w:sz w:val="22"/>
            <w:szCs w:val="22"/>
          </w:rPr>
          <w:t>（５）職員研修の実施について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039037B2" w14:textId="321E9D1D" w:rsidR="008F7008" w:rsidRPr="00045C82" w:rsidRDefault="00AB1870">
      <w:pPr>
        <w:pStyle w:val="23"/>
        <w:rPr>
          <w:rFonts w:asciiTheme="minorHAnsi" w:eastAsiaTheme="minorEastAsia" w:hAnsiTheme="minorHAnsi" w:cstheme="minorBidi"/>
          <w:sz w:val="22"/>
          <w:szCs w:val="22"/>
        </w:rPr>
      </w:pPr>
      <w:hyperlink w:anchor="_Toc71635183" w:history="1">
        <w:r w:rsidR="008F7008" w:rsidRPr="00045C82">
          <w:rPr>
            <w:rStyle w:val="af7"/>
            <w:sz w:val="22"/>
            <w:szCs w:val="22"/>
          </w:rPr>
          <w:t>（６）個人情報の取扱い、守秘義務及び情報公開</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4EB564F4" w14:textId="5FE77F44" w:rsidR="008F7008" w:rsidRPr="00045C82" w:rsidRDefault="00AB1870">
      <w:pPr>
        <w:pStyle w:val="23"/>
        <w:rPr>
          <w:rFonts w:asciiTheme="minorHAnsi" w:eastAsiaTheme="minorEastAsia" w:hAnsiTheme="minorHAnsi" w:cstheme="minorBidi"/>
          <w:sz w:val="22"/>
          <w:szCs w:val="22"/>
        </w:rPr>
      </w:pPr>
      <w:hyperlink w:anchor="_Toc71635184" w:history="1">
        <w:r w:rsidR="008F7008" w:rsidRPr="00045C82">
          <w:rPr>
            <w:rStyle w:val="af7"/>
            <w:sz w:val="22"/>
            <w:szCs w:val="22"/>
          </w:rPr>
          <w:t>（７）文書等の管理保管</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- 8 -</w:t>
        </w:r>
        <w:r w:rsidR="008F7008" w:rsidRPr="00045C82">
          <w:rPr>
            <w:webHidden/>
            <w:sz w:val="22"/>
            <w:szCs w:val="22"/>
          </w:rPr>
          <w:fldChar w:fldCharType="end"/>
        </w:r>
      </w:hyperlink>
    </w:p>
    <w:p w14:paraId="1FEED4D0" w14:textId="51FB4E80" w:rsidR="008F7008" w:rsidRPr="00045C82" w:rsidRDefault="00AB1870">
      <w:pPr>
        <w:pStyle w:val="23"/>
        <w:rPr>
          <w:rFonts w:asciiTheme="minorHAnsi" w:eastAsiaTheme="minorEastAsia" w:hAnsiTheme="minorHAnsi" w:cstheme="minorBidi"/>
          <w:sz w:val="22"/>
          <w:szCs w:val="22"/>
        </w:rPr>
      </w:pPr>
      <w:hyperlink w:anchor="_Toc71635185" w:history="1">
        <w:r w:rsidR="008F7008" w:rsidRPr="00045C82">
          <w:rPr>
            <w:rStyle w:val="af7"/>
            <w:sz w:val="22"/>
            <w:szCs w:val="22"/>
          </w:rPr>
          <w:t>（８）利用者の声の把握</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_Toc71635185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2866DFD1" w14:textId="55A2A6CD" w:rsidR="008F7008" w:rsidRPr="00045C82" w:rsidRDefault="00AB1870">
      <w:pPr>
        <w:pStyle w:val="23"/>
        <w:rPr>
          <w:rFonts w:asciiTheme="minorHAnsi" w:eastAsiaTheme="minorEastAsia" w:hAnsiTheme="minorHAnsi" w:cstheme="minorBidi"/>
          <w:sz w:val="22"/>
          <w:szCs w:val="22"/>
        </w:rPr>
      </w:pPr>
      <w:hyperlink w:anchor="_Toc71635186" w:history="1">
        <w:r w:rsidR="008F7008" w:rsidRPr="00045C82">
          <w:rPr>
            <w:rStyle w:val="af7"/>
            <w:sz w:val="22"/>
            <w:szCs w:val="22"/>
          </w:rPr>
          <w:t>（９）監査等への協力</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_Toc71635186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0DA52DDE" w14:textId="62C4ACF6" w:rsidR="008F7008" w:rsidRPr="00045C82" w:rsidRDefault="00AB1870">
      <w:pPr>
        <w:pStyle w:val="23"/>
        <w:rPr>
          <w:rFonts w:asciiTheme="minorHAnsi" w:eastAsiaTheme="minorEastAsia" w:hAnsiTheme="minorHAnsi" w:cstheme="minorBidi"/>
          <w:sz w:val="22"/>
          <w:szCs w:val="22"/>
        </w:rPr>
      </w:pPr>
      <w:hyperlink w:anchor="_Toc71635187" w:history="1">
        <w:r w:rsidR="008F7008" w:rsidRPr="00045C82">
          <w:rPr>
            <w:rStyle w:val="af7"/>
            <w:sz w:val="22"/>
            <w:szCs w:val="22"/>
          </w:rPr>
          <w:t>（１０）本市への報告等</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_Toc71635187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14DD686E" w14:textId="0A6BFC64" w:rsidR="008F7008" w:rsidRPr="00045C82" w:rsidRDefault="00AB1870">
      <w:pPr>
        <w:pStyle w:val="23"/>
        <w:rPr>
          <w:rFonts w:asciiTheme="minorHAnsi" w:eastAsiaTheme="minorEastAsia" w:hAnsiTheme="minorHAnsi" w:cstheme="minorBidi"/>
          <w:sz w:val="22"/>
          <w:szCs w:val="22"/>
        </w:rPr>
      </w:pPr>
      <w:hyperlink w:anchor="_Toc71635188" w:history="1">
        <w:r w:rsidR="008F7008" w:rsidRPr="00045C82">
          <w:rPr>
            <w:rStyle w:val="af7"/>
            <w:sz w:val="22"/>
            <w:szCs w:val="22"/>
          </w:rPr>
          <w:t>（１１）大規模災害時の対応について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_Toc71635188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0CFC0214" w14:textId="48911E04" w:rsidR="008F7008" w:rsidRPr="00045C82" w:rsidRDefault="00AB1870">
      <w:pPr>
        <w:pStyle w:val="23"/>
        <w:rPr>
          <w:rFonts w:asciiTheme="minorHAnsi" w:eastAsiaTheme="minorEastAsia" w:hAnsiTheme="minorHAnsi" w:cstheme="minorBidi"/>
          <w:sz w:val="22"/>
          <w:szCs w:val="22"/>
        </w:rPr>
      </w:pPr>
      <w:hyperlink w:anchor="_Toc71635189" w:history="1">
        <w:r w:rsidR="008F7008" w:rsidRPr="00045C82">
          <w:rPr>
            <w:rStyle w:val="af7"/>
            <w:kern w:val="0"/>
            <w:sz w:val="22"/>
            <w:szCs w:val="22"/>
          </w:rPr>
          <w:t>（１２）障害者差別解消に係る配慮</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_Toc71635189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3AE882FF" w14:textId="144E2C0F" w:rsidR="008F7008" w:rsidRPr="00045C82" w:rsidRDefault="00AB1870">
      <w:pPr>
        <w:pStyle w:val="23"/>
        <w:rPr>
          <w:rFonts w:asciiTheme="minorHAnsi" w:eastAsiaTheme="minorEastAsia" w:hAnsiTheme="minorHAnsi" w:cstheme="minorBidi"/>
          <w:sz w:val="22"/>
          <w:szCs w:val="22"/>
        </w:rPr>
      </w:pPr>
      <w:hyperlink w:anchor="_Toc71635190" w:history="1">
        <w:r w:rsidR="008F7008" w:rsidRPr="00045C82">
          <w:rPr>
            <w:rStyle w:val="af7"/>
            <w:sz w:val="22"/>
            <w:szCs w:val="22"/>
          </w:rPr>
          <w:t>（１３）市内事業者の活用について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- 9 -</w:t>
        </w:r>
        <w:r w:rsidR="008F7008" w:rsidRPr="00045C82">
          <w:rPr>
            <w:webHidden/>
            <w:sz w:val="22"/>
            <w:szCs w:val="22"/>
          </w:rPr>
          <w:fldChar w:fldCharType="end"/>
        </w:r>
      </w:hyperlink>
    </w:p>
    <w:p w14:paraId="04F6404A" w14:textId="135C3393" w:rsidR="008F7008" w:rsidRPr="00045C82" w:rsidRDefault="00AB1870">
      <w:pPr>
        <w:pStyle w:val="23"/>
        <w:rPr>
          <w:rFonts w:asciiTheme="minorHAnsi" w:eastAsiaTheme="minorEastAsia" w:hAnsiTheme="minorHAnsi" w:cstheme="minorBidi"/>
          <w:sz w:val="22"/>
          <w:szCs w:val="22"/>
        </w:rPr>
      </w:pPr>
      <w:hyperlink w:anchor="_Toc71635191" w:history="1">
        <w:r w:rsidR="008F7008" w:rsidRPr="00045C82">
          <w:rPr>
            <w:rStyle w:val="af7"/>
            <w:sz w:val="22"/>
            <w:szCs w:val="22"/>
          </w:rPr>
          <w:t>（１４）指定管理者提案による整備・改修について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_Toc71635191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- 10 -</w:t>
        </w:r>
        <w:r w:rsidR="008F7008" w:rsidRPr="00045C82">
          <w:rPr>
            <w:webHidden/>
            <w:sz w:val="22"/>
            <w:szCs w:val="22"/>
          </w:rPr>
          <w:fldChar w:fldCharType="end"/>
        </w:r>
      </w:hyperlink>
    </w:p>
    <w:p w14:paraId="760D0D94" w14:textId="1B4A837C" w:rsidR="008F7008" w:rsidRPr="00045C82" w:rsidRDefault="00AB1870">
      <w:pPr>
        <w:pStyle w:val="23"/>
        <w:rPr>
          <w:rFonts w:asciiTheme="minorHAnsi" w:eastAsiaTheme="minorEastAsia" w:hAnsiTheme="minorHAnsi" w:cstheme="minorBidi"/>
          <w:sz w:val="22"/>
          <w:szCs w:val="22"/>
        </w:rPr>
      </w:pPr>
      <w:hyperlink w:anchor="_Toc71635192" w:history="1">
        <w:r w:rsidR="008F7008" w:rsidRPr="00045C82">
          <w:rPr>
            <w:rStyle w:val="af7"/>
            <w:sz w:val="22"/>
            <w:szCs w:val="22"/>
          </w:rPr>
          <w:t>（１５）市民との協働について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- 10 -</w:t>
        </w:r>
        <w:r w:rsidR="008F7008" w:rsidRPr="00045C82">
          <w:rPr>
            <w:webHidden/>
            <w:sz w:val="22"/>
            <w:szCs w:val="22"/>
          </w:rPr>
          <w:fldChar w:fldCharType="end"/>
        </w:r>
      </w:hyperlink>
    </w:p>
    <w:p w14:paraId="6DCED788" w14:textId="04E7446B" w:rsidR="008F7008" w:rsidRPr="00045C82" w:rsidRDefault="00AB1870">
      <w:pPr>
        <w:pStyle w:val="23"/>
        <w:rPr>
          <w:rFonts w:asciiTheme="minorHAnsi" w:eastAsiaTheme="minorEastAsia" w:hAnsiTheme="minorHAnsi" w:cstheme="minorBidi"/>
          <w:sz w:val="22"/>
          <w:szCs w:val="22"/>
        </w:rPr>
      </w:pPr>
      <w:hyperlink w:anchor="_Toc71635193" w:history="1">
        <w:r w:rsidR="008F7008" w:rsidRPr="00045C82">
          <w:rPr>
            <w:rStyle w:val="af7"/>
            <w:sz w:val="22"/>
            <w:szCs w:val="22"/>
          </w:rPr>
          <w:t>（１６）人工海浜施設の管理について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- 10 -</w:t>
        </w:r>
        <w:r w:rsidR="008F7008" w:rsidRPr="00045C82">
          <w:rPr>
            <w:webHidden/>
            <w:sz w:val="22"/>
            <w:szCs w:val="22"/>
          </w:rPr>
          <w:fldChar w:fldCharType="end"/>
        </w:r>
      </w:hyperlink>
    </w:p>
    <w:p w14:paraId="332F647C" w14:textId="4406AE38" w:rsidR="008F7008" w:rsidRPr="00045C82" w:rsidRDefault="00AB1870">
      <w:pPr>
        <w:pStyle w:val="11"/>
        <w:rPr>
          <w:rFonts w:asciiTheme="minorHAnsi" w:eastAsiaTheme="minorEastAsia" w:hAnsiTheme="minorHAnsi" w:cstheme="minorBidi"/>
          <w:b w:val="0"/>
          <w:noProof/>
          <w:color w:val="auto"/>
          <w:sz w:val="22"/>
          <w:szCs w:val="22"/>
        </w:rPr>
      </w:pPr>
      <w:hyperlink w:anchor="_Toc71635194" w:history="1">
        <w:r w:rsidR="008F7008" w:rsidRPr="00045C82">
          <w:rPr>
            <w:rStyle w:val="af7"/>
            <w:rFonts w:asciiTheme="majorEastAsia" w:eastAsiaTheme="majorEastAsia" w:hAnsiTheme="majorEastAsia"/>
            <w:noProof/>
            <w:sz w:val="22"/>
            <w:szCs w:val="22"/>
          </w:rPr>
          <w:t>10　指定管理者募集に関する事項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_Toc71635194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- 10 -</w:t>
        </w:r>
        <w:r w:rsidR="008F7008" w:rsidRPr="00045C82">
          <w:rPr>
            <w:noProof/>
            <w:webHidden/>
            <w:sz w:val="22"/>
            <w:szCs w:val="22"/>
          </w:rPr>
          <w:fldChar w:fldCharType="end"/>
        </w:r>
      </w:hyperlink>
    </w:p>
    <w:p w14:paraId="3C2EA810" w14:textId="58FF78A9" w:rsidR="008F7008" w:rsidRPr="00045C82" w:rsidRDefault="00AB1870">
      <w:pPr>
        <w:pStyle w:val="23"/>
        <w:rPr>
          <w:rFonts w:asciiTheme="minorHAnsi" w:eastAsiaTheme="minorEastAsia" w:hAnsiTheme="minorHAnsi" w:cstheme="minorBidi"/>
          <w:sz w:val="22"/>
          <w:szCs w:val="22"/>
        </w:rPr>
      </w:pPr>
      <w:hyperlink w:anchor="_Toc71635195" w:history="1">
        <w:r w:rsidR="008F7008" w:rsidRPr="00045C82">
          <w:rPr>
            <w:rStyle w:val="af7"/>
            <w:sz w:val="22"/>
            <w:szCs w:val="22"/>
          </w:rPr>
          <w:t>（１）スケジュールについて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_Toc71635195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- 10 -</w:t>
        </w:r>
        <w:r w:rsidR="008F7008" w:rsidRPr="00045C82">
          <w:rPr>
            <w:webHidden/>
            <w:sz w:val="22"/>
            <w:szCs w:val="22"/>
          </w:rPr>
          <w:fldChar w:fldCharType="end"/>
        </w:r>
      </w:hyperlink>
    </w:p>
    <w:p w14:paraId="64F23E6F" w14:textId="728E9D13" w:rsidR="008F7008" w:rsidRPr="00045C82" w:rsidRDefault="00AB1870">
      <w:pPr>
        <w:pStyle w:val="23"/>
        <w:rPr>
          <w:rFonts w:asciiTheme="minorHAnsi" w:eastAsiaTheme="minorEastAsia" w:hAnsiTheme="minorHAnsi" w:cstheme="minorBidi"/>
          <w:sz w:val="22"/>
          <w:szCs w:val="22"/>
        </w:rPr>
      </w:pPr>
      <w:hyperlink w:anchor="_Toc71635196" w:history="1">
        <w:r w:rsidR="008F7008" w:rsidRPr="00045C82">
          <w:rPr>
            <w:rStyle w:val="af7"/>
            <w:sz w:val="22"/>
            <w:szCs w:val="22"/>
          </w:rPr>
          <w:t>（２）指定管理者の募集手続きについて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_Toc71635196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- 11 -</w:t>
        </w:r>
        <w:r w:rsidR="008F7008" w:rsidRPr="00045C82">
          <w:rPr>
            <w:webHidden/>
            <w:sz w:val="22"/>
            <w:szCs w:val="22"/>
          </w:rPr>
          <w:fldChar w:fldCharType="end"/>
        </w:r>
      </w:hyperlink>
    </w:p>
    <w:p w14:paraId="3C52133F" w14:textId="4A8BA1C8" w:rsidR="008F7008" w:rsidRPr="00045C82" w:rsidRDefault="00AB1870">
      <w:pPr>
        <w:pStyle w:val="23"/>
        <w:rPr>
          <w:rFonts w:asciiTheme="minorHAnsi" w:eastAsiaTheme="minorEastAsia" w:hAnsiTheme="minorHAnsi" w:cstheme="minorBidi"/>
          <w:sz w:val="22"/>
          <w:szCs w:val="22"/>
        </w:rPr>
      </w:pPr>
      <w:hyperlink w:anchor="_Toc71635197" w:history="1">
        <w:r w:rsidR="008F7008" w:rsidRPr="00045C82">
          <w:rPr>
            <w:rStyle w:val="af7"/>
            <w:sz w:val="22"/>
            <w:szCs w:val="22"/>
          </w:rPr>
          <w:t>（３）申請資格</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_Toc71635197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- 12 -</w:t>
        </w:r>
        <w:r w:rsidR="008F7008" w:rsidRPr="00045C82">
          <w:rPr>
            <w:webHidden/>
            <w:sz w:val="22"/>
            <w:szCs w:val="22"/>
          </w:rPr>
          <w:fldChar w:fldCharType="end"/>
        </w:r>
      </w:hyperlink>
    </w:p>
    <w:p w14:paraId="33B93972" w14:textId="6AEA6311" w:rsidR="008F7008" w:rsidRPr="00045C82" w:rsidRDefault="00AB1870">
      <w:pPr>
        <w:pStyle w:val="23"/>
        <w:rPr>
          <w:rFonts w:asciiTheme="minorHAnsi" w:eastAsiaTheme="minorEastAsia" w:hAnsiTheme="minorHAnsi" w:cstheme="minorBidi"/>
          <w:sz w:val="22"/>
          <w:szCs w:val="22"/>
        </w:rPr>
      </w:pPr>
      <w:hyperlink w:anchor="_Toc71635198" w:history="1">
        <w:r w:rsidR="008F7008" w:rsidRPr="00045C82">
          <w:rPr>
            <w:rStyle w:val="af7"/>
            <w:sz w:val="22"/>
            <w:szCs w:val="22"/>
          </w:rPr>
          <w:t>（４）共同企業体による申請について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_Toc71635198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- 12 -</w:t>
        </w:r>
        <w:r w:rsidR="008F7008" w:rsidRPr="00045C82">
          <w:rPr>
            <w:webHidden/>
            <w:sz w:val="22"/>
            <w:szCs w:val="22"/>
          </w:rPr>
          <w:fldChar w:fldCharType="end"/>
        </w:r>
      </w:hyperlink>
    </w:p>
    <w:p w14:paraId="63DD90EB" w14:textId="7084A260" w:rsidR="008F7008" w:rsidRPr="00045C82" w:rsidRDefault="00AB1870">
      <w:pPr>
        <w:pStyle w:val="23"/>
        <w:rPr>
          <w:rFonts w:asciiTheme="minorHAnsi" w:eastAsiaTheme="minorEastAsia" w:hAnsiTheme="minorHAnsi" w:cstheme="minorBidi"/>
          <w:sz w:val="22"/>
          <w:szCs w:val="22"/>
        </w:rPr>
      </w:pPr>
      <w:hyperlink w:anchor="_Toc71635199" w:history="1">
        <w:r w:rsidR="008F7008" w:rsidRPr="00045C82">
          <w:rPr>
            <w:rStyle w:val="af7"/>
            <w:rFonts w:ascii="ＭＳ 明朝" w:hAnsi="ＭＳ 明朝"/>
            <w:sz w:val="22"/>
            <w:szCs w:val="22"/>
          </w:rPr>
          <w:t>（</w:t>
        </w:r>
        <w:r w:rsidR="008F7008" w:rsidRPr="00045C82">
          <w:rPr>
            <w:rStyle w:val="af7"/>
            <w:sz w:val="22"/>
            <w:szCs w:val="22"/>
          </w:rPr>
          <w:t>５）申請の手続きについて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_Toc71635199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- 13 -</w:t>
        </w:r>
        <w:r w:rsidR="008F7008" w:rsidRPr="00045C82">
          <w:rPr>
            <w:webHidden/>
            <w:sz w:val="22"/>
            <w:szCs w:val="22"/>
          </w:rPr>
          <w:fldChar w:fldCharType="end"/>
        </w:r>
      </w:hyperlink>
    </w:p>
    <w:p w14:paraId="460D84A7" w14:textId="3CE5F084" w:rsidR="008F7008" w:rsidRPr="00045C82" w:rsidRDefault="00AB1870">
      <w:pPr>
        <w:pStyle w:val="33"/>
        <w:tabs>
          <w:tab w:val="right" w:leader="dot" w:pos="8494"/>
        </w:tabs>
        <w:rPr>
          <w:rFonts w:asciiTheme="minorHAnsi" w:eastAsiaTheme="minorEastAsia" w:hAnsiTheme="minorHAnsi" w:cstheme="minorBidi"/>
          <w:noProof/>
          <w:sz w:val="22"/>
          <w:szCs w:val="22"/>
        </w:rPr>
      </w:pPr>
      <w:hyperlink w:anchor="_Toc71635200" w:history="1">
        <w:r w:rsidR="008F7008" w:rsidRPr="00045C82">
          <w:rPr>
            <w:rStyle w:val="af7"/>
            <w:rFonts w:ascii="ＭＳ 明朝" w:hAnsi="ＭＳ 明朝"/>
            <w:noProof/>
            <w:sz w:val="22"/>
            <w:szCs w:val="22"/>
          </w:rPr>
          <w:t>①</w:t>
        </w:r>
        <w:r w:rsidR="008F7008" w:rsidRPr="00045C82">
          <w:rPr>
            <w:rStyle w:val="af7"/>
            <w:rFonts w:ascii="ＭＳ 明朝" w:hAnsi="ＭＳ 明朝"/>
            <w:noProof/>
            <w:sz w:val="22"/>
            <w:szCs w:val="22"/>
          </w:rPr>
          <w:t>申請書類</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_Toc71635200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- 13 -</w:t>
        </w:r>
        <w:r w:rsidR="008F7008" w:rsidRPr="00045C82">
          <w:rPr>
            <w:noProof/>
            <w:webHidden/>
            <w:sz w:val="22"/>
            <w:szCs w:val="22"/>
          </w:rPr>
          <w:fldChar w:fldCharType="end"/>
        </w:r>
      </w:hyperlink>
    </w:p>
    <w:p w14:paraId="0FA6C91F" w14:textId="432D00F0" w:rsidR="008F7008" w:rsidRPr="00045C82" w:rsidRDefault="00AB1870">
      <w:pPr>
        <w:pStyle w:val="33"/>
        <w:tabs>
          <w:tab w:val="right" w:leader="dot" w:pos="8494"/>
        </w:tabs>
        <w:rPr>
          <w:rFonts w:asciiTheme="minorHAnsi" w:eastAsiaTheme="minorEastAsia" w:hAnsiTheme="minorHAnsi" w:cstheme="minorBidi"/>
          <w:noProof/>
          <w:sz w:val="22"/>
          <w:szCs w:val="22"/>
        </w:rPr>
      </w:pPr>
      <w:hyperlink w:anchor="_Toc71635201" w:history="1">
        <w:r w:rsidR="008F7008" w:rsidRPr="00045C82">
          <w:rPr>
            <w:rStyle w:val="af7"/>
            <w:rFonts w:ascii="ＭＳ 明朝" w:hAnsi="ＭＳ 明朝"/>
            <w:noProof/>
            <w:sz w:val="22"/>
            <w:szCs w:val="22"/>
          </w:rPr>
          <w:t>②</w:t>
        </w:r>
        <w:r w:rsidR="008F7008" w:rsidRPr="00045C82">
          <w:rPr>
            <w:rStyle w:val="af7"/>
            <w:rFonts w:ascii="ＭＳ 明朝" w:hAnsi="ＭＳ 明朝"/>
            <w:noProof/>
            <w:sz w:val="22"/>
            <w:szCs w:val="22"/>
          </w:rPr>
          <w:t>提出書類の言語等</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_Toc71635201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- 13 -</w:t>
        </w:r>
        <w:r w:rsidR="008F7008" w:rsidRPr="00045C82">
          <w:rPr>
            <w:noProof/>
            <w:webHidden/>
            <w:sz w:val="22"/>
            <w:szCs w:val="22"/>
          </w:rPr>
          <w:fldChar w:fldCharType="end"/>
        </w:r>
      </w:hyperlink>
    </w:p>
    <w:p w14:paraId="0C7E648F" w14:textId="5FEB3380" w:rsidR="008F7008" w:rsidRPr="00045C82" w:rsidRDefault="00AB1870">
      <w:pPr>
        <w:pStyle w:val="23"/>
        <w:rPr>
          <w:rFonts w:asciiTheme="minorHAnsi" w:eastAsiaTheme="minorEastAsia" w:hAnsiTheme="minorHAnsi" w:cstheme="minorBidi"/>
          <w:sz w:val="22"/>
          <w:szCs w:val="22"/>
        </w:rPr>
      </w:pPr>
      <w:hyperlink w:anchor="_Toc71635202" w:history="1">
        <w:r w:rsidR="008F7008" w:rsidRPr="00045C82">
          <w:rPr>
            <w:rStyle w:val="af7"/>
            <w:rFonts w:ascii="ＭＳ 明朝" w:hAnsi="ＭＳ 明朝" w:cs="ＭＳ 明朝"/>
            <w:sz w:val="22"/>
            <w:szCs w:val="22"/>
          </w:rPr>
          <w:t>③</w:t>
        </w:r>
        <w:r w:rsidR="008F7008" w:rsidRPr="00045C82">
          <w:rPr>
            <w:rStyle w:val="af7"/>
            <w:rFonts w:ascii="ＭＳ 明朝" w:hAnsi="ＭＳ 明朝"/>
            <w:sz w:val="22"/>
            <w:szCs w:val="22"/>
          </w:rPr>
          <w:t>申請書類の受付</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_Toc71635202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- 14 -</w:t>
        </w:r>
        <w:r w:rsidR="008F7008" w:rsidRPr="00045C82">
          <w:rPr>
            <w:webHidden/>
            <w:sz w:val="22"/>
            <w:szCs w:val="22"/>
          </w:rPr>
          <w:fldChar w:fldCharType="end"/>
        </w:r>
      </w:hyperlink>
    </w:p>
    <w:p w14:paraId="67E48190" w14:textId="59DEECD9" w:rsidR="008F7008" w:rsidRPr="00045C82" w:rsidRDefault="00AB1870">
      <w:pPr>
        <w:pStyle w:val="33"/>
        <w:tabs>
          <w:tab w:val="right" w:leader="dot" w:pos="8494"/>
        </w:tabs>
        <w:rPr>
          <w:rFonts w:asciiTheme="minorHAnsi" w:eastAsiaTheme="minorEastAsia" w:hAnsiTheme="minorHAnsi" w:cstheme="minorBidi"/>
          <w:noProof/>
          <w:sz w:val="22"/>
          <w:szCs w:val="22"/>
        </w:rPr>
      </w:pPr>
      <w:hyperlink w:anchor="_Toc71635203" w:history="1">
        <w:r w:rsidR="008F7008" w:rsidRPr="00045C82">
          <w:rPr>
            <w:rStyle w:val="af7"/>
            <w:rFonts w:ascii="ＭＳ 明朝" w:hAnsi="ＭＳ 明朝" w:cs="ＭＳ 明朝"/>
            <w:noProof/>
            <w:sz w:val="22"/>
            <w:szCs w:val="22"/>
          </w:rPr>
          <w:t>④</w:t>
        </w:r>
        <w:r w:rsidR="008F7008" w:rsidRPr="00045C82">
          <w:rPr>
            <w:rStyle w:val="af7"/>
            <w:noProof/>
            <w:sz w:val="22"/>
            <w:szCs w:val="22"/>
          </w:rPr>
          <w:t>注意事項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_Toc71635203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- 14 -</w:t>
        </w:r>
        <w:r w:rsidR="008F7008" w:rsidRPr="00045C82">
          <w:rPr>
            <w:noProof/>
            <w:webHidden/>
            <w:sz w:val="22"/>
            <w:szCs w:val="22"/>
          </w:rPr>
          <w:fldChar w:fldCharType="end"/>
        </w:r>
      </w:hyperlink>
    </w:p>
    <w:p w14:paraId="444B5352" w14:textId="304DED7A" w:rsidR="008F7008" w:rsidRPr="00045C82" w:rsidRDefault="00AB1870">
      <w:pPr>
        <w:pStyle w:val="33"/>
        <w:tabs>
          <w:tab w:val="right" w:leader="dot" w:pos="8494"/>
        </w:tabs>
        <w:rPr>
          <w:rFonts w:asciiTheme="minorHAnsi" w:eastAsiaTheme="minorEastAsia" w:hAnsiTheme="minorHAnsi" w:cstheme="minorBidi"/>
          <w:noProof/>
          <w:sz w:val="22"/>
          <w:szCs w:val="22"/>
        </w:rPr>
      </w:pPr>
      <w:hyperlink w:anchor="_Toc71635204" w:history="1">
        <w:r w:rsidR="008F7008" w:rsidRPr="00045C82">
          <w:rPr>
            <w:rStyle w:val="af7"/>
            <w:rFonts w:ascii="ＭＳ 明朝" w:hAnsi="ＭＳ 明朝"/>
            <w:noProof/>
            <w:sz w:val="22"/>
            <w:szCs w:val="22"/>
          </w:rPr>
          <w:t>⑤</w:t>
        </w:r>
        <w:r w:rsidR="008F7008" w:rsidRPr="00045C82">
          <w:rPr>
            <w:rStyle w:val="af7"/>
            <w:rFonts w:ascii="ＭＳ 明朝" w:hAnsi="ＭＳ 明朝"/>
            <w:noProof/>
            <w:sz w:val="22"/>
            <w:szCs w:val="22"/>
          </w:rPr>
          <w:t>失格事項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_Toc71635204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- 14 -</w:t>
        </w:r>
        <w:r w:rsidR="008F7008" w:rsidRPr="00045C82">
          <w:rPr>
            <w:noProof/>
            <w:webHidden/>
            <w:sz w:val="22"/>
            <w:szCs w:val="22"/>
          </w:rPr>
          <w:fldChar w:fldCharType="end"/>
        </w:r>
      </w:hyperlink>
    </w:p>
    <w:p w14:paraId="18C83ABF" w14:textId="61384A88" w:rsidR="008F7008" w:rsidRPr="00045C82" w:rsidRDefault="00AB1870">
      <w:pPr>
        <w:pStyle w:val="33"/>
        <w:tabs>
          <w:tab w:val="right" w:leader="dot" w:pos="8494"/>
        </w:tabs>
        <w:rPr>
          <w:rFonts w:asciiTheme="minorHAnsi" w:eastAsiaTheme="minorEastAsia" w:hAnsiTheme="minorHAnsi" w:cstheme="minorBidi"/>
          <w:noProof/>
          <w:sz w:val="22"/>
          <w:szCs w:val="22"/>
        </w:rPr>
      </w:pPr>
      <w:hyperlink w:anchor="_Toc71635205" w:history="1">
        <w:r w:rsidR="008F7008" w:rsidRPr="00045C82">
          <w:rPr>
            <w:rStyle w:val="af7"/>
            <w:rFonts w:ascii="ＭＳ 明朝" w:hAnsi="ＭＳ 明朝"/>
            <w:noProof/>
            <w:sz w:val="22"/>
            <w:szCs w:val="22"/>
          </w:rPr>
          <w:t>⑥</w:t>
        </w:r>
        <w:r w:rsidR="008F7008" w:rsidRPr="00045C82">
          <w:rPr>
            <w:rStyle w:val="af7"/>
            <w:rFonts w:ascii="ＭＳ 明朝" w:hAnsi="ＭＳ 明朝"/>
            <w:noProof/>
            <w:sz w:val="22"/>
            <w:szCs w:val="22"/>
          </w:rPr>
          <w:t>申請における留意事項</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_Toc71635205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- 14 -</w:t>
        </w:r>
        <w:r w:rsidR="008F7008" w:rsidRPr="00045C82">
          <w:rPr>
            <w:noProof/>
            <w:webHidden/>
            <w:sz w:val="22"/>
            <w:szCs w:val="22"/>
          </w:rPr>
          <w:fldChar w:fldCharType="end"/>
        </w:r>
      </w:hyperlink>
    </w:p>
    <w:p w14:paraId="54826F94" w14:textId="567722D1" w:rsidR="008F7008" w:rsidRPr="00045C82" w:rsidRDefault="00AB1870">
      <w:pPr>
        <w:pStyle w:val="11"/>
        <w:rPr>
          <w:rFonts w:asciiTheme="minorHAnsi" w:eastAsiaTheme="minorEastAsia" w:hAnsiTheme="minorHAnsi" w:cstheme="minorBidi"/>
          <w:b w:val="0"/>
          <w:noProof/>
          <w:color w:val="auto"/>
          <w:sz w:val="22"/>
          <w:szCs w:val="22"/>
        </w:rPr>
      </w:pPr>
      <w:hyperlink w:anchor="_Toc71635206" w:history="1">
        <w:r w:rsidR="008F7008" w:rsidRPr="00045C82">
          <w:rPr>
            <w:rStyle w:val="af7"/>
            <w:rFonts w:asciiTheme="majorEastAsia" w:eastAsiaTheme="majorEastAsia" w:hAnsiTheme="majorEastAsia"/>
            <w:noProof/>
            <w:sz w:val="22"/>
            <w:szCs w:val="22"/>
          </w:rPr>
          <w:t>11　指定管理者候補者の審査・選定等</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_Toc71635206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- 15 -</w:t>
        </w:r>
        <w:r w:rsidR="008F7008" w:rsidRPr="00045C82">
          <w:rPr>
            <w:noProof/>
            <w:webHidden/>
            <w:sz w:val="22"/>
            <w:szCs w:val="22"/>
          </w:rPr>
          <w:fldChar w:fldCharType="end"/>
        </w:r>
      </w:hyperlink>
    </w:p>
    <w:p w14:paraId="2AFF5177" w14:textId="2409DA1A" w:rsidR="008F7008" w:rsidRPr="00045C82" w:rsidRDefault="00AB1870">
      <w:pPr>
        <w:pStyle w:val="23"/>
        <w:rPr>
          <w:rFonts w:asciiTheme="minorHAnsi" w:eastAsiaTheme="minorEastAsia" w:hAnsiTheme="minorHAnsi" w:cstheme="minorBidi"/>
          <w:sz w:val="22"/>
          <w:szCs w:val="22"/>
        </w:rPr>
      </w:pPr>
      <w:hyperlink w:anchor="_Toc71635207" w:history="1">
        <w:r w:rsidR="008F7008" w:rsidRPr="00045C82">
          <w:rPr>
            <w:rStyle w:val="af7"/>
            <w:rFonts w:ascii="Arial" w:hAnsi="Arial"/>
            <w:sz w:val="22"/>
            <w:szCs w:val="22"/>
          </w:rPr>
          <w:t>（１）指定管理者選定委員会の設置について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_Toc71635207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- 16 -</w:t>
        </w:r>
        <w:r w:rsidR="008F7008" w:rsidRPr="00045C82">
          <w:rPr>
            <w:webHidden/>
            <w:sz w:val="22"/>
            <w:szCs w:val="22"/>
          </w:rPr>
          <w:fldChar w:fldCharType="end"/>
        </w:r>
      </w:hyperlink>
    </w:p>
    <w:p w14:paraId="1FE50DC3" w14:textId="0917F299" w:rsidR="008F7008" w:rsidRPr="00045C82" w:rsidRDefault="00AB1870">
      <w:pPr>
        <w:pStyle w:val="23"/>
        <w:rPr>
          <w:rFonts w:asciiTheme="minorHAnsi" w:eastAsiaTheme="minorEastAsia" w:hAnsiTheme="minorHAnsi" w:cstheme="minorBidi"/>
          <w:sz w:val="22"/>
          <w:szCs w:val="22"/>
        </w:rPr>
      </w:pPr>
      <w:hyperlink w:anchor="_Toc71635208" w:history="1">
        <w:r w:rsidR="008F7008" w:rsidRPr="00045C82">
          <w:rPr>
            <w:rStyle w:val="af7"/>
            <w:rFonts w:ascii="Arial" w:hAnsi="Arial"/>
            <w:sz w:val="22"/>
            <w:szCs w:val="22"/>
          </w:rPr>
          <w:t>（２）選定委員会による審査について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_Toc71635208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- 16 -</w:t>
        </w:r>
        <w:r w:rsidR="008F7008" w:rsidRPr="00045C82">
          <w:rPr>
            <w:webHidden/>
            <w:sz w:val="22"/>
            <w:szCs w:val="22"/>
          </w:rPr>
          <w:fldChar w:fldCharType="end"/>
        </w:r>
      </w:hyperlink>
    </w:p>
    <w:p w14:paraId="314DA8EA" w14:textId="058C6087" w:rsidR="008F7008" w:rsidRPr="00045C82" w:rsidRDefault="00AB1870">
      <w:pPr>
        <w:pStyle w:val="23"/>
        <w:rPr>
          <w:rFonts w:asciiTheme="minorHAnsi" w:eastAsiaTheme="minorEastAsia" w:hAnsiTheme="minorHAnsi" w:cstheme="minorBidi"/>
          <w:sz w:val="22"/>
          <w:szCs w:val="22"/>
        </w:rPr>
      </w:pPr>
      <w:hyperlink w:anchor="_Toc71635209" w:history="1">
        <w:r w:rsidR="008F7008" w:rsidRPr="00045C82">
          <w:rPr>
            <w:rStyle w:val="af7"/>
            <w:rFonts w:ascii="Arial" w:hAnsi="Arial"/>
            <w:sz w:val="22"/>
            <w:szCs w:val="22"/>
          </w:rPr>
          <w:t>（３）評価基準</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_Toc71635209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- 16 -</w:t>
        </w:r>
        <w:r w:rsidR="008F7008" w:rsidRPr="00045C82">
          <w:rPr>
            <w:webHidden/>
            <w:sz w:val="22"/>
            <w:szCs w:val="22"/>
          </w:rPr>
          <w:fldChar w:fldCharType="end"/>
        </w:r>
      </w:hyperlink>
    </w:p>
    <w:p w14:paraId="0B55DFE5" w14:textId="3C8E95EE" w:rsidR="008F7008" w:rsidRPr="00045C82" w:rsidRDefault="00AB1870">
      <w:pPr>
        <w:pStyle w:val="23"/>
        <w:rPr>
          <w:rFonts w:asciiTheme="minorHAnsi" w:eastAsiaTheme="minorEastAsia" w:hAnsiTheme="minorHAnsi" w:cstheme="minorBidi"/>
          <w:sz w:val="22"/>
          <w:szCs w:val="22"/>
        </w:rPr>
      </w:pPr>
      <w:hyperlink w:anchor="_Toc71635210" w:history="1">
        <w:r w:rsidR="008F7008" w:rsidRPr="00045C82">
          <w:rPr>
            <w:rStyle w:val="af7"/>
            <w:sz w:val="22"/>
            <w:szCs w:val="22"/>
          </w:rPr>
          <w:t>（４）順位付けの方法</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- 16 -</w:t>
        </w:r>
        <w:r w:rsidR="008F7008" w:rsidRPr="00045C82">
          <w:rPr>
            <w:webHidden/>
            <w:sz w:val="22"/>
            <w:szCs w:val="22"/>
          </w:rPr>
          <w:fldChar w:fldCharType="end"/>
        </w:r>
      </w:hyperlink>
    </w:p>
    <w:p w14:paraId="787B0138" w14:textId="6D2848C9" w:rsidR="008F7008" w:rsidRPr="00045C82" w:rsidRDefault="00AB1870">
      <w:pPr>
        <w:pStyle w:val="23"/>
        <w:rPr>
          <w:rFonts w:asciiTheme="minorHAnsi" w:eastAsiaTheme="minorEastAsia" w:hAnsiTheme="minorHAnsi" w:cstheme="minorBidi"/>
          <w:sz w:val="22"/>
          <w:szCs w:val="22"/>
        </w:rPr>
      </w:pPr>
      <w:hyperlink w:anchor="_Toc71635211" w:history="1">
        <w:r w:rsidR="008F7008" w:rsidRPr="00045C82">
          <w:rPr>
            <w:rStyle w:val="af7"/>
            <w:sz w:val="22"/>
            <w:szCs w:val="22"/>
          </w:rPr>
          <w:t>（５）審査結果の通知及び公表について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_Toc71635211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- 17 -</w:t>
        </w:r>
        <w:r w:rsidR="008F7008" w:rsidRPr="00045C82">
          <w:rPr>
            <w:webHidden/>
            <w:sz w:val="22"/>
            <w:szCs w:val="22"/>
          </w:rPr>
          <w:fldChar w:fldCharType="end"/>
        </w:r>
      </w:hyperlink>
    </w:p>
    <w:p w14:paraId="21EAC7EB" w14:textId="021F4654" w:rsidR="008F7008" w:rsidRPr="00045C82" w:rsidRDefault="00AB1870">
      <w:pPr>
        <w:pStyle w:val="23"/>
        <w:rPr>
          <w:rFonts w:asciiTheme="minorHAnsi" w:eastAsiaTheme="minorEastAsia" w:hAnsiTheme="minorHAnsi" w:cstheme="minorBidi"/>
          <w:sz w:val="22"/>
          <w:szCs w:val="22"/>
        </w:rPr>
      </w:pPr>
      <w:hyperlink w:anchor="_Toc71635212" w:history="1">
        <w:r w:rsidR="008F7008" w:rsidRPr="00045C82">
          <w:rPr>
            <w:rStyle w:val="af7"/>
            <w:sz w:val="22"/>
            <w:szCs w:val="22"/>
          </w:rPr>
          <w:t>（６）協議の開始について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- 17 -</w:t>
        </w:r>
        <w:r w:rsidR="008F7008" w:rsidRPr="00045C82">
          <w:rPr>
            <w:webHidden/>
            <w:sz w:val="22"/>
            <w:szCs w:val="22"/>
          </w:rPr>
          <w:fldChar w:fldCharType="end"/>
        </w:r>
      </w:hyperlink>
    </w:p>
    <w:p w14:paraId="47043E8A" w14:textId="47437214" w:rsidR="008F7008" w:rsidRPr="00045C82" w:rsidRDefault="00AB1870">
      <w:pPr>
        <w:pStyle w:val="23"/>
        <w:rPr>
          <w:rFonts w:asciiTheme="minorHAnsi" w:eastAsiaTheme="minorEastAsia" w:hAnsiTheme="minorHAnsi" w:cstheme="minorBidi"/>
          <w:sz w:val="22"/>
          <w:szCs w:val="22"/>
        </w:rPr>
      </w:pPr>
      <w:hyperlink w:anchor="_Toc71635213" w:history="1">
        <w:r w:rsidR="008F7008" w:rsidRPr="00045C82">
          <w:rPr>
            <w:rStyle w:val="af7"/>
            <w:sz w:val="22"/>
            <w:szCs w:val="22"/>
          </w:rPr>
          <w:t>（７）指定管理者の指定について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- 17 -</w:t>
        </w:r>
        <w:r w:rsidR="008F7008" w:rsidRPr="00045C82">
          <w:rPr>
            <w:webHidden/>
            <w:sz w:val="22"/>
            <w:szCs w:val="22"/>
          </w:rPr>
          <w:fldChar w:fldCharType="end"/>
        </w:r>
      </w:hyperlink>
    </w:p>
    <w:p w14:paraId="08E00881" w14:textId="0DA6FBCD" w:rsidR="008F7008" w:rsidRPr="00045C82" w:rsidRDefault="00AB1870">
      <w:pPr>
        <w:pStyle w:val="23"/>
        <w:rPr>
          <w:rFonts w:asciiTheme="minorHAnsi" w:eastAsiaTheme="minorEastAsia" w:hAnsiTheme="minorHAnsi" w:cstheme="minorBidi"/>
          <w:sz w:val="22"/>
          <w:szCs w:val="22"/>
        </w:rPr>
      </w:pPr>
      <w:hyperlink w:anchor="_Toc71635214" w:history="1">
        <w:r w:rsidR="008F7008" w:rsidRPr="00045C82">
          <w:rPr>
            <w:rStyle w:val="af7"/>
            <w:sz w:val="22"/>
            <w:szCs w:val="22"/>
          </w:rPr>
          <w:t>（８）次順位者の取り扱いについて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- 18 -</w:t>
        </w:r>
        <w:r w:rsidR="008F7008" w:rsidRPr="00045C82">
          <w:rPr>
            <w:webHidden/>
            <w:sz w:val="22"/>
            <w:szCs w:val="22"/>
          </w:rPr>
          <w:fldChar w:fldCharType="end"/>
        </w:r>
      </w:hyperlink>
    </w:p>
    <w:p w14:paraId="15B30493" w14:textId="66BE3D2F" w:rsidR="008F7008" w:rsidRPr="00045C82" w:rsidRDefault="00AB1870">
      <w:pPr>
        <w:pStyle w:val="11"/>
        <w:rPr>
          <w:rFonts w:asciiTheme="minorHAnsi" w:eastAsiaTheme="minorEastAsia" w:hAnsiTheme="minorHAnsi" w:cstheme="minorBidi"/>
          <w:b w:val="0"/>
          <w:noProof/>
          <w:color w:val="auto"/>
          <w:sz w:val="22"/>
          <w:szCs w:val="22"/>
        </w:rPr>
      </w:pPr>
      <w:hyperlink w:anchor="_Toc71635215" w:history="1">
        <w:r w:rsidR="008F7008" w:rsidRPr="00045C82">
          <w:rPr>
            <w:rStyle w:val="af7"/>
            <w:rFonts w:asciiTheme="majorEastAsia" w:eastAsiaTheme="majorEastAsia" w:hAnsiTheme="majorEastAsia"/>
            <w:noProof/>
            <w:sz w:val="22"/>
            <w:szCs w:val="22"/>
          </w:rPr>
          <w:t>12　指定管理者との協定の締結</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_Toc71635215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- 18 -</w:t>
        </w:r>
        <w:r w:rsidR="008F7008" w:rsidRPr="00045C82">
          <w:rPr>
            <w:noProof/>
            <w:webHidden/>
            <w:sz w:val="22"/>
            <w:szCs w:val="22"/>
          </w:rPr>
          <w:fldChar w:fldCharType="end"/>
        </w:r>
      </w:hyperlink>
    </w:p>
    <w:p w14:paraId="0FC3285D" w14:textId="1BDD4BDE" w:rsidR="008F7008" w:rsidRPr="00045C82" w:rsidRDefault="00AB1870">
      <w:pPr>
        <w:pStyle w:val="11"/>
        <w:rPr>
          <w:rFonts w:asciiTheme="minorHAnsi" w:eastAsiaTheme="minorEastAsia" w:hAnsiTheme="minorHAnsi" w:cstheme="minorBidi"/>
          <w:b w:val="0"/>
          <w:noProof/>
          <w:color w:val="auto"/>
          <w:sz w:val="22"/>
          <w:szCs w:val="22"/>
        </w:rPr>
      </w:pPr>
      <w:hyperlink w:anchor="_Toc71635216" w:history="1">
        <w:r w:rsidR="008F7008" w:rsidRPr="00045C82">
          <w:rPr>
            <w:rStyle w:val="af7"/>
            <w:rFonts w:asciiTheme="majorEastAsia" w:eastAsiaTheme="majorEastAsia" w:hAnsiTheme="majorEastAsia"/>
            <w:noProof/>
            <w:sz w:val="22"/>
            <w:szCs w:val="22"/>
          </w:rPr>
          <w:t>13　指定の取消し等</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_Toc71635216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- 18 -</w:t>
        </w:r>
        <w:r w:rsidR="008F7008" w:rsidRPr="00045C82">
          <w:rPr>
            <w:noProof/>
            <w:webHidden/>
            <w:sz w:val="22"/>
            <w:szCs w:val="22"/>
          </w:rPr>
          <w:fldChar w:fldCharType="end"/>
        </w:r>
      </w:hyperlink>
    </w:p>
    <w:p w14:paraId="4CF02AA9" w14:textId="7A1D4455" w:rsidR="008F7008" w:rsidRPr="00045C82" w:rsidRDefault="00AB1870">
      <w:pPr>
        <w:pStyle w:val="23"/>
        <w:rPr>
          <w:rFonts w:asciiTheme="minorHAnsi" w:eastAsiaTheme="minorEastAsia" w:hAnsiTheme="minorHAnsi" w:cstheme="minorBidi"/>
          <w:sz w:val="22"/>
          <w:szCs w:val="22"/>
        </w:rPr>
      </w:pPr>
      <w:hyperlink w:anchor="_Toc71635217" w:history="1">
        <w:r w:rsidR="008F7008" w:rsidRPr="00045C82">
          <w:rPr>
            <w:rStyle w:val="af7"/>
            <w:sz w:val="22"/>
            <w:szCs w:val="22"/>
          </w:rPr>
          <w:t>（１）指定管理者による管理業務が不適切と認められる場合</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_Toc71635217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- 18 -</w:t>
        </w:r>
        <w:r w:rsidR="008F7008" w:rsidRPr="00045C82">
          <w:rPr>
            <w:webHidden/>
            <w:sz w:val="22"/>
            <w:szCs w:val="22"/>
          </w:rPr>
          <w:fldChar w:fldCharType="end"/>
        </w:r>
      </w:hyperlink>
    </w:p>
    <w:p w14:paraId="34A17C0C" w14:textId="4ADAA517" w:rsidR="008F7008" w:rsidRPr="00045C82" w:rsidRDefault="00AB1870">
      <w:pPr>
        <w:pStyle w:val="23"/>
        <w:rPr>
          <w:rFonts w:asciiTheme="minorHAnsi" w:eastAsiaTheme="minorEastAsia" w:hAnsiTheme="minorHAnsi" w:cstheme="minorBidi"/>
          <w:sz w:val="22"/>
          <w:szCs w:val="22"/>
        </w:rPr>
      </w:pPr>
      <w:hyperlink w:anchor="_Toc71635218" w:history="1">
        <w:r w:rsidR="008F7008" w:rsidRPr="00045C82">
          <w:rPr>
            <w:rStyle w:val="af7"/>
            <w:sz w:val="22"/>
            <w:szCs w:val="22"/>
          </w:rPr>
          <w:t>（２）指定管理者からの協議による場合</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_Toc71635218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- 18 -</w:t>
        </w:r>
        <w:r w:rsidR="008F7008" w:rsidRPr="00045C82">
          <w:rPr>
            <w:webHidden/>
            <w:sz w:val="22"/>
            <w:szCs w:val="22"/>
          </w:rPr>
          <w:fldChar w:fldCharType="end"/>
        </w:r>
      </w:hyperlink>
    </w:p>
    <w:p w14:paraId="3220AC5B" w14:textId="62BDCD31" w:rsidR="008F7008" w:rsidRPr="00045C82" w:rsidRDefault="00AB1870">
      <w:pPr>
        <w:pStyle w:val="23"/>
        <w:rPr>
          <w:rFonts w:asciiTheme="minorHAnsi" w:eastAsiaTheme="minorEastAsia" w:hAnsiTheme="minorHAnsi" w:cstheme="minorBidi"/>
          <w:sz w:val="22"/>
          <w:szCs w:val="22"/>
        </w:rPr>
      </w:pPr>
      <w:hyperlink w:anchor="_Toc71635219" w:history="1">
        <w:r w:rsidR="008F7008" w:rsidRPr="00045C82">
          <w:rPr>
            <w:rStyle w:val="af7"/>
            <w:sz w:val="22"/>
            <w:szCs w:val="22"/>
          </w:rPr>
          <w:t>（３）不可抗力等による場合</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_Toc71635219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- 19 -</w:t>
        </w:r>
        <w:r w:rsidR="008F7008" w:rsidRPr="00045C82">
          <w:rPr>
            <w:webHidden/>
            <w:sz w:val="22"/>
            <w:szCs w:val="22"/>
          </w:rPr>
          <w:fldChar w:fldCharType="end"/>
        </w:r>
      </w:hyperlink>
    </w:p>
    <w:p w14:paraId="2A80EA4A" w14:textId="09372ABA" w:rsidR="008F7008" w:rsidRPr="00045C82" w:rsidRDefault="00AB1870">
      <w:pPr>
        <w:pStyle w:val="23"/>
        <w:rPr>
          <w:rFonts w:asciiTheme="minorHAnsi" w:eastAsiaTheme="minorEastAsia" w:hAnsiTheme="minorHAnsi" w:cstheme="minorBidi"/>
          <w:sz w:val="22"/>
          <w:szCs w:val="22"/>
        </w:rPr>
      </w:pPr>
      <w:hyperlink w:anchor="_Toc71635220" w:history="1">
        <w:r w:rsidR="008F7008" w:rsidRPr="00045C82">
          <w:rPr>
            <w:rStyle w:val="af7"/>
            <w:sz w:val="22"/>
            <w:szCs w:val="22"/>
          </w:rPr>
          <w:t>（４）指定取消し等にかかる損害賠償について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_Toc71635220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- 19 -</w:t>
        </w:r>
        <w:r w:rsidR="008F7008" w:rsidRPr="00045C82">
          <w:rPr>
            <w:webHidden/>
            <w:sz w:val="22"/>
            <w:szCs w:val="22"/>
          </w:rPr>
          <w:fldChar w:fldCharType="end"/>
        </w:r>
      </w:hyperlink>
    </w:p>
    <w:p w14:paraId="2EA8DA72" w14:textId="2103E4B4" w:rsidR="008F7008" w:rsidRPr="00045C82" w:rsidRDefault="00AB1870">
      <w:pPr>
        <w:pStyle w:val="11"/>
        <w:rPr>
          <w:rFonts w:asciiTheme="minorHAnsi" w:eastAsiaTheme="minorEastAsia" w:hAnsiTheme="minorHAnsi" w:cstheme="minorBidi"/>
          <w:b w:val="0"/>
          <w:noProof/>
          <w:color w:val="auto"/>
          <w:sz w:val="22"/>
          <w:szCs w:val="22"/>
        </w:rPr>
      </w:pPr>
      <w:hyperlink w:anchor="_Toc71635221" w:history="1">
        <w:r w:rsidR="008F7008" w:rsidRPr="00045C82">
          <w:rPr>
            <w:rStyle w:val="af7"/>
            <w:rFonts w:asciiTheme="majorEastAsia" w:eastAsiaTheme="majorEastAsia" w:hAnsiTheme="majorEastAsia"/>
            <w:noProof/>
            <w:sz w:val="22"/>
            <w:szCs w:val="22"/>
          </w:rPr>
          <w:t>14　業務の引継ぎ</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_Toc71635221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- 19 -</w:t>
        </w:r>
        <w:r w:rsidR="008F7008" w:rsidRPr="00045C82">
          <w:rPr>
            <w:noProof/>
            <w:webHidden/>
            <w:sz w:val="22"/>
            <w:szCs w:val="22"/>
          </w:rPr>
          <w:fldChar w:fldCharType="end"/>
        </w:r>
      </w:hyperlink>
    </w:p>
    <w:p w14:paraId="1ED11EC8" w14:textId="25BA6600" w:rsidR="008F7008" w:rsidRPr="00045C82" w:rsidRDefault="00AB1870">
      <w:pPr>
        <w:pStyle w:val="23"/>
        <w:rPr>
          <w:rFonts w:asciiTheme="minorHAnsi" w:eastAsiaTheme="minorEastAsia" w:hAnsiTheme="minorHAnsi" w:cstheme="minorBidi"/>
          <w:sz w:val="22"/>
          <w:szCs w:val="22"/>
        </w:rPr>
      </w:pPr>
      <w:hyperlink w:anchor="_Toc71635222" w:history="1">
        <w:r w:rsidR="008F7008" w:rsidRPr="00045C82">
          <w:rPr>
            <w:rStyle w:val="af7"/>
            <w:sz w:val="22"/>
            <w:szCs w:val="22"/>
          </w:rPr>
          <w:t>（１）指定開始前の引き継ぎについて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_Toc71635222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- 19 -</w:t>
        </w:r>
        <w:r w:rsidR="008F7008" w:rsidRPr="00045C82">
          <w:rPr>
            <w:webHidden/>
            <w:sz w:val="22"/>
            <w:szCs w:val="22"/>
          </w:rPr>
          <w:fldChar w:fldCharType="end"/>
        </w:r>
      </w:hyperlink>
    </w:p>
    <w:p w14:paraId="5796B08D" w14:textId="2B6A7FD3" w:rsidR="008F7008" w:rsidRPr="00045C82" w:rsidRDefault="00AB1870">
      <w:pPr>
        <w:pStyle w:val="23"/>
        <w:rPr>
          <w:rFonts w:asciiTheme="minorHAnsi" w:eastAsiaTheme="minorEastAsia" w:hAnsiTheme="minorHAnsi" w:cstheme="minorBidi"/>
          <w:sz w:val="22"/>
          <w:szCs w:val="22"/>
        </w:rPr>
      </w:pPr>
      <w:hyperlink w:anchor="_Toc71635223" w:history="1">
        <w:r w:rsidR="008F7008" w:rsidRPr="00045C82">
          <w:rPr>
            <w:rStyle w:val="af7"/>
            <w:sz w:val="22"/>
            <w:szCs w:val="22"/>
          </w:rPr>
          <w:t>（２）指定終了時の引き継ぎについて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_Toc71635223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- 19 -</w:t>
        </w:r>
        <w:r w:rsidR="008F7008" w:rsidRPr="00045C82">
          <w:rPr>
            <w:webHidden/>
            <w:sz w:val="22"/>
            <w:szCs w:val="22"/>
          </w:rPr>
          <w:fldChar w:fldCharType="end"/>
        </w:r>
      </w:hyperlink>
    </w:p>
    <w:p w14:paraId="4AFFFF84" w14:textId="22D9E9D9" w:rsidR="008F7008" w:rsidRPr="00045C82" w:rsidRDefault="00AB1870">
      <w:pPr>
        <w:pStyle w:val="23"/>
        <w:rPr>
          <w:rFonts w:asciiTheme="minorHAnsi" w:eastAsiaTheme="minorEastAsia" w:hAnsiTheme="minorHAnsi" w:cstheme="minorBidi"/>
          <w:sz w:val="22"/>
          <w:szCs w:val="22"/>
        </w:rPr>
      </w:pPr>
      <w:hyperlink w:anchor="_Toc71635224" w:history="1">
        <w:r w:rsidR="008F7008" w:rsidRPr="00045C82">
          <w:rPr>
            <w:rStyle w:val="af7"/>
            <w:sz w:val="22"/>
            <w:szCs w:val="22"/>
          </w:rPr>
          <w:t>（３）引き継ぎに要する費用について</w:t>
        </w:r>
        <w:r w:rsidR="008F7008" w:rsidRPr="00045C82">
          <w:rPr>
            <w:webHidden/>
            <w:sz w:val="22"/>
            <w:szCs w:val="22"/>
          </w:rPr>
          <w:tab/>
        </w:r>
        <w:r w:rsidR="008F7008" w:rsidRPr="00045C82">
          <w:rPr>
            <w:webHidden/>
            <w:sz w:val="22"/>
            <w:szCs w:val="22"/>
          </w:rPr>
          <w:fldChar w:fldCharType="begin"/>
        </w:r>
        <w:r w:rsidR="008F7008" w:rsidRPr="00045C82">
          <w:rPr>
            <w:webHidden/>
            <w:sz w:val="22"/>
            <w:szCs w:val="22"/>
          </w:rPr>
          <w:instrText xml:space="preserve"> PAGEREF _Toc71635224 \h </w:instrText>
        </w:r>
        <w:r w:rsidR="008F7008" w:rsidRPr="00045C82">
          <w:rPr>
            <w:webHidden/>
            <w:sz w:val="22"/>
            <w:szCs w:val="22"/>
          </w:rPr>
        </w:r>
        <w:r w:rsidR="008F7008" w:rsidRPr="00045C82">
          <w:rPr>
            <w:webHidden/>
            <w:sz w:val="22"/>
            <w:szCs w:val="22"/>
          </w:rPr>
          <w:fldChar w:fldCharType="separate"/>
        </w:r>
        <w:r w:rsidR="008F7008" w:rsidRPr="00045C82">
          <w:rPr>
            <w:webHidden/>
            <w:sz w:val="22"/>
            <w:szCs w:val="22"/>
          </w:rPr>
          <w:t>- 19 -</w:t>
        </w:r>
        <w:r w:rsidR="008F7008" w:rsidRPr="00045C82">
          <w:rPr>
            <w:webHidden/>
            <w:sz w:val="22"/>
            <w:szCs w:val="22"/>
          </w:rPr>
          <w:fldChar w:fldCharType="end"/>
        </w:r>
      </w:hyperlink>
    </w:p>
    <w:p w14:paraId="59FA532D" w14:textId="1ADF756A" w:rsidR="008F7008" w:rsidRPr="00045C82" w:rsidRDefault="00AB1870">
      <w:pPr>
        <w:pStyle w:val="11"/>
        <w:rPr>
          <w:rFonts w:asciiTheme="minorHAnsi" w:eastAsiaTheme="minorEastAsia" w:hAnsiTheme="minorHAnsi" w:cstheme="minorBidi"/>
          <w:b w:val="0"/>
          <w:noProof/>
          <w:color w:val="auto"/>
          <w:sz w:val="22"/>
          <w:szCs w:val="22"/>
        </w:rPr>
      </w:pPr>
      <w:hyperlink w:anchor="_Toc71635225" w:history="1">
        <w:r w:rsidR="008F7008" w:rsidRPr="00045C82">
          <w:rPr>
            <w:rStyle w:val="af7"/>
            <w:rFonts w:asciiTheme="majorEastAsia" w:eastAsiaTheme="majorEastAsia" w:hAnsiTheme="majorEastAsia"/>
            <w:noProof/>
            <w:sz w:val="22"/>
            <w:szCs w:val="22"/>
          </w:rPr>
          <w:t>15　問合せ先及び申請書類提出先</w:t>
        </w:r>
        <w:r w:rsidR="008F7008" w:rsidRPr="00045C82">
          <w:rPr>
            <w:noProof/>
            <w:webHidden/>
            <w:sz w:val="22"/>
            <w:szCs w:val="22"/>
          </w:rPr>
          <w:tab/>
        </w:r>
        <w:r w:rsidR="008F7008" w:rsidRPr="00045C82">
          <w:rPr>
            <w:noProof/>
            <w:webHidden/>
            <w:sz w:val="22"/>
            <w:szCs w:val="22"/>
          </w:rPr>
          <w:fldChar w:fldCharType="begin"/>
        </w:r>
        <w:r w:rsidR="008F7008" w:rsidRPr="00045C82">
          <w:rPr>
            <w:noProof/>
            <w:webHidden/>
            <w:sz w:val="22"/>
            <w:szCs w:val="22"/>
          </w:rPr>
          <w:instrText xml:space="preserve"> PAGEREF _Toc71635225 \h </w:instrText>
        </w:r>
        <w:r w:rsidR="008F7008" w:rsidRPr="00045C82">
          <w:rPr>
            <w:noProof/>
            <w:webHidden/>
            <w:sz w:val="22"/>
            <w:szCs w:val="22"/>
          </w:rPr>
        </w:r>
        <w:r w:rsidR="008F7008" w:rsidRPr="00045C82">
          <w:rPr>
            <w:noProof/>
            <w:webHidden/>
            <w:sz w:val="22"/>
            <w:szCs w:val="22"/>
          </w:rPr>
          <w:fldChar w:fldCharType="separate"/>
        </w:r>
        <w:r w:rsidR="008F7008" w:rsidRPr="00045C82">
          <w:rPr>
            <w:noProof/>
            <w:webHidden/>
            <w:sz w:val="22"/>
            <w:szCs w:val="22"/>
          </w:rPr>
          <w:t>- 19 -</w:t>
        </w:r>
        <w:r w:rsidR="008F7008" w:rsidRPr="00045C82">
          <w:rPr>
            <w:noProof/>
            <w:webHidden/>
            <w:sz w:val="22"/>
            <w:szCs w:val="22"/>
          </w:rPr>
          <w:fldChar w:fldCharType="end"/>
        </w:r>
      </w:hyperlink>
    </w:p>
    <w:p w14:paraId="32146412" w14:textId="60D91C9E" w:rsidR="00494BCE" w:rsidRPr="00045C82" w:rsidRDefault="00494BCE" w:rsidP="00494BCE">
      <w:pPr>
        <w:rPr>
          <w:rFonts w:ascii="ＭＳ 明朝" w:hAnsi="ＭＳ 明朝"/>
          <w:sz w:val="22"/>
          <w:szCs w:val="22"/>
        </w:rPr>
      </w:pPr>
      <w:r w:rsidRPr="00045C82">
        <w:rPr>
          <w:rFonts w:ascii="ＭＳ 明朝" w:hAnsi="ＭＳ 明朝"/>
          <w:sz w:val="22"/>
          <w:szCs w:val="22"/>
        </w:rPr>
        <w:fldChar w:fldCharType="end"/>
      </w:r>
    </w:p>
    <w:p w14:paraId="534FC926" w14:textId="77777777" w:rsidR="00494BCE" w:rsidRPr="00045C82" w:rsidRDefault="00494BCE" w:rsidP="00494BCE">
      <w:pPr>
        <w:rPr>
          <w:rFonts w:ascii="ＭＳ 明朝" w:hAnsi="ＭＳ 明朝"/>
          <w:sz w:val="22"/>
          <w:szCs w:val="22"/>
        </w:rPr>
        <w:sectPr w:rsidR="00494BCE" w:rsidRPr="00045C82" w:rsidSect="00664C03">
          <w:footerReference w:type="first" r:id="rId11"/>
          <w:pgSz w:w="11906" w:h="16838" w:code="9"/>
          <w:pgMar w:top="1134" w:right="1701" w:bottom="1134" w:left="1701" w:header="567" w:footer="454" w:gutter="0"/>
          <w:pgNumType w:fmt="numberInDash" w:start="1"/>
          <w:cols w:space="425"/>
          <w:titlePg/>
          <w:docGrid w:type="linesAndChars" w:linePitch="428"/>
        </w:sectPr>
      </w:pPr>
    </w:p>
    <w:p w14:paraId="36E4A301" w14:textId="77777777" w:rsidR="00494BCE" w:rsidRPr="00045C82" w:rsidRDefault="00494BCE" w:rsidP="007B1AF3">
      <w:pPr>
        <w:pStyle w:val="21"/>
        <w:ind w:firstLineChars="200" w:firstLine="442"/>
        <w:outlineLvl w:val="0"/>
        <w:rPr>
          <w:rFonts w:ascii="ＭＳ ゴシック" w:eastAsia="ＭＳ ゴシック" w:hAnsi="ＭＳ ゴシック"/>
          <w:b/>
          <w:sz w:val="22"/>
          <w:szCs w:val="22"/>
        </w:rPr>
      </w:pPr>
      <w:bookmarkStart w:id="0" w:name="_Toc71635151"/>
      <w:r w:rsidRPr="00045C82">
        <w:rPr>
          <w:rFonts w:ascii="ＭＳ ゴシック" w:eastAsia="ＭＳ ゴシック" w:hAnsi="ＭＳ ゴシック" w:hint="eastAsia"/>
          <w:b/>
          <w:sz w:val="22"/>
          <w:szCs w:val="22"/>
        </w:rPr>
        <w:lastRenderedPageBreak/>
        <w:t>募集要項等一覧表</w:t>
      </w:r>
      <w:bookmarkEnd w:id="0"/>
    </w:p>
    <w:tbl>
      <w:tblPr>
        <w:tblW w:w="81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494BCE" w:rsidRPr="00045C82" w14:paraId="5B9246A3" w14:textId="77777777" w:rsidTr="001E2E7E">
        <w:trPr>
          <w:cantSplit/>
        </w:trPr>
        <w:tc>
          <w:tcPr>
            <w:tcW w:w="8184" w:type="dxa"/>
          </w:tcPr>
          <w:p w14:paraId="7C4E1BED" w14:textId="71B4ADAC" w:rsidR="00494BCE" w:rsidRPr="00045C82" w:rsidRDefault="00340898" w:rsidP="00340898">
            <w:pPr>
              <w:pStyle w:val="21"/>
              <w:ind w:firstLineChars="0" w:firstLine="0"/>
              <w:jc w:val="left"/>
              <w:rPr>
                <w:rFonts w:ascii="ＭＳ 明朝" w:hAnsi="ＭＳ 明朝"/>
                <w:sz w:val="22"/>
                <w:szCs w:val="22"/>
              </w:rPr>
            </w:pPr>
            <w:r w:rsidRPr="00045C82">
              <w:rPr>
                <w:rFonts w:ascii="ＭＳ 明朝" w:hAnsi="ＭＳ 明朝" w:hint="eastAsia"/>
                <w:sz w:val="22"/>
                <w:szCs w:val="22"/>
              </w:rPr>
              <w:t xml:space="preserve">ふなばし三番瀬海浜公園及びふなばし三番瀬環境学習館　　　　　　　　　　　</w:t>
            </w:r>
            <w:r w:rsidR="00494BCE" w:rsidRPr="00045C82">
              <w:rPr>
                <w:rFonts w:ascii="ＭＳ 明朝" w:hAnsi="ＭＳ 明朝" w:hint="eastAsia"/>
                <w:sz w:val="22"/>
                <w:szCs w:val="22"/>
              </w:rPr>
              <w:t>指定管理者募集要項（本紙）</w:t>
            </w:r>
          </w:p>
        </w:tc>
      </w:tr>
      <w:tr w:rsidR="00494BCE" w:rsidRPr="00045C82" w14:paraId="2689CD39" w14:textId="77777777" w:rsidTr="00B12BCC">
        <w:trPr>
          <w:cantSplit/>
          <w:trHeight w:val="3273"/>
        </w:trPr>
        <w:tc>
          <w:tcPr>
            <w:tcW w:w="8184" w:type="dxa"/>
          </w:tcPr>
          <w:p w14:paraId="15ACB8A7" w14:textId="77777777" w:rsidR="00494BCE" w:rsidRPr="00045C82" w:rsidRDefault="00494BCE"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添付資料</w:t>
            </w:r>
          </w:p>
          <w:p w14:paraId="64BFE59E" w14:textId="10D441B2"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（資料１</w:t>
            </w:r>
            <w:r w:rsidR="00F95D6E" w:rsidRPr="00045C82">
              <w:rPr>
                <w:rFonts w:ascii="ＭＳ 明朝" w:hAnsi="ＭＳ 明朝" w:hint="eastAsia"/>
                <w:sz w:val="22"/>
                <w:szCs w:val="22"/>
              </w:rPr>
              <w:t>）施設・主要建築物平面図</w:t>
            </w:r>
          </w:p>
          <w:p w14:paraId="30D8BE9C" w14:textId="520A7D4B"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（資料２</w:t>
            </w:r>
            <w:r w:rsidR="00BD53C4" w:rsidRPr="00045C82">
              <w:rPr>
                <w:rFonts w:ascii="ＭＳ 明朝" w:hAnsi="ＭＳ 明朝" w:hint="eastAsia"/>
                <w:sz w:val="22"/>
                <w:szCs w:val="22"/>
              </w:rPr>
              <w:t>）利用状況</w:t>
            </w:r>
          </w:p>
          <w:p w14:paraId="061522D8" w14:textId="21BF2AC4"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（資料３</w:t>
            </w:r>
            <w:r w:rsidR="008B26AD" w:rsidRPr="00045C82">
              <w:rPr>
                <w:rFonts w:ascii="ＭＳ 明朝" w:hAnsi="ＭＳ 明朝" w:hint="eastAsia"/>
                <w:sz w:val="22"/>
                <w:szCs w:val="22"/>
              </w:rPr>
              <w:t>）利用</w:t>
            </w:r>
            <w:r w:rsidR="00BD53C4" w:rsidRPr="00045C82">
              <w:rPr>
                <w:rFonts w:ascii="ＭＳ 明朝" w:hAnsi="ＭＳ 明朝" w:hint="eastAsia"/>
                <w:sz w:val="22"/>
                <w:szCs w:val="22"/>
              </w:rPr>
              <w:t>料等一覧表</w:t>
            </w:r>
          </w:p>
          <w:p w14:paraId="73E66679" w14:textId="6F46B667"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（資料４</w:t>
            </w:r>
            <w:r w:rsidR="00494BCE" w:rsidRPr="00045C82">
              <w:rPr>
                <w:rFonts w:ascii="ＭＳ 明朝" w:hAnsi="ＭＳ 明朝" w:hint="eastAsia"/>
                <w:sz w:val="22"/>
                <w:szCs w:val="22"/>
              </w:rPr>
              <w:t>）</w:t>
            </w:r>
            <w:r w:rsidR="00BD53C4" w:rsidRPr="00045C82">
              <w:rPr>
                <w:rFonts w:ascii="ＭＳ 明朝" w:hAnsi="ＭＳ 明朝" w:hint="eastAsia"/>
                <w:sz w:val="22"/>
                <w:szCs w:val="22"/>
              </w:rPr>
              <w:t>業務仕様書</w:t>
            </w:r>
          </w:p>
          <w:p w14:paraId="44EAC5F0" w14:textId="09570DBA"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（資料５</w:t>
            </w:r>
            <w:r w:rsidR="00BD53C4" w:rsidRPr="00045C82">
              <w:rPr>
                <w:rFonts w:ascii="ＭＳ 明朝" w:hAnsi="ＭＳ 明朝" w:hint="eastAsia"/>
                <w:sz w:val="22"/>
                <w:szCs w:val="22"/>
              </w:rPr>
              <w:t>）三番瀬環境学習館に関する特記仕様書</w:t>
            </w:r>
          </w:p>
          <w:p w14:paraId="686EFC38" w14:textId="3AF7B5A4" w:rsidR="00494BCE" w:rsidRPr="00045C82" w:rsidRDefault="00B12BCC"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（資料６</w:t>
            </w:r>
            <w:r w:rsidR="00BD53C4" w:rsidRPr="00045C82">
              <w:rPr>
                <w:rFonts w:ascii="ＭＳ 明朝" w:hAnsi="ＭＳ 明朝" w:hint="eastAsia"/>
                <w:sz w:val="22"/>
                <w:szCs w:val="22"/>
              </w:rPr>
              <w:t>）物品一覧表</w:t>
            </w:r>
          </w:p>
          <w:p w14:paraId="7DB86864" w14:textId="65D24974" w:rsidR="00BD53C4" w:rsidRPr="00045C82" w:rsidRDefault="00BD53C4">
            <w:pPr>
              <w:pStyle w:val="21"/>
              <w:spacing w:line="380" w:lineRule="exact"/>
              <w:ind w:firstLineChars="0" w:firstLine="0"/>
              <w:rPr>
                <w:rFonts w:ascii="ＭＳ 明朝" w:hAnsi="ＭＳ 明朝"/>
                <w:sz w:val="22"/>
                <w:szCs w:val="22"/>
              </w:rPr>
            </w:pPr>
            <w:r w:rsidRPr="00045C82">
              <w:rPr>
                <w:rFonts w:hint="eastAsia"/>
                <w:sz w:val="22"/>
                <w:szCs w:val="22"/>
              </w:rPr>
              <w:t>（</w:t>
            </w:r>
            <w:r w:rsidR="00B12BCC" w:rsidRPr="00045C82">
              <w:rPr>
                <w:rFonts w:hint="eastAsia"/>
                <w:sz w:val="22"/>
                <w:szCs w:val="22"/>
              </w:rPr>
              <w:t>資料７</w:t>
            </w:r>
            <w:r w:rsidRPr="00045C82">
              <w:rPr>
                <w:rFonts w:hint="eastAsia"/>
                <w:sz w:val="22"/>
                <w:szCs w:val="22"/>
              </w:rPr>
              <w:t>）障害を理由とする差別の解消の推進に関する船橋市職員対応要領</w:t>
            </w:r>
          </w:p>
        </w:tc>
      </w:tr>
      <w:tr w:rsidR="00494BCE" w:rsidRPr="00045C82" w14:paraId="08508877" w14:textId="77777777" w:rsidTr="003F37E1">
        <w:trPr>
          <w:cantSplit/>
          <w:trHeight w:val="4651"/>
        </w:trPr>
        <w:tc>
          <w:tcPr>
            <w:tcW w:w="8184" w:type="dxa"/>
            <w:tcBorders>
              <w:bottom w:val="single" w:sz="4" w:space="0" w:color="auto"/>
            </w:tcBorders>
          </w:tcPr>
          <w:p w14:paraId="0F92D828" w14:textId="1EA45FD3"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494BCE" w:rsidRPr="00045C82">
              <w:rPr>
                <w:rFonts w:ascii="ＭＳ 明朝" w:hAnsi="ＭＳ 明朝" w:hint="eastAsia"/>
                <w:sz w:val="22"/>
                <w:szCs w:val="22"/>
              </w:rPr>
              <w:t>書類</w:t>
            </w:r>
          </w:p>
          <w:p w14:paraId="0F7B1ED9" w14:textId="27D1A459"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（申請書類１）申請</w:t>
            </w:r>
            <w:r w:rsidR="00494BCE" w:rsidRPr="00045C82">
              <w:rPr>
                <w:rFonts w:ascii="ＭＳ 明朝" w:hAnsi="ＭＳ 明朝" w:hint="eastAsia"/>
                <w:sz w:val="22"/>
                <w:szCs w:val="22"/>
              </w:rPr>
              <w:t>者</w:t>
            </w:r>
            <w:r w:rsidR="00E900D0" w:rsidRPr="00045C82">
              <w:rPr>
                <w:rFonts w:ascii="ＭＳ 明朝" w:hAnsi="ＭＳ 明朝" w:hint="eastAsia"/>
                <w:sz w:val="22"/>
                <w:szCs w:val="22"/>
              </w:rPr>
              <w:t>現地見学会参加申込書</w:t>
            </w:r>
          </w:p>
          <w:p w14:paraId="015B13AC" w14:textId="1DC46959"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494BCE" w:rsidRPr="00045C82">
              <w:rPr>
                <w:rFonts w:ascii="ＭＳ 明朝" w:hAnsi="ＭＳ 明朝" w:hint="eastAsia"/>
                <w:sz w:val="22"/>
                <w:szCs w:val="22"/>
              </w:rPr>
              <w:t>書類２）</w:t>
            </w:r>
            <w:r w:rsidR="00BD53C4" w:rsidRPr="00045C82">
              <w:rPr>
                <w:rFonts w:ascii="ＭＳ 明朝" w:hAnsi="ＭＳ 明朝" w:hint="eastAsia"/>
                <w:sz w:val="22"/>
                <w:szCs w:val="22"/>
              </w:rPr>
              <w:t>質問書</w:t>
            </w:r>
          </w:p>
          <w:p w14:paraId="1E0E60BD" w14:textId="0CD858AD"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494BCE" w:rsidRPr="00045C82">
              <w:rPr>
                <w:rFonts w:ascii="ＭＳ 明朝" w:hAnsi="ＭＳ 明朝" w:hint="eastAsia"/>
                <w:sz w:val="22"/>
                <w:szCs w:val="22"/>
              </w:rPr>
              <w:t>書類３）</w:t>
            </w:r>
            <w:r w:rsidR="0042264F" w:rsidRPr="00045C82">
              <w:rPr>
                <w:rFonts w:ascii="ＭＳ 明朝" w:hAnsi="ＭＳ 明朝" w:hint="eastAsia"/>
                <w:sz w:val="22"/>
                <w:szCs w:val="22"/>
              </w:rPr>
              <w:t>船橋市</w:t>
            </w:r>
            <w:r w:rsidR="00BD53C4" w:rsidRPr="00045C82">
              <w:rPr>
                <w:rFonts w:ascii="ＭＳ 明朝" w:hAnsi="ＭＳ 明朝" w:hint="eastAsia"/>
                <w:sz w:val="22"/>
                <w:szCs w:val="22"/>
              </w:rPr>
              <w:t>指定管理者指定申請書</w:t>
            </w:r>
          </w:p>
          <w:p w14:paraId="3D76221D" w14:textId="132A77F2" w:rsidR="00515814" w:rsidRPr="00045C82" w:rsidRDefault="00CE60B6" w:rsidP="001E2E7E">
            <w:pPr>
              <w:pStyle w:val="21"/>
              <w:spacing w:line="380" w:lineRule="exact"/>
              <w:ind w:firstLineChars="0" w:firstLine="0"/>
              <w:rPr>
                <w:rFonts w:ascii="ＭＳ 明朝" w:hAnsi="ＭＳ 明朝"/>
                <w:sz w:val="22"/>
                <w:szCs w:val="22"/>
              </w:rPr>
            </w:pPr>
            <w:r w:rsidRPr="00045C82">
              <w:rPr>
                <w:rFonts w:hint="eastAsia"/>
                <w:sz w:val="22"/>
                <w:szCs w:val="22"/>
              </w:rPr>
              <w:t>（申請書類３</w:t>
            </w:r>
            <w:r w:rsidRPr="00045C82">
              <w:rPr>
                <w:rFonts w:ascii="ＭＳ 明朝" w:hAnsi="ＭＳ 明朝" w:hint="eastAsia"/>
                <w:sz w:val="22"/>
                <w:szCs w:val="22"/>
              </w:rPr>
              <w:t>-</w:t>
            </w:r>
            <w:r w:rsidR="00515814" w:rsidRPr="00045C82">
              <w:rPr>
                <w:rFonts w:hint="eastAsia"/>
                <w:sz w:val="22"/>
                <w:szCs w:val="22"/>
              </w:rPr>
              <w:t>２）</w:t>
            </w:r>
            <w:r w:rsidR="0042264F" w:rsidRPr="00045C82">
              <w:rPr>
                <w:rFonts w:hint="eastAsia"/>
                <w:sz w:val="22"/>
                <w:szCs w:val="22"/>
              </w:rPr>
              <w:t>船橋市</w:t>
            </w:r>
            <w:r w:rsidR="00515814" w:rsidRPr="00045C82">
              <w:rPr>
                <w:rFonts w:hint="eastAsia"/>
                <w:sz w:val="22"/>
                <w:szCs w:val="22"/>
              </w:rPr>
              <w:t>環境学習館指定管理者指定申請書</w:t>
            </w:r>
          </w:p>
          <w:p w14:paraId="28A1EF6E" w14:textId="7DD213EB"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494BCE" w:rsidRPr="00045C82">
              <w:rPr>
                <w:rFonts w:ascii="ＭＳ 明朝" w:hAnsi="ＭＳ 明朝" w:hint="eastAsia"/>
                <w:sz w:val="22"/>
                <w:szCs w:val="22"/>
              </w:rPr>
              <w:t>書類４）</w:t>
            </w:r>
            <w:r w:rsidR="00BD53C4" w:rsidRPr="00045C82">
              <w:rPr>
                <w:rFonts w:ascii="ＭＳ 明朝" w:hAnsi="ＭＳ 明朝" w:hint="eastAsia"/>
                <w:sz w:val="22"/>
                <w:szCs w:val="22"/>
              </w:rPr>
              <w:t>事業計画書</w:t>
            </w:r>
          </w:p>
          <w:p w14:paraId="676B19DA" w14:textId="401FCF9A"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書類４</w:t>
            </w:r>
            <w:r w:rsidR="00CE60B6" w:rsidRPr="00045C82">
              <w:rPr>
                <w:rFonts w:ascii="ＭＳ 明朝" w:hAnsi="ＭＳ 明朝" w:hint="eastAsia"/>
                <w:sz w:val="22"/>
                <w:szCs w:val="22"/>
              </w:rPr>
              <w:t>-</w:t>
            </w:r>
            <w:r w:rsidR="00BD53C4" w:rsidRPr="00045C82">
              <w:rPr>
                <w:rFonts w:ascii="ＭＳ 明朝" w:hAnsi="ＭＳ 明朝" w:hint="eastAsia"/>
                <w:sz w:val="22"/>
                <w:szCs w:val="22"/>
              </w:rPr>
              <w:t>２</w:t>
            </w:r>
            <w:r w:rsidR="00494BCE" w:rsidRPr="00045C82">
              <w:rPr>
                <w:rFonts w:ascii="ＭＳ 明朝" w:hAnsi="ＭＳ 明朝" w:hint="eastAsia"/>
                <w:sz w:val="22"/>
                <w:szCs w:val="22"/>
              </w:rPr>
              <w:t>）</w:t>
            </w:r>
            <w:r w:rsidR="00BD53C4" w:rsidRPr="00045C82">
              <w:rPr>
                <w:rFonts w:ascii="ＭＳ 明朝" w:hAnsi="ＭＳ 明朝" w:hint="eastAsia"/>
                <w:sz w:val="22"/>
                <w:szCs w:val="22"/>
              </w:rPr>
              <w:t>収支予算書</w:t>
            </w:r>
          </w:p>
          <w:p w14:paraId="12CB9BF3" w14:textId="07C9ADB4"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書類５</w:t>
            </w:r>
            <w:r w:rsidR="00494BCE" w:rsidRPr="00045C82">
              <w:rPr>
                <w:rFonts w:ascii="ＭＳ 明朝" w:hAnsi="ＭＳ 明朝" w:hint="eastAsia"/>
                <w:sz w:val="22"/>
                <w:szCs w:val="22"/>
              </w:rPr>
              <w:t>）法人等概要書</w:t>
            </w:r>
          </w:p>
          <w:p w14:paraId="282A69AF" w14:textId="3C06A876"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書類６</w:t>
            </w:r>
            <w:r w:rsidR="00494BCE" w:rsidRPr="00045C82">
              <w:rPr>
                <w:rFonts w:ascii="ＭＳ 明朝" w:hAnsi="ＭＳ 明朝" w:hint="eastAsia"/>
                <w:sz w:val="22"/>
                <w:szCs w:val="22"/>
              </w:rPr>
              <w:t>）誓約書</w:t>
            </w:r>
          </w:p>
          <w:p w14:paraId="7E251F16" w14:textId="7410AE88"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書類７</w:t>
            </w:r>
            <w:r w:rsidR="00494BCE" w:rsidRPr="00045C82">
              <w:rPr>
                <w:rFonts w:ascii="ＭＳ 明朝" w:hAnsi="ＭＳ 明朝" w:hint="eastAsia"/>
                <w:sz w:val="22"/>
                <w:szCs w:val="22"/>
              </w:rPr>
              <w:t>）</w:t>
            </w:r>
            <w:r w:rsidR="002D4C0A" w:rsidRPr="00045C82">
              <w:rPr>
                <w:rFonts w:ascii="ＭＳ 明朝" w:hAnsi="ＭＳ 明朝" w:hint="eastAsia"/>
                <w:sz w:val="22"/>
                <w:szCs w:val="22"/>
              </w:rPr>
              <w:t>（申請時</w:t>
            </w:r>
            <w:r w:rsidR="00E70732" w:rsidRPr="00045C82">
              <w:rPr>
                <w:rFonts w:ascii="ＭＳ 明朝" w:hAnsi="ＭＳ 明朝" w:hint="eastAsia"/>
                <w:sz w:val="22"/>
                <w:szCs w:val="22"/>
              </w:rPr>
              <w:t>）</w:t>
            </w:r>
            <w:r w:rsidR="00494BCE" w:rsidRPr="00045C82">
              <w:rPr>
                <w:rFonts w:ascii="ＭＳ 明朝" w:hAnsi="ＭＳ 明朝" w:hint="eastAsia"/>
                <w:sz w:val="22"/>
                <w:szCs w:val="22"/>
              </w:rPr>
              <w:t>労働条件チェックシート</w:t>
            </w:r>
          </w:p>
          <w:p w14:paraId="712677E4" w14:textId="6F9F59B8" w:rsidR="00494BCE" w:rsidRPr="00045C82" w:rsidRDefault="00E22E66" w:rsidP="001E2E7E">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書類８</w:t>
            </w:r>
            <w:r w:rsidR="00494BCE" w:rsidRPr="00045C82">
              <w:rPr>
                <w:rFonts w:ascii="ＭＳ 明朝" w:hAnsi="ＭＳ 明朝" w:hint="eastAsia"/>
                <w:sz w:val="22"/>
                <w:szCs w:val="22"/>
              </w:rPr>
              <w:t>）法人等の役員名簿</w:t>
            </w:r>
          </w:p>
          <w:p w14:paraId="7D964135" w14:textId="40A4087D" w:rsidR="00494BCE" w:rsidRPr="00045C82" w:rsidRDefault="00E22E66" w:rsidP="0026539A">
            <w:pPr>
              <w:pStyle w:val="21"/>
              <w:spacing w:line="380" w:lineRule="exact"/>
              <w:ind w:firstLineChars="0" w:firstLine="0"/>
              <w:rPr>
                <w:rFonts w:ascii="ＭＳ 明朝" w:hAnsi="ＭＳ 明朝"/>
                <w:sz w:val="22"/>
                <w:szCs w:val="22"/>
              </w:rPr>
            </w:pPr>
            <w:r w:rsidRPr="00045C82">
              <w:rPr>
                <w:rFonts w:ascii="ＭＳ 明朝" w:hAnsi="ＭＳ 明朝" w:hint="eastAsia"/>
                <w:sz w:val="22"/>
                <w:szCs w:val="22"/>
              </w:rPr>
              <w:t>（申請</w:t>
            </w:r>
            <w:r w:rsidR="00BD53C4" w:rsidRPr="00045C82">
              <w:rPr>
                <w:rFonts w:ascii="ＭＳ 明朝" w:hAnsi="ＭＳ 明朝" w:hint="eastAsia"/>
                <w:sz w:val="22"/>
                <w:szCs w:val="22"/>
              </w:rPr>
              <w:t>書類９</w:t>
            </w:r>
            <w:r w:rsidR="003F37E1" w:rsidRPr="00045C82">
              <w:rPr>
                <w:rFonts w:ascii="ＭＳ 明朝" w:hAnsi="ＭＳ 明朝" w:hint="eastAsia"/>
                <w:sz w:val="22"/>
                <w:szCs w:val="22"/>
              </w:rPr>
              <w:t>）指定管理者指定申請辞退届</w:t>
            </w:r>
          </w:p>
        </w:tc>
      </w:tr>
    </w:tbl>
    <w:p w14:paraId="3FFE6ADA" w14:textId="77777777" w:rsidR="00960D6B" w:rsidRPr="00045C82" w:rsidRDefault="00960D6B">
      <w:pPr>
        <w:widowControl/>
        <w:jc w:val="left"/>
        <w:rPr>
          <w:rFonts w:ascii="HG丸ｺﾞｼｯｸM-PRO" w:eastAsia="HG丸ｺﾞｼｯｸM-PRO" w:hAnsi="HG丸ｺﾞｼｯｸM-PRO"/>
          <w:b/>
          <w:i/>
          <w:sz w:val="22"/>
          <w:szCs w:val="22"/>
        </w:rPr>
      </w:pPr>
      <w:r w:rsidRPr="00045C82">
        <w:rPr>
          <w:rFonts w:ascii="HG丸ｺﾞｼｯｸM-PRO" w:eastAsia="HG丸ｺﾞｼｯｸM-PRO" w:hAnsi="HG丸ｺﾞｼｯｸM-PRO"/>
          <w:b/>
          <w:i/>
          <w:sz w:val="22"/>
          <w:szCs w:val="22"/>
        </w:rPr>
        <w:br w:type="page"/>
      </w:r>
    </w:p>
    <w:p w14:paraId="3BE7C58E" w14:textId="40A5D835" w:rsidR="00494BCE" w:rsidRPr="00045C82" w:rsidRDefault="00960D6B" w:rsidP="00494BCE">
      <w:pPr>
        <w:pStyle w:val="1"/>
        <w:rPr>
          <w:rFonts w:ascii="ＭＳ ゴシック" w:hAnsi="ＭＳ ゴシック"/>
          <w:b/>
          <w:sz w:val="22"/>
          <w:szCs w:val="22"/>
        </w:rPr>
      </w:pPr>
      <w:r w:rsidRPr="00045C82" w:rsidDel="00960D6B">
        <w:rPr>
          <w:rFonts w:ascii="HG丸ｺﾞｼｯｸM-PRO" w:eastAsia="HG丸ｺﾞｼｯｸM-PRO" w:hAnsi="HG丸ｺﾞｼｯｸM-PRO"/>
          <w:b/>
          <w:i/>
          <w:sz w:val="22"/>
          <w:szCs w:val="22"/>
        </w:rPr>
        <w:lastRenderedPageBreak/>
        <w:t xml:space="preserve"> </w:t>
      </w:r>
      <w:bookmarkStart w:id="1" w:name="_Toc217296914"/>
      <w:bookmarkStart w:id="2" w:name="_Toc217297124"/>
      <w:bookmarkStart w:id="3" w:name="_Toc217297732"/>
      <w:bookmarkStart w:id="4" w:name="_Toc71635152"/>
      <w:r w:rsidR="007A2BB2" w:rsidRPr="00045C82">
        <w:rPr>
          <w:rFonts w:ascii="ＭＳ 明朝" w:hAnsi="ＭＳ 明朝" w:hint="eastAsia"/>
          <w:b/>
          <w:sz w:val="22"/>
          <w:szCs w:val="22"/>
        </w:rPr>
        <w:t>三番瀬海浜公園及び三番瀬環境学習館</w:t>
      </w:r>
      <w:r w:rsidR="007A2BB2" w:rsidRPr="00045C82">
        <w:rPr>
          <w:rFonts w:ascii="ＭＳ 明朝" w:hAnsi="ＭＳ 明朝" w:hint="eastAsia"/>
          <w:sz w:val="22"/>
          <w:szCs w:val="22"/>
        </w:rPr>
        <w:t xml:space="preserve">　</w:t>
      </w:r>
      <w:r w:rsidR="00494BCE" w:rsidRPr="00045C82">
        <w:rPr>
          <w:rFonts w:ascii="ＭＳ ゴシック" w:hAnsi="ＭＳ ゴシック" w:hint="eastAsia"/>
          <w:b/>
          <w:sz w:val="22"/>
          <w:szCs w:val="22"/>
        </w:rPr>
        <w:t>指定管理者募集要項</w:t>
      </w:r>
      <w:bookmarkEnd w:id="1"/>
      <w:bookmarkEnd w:id="2"/>
      <w:bookmarkEnd w:id="3"/>
      <w:r w:rsidR="00B871A3" w:rsidRPr="00045C82">
        <w:rPr>
          <w:rFonts w:ascii="ＭＳ ゴシック" w:hAnsi="ＭＳ ゴシック" w:hint="eastAsia"/>
          <w:b/>
          <w:sz w:val="22"/>
          <w:szCs w:val="22"/>
        </w:rPr>
        <w:t>について</w:t>
      </w:r>
      <w:bookmarkEnd w:id="4"/>
    </w:p>
    <w:p w14:paraId="4592B1FA" w14:textId="77777777" w:rsidR="00494BCE" w:rsidRPr="00045C82" w:rsidRDefault="00494BCE" w:rsidP="00494BCE">
      <w:pPr>
        <w:rPr>
          <w:rFonts w:ascii="ＭＳ 明朝" w:hAnsi="ＭＳ 明朝"/>
          <w:sz w:val="22"/>
          <w:szCs w:val="22"/>
        </w:rPr>
      </w:pPr>
      <w:r w:rsidRPr="00045C82">
        <w:rPr>
          <w:rFonts w:ascii="ＭＳ 明朝" w:hAnsi="ＭＳ 明朝" w:hint="eastAsia"/>
          <w:sz w:val="22"/>
          <w:szCs w:val="22"/>
        </w:rPr>
        <w:t xml:space="preserve">　指定管理者制度とは、多様化する住民ニーズに、より効果的かつ効率的に対応するため、公の施設の管理運営に民間の能力やノウハウを幅広く活用しつつ、住民サービスの向上を図るとともに、経費の節減等を図ることを目的とするものであり、地方自治法第２４４条の２に定められております。</w:t>
      </w:r>
    </w:p>
    <w:p w14:paraId="27C2920C" w14:textId="6499E2FB" w:rsidR="00494BCE" w:rsidRPr="00045C82" w:rsidRDefault="00494BCE" w:rsidP="00494BCE">
      <w:pPr>
        <w:rPr>
          <w:rFonts w:ascii="ＭＳ 明朝" w:hAnsi="ＭＳ 明朝"/>
          <w:sz w:val="22"/>
          <w:szCs w:val="22"/>
        </w:rPr>
      </w:pPr>
      <w:r w:rsidRPr="00045C82">
        <w:rPr>
          <w:rFonts w:ascii="ＭＳ 明朝" w:hAnsi="ＭＳ 明朝" w:hint="eastAsia"/>
          <w:sz w:val="22"/>
          <w:szCs w:val="22"/>
        </w:rPr>
        <w:t xml:space="preserve">　</w:t>
      </w:r>
      <w:r w:rsidR="00066084" w:rsidRPr="00045C82">
        <w:rPr>
          <w:rFonts w:ascii="ＭＳ 明朝" w:hAnsi="ＭＳ 明朝" w:hint="eastAsia"/>
          <w:sz w:val="22"/>
          <w:szCs w:val="22"/>
        </w:rPr>
        <w:t>船橋市（以下「本市」という。）は、船橋市都市公園条例（以下「都市公園条例」という。）（昭和３９年船橋市条例第４２号）第１１条及び船橋市環境学習館条例（以下「学習館条例」という。）（平成２８年３月３０日）第４条の規定に基づき、令和４年４月１日からふなばし三番瀬海浜公園及びふなばし三番瀬環境学習館（以下これらを「本施設」という。）について、一括で管理運営する指定管理者を募集します。</w:t>
      </w:r>
    </w:p>
    <w:p w14:paraId="6E69A21C" w14:textId="43763326" w:rsidR="00494BCE" w:rsidRPr="00045C82" w:rsidRDefault="00494BCE" w:rsidP="00494BCE">
      <w:pPr>
        <w:rPr>
          <w:rFonts w:ascii="ＭＳ 明朝" w:hAnsi="ＭＳ 明朝"/>
          <w:sz w:val="22"/>
          <w:szCs w:val="22"/>
        </w:rPr>
      </w:pPr>
      <w:r w:rsidRPr="00045C82">
        <w:rPr>
          <w:rFonts w:ascii="ＭＳ 明朝" w:hAnsi="ＭＳ 明朝" w:hint="eastAsia"/>
          <w:sz w:val="22"/>
          <w:szCs w:val="22"/>
        </w:rPr>
        <w:t xml:space="preserve">　なお、</w:t>
      </w:r>
      <w:r w:rsidR="00920312" w:rsidRPr="00045C82">
        <w:rPr>
          <w:rFonts w:ascii="ＭＳ 明朝" w:hAnsi="ＭＳ 明朝" w:hint="eastAsia"/>
          <w:sz w:val="22"/>
          <w:szCs w:val="22"/>
        </w:rPr>
        <w:t>募集要項は、１</w:t>
      </w:r>
      <w:r w:rsidR="00E22E66" w:rsidRPr="00045C82">
        <w:rPr>
          <w:rFonts w:ascii="ＭＳ 明朝" w:hAnsi="ＭＳ 明朝" w:hint="eastAsia"/>
          <w:sz w:val="22"/>
          <w:szCs w:val="22"/>
        </w:rPr>
        <w:t>ページの一覧表のとおり、本紙の他、添付資料及び申請</w:t>
      </w:r>
      <w:r w:rsidRPr="00045C82">
        <w:rPr>
          <w:rFonts w:ascii="ＭＳ 明朝" w:hAnsi="ＭＳ 明朝" w:hint="eastAsia"/>
          <w:sz w:val="22"/>
          <w:szCs w:val="22"/>
        </w:rPr>
        <w:t>書類から構成されており、これらは募集要項と一体のものです。</w:t>
      </w:r>
      <w:r w:rsidR="00E22E66" w:rsidRPr="00045C82">
        <w:rPr>
          <w:rFonts w:ascii="ＭＳ 明朝" w:hAnsi="ＭＳ 明朝" w:hint="eastAsia"/>
          <w:sz w:val="22"/>
          <w:szCs w:val="22"/>
        </w:rPr>
        <w:t>（以下「募集要項等」という。）また、本募集要項等については、申請</w:t>
      </w:r>
      <w:r w:rsidRPr="00045C82">
        <w:rPr>
          <w:rFonts w:ascii="ＭＳ 明朝" w:hAnsi="ＭＳ 明朝" w:hint="eastAsia"/>
          <w:sz w:val="22"/>
          <w:szCs w:val="22"/>
        </w:rPr>
        <w:t>のための検討以外の目的で使用することはできません。</w:t>
      </w:r>
    </w:p>
    <w:p w14:paraId="79490FFC" w14:textId="05354188" w:rsidR="000658E2" w:rsidRPr="00045C82" w:rsidRDefault="00494BCE" w:rsidP="00494BCE">
      <w:pPr>
        <w:rPr>
          <w:rFonts w:ascii="ＭＳ 明朝" w:hAnsi="ＭＳ 明朝"/>
          <w:sz w:val="22"/>
          <w:szCs w:val="22"/>
        </w:rPr>
      </w:pPr>
      <w:r w:rsidRPr="00045C82">
        <w:rPr>
          <w:rFonts w:ascii="ＭＳ 明朝" w:hAnsi="ＭＳ 明朝" w:hint="eastAsia"/>
          <w:sz w:val="22"/>
          <w:szCs w:val="22"/>
        </w:rPr>
        <w:t xml:space="preserve">　募集要項等に記載された内容は、特に記載されたものを除き</w:t>
      </w:r>
      <w:r w:rsidR="0001426D" w:rsidRPr="00045C82">
        <w:rPr>
          <w:rFonts w:ascii="ＭＳ 明朝" w:hAnsi="ＭＳ 明朝" w:hint="eastAsia"/>
          <w:color w:val="FF0000"/>
          <w:sz w:val="22"/>
          <w:szCs w:val="22"/>
        </w:rPr>
        <w:t>、</w:t>
      </w:r>
      <w:r w:rsidR="0001426D" w:rsidRPr="00045C82">
        <w:rPr>
          <w:rFonts w:ascii="ＭＳ 明朝" w:hAnsi="ＭＳ 明朝" w:hint="eastAsia"/>
          <w:sz w:val="22"/>
          <w:szCs w:val="22"/>
        </w:rPr>
        <w:t>令和</w:t>
      </w:r>
      <w:r w:rsidR="003B5D25" w:rsidRPr="00045C82">
        <w:rPr>
          <w:rFonts w:ascii="ＭＳ 明朝" w:hAnsi="ＭＳ 明朝" w:hint="eastAsia"/>
          <w:sz w:val="22"/>
          <w:szCs w:val="22"/>
        </w:rPr>
        <w:t>３</w:t>
      </w:r>
      <w:r w:rsidR="0001426D" w:rsidRPr="00045C82">
        <w:rPr>
          <w:rFonts w:ascii="ＭＳ 明朝" w:hAnsi="ＭＳ 明朝" w:hint="eastAsia"/>
          <w:sz w:val="22"/>
          <w:szCs w:val="22"/>
        </w:rPr>
        <w:t>年</w:t>
      </w:r>
      <w:r w:rsidR="00A7311E" w:rsidRPr="00045C82">
        <w:rPr>
          <w:rFonts w:ascii="ＭＳ 明朝" w:hAnsi="ＭＳ 明朝" w:hint="eastAsia"/>
          <w:sz w:val="22"/>
          <w:szCs w:val="22"/>
        </w:rPr>
        <w:t>６</w:t>
      </w:r>
      <w:r w:rsidR="0001426D" w:rsidRPr="00045C82">
        <w:rPr>
          <w:rFonts w:ascii="ＭＳ 明朝" w:hAnsi="ＭＳ 明朝" w:hint="eastAsia"/>
          <w:sz w:val="22"/>
          <w:szCs w:val="22"/>
        </w:rPr>
        <w:t>月</w:t>
      </w:r>
      <w:r w:rsidR="00A7311E" w:rsidRPr="00045C82">
        <w:rPr>
          <w:rFonts w:ascii="ＭＳ 明朝" w:hAnsi="ＭＳ 明朝" w:hint="eastAsia"/>
          <w:sz w:val="22"/>
          <w:szCs w:val="22"/>
        </w:rPr>
        <w:t>１</w:t>
      </w:r>
      <w:r w:rsidR="0001426D" w:rsidRPr="00045C82">
        <w:rPr>
          <w:rFonts w:ascii="ＭＳ 明朝" w:hAnsi="ＭＳ 明朝" w:hint="eastAsia"/>
          <w:sz w:val="22"/>
          <w:szCs w:val="22"/>
        </w:rPr>
        <w:t>日</w:t>
      </w:r>
      <w:r w:rsidRPr="00045C82">
        <w:rPr>
          <w:rFonts w:ascii="ＭＳ 明朝" w:hAnsi="ＭＳ 明朝" w:hint="eastAsia"/>
          <w:sz w:val="22"/>
          <w:szCs w:val="22"/>
        </w:rPr>
        <w:t>現在のものです。</w:t>
      </w:r>
      <w:bookmarkStart w:id="5" w:name="_Toc217296915"/>
      <w:bookmarkStart w:id="6" w:name="_Toc217297125"/>
      <w:bookmarkStart w:id="7" w:name="_Toc217297733"/>
    </w:p>
    <w:p w14:paraId="073CC8A0" w14:textId="052F555D" w:rsidR="00494BCE" w:rsidRPr="00045C82" w:rsidRDefault="00494BCE" w:rsidP="00494BCE">
      <w:pPr>
        <w:rPr>
          <w:rFonts w:ascii="ＭＳ 明朝" w:hAnsi="ＭＳ 明朝"/>
          <w:sz w:val="22"/>
          <w:szCs w:val="22"/>
        </w:rPr>
      </w:pPr>
    </w:p>
    <w:p w14:paraId="41E95E38" w14:textId="23883FB1" w:rsidR="00494BCE" w:rsidRPr="00045C82" w:rsidRDefault="00494BCE" w:rsidP="00A32AEF">
      <w:pPr>
        <w:pStyle w:val="1"/>
        <w:rPr>
          <w:b/>
          <w:sz w:val="22"/>
          <w:szCs w:val="22"/>
        </w:rPr>
      </w:pPr>
      <w:bookmarkStart w:id="8" w:name="_Toc71635153"/>
      <w:r w:rsidRPr="00045C82">
        <w:rPr>
          <w:rFonts w:hint="eastAsia"/>
          <w:b/>
          <w:sz w:val="22"/>
          <w:szCs w:val="22"/>
        </w:rPr>
        <w:t>１　指定管理者が行う管理の基本方針</w:t>
      </w:r>
      <w:bookmarkEnd w:id="5"/>
      <w:bookmarkEnd w:id="6"/>
      <w:bookmarkEnd w:id="7"/>
      <w:r w:rsidR="003330F5" w:rsidRPr="00045C82">
        <w:rPr>
          <w:rFonts w:hint="eastAsia"/>
          <w:b/>
          <w:sz w:val="22"/>
          <w:szCs w:val="22"/>
        </w:rPr>
        <w:t>の位置づけ</w:t>
      </w:r>
      <w:bookmarkEnd w:id="8"/>
    </w:p>
    <w:p w14:paraId="30D057BF" w14:textId="283EE707" w:rsidR="00494BCE" w:rsidRPr="00045C82" w:rsidRDefault="008F7008" w:rsidP="008F7008">
      <w:pPr>
        <w:pStyle w:val="2"/>
        <w:rPr>
          <w:sz w:val="22"/>
          <w:szCs w:val="22"/>
        </w:rPr>
      </w:pPr>
      <w:bookmarkStart w:id="9" w:name="_Toc71635154"/>
      <w:r w:rsidRPr="00045C82">
        <w:rPr>
          <w:rFonts w:ascii="ＭＳ 明朝" w:hAnsi="ＭＳ 明朝" w:hint="eastAsia"/>
          <w:sz w:val="22"/>
          <w:szCs w:val="22"/>
        </w:rPr>
        <w:t>（１）本施設</w:t>
      </w:r>
      <w:r w:rsidRPr="00045C82">
        <w:rPr>
          <w:rFonts w:hint="eastAsia"/>
          <w:sz w:val="22"/>
          <w:szCs w:val="22"/>
        </w:rPr>
        <w:t>の役割</w:t>
      </w:r>
      <w:bookmarkEnd w:id="9"/>
    </w:p>
    <w:p w14:paraId="273CB53A" w14:textId="1BF93D3C" w:rsidR="00066084" w:rsidRPr="00045C82" w:rsidRDefault="00066084" w:rsidP="00066084">
      <w:pPr>
        <w:ind w:firstLineChars="100" w:firstLine="220"/>
        <w:jc w:val="left"/>
        <w:rPr>
          <w:rFonts w:ascii="ＭＳ 明朝" w:hAnsi="ＭＳ 明朝"/>
          <w:sz w:val="22"/>
          <w:szCs w:val="22"/>
        </w:rPr>
      </w:pPr>
      <w:r w:rsidRPr="00045C82">
        <w:rPr>
          <w:rFonts w:ascii="ＭＳ 明朝" w:hAnsi="ＭＳ 明朝" w:hint="eastAsia"/>
          <w:sz w:val="22"/>
          <w:szCs w:val="22"/>
        </w:rPr>
        <w:t>ふなばし三番瀬海浜公園は昭和５７年にレクリエーション施設として開設され、多くの市民の方に利用されてきましたが、平成２９年４月より都市公園として開設しています。</w:t>
      </w:r>
    </w:p>
    <w:p w14:paraId="43AEF998" w14:textId="5E25E62E" w:rsidR="008A3ADE" w:rsidRPr="00045C82" w:rsidRDefault="008A3ADE" w:rsidP="00066084">
      <w:pPr>
        <w:ind w:firstLineChars="100" w:firstLine="220"/>
        <w:jc w:val="left"/>
        <w:rPr>
          <w:rFonts w:ascii="ＭＳ 明朝" w:hAnsi="ＭＳ 明朝"/>
          <w:sz w:val="22"/>
          <w:szCs w:val="22"/>
        </w:rPr>
      </w:pPr>
      <w:r w:rsidRPr="00045C82">
        <w:rPr>
          <w:rFonts w:ascii="ＭＳ 明朝" w:hAnsi="ＭＳ 明朝" w:hint="eastAsia"/>
          <w:sz w:val="22"/>
          <w:szCs w:val="22"/>
        </w:rPr>
        <w:t>公</w:t>
      </w:r>
      <w:r w:rsidR="008F7008" w:rsidRPr="00045C82">
        <w:rPr>
          <w:rFonts w:ascii="ＭＳ 明朝" w:hAnsi="ＭＳ 明朝" w:hint="eastAsia"/>
          <w:sz w:val="22"/>
          <w:szCs w:val="22"/>
        </w:rPr>
        <w:t>園内には、中央部から東側にかけては徒渉</w:t>
      </w:r>
      <w:r w:rsidRPr="00045C82">
        <w:rPr>
          <w:rFonts w:ascii="ＭＳ 明朝" w:hAnsi="ＭＳ 明朝" w:hint="eastAsia"/>
          <w:sz w:val="22"/>
          <w:szCs w:val="22"/>
        </w:rPr>
        <w:t>池や芝生広場、南側には干潟と東京湾を見渡せる展望デッキ、西側にはバーベキュー広場や野球場・庭球場があり、市内外から利用者が訪れます。</w:t>
      </w:r>
    </w:p>
    <w:p w14:paraId="43C30637" w14:textId="79975CF4" w:rsidR="00494BCE" w:rsidRPr="00045C82" w:rsidRDefault="008A3ADE" w:rsidP="005F6AD2">
      <w:pPr>
        <w:ind w:firstLineChars="100" w:firstLine="220"/>
        <w:jc w:val="left"/>
        <w:rPr>
          <w:rFonts w:ascii="ＭＳ 明朝" w:hAnsi="ＭＳ 明朝"/>
          <w:sz w:val="22"/>
          <w:szCs w:val="22"/>
        </w:rPr>
      </w:pPr>
      <w:r w:rsidRPr="00045C82">
        <w:rPr>
          <w:rFonts w:ascii="ＭＳ 明朝" w:hAnsi="ＭＳ 明朝" w:hint="eastAsia"/>
          <w:sz w:val="22"/>
          <w:szCs w:val="22"/>
        </w:rPr>
        <w:t>北側にある</w:t>
      </w:r>
      <w:r w:rsidR="00066084" w:rsidRPr="00045C82">
        <w:rPr>
          <w:rFonts w:ascii="ＭＳ 明朝" w:hAnsi="ＭＳ 明朝" w:hint="eastAsia"/>
          <w:sz w:val="22"/>
          <w:szCs w:val="22"/>
        </w:rPr>
        <w:t>ふなばし三番瀬環境学習館は、東日本大震災により被災した旧余熱棟（温水プール棟）を改修し、三番瀬の魅力を十分に活かした自然体験や環境学習のできる場として平成２９年７月にオープンしました。「知る」「考える」「学ぶ」の３つのゾーンで構成され、東京湾の最奥部に位置する三番瀬の魅力を体感しながら、三番瀬や環境について学べます。また、干潟に生息している生きものや生態系が学習できるほか、市の自然環境や地球規模の環境</w:t>
      </w:r>
      <w:r w:rsidR="008B77B6" w:rsidRPr="00045C82">
        <w:rPr>
          <w:rFonts w:ascii="ＭＳ 明朝" w:hAnsi="ＭＳ 明朝" w:hint="eastAsia"/>
          <w:sz w:val="22"/>
          <w:szCs w:val="22"/>
        </w:rPr>
        <w:t>問題についても学ぶことができる施設として多くの市民に利用されてい</w:t>
      </w:r>
      <w:r w:rsidR="00066084" w:rsidRPr="00045C82">
        <w:rPr>
          <w:rFonts w:ascii="ＭＳ 明朝" w:hAnsi="ＭＳ 明朝" w:hint="eastAsia"/>
          <w:sz w:val="22"/>
          <w:szCs w:val="22"/>
        </w:rPr>
        <w:t>ます。</w:t>
      </w:r>
    </w:p>
    <w:p w14:paraId="2BD23EED" w14:textId="5204F789" w:rsidR="00494BCE" w:rsidRPr="00045C82" w:rsidRDefault="00494BCE" w:rsidP="00494BCE">
      <w:pPr>
        <w:pStyle w:val="2"/>
        <w:rPr>
          <w:rFonts w:ascii="ＭＳ ゴシック" w:hAnsi="ＭＳ ゴシック"/>
          <w:sz w:val="22"/>
          <w:szCs w:val="22"/>
        </w:rPr>
      </w:pPr>
      <w:bookmarkStart w:id="10" w:name="_Toc71635155"/>
      <w:r w:rsidRPr="00045C82">
        <w:rPr>
          <w:rFonts w:ascii="ＭＳ ゴシック" w:hAnsi="ＭＳ ゴシック" w:hint="eastAsia"/>
          <w:sz w:val="22"/>
          <w:szCs w:val="22"/>
        </w:rPr>
        <w:t>（２）</w:t>
      </w:r>
      <w:r w:rsidR="00AF404D" w:rsidRPr="00045C82">
        <w:rPr>
          <w:rFonts w:ascii="ＭＳ 明朝" w:hAnsi="ＭＳ 明朝" w:hint="eastAsia"/>
          <w:sz w:val="22"/>
          <w:szCs w:val="22"/>
        </w:rPr>
        <w:t>本施設</w:t>
      </w:r>
      <w:r w:rsidRPr="00045C82">
        <w:rPr>
          <w:rFonts w:ascii="ＭＳ ゴシック" w:hAnsi="ＭＳ ゴシック" w:hint="eastAsia"/>
          <w:sz w:val="22"/>
          <w:szCs w:val="22"/>
        </w:rPr>
        <w:t>の管理の基本方針</w:t>
      </w:r>
      <w:bookmarkEnd w:id="10"/>
    </w:p>
    <w:p w14:paraId="3BC4E6DC" w14:textId="3E2FA3DA" w:rsidR="00494BCE" w:rsidRPr="00045C82" w:rsidRDefault="00AF404D" w:rsidP="007B1AF3">
      <w:pPr>
        <w:ind w:firstLineChars="100" w:firstLine="220"/>
        <w:rPr>
          <w:rFonts w:ascii="ＭＳ 明朝" w:hAnsi="ＭＳ 明朝"/>
          <w:sz w:val="22"/>
          <w:szCs w:val="22"/>
        </w:rPr>
      </w:pPr>
      <w:r w:rsidRPr="00045C82">
        <w:rPr>
          <w:rFonts w:ascii="ＭＳ 明朝" w:hAnsi="ＭＳ 明朝" w:hint="eastAsia"/>
          <w:sz w:val="22"/>
          <w:szCs w:val="22"/>
        </w:rPr>
        <w:t>本施設</w:t>
      </w:r>
      <w:r w:rsidR="00494BCE" w:rsidRPr="00045C82">
        <w:rPr>
          <w:rFonts w:ascii="ＭＳ 明朝" w:hAnsi="ＭＳ 明朝" w:hint="eastAsia"/>
          <w:sz w:val="22"/>
          <w:szCs w:val="22"/>
        </w:rPr>
        <w:t>は、本市が設置する「公の施設」です。上記（</w:t>
      </w:r>
      <w:r w:rsidR="00494BCE" w:rsidRPr="00045C82">
        <w:rPr>
          <w:rFonts w:ascii="ＭＳ 明朝" w:hAnsi="ＭＳ 明朝"/>
          <w:sz w:val="22"/>
          <w:szCs w:val="22"/>
        </w:rPr>
        <w:t>1）の</w:t>
      </w:r>
      <w:r w:rsidRPr="00045C82">
        <w:rPr>
          <w:rFonts w:ascii="ＭＳ 明朝" w:hAnsi="ＭＳ 明朝" w:hint="eastAsia"/>
          <w:sz w:val="22"/>
          <w:szCs w:val="22"/>
        </w:rPr>
        <w:t>本施設</w:t>
      </w:r>
      <w:r w:rsidR="00494BCE" w:rsidRPr="00045C82">
        <w:rPr>
          <w:rFonts w:ascii="ＭＳ 明朝" w:hAnsi="ＭＳ 明朝" w:hint="eastAsia"/>
          <w:sz w:val="22"/>
          <w:szCs w:val="22"/>
        </w:rPr>
        <w:t>の役割や公の施設としての特性を理解し、下記に掲げる事項に従って管理運営を行うものとします。</w:t>
      </w:r>
    </w:p>
    <w:p w14:paraId="7234F780" w14:textId="30382E7A" w:rsidR="00AF404D" w:rsidRPr="00045C82" w:rsidRDefault="00AF404D" w:rsidP="00AF404D">
      <w:pPr>
        <w:pStyle w:val="af5"/>
        <w:ind w:left="220" w:hangingChars="100" w:hanging="220"/>
      </w:pPr>
      <w:r w:rsidRPr="00045C82">
        <w:rPr>
          <w:rFonts w:hint="eastAsia"/>
        </w:rPr>
        <w:t xml:space="preserve">１　</w:t>
      </w:r>
      <w:r w:rsidR="00057603" w:rsidRPr="00045C82">
        <w:rPr>
          <w:rFonts w:hint="eastAsia"/>
        </w:rPr>
        <w:t>本施設</w:t>
      </w:r>
      <w:r w:rsidRPr="00045C82">
        <w:rPr>
          <w:rFonts w:hint="eastAsia"/>
        </w:rPr>
        <w:t>が公の施設であることを常に念頭において公平な運営を行うものとし、利用者の平等な利用を確保すること。</w:t>
      </w:r>
    </w:p>
    <w:p w14:paraId="7507DAB7" w14:textId="1371ED4C" w:rsidR="00AF404D" w:rsidRPr="00045C82" w:rsidRDefault="00AF404D" w:rsidP="00AF404D">
      <w:pPr>
        <w:pStyle w:val="af5"/>
        <w:ind w:left="220" w:hangingChars="100" w:hanging="220"/>
      </w:pPr>
      <w:r w:rsidRPr="00045C82">
        <w:rPr>
          <w:rFonts w:hint="eastAsia"/>
        </w:rPr>
        <w:t>２　管理業務の実施に当たっては、</w:t>
      </w:r>
      <w:r w:rsidR="001E2E7E" w:rsidRPr="00045C82">
        <w:rPr>
          <w:rFonts w:hint="eastAsia"/>
        </w:rPr>
        <w:t>都市</w:t>
      </w:r>
      <w:r w:rsidRPr="00045C82">
        <w:rPr>
          <w:rFonts w:hint="eastAsia"/>
        </w:rPr>
        <w:t>公園条例及び学習館条例</w:t>
      </w:r>
      <w:r w:rsidR="001E2E7E" w:rsidRPr="00045C82">
        <w:rPr>
          <w:rFonts w:hint="eastAsia"/>
        </w:rPr>
        <w:t>並びに</w:t>
      </w:r>
      <w:r w:rsidRPr="00045C82">
        <w:rPr>
          <w:rFonts w:hint="eastAsia"/>
        </w:rPr>
        <w:t>関連する法令等に従うとともに、別に定める仕様書等に基づき、施設を常に良好な状態において管理し、その設置目的に応じて最も効果的に運営すること。</w:t>
      </w:r>
    </w:p>
    <w:p w14:paraId="29D4AE69" w14:textId="1C7E884B" w:rsidR="0026539A" w:rsidRPr="00045C82" w:rsidRDefault="00AF404D" w:rsidP="00C83271">
      <w:pPr>
        <w:pStyle w:val="af5"/>
        <w:ind w:left="220" w:hangingChars="100" w:hanging="220"/>
      </w:pPr>
      <w:r w:rsidRPr="00045C82">
        <w:rPr>
          <w:rFonts w:hint="eastAsia"/>
        </w:rPr>
        <w:t>３　事業計画書及び指定の期間全体の事業計画書の内容を遵守し、適正かつ確実に管理業務を行うこと。</w:t>
      </w:r>
    </w:p>
    <w:p w14:paraId="2BDDC713" w14:textId="181BDD7F" w:rsidR="0026539A" w:rsidRPr="00045C82" w:rsidRDefault="0026539A" w:rsidP="00494BCE">
      <w:pPr>
        <w:rPr>
          <w:rFonts w:ascii="ＭＳ 明朝" w:hAnsi="ＭＳ 明朝"/>
          <w:sz w:val="22"/>
          <w:szCs w:val="22"/>
        </w:rPr>
      </w:pPr>
    </w:p>
    <w:p w14:paraId="000D1075" w14:textId="136942B8" w:rsidR="00852237" w:rsidRPr="00045C82" w:rsidRDefault="00852237" w:rsidP="00494BCE">
      <w:pPr>
        <w:rPr>
          <w:rFonts w:ascii="ＭＳ 明朝" w:hAnsi="ＭＳ 明朝"/>
          <w:sz w:val="22"/>
          <w:szCs w:val="22"/>
        </w:rPr>
      </w:pPr>
    </w:p>
    <w:p w14:paraId="4831542D" w14:textId="77777777" w:rsidR="00852237" w:rsidRPr="00045C82" w:rsidRDefault="00852237" w:rsidP="00494BCE">
      <w:pPr>
        <w:rPr>
          <w:rFonts w:ascii="ＭＳ 明朝" w:hAnsi="ＭＳ 明朝"/>
          <w:sz w:val="22"/>
          <w:szCs w:val="22"/>
        </w:rPr>
      </w:pPr>
    </w:p>
    <w:p w14:paraId="5D557C03" w14:textId="10F744E5" w:rsidR="007926F8" w:rsidRPr="00045C82" w:rsidRDefault="00494BCE" w:rsidP="00C83271">
      <w:pPr>
        <w:pStyle w:val="1"/>
        <w:rPr>
          <w:rFonts w:ascii="ＭＳ ゴシック" w:hAnsi="ＭＳ ゴシック"/>
          <w:b/>
          <w:bCs/>
          <w:sz w:val="22"/>
          <w:szCs w:val="22"/>
        </w:rPr>
      </w:pPr>
      <w:bookmarkStart w:id="11" w:name="_Toc217296916"/>
      <w:bookmarkStart w:id="12" w:name="_Toc217297126"/>
      <w:bookmarkStart w:id="13" w:name="_Toc217297734"/>
      <w:bookmarkStart w:id="14" w:name="_Toc71635156"/>
      <w:r w:rsidRPr="00045C82">
        <w:rPr>
          <w:rFonts w:ascii="ＭＳ ゴシック" w:hAnsi="ＭＳ ゴシック" w:hint="eastAsia"/>
          <w:b/>
          <w:bCs/>
          <w:sz w:val="22"/>
          <w:szCs w:val="22"/>
        </w:rPr>
        <w:lastRenderedPageBreak/>
        <w:t>２　施設の概要</w:t>
      </w:r>
      <w:bookmarkEnd w:id="11"/>
      <w:bookmarkEnd w:id="12"/>
      <w:bookmarkEnd w:id="13"/>
      <w:bookmarkEnd w:id="14"/>
    </w:p>
    <w:p w14:paraId="647EB6E7" w14:textId="3CE226C0" w:rsidR="007926F8" w:rsidRPr="00045C82" w:rsidRDefault="007926F8" w:rsidP="00F818D4">
      <w:pPr>
        <w:ind w:left="440" w:hangingChars="200" w:hanging="440"/>
        <w:jc w:val="left"/>
        <w:rPr>
          <w:rFonts w:ascii="ＭＳ 明朝" w:hAnsi="ＭＳ 明朝"/>
          <w:sz w:val="22"/>
          <w:szCs w:val="22"/>
        </w:rPr>
      </w:pPr>
      <w:r w:rsidRPr="00045C82">
        <w:rPr>
          <w:rFonts w:ascii="ＭＳ 明朝" w:hAnsi="ＭＳ 明朝" w:hint="eastAsia"/>
          <w:sz w:val="22"/>
          <w:szCs w:val="22"/>
        </w:rPr>
        <w:t xml:space="preserve">　所在地　　　　船橋市潮見町４０番</w:t>
      </w:r>
      <w:r w:rsidR="00233E5C" w:rsidRPr="00045C82">
        <w:rPr>
          <w:rFonts w:ascii="ＭＳ 明朝" w:hAnsi="ＭＳ 明朝" w:hint="eastAsia"/>
          <w:sz w:val="22"/>
          <w:szCs w:val="22"/>
        </w:rPr>
        <w:t>ほか</w:t>
      </w:r>
    </w:p>
    <w:tbl>
      <w:tblPr>
        <w:tblStyle w:val="af1"/>
        <w:tblW w:w="8640" w:type="dxa"/>
        <w:tblInd w:w="108" w:type="dxa"/>
        <w:tblLook w:val="04A0" w:firstRow="1" w:lastRow="0" w:firstColumn="1" w:lastColumn="0" w:noHBand="0" w:noVBand="1"/>
      </w:tblPr>
      <w:tblGrid>
        <w:gridCol w:w="1980"/>
        <w:gridCol w:w="1440"/>
        <w:gridCol w:w="5220"/>
      </w:tblGrid>
      <w:tr w:rsidR="007926F8" w:rsidRPr="00045C82" w14:paraId="4B16840A" w14:textId="77777777" w:rsidTr="001E2E7E">
        <w:tc>
          <w:tcPr>
            <w:tcW w:w="1980" w:type="dxa"/>
          </w:tcPr>
          <w:p w14:paraId="6C3BA005" w14:textId="77777777" w:rsidR="007926F8" w:rsidRPr="00045C82" w:rsidRDefault="007926F8" w:rsidP="001E2E7E">
            <w:pPr>
              <w:jc w:val="center"/>
              <w:rPr>
                <w:rFonts w:ascii="ＭＳ 明朝" w:hAnsi="ＭＳ 明朝"/>
                <w:sz w:val="22"/>
                <w:szCs w:val="22"/>
              </w:rPr>
            </w:pPr>
            <w:r w:rsidRPr="00045C82">
              <w:rPr>
                <w:rFonts w:ascii="ＭＳ 明朝" w:hAnsi="ＭＳ 明朝" w:hint="eastAsia"/>
                <w:sz w:val="22"/>
                <w:szCs w:val="22"/>
              </w:rPr>
              <w:t>名称</w:t>
            </w:r>
          </w:p>
        </w:tc>
        <w:tc>
          <w:tcPr>
            <w:tcW w:w="1440" w:type="dxa"/>
          </w:tcPr>
          <w:p w14:paraId="4676D36E" w14:textId="77777777" w:rsidR="007926F8" w:rsidRPr="00045C82" w:rsidRDefault="007926F8" w:rsidP="001E2E7E">
            <w:pPr>
              <w:jc w:val="center"/>
              <w:rPr>
                <w:rFonts w:ascii="ＭＳ 明朝" w:hAnsi="ＭＳ 明朝"/>
                <w:sz w:val="22"/>
                <w:szCs w:val="22"/>
              </w:rPr>
            </w:pPr>
            <w:r w:rsidRPr="00045C82">
              <w:rPr>
                <w:rFonts w:ascii="ＭＳ 明朝" w:hAnsi="ＭＳ 明朝" w:hint="eastAsia"/>
                <w:sz w:val="22"/>
                <w:szCs w:val="22"/>
              </w:rPr>
              <w:t>開設年月日</w:t>
            </w:r>
          </w:p>
        </w:tc>
        <w:tc>
          <w:tcPr>
            <w:tcW w:w="5220" w:type="dxa"/>
          </w:tcPr>
          <w:p w14:paraId="579A074A" w14:textId="77777777" w:rsidR="007926F8" w:rsidRPr="00045C82" w:rsidRDefault="007926F8" w:rsidP="001E2E7E">
            <w:pPr>
              <w:jc w:val="center"/>
              <w:rPr>
                <w:rFonts w:ascii="ＭＳ 明朝" w:hAnsi="ＭＳ 明朝"/>
                <w:sz w:val="22"/>
                <w:szCs w:val="22"/>
              </w:rPr>
            </w:pPr>
            <w:r w:rsidRPr="00045C82">
              <w:rPr>
                <w:rFonts w:ascii="ＭＳ 明朝" w:hAnsi="ＭＳ 明朝" w:hint="eastAsia"/>
                <w:sz w:val="22"/>
                <w:szCs w:val="22"/>
              </w:rPr>
              <w:t>主な施設内容</w:t>
            </w:r>
          </w:p>
        </w:tc>
      </w:tr>
      <w:tr w:rsidR="007926F8" w:rsidRPr="00045C82" w14:paraId="140B629E" w14:textId="77777777" w:rsidTr="001E2E7E">
        <w:tc>
          <w:tcPr>
            <w:tcW w:w="1980" w:type="dxa"/>
          </w:tcPr>
          <w:p w14:paraId="39D44B86" w14:textId="73493623" w:rsidR="007926F8" w:rsidRPr="00045C82" w:rsidRDefault="00C83271" w:rsidP="001E2E7E">
            <w:pPr>
              <w:jc w:val="left"/>
              <w:rPr>
                <w:rFonts w:ascii="ＭＳ 明朝" w:hAnsi="ＭＳ 明朝"/>
                <w:sz w:val="22"/>
                <w:szCs w:val="22"/>
              </w:rPr>
            </w:pPr>
            <w:r w:rsidRPr="00045C82">
              <w:rPr>
                <w:rFonts w:ascii="ＭＳ 明朝" w:hAnsi="ＭＳ 明朝" w:hint="eastAsia"/>
                <w:sz w:val="22"/>
                <w:szCs w:val="22"/>
              </w:rPr>
              <w:t>ふなばし三番瀬海浜公園</w:t>
            </w:r>
          </w:p>
        </w:tc>
        <w:tc>
          <w:tcPr>
            <w:tcW w:w="1440" w:type="dxa"/>
          </w:tcPr>
          <w:p w14:paraId="20622FFE" w14:textId="77777777" w:rsidR="007926F8" w:rsidRPr="00045C82" w:rsidRDefault="007926F8" w:rsidP="001E2E7E">
            <w:pPr>
              <w:jc w:val="center"/>
              <w:rPr>
                <w:rFonts w:ascii="ＭＳ 明朝" w:hAnsi="ＭＳ 明朝"/>
                <w:sz w:val="22"/>
                <w:szCs w:val="22"/>
              </w:rPr>
            </w:pPr>
            <w:r w:rsidRPr="00045C82">
              <w:rPr>
                <w:rFonts w:ascii="ＭＳ 明朝" w:hAnsi="ＭＳ 明朝" w:hint="eastAsia"/>
                <w:sz w:val="22"/>
                <w:szCs w:val="22"/>
              </w:rPr>
              <w:t>H29.4.1</w:t>
            </w:r>
          </w:p>
        </w:tc>
        <w:tc>
          <w:tcPr>
            <w:tcW w:w="5220" w:type="dxa"/>
          </w:tcPr>
          <w:p w14:paraId="5A7A3BD8" w14:textId="19A97EBE" w:rsidR="00C83271" w:rsidRPr="00045C82" w:rsidRDefault="00C83271" w:rsidP="001E2E7E">
            <w:pPr>
              <w:jc w:val="left"/>
              <w:rPr>
                <w:rFonts w:ascii="ＭＳ 明朝" w:hAnsi="ＭＳ 明朝"/>
                <w:sz w:val="22"/>
                <w:szCs w:val="22"/>
              </w:rPr>
            </w:pPr>
            <w:r w:rsidRPr="00045C82">
              <w:rPr>
                <w:rFonts w:ascii="ＭＳ 明朝" w:hAnsi="ＭＳ 明朝" w:hint="eastAsia"/>
                <w:sz w:val="22"/>
                <w:szCs w:val="22"/>
              </w:rPr>
              <w:t>公園面積　83,002.97㎡</w:t>
            </w:r>
          </w:p>
          <w:p w14:paraId="71D7F4B8" w14:textId="675ADA73"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 xml:space="preserve">野球場　　</w:t>
            </w:r>
            <w:r w:rsidR="00233E5C" w:rsidRPr="00045C82">
              <w:rPr>
                <w:rFonts w:ascii="ＭＳ 明朝" w:hAnsi="ＭＳ 明朝" w:hint="eastAsia"/>
                <w:sz w:val="22"/>
                <w:szCs w:val="22"/>
              </w:rPr>
              <w:t>10582.39</w:t>
            </w:r>
            <w:r w:rsidRPr="00045C82">
              <w:rPr>
                <w:rFonts w:ascii="ＭＳ 明朝" w:hAnsi="ＭＳ 明朝" w:hint="eastAsia"/>
                <w:sz w:val="22"/>
                <w:szCs w:val="22"/>
              </w:rPr>
              <w:t>㎡（1面）</w:t>
            </w:r>
          </w:p>
          <w:p w14:paraId="04D421B2" w14:textId="45B2147C"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 xml:space="preserve">庭球場　 　</w:t>
            </w:r>
            <w:r w:rsidR="00233E5C" w:rsidRPr="00045C82">
              <w:rPr>
                <w:rFonts w:ascii="ＭＳ 明朝" w:hAnsi="ＭＳ 明朝" w:hint="eastAsia"/>
                <w:sz w:val="22"/>
                <w:szCs w:val="22"/>
              </w:rPr>
              <w:t>3922.72</w:t>
            </w:r>
            <w:r w:rsidRPr="00045C82">
              <w:rPr>
                <w:rFonts w:ascii="ＭＳ 明朝" w:hAnsi="ＭＳ 明朝" w:hint="eastAsia"/>
                <w:sz w:val="22"/>
                <w:szCs w:val="22"/>
              </w:rPr>
              <w:t>㎡（6面）　ハードコート</w:t>
            </w:r>
          </w:p>
          <w:p w14:paraId="591D5E0A" w14:textId="06EC9BC3" w:rsidR="007926F8" w:rsidRPr="00045C82" w:rsidRDefault="001C7FDC" w:rsidP="001E2E7E">
            <w:pPr>
              <w:jc w:val="left"/>
              <w:rPr>
                <w:rFonts w:ascii="ＭＳ 明朝" w:hAnsi="ＭＳ 明朝"/>
                <w:sz w:val="22"/>
                <w:szCs w:val="22"/>
              </w:rPr>
            </w:pPr>
            <w:r w:rsidRPr="00045C82">
              <w:rPr>
                <w:rFonts w:ascii="ＭＳ 明朝" w:hAnsi="ＭＳ 明朝" w:hint="eastAsia"/>
                <w:sz w:val="22"/>
                <w:szCs w:val="22"/>
              </w:rPr>
              <w:t>駐車場　　11240.82</w:t>
            </w:r>
            <w:r w:rsidR="007926F8" w:rsidRPr="00045C82">
              <w:rPr>
                <w:rFonts w:ascii="ＭＳ 明朝" w:hAnsi="ＭＳ 明朝" w:hint="eastAsia"/>
                <w:sz w:val="22"/>
                <w:szCs w:val="22"/>
              </w:rPr>
              <w:t>㎡（408台</w:t>
            </w:r>
            <w:r w:rsidR="007926F8" w:rsidRPr="00045C82">
              <w:rPr>
                <w:rFonts w:ascii="ＭＳ 明朝" w:hAnsi="ＭＳ 明朝" w:hint="eastAsia"/>
                <w:color w:val="FF0000"/>
                <w:sz w:val="22"/>
                <w:szCs w:val="22"/>
              </w:rPr>
              <w:t>）</w:t>
            </w:r>
          </w:p>
          <w:p w14:paraId="56AD7E32"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展望デッキ　２階建、鉄骨造、ＥＶあり</w:t>
            </w:r>
          </w:p>
          <w:p w14:paraId="58CF38D4" w14:textId="77777777" w:rsidR="007926F8" w:rsidRPr="00045C82" w:rsidRDefault="007926F8" w:rsidP="001E2E7E">
            <w:pPr>
              <w:ind w:firstLineChars="100" w:firstLine="220"/>
              <w:jc w:val="left"/>
              <w:rPr>
                <w:rFonts w:ascii="ＭＳ 明朝" w:hAnsi="ＭＳ 明朝"/>
                <w:sz w:val="22"/>
                <w:szCs w:val="22"/>
              </w:rPr>
            </w:pPr>
            <w:r w:rsidRPr="00045C82">
              <w:rPr>
                <w:rFonts w:ascii="ＭＳ 明朝" w:hAnsi="ＭＳ 明朝" w:hint="eastAsia"/>
                <w:sz w:val="22"/>
                <w:szCs w:val="22"/>
              </w:rPr>
              <w:t>建築面積 603.89㎡／延床面積698.60㎡</w:t>
            </w:r>
          </w:p>
          <w:p w14:paraId="20C3EFBD"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芝生広場、徒渉池</w:t>
            </w:r>
          </w:p>
          <w:p w14:paraId="17D0ED85"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クラブハウス（更衣室、シャワー室、軽食喫茶）</w:t>
            </w:r>
          </w:p>
          <w:p w14:paraId="79ABBB55" w14:textId="77777777" w:rsidR="00C83271" w:rsidRPr="00045C82" w:rsidRDefault="007926F8" w:rsidP="001E2E7E">
            <w:pPr>
              <w:jc w:val="left"/>
              <w:rPr>
                <w:rFonts w:ascii="ＭＳ 明朝" w:hAnsi="ＭＳ 明朝"/>
                <w:sz w:val="22"/>
                <w:szCs w:val="22"/>
              </w:rPr>
            </w:pPr>
            <w:r w:rsidRPr="00045C82">
              <w:rPr>
                <w:rFonts w:ascii="ＭＳ 明朝" w:hAnsi="ＭＳ 明朝" w:hint="eastAsia"/>
                <w:sz w:val="22"/>
                <w:szCs w:val="22"/>
              </w:rPr>
              <w:t>コンコース売店（４店舗）、屋外トイレ、倉庫</w:t>
            </w:r>
          </w:p>
          <w:p w14:paraId="4534C236" w14:textId="371313E7" w:rsidR="00C83271" w:rsidRPr="00045C82" w:rsidRDefault="00C83271" w:rsidP="001E2E7E">
            <w:pPr>
              <w:jc w:val="left"/>
              <w:rPr>
                <w:rFonts w:ascii="ＭＳ 明朝" w:hAnsi="ＭＳ 明朝"/>
                <w:sz w:val="22"/>
                <w:szCs w:val="22"/>
              </w:rPr>
            </w:pPr>
          </w:p>
        </w:tc>
      </w:tr>
      <w:tr w:rsidR="007926F8" w:rsidRPr="00045C82" w14:paraId="4B1F661A" w14:textId="77777777" w:rsidTr="001E2E7E">
        <w:tc>
          <w:tcPr>
            <w:tcW w:w="1980" w:type="dxa"/>
          </w:tcPr>
          <w:p w14:paraId="13D30870"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ふなばし三番瀬</w:t>
            </w:r>
          </w:p>
          <w:p w14:paraId="21F77DA4"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環境学習館</w:t>
            </w:r>
          </w:p>
        </w:tc>
        <w:tc>
          <w:tcPr>
            <w:tcW w:w="1440" w:type="dxa"/>
          </w:tcPr>
          <w:p w14:paraId="2E9BC4F6" w14:textId="77777777" w:rsidR="007926F8" w:rsidRPr="00045C82" w:rsidRDefault="007926F8" w:rsidP="001E2E7E">
            <w:pPr>
              <w:jc w:val="center"/>
              <w:rPr>
                <w:rFonts w:ascii="ＭＳ 明朝" w:hAnsi="ＭＳ 明朝"/>
                <w:sz w:val="22"/>
                <w:szCs w:val="22"/>
              </w:rPr>
            </w:pPr>
            <w:r w:rsidRPr="00045C82">
              <w:rPr>
                <w:rFonts w:ascii="ＭＳ 明朝" w:hAnsi="ＭＳ 明朝" w:hint="eastAsia"/>
                <w:sz w:val="22"/>
                <w:szCs w:val="22"/>
              </w:rPr>
              <w:t>H29.7.1</w:t>
            </w:r>
          </w:p>
        </w:tc>
        <w:tc>
          <w:tcPr>
            <w:tcW w:w="5220" w:type="dxa"/>
          </w:tcPr>
          <w:p w14:paraId="28DFD6AD"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鉄筋コンクリート造　２階建</w:t>
            </w:r>
          </w:p>
          <w:p w14:paraId="2E3B855D"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建築面積　2,844.51㎡／延床面積　3,776.69㎡</w:t>
            </w:r>
          </w:p>
          <w:p w14:paraId="3C780472" w14:textId="77777777" w:rsidR="007926F8" w:rsidRPr="00045C82" w:rsidRDefault="007926F8" w:rsidP="001E2E7E">
            <w:pPr>
              <w:tabs>
                <w:tab w:val="left" w:pos="582"/>
              </w:tabs>
              <w:jc w:val="left"/>
              <w:rPr>
                <w:rFonts w:ascii="ＭＳ 明朝" w:hAnsi="ＭＳ 明朝"/>
                <w:sz w:val="22"/>
                <w:szCs w:val="22"/>
              </w:rPr>
            </w:pPr>
            <w:r w:rsidRPr="00045C82">
              <w:rPr>
                <w:rFonts w:ascii="ＭＳ 明朝" w:hAnsi="ＭＳ 明朝" w:hint="eastAsia"/>
                <w:sz w:val="22"/>
                <w:szCs w:val="22"/>
              </w:rPr>
              <w:t>１階　常設展示エリア（有料スペース）</w:t>
            </w:r>
          </w:p>
          <w:p w14:paraId="634F6413" w14:textId="77777777" w:rsidR="007926F8" w:rsidRPr="00045C82" w:rsidRDefault="007926F8" w:rsidP="001E2E7E">
            <w:pPr>
              <w:tabs>
                <w:tab w:val="left" w:pos="822"/>
              </w:tabs>
              <w:jc w:val="left"/>
              <w:rPr>
                <w:rFonts w:ascii="ＭＳ 明朝" w:hAnsi="ＭＳ 明朝"/>
                <w:sz w:val="22"/>
                <w:szCs w:val="22"/>
              </w:rPr>
            </w:pPr>
            <w:r w:rsidRPr="00045C82">
              <w:rPr>
                <w:rFonts w:ascii="ＭＳ 明朝" w:hAnsi="ＭＳ 明朝" w:hint="eastAsia"/>
                <w:sz w:val="22"/>
                <w:szCs w:val="22"/>
              </w:rPr>
              <w:t xml:space="preserve">　　　受付、事務所、ラウンジ、カフェレストラン</w:t>
            </w:r>
          </w:p>
          <w:p w14:paraId="77BF24DC" w14:textId="77777777" w:rsidR="007926F8" w:rsidRPr="00045C82" w:rsidRDefault="007926F8" w:rsidP="001E2E7E">
            <w:pPr>
              <w:jc w:val="left"/>
              <w:rPr>
                <w:rFonts w:ascii="ＭＳ 明朝" w:hAnsi="ＭＳ 明朝"/>
                <w:sz w:val="22"/>
                <w:szCs w:val="22"/>
              </w:rPr>
            </w:pPr>
            <w:r w:rsidRPr="00045C82">
              <w:rPr>
                <w:rFonts w:ascii="ＭＳ 明朝" w:hAnsi="ＭＳ 明朝" w:hint="eastAsia"/>
                <w:sz w:val="22"/>
                <w:szCs w:val="22"/>
              </w:rPr>
              <w:t>２階　サイエンスラボ（有料スペース）</w:t>
            </w:r>
          </w:p>
          <w:p w14:paraId="7AF604B4" w14:textId="69DEE5AD" w:rsidR="007926F8" w:rsidRPr="00045C82" w:rsidRDefault="00066084" w:rsidP="007926F8">
            <w:pPr>
              <w:jc w:val="left"/>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hint="eastAsia"/>
                <w:color w:val="000000" w:themeColor="text1"/>
                <w:sz w:val="22"/>
                <w:szCs w:val="22"/>
              </w:rPr>
              <w:t>多目的ホール、研修室、生物多様性情報室</w:t>
            </w:r>
          </w:p>
        </w:tc>
      </w:tr>
    </w:tbl>
    <w:p w14:paraId="4CE7BC38" w14:textId="329035D0" w:rsidR="007926F8" w:rsidRPr="00045C82" w:rsidRDefault="007926F8" w:rsidP="0099017A">
      <w:pPr>
        <w:ind w:left="440" w:hangingChars="200" w:hanging="440"/>
        <w:jc w:val="left"/>
        <w:rPr>
          <w:rFonts w:ascii="ＭＳ 明朝" w:hAnsi="ＭＳ 明朝"/>
          <w:sz w:val="22"/>
          <w:szCs w:val="22"/>
        </w:rPr>
      </w:pPr>
      <w:r w:rsidRPr="00045C82">
        <w:rPr>
          <w:rFonts w:ascii="ＭＳ 明朝" w:hAnsi="ＭＳ 明朝" w:hint="eastAsia"/>
          <w:sz w:val="22"/>
          <w:szCs w:val="22"/>
        </w:rPr>
        <w:t xml:space="preserve">　</w:t>
      </w:r>
    </w:p>
    <w:p w14:paraId="244A52A5" w14:textId="77777777" w:rsidR="00494BCE" w:rsidRPr="00045C82" w:rsidRDefault="00494BCE" w:rsidP="00494BCE">
      <w:pPr>
        <w:ind w:leftChars="405" w:left="850" w:right="880"/>
        <w:rPr>
          <w:rFonts w:ascii="ＭＳ 明朝" w:hAnsi="ＭＳ 明朝"/>
          <w:sz w:val="22"/>
          <w:szCs w:val="22"/>
        </w:rPr>
      </w:pPr>
    </w:p>
    <w:p w14:paraId="52514DF8" w14:textId="77777777" w:rsidR="00494BCE" w:rsidRPr="00045C82" w:rsidRDefault="00494BCE" w:rsidP="00494BCE">
      <w:pPr>
        <w:pStyle w:val="1"/>
        <w:rPr>
          <w:rFonts w:ascii="ＭＳ ゴシック" w:hAnsi="ＭＳ ゴシック"/>
          <w:b/>
          <w:bCs/>
          <w:sz w:val="22"/>
          <w:szCs w:val="22"/>
        </w:rPr>
      </w:pPr>
      <w:bookmarkStart w:id="15" w:name="_Toc217296920"/>
      <w:bookmarkStart w:id="16" w:name="_Toc217297130"/>
      <w:bookmarkStart w:id="17" w:name="_Toc217297738"/>
      <w:bookmarkStart w:id="18" w:name="_Toc71635157"/>
      <w:r w:rsidRPr="00045C82">
        <w:rPr>
          <w:rFonts w:ascii="ＭＳ ゴシック" w:hAnsi="ＭＳ ゴシック" w:hint="eastAsia"/>
          <w:b/>
          <w:bCs/>
          <w:sz w:val="22"/>
          <w:szCs w:val="22"/>
        </w:rPr>
        <w:t>３　指定管理者が行う業務</w:t>
      </w:r>
      <w:bookmarkEnd w:id="15"/>
      <w:bookmarkEnd w:id="16"/>
      <w:bookmarkEnd w:id="17"/>
      <w:bookmarkEnd w:id="18"/>
    </w:p>
    <w:p w14:paraId="1D7D3646" w14:textId="30288CA5" w:rsidR="00774773" w:rsidRPr="00045C82" w:rsidRDefault="00066084" w:rsidP="00E72CCC">
      <w:pPr>
        <w:ind w:leftChars="100" w:left="210" w:firstLineChars="100" w:firstLine="220"/>
        <w:rPr>
          <w:rFonts w:ascii="ＭＳ 明朝" w:hAnsi="ＭＳ 明朝"/>
          <w:sz w:val="22"/>
          <w:szCs w:val="22"/>
        </w:rPr>
      </w:pPr>
      <w:r w:rsidRPr="00045C82">
        <w:rPr>
          <w:rFonts w:ascii="ＭＳ 明朝" w:hAnsi="ＭＳ 明朝" w:hint="eastAsia"/>
          <w:sz w:val="22"/>
          <w:szCs w:val="22"/>
        </w:rPr>
        <w:t>本施設</w:t>
      </w:r>
      <w:r w:rsidR="00E72CCC" w:rsidRPr="00045C82">
        <w:rPr>
          <w:rFonts w:ascii="ＭＳ 明朝" w:hAnsi="ＭＳ 明朝"/>
          <w:sz w:val="22"/>
          <w:szCs w:val="22"/>
        </w:rPr>
        <w:t>における指定管理者の業務は次の</w:t>
      </w:r>
      <w:r w:rsidR="00E72CCC" w:rsidRPr="00045C82">
        <w:rPr>
          <w:rFonts w:ascii="ＭＳ 明朝" w:hAnsi="ＭＳ 明朝" w:hint="eastAsia"/>
          <w:sz w:val="22"/>
          <w:szCs w:val="22"/>
        </w:rPr>
        <w:t>ア～ウのとおり</w:t>
      </w:r>
      <w:r w:rsidRPr="00045C82">
        <w:rPr>
          <w:rFonts w:ascii="ＭＳ 明朝" w:hAnsi="ＭＳ 明朝"/>
          <w:sz w:val="22"/>
          <w:szCs w:val="22"/>
        </w:rPr>
        <w:t>です。業務の詳細については、</w:t>
      </w:r>
      <w:r w:rsidRPr="00045C82">
        <w:rPr>
          <w:rFonts w:ascii="ＭＳ 明朝" w:hAnsi="ＭＳ 明朝" w:hint="eastAsia"/>
          <w:sz w:val="22"/>
          <w:szCs w:val="22"/>
        </w:rPr>
        <w:t>資料</w:t>
      </w:r>
      <w:r w:rsidR="00210EB7" w:rsidRPr="00045C82">
        <w:rPr>
          <w:rFonts w:ascii="ＭＳ 明朝" w:hAnsi="ＭＳ 明朝" w:hint="eastAsia"/>
          <w:sz w:val="22"/>
          <w:szCs w:val="22"/>
        </w:rPr>
        <w:t>４</w:t>
      </w:r>
      <w:r w:rsidRPr="00045C82">
        <w:rPr>
          <w:rFonts w:ascii="ＭＳ 明朝" w:hAnsi="ＭＳ 明朝"/>
          <w:sz w:val="22"/>
          <w:szCs w:val="22"/>
        </w:rPr>
        <w:t>「業務仕様書」のとおりとします。このほか、</w:t>
      </w:r>
      <w:r w:rsidR="00E22E66" w:rsidRPr="00045C82">
        <w:rPr>
          <w:rFonts w:ascii="ＭＳ 明朝" w:hAnsi="ＭＳ 明朝" w:hint="eastAsia"/>
          <w:sz w:val="22"/>
          <w:szCs w:val="22"/>
        </w:rPr>
        <w:t>申請</w:t>
      </w:r>
      <w:r w:rsidRPr="00045C82">
        <w:rPr>
          <w:rFonts w:ascii="ＭＳ 明朝" w:hAnsi="ＭＳ 明朝" w:hint="eastAsia"/>
          <w:sz w:val="22"/>
          <w:szCs w:val="22"/>
        </w:rPr>
        <w:t>時に</w:t>
      </w:r>
      <w:r w:rsidRPr="00045C82">
        <w:rPr>
          <w:rFonts w:ascii="ＭＳ 明朝" w:hAnsi="ＭＳ 明朝"/>
          <w:sz w:val="22"/>
          <w:szCs w:val="22"/>
        </w:rPr>
        <w:t>提案のあった事項についても指定管理者の行う業務となり</w:t>
      </w:r>
      <w:r w:rsidRPr="00045C82">
        <w:rPr>
          <w:rFonts w:ascii="ＭＳ 明朝" w:hAnsi="ＭＳ 明朝" w:hint="eastAsia"/>
          <w:sz w:val="22"/>
          <w:szCs w:val="22"/>
        </w:rPr>
        <w:t>、</w:t>
      </w:r>
      <w:r w:rsidR="00E22E66" w:rsidRPr="00045C82">
        <w:rPr>
          <w:rFonts w:hint="eastAsia"/>
          <w:sz w:val="22"/>
          <w:szCs w:val="22"/>
        </w:rPr>
        <w:t>申請</w:t>
      </w:r>
      <w:r w:rsidR="005B44DB" w:rsidRPr="00045C82">
        <w:rPr>
          <w:rFonts w:hint="eastAsia"/>
          <w:sz w:val="22"/>
          <w:szCs w:val="22"/>
        </w:rPr>
        <w:t>時に提案のあった事項について何らかの事情により実施が困難な場合は、本市と協議するものとしま</w:t>
      </w:r>
      <w:r w:rsidR="00E72CCC" w:rsidRPr="00045C82">
        <w:rPr>
          <w:rFonts w:hint="eastAsia"/>
          <w:sz w:val="22"/>
          <w:szCs w:val="22"/>
        </w:rPr>
        <w:t>す。</w:t>
      </w:r>
    </w:p>
    <w:p w14:paraId="15180CAF" w14:textId="1EFC350D" w:rsidR="0006119C" w:rsidRPr="00045C82" w:rsidRDefault="00774773" w:rsidP="0006119C">
      <w:pPr>
        <w:ind w:leftChars="100" w:left="210" w:firstLineChars="100" w:firstLine="220"/>
        <w:rPr>
          <w:rFonts w:ascii="ＭＳ 明朝" w:hAnsi="ＭＳ 明朝"/>
          <w:sz w:val="22"/>
          <w:szCs w:val="22"/>
        </w:rPr>
      </w:pPr>
      <w:r w:rsidRPr="00045C82">
        <w:rPr>
          <w:rFonts w:ascii="ＭＳ 明朝" w:hAnsi="ＭＳ 明朝" w:hint="eastAsia"/>
          <w:sz w:val="22"/>
          <w:szCs w:val="22"/>
        </w:rPr>
        <w:t>また</w:t>
      </w:r>
      <w:r w:rsidR="0006119C" w:rsidRPr="00045C82">
        <w:rPr>
          <w:rFonts w:ascii="ＭＳ 明朝" w:hAnsi="ＭＳ 明朝" w:hint="eastAsia"/>
          <w:sz w:val="22"/>
          <w:szCs w:val="22"/>
        </w:rPr>
        <w:t>、指定管理者が行う業務の全部を第三者に委託し、または請け負わせることはできませんが、専門的知識又は経験を必要とし、かつ、自ら行う事が困難な一部の業務については、本市の承認を得て委託することができます。</w:t>
      </w:r>
    </w:p>
    <w:p w14:paraId="76D407DA" w14:textId="104CF1AA" w:rsidR="0006119C" w:rsidRPr="00045C82" w:rsidRDefault="00494BCE" w:rsidP="0006119C">
      <w:pPr>
        <w:rPr>
          <w:rFonts w:ascii="ＭＳ 明朝" w:hAnsi="ＭＳ 明朝"/>
          <w:sz w:val="22"/>
          <w:szCs w:val="22"/>
        </w:rPr>
      </w:pPr>
      <w:r w:rsidRPr="00045C82">
        <w:rPr>
          <w:rFonts w:ascii="ＭＳ 明朝" w:hAnsi="ＭＳ 明朝" w:hint="eastAsia"/>
          <w:sz w:val="22"/>
          <w:szCs w:val="22"/>
        </w:rPr>
        <w:t xml:space="preserve">　ア．</w:t>
      </w:r>
      <w:r w:rsidR="0006119C" w:rsidRPr="00045C82">
        <w:rPr>
          <w:rFonts w:ascii="ＭＳ 明朝" w:hAnsi="ＭＳ 明朝" w:hint="eastAsia"/>
          <w:sz w:val="22"/>
          <w:szCs w:val="22"/>
        </w:rPr>
        <w:t>都市公園</w:t>
      </w:r>
      <w:r w:rsidR="0006119C" w:rsidRPr="00045C82">
        <w:rPr>
          <w:rFonts w:ascii="ＭＳ 明朝" w:hAnsi="ＭＳ 明朝"/>
          <w:sz w:val="22"/>
          <w:szCs w:val="22"/>
        </w:rPr>
        <w:t>条例第</w:t>
      </w:r>
      <w:r w:rsidR="0006119C" w:rsidRPr="00045C82">
        <w:rPr>
          <w:rFonts w:ascii="ＭＳ 明朝" w:hAnsi="ＭＳ 明朝" w:hint="eastAsia"/>
          <w:sz w:val="22"/>
          <w:szCs w:val="22"/>
        </w:rPr>
        <w:t>１２</w:t>
      </w:r>
      <w:r w:rsidR="0006119C" w:rsidRPr="00045C82">
        <w:rPr>
          <w:rFonts w:ascii="ＭＳ 明朝" w:hAnsi="ＭＳ 明朝"/>
          <w:sz w:val="22"/>
          <w:szCs w:val="22"/>
        </w:rPr>
        <w:t>条に規定する業務に関すること。</w:t>
      </w:r>
    </w:p>
    <w:p w14:paraId="3F3E1E1F" w14:textId="7C28E24F" w:rsidR="0006119C" w:rsidRPr="00045C82" w:rsidRDefault="0006119C" w:rsidP="0006119C">
      <w:pPr>
        <w:rPr>
          <w:rFonts w:ascii="ＭＳ 明朝" w:hAnsi="ＭＳ 明朝"/>
          <w:sz w:val="22"/>
          <w:szCs w:val="22"/>
        </w:rPr>
      </w:pPr>
      <w:r w:rsidRPr="00045C82">
        <w:rPr>
          <w:rFonts w:ascii="ＭＳ 明朝" w:hAnsi="ＭＳ 明朝" w:hint="eastAsia"/>
          <w:sz w:val="22"/>
          <w:szCs w:val="22"/>
        </w:rPr>
        <w:t xml:space="preserve">　　(1)</w:t>
      </w:r>
      <w:r w:rsidR="00EF1DD6" w:rsidRPr="00045C82">
        <w:rPr>
          <w:rFonts w:ascii="ＭＳ 明朝" w:hAnsi="ＭＳ 明朝" w:hint="eastAsia"/>
          <w:sz w:val="22"/>
          <w:szCs w:val="22"/>
        </w:rPr>
        <w:t>ふなばし三番瀬海浜公園</w:t>
      </w:r>
      <w:r w:rsidRPr="00045C82">
        <w:rPr>
          <w:rFonts w:ascii="ＭＳ 明朝" w:hAnsi="ＭＳ 明朝" w:hint="eastAsia"/>
          <w:sz w:val="22"/>
          <w:szCs w:val="22"/>
        </w:rPr>
        <w:t>の施設及び設備の提供に関すること。</w:t>
      </w:r>
    </w:p>
    <w:p w14:paraId="4D1662B4" w14:textId="316665A2" w:rsidR="0006119C" w:rsidRPr="00045C82" w:rsidRDefault="0006119C" w:rsidP="0006119C">
      <w:pPr>
        <w:rPr>
          <w:rFonts w:ascii="ＭＳ 明朝" w:hAnsi="ＭＳ 明朝"/>
          <w:sz w:val="22"/>
          <w:szCs w:val="22"/>
        </w:rPr>
      </w:pPr>
      <w:r w:rsidRPr="00045C82">
        <w:rPr>
          <w:rFonts w:ascii="ＭＳ 明朝" w:hAnsi="ＭＳ 明朝" w:hint="eastAsia"/>
          <w:sz w:val="22"/>
          <w:szCs w:val="22"/>
        </w:rPr>
        <w:t xml:space="preserve">　　(2)</w:t>
      </w:r>
      <w:r w:rsidR="00EF1DD6" w:rsidRPr="00045C82">
        <w:rPr>
          <w:rFonts w:ascii="ＭＳ 明朝" w:hAnsi="ＭＳ 明朝" w:hint="eastAsia"/>
          <w:sz w:val="22"/>
          <w:szCs w:val="22"/>
        </w:rPr>
        <w:t>ふなばし三番瀬海浜公園</w:t>
      </w:r>
      <w:r w:rsidRPr="00045C82">
        <w:rPr>
          <w:rFonts w:ascii="ＭＳ 明朝" w:hAnsi="ＭＳ 明朝" w:hint="eastAsia"/>
          <w:sz w:val="22"/>
          <w:szCs w:val="22"/>
        </w:rPr>
        <w:t>に係る有料公園施設の利用の許可に関すること。</w:t>
      </w:r>
    </w:p>
    <w:p w14:paraId="6ED56C41" w14:textId="77777777" w:rsidR="0006119C" w:rsidRPr="00045C82" w:rsidRDefault="0006119C" w:rsidP="0006119C">
      <w:pPr>
        <w:rPr>
          <w:rFonts w:ascii="ＭＳ 明朝" w:hAnsi="ＭＳ 明朝"/>
          <w:sz w:val="22"/>
          <w:szCs w:val="22"/>
        </w:rPr>
      </w:pPr>
      <w:r w:rsidRPr="00045C82">
        <w:rPr>
          <w:rFonts w:ascii="ＭＳ 明朝" w:hAnsi="ＭＳ 明朝" w:hint="eastAsia"/>
          <w:sz w:val="22"/>
          <w:szCs w:val="22"/>
        </w:rPr>
        <w:t xml:space="preserve">　　(3)利用料の収受に関すること。</w:t>
      </w:r>
    </w:p>
    <w:p w14:paraId="0CA6E3CA" w14:textId="1EC9A4F9" w:rsidR="0006119C" w:rsidRPr="00045C82" w:rsidRDefault="0006119C" w:rsidP="0006119C">
      <w:pPr>
        <w:rPr>
          <w:rFonts w:ascii="ＭＳ 明朝" w:hAnsi="ＭＳ 明朝"/>
          <w:sz w:val="22"/>
          <w:szCs w:val="22"/>
        </w:rPr>
      </w:pPr>
      <w:r w:rsidRPr="00045C82">
        <w:rPr>
          <w:rFonts w:ascii="ＭＳ 明朝" w:hAnsi="ＭＳ 明朝" w:hint="eastAsia"/>
          <w:sz w:val="22"/>
          <w:szCs w:val="22"/>
        </w:rPr>
        <w:t xml:space="preserve">　　(4)</w:t>
      </w:r>
      <w:r w:rsidR="00EF1DD6" w:rsidRPr="00045C82">
        <w:rPr>
          <w:rFonts w:ascii="ＭＳ 明朝" w:hAnsi="ＭＳ 明朝" w:hint="eastAsia"/>
          <w:sz w:val="22"/>
          <w:szCs w:val="22"/>
        </w:rPr>
        <w:t>ふなばし三番瀬海浜公園</w:t>
      </w:r>
      <w:r w:rsidRPr="00045C82">
        <w:rPr>
          <w:rFonts w:ascii="ＭＳ 明朝" w:hAnsi="ＭＳ 明朝" w:hint="eastAsia"/>
          <w:sz w:val="22"/>
          <w:szCs w:val="22"/>
        </w:rPr>
        <w:t>の施設及び設備の維持管理に関すること。</w:t>
      </w:r>
    </w:p>
    <w:p w14:paraId="1E774690" w14:textId="2DD86B16" w:rsidR="00852237" w:rsidRPr="00045C82" w:rsidRDefault="0006119C" w:rsidP="00852237">
      <w:pPr>
        <w:ind w:left="770" w:hangingChars="350" w:hanging="770"/>
        <w:rPr>
          <w:rFonts w:ascii="ＭＳ 明朝" w:hAnsi="ＭＳ 明朝"/>
          <w:sz w:val="22"/>
          <w:szCs w:val="22"/>
        </w:rPr>
      </w:pPr>
      <w:r w:rsidRPr="00045C82">
        <w:rPr>
          <w:rFonts w:ascii="ＭＳ 明朝" w:hAnsi="ＭＳ 明朝" w:hint="eastAsia"/>
          <w:sz w:val="22"/>
          <w:szCs w:val="22"/>
        </w:rPr>
        <w:t xml:space="preserve">　　(5)</w:t>
      </w:r>
      <w:r w:rsidR="00EF1DD6" w:rsidRPr="00045C82">
        <w:rPr>
          <w:rFonts w:ascii="ＭＳ 明朝" w:hAnsi="ＭＳ 明朝" w:hint="eastAsia"/>
          <w:sz w:val="22"/>
          <w:szCs w:val="22"/>
        </w:rPr>
        <w:t>その他、ふなばし三番瀬海浜公園</w:t>
      </w:r>
      <w:r w:rsidRPr="00045C82">
        <w:rPr>
          <w:rFonts w:ascii="ＭＳ 明朝" w:hAnsi="ＭＳ 明朝" w:hint="eastAsia"/>
          <w:sz w:val="22"/>
          <w:szCs w:val="22"/>
        </w:rPr>
        <w:t>の運営に関する事務のうち、本市</w:t>
      </w:r>
      <w:r w:rsidR="00340766" w:rsidRPr="00045C82">
        <w:rPr>
          <w:rFonts w:ascii="ＭＳ 明朝" w:hAnsi="ＭＳ 明朝" w:hint="eastAsia"/>
          <w:sz w:val="22"/>
          <w:szCs w:val="22"/>
        </w:rPr>
        <w:t>が必要で</w:t>
      </w:r>
      <w:r w:rsidRPr="00045C82">
        <w:rPr>
          <w:rFonts w:ascii="ＭＳ 明朝" w:hAnsi="ＭＳ 明朝" w:hint="eastAsia"/>
          <w:sz w:val="22"/>
          <w:szCs w:val="22"/>
        </w:rPr>
        <w:t>あると認めるもの。</w:t>
      </w:r>
    </w:p>
    <w:p w14:paraId="616D4ADC" w14:textId="605B1A6B" w:rsidR="00EF1DD6" w:rsidRPr="00045C82" w:rsidRDefault="00EF1DD6" w:rsidP="0006119C">
      <w:pPr>
        <w:rPr>
          <w:rFonts w:ascii="ＭＳ 明朝" w:hAnsi="ＭＳ 明朝"/>
          <w:sz w:val="22"/>
          <w:szCs w:val="22"/>
        </w:rPr>
      </w:pPr>
      <w:r w:rsidRPr="00045C82">
        <w:rPr>
          <w:rFonts w:ascii="ＭＳ 明朝" w:hAnsi="ＭＳ 明朝" w:hint="eastAsia"/>
          <w:sz w:val="22"/>
          <w:szCs w:val="22"/>
        </w:rPr>
        <w:t xml:space="preserve">　イ．学習館条例第５条に規定する業務に関すること。</w:t>
      </w:r>
    </w:p>
    <w:p w14:paraId="77D0144B" w14:textId="283AD177" w:rsidR="00EF1DD6" w:rsidRPr="00045C82" w:rsidRDefault="00EF1DD6" w:rsidP="00EF1DD6">
      <w:pPr>
        <w:ind w:left="770" w:hangingChars="350" w:hanging="770"/>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 xml:space="preserve"> </w:t>
      </w:r>
      <w:r w:rsidRPr="00045C82">
        <w:rPr>
          <w:rFonts w:ascii="ＭＳ 明朝" w:hAnsi="ＭＳ 明朝" w:hint="eastAsia"/>
          <w:sz w:val="22"/>
          <w:szCs w:val="22"/>
        </w:rPr>
        <w:t>(1)</w:t>
      </w:r>
      <w:r w:rsidR="007F6DD6" w:rsidRPr="00045C82">
        <w:rPr>
          <w:rFonts w:ascii="ＭＳ 明朝" w:hAnsi="ＭＳ 明朝" w:hint="eastAsia"/>
          <w:sz w:val="22"/>
          <w:szCs w:val="22"/>
        </w:rPr>
        <w:t>以下に掲げる</w:t>
      </w:r>
      <w:r w:rsidRPr="00045C82">
        <w:rPr>
          <w:rFonts w:ascii="ＭＳ 明朝" w:hAnsi="ＭＳ 明朝" w:hint="eastAsia"/>
          <w:sz w:val="22"/>
          <w:szCs w:val="22"/>
        </w:rPr>
        <w:t>業務に関すること。</w:t>
      </w:r>
    </w:p>
    <w:p w14:paraId="73829207" w14:textId="50AEA6B9" w:rsidR="007F6DD6" w:rsidRPr="00045C82" w:rsidRDefault="007F6DD6" w:rsidP="00EF1DD6">
      <w:pPr>
        <w:ind w:left="770" w:hangingChars="350" w:hanging="770"/>
        <w:rPr>
          <w:rFonts w:ascii="ＭＳ 明朝" w:hAnsi="ＭＳ 明朝"/>
          <w:sz w:val="22"/>
          <w:szCs w:val="22"/>
        </w:rPr>
      </w:pPr>
      <w:r w:rsidRPr="00045C82">
        <w:rPr>
          <w:rFonts w:ascii="ＭＳ 明朝" w:hAnsi="ＭＳ 明朝" w:hint="eastAsia"/>
          <w:sz w:val="22"/>
          <w:szCs w:val="22"/>
        </w:rPr>
        <w:t xml:space="preserve">　　　・三番瀬の生態系その他の自然環境についての体験及び学習の場の提供に関すること。</w:t>
      </w:r>
    </w:p>
    <w:p w14:paraId="0639D19D" w14:textId="09B058C1" w:rsidR="007F6DD6" w:rsidRPr="00045C82" w:rsidRDefault="007F6DD6" w:rsidP="00EF1DD6">
      <w:pPr>
        <w:ind w:left="770" w:hangingChars="350" w:hanging="770"/>
        <w:rPr>
          <w:rFonts w:ascii="ＭＳ 明朝" w:hAnsi="ＭＳ 明朝"/>
          <w:sz w:val="22"/>
          <w:szCs w:val="22"/>
        </w:rPr>
      </w:pPr>
      <w:r w:rsidRPr="00045C82">
        <w:rPr>
          <w:rFonts w:ascii="ＭＳ 明朝" w:hAnsi="ＭＳ 明朝" w:hint="eastAsia"/>
          <w:sz w:val="22"/>
          <w:szCs w:val="22"/>
        </w:rPr>
        <w:t xml:space="preserve">　　　・三番瀬に生息する生物等に係る資料の収集、保存及び展示に関すること。</w:t>
      </w:r>
    </w:p>
    <w:p w14:paraId="7CF27F28" w14:textId="32EF2D4B" w:rsidR="007F6DD6" w:rsidRPr="00045C82" w:rsidRDefault="007F6DD6" w:rsidP="00EF1DD6">
      <w:pPr>
        <w:ind w:left="770" w:hangingChars="350" w:hanging="770"/>
        <w:rPr>
          <w:rFonts w:ascii="ＭＳ 明朝" w:hAnsi="ＭＳ 明朝"/>
          <w:sz w:val="22"/>
          <w:szCs w:val="22"/>
        </w:rPr>
      </w:pPr>
      <w:r w:rsidRPr="00045C82">
        <w:rPr>
          <w:rFonts w:ascii="ＭＳ 明朝" w:hAnsi="ＭＳ 明朝" w:hint="eastAsia"/>
          <w:sz w:val="22"/>
          <w:szCs w:val="22"/>
        </w:rPr>
        <w:t xml:space="preserve">　　　・その他本市が必要であると認めること。</w:t>
      </w:r>
    </w:p>
    <w:p w14:paraId="43F8564D" w14:textId="77777777" w:rsidR="00EF1DD6" w:rsidRPr="00045C82" w:rsidRDefault="00EF1DD6" w:rsidP="0006119C">
      <w:pPr>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2</w:t>
      </w:r>
      <w:r w:rsidRPr="00045C82">
        <w:rPr>
          <w:rFonts w:ascii="ＭＳ 明朝" w:hAnsi="ＭＳ 明朝" w:hint="eastAsia"/>
          <w:sz w:val="22"/>
          <w:szCs w:val="22"/>
        </w:rPr>
        <w:t>)利用料の収受に関すること。</w:t>
      </w:r>
    </w:p>
    <w:p w14:paraId="126BD17D" w14:textId="45A513D8" w:rsidR="00EF1DD6" w:rsidRPr="00045C82" w:rsidRDefault="00EF1DD6" w:rsidP="0006119C">
      <w:pPr>
        <w:rPr>
          <w:rFonts w:ascii="ＭＳ 明朝" w:hAnsi="ＭＳ 明朝"/>
          <w:sz w:val="22"/>
          <w:szCs w:val="22"/>
        </w:rPr>
      </w:pPr>
      <w:r w:rsidRPr="00045C82">
        <w:rPr>
          <w:rFonts w:ascii="ＭＳ 明朝" w:hAnsi="ＭＳ 明朝" w:hint="eastAsia"/>
          <w:sz w:val="22"/>
          <w:szCs w:val="22"/>
        </w:rPr>
        <w:t xml:space="preserve">　　(3)</w:t>
      </w:r>
      <w:r w:rsidR="00066084" w:rsidRPr="00045C82">
        <w:rPr>
          <w:rFonts w:ascii="ＭＳ 明朝" w:hAnsi="ＭＳ 明朝" w:hint="eastAsia"/>
          <w:sz w:val="22"/>
          <w:szCs w:val="22"/>
        </w:rPr>
        <w:t>ふなばし三番瀬環境学習館の施設及び施設の維持管理に関すること。</w:t>
      </w:r>
    </w:p>
    <w:p w14:paraId="59F9859A" w14:textId="6CB56CD5" w:rsidR="00EF1DD6" w:rsidRPr="00045C82" w:rsidRDefault="00EF1DD6" w:rsidP="00EF1DD6">
      <w:pPr>
        <w:ind w:left="770" w:hangingChars="350" w:hanging="770"/>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 xml:space="preserve"> </w:t>
      </w:r>
      <w:r w:rsidRPr="00045C82">
        <w:rPr>
          <w:rFonts w:ascii="ＭＳ 明朝" w:hAnsi="ＭＳ 明朝" w:hint="eastAsia"/>
          <w:sz w:val="22"/>
          <w:szCs w:val="22"/>
        </w:rPr>
        <w:t>(</w:t>
      </w:r>
      <w:r w:rsidRPr="00045C82">
        <w:rPr>
          <w:rFonts w:ascii="ＭＳ 明朝" w:hAnsi="ＭＳ 明朝"/>
          <w:sz w:val="22"/>
          <w:szCs w:val="22"/>
        </w:rPr>
        <w:t>4</w:t>
      </w:r>
      <w:r w:rsidRPr="00045C82">
        <w:rPr>
          <w:rFonts w:ascii="ＭＳ 明朝" w:hAnsi="ＭＳ 明朝" w:hint="eastAsia"/>
          <w:sz w:val="22"/>
          <w:szCs w:val="22"/>
        </w:rPr>
        <w:t>)その他ふなばし三番瀬環境学習館の運営に関する事務のうち、本市が必要であ</w:t>
      </w:r>
      <w:r w:rsidRPr="00045C82">
        <w:rPr>
          <w:rFonts w:ascii="ＭＳ 明朝" w:hAnsi="ＭＳ 明朝" w:hint="eastAsia"/>
          <w:sz w:val="22"/>
          <w:szCs w:val="22"/>
        </w:rPr>
        <w:lastRenderedPageBreak/>
        <w:t>ることと認めるもの。</w:t>
      </w:r>
      <w:r w:rsidRPr="00045C82">
        <w:rPr>
          <w:rFonts w:ascii="ＭＳ 明朝" w:hAnsi="ＭＳ 明朝"/>
          <w:sz w:val="22"/>
          <w:szCs w:val="22"/>
        </w:rPr>
        <w:t xml:space="preserve"> </w:t>
      </w:r>
    </w:p>
    <w:p w14:paraId="4E79E63C" w14:textId="5348425E" w:rsidR="00340766" w:rsidRPr="00045C82" w:rsidRDefault="00494BCE" w:rsidP="00340766">
      <w:pPr>
        <w:ind w:left="440" w:hangingChars="200" w:hanging="440"/>
        <w:rPr>
          <w:rFonts w:ascii="ＭＳ 明朝" w:hAnsi="ＭＳ 明朝"/>
          <w:sz w:val="22"/>
          <w:szCs w:val="22"/>
        </w:rPr>
      </w:pPr>
      <w:r w:rsidRPr="00045C82">
        <w:rPr>
          <w:rFonts w:ascii="ＭＳ 明朝" w:hAnsi="ＭＳ 明朝" w:hint="eastAsia"/>
          <w:sz w:val="22"/>
          <w:szCs w:val="22"/>
        </w:rPr>
        <w:t xml:space="preserve">　</w:t>
      </w:r>
      <w:r w:rsidR="007F6DD6" w:rsidRPr="00045C82">
        <w:rPr>
          <w:rFonts w:ascii="ＭＳ 明朝" w:hAnsi="ＭＳ 明朝" w:hint="eastAsia"/>
          <w:sz w:val="22"/>
          <w:szCs w:val="22"/>
        </w:rPr>
        <w:t>ウ</w:t>
      </w:r>
      <w:r w:rsidR="00340766" w:rsidRPr="00045C82">
        <w:rPr>
          <w:rFonts w:ascii="ＭＳ 明朝" w:hAnsi="ＭＳ 明朝" w:hint="eastAsia"/>
          <w:sz w:val="22"/>
          <w:szCs w:val="22"/>
        </w:rPr>
        <w:t>．自主事業について</w:t>
      </w:r>
    </w:p>
    <w:p w14:paraId="4717A408" w14:textId="3C446E95" w:rsidR="00340766" w:rsidRPr="00045C82" w:rsidRDefault="00340766" w:rsidP="005B44DB">
      <w:pPr>
        <w:ind w:firstLineChars="200" w:firstLine="440"/>
        <w:rPr>
          <w:rFonts w:ascii="ＭＳ 明朝" w:hAnsi="ＭＳ 明朝"/>
          <w:sz w:val="22"/>
          <w:szCs w:val="22"/>
        </w:rPr>
      </w:pPr>
      <w:r w:rsidRPr="00045C82">
        <w:rPr>
          <w:rFonts w:ascii="ＭＳ 明朝" w:hAnsi="ＭＳ 明朝" w:hint="eastAsia"/>
          <w:sz w:val="22"/>
          <w:szCs w:val="22"/>
        </w:rPr>
        <w:t>(1)実施する前に、本市の承認を受けてください。</w:t>
      </w:r>
    </w:p>
    <w:p w14:paraId="70FC93DB" w14:textId="77777777" w:rsidR="00340766" w:rsidRPr="00045C82" w:rsidRDefault="00340766" w:rsidP="00340766">
      <w:pPr>
        <w:ind w:leftChars="200" w:left="420"/>
        <w:rPr>
          <w:rFonts w:ascii="ＭＳ 明朝" w:hAnsi="ＭＳ 明朝"/>
          <w:sz w:val="22"/>
          <w:szCs w:val="22"/>
        </w:rPr>
      </w:pPr>
      <w:r w:rsidRPr="00045C82">
        <w:rPr>
          <w:rFonts w:ascii="ＭＳ 明朝" w:hAnsi="ＭＳ 明朝" w:hint="eastAsia"/>
          <w:sz w:val="22"/>
          <w:szCs w:val="22"/>
        </w:rPr>
        <w:t>(</w:t>
      </w:r>
      <w:r w:rsidRPr="00045C82">
        <w:rPr>
          <w:rFonts w:ascii="ＭＳ 明朝" w:hAnsi="ＭＳ 明朝"/>
          <w:sz w:val="22"/>
          <w:szCs w:val="22"/>
        </w:rPr>
        <w:t>2)</w:t>
      </w:r>
      <w:r w:rsidRPr="00045C82">
        <w:rPr>
          <w:rFonts w:ascii="ＭＳ 明朝" w:hAnsi="ＭＳ 明朝" w:hint="eastAsia"/>
          <w:sz w:val="22"/>
          <w:szCs w:val="22"/>
        </w:rPr>
        <w:t>本市は提案された自主事業等について、施設の設置目的等を総合的に判断し、ふさわしい内容ではないと判断した場合は実施を承認しないこともあります。</w:t>
      </w:r>
    </w:p>
    <w:p w14:paraId="74FFFFC1" w14:textId="4EC3C7BC" w:rsidR="00322671" w:rsidRPr="00045C82" w:rsidRDefault="00340766" w:rsidP="00322671">
      <w:pPr>
        <w:ind w:leftChars="200" w:left="420"/>
        <w:rPr>
          <w:rFonts w:ascii="ＭＳ 明朝" w:hAnsi="ＭＳ 明朝"/>
          <w:sz w:val="22"/>
          <w:szCs w:val="22"/>
        </w:rPr>
      </w:pPr>
      <w:r w:rsidRPr="00045C82">
        <w:rPr>
          <w:rFonts w:ascii="ＭＳ 明朝" w:hAnsi="ＭＳ 明朝" w:hint="eastAsia"/>
          <w:sz w:val="22"/>
          <w:szCs w:val="22"/>
        </w:rPr>
        <w:t>(3)承認後、自主事業等によって本来業務に支障が生じていると判断した場合、本市は自主事業等の中止、変更等を命ずる場合があります。</w:t>
      </w:r>
    </w:p>
    <w:p w14:paraId="708CF86E" w14:textId="215E2277" w:rsidR="00233E5C" w:rsidRPr="00045C82" w:rsidRDefault="00233E5C" w:rsidP="007F6DD6">
      <w:pPr>
        <w:rPr>
          <w:rFonts w:ascii="ＭＳ 明朝" w:hAnsi="ＭＳ 明朝"/>
          <w:sz w:val="22"/>
          <w:szCs w:val="22"/>
        </w:rPr>
      </w:pPr>
    </w:p>
    <w:p w14:paraId="0A1E454A" w14:textId="77777777" w:rsidR="00494BCE" w:rsidRPr="00045C82" w:rsidRDefault="00494BCE" w:rsidP="00494BCE">
      <w:pPr>
        <w:pStyle w:val="1"/>
        <w:rPr>
          <w:rFonts w:ascii="ＭＳ ゴシック" w:hAnsi="ＭＳ ゴシック"/>
          <w:b/>
          <w:bCs/>
          <w:sz w:val="22"/>
          <w:szCs w:val="22"/>
        </w:rPr>
      </w:pPr>
      <w:bookmarkStart w:id="19" w:name="_Toc217296923"/>
      <w:bookmarkStart w:id="20" w:name="_Toc217297133"/>
      <w:bookmarkStart w:id="21" w:name="_Toc217297741"/>
      <w:bookmarkStart w:id="22" w:name="_Toc71635158"/>
      <w:r w:rsidRPr="00045C82">
        <w:rPr>
          <w:rFonts w:ascii="ＭＳ ゴシック" w:hAnsi="ＭＳ ゴシック" w:hint="eastAsia"/>
          <w:b/>
          <w:bCs/>
          <w:sz w:val="22"/>
          <w:szCs w:val="22"/>
        </w:rPr>
        <w:t>４　施設の開館時間等</w:t>
      </w:r>
      <w:bookmarkEnd w:id="19"/>
      <w:bookmarkEnd w:id="20"/>
      <w:bookmarkEnd w:id="21"/>
      <w:bookmarkEnd w:id="22"/>
    </w:p>
    <w:p w14:paraId="51718942" w14:textId="25C5AE1C" w:rsidR="0099017A" w:rsidRPr="00045C82" w:rsidRDefault="00A12E45" w:rsidP="00543D60">
      <w:pPr>
        <w:pStyle w:val="2"/>
        <w:rPr>
          <w:rFonts w:asciiTheme="majorEastAsia" w:eastAsiaTheme="majorEastAsia" w:hAnsiTheme="majorEastAsia"/>
          <w:sz w:val="22"/>
          <w:szCs w:val="22"/>
        </w:rPr>
      </w:pPr>
      <w:bookmarkStart w:id="23" w:name="_Toc71635159"/>
      <w:bookmarkStart w:id="24" w:name="_Toc217296926"/>
      <w:bookmarkStart w:id="25" w:name="_Toc217297136"/>
      <w:bookmarkStart w:id="26" w:name="_Toc217297744"/>
      <w:r w:rsidRPr="00045C82">
        <w:rPr>
          <w:rFonts w:asciiTheme="majorEastAsia" w:eastAsiaTheme="majorEastAsia" w:hAnsiTheme="majorEastAsia" w:hint="eastAsia"/>
          <w:sz w:val="22"/>
          <w:szCs w:val="22"/>
        </w:rPr>
        <w:t>（１）</w:t>
      </w:r>
      <w:r w:rsidR="0099017A" w:rsidRPr="00045C82">
        <w:rPr>
          <w:rFonts w:asciiTheme="majorEastAsia" w:eastAsiaTheme="majorEastAsia" w:hAnsiTheme="majorEastAsia" w:hint="eastAsia"/>
          <w:sz w:val="22"/>
          <w:szCs w:val="22"/>
        </w:rPr>
        <w:t>各施設の供用（開館）時間及び休園（休館）日について</w:t>
      </w:r>
      <w:bookmarkEnd w:id="23"/>
    </w:p>
    <w:tbl>
      <w:tblPr>
        <w:tblStyle w:val="af1"/>
        <w:tblW w:w="8640" w:type="dxa"/>
        <w:tblInd w:w="108" w:type="dxa"/>
        <w:tblLook w:val="04A0" w:firstRow="1" w:lastRow="0" w:firstColumn="1" w:lastColumn="0" w:noHBand="0" w:noVBand="1"/>
      </w:tblPr>
      <w:tblGrid>
        <w:gridCol w:w="582"/>
        <w:gridCol w:w="1398"/>
        <w:gridCol w:w="2340"/>
        <w:gridCol w:w="4320"/>
      </w:tblGrid>
      <w:tr w:rsidR="0099017A" w:rsidRPr="00045C82" w14:paraId="329F08DB" w14:textId="77777777" w:rsidTr="001E2E7E">
        <w:tc>
          <w:tcPr>
            <w:tcW w:w="1980" w:type="dxa"/>
            <w:gridSpan w:val="2"/>
          </w:tcPr>
          <w:p w14:paraId="0BAB9D1E"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名称</w:t>
            </w:r>
          </w:p>
        </w:tc>
        <w:tc>
          <w:tcPr>
            <w:tcW w:w="2340" w:type="dxa"/>
          </w:tcPr>
          <w:p w14:paraId="51B75034" w14:textId="77777777" w:rsidR="0099017A" w:rsidRPr="00045C82" w:rsidRDefault="0099017A" w:rsidP="001E2E7E">
            <w:pPr>
              <w:jc w:val="center"/>
              <w:rPr>
                <w:rFonts w:ascii="ＭＳ 明朝" w:hAnsi="ＭＳ 明朝"/>
                <w:sz w:val="22"/>
                <w:szCs w:val="22"/>
              </w:rPr>
            </w:pPr>
            <w:r w:rsidRPr="00045C82">
              <w:rPr>
                <w:rFonts w:ascii="ＭＳ 明朝" w:hAnsi="ＭＳ 明朝" w:hint="eastAsia"/>
                <w:sz w:val="22"/>
                <w:szCs w:val="22"/>
              </w:rPr>
              <w:t>供用（開館）時間</w:t>
            </w:r>
          </w:p>
        </w:tc>
        <w:tc>
          <w:tcPr>
            <w:tcW w:w="4320" w:type="dxa"/>
          </w:tcPr>
          <w:p w14:paraId="008CBF99"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休園（休館）日</w:t>
            </w:r>
          </w:p>
        </w:tc>
      </w:tr>
      <w:tr w:rsidR="0099017A" w:rsidRPr="00045C82" w14:paraId="66911C17" w14:textId="77777777" w:rsidTr="001E2E7E">
        <w:tc>
          <w:tcPr>
            <w:tcW w:w="582" w:type="dxa"/>
            <w:vMerge w:val="restart"/>
            <w:textDirection w:val="tbRlV"/>
          </w:tcPr>
          <w:p w14:paraId="1A237CD9" w14:textId="77777777" w:rsidR="0099017A" w:rsidRPr="00045C82" w:rsidRDefault="0099017A" w:rsidP="001E2E7E">
            <w:pPr>
              <w:ind w:left="113" w:right="113"/>
              <w:jc w:val="center"/>
              <w:rPr>
                <w:rFonts w:ascii="ＭＳ 明朝" w:hAnsi="ＭＳ 明朝"/>
                <w:sz w:val="22"/>
                <w:szCs w:val="22"/>
              </w:rPr>
            </w:pPr>
            <w:r w:rsidRPr="00045C82">
              <w:rPr>
                <w:rFonts w:ascii="ＭＳ 明朝" w:hAnsi="ＭＳ 明朝" w:hint="eastAsia"/>
                <w:sz w:val="22"/>
                <w:szCs w:val="22"/>
              </w:rPr>
              <w:t>公園ゾーン</w:t>
            </w:r>
          </w:p>
        </w:tc>
        <w:tc>
          <w:tcPr>
            <w:tcW w:w="1398" w:type="dxa"/>
          </w:tcPr>
          <w:p w14:paraId="5E795427"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下記以外</w:t>
            </w:r>
          </w:p>
        </w:tc>
        <w:tc>
          <w:tcPr>
            <w:tcW w:w="2340" w:type="dxa"/>
          </w:tcPr>
          <w:p w14:paraId="6F9E5104"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原則２４時間開放</w:t>
            </w:r>
          </w:p>
        </w:tc>
        <w:tc>
          <w:tcPr>
            <w:tcW w:w="4320" w:type="dxa"/>
          </w:tcPr>
          <w:p w14:paraId="2796FDBE"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なし</w:t>
            </w:r>
          </w:p>
        </w:tc>
      </w:tr>
      <w:tr w:rsidR="0099017A" w:rsidRPr="00045C82" w14:paraId="0F691BEB" w14:textId="77777777" w:rsidTr="00E72CCC">
        <w:trPr>
          <w:trHeight w:val="1041"/>
        </w:trPr>
        <w:tc>
          <w:tcPr>
            <w:tcW w:w="582" w:type="dxa"/>
            <w:vMerge/>
            <w:textDirection w:val="tbRlV"/>
          </w:tcPr>
          <w:p w14:paraId="67EF95CA" w14:textId="77777777" w:rsidR="0099017A" w:rsidRPr="00045C82" w:rsidRDefault="0099017A" w:rsidP="001E2E7E">
            <w:pPr>
              <w:ind w:left="113" w:right="113"/>
              <w:jc w:val="left"/>
              <w:rPr>
                <w:rFonts w:ascii="ＭＳ 明朝" w:hAnsi="ＭＳ 明朝"/>
                <w:sz w:val="22"/>
                <w:szCs w:val="22"/>
              </w:rPr>
            </w:pPr>
          </w:p>
        </w:tc>
        <w:tc>
          <w:tcPr>
            <w:tcW w:w="1398" w:type="dxa"/>
          </w:tcPr>
          <w:p w14:paraId="6D5254C0"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庭球場</w:t>
            </w:r>
          </w:p>
          <w:p w14:paraId="0A8A38F2"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野球場</w:t>
            </w:r>
          </w:p>
          <w:p w14:paraId="73B764AB"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駐車場</w:t>
            </w:r>
          </w:p>
        </w:tc>
        <w:tc>
          <w:tcPr>
            <w:tcW w:w="2340" w:type="dxa"/>
            <w:vMerge w:val="restart"/>
          </w:tcPr>
          <w:p w14:paraId="5D9DDC45"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午前９時から</w:t>
            </w:r>
          </w:p>
          <w:p w14:paraId="0C182F7E" w14:textId="77777777" w:rsidR="0099017A" w:rsidRPr="00045C82" w:rsidRDefault="0099017A" w:rsidP="001E2E7E">
            <w:pPr>
              <w:ind w:firstLineChars="200" w:firstLine="440"/>
              <w:jc w:val="left"/>
              <w:rPr>
                <w:rFonts w:ascii="ＭＳ 明朝" w:hAnsi="ＭＳ 明朝"/>
                <w:sz w:val="22"/>
                <w:szCs w:val="22"/>
              </w:rPr>
            </w:pPr>
            <w:r w:rsidRPr="00045C82">
              <w:rPr>
                <w:rFonts w:ascii="ＭＳ 明朝" w:hAnsi="ＭＳ 明朝" w:hint="eastAsia"/>
                <w:sz w:val="22"/>
                <w:szCs w:val="22"/>
              </w:rPr>
              <w:t>午後５時まで</w:t>
            </w:r>
          </w:p>
        </w:tc>
        <w:tc>
          <w:tcPr>
            <w:tcW w:w="4320" w:type="dxa"/>
          </w:tcPr>
          <w:p w14:paraId="16E2A1E2"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12月29日から翌年の1月3日まで</w:t>
            </w:r>
          </w:p>
        </w:tc>
      </w:tr>
      <w:tr w:rsidR="0099017A" w:rsidRPr="00045C82" w14:paraId="2CD35228" w14:textId="77777777" w:rsidTr="001E2E7E">
        <w:tc>
          <w:tcPr>
            <w:tcW w:w="1980" w:type="dxa"/>
            <w:gridSpan w:val="2"/>
          </w:tcPr>
          <w:p w14:paraId="4E60BE6B"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ふなばし三番瀬</w:t>
            </w:r>
          </w:p>
          <w:p w14:paraId="7075E39D"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環境学習館</w:t>
            </w:r>
          </w:p>
        </w:tc>
        <w:tc>
          <w:tcPr>
            <w:tcW w:w="2340" w:type="dxa"/>
            <w:vMerge/>
          </w:tcPr>
          <w:p w14:paraId="75A9E895" w14:textId="77777777" w:rsidR="0099017A" w:rsidRPr="00045C82" w:rsidRDefault="0099017A" w:rsidP="001E2E7E">
            <w:pPr>
              <w:jc w:val="left"/>
              <w:rPr>
                <w:rFonts w:ascii="ＭＳ 明朝" w:hAnsi="ＭＳ 明朝"/>
                <w:sz w:val="22"/>
                <w:szCs w:val="22"/>
              </w:rPr>
            </w:pPr>
          </w:p>
        </w:tc>
        <w:tc>
          <w:tcPr>
            <w:tcW w:w="4320" w:type="dxa"/>
          </w:tcPr>
          <w:p w14:paraId="124C815C"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(1)月曜日</w:t>
            </w:r>
          </w:p>
          <w:p w14:paraId="1C0B692F"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（その日が休日に当たるときは、その日後においてその日に最も近い休日でない日）</w:t>
            </w:r>
          </w:p>
          <w:p w14:paraId="7CCF03D7" w14:textId="77777777" w:rsidR="0099017A" w:rsidRPr="00045C82" w:rsidRDefault="0099017A" w:rsidP="001E2E7E">
            <w:pPr>
              <w:jc w:val="left"/>
              <w:rPr>
                <w:rFonts w:ascii="ＭＳ 明朝" w:hAnsi="ＭＳ 明朝"/>
                <w:sz w:val="22"/>
                <w:szCs w:val="22"/>
              </w:rPr>
            </w:pPr>
            <w:r w:rsidRPr="00045C82">
              <w:rPr>
                <w:rFonts w:ascii="ＭＳ 明朝" w:hAnsi="ＭＳ 明朝" w:hint="eastAsia"/>
                <w:sz w:val="22"/>
                <w:szCs w:val="22"/>
              </w:rPr>
              <w:t>(2)12月29日から翌年の1月3日まで</w:t>
            </w:r>
          </w:p>
        </w:tc>
      </w:tr>
    </w:tbl>
    <w:p w14:paraId="738D1ECF" w14:textId="5B5AC0D2" w:rsidR="00322671" w:rsidRPr="00045C82" w:rsidRDefault="00322671" w:rsidP="003E4B44">
      <w:pPr>
        <w:ind w:left="660" w:hangingChars="300" w:hanging="660"/>
        <w:jc w:val="left"/>
        <w:rPr>
          <w:rFonts w:ascii="ＭＳ 明朝" w:hAnsi="ＭＳ 明朝"/>
          <w:sz w:val="22"/>
          <w:szCs w:val="22"/>
        </w:rPr>
      </w:pPr>
      <w:r w:rsidRPr="00045C82">
        <w:rPr>
          <w:rFonts w:ascii="ＭＳ 明朝" w:hAnsi="ＭＳ 明朝" w:hint="eastAsia"/>
          <w:sz w:val="22"/>
          <w:szCs w:val="22"/>
        </w:rPr>
        <w:t xml:space="preserve">　　　　　　</w:t>
      </w:r>
    </w:p>
    <w:p w14:paraId="75EA2F4E" w14:textId="7BF174F3" w:rsidR="00197C1A" w:rsidRPr="00045C82" w:rsidRDefault="00A12E45" w:rsidP="00197C1A">
      <w:pPr>
        <w:pStyle w:val="2"/>
        <w:rPr>
          <w:rFonts w:asciiTheme="majorEastAsia" w:eastAsiaTheme="majorEastAsia" w:hAnsiTheme="majorEastAsia"/>
          <w:strike/>
          <w:sz w:val="22"/>
          <w:szCs w:val="22"/>
        </w:rPr>
      </w:pPr>
      <w:bookmarkStart w:id="27" w:name="_Toc71635160"/>
      <w:r w:rsidRPr="00045C82">
        <w:rPr>
          <w:rFonts w:asciiTheme="majorEastAsia" w:eastAsiaTheme="majorEastAsia" w:hAnsiTheme="majorEastAsia" w:hint="eastAsia"/>
          <w:sz w:val="22"/>
          <w:szCs w:val="22"/>
        </w:rPr>
        <w:t>（２）供用（開館）時間、休館日の変更等について</w:t>
      </w:r>
      <w:bookmarkEnd w:id="27"/>
    </w:p>
    <w:p w14:paraId="3425CB7B" w14:textId="75A29C0C" w:rsidR="00197C1A" w:rsidRPr="00045C82" w:rsidRDefault="00197C1A" w:rsidP="00197C1A">
      <w:pPr>
        <w:ind w:left="178" w:hangingChars="81" w:hanging="178"/>
        <w:rPr>
          <w:rFonts w:ascii="ＭＳ 明朝" w:hAnsi="ＭＳ 明朝"/>
          <w:sz w:val="22"/>
          <w:szCs w:val="22"/>
        </w:rPr>
      </w:pPr>
      <w:r w:rsidRPr="00045C82">
        <w:rPr>
          <w:rFonts w:ascii="ＭＳ 明朝" w:hAnsi="ＭＳ 明朝" w:hint="eastAsia"/>
          <w:sz w:val="22"/>
          <w:szCs w:val="22"/>
        </w:rPr>
        <w:t xml:space="preserve">　　条例の規定により指定管理者は、必要があると認めるときは、周辺地域への迷惑となる場合等を除き、市長の承認を得て</w:t>
      </w:r>
      <w:r w:rsidR="007A0C49" w:rsidRPr="00045C82">
        <w:rPr>
          <w:rFonts w:ascii="ＭＳ 明朝" w:hAnsi="ＭＳ 明朝" w:hint="eastAsia"/>
          <w:sz w:val="22"/>
          <w:szCs w:val="22"/>
        </w:rPr>
        <w:t>供用</w:t>
      </w:r>
      <w:r w:rsidR="006F1B53" w:rsidRPr="00045C82">
        <w:rPr>
          <w:rFonts w:ascii="ＭＳ 明朝" w:hAnsi="ＭＳ 明朝" w:hint="eastAsia"/>
          <w:sz w:val="22"/>
          <w:szCs w:val="22"/>
        </w:rPr>
        <w:t>開始</w:t>
      </w:r>
      <w:r w:rsidR="007A0C49" w:rsidRPr="00045C82">
        <w:rPr>
          <w:rFonts w:ascii="ＭＳ 明朝" w:hAnsi="ＭＳ 明朝" w:hint="eastAsia"/>
          <w:sz w:val="22"/>
          <w:szCs w:val="22"/>
        </w:rPr>
        <w:t>（</w:t>
      </w:r>
      <w:r w:rsidRPr="00045C82">
        <w:rPr>
          <w:rFonts w:ascii="ＭＳ 明朝" w:hAnsi="ＭＳ 明朝" w:hint="eastAsia"/>
          <w:sz w:val="22"/>
          <w:szCs w:val="22"/>
        </w:rPr>
        <w:t>開館</w:t>
      </w:r>
      <w:r w:rsidR="007A0C49" w:rsidRPr="00045C82">
        <w:rPr>
          <w:rFonts w:ascii="ＭＳ 明朝" w:hAnsi="ＭＳ 明朝" w:hint="eastAsia"/>
          <w:sz w:val="22"/>
          <w:szCs w:val="22"/>
        </w:rPr>
        <w:t>）</w:t>
      </w:r>
      <w:r w:rsidRPr="00045C82">
        <w:rPr>
          <w:rFonts w:ascii="ＭＳ 明朝" w:hAnsi="ＭＳ 明朝" w:hint="eastAsia"/>
          <w:sz w:val="22"/>
          <w:szCs w:val="22"/>
        </w:rPr>
        <w:t>時刻の繰り上げ、</w:t>
      </w:r>
      <w:r w:rsidR="006F1B53" w:rsidRPr="00045C82">
        <w:rPr>
          <w:rFonts w:ascii="ＭＳ 明朝" w:hAnsi="ＭＳ 明朝" w:hint="eastAsia"/>
          <w:sz w:val="22"/>
          <w:szCs w:val="22"/>
        </w:rPr>
        <w:t>供用終了（</w:t>
      </w:r>
      <w:r w:rsidRPr="00045C82">
        <w:rPr>
          <w:rFonts w:ascii="ＭＳ 明朝" w:hAnsi="ＭＳ 明朝" w:hint="eastAsia"/>
          <w:sz w:val="22"/>
          <w:szCs w:val="22"/>
        </w:rPr>
        <w:t>閉館</w:t>
      </w:r>
      <w:r w:rsidR="006F1B53" w:rsidRPr="00045C82">
        <w:rPr>
          <w:rFonts w:ascii="ＭＳ 明朝" w:hAnsi="ＭＳ 明朝" w:hint="eastAsia"/>
          <w:sz w:val="22"/>
          <w:szCs w:val="22"/>
        </w:rPr>
        <w:t>）</w:t>
      </w:r>
      <w:r w:rsidRPr="00045C82">
        <w:rPr>
          <w:rFonts w:ascii="ＭＳ 明朝" w:hAnsi="ＭＳ 明朝" w:hint="eastAsia"/>
          <w:sz w:val="22"/>
          <w:szCs w:val="22"/>
        </w:rPr>
        <w:t>時刻の繰り下げ、</w:t>
      </w:r>
      <w:r w:rsidR="006F1B53" w:rsidRPr="00045C82">
        <w:rPr>
          <w:rFonts w:ascii="ＭＳ 明朝" w:hAnsi="ＭＳ 明朝" w:hint="eastAsia"/>
          <w:sz w:val="22"/>
          <w:szCs w:val="22"/>
        </w:rPr>
        <w:t>休園（</w:t>
      </w:r>
      <w:r w:rsidRPr="00045C82">
        <w:rPr>
          <w:rFonts w:ascii="ＭＳ 明朝" w:hAnsi="ＭＳ 明朝" w:hint="eastAsia"/>
          <w:sz w:val="22"/>
          <w:szCs w:val="22"/>
        </w:rPr>
        <w:t>休館</w:t>
      </w:r>
      <w:r w:rsidR="006F1B53" w:rsidRPr="00045C82">
        <w:rPr>
          <w:rFonts w:ascii="ＭＳ 明朝" w:hAnsi="ＭＳ 明朝" w:hint="eastAsia"/>
          <w:sz w:val="22"/>
          <w:szCs w:val="22"/>
        </w:rPr>
        <w:t>）</w:t>
      </w:r>
      <w:r w:rsidRPr="00045C82">
        <w:rPr>
          <w:rFonts w:ascii="ＭＳ 明朝" w:hAnsi="ＭＳ 明朝" w:hint="eastAsia"/>
          <w:sz w:val="22"/>
          <w:szCs w:val="22"/>
        </w:rPr>
        <w:t>日等の変更等をすることができます。この場合、変更後の繰り上げ又は繰り下げた時刻、</w:t>
      </w:r>
      <w:r w:rsidR="006F1B53" w:rsidRPr="00045C82">
        <w:rPr>
          <w:rFonts w:ascii="ＭＳ 明朝" w:hAnsi="ＭＳ 明朝" w:hint="eastAsia"/>
          <w:sz w:val="22"/>
          <w:szCs w:val="22"/>
        </w:rPr>
        <w:t>休園（</w:t>
      </w:r>
      <w:r w:rsidRPr="00045C82">
        <w:rPr>
          <w:rFonts w:ascii="ＭＳ 明朝" w:hAnsi="ＭＳ 明朝" w:hint="eastAsia"/>
          <w:sz w:val="22"/>
          <w:szCs w:val="22"/>
        </w:rPr>
        <w:t>休館</w:t>
      </w:r>
      <w:r w:rsidR="006F1B53" w:rsidRPr="00045C82">
        <w:rPr>
          <w:rFonts w:ascii="ＭＳ 明朝" w:hAnsi="ＭＳ 明朝" w:hint="eastAsia"/>
          <w:sz w:val="22"/>
          <w:szCs w:val="22"/>
        </w:rPr>
        <w:t>）</w:t>
      </w:r>
      <w:r w:rsidRPr="00045C82">
        <w:rPr>
          <w:rFonts w:ascii="ＭＳ 明朝" w:hAnsi="ＭＳ 明朝" w:hint="eastAsia"/>
          <w:sz w:val="22"/>
          <w:szCs w:val="22"/>
        </w:rPr>
        <w:t>日を規則で定めることとしており、規則の改正が必要となります。</w:t>
      </w:r>
    </w:p>
    <w:p w14:paraId="28FC092C" w14:textId="77777777" w:rsidR="00197C1A" w:rsidRPr="00045C82" w:rsidRDefault="00197C1A" w:rsidP="00197C1A">
      <w:pPr>
        <w:ind w:left="178" w:firstLineChars="100" w:firstLine="220"/>
        <w:rPr>
          <w:rFonts w:ascii="ＭＳ 明朝" w:hAnsi="ＭＳ 明朝"/>
          <w:sz w:val="22"/>
          <w:szCs w:val="22"/>
        </w:rPr>
      </w:pPr>
      <w:r w:rsidRPr="00045C82">
        <w:rPr>
          <w:rFonts w:ascii="ＭＳ 明朝" w:hAnsi="ＭＳ 明朝" w:hint="eastAsia"/>
          <w:sz w:val="22"/>
          <w:szCs w:val="22"/>
        </w:rPr>
        <w:t>しかし、臨時の変更の場合には規則に定めることを必要としないため、指定管理者は必要があると認めるときは、定められた様式により市長の承認を得て下さい。</w:t>
      </w:r>
    </w:p>
    <w:p w14:paraId="67F8AE81" w14:textId="412D383A" w:rsidR="00197C1A" w:rsidRPr="00045C82" w:rsidRDefault="008E6439" w:rsidP="00197C1A">
      <w:pPr>
        <w:ind w:leftChars="85" w:left="178" w:firstLineChars="100" w:firstLine="220"/>
        <w:rPr>
          <w:rFonts w:ascii="ＭＳ 明朝" w:hAnsi="ＭＳ 明朝"/>
          <w:sz w:val="22"/>
          <w:szCs w:val="22"/>
        </w:rPr>
      </w:pPr>
      <w:r w:rsidRPr="00045C82">
        <w:rPr>
          <w:rFonts w:ascii="ＭＳ 明朝" w:hAnsi="ＭＳ 明朝" w:hint="eastAsia"/>
          <w:sz w:val="22"/>
          <w:szCs w:val="22"/>
        </w:rPr>
        <w:t>なお、（１）に記載の</w:t>
      </w:r>
      <w:r w:rsidR="00197C1A" w:rsidRPr="00045C82">
        <w:rPr>
          <w:rFonts w:ascii="ＭＳ 明朝" w:hAnsi="ＭＳ 明朝" w:hint="eastAsia"/>
          <w:sz w:val="22"/>
          <w:szCs w:val="22"/>
        </w:rPr>
        <w:t>供用時間等を基準とした、供用</w:t>
      </w:r>
      <w:r w:rsidR="000B4830" w:rsidRPr="00045C82">
        <w:rPr>
          <w:rFonts w:ascii="ＭＳ 明朝" w:hAnsi="ＭＳ 明朝" w:hint="eastAsia"/>
          <w:sz w:val="22"/>
          <w:szCs w:val="22"/>
        </w:rPr>
        <w:t>（開館）</w:t>
      </w:r>
      <w:r w:rsidR="00197C1A" w:rsidRPr="00045C82">
        <w:rPr>
          <w:rFonts w:ascii="ＭＳ 明朝" w:hAnsi="ＭＳ 明朝" w:hint="eastAsia"/>
          <w:sz w:val="22"/>
          <w:szCs w:val="22"/>
        </w:rPr>
        <w:t>時間の延長及び休園</w:t>
      </w:r>
      <w:r w:rsidR="000B4830" w:rsidRPr="00045C82">
        <w:rPr>
          <w:rFonts w:ascii="ＭＳ 明朝" w:hAnsi="ＭＳ 明朝" w:hint="eastAsia"/>
          <w:sz w:val="22"/>
          <w:szCs w:val="22"/>
        </w:rPr>
        <w:t>（休館）</w:t>
      </w:r>
      <w:r w:rsidR="00197C1A" w:rsidRPr="00045C82">
        <w:rPr>
          <w:rFonts w:ascii="ＭＳ 明朝" w:hAnsi="ＭＳ 明朝" w:hint="eastAsia"/>
          <w:sz w:val="22"/>
          <w:szCs w:val="22"/>
        </w:rPr>
        <w:t>日の変更に伴う指定管理料の増額はいたしません。</w:t>
      </w:r>
    </w:p>
    <w:p w14:paraId="7ED2E887" w14:textId="77777777" w:rsidR="00852237" w:rsidRPr="00045C82" w:rsidRDefault="00852237" w:rsidP="00197C1A">
      <w:pPr>
        <w:ind w:leftChars="85" w:left="178" w:firstLineChars="100" w:firstLine="220"/>
        <w:rPr>
          <w:rFonts w:ascii="ＭＳ 明朝" w:hAnsi="ＭＳ 明朝"/>
          <w:sz w:val="22"/>
          <w:szCs w:val="22"/>
        </w:rPr>
      </w:pPr>
    </w:p>
    <w:p w14:paraId="4A4B7CAE" w14:textId="77777777" w:rsidR="00197C1A" w:rsidRPr="00045C82" w:rsidRDefault="00197C1A" w:rsidP="00197C1A">
      <w:pPr>
        <w:pStyle w:val="1"/>
        <w:rPr>
          <w:rFonts w:ascii="ＭＳ ゴシック" w:hAnsi="ＭＳ ゴシック"/>
          <w:b/>
          <w:bCs/>
          <w:sz w:val="22"/>
          <w:szCs w:val="22"/>
        </w:rPr>
      </w:pPr>
      <w:bookmarkStart w:id="28" w:name="_Toc217296932"/>
      <w:bookmarkStart w:id="29" w:name="_Toc217297142"/>
      <w:bookmarkStart w:id="30" w:name="_Toc217297750"/>
      <w:bookmarkStart w:id="31" w:name="_Toc71635161"/>
      <w:r w:rsidRPr="00045C82">
        <w:rPr>
          <w:rFonts w:ascii="ＭＳ ゴシック" w:hAnsi="ＭＳ ゴシック" w:hint="eastAsia"/>
          <w:b/>
          <w:bCs/>
          <w:sz w:val="22"/>
          <w:szCs w:val="22"/>
        </w:rPr>
        <w:t>５</w:t>
      </w:r>
      <w:r w:rsidRPr="00045C82">
        <w:rPr>
          <w:rFonts w:ascii="ＭＳ ゴシック" w:hAnsi="ＭＳ ゴシック"/>
          <w:b/>
          <w:bCs/>
          <w:sz w:val="22"/>
          <w:szCs w:val="22"/>
        </w:rPr>
        <w:t xml:space="preserve">　指定期間</w:t>
      </w:r>
      <w:bookmarkEnd w:id="28"/>
      <w:bookmarkEnd w:id="29"/>
      <w:bookmarkEnd w:id="30"/>
      <w:bookmarkEnd w:id="31"/>
    </w:p>
    <w:p w14:paraId="4CFAF5AD" w14:textId="2986EC9D" w:rsidR="00197C1A" w:rsidRPr="00045C82" w:rsidRDefault="008B77B6" w:rsidP="00197C1A">
      <w:pPr>
        <w:ind w:left="220" w:hangingChars="100" w:hanging="220"/>
        <w:rPr>
          <w:rFonts w:ascii="ＭＳ 明朝" w:hAnsi="ＭＳ 明朝"/>
          <w:sz w:val="22"/>
          <w:szCs w:val="22"/>
        </w:rPr>
      </w:pPr>
      <w:r w:rsidRPr="00045C82">
        <w:rPr>
          <w:rFonts w:ascii="ＭＳ 明朝" w:hAnsi="ＭＳ 明朝" w:hint="eastAsia"/>
          <w:sz w:val="22"/>
          <w:szCs w:val="22"/>
        </w:rPr>
        <w:t xml:space="preserve">　　令和４年４月１日から令和９</w:t>
      </w:r>
      <w:r w:rsidR="00197C1A" w:rsidRPr="00045C82">
        <w:rPr>
          <w:rFonts w:ascii="ＭＳ 明朝" w:hAnsi="ＭＳ 明朝" w:hint="eastAsia"/>
          <w:sz w:val="22"/>
          <w:szCs w:val="22"/>
        </w:rPr>
        <w:t>年３月３１日までとします。</w:t>
      </w:r>
    </w:p>
    <w:p w14:paraId="52AFDF37" w14:textId="77777777" w:rsidR="00197C1A" w:rsidRPr="00045C82" w:rsidRDefault="00197C1A" w:rsidP="00197C1A">
      <w:pPr>
        <w:pStyle w:val="a3"/>
        <w:ind w:firstLine="220"/>
        <w:rPr>
          <w:rFonts w:ascii="ＭＳ 明朝" w:hAnsi="ＭＳ 明朝"/>
          <w:sz w:val="22"/>
          <w:szCs w:val="22"/>
        </w:rPr>
      </w:pPr>
      <w:r w:rsidRPr="00045C82">
        <w:rPr>
          <w:rFonts w:ascii="ＭＳ 明朝" w:hAnsi="ＭＳ 明朝" w:hint="eastAsia"/>
          <w:sz w:val="22"/>
          <w:szCs w:val="22"/>
        </w:rPr>
        <w:t>ただし、本市が指定管理者による管理を継続することが適当でないと認めるときは、指定を取り消し、又は期間を定めて管理の業務の全部又は一部の停止を命ずる場合があります。</w:t>
      </w:r>
    </w:p>
    <w:p w14:paraId="40131400" w14:textId="77777777" w:rsidR="00197C1A" w:rsidRPr="00045C82" w:rsidRDefault="00197C1A" w:rsidP="00197C1A">
      <w:pPr>
        <w:ind w:left="220" w:hangingChars="100" w:hanging="220"/>
        <w:rPr>
          <w:rFonts w:ascii="ＭＳ 明朝" w:hAnsi="ＭＳ 明朝"/>
          <w:sz w:val="22"/>
          <w:szCs w:val="22"/>
        </w:rPr>
      </w:pPr>
    </w:p>
    <w:p w14:paraId="36F327BB" w14:textId="77777777" w:rsidR="00197C1A" w:rsidRPr="00045C82" w:rsidRDefault="00197C1A" w:rsidP="00197C1A">
      <w:pPr>
        <w:pStyle w:val="1"/>
        <w:rPr>
          <w:rFonts w:ascii="ＭＳ ゴシック" w:hAnsi="ＭＳ ゴシック"/>
          <w:b/>
          <w:bCs/>
          <w:sz w:val="22"/>
          <w:szCs w:val="22"/>
        </w:rPr>
      </w:pPr>
      <w:bookmarkStart w:id="32" w:name="_Toc217296933"/>
      <w:bookmarkStart w:id="33" w:name="_Toc217297143"/>
      <w:bookmarkStart w:id="34" w:name="_Toc217297751"/>
      <w:bookmarkStart w:id="35" w:name="_Toc71635162"/>
      <w:r w:rsidRPr="00045C82">
        <w:rPr>
          <w:rFonts w:ascii="ＭＳ ゴシック" w:hAnsi="ＭＳ ゴシック" w:hint="eastAsia"/>
          <w:b/>
          <w:bCs/>
          <w:sz w:val="22"/>
          <w:szCs w:val="22"/>
        </w:rPr>
        <w:t>６　管理運営に関する経費等</w:t>
      </w:r>
      <w:bookmarkEnd w:id="32"/>
      <w:bookmarkEnd w:id="33"/>
      <w:bookmarkEnd w:id="34"/>
      <w:bookmarkEnd w:id="35"/>
    </w:p>
    <w:p w14:paraId="294801B5" w14:textId="7C67D062" w:rsidR="00197C1A" w:rsidRPr="00045C82" w:rsidRDefault="00197C1A" w:rsidP="00372F4D">
      <w:pPr>
        <w:ind w:left="220" w:hangingChars="100" w:hanging="220"/>
        <w:rPr>
          <w:rFonts w:ascii="ＭＳ 明朝" w:hAnsi="ＭＳ 明朝"/>
          <w:sz w:val="22"/>
          <w:szCs w:val="22"/>
        </w:rPr>
      </w:pPr>
      <w:r w:rsidRPr="00045C82">
        <w:rPr>
          <w:rFonts w:ascii="ＭＳ 明朝" w:hAnsi="ＭＳ 明朝" w:hint="eastAsia"/>
          <w:sz w:val="22"/>
          <w:szCs w:val="22"/>
        </w:rPr>
        <w:t xml:space="preserve">　　本施設</w:t>
      </w:r>
      <w:r w:rsidRPr="00045C82">
        <w:rPr>
          <w:rFonts w:ascii="ＭＳ 明朝" w:hAnsi="ＭＳ 明朝"/>
          <w:sz w:val="22"/>
          <w:szCs w:val="22"/>
        </w:rPr>
        <w:t>の管理に要する経費は、本市が支払う指定管理料</w:t>
      </w:r>
      <w:r w:rsidRPr="00045C82">
        <w:rPr>
          <w:rFonts w:ascii="ＭＳ 明朝" w:hAnsi="ＭＳ 明朝" w:hint="eastAsia"/>
          <w:sz w:val="22"/>
          <w:szCs w:val="22"/>
        </w:rPr>
        <w:t>、自主事業等による収入</w:t>
      </w:r>
      <w:r w:rsidR="00372F4D" w:rsidRPr="00045C82">
        <w:rPr>
          <w:rFonts w:ascii="ＭＳ 明朝" w:hAnsi="ＭＳ 明朝" w:hint="eastAsia"/>
          <w:sz w:val="22"/>
          <w:szCs w:val="22"/>
        </w:rPr>
        <w:t>並びに</w:t>
      </w:r>
      <w:r w:rsidRPr="00045C82">
        <w:rPr>
          <w:rFonts w:ascii="ＭＳ 明朝" w:hAnsi="ＭＳ 明朝" w:hint="eastAsia"/>
          <w:sz w:val="22"/>
          <w:szCs w:val="22"/>
        </w:rPr>
        <w:t>都市公園</w:t>
      </w:r>
      <w:r w:rsidRPr="00045C82">
        <w:rPr>
          <w:rFonts w:ascii="ＭＳ 明朝" w:hAnsi="ＭＳ 明朝"/>
          <w:sz w:val="22"/>
          <w:szCs w:val="22"/>
        </w:rPr>
        <w:t>条例第</w:t>
      </w:r>
      <w:r w:rsidRPr="00045C82">
        <w:rPr>
          <w:rFonts w:ascii="ＭＳ 明朝" w:hAnsi="ＭＳ 明朝" w:hint="eastAsia"/>
          <w:sz w:val="22"/>
          <w:szCs w:val="22"/>
        </w:rPr>
        <w:t>２４</w:t>
      </w:r>
      <w:r w:rsidR="00372F4D" w:rsidRPr="00045C82">
        <w:rPr>
          <w:rFonts w:ascii="ＭＳ 明朝" w:hAnsi="ＭＳ 明朝" w:hint="eastAsia"/>
          <w:sz w:val="22"/>
          <w:szCs w:val="22"/>
        </w:rPr>
        <w:t>条及び学習館条例第１２条</w:t>
      </w:r>
      <w:r w:rsidRPr="00045C82">
        <w:rPr>
          <w:rFonts w:ascii="ＭＳ 明朝" w:hAnsi="ＭＳ 明朝"/>
          <w:sz w:val="22"/>
          <w:szCs w:val="22"/>
        </w:rPr>
        <w:t>に定める「利用料」によって賄うこととします。</w:t>
      </w:r>
    </w:p>
    <w:p w14:paraId="35B2291A" w14:textId="77777777" w:rsidR="00852237" w:rsidRPr="00045C82" w:rsidRDefault="00852237" w:rsidP="00372F4D">
      <w:pPr>
        <w:ind w:left="220" w:hangingChars="100" w:hanging="220"/>
        <w:rPr>
          <w:rFonts w:ascii="ＭＳ 明朝" w:hAnsi="ＭＳ 明朝"/>
          <w:sz w:val="22"/>
          <w:szCs w:val="22"/>
        </w:rPr>
      </w:pPr>
    </w:p>
    <w:p w14:paraId="4A764F40" w14:textId="77777777" w:rsidR="00197C1A" w:rsidRPr="00045C82" w:rsidRDefault="00197C1A" w:rsidP="00197C1A">
      <w:pPr>
        <w:pStyle w:val="2"/>
        <w:rPr>
          <w:rFonts w:ascii="ＭＳ ゴシック" w:hAnsi="ＭＳ ゴシック"/>
          <w:sz w:val="22"/>
          <w:szCs w:val="22"/>
        </w:rPr>
      </w:pPr>
      <w:bookmarkStart w:id="36" w:name="_Toc217296934"/>
      <w:bookmarkStart w:id="37" w:name="_Toc217297144"/>
      <w:bookmarkStart w:id="38" w:name="_Toc217297752"/>
      <w:bookmarkStart w:id="39" w:name="_Toc71635163"/>
      <w:r w:rsidRPr="00045C82">
        <w:rPr>
          <w:rFonts w:ascii="ＭＳ ゴシック" w:hAnsi="ＭＳ ゴシック" w:hint="eastAsia"/>
          <w:sz w:val="22"/>
          <w:szCs w:val="22"/>
        </w:rPr>
        <w:t>（１）利用料について</w:t>
      </w:r>
      <w:bookmarkEnd w:id="36"/>
      <w:bookmarkEnd w:id="37"/>
      <w:bookmarkEnd w:id="38"/>
      <w:bookmarkEnd w:id="39"/>
    </w:p>
    <w:p w14:paraId="37CB2391" w14:textId="77777777" w:rsidR="00197C1A" w:rsidRPr="00045C82" w:rsidRDefault="00197C1A" w:rsidP="00197C1A">
      <w:pPr>
        <w:ind w:firstLineChars="200" w:firstLine="440"/>
        <w:rPr>
          <w:rFonts w:ascii="ＭＳ 明朝" w:hAnsi="ＭＳ 明朝"/>
          <w:sz w:val="22"/>
          <w:szCs w:val="22"/>
        </w:rPr>
      </w:pPr>
      <w:bookmarkStart w:id="40" w:name="_Toc217296935"/>
      <w:bookmarkStart w:id="41" w:name="_Toc217297145"/>
      <w:bookmarkStart w:id="42" w:name="_Toc217297753"/>
      <w:r w:rsidRPr="00045C82">
        <w:rPr>
          <w:rFonts w:ascii="ＭＳ 明朝" w:hAnsi="ＭＳ 明朝" w:hint="eastAsia"/>
          <w:sz w:val="22"/>
          <w:szCs w:val="22"/>
        </w:rPr>
        <w:t>利用料は指定管理者の収入となります。</w:t>
      </w:r>
    </w:p>
    <w:p w14:paraId="072038F0" w14:textId="148A3261" w:rsidR="00197C1A" w:rsidRPr="00045C82" w:rsidRDefault="00BF4357" w:rsidP="00197C1A">
      <w:pPr>
        <w:ind w:left="209" w:hangingChars="95" w:hanging="209"/>
        <w:rPr>
          <w:rFonts w:ascii="ＭＳ 明朝" w:hAnsi="ＭＳ 明朝"/>
          <w:sz w:val="22"/>
          <w:szCs w:val="22"/>
        </w:rPr>
      </w:pPr>
      <w:r w:rsidRPr="00045C82">
        <w:rPr>
          <w:rFonts w:ascii="ＭＳ 明朝" w:hAnsi="ＭＳ 明朝" w:hint="eastAsia"/>
          <w:sz w:val="22"/>
          <w:szCs w:val="22"/>
        </w:rPr>
        <w:t xml:space="preserve">　　なお、令和４年４月１</w:t>
      </w:r>
      <w:r w:rsidR="008E6439" w:rsidRPr="00045C82">
        <w:rPr>
          <w:rFonts w:ascii="ＭＳ 明朝" w:hAnsi="ＭＳ 明朝" w:hint="eastAsia"/>
          <w:sz w:val="22"/>
          <w:szCs w:val="22"/>
        </w:rPr>
        <w:t>日より本施設に係る</w:t>
      </w:r>
      <w:r w:rsidR="00372F4D" w:rsidRPr="00045C82">
        <w:rPr>
          <w:rFonts w:ascii="ＭＳ 明朝" w:hAnsi="ＭＳ 明朝" w:hint="eastAsia"/>
          <w:sz w:val="22"/>
          <w:szCs w:val="22"/>
        </w:rPr>
        <w:t>利用料の改定を行うこととしており、現</w:t>
      </w:r>
      <w:r w:rsidR="00372F4D" w:rsidRPr="00045C82">
        <w:rPr>
          <w:rFonts w:ascii="ＭＳ 明朝" w:hAnsi="ＭＳ 明朝" w:hint="eastAsia"/>
          <w:sz w:val="22"/>
          <w:szCs w:val="22"/>
        </w:rPr>
        <w:lastRenderedPageBreak/>
        <w:t>在の利用</w:t>
      </w:r>
      <w:r w:rsidR="00197C1A" w:rsidRPr="00045C82">
        <w:rPr>
          <w:rFonts w:ascii="ＭＳ 明朝" w:hAnsi="ＭＳ 明朝" w:hint="eastAsia"/>
          <w:sz w:val="22"/>
          <w:szCs w:val="22"/>
        </w:rPr>
        <w:t>料との新旧対照表は資料</w:t>
      </w:r>
      <w:r w:rsidR="00210EB7" w:rsidRPr="00045C82">
        <w:rPr>
          <w:rFonts w:ascii="ＭＳ 明朝" w:hAnsi="ＭＳ 明朝" w:hint="eastAsia"/>
          <w:sz w:val="22"/>
          <w:szCs w:val="22"/>
        </w:rPr>
        <w:t>３</w:t>
      </w:r>
      <w:r w:rsidR="00197C1A" w:rsidRPr="00045C82">
        <w:rPr>
          <w:rFonts w:ascii="ＭＳ 明朝" w:hAnsi="ＭＳ 明朝" w:hint="eastAsia"/>
          <w:sz w:val="22"/>
          <w:szCs w:val="22"/>
        </w:rPr>
        <w:t>「</w:t>
      </w:r>
      <w:r w:rsidR="00210EB7" w:rsidRPr="00045C82">
        <w:rPr>
          <w:rFonts w:ascii="ＭＳ 明朝" w:hAnsi="ＭＳ 明朝" w:hint="eastAsia"/>
          <w:sz w:val="22"/>
          <w:szCs w:val="22"/>
        </w:rPr>
        <w:t>利用</w:t>
      </w:r>
      <w:r w:rsidR="00197C1A" w:rsidRPr="00045C82">
        <w:rPr>
          <w:rFonts w:ascii="ＭＳ 明朝" w:hAnsi="ＭＳ 明朝" w:hint="eastAsia"/>
          <w:sz w:val="22"/>
          <w:szCs w:val="22"/>
        </w:rPr>
        <w:t>料等一覧表」の</w:t>
      </w:r>
      <w:r w:rsidR="00372F4D" w:rsidRPr="00045C82">
        <w:rPr>
          <w:rFonts w:ascii="ＭＳ 明朝" w:hAnsi="ＭＳ 明朝" w:hint="eastAsia"/>
          <w:sz w:val="22"/>
          <w:szCs w:val="22"/>
        </w:rPr>
        <w:t>とおりです。指定期間における利用料については、改定後の利用</w:t>
      </w:r>
      <w:r w:rsidR="00197C1A" w:rsidRPr="00045C82">
        <w:rPr>
          <w:rFonts w:ascii="ＭＳ 明朝" w:hAnsi="ＭＳ 明朝" w:hint="eastAsia"/>
          <w:sz w:val="22"/>
          <w:szCs w:val="22"/>
        </w:rPr>
        <w:t>料の額の範囲内で指定管理者が定める</w:t>
      </w:r>
      <w:r w:rsidR="00372F4D" w:rsidRPr="00045C82">
        <w:rPr>
          <w:rFonts w:ascii="ＭＳ 明朝" w:hAnsi="ＭＳ 明朝" w:hint="eastAsia"/>
          <w:sz w:val="22"/>
          <w:szCs w:val="22"/>
        </w:rPr>
        <w:t>ことになります。また、次に示す指定管理料の参考金額は改定後の利用</w:t>
      </w:r>
      <w:r w:rsidR="00197C1A" w:rsidRPr="00045C82">
        <w:rPr>
          <w:rFonts w:ascii="ＭＳ 明朝" w:hAnsi="ＭＳ 明朝" w:hint="eastAsia"/>
          <w:sz w:val="22"/>
          <w:szCs w:val="22"/>
        </w:rPr>
        <w:t>料に基づき積算しておりますのでご留意ください。</w:t>
      </w:r>
    </w:p>
    <w:p w14:paraId="7A34F8B2" w14:textId="40226404" w:rsidR="00197C1A" w:rsidRPr="00045C82" w:rsidRDefault="00372F4D" w:rsidP="00197C1A">
      <w:pPr>
        <w:ind w:left="209" w:firstLineChars="100" w:firstLine="220"/>
        <w:rPr>
          <w:rFonts w:ascii="ＭＳ 明朝" w:hAnsi="ＭＳ 明朝"/>
          <w:sz w:val="22"/>
          <w:szCs w:val="22"/>
        </w:rPr>
      </w:pPr>
      <w:r w:rsidRPr="00045C82">
        <w:rPr>
          <w:rFonts w:ascii="ＭＳ 明朝" w:hAnsi="ＭＳ 明朝" w:hint="eastAsia"/>
          <w:sz w:val="22"/>
          <w:szCs w:val="22"/>
        </w:rPr>
        <w:t>また、上記のほかにも、本市では今後利用料等の見直しを行う場合があります。都市公園条例</w:t>
      </w:r>
      <w:r w:rsidR="008E6439" w:rsidRPr="00045C82">
        <w:rPr>
          <w:rFonts w:ascii="ＭＳ 明朝" w:hAnsi="ＭＳ 明朝" w:hint="eastAsia"/>
          <w:sz w:val="22"/>
          <w:szCs w:val="22"/>
        </w:rPr>
        <w:t>及び学習館条例</w:t>
      </w:r>
      <w:r w:rsidRPr="00045C82">
        <w:rPr>
          <w:rFonts w:ascii="ＭＳ 明朝" w:hAnsi="ＭＳ 明朝" w:hint="eastAsia"/>
          <w:sz w:val="22"/>
          <w:szCs w:val="22"/>
        </w:rPr>
        <w:t>で定める利用</w:t>
      </w:r>
      <w:r w:rsidR="00197C1A" w:rsidRPr="00045C82">
        <w:rPr>
          <w:rFonts w:ascii="ＭＳ 明朝" w:hAnsi="ＭＳ 明朝" w:hint="eastAsia"/>
          <w:sz w:val="22"/>
          <w:szCs w:val="22"/>
        </w:rPr>
        <w:t>料等の額等に変更が生じた場合は、指定管理者の行う事務に変更が生じる可能性があります。この場合、本市と指定管理者の協議により協定等の変更を行うものとします。</w:t>
      </w:r>
    </w:p>
    <w:p w14:paraId="5D35B6A1" w14:textId="77777777" w:rsidR="00197C1A" w:rsidRPr="00045C82" w:rsidRDefault="00197C1A" w:rsidP="00197C1A">
      <w:pPr>
        <w:pStyle w:val="2"/>
        <w:rPr>
          <w:rFonts w:ascii="ＭＳ ゴシック" w:hAnsi="ＭＳ ゴシック"/>
          <w:sz w:val="22"/>
          <w:szCs w:val="22"/>
        </w:rPr>
      </w:pPr>
      <w:bookmarkStart w:id="43" w:name="_Toc71635164"/>
      <w:r w:rsidRPr="00045C82">
        <w:rPr>
          <w:rFonts w:ascii="ＭＳ ゴシック" w:hAnsi="ＭＳ ゴシック" w:hint="eastAsia"/>
          <w:sz w:val="22"/>
          <w:szCs w:val="22"/>
        </w:rPr>
        <w:t>（２）指定管理料</w:t>
      </w:r>
      <w:bookmarkEnd w:id="40"/>
      <w:bookmarkEnd w:id="41"/>
      <w:bookmarkEnd w:id="42"/>
      <w:r w:rsidRPr="00045C82">
        <w:rPr>
          <w:rFonts w:ascii="ＭＳ ゴシック" w:hAnsi="ＭＳ ゴシック" w:hint="eastAsia"/>
          <w:sz w:val="22"/>
          <w:szCs w:val="22"/>
        </w:rPr>
        <w:t>について</w:t>
      </w:r>
      <w:bookmarkEnd w:id="43"/>
    </w:p>
    <w:p w14:paraId="70AC22F7" w14:textId="3F73415C" w:rsidR="00197C1A" w:rsidRPr="00045C82" w:rsidRDefault="00197C1A" w:rsidP="00197C1A">
      <w:pPr>
        <w:pStyle w:val="21"/>
        <w:ind w:leftChars="100" w:left="210" w:firstLineChars="93" w:firstLine="205"/>
        <w:rPr>
          <w:sz w:val="22"/>
          <w:szCs w:val="22"/>
        </w:rPr>
      </w:pPr>
      <w:r w:rsidRPr="00045C82">
        <w:rPr>
          <w:rFonts w:hint="eastAsia"/>
          <w:sz w:val="22"/>
          <w:szCs w:val="22"/>
        </w:rPr>
        <w:t>申請者が提案する指定管理料は、次に示す参考金額以下（消費税及び地方消費税を含む）としてください。参考金額を超えて提案を行った場合は失格となります。指定管理者候補者として選定された場合、提案された金額に</w:t>
      </w:r>
      <w:r w:rsidR="00BF66E9" w:rsidRPr="00045C82">
        <w:rPr>
          <w:rFonts w:hint="eastAsia"/>
          <w:sz w:val="22"/>
          <w:szCs w:val="22"/>
        </w:rPr>
        <w:t>基づいて本市の予算の範囲内で指定管理料について協議を行い、</w:t>
      </w:r>
      <w:r w:rsidR="00372F4D" w:rsidRPr="00045C82">
        <w:rPr>
          <w:rFonts w:hint="eastAsia"/>
          <w:sz w:val="22"/>
          <w:szCs w:val="22"/>
        </w:rPr>
        <w:t>令和３年第４</w:t>
      </w:r>
      <w:r w:rsidRPr="00045C82">
        <w:rPr>
          <w:rFonts w:hint="eastAsia"/>
          <w:sz w:val="22"/>
          <w:szCs w:val="22"/>
        </w:rPr>
        <w:t>回船橋市議会定例会</w:t>
      </w:r>
      <w:r w:rsidR="008E6439" w:rsidRPr="00045C82">
        <w:rPr>
          <w:rFonts w:hint="eastAsia"/>
          <w:sz w:val="22"/>
          <w:szCs w:val="22"/>
        </w:rPr>
        <w:t>にて債務負担行為</w:t>
      </w:r>
      <w:r w:rsidRPr="00045C82">
        <w:rPr>
          <w:rFonts w:hint="eastAsia"/>
          <w:sz w:val="22"/>
          <w:szCs w:val="22"/>
        </w:rPr>
        <w:t>の議決を得る予定です。（提案のあった金額がそのまま指定管理料とはならない場合があります。）</w:t>
      </w:r>
    </w:p>
    <w:p w14:paraId="16C64DD3" w14:textId="25C0042F" w:rsidR="00197C1A" w:rsidRPr="00045C82" w:rsidRDefault="00531C1E" w:rsidP="00197C1A">
      <w:pPr>
        <w:pStyle w:val="21"/>
        <w:ind w:left="210" w:firstLine="220"/>
        <w:rPr>
          <w:rFonts w:ascii="ＭＳ 明朝" w:hAnsi="ＭＳ 明朝"/>
          <w:sz w:val="22"/>
          <w:szCs w:val="22"/>
        </w:rPr>
      </w:pPr>
      <w:r w:rsidRPr="00045C82">
        <w:rPr>
          <w:rFonts w:ascii="ＭＳ 明朝" w:hAnsi="ＭＳ 明朝" w:hint="eastAsia"/>
          <w:sz w:val="22"/>
          <w:szCs w:val="22"/>
        </w:rPr>
        <w:t>また</w:t>
      </w:r>
      <w:r w:rsidR="00197C1A" w:rsidRPr="00045C82">
        <w:rPr>
          <w:rFonts w:ascii="ＭＳ 明朝" w:hAnsi="ＭＳ 明朝" w:hint="eastAsia"/>
          <w:sz w:val="22"/>
          <w:szCs w:val="22"/>
        </w:rPr>
        <w:t>、本市が支払う指定管理料の支払い時期、方法等については、指定管理者と協議のうえ決定し、指定管理者と本市との間で締結する年次協定で定めるものとします。</w:t>
      </w:r>
    </w:p>
    <w:p w14:paraId="50A4674D" w14:textId="77777777" w:rsidR="00197C1A" w:rsidRPr="00045C82" w:rsidRDefault="00197C1A" w:rsidP="00197C1A">
      <w:pPr>
        <w:pStyle w:val="21"/>
        <w:ind w:left="210" w:firstLine="220"/>
        <w:rPr>
          <w:rFonts w:ascii="ＭＳ 明朝" w:hAnsi="ＭＳ 明朝"/>
          <w:sz w:val="22"/>
          <w:szCs w:val="22"/>
        </w:rPr>
      </w:pPr>
    </w:p>
    <w:tbl>
      <w:tblPr>
        <w:tblStyle w:val="af1"/>
        <w:tblW w:w="0" w:type="auto"/>
        <w:tblInd w:w="534" w:type="dxa"/>
        <w:tblLook w:val="04A0" w:firstRow="1" w:lastRow="0" w:firstColumn="1" w:lastColumn="0" w:noHBand="0" w:noVBand="1"/>
      </w:tblPr>
      <w:tblGrid>
        <w:gridCol w:w="3685"/>
      </w:tblGrid>
      <w:tr w:rsidR="00C9200C" w:rsidRPr="00045C82" w14:paraId="1C556DAD" w14:textId="77777777" w:rsidTr="001E2E7E">
        <w:tc>
          <w:tcPr>
            <w:tcW w:w="3685" w:type="dxa"/>
          </w:tcPr>
          <w:p w14:paraId="4E1BD208" w14:textId="77777777" w:rsidR="00197C1A" w:rsidRPr="00045C82" w:rsidRDefault="00197C1A" w:rsidP="001E2E7E">
            <w:pPr>
              <w:pStyle w:val="21"/>
              <w:ind w:firstLineChars="0" w:firstLine="0"/>
              <w:rPr>
                <w:sz w:val="22"/>
                <w:szCs w:val="22"/>
              </w:rPr>
            </w:pPr>
            <w:r w:rsidRPr="00045C82">
              <w:rPr>
                <w:rFonts w:hint="eastAsia"/>
                <w:sz w:val="22"/>
                <w:szCs w:val="22"/>
              </w:rPr>
              <w:t xml:space="preserve">＜参考金額＞　</w:t>
            </w:r>
            <w:r w:rsidRPr="00045C82">
              <w:rPr>
                <w:rFonts w:asciiTheme="minorEastAsia" w:eastAsiaTheme="minorEastAsia" w:hAnsiTheme="minorEastAsia" w:hint="eastAsia"/>
                <w:sz w:val="22"/>
                <w:szCs w:val="22"/>
              </w:rPr>
              <w:t xml:space="preserve">　　　　　　　円</w:t>
            </w:r>
          </w:p>
        </w:tc>
      </w:tr>
    </w:tbl>
    <w:p w14:paraId="145D477D" w14:textId="77777777" w:rsidR="00197C1A" w:rsidRPr="00045C82" w:rsidRDefault="00197C1A" w:rsidP="00197C1A">
      <w:pPr>
        <w:pStyle w:val="21"/>
        <w:ind w:leftChars="100" w:left="210" w:firstLine="220"/>
        <w:rPr>
          <w:rFonts w:ascii="ＭＳ 明朝" w:hAnsi="ＭＳ 明朝"/>
          <w:color w:val="C00000"/>
          <w:sz w:val="22"/>
          <w:szCs w:val="22"/>
        </w:rPr>
      </w:pPr>
    </w:p>
    <w:p w14:paraId="598C3E61" w14:textId="6FF3C5FF" w:rsidR="00197C1A" w:rsidRPr="00045C82" w:rsidRDefault="00197C1A" w:rsidP="00197C1A">
      <w:pPr>
        <w:pStyle w:val="21"/>
        <w:ind w:leftChars="100" w:left="210" w:firstLine="220"/>
        <w:rPr>
          <w:rFonts w:ascii="ＭＳ 明朝" w:hAnsi="ＭＳ 明朝"/>
          <w:sz w:val="22"/>
          <w:szCs w:val="22"/>
        </w:rPr>
      </w:pPr>
      <w:r w:rsidRPr="00045C82">
        <w:rPr>
          <w:rFonts w:ascii="ＭＳ 明朝" w:hAnsi="ＭＳ 明朝" w:hint="eastAsia"/>
          <w:sz w:val="22"/>
          <w:szCs w:val="22"/>
        </w:rPr>
        <w:t>指定管理料及び利用料で賄うべき経費は、下記に示す経費を除き、「</w:t>
      </w:r>
      <w:r w:rsidRPr="00045C82">
        <w:rPr>
          <w:rFonts w:ascii="ＭＳ 明朝" w:hAnsi="ＭＳ 明朝" w:hint="eastAsia"/>
          <w:bCs/>
          <w:sz w:val="22"/>
          <w:szCs w:val="22"/>
        </w:rPr>
        <w:t>３　指定管理者が行う業務」で示す業務の実施</w:t>
      </w:r>
      <w:r w:rsidRPr="00045C82">
        <w:rPr>
          <w:rFonts w:ascii="ＭＳ 明朝" w:hAnsi="ＭＳ 明朝" w:hint="eastAsia"/>
          <w:sz w:val="22"/>
          <w:szCs w:val="22"/>
        </w:rPr>
        <w:t>に要する一切の経費となります。</w:t>
      </w:r>
    </w:p>
    <w:p w14:paraId="2D1FCF76" w14:textId="310CA4ED" w:rsidR="00515814" w:rsidRPr="00045C82" w:rsidRDefault="00531C1E" w:rsidP="00F818D4">
      <w:pPr>
        <w:pStyle w:val="21"/>
        <w:ind w:leftChars="100" w:left="210" w:firstLine="220"/>
        <w:rPr>
          <w:rFonts w:ascii="ＭＳ 明朝" w:hAnsi="ＭＳ 明朝"/>
          <w:sz w:val="22"/>
          <w:szCs w:val="22"/>
        </w:rPr>
      </w:pPr>
      <w:r w:rsidRPr="00045C82">
        <w:rPr>
          <w:rFonts w:ascii="ＭＳ 明朝" w:hAnsi="ＭＳ 明朝" w:hint="eastAsia"/>
          <w:sz w:val="22"/>
          <w:szCs w:val="22"/>
        </w:rPr>
        <w:t>なお、次の「７　リスク分担」で示す本市がリスク分担者となっている経費についても、指定管理料に含んでおりません。</w:t>
      </w:r>
    </w:p>
    <w:p w14:paraId="78049E3F" w14:textId="5C92BFAD" w:rsidR="00852237" w:rsidRPr="00045C82" w:rsidRDefault="00197C1A" w:rsidP="00852237">
      <w:pPr>
        <w:pStyle w:val="21"/>
        <w:ind w:left="220" w:hangingChars="100" w:hanging="220"/>
        <w:rPr>
          <w:rFonts w:ascii="ＭＳ 明朝" w:hAnsi="ＭＳ 明朝"/>
          <w:sz w:val="22"/>
          <w:szCs w:val="22"/>
        </w:rPr>
      </w:pPr>
      <w:r w:rsidRPr="00045C82">
        <w:rPr>
          <w:rFonts w:ascii="ＭＳ 明朝" w:hAnsi="ＭＳ 明朝" w:hint="eastAsia"/>
          <w:sz w:val="22"/>
          <w:szCs w:val="22"/>
        </w:rPr>
        <w:t xml:space="preserve">　　＜本市が負担する経費＞</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6"/>
      </w:tblGrid>
      <w:tr w:rsidR="00197C1A" w:rsidRPr="00045C82" w14:paraId="50FA0B3C" w14:textId="77777777" w:rsidTr="001E2E7E">
        <w:tc>
          <w:tcPr>
            <w:tcW w:w="8186" w:type="dxa"/>
          </w:tcPr>
          <w:p w14:paraId="2388688C"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ア．施設、設備及び本市が貸与する物品の修繕（１件あたり３０万円以上（見積金額であって消費税等を含む。））のうち、本市と指定管理者の協議により本市が負担するとした修繕に係る費用</w:t>
            </w:r>
          </w:p>
          <w:p w14:paraId="431F8146"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 xml:space="preserve">　　ただし、指定管理者の故意または過失により修繕が必要となった場合は指定管理者の負担となります。</w:t>
            </w:r>
          </w:p>
          <w:p w14:paraId="2AAF4009"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イ．本市所有の物品（</w:t>
            </w:r>
            <w:r w:rsidRPr="00045C82">
              <w:rPr>
                <w:rFonts w:ascii="ＭＳ 明朝" w:hAnsi="ＭＳ 明朝" w:hint="eastAsia"/>
                <w:color w:val="000000" w:themeColor="text1"/>
                <w:sz w:val="22"/>
                <w:szCs w:val="22"/>
              </w:rPr>
              <w:t>性質又は形状を変えることなくおおむね３年以上の使用に耐える物で１個あ</w:t>
            </w:r>
            <w:r w:rsidRPr="00045C82">
              <w:rPr>
                <w:rFonts w:ascii="ＭＳ 明朝" w:hAnsi="ＭＳ 明朝" w:hint="eastAsia"/>
                <w:sz w:val="22"/>
                <w:szCs w:val="22"/>
              </w:rPr>
              <w:t>たり３万円以上（見積金額であって消費税等を含む。））に係る費用</w:t>
            </w:r>
          </w:p>
          <w:p w14:paraId="20385870"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 xml:space="preserve">　　ただし、指定管理者の故意または過失により滅失損壊した場合は指定管理者の負担となります。</w:t>
            </w:r>
          </w:p>
          <w:p w14:paraId="2CA578E3"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ウ．施設の基本的構造にかかる大規模修繕に要する経費</w:t>
            </w:r>
          </w:p>
          <w:p w14:paraId="631B58C8" w14:textId="77777777" w:rsidR="00197C1A" w:rsidRPr="00045C82" w:rsidRDefault="00197C1A" w:rsidP="001E2E7E">
            <w:pPr>
              <w:pStyle w:val="21"/>
              <w:ind w:left="220" w:hangingChars="100" w:hanging="220"/>
              <w:rPr>
                <w:rFonts w:ascii="ＭＳ 明朝" w:hAnsi="ＭＳ 明朝"/>
                <w:sz w:val="22"/>
                <w:szCs w:val="22"/>
              </w:rPr>
            </w:pPr>
            <w:r w:rsidRPr="00045C82">
              <w:rPr>
                <w:rFonts w:ascii="ＭＳ 明朝" w:hAnsi="ＭＳ 明朝" w:hint="eastAsia"/>
                <w:sz w:val="22"/>
                <w:szCs w:val="22"/>
              </w:rPr>
              <w:t xml:space="preserve">　　ただし、指定管理者の故意または過失により修繕が必要となった場合は指定管理者の負担となります。</w:t>
            </w:r>
          </w:p>
          <w:p w14:paraId="7E8F0D31" w14:textId="1E9624CA" w:rsidR="00197C1A" w:rsidRPr="00045C82" w:rsidRDefault="008E6439" w:rsidP="001E2E7E">
            <w:pPr>
              <w:pStyle w:val="21"/>
              <w:ind w:left="220" w:hangingChars="100" w:hanging="220"/>
              <w:rPr>
                <w:rFonts w:ascii="ＭＳ 明朝" w:hAnsi="ＭＳ 明朝"/>
                <w:color w:val="000000" w:themeColor="text1"/>
                <w:sz w:val="22"/>
                <w:szCs w:val="22"/>
              </w:rPr>
            </w:pPr>
            <w:r w:rsidRPr="00045C82">
              <w:rPr>
                <w:rFonts w:ascii="ＭＳ 明朝" w:hAnsi="ＭＳ 明朝" w:hint="eastAsia"/>
                <w:sz w:val="22"/>
                <w:szCs w:val="22"/>
              </w:rPr>
              <w:t>エ</w:t>
            </w:r>
            <w:r w:rsidR="00197C1A" w:rsidRPr="00045C82">
              <w:rPr>
                <w:rFonts w:ascii="ＭＳ 明朝" w:hAnsi="ＭＳ 明朝" w:hint="eastAsia"/>
                <w:sz w:val="22"/>
                <w:szCs w:val="22"/>
              </w:rPr>
              <w:t>．船橋市生涯学習施設予約管理システムに係る経費</w:t>
            </w:r>
            <w:r w:rsidR="001658F3" w:rsidRPr="00045C82">
              <w:rPr>
                <w:rFonts w:ascii="ＭＳ 明朝" w:hAnsi="ＭＳ 明朝" w:hint="eastAsia"/>
                <w:sz w:val="22"/>
                <w:szCs w:val="22"/>
              </w:rPr>
              <w:t>（システム保守費、通信費、プリンタートナーカートリッジ）</w:t>
            </w:r>
          </w:p>
        </w:tc>
      </w:tr>
    </w:tbl>
    <w:p w14:paraId="238DCF25" w14:textId="77777777" w:rsidR="00197C1A" w:rsidRPr="00045C82" w:rsidRDefault="00197C1A" w:rsidP="00543D60">
      <w:pPr>
        <w:pStyle w:val="2"/>
        <w:rPr>
          <w:sz w:val="22"/>
          <w:szCs w:val="22"/>
        </w:rPr>
      </w:pPr>
      <w:bookmarkStart w:id="44" w:name="_Toc217296936"/>
      <w:bookmarkStart w:id="45" w:name="_Toc217297146"/>
      <w:bookmarkStart w:id="46" w:name="_Toc217297754"/>
      <w:bookmarkStart w:id="47" w:name="_Toc71635165"/>
      <w:r w:rsidRPr="00045C82">
        <w:rPr>
          <w:rFonts w:ascii="ＭＳ 明朝" w:hAnsi="ＭＳ 明朝" w:hint="eastAsia"/>
          <w:sz w:val="22"/>
          <w:szCs w:val="22"/>
        </w:rPr>
        <w:t>（</w:t>
      </w:r>
      <w:r w:rsidRPr="00045C82">
        <w:rPr>
          <w:rFonts w:hint="eastAsia"/>
          <w:sz w:val="22"/>
          <w:szCs w:val="22"/>
        </w:rPr>
        <w:t>３）修繕について</w:t>
      </w:r>
      <w:bookmarkEnd w:id="44"/>
      <w:bookmarkEnd w:id="45"/>
      <w:bookmarkEnd w:id="46"/>
      <w:bookmarkEnd w:id="47"/>
    </w:p>
    <w:p w14:paraId="125089D3" w14:textId="77777777" w:rsidR="00197C1A" w:rsidRPr="00045C82" w:rsidRDefault="00197C1A" w:rsidP="00197C1A">
      <w:pPr>
        <w:pStyle w:val="21"/>
        <w:ind w:leftChars="100" w:left="210" w:firstLine="220"/>
        <w:rPr>
          <w:rFonts w:ascii="ＭＳ 明朝" w:hAnsi="ＭＳ 明朝" w:cs="ＭＳ明朝"/>
          <w:kern w:val="0"/>
          <w:sz w:val="22"/>
          <w:szCs w:val="22"/>
        </w:rPr>
      </w:pPr>
      <w:r w:rsidRPr="00045C82">
        <w:rPr>
          <w:rFonts w:ascii="ＭＳ 明朝" w:hAnsi="ＭＳ 明朝" w:hint="eastAsia"/>
          <w:sz w:val="22"/>
          <w:szCs w:val="22"/>
        </w:rPr>
        <w:t>施設、設備及び本市が貸与する物品の修繕に要する経費については、</w:t>
      </w:r>
      <w:r w:rsidRPr="00045C82">
        <w:rPr>
          <w:rFonts w:ascii="ＭＳ 明朝" w:hAnsi="ＭＳ 明朝" w:cs="MS-Mincho-Identity-H" w:hint="eastAsia"/>
          <w:kern w:val="0"/>
          <w:sz w:val="22"/>
          <w:szCs w:val="22"/>
        </w:rPr>
        <w:t>１件あたり３０万円未満（見積金額であって消費税等を含む。）の場合にあっては指定管理者の負担とします。１件とは、合理的な理由による修繕単位です。修繕実施後の施設、設備及び物品は本</w:t>
      </w:r>
      <w:r w:rsidRPr="00045C82">
        <w:rPr>
          <w:rFonts w:ascii="ＭＳ 明朝" w:hAnsi="ＭＳ 明朝" w:cs="ＭＳ明朝" w:hint="eastAsia"/>
          <w:kern w:val="0"/>
          <w:sz w:val="22"/>
          <w:szCs w:val="22"/>
        </w:rPr>
        <w:t>市に帰属するものとします。また、１件あたり３０万円以上の場合にあ</w:t>
      </w:r>
      <w:r w:rsidRPr="00045C82">
        <w:rPr>
          <w:rFonts w:ascii="ＭＳ 明朝" w:hAnsi="ＭＳ 明朝" w:cs="ＭＳ明朝" w:hint="eastAsia"/>
          <w:kern w:val="0"/>
          <w:sz w:val="22"/>
          <w:szCs w:val="22"/>
        </w:rPr>
        <w:lastRenderedPageBreak/>
        <w:t>っても、本市と指定管理者の協議により指定管理者が実施するものもあります。</w:t>
      </w:r>
    </w:p>
    <w:p w14:paraId="5A386FA3" w14:textId="315B7AF5" w:rsidR="00852237" w:rsidRPr="00045C82" w:rsidRDefault="00197C1A" w:rsidP="00852237">
      <w:pPr>
        <w:pStyle w:val="21"/>
        <w:ind w:leftChars="100" w:left="210" w:firstLine="220"/>
        <w:rPr>
          <w:rFonts w:ascii="ＭＳ 明朝" w:hAnsi="ＭＳ 明朝" w:cs="ＭＳ明朝"/>
          <w:kern w:val="0"/>
          <w:sz w:val="22"/>
          <w:szCs w:val="22"/>
        </w:rPr>
      </w:pPr>
      <w:r w:rsidRPr="00045C82">
        <w:rPr>
          <w:rFonts w:ascii="ＭＳ 明朝" w:hAnsi="ＭＳ 明朝" w:cs="ＭＳ明朝" w:hint="eastAsia"/>
          <w:kern w:val="0"/>
          <w:sz w:val="22"/>
          <w:szCs w:val="22"/>
        </w:rPr>
        <w:t>なお、</w:t>
      </w:r>
      <w:r w:rsidRPr="00045C82">
        <w:rPr>
          <w:rFonts w:ascii="ＭＳ 明朝" w:hAnsi="ＭＳ 明朝" w:cs="ＭＳ明朝"/>
          <w:kern w:val="0"/>
          <w:sz w:val="22"/>
          <w:szCs w:val="22"/>
        </w:rPr>
        <w:t>1件あたり３０万円未満であっても本市が加入する</w:t>
      </w:r>
      <w:r w:rsidR="008E6439" w:rsidRPr="00045C82">
        <w:rPr>
          <w:rFonts w:ascii="ＭＳ 明朝" w:hAnsi="ＭＳ 明朝" w:cs="ＭＳ明朝" w:hint="eastAsia"/>
          <w:kern w:val="0"/>
          <w:sz w:val="22"/>
          <w:szCs w:val="22"/>
        </w:rPr>
        <w:t>建物総合損害共済</w:t>
      </w:r>
      <w:r w:rsidRPr="00045C82">
        <w:rPr>
          <w:rFonts w:ascii="ＭＳ 明朝" w:hAnsi="ＭＳ 明朝" w:cs="ＭＳ明朝"/>
          <w:kern w:val="0"/>
          <w:sz w:val="22"/>
          <w:szCs w:val="22"/>
        </w:rPr>
        <w:t>の適用となる場合は本市が修繕料を負担することがあります。</w:t>
      </w:r>
    </w:p>
    <w:p w14:paraId="1A2B7082" w14:textId="77777777" w:rsidR="00197C1A" w:rsidRPr="00045C82" w:rsidRDefault="00197C1A" w:rsidP="00543D60">
      <w:pPr>
        <w:pStyle w:val="2"/>
        <w:rPr>
          <w:sz w:val="22"/>
          <w:szCs w:val="22"/>
        </w:rPr>
      </w:pPr>
      <w:bookmarkStart w:id="48" w:name="_Toc71635166"/>
      <w:r w:rsidRPr="00045C82">
        <w:rPr>
          <w:rFonts w:hint="eastAsia"/>
          <w:sz w:val="22"/>
          <w:szCs w:val="22"/>
        </w:rPr>
        <w:t>（４）物品について</w:t>
      </w:r>
      <w:bookmarkEnd w:id="48"/>
    </w:p>
    <w:p w14:paraId="0F87FDE0" w14:textId="4F098789" w:rsidR="00197C1A" w:rsidRPr="00045C82" w:rsidRDefault="00197C1A" w:rsidP="00197C1A">
      <w:pPr>
        <w:pStyle w:val="21"/>
        <w:ind w:left="178" w:firstLine="220"/>
        <w:rPr>
          <w:rFonts w:ascii="ＭＳ ゴシック" w:eastAsia="ＭＳ ゴシック" w:hAnsi="ＭＳ ゴシック"/>
          <w:sz w:val="22"/>
          <w:szCs w:val="22"/>
        </w:rPr>
      </w:pPr>
      <w:r w:rsidRPr="00045C82">
        <w:rPr>
          <w:rFonts w:ascii="ＭＳ 明朝" w:hAnsi="ＭＳ 明朝" w:hint="eastAsia"/>
          <w:sz w:val="22"/>
          <w:szCs w:val="22"/>
        </w:rPr>
        <w:t>現に使用中の</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市所有の物品については、指定管理者に無償で貸与します。本市所有の物品は</w:t>
      </w:r>
      <w:r w:rsidR="000016C6" w:rsidRPr="00045C82">
        <w:rPr>
          <w:rFonts w:ascii="ＭＳ 明朝" w:hAnsi="ＭＳ 明朝" w:hint="eastAsia"/>
          <w:sz w:val="22"/>
          <w:szCs w:val="22"/>
        </w:rPr>
        <w:t>「資料</w:t>
      </w:r>
      <w:r w:rsidR="003F37E1" w:rsidRPr="00045C82">
        <w:rPr>
          <w:rFonts w:ascii="ＭＳ 明朝" w:hAnsi="ＭＳ 明朝" w:hint="eastAsia"/>
          <w:sz w:val="22"/>
          <w:szCs w:val="22"/>
        </w:rPr>
        <w:t>６</w:t>
      </w:r>
      <w:r w:rsidRPr="00045C82">
        <w:rPr>
          <w:rFonts w:ascii="ＭＳ 明朝" w:hAnsi="ＭＳ 明朝" w:hint="eastAsia"/>
          <w:sz w:val="22"/>
          <w:szCs w:val="22"/>
        </w:rPr>
        <w:t xml:space="preserve">　物品一覧表」に示すとおりです。</w:t>
      </w:r>
    </w:p>
    <w:p w14:paraId="3BD25708" w14:textId="2BAF2798" w:rsidR="00066084" w:rsidRPr="00045C82" w:rsidRDefault="00066084" w:rsidP="00066084">
      <w:pPr>
        <w:pStyle w:val="21"/>
        <w:ind w:leftChars="100" w:left="210" w:firstLine="220"/>
        <w:rPr>
          <w:rFonts w:ascii="ＭＳ 明朝" w:hAnsi="ＭＳ 明朝"/>
          <w:sz w:val="22"/>
          <w:szCs w:val="22"/>
        </w:rPr>
      </w:pPr>
      <w:r w:rsidRPr="00045C82">
        <w:rPr>
          <w:rFonts w:ascii="ＭＳ 明朝" w:hAnsi="ＭＳ 明朝" w:hint="eastAsia"/>
          <w:sz w:val="22"/>
          <w:szCs w:val="22"/>
        </w:rPr>
        <w:t>貸与した物品が経年劣化等により管理運営業務の実施の用に供することができなくなった場合、</w:t>
      </w:r>
      <w:r w:rsidRPr="00045C82">
        <w:rPr>
          <w:rFonts w:ascii="ＭＳ 明朝" w:hAnsi="ＭＳ 明朝" w:hint="eastAsia"/>
          <w:color w:val="000000" w:themeColor="text1"/>
          <w:sz w:val="22"/>
          <w:szCs w:val="22"/>
        </w:rPr>
        <w:t>性質又は形状を変えることなくおおむね３年以上の使用に耐える物で買</w:t>
      </w:r>
      <w:r w:rsidRPr="00045C82">
        <w:rPr>
          <w:rFonts w:ascii="ＭＳ 明朝" w:hAnsi="ＭＳ 明朝" w:hint="eastAsia"/>
          <w:sz w:val="22"/>
          <w:szCs w:val="22"/>
        </w:rPr>
        <w:t>い替えに係る費用が</w:t>
      </w:r>
      <w:r w:rsidRPr="00045C82">
        <w:rPr>
          <w:rFonts w:ascii="ＭＳ 明朝" w:hAnsi="ＭＳ 明朝"/>
          <w:sz w:val="22"/>
          <w:szCs w:val="22"/>
        </w:rPr>
        <w:t>1個あたり３万円（見積金額であって、消費税等を含む。）以上の物品については、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市が予算の範囲内で必要に応じて購入し</w:t>
      </w:r>
      <w:r w:rsidRPr="00045C82">
        <w:rPr>
          <w:rFonts w:ascii="ＭＳ 明朝" w:hAnsi="ＭＳ 明朝" w:hint="eastAsia"/>
          <w:color w:val="FF0000"/>
          <w:sz w:val="22"/>
          <w:szCs w:val="22"/>
        </w:rPr>
        <w:t>、</w:t>
      </w:r>
      <w:r w:rsidRPr="00045C82">
        <w:rPr>
          <w:rFonts w:ascii="ＭＳ 明朝" w:hAnsi="ＭＳ 明朝" w:hint="eastAsia"/>
          <w:sz w:val="22"/>
          <w:szCs w:val="22"/>
        </w:rPr>
        <w:t>その所有権は本市に帰属します。その他の物品については指定管理者の負担において購入するものとし、その所有権は指定管理者に帰属します。</w:t>
      </w:r>
    </w:p>
    <w:p w14:paraId="521E5823" w14:textId="77777777" w:rsidR="005B44DB" w:rsidRPr="00045C82" w:rsidRDefault="00197C1A" w:rsidP="005B44DB">
      <w:pPr>
        <w:pStyle w:val="21"/>
        <w:ind w:leftChars="100" w:left="210" w:firstLine="220"/>
        <w:rPr>
          <w:rFonts w:ascii="ＭＳ 明朝" w:hAnsi="ＭＳ 明朝"/>
          <w:color w:val="FF0000"/>
          <w:sz w:val="22"/>
          <w:szCs w:val="22"/>
        </w:rPr>
      </w:pPr>
      <w:r w:rsidRPr="00045C82">
        <w:rPr>
          <w:rFonts w:ascii="ＭＳ 明朝" w:hAnsi="ＭＳ 明朝" w:hint="eastAsia"/>
          <w:sz w:val="22"/>
          <w:szCs w:val="22"/>
        </w:rPr>
        <w:t>指定管理者が管理運営を行う施設において指定管理者が必要と判断する物品を設置・使用する場合は、あらかじめ</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市と協議のうえ、自らの経費負担により、購入することとなります。この場合、当該物品の所有権は指定管理者に帰属します。</w:t>
      </w:r>
      <w:r w:rsidR="005B44DB" w:rsidRPr="00045C82">
        <w:rPr>
          <w:rFonts w:ascii="ＭＳ 明朝" w:hAnsi="ＭＳ 明朝" w:hint="eastAsia"/>
          <w:sz w:val="22"/>
          <w:szCs w:val="22"/>
        </w:rPr>
        <w:t>また、指定管理者は１個あたり３万円以上の物品を「備品リスト」として一覧表にまとめ、本市に対して提出することとします。</w:t>
      </w:r>
    </w:p>
    <w:p w14:paraId="4818844A" w14:textId="3AFFB1E5" w:rsidR="00852237" w:rsidRPr="00045C82" w:rsidRDefault="00197C1A" w:rsidP="00852237">
      <w:pPr>
        <w:pStyle w:val="21"/>
        <w:ind w:leftChars="100" w:left="210" w:firstLine="220"/>
        <w:rPr>
          <w:rFonts w:ascii="ＭＳ 明朝" w:hAnsi="ＭＳ 明朝"/>
          <w:sz w:val="22"/>
          <w:szCs w:val="22"/>
        </w:rPr>
      </w:pPr>
      <w:r w:rsidRPr="00045C82">
        <w:rPr>
          <w:rFonts w:ascii="ＭＳ 明朝" w:hAnsi="ＭＳ 明朝" w:hint="eastAsia"/>
          <w:sz w:val="22"/>
          <w:szCs w:val="22"/>
        </w:rPr>
        <w:t>ただし、指定管理者の負担において購入し所有権が指定管理者に帰属する物品についても、本市と指定管理者での協議の上、本市又は本市が指定するものに引き継ぐことができるものとします。</w:t>
      </w:r>
    </w:p>
    <w:p w14:paraId="4EBC6506" w14:textId="77777777" w:rsidR="00197C1A" w:rsidRPr="00045C82" w:rsidRDefault="00197C1A" w:rsidP="00543D60">
      <w:pPr>
        <w:pStyle w:val="2"/>
        <w:rPr>
          <w:sz w:val="22"/>
          <w:szCs w:val="22"/>
        </w:rPr>
      </w:pPr>
      <w:bookmarkStart w:id="49" w:name="_Toc71635167"/>
      <w:r w:rsidRPr="00045C82">
        <w:rPr>
          <w:rFonts w:hint="eastAsia"/>
          <w:sz w:val="22"/>
          <w:szCs w:val="22"/>
        </w:rPr>
        <w:t>（５）事業所税</w:t>
      </w:r>
      <w:bookmarkEnd w:id="49"/>
    </w:p>
    <w:p w14:paraId="2C7C749E" w14:textId="77777777" w:rsidR="00197C1A" w:rsidRPr="00045C82" w:rsidRDefault="00197C1A" w:rsidP="00197C1A">
      <w:pPr>
        <w:pStyle w:val="21"/>
        <w:ind w:leftChars="100" w:left="210" w:firstLine="220"/>
        <w:rPr>
          <w:rFonts w:ascii="ＭＳ 明朝" w:hAnsi="ＭＳ 明朝"/>
          <w:sz w:val="22"/>
          <w:szCs w:val="22"/>
        </w:rPr>
      </w:pPr>
      <w:r w:rsidRPr="00045C82">
        <w:rPr>
          <w:rFonts w:ascii="ＭＳ 明朝" w:hAnsi="ＭＳ 明朝" w:hint="eastAsia"/>
          <w:sz w:val="22"/>
          <w:szCs w:val="22"/>
        </w:rPr>
        <w:t>本市は人口３０万人以上の都市で、政令で指定された課税団体となっているため、市内の一定規模以上の事業所には事業所税が課税されることがあります。課税の条件や金額等、詳細につきましては、本市が発行する「事業所税の手引き」をご確認の上、税務部市民税課（電話：047-436-2206）までお問い合わせください。</w:t>
      </w:r>
    </w:p>
    <w:p w14:paraId="3D929848" w14:textId="77777777" w:rsidR="00197C1A" w:rsidRPr="00045C82" w:rsidRDefault="00197C1A" w:rsidP="00197C1A">
      <w:pPr>
        <w:pStyle w:val="21"/>
        <w:ind w:leftChars="100" w:left="210" w:firstLine="220"/>
        <w:rPr>
          <w:rFonts w:ascii="ＭＳ 明朝" w:hAnsi="ＭＳ 明朝"/>
          <w:sz w:val="22"/>
          <w:szCs w:val="22"/>
        </w:rPr>
      </w:pPr>
      <w:r w:rsidRPr="00045C82">
        <w:rPr>
          <w:rFonts w:ascii="ＭＳ 明朝" w:hAnsi="ＭＳ 明朝" w:hint="eastAsia"/>
          <w:sz w:val="22"/>
          <w:szCs w:val="22"/>
        </w:rPr>
        <w:t>※事業所税の手引きは以下のページよりダウンロード可能です。</w:t>
      </w:r>
    </w:p>
    <w:p w14:paraId="3BE8D58D" w14:textId="77777777" w:rsidR="00197C1A" w:rsidRPr="00045C82" w:rsidRDefault="00197C1A" w:rsidP="00197C1A">
      <w:pPr>
        <w:pStyle w:val="21"/>
        <w:ind w:firstLineChars="109"/>
        <w:rPr>
          <w:rFonts w:ascii="ＭＳ 明朝" w:hAnsi="ＭＳ 明朝"/>
          <w:sz w:val="22"/>
          <w:szCs w:val="22"/>
        </w:rPr>
      </w:pPr>
      <w:r w:rsidRPr="00045C82">
        <w:rPr>
          <w:rFonts w:ascii="ＭＳ 明朝" w:hAnsi="ＭＳ 明朝" w:hint="eastAsia"/>
          <w:sz w:val="22"/>
          <w:szCs w:val="22"/>
        </w:rPr>
        <w:t xml:space="preserve">　</w:t>
      </w:r>
      <w:hyperlink r:id="rId12" w:history="1">
        <w:r w:rsidRPr="00045C82">
          <w:rPr>
            <w:rStyle w:val="af7"/>
            <w:rFonts w:ascii="ＭＳ 明朝" w:hAnsi="ＭＳ 明朝"/>
            <w:sz w:val="22"/>
            <w:szCs w:val="22"/>
          </w:rPr>
          <w:t>https://www.city.funabashi.lg.jp/kurashi/zei/004/p000003.html</w:t>
        </w:r>
      </w:hyperlink>
    </w:p>
    <w:p w14:paraId="1922CE38" w14:textId="4CC9B919" w:rsidR="00197C1A" w:rsidRPr="00045C82" w:rsidRDefault="00197C1A" w:rsidP="00197C1A">
      <w:pPr>
        <w:pStyle w:val="21"/>
        <w:ind w:left="221" w:hangingChars="100" w:hanging="221"/>
        <w:outlineLvl w:val="0"/>
        <w:rPr>
          <w:rFonts w:ascii="ＭＳ ゴシック" w:eastAsia="ＭＳ ゴシック" w:hAnsi="ＭＳ ゴシック"/>
          <w:b/>
          <w:bCs/>
          <w:sz w:val="22"/>
          <w:szCs w:val="22"/>
        </w:rPr>
      </w:pPr>
      <w:bookmarkStart w:id="50" w:name="_Toc217296939"/>
      <w:bookmarkStart w:id="51" w:name="_Toc217297149"/>
      <w:bookmarkStart w:id="52" w:name="_Toc217297757"/>
    </w:p>
    <w:p w14:paraId="674E0904" w14:textId="77777777" w:rsidR="00197C1A" w:rsidRPr="00045C82" w:rsidRDefault="00197C1A" w:rsidP="00543D60">
      <w:pPr>
        <w:pStyle w:val="1"/>
        <w:rPr>
          <w:b/>
          <w:sz w:val="22"/>
          <w:szCs w:val="22"/>
        </w:rPr>
      </w:pPr>
      <w:bookmarkStart w:id="53" w:name="_Toc71635168"/>
      <w:r w:rsidRPr="00045C82">
        <w:rPr>
          <w:rFonts w:hint="eastAsia"/>
          <w:b/>
          <w:sz w:val="22"/>
          <w:szCs w:val="22"/>
        </w:rPr>
        <w:t>７　リスク分担</w:t>
      </w:r>
      <w:bookmarkEnd w:id="50"/>
      <w:bookmarkEnd w:id="51"/>
      <w:bookmarkEnd w:id="52"/>
      <w:bookmarkEnd w:id="53"/>
    </w:p>
    <w:p w14:paraId="37BCD404" w14:textId="6B1AF7AD" w:rsidR="00197C1A" w:rsidRPr="00045C82" w:rsidRDefault="00197C1A" w:rsidP="00197C1A">
      <w:pPr>
        <w:pStyle w:val="21"/>
        <w:ind w:left="1" w:firstLineChars="0" w:firstLine="0"/>
        <w:rPr>
          <w:rFonts w:ascii="ＭＳ 明朝" w:hAnsi="ＭＳ 明朝"/>
          <w:sz w:val="22"/>
          <w:szCs w:val="22"/>
        </w:rPr>
      </w:pPr>
      <w:r w:rsidRPr="00045C82">
        <w:rPr>
          <w:rFonts w:ascii="ＭＳ 明朝" w:hAnsi="ＭＳ 明朝" w:hint="eastAsia"/>
          <w:b/>
          <w:bCs/>
          <w:sz w:val="22"/>
          <w:szCs w:val="22"/>
        </w:rPr>
        <w:t xml:space="preserve">　</w:t>
      </w:r>
      <w:r w:rsidRPr="00045C82">
        <w:rPr>
          <w:rFonts w:ascii="ＭＳ 明朝" w:hAnsi="ＭＳ 明朝" w:hint="eastAsia"/>
          <w:sz w:val="22"/>
          <w:szCs w:val="22"/>
        </w:rPr>
        <w:t>指定期間内における主なリスク</w:t>
      </w:r>
      <w:r w:rsidR="005F3871" w:rsidRPr="00045C82">
        <w:rPr>
          <w:rFonts w:ascii="ＭＳ 明朝" w:hAnsi="ＭＳ 明朝" w:hint="eastAsia"/>
          <w:sz w:val="22"/>
          <w:szCs w:val="22"/>
        </w:rPr>
        <w:t>等については、次</w:t>
      </w:r>
      <w:r w:rsidRPr="00045C82">
        <w:rPr>
          <w:rFonts w:ascii="ＭＳ 明朝" w:hAnsi="ＭＳ 明朝" w:hint="eastAsia"/>
          <w:sz w:val="22"/>
          <w:szCs w:val="22"/>
        </w:rPr>
        <w:t>のとおりとし、これ以外のリスクに関する対応については別途協議するものとします。</w:t>
      </w:r>
    </w:p>
    <w:p w14:paraId="621E7711" w14:textId="77777777" w:rsidR="00197C1A" w:rsidRPr="00045C82" w:rsidRDefault="00197C1A" w:rsidP="00197C1A">
      <w:pPr>
        <w:pStyle w:val="21"/>
        <w:ind w:firstLineChars="0" w:firstLine="0"/>
        <w:rPr>
          <w:rFonts w:ascii="ＭＳ 明朝" w:hAnsi="ＭＳ 明朝"/>
          <w:sz w:val="22"/>
          <w:szCs w:val="22"/>
        </w:rPr>
      </w:pPr>
    </w:p>
    <w:p w14:paraId="45CAAA4E" w14:textId="77777777" w:rsidR="00197C1A" w:rsidRPr="00045C82" w:rsidRDefault="00197C1A" w:rsidP="00543D60">
      <w:pPr>
        <w:pStyle w:val="2"/>
        <w:rPr>
          <w:sz w:val="22"/>
          <w:szCs w:val="22"/>
        </w:rPr>
      </w:pPr>
      <w:bookmarkStart w:id="54" w:name="_Toc71635169"/>
      <w:r w:rsidRPr="00045C82">
        <w:rPr>
          <w:rFonts w:hint="eastAsia"/>
          <w:sz w:val="22"/>
          <w:szCs w:val="22"/>
        </w:rPr>
        <w:t>（１）指定期間（令和４年４月～令和９年３月）内における主なリスク</w:t>
      </w:r>
      <w:bookmarkEnd w:id="54"/>
    </w:p>
    <w:tbl>
      <w:tblPr>
        <w:tblpPr w:leftFromText="142" w:rightFromText="142" w:vertAnchor="text" w:tblpX="250" w:tblpY="1"/>
        <w:tblOverlap w:val="never"/>
        <w:tblW w:w="8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1"/>
        <w:gridCol w:w="4205"/>
        <w:gridCol w:w="1417"/>
        <w:gridCol w:w="1418"/>
      </w:tblGrid>
      <w:tr w:rsidR="00197C1A" w:rsidRPr="00045C82" w14:paraId="59F2B0B8" w14:textId="77777777" w:rsidTr="008D70A6">
        <w:trPr>
          <w:trHeight w:val="180"/>
        </w:trPr>
        <w:tc>
          <w:tcPr>
            <w:tcW w:w="1451" w:type="dxa"/>
            <w:vMerge w:val="restart"/>
            <w:vAlign w:val="center"/>
          </w:tcPr>
          <w:p w14:paraId="7693B2CD" w14:textId="77777777" w:rsidR="00210EB7"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リスクの</w:t>
            </w:r>
          </w:p>
          <w:p w14:paraId="0AF45818" w14:textId="14BB756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種類</w:t>
            </w:r>
          </w:p>
        </w:tc>
        <w:tc>
          <w:tcPr>
            <w:tcW w:w="4205" w:type="dxa"/>
            <w:vMerge w:val="restart"/>
            <w:vAlign w:val="center"/>
          </w:tcPr>
          <w:p w14:paraId="5AE43775"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リスクの内容</w:t>
            </w:r>
          </w:p>
        </w:tc>
        <w:tc>
          <w:tcPr>
            <w:tcW w:w="2835" w:type="dxa"/>
            <w:gridSpan w:val="2"/>
            <w:vAlign w:val="center"/>
          </w:tcPr>
          <w:p w14:paraId="003059D3"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リスク分担者</w:t>
            </w:r>
          </w:p>
        </w:tc>
      </w:tr>
      <w:tr w:rsidR="00197C1A" w:rsidRPr="00045C82" w14:paraId="7B888582" w14:textId="77777777" w:rsidTr="008D70A6">
        <w:trPr>
          <w:trHeight w:val="180"/>
        </w:trPr>
        <w:tc>
          <w:tcPr>
            <w:tcW w:w="1451" w:type="dxa"/>
            <w:vMerge/>
          </w:tcPr>
          <w:p w14:paraId="4E725E1B" w14:textId="77777777" w:rsidR="00197C1A" w:rsidRPr="00045C82" w:rsidRDefault="00197C1A" w:rsidP="001E2E7E">
            <w:pPr>
              <w:rPr>
                <w:rFonts w:ascii="ＭＳ 明朝" w:hAnsi="ＭＳ 明朝"/>
                <w:sz w:val="22"/>
                <w:szCs w:val="22"/>
              </w:rPr>
            </w:pPr>
          </w:p>
        </w:tc>
        <w:tc>
          <w:tcPr>
            <w:tcW w:w="4205" w:type="dxa"/>
            <w:vMerge/>
          </w:tcPr>
          <w:p w14:paraId="1491232E" w14:textId="77777777" w:rsidR="00197C1A" w:rsidRPr="00045C82" w:rsidRDefault="00197C1A" w:rsidP="001E2E7E">
            <w:pPr>
              <w:rPr>
                <w:rFonts w:ascii="ＭＳ 明朝" w:hAnsi="ＭＳ 明朝"/>
                <w:sz w:val="22"/>
                <w:szCs w:val="22"/>
              </w:rPr>
            </w:pPr>
          </w:p>
        </w:tc>
        <w:tc>
          <w:tcPr>
            <w:tcW w:w="1417" w:type="dxa"/>
            <w:vAlign w:val="center"/>
          </w:tcPr>
          <w:p w14:paraId="1EFF485F"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船橋市</w:t>
            </w:r>
          </w:p>
        </w:tc>
        <w:tc>
          <w:tcPr>
            <w:tcW w:w="1418" w:type="dxa"/>
            <w:vAlign w:val="center"/>
          </w:tcPr>
          <w:p w14:paraId="428821E1"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指定管理者</w:t>
            </w:r>
          </w:p>
        </w:tc>
      </w:tr>
      <w:tr w:rsidR="00197C1A" w:rsidRPr="00045C82" w14:paraId="4B0B548B" w14:textId="77777777" w:rsidTr="008D70A6">
        <w:trPr>
          <w:trHeight w:val="359"/>
        </w:trPr>
        <w:tc>
          <w:tcPr>
            <w:tcW w:w="1451" w:type="dxa"/>
            <w:vMerge w:val="restart"/>
            <w:vAlign w:val="center"/>
          </w:tcPr>
          <w:p w14:paraId="3F76C516"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経済情勢</w:t>
            </w:r>
          </w:p>
        </w:tc>
        <w:tc>
          <w:tcPr>
            <w:tcW w:w="4205" w:type="dxa"/>
            <w:vAlign w:val="center"/>
          </w:tcPr>
          <w:p w14:paraId="4A73B662"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人件費・物件費等の物価変動に伴う経費の増</w:t>
            </w:r>
          </w:p>
        </w:tc>
        <w:tc>
          <w:tcPr>
            <w:tcW w:w="1417" w:type="dxa"/>
            <w:vAlign w:val="center"/>
          </w:tcPr>
          <w:p w14:paraId="54289BD3" w14:textId="77777777" w:rsidR="00197C1A" w:rsidRPr="00045C82" w:rsidRDefault="00197C1A" w:rsidP="001E2E7E">
            <w:pPr>
              <w:jc w:val="center"/>
              <w:rPr>
                <w:rFonts w:ascii="ＭＳ 明朝" w:hAnsi="ＭＳ 明朝"/>
                <w:sz w:val="22"/>
                <w:szCs w:val="22"/>
              </w:rPr>
            </w:pPr>
          </w:p>
        </w:tc>
        <w:tc>
          <w:tcPr>
            <w:tcW w:w="1418" w:type="dxa"/>
            <w:vAlign w:val="center"/>
          </w:tcPr>
          <w:p w14:paraId="34EEDFC5"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w:t>
            </w:r>
          </w:p>
        </w:tc>
      </w:tr>
      <w:tr w:rsidR="00197C1A" w:rsidRPr="00045C82" w14:paraId="2BF6F577" w14:textId="77777777" w:rsidTr="008D70A6">
        <w:tc>
          <w:tcPr>
            <w:tcW w:w="1451" w:type="dxa"/>
            <w:vMerge/>
            <w:vAlign w:val="center"/>
          </w:tcPr>
          <w:p w14:paraId="0CB73962" w14:textId="77777777" w:rsidR="00197C1A" w:rsidRPr="00045C82" w:rsidRDefault="00197C1A" w:rsidP="001E2E7E">
            <w:pPr>
              <w:rPr>
                <w:rFonts w:ascii="ＭＳ 明朝" w:hAnsi="ＭＳ 明朝"/>
                <w:sz w:val="22"/>
                <w:szCs w:val="22"/>
              </w:rPr>
            </w:pPr>
          </w:p>
        </w:tc>
        <w:tc>
          <w:tcPr>
            <w:tcW w:w="4205" w:type="dxa"/>
            <w:vAlign w:val="center"/>
          </w:tcPr>
          <w:p w14:paraId="6C2112C1"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金利変動に伴う経費の増</w:t>
            </w:r>
          </w:p>
        </w:tc>
        <w:tc>
          <w:tcPr>
            <w:tcW w:w="1417" w:type="dxa"/>
            <w:vAlign w:val="center"/>
          </w:tcPr>
          <w:p w14:paraId="4BD9721F" w14:textId="77777777" w:rsidR="00197C1A" w:rsidRPr="00045C82" w:rsidRDefault="00197C1A" w:rsidP="001E2E7E">
            <w:pPr>
              <w:jc w:val="center"/>
              <w:rPr>
                <w:rFonts w:ascii="ＭＳ 明朝" w:hAnsi="ＭＳ 明朝"/>
                <w:sz w:val="22"/>
                <w:szCs w:val="22"/>
              </w:rPr>
            </w:pPr>
          </w:p>
        </w:tc>
        <w:tc>
          <w:tcPr>
            <w:tcW w:w="1418" w:type="dxa"/>
            <w:vAlign w:val="center"/>
          </w:tcPr>
          <w:p w14:paraId="6FFBDA6A"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w:t>
            </w:r>
          </w:p>
        </w:tc>
      </w:tr>
      <w:tr w:rsidR="00197C1A" w:rsidRPr="00045C82" w14:paraId="6CB27C3F" w14:textId="77777777" w:rsidTr="008D70A6">
        <w:tc>
          <w:tcPr>
            <w:tcW w:w="1451" w:type="dxa"/>
            <w:vMerge w:val="restart"/>
            <w:vAlign w:val="center"/>
          </w:tcPr>
          <w:p w14:paraId="3C33B1DE"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制度関連等</w:t>
            </w:r>
          </w:p>
        </w:tc>
        <w:tc>
          <w:tcPr>
            <w:tcW w:w="4205" w:type="dxa"/>
            <w:vAlign w:val="center"/>
          </w:tcPr>
          <w:p w14:paraId="263B711C"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広く事業者一般を対象とした法制度、許認可制度等の新設・変更によるリスク</w:t>
            </w:r>
          </w:p>
        </w:tc>
        <w:tc>
          <w:tcPr>
            <w:tcW w:w="1417" w:type="dxa"/>
            <w:vAlign w:val="center"/>
          </w:tcPr>
          <w:p w14:paraId="516F0262" w14:textId="77777777" w:rsidR="00197C1A" w:rsidRPr="00045C82" w:rsidRDefault="00197C1A" w:rsidP="001E2E7E">
            <w:pPr>
              <w:jc w:val="center"/>
              <w:rPr>
                <w:rFonts w:ascii="ＭＳ 明朝" w:hAnsi="ＭＳ 明朝"/>
                <w:sz w:val="22"/>
                <w:szCs w:val="22"/>
              </w:rPr>
            </w:pPr>
          </w:p>
        </w:tc>
        <w:tc>
          <w:tcPr>
            <w:tcW w:w="1418" w:type="dxa"/>
            <w:vAlign w:val="center"/>
          </w:tcPr>
          <w:p w14:paraId="2ABB40D2"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w:t>
            </w:r>
          </w:p>
        </w:tc>
      </w:tr>
      <w:tr w:rsidR="00197C1A" w:rsidRPr="00045C82" w14:paraId="475FC948" w14:textId="77777777" w:rsidTr="008D70A6">
        <w:tc>
          <w:tcPr>
            <w:tcW w:w="1451" w:type="dxa"/>
            <w:vMerge/>
            <w:vAlign w:val="center"/>
          </w:tcPr>
          <w:p w14:paraId="1655736D" w14:textId="77777777" w:rsidR="00197C1A" w:rsidRPr="00045C82" w:rsidRDefault="00197C1A" w:rsidP="001E2E7E">
            <w:pPr>
              <w:rPr>
                <w:rFonts w:ascii="ＭＳ 明朝" w:hAnsi="ＭＳ 明朝"/>
                <w:sz w:val="22"/>
                <w:szCs w:val="22"/>
              </w:rPr>
            </w:pPr>
          </w:p>
        </w:tc>
        <w:tc>
          <w:tcPr>
            <w:tcW w:w="4205" w:type="dxa"/>
            <w:vAlign w:val="center"/>
          </w:tcPr>
          <w:p w14:paraId="6739DDDC"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本施設の管理運営業務にのみ直接影響を及ぼす法制度、許認可制度、税制度等の新設・変更によるリスク</w:t>
            </w:r>
          </w:p>
        </w:tc>
        <w:tc>
          <w:tcPr>
            <w:tcW w:w="1417" w:type="dxa"/>
            <w:vAlign w:val="center"/>
          </w:tcPr>
          <w:p w14:paraId="320122C8"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w:t>
            </w:r>
          </w:p>
        </w:tc>
        <w:tc>
          <w:tcPr>
            <w:tcW w:w="1418" w:type="dxa"/>
            <w:vAlign w:val="center"/>
          </w:tcPr>
          <w:p w14:paraId="70A00EAC" w14:textId="77777777" w:rsidR="00197C1A" w:rsidRPr="00045C82" w:rsidRDefault="00197C1A" w:rsidP="001E2E7E">
            <w:pPr>
              <w:jc w:val="center"/>
              <w:rPr>
                <w:rFonts w:ascii="ＭＳ 明朝" w:hAnsi="ＭＳ 明朝"/>
                <w:sz w:val="22"/>
                <w:szCs w:val="22"/>
              </w:rPr>
            </w:pPr>
          </w:p>
        </w:tc>
      </w:tr>
      <w:tr w:rsidR="00197C1A" w:rsidRPr="00045C82" w14:paraId="30A865D1" w14:textId="77777777" w:rsidTr="008D70A6">
        <w:tc>
          <w:tcPr>
            <w:tcW w:w="1451" w:type="dxa"/>
            <w:vMerge/>
            <w:vAlign w:val="center"/>
          </w:tcPr>
          <w:p w14:paraId="40B99F1B" w14:textId="77777777" w:rsidR="00197C1A" w:rsidRPr="00045C82" w:rsidRDefault="00197C1A" w:rsidP="001E2E7E">
            <w:pPr>
              <w:rPr>
                <w:rFonts w:ascii="ＭＳ 明朝" w:hAnsi="ＭＳ 明朝"/>
                <w:sz w:val="22"/>
                <w:szCs w:val="22"/>
              </w:rPr>
            </w:pPr>
          </w:p>
        </w:tc>
        <w:tc>
          <w:tcPr>
            <w:tcW w:w="4205" w:type="dxa"/>
            <w:vAlign w:val="center"/>
          </w:tcPr>
          <w:p w14:paraId="2C19A162"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税制度の新設・変更によるリスク</w:t>
            </w:r>
          </w:p>
        </w:tc>
        <w:tc>
          <w:tcPr>
            <w:tcW w:w="2835" w:type="dxa"/>
            <w:gridSpan w:val="2"/>
            <w:vAlign w:val="center"/>
          </w:tcPr>
          <w:p w14:paraId="6E50E685"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協議事項</w:t>
            </w:r>
          </w:p>
        </w:tc>
      </w:tr>
      <w:tr w:rsidR="00197C1A" w:rsidRPr="00045C82" w14:paraId="5B25B77B" w14:textId="77777777" w:rsidTr="008D70A6">
        <w:tc>
          <w:tcPr>
            <w:tcW w:w="1451" w:type="dxa"/>
            <w:vMerge w:val="restart"/>
            <w:vAlign w:val="center"/>
          </w:tcPr>
          <w:p w14:paraId="4756D32D" w14:textId="15027FC6"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自然災害</w:t>
            </w:r>
            <w:r w:rsidR="0057318E" w:rsidRPr="00045C82">
              <w:rPr>
                <w:rFonts w:ascii="ＭＳ 明朝" w:hAnsi="ＭＳ 明朝" w:hint="eastAsia"/>
                <w:sz w:val="22"/>
                <w:szCs w:val="22"/>
              </w:rPr>
              <w:t>等</w:t>
            </w:r>
          </w:p>
        </w:tc>
        <w:tc>
          <w:tcPr>
            <w:tcW w:w="4205" w:type="dxa"/>
            <w:vAlign w:val="center"/>
          </w:tcPr>
          <w:p w14:paraId="68F02D6D"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自然災害（暴風雨、豪風雨、洪水、地震、</w:t>
            </w:r>
            <w:r w:rsidRPr="00045C82">
              <w:rPr>
                <w:rFonts w:ascii="ＭＳ 明朝" w:hAnsi="ＭＳ 明朝" w:hint="eastAsia"/>
                <w:sz w:val="22"/>
                <w:szCs w:val="22"/>
              </w:rPr>
              <w:lastRenderedPageBreak/>
              <w:t>落盤等）に伴う、施設、設備の修復による経費</w:t>
            </w:r>
          </w:p>
        </w:tc>
        <w:tc>
          <w:tcPr>
            <w:tcW w:w="1417" w:type="dxa"/>
            <w:vAlign w:val="center"/>
          </w:tcPr>
          <w:p w14:paraId="610BA4C2"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lastRenderedPageBreak/>
              <w:t>○</w:t>
            </w:r>
          </w:p>
        </w:tc>
        <w:tc>
          <w:tcPr>
            <w:tcW w:w="1418" w:type="dxa"/>
            <w:vAlign w:val="center"/>
          </w:tcPr>
          <w:p w14:paraId="16BC917A" w14:textId="77777777" w:rsidR="00197C1A" w:rsidRPr="00045C82" w:rsidRDefault="00197C1A" w:rsidP="001E2E7E">
            <w:pPr>
              <w:jc w:val="center"/>
              <w:rPr>
                <w:rFonts w:ascii="ＭＳ 明朝" w:hAnsi="ＭＳ 明朝"/>
                <w:sz w:val="22"/>
                <w:szCs w:val="22"/>
              </w:rPr>
            </w:pPr>
          </w:p>
        </w:tc>
      </w:tr>
      <w:tr w:rsidR="008D70A6" w:rsidRPr="00045C82" w14:paraId="1476C04B" w14:textId="77777777" w:rsidTr="008D70A6">
        <w:tc>
          <w:tcPr>
            <w:tcW w:w="1451" w:type="dxa"/>
            <w:vMerge/>
            <w:vAlign w:val="center"/>
          </w:tcPr>
          <w:p w14:paraId="3DADBF91" w14:textId="77777777" w:rsidR="008D70A6" w:rsidRPr="00045C82" w:rsidRDefault="008D70A6" w:rsidP="001E2E7E">
            <w:pPr>
              <w:rPr>
                <w:rFonts w:ascii="ＭＳ 明朝" w:hAnsi="ＭＳ 明朝"/>
                <w:sz w:val="22"/>
                <w:szCs w:val="22"/>
              </w:rPr>
            </w:pPr>
          </w:p>
        </w:tc>
        <w:tc>
          <w:tcPr>
            <w:tcW w:w="4205" w:type="dxa"/>
            <w:vAlign w:val="center"/>
          </w:tcPr>
          <w:p w14:paraId="4D9AE947" w14:textId="3CACFE23" w:rsidR="008D70A6" w:rsidRPr="00045C82" w:rsidRDefault="008D70A6" w:rsidP="001E2E7E">
            <w:pPr>
              <w:rPr>
                <w:rFonts w:ascii="ＭＳ 明朝" w:hAnsi="ＭＳ 明朝"/>
                <w:strike/>
                <w:color w:val="FF0000"/>
                <w:sz w:val="22"/>
                <w:szCs w:val="22"/>
              </w:rPr>
            </w:pPr>
            <w:r w:rsidRPr="00045C82">
              <w:rPr>
                <w:rFonts w:ascii="ＭＳ 明朝" w:hAnsi="ＭＳ 明朝" w:hint="eastAsia"/>
                <w:sz w:val="22"/>
                <w:szCs w:val="22"/>
              </w:rPr>
              <w:t>不可抗力に伴う業務履行不能</w:t>
            </w:r>
          </w:p>
        </w:tc>
        <w:tc>
          <w:tcPr>
            <w:tcW w:w="2835" w:type="dxa"/>
            <w:gridSpan w:val="2"/>
            <w:vAlign w:val="center"/>
          </w:tcPr>
          <w:p w14:paraId="4AF42D32" w14:textId="7D56797E" w:rsidR="008D70A6" w:rsidRPr="00045C82" w:rsidRDefault="008D70A6" w:rsidP="001E2E7E">
            <w:pPr>
              <w:jc w:val="center"/>
              <w:rPr>
                <w:rFonts w:ascii="ＭＳ 明朝" w:hAnsi="ＭＳ 明朝"/>
                <w:strike/>
                <w:color w:val="FF0000"/>
                <w:sz w:val="22"/>
                <w:szCs w:val="22"/>
              </w:rPr>
            </w:pPr>
            <w:r w:rsidRPr="00045C82">
              <w:rPr>
                <w:rFonts w:ascii="ＭＳ 明朝" w:hAnsi="ＭＳ 明朝" w:hint="eastAsia"/>
                <w:sz w:val="22"/>
                <w:szCs w:val="22"/>
              </w:rPr>
              <w:t>協議事項</w:t>
            </w:r>
          </w:p>
        </w:tc>
      </w:tr>
      <w:tr w:rsidR="008D70A6" w:rsidRPr="00045C82" w14:paraId="45C76D8A" w14:textId="77777777" w:rsidTr="003A1E4E">
        <w:tc>
          <w:tcPr>
            <w:tcW w:w="1451" w:type="dxa"/>
            <w:vAlign w:val="center"/>
          </w:tcPr>
          <w:p w14:paraId="5C224386" w14:textId="77777777" w:rsidR="008D70A6" w:rsidRPr="00045C82" w:rsidRDefault="008D70A6" w:rsidP="001E2E7E">
            <w:pPr>
              <w:rPr>
                <w:rFonts w:ascii="ＭＳ 明朝" w:hAnsi="ＭＳ 明朝"/>
                <w:sz w:val="22"/>
                <w:szCs w:val="22"/>
              </w:rPr>
            </w:pPr>
            <w:r w:rsidRPr="00045C82">
              <w:rPr>
                <w:rFonts w:ascii="ＭＳ 明朝" w:hAnsi="ＭＳ 明朝" w:hint="eastAsia"/>
                <w:sz w:val="22"/>
                <w:szCs w:val="22"/>
              </w:rPr>
              <w:t>資金調達</w:t>
            </w:r>
          </w:p>
        </w:tc>
        <w:tc>
          <w:tcPr>
            <w:tcW w:w="4205" w:type="dxa"/>
            <w:vAlign w:val="center"/>
          </w:tcPr>
          <w:p w14:paraId="29856271" w14:textId="70F100BC" w:rsidR="008D70A6" w:rsidRPr="00045C82" w:rsidRDefault="003A1E4E" w:rsidP="001E2E7E">
            <w:pPr>
              <w:rPr>
                <w:rFonts w:ascii="ＭＳ 明朝" w:hAnsi="ＭＳ 明朝"/>
                <w:sz w:val="22"/>
                <w:szCs w:val="22"/>
              </w:rPr>
            </w:pPr>
            <w:r w:rsidRPr="00045C82">
              <w:rPr>
                <w:rFonts w:ascii="ＭＳ 明朝" w:hAnsi="ＭＳ 明朝" w:hint="eastAsia"/>
                <w:sz w:val="22"/>
                <w:szCs w:val="22"/>
              </w:rPr>
              <w:t>管理運営に必要な設備投資、人員配置等に充てる資金の確保</w:t>
            </w:r>
          </w:p>
        </w:tc>
        <w:tc>
          <w:tcPr>
            <w:tcW w:w="1417" w:type="dxa"/>
            <w:tcBorders>
              <w:right w:val="single" w:sz="4" w:space="0" w:color="auto"/>
            </w:tcBorders>
            <w:vAlign w:val="center"/>
          </w:tcPr>
          <w:p w14:paraId="7D1E5F11" w14:textId="77777777" w:rsidR="008D70A6" w:rsidRPr="00045C82" w:rsidRDefault="008D70A6" w:rsidP="001E2E7E">
            <w:pPr>
              <w:jc w:val="center"/>
              <w:rPr>
                <w:rFonts w:ascii="ＭＳ 明朝" w:hAnsi="ＭＳ 明朝"/>
                <w:sz w:val="22"/>
                <w:szCs w:val="22"/>
              </w:rPr>
            </w:pPr>
          </w:p>
        </w:tc>
        <w:tc>
          <w:tcPr>
            <w:tcW w:w="1418" w:type="dxa"/>
            <w:tcBorders>
              <w:left w:val="single" w:sz="4" w:space="0" w:color="auto"/>
            </w:tcBorders>
            <w:vAlign w:val="center"/>
          </w:tcPr>
          <w:p w14:paraId="1131FD19" w14:textId="77777777" w:rsidR="008D70A6" w:rsidRPr="00045C82" w:rsidRDefault="008D70A6" w:rsidP="001E2E7E">
            <w:pPr>
              <w:jc w:val="center"/>
              <w:rPr>
                <w:rFonts w:ascii="ＭＳ 明朝" w:hAnsi="ＭＳ 明朝"/>
                <w:sz w:val="22"/>
                <w:szCs w:val="22"/>
              </w:rPr>
            </w:pPr>
            <w:r w:rsidRPr="00045C82">
              <w:rPr>
                <w:rFonts w:ascii="ＭＳ 明朝" w:hAnsi="ＭＳ 明朝" w:hint="eastAsia"/>
                <w:sz w:val="22"/>
                <w:szCs w:val="22"/>
              </w:rPr>
              <w:t>○</w:t>
            </w:r>
          </w:p>
        </w:tc>
      </w:tr>
      <w:tr w:rsidR="008D70A6" w:rsidRPr="00045C82" w14:paraId="26168001" w14:textId="77777777" w:rsidTr="008D70A6">
        <w:tc>
          <w:tcPr>
            <w:tcW w:w="1451" w:type="dxa"/>
            <w:vAlign w:val="center"/>
          </w:tcPr>
          <w:p w14:paraId="0EC22F96" w14:textId="77777777" w:rsidR="008D70A6" w:rsidRPr="00045C82" w:rsidRDefault="008D70A6" w:rsidP="001E2E7E">
            <w:pPr>
              <w:rPr>
                <w:rFonts w:ascii="ＭＳ 明朝" w:hAnsi="ＭＳ 明朝"/>
                <w:sz w:val="22"/>
                <w:szCs w:val="22"/>
              </w:rPr>
            </w:pPr>
            <w:r w:rsidRPr="00045C82">
              <w:rPr>
                <w:rFonts w:ascii="ＭＳ 明朝" w:hAnsi="ＭＳ 明朝" w:hint="eastAsia"/>
                <w:sz w:val="22"/>
                <w:szCs w:val="22"/>
              </w:rPr>
              <w:t>需要変動</w:t>
            </w:r>
          </w:p>
        </w:tc>
        <w:tc>
          <w:tcPr>
            <w:tcW w:w="4205" w:type="dxa"/>
            <w:vAlign w:val="center"/>
          </w:tcPr>
          <w:p w14:paraId="4AA848E9" w14:textId="7D9B0011" w:rsidR="008D70A6" w:rsidRPr="00045C82" w:rsidRDefault="003A1E4E" w:rsidP="001E2E7E">
            <w:pPr>
              <w:rPr>
                <w:rFonts w:ascii="ＭＳ 明朝" w:hAnsi="ＭＳ 明朝"/>
                <w:sz w:val="22"/>
                <w:szCs w:val="22"/>
              </w:rPr>
            </w:pPr>
            <w:r w:rsidRPr="00045C82">
              <w:rPr>
                <w:rFonts w:ascii="ＭＳ 明朝" w:hAnsi="ＭＳ 明朝" w:hint="eastAsia"/>
                <w:sz w:val="22"/>
                <w:szCs w:val="22"/>
              </w:rPr>
              <w:t>需要変動による収入の減少</w:t>
            </w:r>
          </w:p>
        </w:tc>
        <w:tc>
          <w:tcPr>
            <w:tcW w:w="1417" w:type="dxa"/>
            <w:vAlign w:val="center"/>
          </w:tcPr>
          <w:p w14:paraId="79FF2049" w14:textId="2BC41D42" w:rsidR="008D70A6" w:rsidRPr="00045C82" w:rsidRDefault="008D70A6" w:rsidP="001E2E7E">
            <w:pPr>
              <w:jc w:val="center"/>
              <w:rPr>
                <w:rFonts w:ascii="ＭＳ 明朝" w:hAnsi="ＭＳ 明朝"/>
                <w:sz w:val="22"/>
                <w:szCs w:val="22"/>
              </w:rPr>
            </w:pPr>
          </w:p>
        </w:tc>
        <w:tc>
          <w:tcPr>
            <w:tcW w:w="1418" w:type="dxa"/>
            <w:vAlign w:val="center"/>
          </w:tcPr>
          <w:p w14:paraId="3501EE0F" w14:textId="3F1E8BC7" w:rsidR="008D70A6" w:rsidRPr="00045C82" w:rsidRDefault="008D70A6" w:rsidP="001E2E7E">
            <w:pPr>
              <w:jc w:val="center"/>
              <w:rPr>
                <w:rFonts w:ascii="ＭＳ 明朝" w:hAnsi="ＭＳ 明朝"/>
                <w:sz w:val="22"/>
                <w:szCs w:val="22"/>
              </w:rPr>
            </w:pPr>
            <w:r w:rsidRPr="00045C82">
              <w:rPr>
                <w:rFonts w:ascii="ＭＳ 明朝" w:hAnsi="ＭＳ 明朝" w:hint="eastAsia"/>
                <w:sz w:val="22"/>
                <w:szCs w:val="22"/>
              </w:rPr>
              <w:t>〇</w:t>
            </w:r>
          </w:p>
        </w:tc>
      </w:tr>
      <w:tr w:rsidR="003A1E4E" w:rsidRPr="00045C82" w14:paraId="2E47A39A" w14:textId="77777777" w:rsidTr="008D70A6">
        <w:tc>
          <w:tcPr>
            <w:tcW w:w="1451" w:type="dxa"/>
            <w:vAlign w:val="center"/>
          </w:tcPr>
          <w:p w14:paraId="483975F0" w14:textId="77777777" w:rsidR="003A1E4E" w:rsidRPr="00045C82" w:rsidRDefault="003A1E4E" w:rsidP="003A1E4E">
            <w:pPr>
              <w:rPr>
                <w:rFonts w:ascii="ＭＳ 明朝" w:hAnsi="ＭＳ 明朝"/>
                <w:sz w:val="22"/>
                <w:szCs w:val="22"/>
              </w:rPr>
            </w:pPr>
            <w:r w:rsidRPr="00045C82">
              <w:rPr>
                <w:rFonts w:ascii="ＭＳ 明朝" w:hAnsi="ＭＳ 明朝" w:hint="eastAsia"/>
                <w:sz w:val="22"/>
                <w:szCs w:val="22"/>
              </w:rPr>
              <w:t>引継費用</w:t>
            </w:r>
          </w:p>
        </w:tc>
        <w:tc>
          <w:tcPr>
            <w:tcW w:w="4205" w:type="dxa"/>
            <w:vAlign w:val="center"/>
          </w:tcPr>
          <w:p w14:paraId="5F6E4E47" w14:textId="477DC1B7" w:rsidR="003A1E4E" w:rsidRPr="00045C82" w:rsidRDefault="003A1E4E" w:rsidP="003A1E4E">
            <w:pPr>
              <w:rPr>
                <w:rFonts w:ascii="ＭＳ 明朝" w:hAnsi="ＭＳ 明朝"/>
                <w:sz w:val="22"/>
                <w:szCs w:val="22"/>
              </w:rPr>
            </w:pPr>
            <w:r w:rsidRPr="00045C82">
              <w:rPr>
                <w:rFonts w:ascii="ＭＳ 明朝" w:hAnsi="ＭＳ 明朝" w:hint="eastAsia"/>
                <w:sz w:val="22"/>
                <w:szCs w:val="22"/>
              </w:rPr>
              <w:t>管理運営の引継ぎに必要な費用</w:t>
            </w:r>
          </w:p>
        </w:tc>
        <w:tc>
          <w:tcPr>
            <w:tcW w:w="1417" w:type="dxa"/>
            <w:vAlign w:val="center"/>
          </w:tcPr>
          <w:p w14:paraId="25BDEEAF" w14:textId="77777777" w:rsidR="003A1E4E" w:rsidRPr="00045C82" w:rsidRDefault="003A1E4E" w:rsidP="003A1E4E">
            <w:pPr>
              <w:jc w:val="center"/>
              <w:rPr>
                <w:rFonts w:ascii="ＭＳ 明朝" w:hAnsi="ＭＳ 明朝"/>
                <w:sz w:val="22"/>
                <w:szCs w:val="22"/>
              </w:rPr>
            </w:pPr>
          </w:p>
        </w:tc>
        <w:tc>
          <w:tcPr>
            <w:tcW w:w="1418" w:type="dxa"/>
            <w:vAlign w:val="center"/>
          </w:tcPr>
          <w:p w14:paraId="027A70D7" w14:textId="027A1707" w:rsidR="003A1E4E" w:rsidRPr="00045C82" w:rsidRDefault="003A1E4E" w:rsidP="003A1E4E">
            <w:pPr>
              <w:jc w:val="center"/>
              <w:rPr>
                <w:rFonts w:ascii="ＭＳ 明朝" w:hAnsi="ＭＳ 明朝"/>
                <w:sz w:val="22"/>
                <w:szCs w:val="22"/>
              </w:rPr>
            </w:pPr>
            <w:r w:rsidRPr="00045C82">
              <w:rPr>
                <w:rFonts w:ascii="ＭＳ 明朝" w:hAnsi="ＭＳ 明朝" w:hint="eastAsia"/>
                <w:sz w:val="22"/>
                <w:szCs w:val="22"/>
              </w:rPr>
              <w:t>〇</w:t>
            </w:r>
          </w:p>
        </w:tc>
      </w:tr>
    </w:tbl>
    <w:p w14:paraId="1E840F2B" w14:textId="6AE22C3E" w:rsidR="00197C1A" w:rsidRPr="00045C82" w:rsidRDefault="00543D60" w:rsidP="00543D60">
      <w:pPr>
        <w:pStyle w:val="2"/>
        <w:rPr>
          <w:sz w:val="22"/>
          <w:szCs w:val="22"/>
        </w:rPr>
      </w:pPr>
      <w:bookmarkStart w:id="55" w:name="_Toc71635170"/>
      <w:r w:rsidRPr="00045C82">
        <w:rPr>
          <w:sz w:val="22"/>
          <w:szCs w:val="22"/>
        </w:rPr>
        <w:t>（</w:t>
      </w:r>
      <w:r w:rsidRPr="00045C82">
        <w:rPr>
          <w:rFonts w:hint="eastAsia"/>
          <w:sz w:val="22"/>
          <w:szCs w:val="22"/>
        </w:rPr>
        <w:t>２</w:t>
      </w:r>
      <w:r w:rsidRPr="00045C82">
        <w:rPr>
          <w:sz w:val="22"/>
          <w:szCs w:val="22"/>
        </w:rPr>
        <w:t>）</w:t>
      </w:r>
      <w:r w:rsidR="00197C1A" w:rsidRPr="00045C82">
        <w:rPr>
          <w:rFonts w:hint="eastAsia"/>
          <w:sz w:val="22"/>
          <w:szCs w:val="22"/>
        </w:rPr>
        <w:t>新型コロナウイルス感染症に関するリスク</w:t>
      </w:r>
      <w:bookmarkEnd w:id="55"/>
    </w:p>
    <w:p w14:paraId="4B46AB81" w14:textId="77777777" w:rsidR="00197C1A" w:rsidRPr="00045C82" w:rsidRDefault="00197C1A" w:rsidP="00197C1A">
      <w:pPr>
        <w:pStyle w:val="21"/>
        <w:ind w:firstLineChars="0" w:firstLine="0"/>
        <w:rPr>
          <w:rFonts w:ascii="ＭＳ 明朝" w:hAnsi="ＭＳ 明朝"/>
          <w:sz w:val="22"/>
          <w:szCs w:val="22"/>
        </w:rPr>
      </w:pPr>
      <w:r w:rsidRPr="00045C82">
        <w:rPr>
          <w:rFonts w:ascii="ＭＳ 明朝" w:hAnsi="ＭＳ 明朝" w:hint="eastAsia"/>
          <w:sz w:val="22"/>
          <w:szCs w:val="22"/>
        </w:rPr>
        <w:t xml:space="preserve">　新型コロナウイルス感染症拡大防止等のため、本市との協議に基づき生じた減収や要した費用に関し、指定管理料が不足する分について、指定管理者の負担とすることが適当でないと本市が認めたものは本市の負担とします。</w:t>
      </w:r>
    </w:p>
    <w:p w14:paraId="712E4741" w14:textId="77777777" w:rsidR="00197C1A" w:rsidRPr="00045C82" w:rsidRDefault="00197C1A" w:rsidP="00197C1A">
      <w:pPr>
        <w:pStyle w:val="21"/>
        <w:ind w:left="1" w:firstLineChars="0" w:firstLine="0"/>
        <w:rPr>
          <w:rFonts w:ascii="ＭＳ 明朝" w:hAnsi="ＭＳ 明朝"/>
          <w:sz w:val="22"/>
          <w:szCs w:val="22"/>
        </w:rPr>
      </w:pPr>
    </w:p>
    <w:p w14:paraId="17708F30" w14:textId="77777777" w:rsidR="00197C1A" w:rsidRPr="00045C82" w:rsidRDefault="00197C1A" w:rsidP="00543D60">
      <w:pPr>
        <w:pStyle w:val="1"/>
        <w:rPr>
          <w:b/>
          <w:sz w:val="22"/>
          <w:szCs w:val="22"/>
        </w:rPr>
      </w:pPr>
      <w:bookmarkStart w:id="56" w:name="_Toc217296940"/>
      <w:bookmarkStart w:id="57" w:name="_Toc217297150"/>
      <w:bookmarkStart w:id="58" w:name="_Toc217297758"/>
      <w:bookmarkStart w:id="59" w:name="_Toc71635171"/>
      <w:r w:rsidRPr="00045C82">
        <w:rPr>
          <w:rFonts w:hint="eastAsia"/>
          <w:b/>
          <w:sz w:val="22"/>
          <w:szCs w:val="22"/>
        </w:rPr>
        <w:t xml:space="preserve">８　</w:t>
      </w:r>
      <w:bookmarkEnd w:id="56"/>
      <w:bookmarkEnd w:id="57"/>
      <w:bookmarkEnd w:id="58"/>
      <w:r w:rsidRPr="00045C82">
        <w:rPr>
          <w:rFonts w:hint="eastAsia"/>
          <w:b/>
          <w:sz w:val="22"/>
          <w:szCs w:val="22"/>
        </w:rPr>
        <w:t>業務評価</w:t>
      </w:r>
      <w:bookmarkEnd w:id="59"/>
    </w:p>
    <w:p w14:paraId="5431E09B" w14:textId="77777777" w:rsidR="00197C1A" w:rsidRPr="00045C82" w:rsidRDefault="00197C1A" w:rsidP="00543D60">
      <w:pPr>
        <w:pStyle w:val="2"/>
        <w:rPr>
          <w:sz w:val="22"/>
          <w:szCs w:val="22"/>
        </w:rPr>
      </w:pPr>
      <w:bookmarkStart w:id="60" w:name="_Toc36115662"/>
      <w:bookmarkStart w:id="61" w:name="_Toc71635172"/>
      <w:r w:rsidRPr="00045C82">
        <w:rPr>
          <w:rFonts w:hint="eastAsia"/>
          <w:sz w:val="22"/>
          <w:szCs w:val="22"/>
        </w:rPr>
        <w:t>（１）内部評価について</w:t>
      </w:r>
      <w:bookmarkEnd w:id="60"/>
      <w:bookmarkEnd w:id="61"/>
      <w:r w:rsidRPr="00045C82">
        <w:rPr>
          <w:rFonts w:hint="eastAsia"/>
          <w:sz w:val="22"/>
          <w:szCs w:val="22"/>
        </w:rPr>
        <w:t xml:space="preserve">　　</w:t>
      </w:r>
    </w:p>
    <w:p w14:paraId="18826EAE" w14:textId="77777777" w:rsidR="00197C1A" w:rsidRPr="00045C82" w:rsidRDefault="00197C1A" w:rsidP="00210EB7">
      <w:pPr>
        <w:pStyle w:val="afc"/>
        <w:ind w:leftChars="0" w:left="0" w:firstLine="220"/>
        <w:rPr>
          <w:rFonts w:asciiTheme="minorEastAsia" w:eastAsiaTheme="minorEastAsia" w:hAnsiTheme="minorEastAsia"/>
          <w:color w:val="000000" w:themeColor="text1"/>
        </w:rPr>
      </w:pPr>
      <w:r w:rsidRPr="00045C82">
        <w:rPr>
          <w:rFonts w:asciiTheme="minorEastAsia" w:eastAsiaTheme="minorEastAsia" w:hAnsiTheme="minorEastAsia" w:hint="eastAsia"/>
          <w:color w:val="000000" w:themeColor="text1"/>
        </w:rPr>
        <w:t>施設の管理・運営に関し、本市が定める仕様書、指定管理者が作成する事業計画書、協定等に従い適正かつ確実に行われているか、また安定的・継続的な施設運営が行える状況にあるかなど、あらかじめ定めたサービス水準を維持し、向上に向けて業務を実施しているかどうかについて、本市の定める報告書の提出のほかに、下記の方法により業務実績の評価を実施します。</w:t>
      </w:r>
    </w:p>
    <w:p w14:paraId="5EDCD0EA" w14:textId="77777777" w:rsidR="00197C1A" w:rsidRPr="00045C82" w:rsidRDefault="00197C1A" w:rsidP="00210EB7">
      <w:pPr>
        <w:pStyle w:val="afc"/>
        <w:ind w:firstLineChars="0" w:firstLine="0"/>
        <w:rPr>
          <w:rFonts w:asciiTheme="minorEastAsia" w:eastAsiaTheme="minorEastAsia" w:hAnsiTheme="minorEastAsia"/>
          <w:color w:val="000000" w:themeColor="text1"/>
        </w:rPr>
      </w:pPr>
      <w:r w:rsidRPr="00045C82">
        <w:rPr>
          <w:rFonts w:asciiTheme="minorEastAsia" w:eastAsiaTheme="minorEastAsia" w:hAnsiTheme="minorEastAsia" w:hint="eastAsia"/>
          <w:color w:val="000000" w:themeColor="text1"/>
        </w:rPr>
        <w:t>①本市が作成するモニタリングシートに基づく指定管理者による自己評価及び本市による評価（年１回）</w:t>
      </w:r>
    </w:p>
    <w:p w14:paraId="58479AB1" w14:textId="06EA5214" w:rsidR="00197C1A" w:rsidRPr="00045C82" w:rsidRDefault="00210EB7" w:rsidP="00210EB7">
      <w:pPr>
        <w:pStyle w:val="afc"/>
        <w:ind w:leftChars="0" w:left="0" w:firstLine="220"/>
        <w:rPr>
          <w:rFonts w:asciiTheme="minorEastAsia" w:eastAsiaTheme="minorEastAsia" w:hAnsiTheme="minorEastAsia"/>
          <w:color w:val="000000" w:themeColor="text1"/>
        </w:rPr>
      </w:pPr>
      <w:r w:rsidRPr="00045C82">
        <w:rPr>
          <w:rFonts w:asciiTheme="minorEastAsia" w:eastAsiaTheme="minorEastAsia" w:hAnsiTheme="minorEastAsia" w:hint="eastAsia"/>
          <w:color w:val="000000" w:themeColor="text1"/>
        </w:rPr>
        <w:t>②</w:t>
      </w:r>
      <w:r w:rsidR="00197C1A" w:rsidRPr="00045C82">
        <w:rPr>
          <w:rFonts w:asciiTheme="minorEastAsia" w:eastAsiaTheme="minorEastAsia" w:hAnsiTheme="minorEastAsia" w:hint="eastAsia"/>
          <w:color w:val="000000" w:themeColor="text1"/>
        </w:rPr>
        <w:t>指定管理者によるアンケート等の実施（年１回以上）</w:t>
      </w:r>
    </w:p>
    <w:p w14:paraId="4E06518A" w14:textId="2EF8A5D6" w:rsidR="00197C1A" w:rsidRPr="00045C82" w:rsidRDefault="00210EB7" w:rsidP="00210EB7">
      <w:pPr>
        <w:pStyle w:val="afc"/>
        <w:ind w:leftChars="0" w:left="0" w:firstLine="220"/>
        <w:rPr>
          <w:rFonts w:asciiTheme="minorEastAsia" w:eastAsiaTheme="minorEastAsia" w:hAnsiTheme="minorEastAsia"/>
          <w:color w:val="000000" w:themeColor="text1"/>
        </w:rPr>
      </w:pPr>
      <w:r w:rsidRPr="00045C82">
        <w:rPr>
          <w:rFonts w:asciiTheme="minorEastAsia" w:eastAsiaTheme="minorEastAsia" w:hAnsiTheme="minorEastAsia" w:hint="eastAsia"/>
          <w:color w:val="000000" w:themeColor="text1"/>
        </w:rPr>
        <w:t>③</w:t>
      </w:r>
      <w:r w:rsidR="00197C1A" w:rsidRPr="00045C82">
        <w:rPr>
          <w:rFonts w:asciiTheme="minorEastAsia" w:eastAsiaTheme="minorEastAsia" w:hAnsiTheme="minorEastAsia" w:hint="eastAsia"/>
          <w:color w:val="000000" w:themeColor="text1"/>
        </w:rPr>
        <w:t>その他、本市の示す方法による業務の評価</w:t>
      </w:r>
    </w:p>
    <w:p w14:paraId="637301C8" w14:textId="77777777" w:rsidR="00197C1A" w:rsidRPr="00045C82" w:rsidRDefault="00197C1A" w:rsidP="00210EB7">
      <w:pPr>
        <w:pStyle w:val="afc"/>
        <w:ind w:leftChars="0" w:left="0" w:firstLine="220"/>
        <w:rPr>
          <w:rFonts w:asciiTheme="minorEastAsia" w:eastAsiaTheme="minorEastAsia" w:hAnsiTheme="minorEastAsia"/>
          <w:color w:val="000000" w:themeColor="text1"/>
        </w:rPr>
      </w:pPr>
      <w:r w:rsidRPr="00045C82">
        <w:rPr>
          <w:rFonts w:asciiTheme="minorEastAsia" w:eastAsiaTheme="minorEastAsia" w:hAnsiTheme="minorEastAsia" w:hint="eastAsia"/>
          <w:color w:val="000000" w:themeColor="text1"/>
        </w:rPr>
        <w:t>上記以外の方法で、指定管理者が独自にモニタリングを実施する場合は、事業計画書により提案してください。</w:t>
      </w:r>
      <w:bookmarkStart w:id="62" w:name="_Toc36115664"/>
    </w:p>
    <w:p w14:paraId="4E185003" w14:textId="77777777" w:rsidR="00197C1A" w:rsidRPr="00045C82" w:rsidRDefault="00197C1A" w:rsidP="00543D60">
      <w:pPr>
        <w:pStyle w:val="2"/>
        <w:rPr>
          <w:rFonts w:asciiTheme="minorEastAsia" w:eastAsiaTheme="minorEastAsia" w:hAnsiTheme="minorEastAsia"/>
          <w:sz w:val="22"/>
          <w:szCs w:val="22"/>
        </w:rPr>
      </w:pPr>
      <w:bookmarkStart w:id="63" w:name="_Toc71635173"/>
      <w:r w:rsidRPr="00045C82">
        <w:rPr>
          <w:rFonts w:hint="eastAsia"/>
          <w:sz w:val="22"/>
          <w:szCs w:val="22"/>
        </w:rPr>
        <w:t>（２）労働関係法令の遵守状況の確認について</w:t>
      </w:r>
      <w:bookmarkEnd w:id="62"/>
      <w:bookmarkEnd w:id="63"/>
    </w:p>
    <w:p w14:paraId="15C274AF" w14:textId="6B567C9C" w:rsidR="00197C1A" w:rsidRPr="00045C82" w:rsidRDefault="00197C1A" w:rsidP="00210EB7">
      <w:pPr>
        <w:ind w:firstLineChars="100" w:firstLine="220"/>
        <w:rPr>
          <w:sz w:val="22"/>
          <w:szCs w:val="22"/>
        </w:rPr>
      </w:pPr>
      <w:r w:rsidRPr="00045C82">
        <w:rPr>
          <w:rFonts w:hint="eastAsia"/>
          <w:sz w:val="22"/>
          <w:szCs w:val="22"/>
        </w:rPr>
        <w:t>必要に応じて労働関係法令の遵守状況について調査を行う場合があります。なお、当該調査業務を委託して実施することがあります。</w:t>
      </w:r>
    </w:p>
    <w:p w14:paraId="60031F23" w14:textId="77777777" w:rsidR="00197C1A" w:rsidRPr="00045C82" w:rsidRDefault="00197C1A" w:rsidP="00543D60">
      <w:pPr>
        <w:pStyle w:val="2"/>
        <w:rPr>
          <w:sz w:val="22"/>
          <w:szCs w:val="22"/>
        </w:rPr>
      </w:pPr>
      <w:bookmarkStart w:id="64" w:name="_Toc36115665"/>
      <w:bookmarkStart w:id="65" w:name="_Toc71635174"/>
      <w:r w:rsidRPr="00045C82">
        <w:rPr>
          <w:rFonts w:hint="eastAsia"/>
          <w:sz w:val="22"/>
          <w:szCs w:val="22"/>
        </w:rPr>
        <w:t>（３）改善指導と指示について</w:t>
      </w:r>
      <w:bookmarkEnd w:id="64"/>
      <w:bookmarkEnd w:id="65"/>
    </w:p>
    <w:p w14:paraId="72CE5914" w14:textId="6ADEB18D" w:rsidR="00197C1A" w:rsidRPr="00045C82" w:rsidRDefault="00197C1A" w:rsidP="00210EB7">
      <w:pPr>
        <w:pStyle w:val="21"/>
        <w:ind w:firstLine="220"/>
        <w:rPr>
          <w:rFonts w:ascii="ＭＳ 明朝" w:hAnsi="ＭＳ 明朝"/>
          <w:sz w:val="22"/>
          <w:szCs w:val="22"/>
        </w:rPr>
      </w:pPr>
      <w:r w:rsidRPr="00045C82">
        <w:rPr>
          <w:rFonts w:ascii="ＭＳ 明朝" w:hAnsi="ＭＳ 明朝" w:hint="eastAsia"/>
          <w:sz w:val="22"/>
          <w:szCs w:val="22"/>
        </w:rPr>
        <w:t>評価結果により、改善が必要な場合は改善に向けた指導を行います。指定管理者は指導された事項について改善計画を作成し、計画的に改善に取り組んで頂きます。改善結果が適正と認められない場合は改善措置を講じるよう指示を行います。</w:t>
      </w:r>
    </w:p>
    <w:p w14:paraId="713C4C86" w14:textId="77777777" w:rsidR="00197C1A" w:rsidRPr="00045C82" w:rsidRDefault="00197C1A" w:rsidP="00543D60">
      <w:pPr>
        <w:pStyle w:val="2"/>
        <w:rPr>
          <w:sz w:val="22"/>
          <w:szCs w:val="22"/>
        </w:rPr>
      </w:pPr>
      <w:bookmarkStart w:id="66" w:name="_Toc217296943"/>
      <w:bookmarkStart w:id="67" w:name="_Toc217297153"/>
      <w:bookmarkStart w:id="68" w:name="_Toc217297761"/>
      <w:bookmarkStart w:id="69" w:name="_Toc36115666"/>
      <w:bookmarkStart w:id="70" w:name="_Toc71635175"/>
      <w:r w:rsidRPr="00045C82">
        <w:rPr>
          <w:rFonts w:hint="eastAsia"/>
          <w:sz w:val="22"/>
          <w:szCs w:val="22"/>
        </w:rPr>
        <w:t>（４）評価結果の公表</w:t>
      </w:r>
      <w:bookmarkEnd w:id="66"/>
      <w:bookmarkEnd w:id="67"/>
      <w:bookmarkEnd w:id="68"/>
      <w:r w:rsidRPr="00045C82">
        <w:rPr>
          <w:rFonts w:hint="eastAsia"/>
          <w:sz w:val="22"/>
          <w:szCs w:val="22"/>
        </w:rPr>
        <w:t>について</w:t>
      </w:r>
      <w:bookmarkEnd w:id="69"/>
      <w:bookmarkEnd w:id="70"/>
    </w:p>
    <w:p w14:paraId="31509F0D" w14:textId="437D2F2C" w:rsidR="00197C1A" w:rsidRPr="00045C82" w:rsidRDefault="00197C1A" w:rsidP="00210EB7">
      <w:pPr>
        <w:pStyle w:val="21"/>
        <w:ind w:firstLine="220"/>
        <w:rPr>
          <w:rFonts w:ascii="ＭＳ 明朝" w:hAnsi="ＭＳ 明朝"/>
          <w:sz w:val="22"/>
          <w:szCs w:val="22"/>
        </w:rPr>
      </w:pPr>
      <w:r w:rsidRPr="00045C82">
        <w:rPr>
          <w:rFonts w:ascii="ＭＳ 明朝" w:hAnsi="ＭＳ 明朝" w:hint="eastAsia"/>
          <w:sz w:val="22"/>
          <w:szCs w:val="22"/>
        </w:rPr>
        <w:t>評価結果及び改善結果については、施設内において利用者の見やすい位置に掲示していただくほか、</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市ホームページにて公表します。なお、指定管理者独自で実施するモニタリング結果についても原則公表して下さい。</w:t>
      </w:r>
    </w:p>
    <w:p w14:paraId="7CF27EA0" w14:textId="77777777" w:rsidR="00197C1A" w:rsidRPr="00045C82" w:rsidRDefault="00197C1A" w:rsidP="00543D60">
      <w:pPr>
        <w:pStyle w:val="2"/>
        <w:rPr>
          <w:sz w:val="22"/>
          <w:szCs w:val="22"/>
        </w:rPr>
      </w:pPr>
      <w:bookmarkStart w:id="71" w:name="_Toc217296944"/>
      <w:bookmarkStart w:id="72" w:name="_Toc217297154"/>
      <w:bookmarkStart w:id="73" w:name="_Toc217297762"/>
      <w:bookmarkStart w:id="74" w:name="_Toc36115667"/>
      <w:bookmarkStart w:id="75" w:name="_Toc71635176"/>
      <w:r w:rsidRPr="00045C82">
        <w:rPr>
          <w:rFonts w:hint="eastAsia"/>
          <w:sz w:val="22"/>
          <w:szCs w:val="22"/>
        </w:rPr>
        <w:t>（５）指定の取消し及び業務の一時停止</w:t>
      </w:r>
      <w:bookmarkEnd w:id="71"/>
      <w:bookmarkEnd w:id="72"/>
      <w:bookmarkEnd w:id="73"/>
      <w:r w:rsidRPr="00045C82">
        <w:rPr>
          <w:rFonts w:hint="eastAsia"/>
          <w:sz w:val="22"/>
          <w:szCs w:val="22"/>
        </w:rPr>
        <w:t>について</w:t>
      </w:r>
      <w:bookmarkEnd w:id="74"/>
      <w:bookmarkEnd w:id="75"/>
    </w:p>
    <w:p w14:paraId="7DF0B635" w14:textId="3487717E" w:rsidR="00197C1A" w:rsidRPr="00045C82" w:rsidRDefault="00197C1A" w:rsidP="00210EB7">
      <w:pPr>
        <w:pStyle w:val="21"/>
        <w:ind w:firstLineChars="0"/>
        <w:rPr>
          <w:rFonts w:ascii="ＭＳ 明朝" w:hAnsi="ＭＳ 明朝"/>
          <w:sz w:val="22"/>
          <w:szCs w:val="22"/>
        </w:rPr>
      </w:pPr>
      <w:r w:rsidRPr="00045C82">
        <w:rPr>
          <w:rFonts w:ascii="ＭＳ 明朝" w:hAnsi="ＭＳ 明朝" w:hint="eastAsia"/>
          <w:sz w:val="22"/>
          <w:szCs w:val="22"/>
        </w:rPr>
        <w:t>改善の指示によっても改善が見られない場合や</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市の指示に従わない場合は、指定を取り消し、又は期間を定めて指定管理者業務の全部又は一部の停止を命ずることがあります。</w:t>
      </w:r>
    </w:p>
    <w:p w14:paraId="168B19A6" w14:textId="77777777" w:rsidR="00197C1A" w:rsidRPr="00045C82" w:rsidRDefault="00197C1A" w:rsidP="00197C1A">
      <w:pPr>
        <w:pStyle w:val="21"/>
        <w:ind w:left="105" w:firstLineChars="0" w:firstLine="105"/>
        <w:rPr>
          <w:rFonts w:ascii="ＭＳ 明朝" w:hAnsi="ＭＳ 明朝"/>
          <w:sz w:val="22"/>
          <w:szCs w:val="22"/>
        </w:rPr>
      </w:pPr>
    </w:p>
    <w:p w14:paraId="7163BBA9" w14:textId="77777777" w:rsidR="00197C1A" w:rsidRPr="00045C82" w:rsidRDefault="00197C1A" w:rsidP="00197C1A">
      <w:pPr>
        <w:pStyle w:val="1"/>
        <w:rPr>
          <w:rFonts w:ascii="ＭＳ ゴシック" w:hAnsi="ＭＳ ゴシック"/>
          <w:sz w:val="22"/>
          <w:szCs w:val="22"/>
        </w:rPr>
      </w:pPr>
      <w:bookmarkStart w:id="76" w:name="_Toc217296927"/>
      <w:bookmarkStart w:id="77" w:name="_Toc217297137"/>
      <w:bookmarkStart w:id="78" w:name="_Toc217297745"/>
      <w:bookmarkStart w:id="79" w:name="_Toc71635177"/>
      <w:r w:rsidRPr="00045C82">
        <w:rPr>
          <w:rFonts w:ascii="ＭＳ ゴシック" w:hAnsi="ＭＳ ゴシック" w:hint="eastAsia"/>
          <w:b/>
          <w:bCs/>
          <w:sz w:val="22"/>
          <w:szCs w:val="22"/>
        </w:rPr>
        <w:t>９　その他管理運営にあたっての留意事項</w:t>
      </w:r>
      <w:bookmarkEnd w:id="76"/>
      <w:bookmarkEnd w:id="77"/>
      <w:bookmarkEnd w:id="78"/>
      <w:bookmarkEnd w:id="79"/>
    </w:p>
    <w:p w14:paraId="1A2331BE" w14:textId="77777777" w:rsidR="00197C1A" w:rsidRPr="00045C82" w:rsidRDefault="00197C1A" w:rsidP="00197C1A">
      <w:pPr>
        <w:pStyle w:val="2"/>
        <w:rPr>
          <w:rFonts w:ascii="ＭＳ ゴシック" w:hAnsi="ＭＳ ゴシック"/>
          <w:sz w:val="22"/>
          <w:szCs w:val="22"/>
        </w:rPr>
      </w:pPr>
      <w:bookmarkStart w:id="80" w:name="_Toc217296928"/>
      <w:bookmarkStart w:id="81" w:name="_Toc217297138"/>
      <w:bookmarkStart w:id="82" w:name="_Toc217297746"/>
      <w:bookmarkStart w:id="83" w:name="_Toc71635178"/>
      <w:r w:rsidRPr="00045C82">
        <w:rPr>
          <w:rFonts w:ascii="ＭＳ ゴシック" w:hAnsi="ＭＳ ゴシック" w:hint="eastAsia"/>
          <w:sz w:val="22"/>
          <w:szCs w:val="22"/>
        </w:rPr>
        <w:t>（１）法令等の遵守</w:t>
      </w:r>
      <w:bookmarkEnd w:id="80"/>
      <w:bookmarkEnd w:id="81"/>
      <w:bookmarkEnd w:id="82"/>
      <w:r w:rsidRPr="00045C82">
        <w:rPr>
          <w:rFonts w:ascii="ＭＳ ゴシック" w:hAnsi="ＭＳ ゴシック" w:hint="eastAsia"/>
          <w:sz w:val="22"/>
          <w:szCs w:val="22"/>
        </w:rPr>
        <w:t>について</w:t>
      </w:r>
      <w:bookmarkEnd w:id="83"/>
    </w:p>
    <w:p w14:paraId="5337F680" w14:textId="36C1E5C0"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本施設</w:t>
      </w:r>
      <w:r w:rsidRPr="00045C82">
        <w:rPr>
          <w:rFonts w:ascii="ＭＳ 明朝" w:hAnsi="ＭＳ 明朝"/>
          <w:sz w:val="22"/>
          <w:szCs w:val="22"/>
        </w:rPr>
        <w:t>の管理運営業務を行うにあたっては、下記に掲げる法令等を遵守してください。なお、下記に掲げる法令等が改正された場合は、改正後の内容を遵守してください。</w:t>
      </w:r>
    </w:p>
    <w:p w14:paraId="24F87A59" w14:textId="77777777" w:rsidR="00197C1A" w:rsidRPr="00045C82" w:rsidRDefault="00197C1A" w:rsidP="00197C1A">
      <w:pPr>
        <w:ind w:left="220" w:hangingChars="100" w:hanging="220"/>
        <w:rPr>
          <w:rFonts w:ascii="ＭＳ 明朝" w:hAnsi="ＭＳ 明朝"/>
          <w:sz w:val="22"/>
          <w:szCs w:val="22"/>
        </w:rPr>
      </w:pPr>
      <w:bookmarkStart w:id="84" w:name="_Toc217296930"/>
      <w:bookmarkStart w:id="85" w:name="_Toc217297140"/>
      <w:bookmarkStart w:id="86" w:name="_Toc217297748"/>
      <w:r w:rsidRPr="00045C82">
        <w:rPr>
          <w:rFonts w:ascii="ＭＳ 明朝" w:hAnsi="ＭＳ 明朝" w:hint="eastAsia"/>
          <w:sz w:val="22"/>
          <w:szCs w:val="22"/>
        </w:rPr>
        <w:lastRenderedPageBreak/>
        <w:t xml:space="preserve">　　ア．地方自治法（昭和２２年法律第６７号）</w:t>
      </w:r>
    </w:p>
    <w:p w14:paraId="6B7A66BF" w14:textId="77777777" w:rsidR="00197C1A" w:rsidRPr="00045C82" w:rsidRDefault="00197C1A" w:rsidP="00197C1A">
      <w:pPr>
        <w:ind w:leftChars="100" w:left="210" w:firstLineChars="100" w:firstLine="220"/>
        <w:rPr>
          <w:rFonts w:ascii="ＭＳ 明朝" w:hAnsi="ＭＳ 明朝"/>
          <w:sz w:val="22"/>
          <w:szCs w:val="22"/>
        </w:rPr>
      </w:pPr>
      <w:r w:rsidRPr="00045C82">
        <w:rPr>
          <w:rFonts w:ascii="ＭＳ 明朝" w:hAnsi="ＭＳ 明朝" w:hint="eastAsia"/>
          <w:sz w:val="22"/>
          <w:szCs w:val="22"/>
        </w:rPr>
        <w:t>イ．都市公園法（昭和３１年法律第７９号）、同施行令、同施行規則</w:t>
      </w:r>
    </w:p>
    <w:p w14:paraId="51C492FD" w14:textId="77777777" w:rsidR="00197C1A" w:rsidRPr="00045C82" w:rsidRDefault="00197C1A" w:rsidP="00197C1A">
      <w:pPr>
        <w:ind w:leftChars="100" w:left="870" w:hangingChars="300" w:hanging="660"/>
        <w:rPr>
          <w:rFonts w:ascii="ＭＳ 明朝" w:hAnsi="ＭＳ 明朝"/>
          <w:sz w:val="22"/>
          <w:szCs w:val="22"/>
        </w:rPr>
      </w:pPr>
      <w:r w:rsidRPr="00045C82">
        <w:rPr>
          <w:rFonts w:ascii="ＭＳ 明朝" w:hAnsi="ＭＳ 明朝" w:hint="eastAsia"/>
          <w:sz w:val="22"/>
          <w:szCs w:val="22"/>
        </w:rPr>
        <w:t xml:space="preserve">　ウ．労働関係法令（労働基準法（昭和２２年法律第４９号）、労働安全衛生法（昭和４７年法律第５７号）、最低賃金法（昭和３４年法律第１３７号）等）</w:t>
      </w:r>
    </w:p>
    <w:p w14:paraId="7D47D96F" w14:textId="77777777" w:rsidR="00197C1A" w:rsidRPr="00045C82" w:rsidRDefault="00197C1A" w:rsidP="00197C1A">
      <w:pPr>
        <w:ind w:leftChars="100" w:left="210"/>
        <w:rPr>
          <w:rFonts w:ascii="ＭＳ 明朝" w:hAnsi="ＭＳ 明朝"/>
          <w:sz w:val="22"/>
          <w:szCs w:val="22"/>
        </w:rPr>
      </w:pPr>
      <w:r w:rsidRPr="00045C82">
        <w:rPr>
          <w:rFonts w:ascii="ＭＳ 明朝" w:hAnsi="ＭＳ 明朝" w:hint="eastAsia"/>
          <w:sz w:val="22"/>
          <w:szCs w:val="22"/>
        </w:rPr>
        <w:t xml:space="preserve">　エ．駐車場法（昭和３２年法律第１０６号）、同施行令</w:t>
      </w:r>
    </w:p>
    <w:p w14:paraId="486D7C3F" w14:textId="77777777" w:rsidR="00197C1A" w:rsidRPr="00045C82" w:rsidRDefault="00197C1A" w:rsidP="00197C1A">
      <w:pPr>
        <w:ind w:leftChars="100" w:left="210" w:firstLineChars="100" w:firstLine="220"/>
        <w:rPr>
          <w:rFonts w:ascii="ＭＳ 明朝" w:hAnsi="ＭＳ 明朝"/>
          <w:sz w:val="22"/>
          <w:szCs w:val="22"/>
        </w:rPr>
      </w:pPr>
      <w:r w:rsidRPr="00045C82">
        <w:rPr>
          <w:rFonts w:ascii="ＭＳ 明朝" w:hAnsi="ＭＳ 明朝" w:hint="eastAsia"/>
          <w:sz w:val="22"/>
          <w:szCs w:val="22"/>
        </w:rPr>
        <w:t>オ．障害を理由とする差別の解消の推進に関する法律（平成２５年法律第６５号）</w:t>
      </w:r>
    </w:p>
    <w:p w14:paraId="2B445FB8" w14:textId="08FBDFA5" w:rsidR="00197C1A" w:rsidRPr="00045C82" w:rsidRDefault="00197C1A" w:rsidP="00197C1A">
      <w:pPr>
        <w:ind w:left="220" w:hangingChars="100" w:hanging="220"/>
        <w:rPr>
          <w:rFonts w:ascii="ＭＳ 明朝" w:hAnsi="ＭＳ 明朝"/>
          <w:sz w:val="22"/>
          <w:szCs w:val="22"/>
        </w:rPr>
      </w:pPr>
      <w:r w:rsidRPr="00045C82">
        <w:rPr>
          <w:rFonts w:ascii="ＭＳ 明朝" w:hAnsi="ＭＳ 明朝" w:hint="eastAsia"/>
          <w:sz w:val="22"/>
          <w:szCs w:val="22"/>
        </w:rPr>
        <w:t xml:space="preserve">　　カ．船橋市都市公園条例（昭和３９年船橋市条例第４２号）、同施行規則</w:t>
      </w:r>
    </w:p>
    <w:p w14:paraId="41BF7F2E" w14:textId="25C8E3CC" w:rsidR="00A468E6" w:rsidRPr="00045C82" w:rsidRDefault="00A468E6" w:rsidP="00197C1A">
      <w:pPr>
        <w:ind w:left="220" w:hangingChars="100" w:hanging="220"/>
        <w:rPr>
          <w:rFonts w:ascii="ＭＳ 明朝" w:hAnsi="ＭＳ 明朝"/>
          <w:sz w:val="22"/>
          <w:szCs w:val="22"/>
        </w:rPr>
      </w:pPr>
      <w:r w:rsidRPr="00045C82">
        <w:rPr>
          <w:rFonts w:ascii="ＭＳ 明朝" w:hAnsi="ＭＳ 明朝" w:hint="eastAsia"/>
          <w:sz w:val="22"/>
          <w:szCs w:val="22"/>
        </w:rPr>
        <w:t xml:space="preserve">　　キ．船橋市環境学習館条例（平成２８年船橋市条例第１８号）、同施行規則</w:t>
      </w:r>
    </w:p>
    <w:p w14:paraId="7918DFB8" w14:textId="51CB76CB" w:rsidR="00197C1A" w:rsidRPr="00045C82" w:rsidRDefault="00A468E6" w:rsidP="00197C1A">
      <w:pPr>
        <w:ind w:left="220" w:hangingChars="100" w:hanging="220"/>
        <w:rPr>
          <w:rFonts w:ascii="ＭＳ 明朝" w:hAnsi="ＭＳ 明朝"/>
          <w:strike/>
          <w:sz w:val="22"/>
          <w:szCs w:val="22"/>
        </w:rPr>
      </w:pPr>
      <w:r w:rsidRPr="00045C82">
        <w:rPr>
          <w:rFonts w:ascii="ＭＳ 明朝" w:hAnsi="ＭＳ 明朝" w:hint="eastAsia"/>
          <w:sz w:val="22"/>
          <w:szCs w:val="22"/>
        </w:rPr>
        <w:t xml:space="preserve">　　ク</w:t>
      </w:r>
      <w:r w:rsidR="00197C1A" w:rsidRPr="00045C82">
        <w:rPr>
          <w:rFonts w:ascii="ＭＳ 明朝" w:hAnsi="ＭＳ 明朝" w:hint="eastAsia"/>
          <w:sz w:val="22"/>
          <w:szCs w:val="22"/>
        </w:rPr>
        <w:t>．船橋市個人情報保護条例（平成１７年船橋市条例第６号）</w:t>
      </w:r>
    </w:p>
    <w:p w14:paraId="4A4B99CB" w14:textId="7B717BC4" w:rsidR="00197C1A" w:rsidRPr="00045C82" w:rsidRDefault="00A468E6" w:rsidP="00197C1A">
      <w:pPr>
        <w:ind w:left="220" w:hangingChars="100" w:hanging="220"/>
        <w:rPr>
          <w:rFonts w:ascii="ＭＳ 明朝" w:hAnsi="ＭＳ 明朝"/>
          <w:sz w:val="22"/>
          <w:szCs w:val="22"/>
        </w:rPr>
      </w:pPr>
      <w:r w:rsidRPr="00045C82">
        <w:rPr>
          <w:rFonts w:ascii="ＭＳ 明朝" w:hAnsi="ＭＳ 明朝" w:hint="eastAsia"/>
          <w:sz w:val="22"/>
          <w:szCs w:val="22"/>
        </w:rPr>
        <w:t xml:space="preserve">　　ケ</w:t>
      </w:r>
      <w:r w:rsidR="00197C1A" w:rsidRPr="00045C82">
        <w:rPr>
          <w:rFonts w:ascii="ＭＳ 明朝" w:hAnsi="ＭＳ 明朝" w:hint="eastAsia"/>
          <w:sz w:val="22"/>
          <w:szCs w:val="22"/>
        </w:rPr>
        <w:t>．船橋市情報公開条例（平成１４年船橋市条例第７号）</w:t>
      </w:r>
    </w:p>
    <w:p w14:paraId="5157D5A4" w14:textId="665E81B7" w:rsidR="00197C1A" w:rsidRPr="00045C82" w:rsidRDefault="00A468E6" w:rsidP="00197C1A">
      <w:pPr>
        <w:ind w:left="220" w:hangingChars="100" w:hanging="220"/>
        <w:rPr>
          <w:rFonts w:ascii="ＭＳ 明朝" w:hAnsi="ＭＳ 明朝"/>
          <w:strike/>
          <w:sz w:val="22"/>
          <w:szCs w:val="22"/>
        </w:rPr>
      </w:pPr>
      <w:r w:rsidRPr="00045C82">
        <w:rPr>
          <w:rFonts w:ascii="ＭＳ 明朝" w:hAnsi="ＭＳ 明朝" w:hint="eastAsia"/>
          <w:sz w:val="22"/>
          <w:szCs w:val="22"/>
        </w:rPr>
        <w:t xml:space="preserve">　　コ</w:t>
      </w:r>
      <w:r w:rsidR="00197C1A" w:rsidRPr="00045C82">
        <w:rPr>
          <w:rFonts w:ascii="ＭＳ 明朝" w:hAnsi="ＭＳ 明朝" w:hint="eastAsia"/>
          <w:sz w:val="22"/>
          <w:szCs w:val="22"/>
        </w:rPr>
        <w:t>．船橋市行政手続条例（平成９年船橋市条例第２号）</w:t>
      </w:r>
    </w:p>
    <w:p w14:paraId="31ABC6B3" w14:textId="2B852591" w:rsidR="00197C1A" w:rsidRPr="00045C82" w:rsidRDefault="00A468E6" w:rsidP="00197C1A">
      <w:pPr>
        <w:rPr>
          <w:rFonts w:ascii="ＭＳ 明朝" w:hAnsi="ＭＳ 明朝"/>
          <w:sz w:val="22"/>
          <w:szCs w:val="22"/>
        </w:rPr>
      </w:pPr>
      <w:r w:rsidRPr="00045C82">
        <w:rPr>
          <w:rFonts w:ascii="ＭＳ 明朝" w:hAnsi="ＭＳ 明朝" w:hint="eastAsia"/>
          <w:sz w:val="22"/>
          <w:szCs w:val="22"/>
        </w:rPr>
        <w:t xml:space="preserve">　　サ</w:t>
      </w:r>
      <w:r w:rsidR="00197C1A" w:rsidRPr="00045C82">
        <w:rPr>
          <w:rFonts w:ascii="ＭＳ 明朝" w:hAnsi="ＭＳ 明朝"/>
          <w:sz w:val="22"/>
          <w:szCs w:val="22"/>
        </w:rPr>
        <w:t>. 船橋市暴力団排除条例（平成２４年船橋市条例第１８号）</w:t>
      </w:r>
    </w:p>
    <w:p w14:paraId="25F29DDE" w14:textId="31A95FA6" w:rsidR="00197C1A" w:rsidRPr="00045C82" w:rsidRDefault="00A468E6" w:rsidP="00197C1A">
      <w:pPr>
        <w:ind w:left="220" w:hangingChars="100" w:hanging="220"/>
        <w:rPr>
          <w:rFonts w:ascii="ＭＳ 明朝" w:hAnsi="ＭＳ 明朝"/>
          <w:sz w:val="22"/>
          <w:szCs w:val="22"/>
        </w:rPr>
      </w:pPr>
      <w:r w:rsidRPr="00045C82">
        <w:rPr>
          <w:rFonts w:ascii="ＭＳ 明朝" w:hAnsi="ＭＳ 明朝" w:hint="eastAsia"/>
          <w:sz w:val="22"/>
          <w:szCs w:val="22"/>
        </w:rPr>
        <w:t xml:space="preserve">　　シ</w:t>
      </w:r>
      <w:r w:rsidR="00197C1A" w:rsidRPr="00045C82">
        <w:rPr>
          <w:rFonts w:ascii="ＭＳ 明朝" w:hAnsi="ＭＳ 明朝" w:hint="eastAsia"/>
          <w:sz w:val="22"/>
          <w:szCs w:val="22"/>
        </w:rPr>
        <w:t>．その他管理運営に適用される法令等</w:t>
      </w:r>
    </w:p>
    <w:p w14:paraId="679F0325" w14:textId="77777777" w:rsidR="00197C1A" w:rsidRPr="00045C82" w:rsidRDefault="00197C1A" w:rsidP="00197C1A">
      <w:pPr>
        <w:pStyle w:val="2"/>
        <w:rPr>
          <w:rFonts w:ascii="ＭＳ ゴシック" w:hAnsi="ＭＳ ゴシック"/>
          <w:sz w:val="22"/>
          <w:szCs w:val="22"/>
        </w:rPr>
      </w:pPr>
      <w:bookmarkStart w:id="87" w:name="_Toc71635179"/>
      <w:r w:rsidRPr="00045C82">
        <w:rPr>
          <w:rFonts w:ascii="ＭＳ ゴシック" w:hAnsi="ＭＳ ゴシック" w:hint="eastAsia"/>
          <w:sz w:val="22"/>
          <w:szCs w:val="22"/>
        </w:rPr>
        <w:t>（２）損害賠償請求等への対応</w:t>
      </w:r>
      <w:bookmarkEnd w:id="84"/>
      <w:bookmarkEnd w:id="85"/>
      <w:bookmarkEnd w:id="86"/>
      <w:r w:rsidRPr="00045C82">
        <w:rPr>
          <w:rFonts w:ascii="ＭＳ ゴシック" w:hAnsi="ＭＳ ゴシック" w:hint="eastAsia"/>
          <w:sz w:val="22"/>
          <w:szCs w:val="22"/>
        </w:rPr>
        <w:t>について</w:t>
      </w:r>
      <w:bookmarkEnd w:id="87"/>
    </w:p>
    <w:p w14:paraId="5A4896CE" w14:textId="77777777"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指定管理者の責めに帰すべき事由により、施設、設備、物品等が使用に耐えなくなった場合、あるいは指定管理者の責めに帰すべき事由により、利用者に被害が及んだ場合、その他本市に損害が及んだ場合などは、その損害の全部又は一部について賠償していただきます。</w:t>
      </w:r>
    </w:p>
    <w:p w14:paraId="2DCE3A0C" w14:textId="3BD55ACC"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以上のことから、指定管理者はあらかじめ業務に関する損害賠償責任保険に加入してください。</w:t>
      </w:r>
    </w:p>
    <w:p w14:paraId="5B95B6B3" w14:textId="77777777" w:rsidR="00197C1A" w:rsidRPr="00045C82" w:rsidRDefault="00197C1A" w:rsidP="00197C1A">
      <w:pPr>
        <w:pStyle w:val="2"/>
        <w:rPr>
          <w:rFonts w:hAnsi="ＭＳ 明朝"/>
          <w:sz w:val="22"/>
          <w:szCs w:val="22"/>
        </w:rPr>
      </w:pPr>
      <w:bookmarkStart w:id="88" w:name="_Toc71635180"/>
      <w:r w:rsidRPr="00045C82">
        <w:rPr>
          <w:rFonts w:hAnsi="ＭＳ 明朝" w:hint="eastAsia"/>
          <w:sz w:val="22"/>
          <w:szCs w:val="22"/>
        </w:rPr>
        <w:t>（３）苦情等への対応について</w:t>
      </w:r>
      <w:bookmarkEnd w:id="88"/>
    </w:p>
    <w:p w14:paraId="198ED0CA" w14:textId="0CFA658B" w:rsidR="00197C1A" w:rsidRPr="00045C82" w:rsidRDefault="00197C1A" w:rsidP="00210EB7">
      <w:pPr>
        <w:ind w:firstLineChars="100" w:firstLine="220"/>
        <w:rPr>
          <w:rFonts w:ascii="ＭＳ 明朝"/>
          <w:strike/>
          <w:sz w:val="22"/>
          <w:szCs w:val="22"/>
        </w:rPr>
      </w:pPr>
      <w:r w:rsidRPr="00045C82">
        <w:rPr>
          <w:rFonts w:ascii="ＭＳ 明朝" w:hint="eastAsia"/>
          <w:sz w:val="22"/>
          <w:szCs w:val="22"/>
        </w:rPr>
        <w:t>指定管理者は利用者等から寄せられるさまざまな苦情や要望に十分応えるため、マニュアルの整備や職員研修の実施等必要な体制を整えることとします。寄せられた苦情等に対して、指定管理者は施設の管理運営を行う者として誠意ある対応をして下さい。</w:t>
      </w:r>
    </w:p>
    <w:p w14:paraId="16EC8E1B" w14:textId="58EACD3E" w:rsidR="00197C1A" w:rsidRPr="00045C82" w:rsidRDefault="00197C1A" w:rsidP="00210EB7">
      <w:pPr>
        <w:ind w:firstLineChars="100" w:firstLine="220"/>
        <w:rPr>
          <w:rFonts w:ascii="ＭＳ 明朝"/>
          <w:sz w:val="22"/>
          <w:szCs w:val="22"/>
        </w:rPr>
      </w:pPr>
      <w:r w:rsidRPr="00045C82">
        <w:rPr>
          <w:rFonts w:ascii="ＭＳ 明朝" w:hint="eastAsia"/>
          <w:sz w:val="22"/>
          <w:szCs w:val="22"/>
        </w:rPr>
        <w:t>また、対応にあたっては必要に応じ</w:t>
      </w:r>
      <w:r w:rsidRPr="00045C82">
        <w:rPr>
          <w:rFonts w:ascii="ＭＳ 明朝" w:hAnsi="ＭＳ 明朝" w:cs="MS-Mincho-Identity-H" w:hint="eastAsia"/>
          <w:kern w:val="0"/>
          <w:sz w:val="22"/>
          <w:szCs w:val="22"/>
        </w:rPr>
        <w:t>本</w:t>
      </w:r>
      <w:r w:rsidRPr="00045C82">
        <w:rPr>
          <w:rFonts w:ascii="ＭＳ 明朝" w:hint="eastAsia"/>
          <w:sz w:val="22"/>
          <w:szCs w:val="22"/>
        </w:rPr>
        <w:t>市に報告するとともに、本市の指導を受けて下さい。</w:t>
      </w:r>
    </w:p>
    <w:p w14:paraId="0C14688B" w14:textId="770866FA" w:rsidR="00197C1A" w:rsidRPr="00045C82" w:rsidRDefault="00197C1A" w:rsidP="00197C1A">
      <w:pPr>
        <w:pStyle w:val="2"/>
        <w:rPr>
          <w:rFonts w:hAnsi="ＭＳ 明朝"/>
          <w:sz w:val="22"/>
          <w:szCs w:val="22"/>
        </w:rPr>
      </w:pPr>
      <w:bookmarkStart w:id="89" w:name="_Toc71635181"/>
      <w:r w:rsidRPr="00045C82">
        <w:rPr>
          <w:rFonts w:hAnsi="ＭＳ 明朝" w:hint="eastAsia"/>
          <w:sz w:val="22"/>
          <w:szCs w:val="22"/>
        </w:rPr>
        <w:t>（４）事故</w:t>
      </w:r>
      <w:r w:rsidR="008E6439" w:rsidRPr="00045C82">
        <w:rPr>
          <w:rFonts w:hAnsi="ＭＳ 明朝" w:hint="eastAsia"/>
          <w:sz w:val="22"/>
          <w:szCs w:val="22"/>
        </w:rPr>
        <w:t>及び災害</w:t>
      </w:r>
      <w:r w:rsidRPr="00045C82">
        <w:rPr>
          <w:rFonts w:hAnsi="ＭＳ 明朝" w:hint="eastAsia"/>
          <w:sz w:val="22"/>
          <w:szCs w:val="22"/>
        </w:rPr>
        <w:t>等への対応について</w:t>
      </w:r>
      <w:bookmarkEnd w:id="89"/>
    </w:p>
    <w:p w14:paraId="05FB61F5" w14:textId="58F541A9" w:rsidR="00197C1A" w:rsidRPr="00045C82" w:rsidRDefault="00197C1A" w:rsidP="00210EB7">
      <w:pPr>
        <w:ind w:firstLineChars="100" w:firstLine="220"/>
        <w:rPr>
          <w:rFonts w:ascii="ＭＳ 明朝"/>
          <w:sz w:val="22"/>
          <w:szCs w:val="22"/>
        </w:rPr>
      </w:pPr>
      <w:r w:rsidRPr="00045C82">
        <w:rPr>
          <w:rFonts w:ascii="ＭＳ 明朝" w:hint="eastAsia"/>
          <w:sz w:val="22"/>
          <w:szCs w:val="22"/>
        </w:rPr>
        <w:t>指定管理者は利用者が安心してサービスを</w:t>
      </w:r>
      <w:r w:rsidR="008E6439" w:rsidRPr="00045C82">
        <w:rPr>
          <w:rFonts w:ascii="ＭＳ 明朝" w:hint="eastAsia"/>
          <w:sz w:val="22"/>
          <w:szCs w:val="22"/>
        </w:rPr>
        <w:t>受けられるよう、マニュアルの整備や職員研修の実施など、事故</w:t>
      </w:r>
      <w:r w:rsidR="005A1AA0" w:rsidRPr="00045C82">
        <w:rPr>
          <w:rFonts w:ascii="ＭＳ 明朝" w:hint="eastAsia"/>
          <w:sz w:val="22"/>
          <w:szCs w:val="22"/>
        </w:rPr>
        <w:t>や事件</w:t>
      </w:r>
      <w:r w:rsidR="008E6439" w:rsidRPr="00045C82">
        <w:rPr>
          <w:rFonts w:ascii="ＭＳ 明朝" w:hint="eastAsia"/>
          <w:sz w:val="22"/>
          <w:szCs w:val="22"/>
        </w:rPr>
        <w:t>の防止及び災害や感染症への対応における</w:t>
      </w:r>
      <w:r w:rsidRPr="00045C82">
        <w:rPr>
          <w:rFonts w:ascii="ＭＳ 明朝" w:hint="eastAsia"/>
          <w:sz w:val="22"/>
          <w:szCs w:val="22"/>
        </w:rPr>
        <w:t>体制を整えることとします。事故や事件が発生した場合には、迅速かつ適切に対応する体制を整えることとし、指定管理者の責任において対応するものとします。また、対応にあたっては必要に応じて本市に報告するとともに、本市の指導を受けて下さい。</w:t>
      </w:r>
    </w:p>
    <w:p w14:paraId="17E9B618" w14:textId="77777777" w:rsidR="00197C1A" w:rsidRPr="00045C82" w:rsidRDefault="00197C1A" w:rsidP="00197C1A">
      <w:pPr>
        <w:pStyle w:val="2"/>
        <w:rPr>
          <w:rFonts w:ascii="ＭＳ ゴシック" w:hAnsi="ＭＳ ゴシック"/>
          <w:sz w:val="22"/>
          <w:szCs w:val="22"/>
        </w:rPr>
      </w:pPr>
      <w:bookmarkStart w:id="90" w:name="_Toc217296931"/>
      <w:bookmarkStart w:id="91" w:name="_Toc217297141"/>
      <w:bookmarkStart w:id="92" w:name="_Toc217297749"/>
      <w:bookmarkStart w:id="93" w:name="_Toc71635182"/>
      <w:r w:rsidRPr="00045C82">
        <w:rPr>
          <w:rFonts w:ascii="ＭＳ ゴシック" w:hAnsi="ＭＳ ゴシック" w:hint="eastAsia"/>
          <w:sz w:val="22"/>
          <w:szCs w:val="22"/>
        </w:rPr>
        <w:t>（５）職員研修の実施</w:t>
      </w:r>
      <w:bookmarkEnd w:id="90"/>
      <w:bookmarkEnd w:id="91"/>
      <w:bookmarkEnd w:id="92"/>
      <w:r w:rsidRPr="00045C82">
        <w:rPr>
          <w:rFonts w:ascii="ＭＳ ゴシック" w:hAnsi="ＭＳ ゴシック" w:hint="eastAsia"/>
          <w:sz w:val="22"/>
          <w:szCs w:val="22"/>
        </w:rPr>
        <w:t>について</w:t>
      </w:r>
      <w:bookmarkEnd w:id="93"/>
    </w:p>
    <w:p w14:paraId="7BFB7222" w14:textId="0F1D4435"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本施設</w:t>
      </w:r>
      <w:r w:rsidRPr="00045C82">
        <w:rPr>
          <w:rFonts w:ascii="ＭＳ 明朝" w:hAnsi="ＭＳ 明朝"/>
          <w:sz w:val="22"/>
          <w:szCs w:val="22"/>
        </w:rPr>
        <w:t>において業務を実施する職員に対し、接遇、救命救急、個人情報の取り扱い、苦情解決等の研修を必要に応じて実施してください。</w:t>
      </w:r>
    </w:p>
    <w:p w14:paraId="78568420" w14:textId="77777777" w:rsidR="00197C1A" w:rsidRPr="00045C82" w:rsidRDefault="00197C1A" w:rsidP="00197C1A">
      <w:pPr>
        <w:pStyle w:val="2"/>
        <w:rPr>
          <w:rFonts w:ascii="ＭＳ ゴシック" w:hAnsi="ＭＳ ゴシック"/>
          <w:sz w:val="22"/>
          <w:szCs w:val="22"/>
        </w:rPr>
      </w:pPr>
      <w:bookmarkStart w:id="94" w:name="_Toc71635183"/>
      <w:r w:rsidRPr="00045C82">
        <w:rPr>
          <w:rFonts w:ascii="ＭＳ ゴシック" w:hAnsi="ＭＳ ゴシック" w:hint="eastAsia"/>
          <w:sz w:val="22"/>
          <w:szCs w:val="22"/>
        </w:rPr>
        <w:t>（６）個人情報の取扱い、守秘義務及び情報公開</w:t>
      </w:r>
      <w:bookmarkEnd w:id="94"/>
    </w:p>
    <w:p w14:paraId="2A17B08B" w14:textId="7E548491"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指定管理者は、船橋市個人情報保護条例に基づき、管理業務の遂行に伴う個人情報について適切に取り扱うとともに、必要な措置を講じなければなりません。また、業務上知り得た情報を他人に漏らしたり、不当な目的に使用したりしてはなりません。指定期間が終了した後も同様です。</w:t>
      </w:r>
    </w:p>
    <w:p w14:paraId="69DC9425" w14:textId="77777777" w:rsidR="00197C1A" w:rsidRPr="00045C82" w:rsidRDefault="00197C1A" w:rsidP="00210EB7">
      <w:pPr>
        <w:ind w:firstLineChars="100" w:firstLine="220"/>
        <w:rPr>
          <w:rFonts w:ascii="ＭＳ 明朝" w:hAnsi="ＭＳ 明朝"/>
          <w:sz w:val="22"/>
          <w:szCs w:val="22"/>
        </w:rPr>
      </w:pPr>
      <w:r w:rsidRPr="00045C82">
        <w:rPr>
          <w:rFonts w:ascii="ＭＳ 明朝" w:hAnsi="ＭＳ 明朝" w:hint="eastAsia"/>
          <w:sz w:val="22"/>
          <w:szCs w:val="22"/>
        </w:rPr>
        <w:t>なお、指定管理者が施設の管理を行うにあたり保有する情報の開示及び提供については、本市の指示に従い必要な措置を講じなければなりません。</w:t>
      </w:r>
    </w:p>
    <w:p w14:paraId="4E2C2C80" w14:textId="77777777" w:rsidR="00197C1A" w:rsidRPr="00045C82" w:rsidRDefault="00197C1A" w:rsidP="00197C1A">
      <w:pPr>
        <w:pStyle w:val="2"/>
        <w:rPr>
          <w:rFonts w:ascii="ＭＳ ゴシック" w:hAnsi="ＭＳ ゴシック"/>
          <w:sz w:val="22"/>
          <w:szCs w:val="22"/>
        </w:rPr>
      </w:pPr>
      <w:bookmarkStart w:id="95" w:name="_Toc71635184"/>
      <w:r w:rsidRPr="00045C82">
        <w:rPr>
          <w:rFonts w:ascii="ＭＳ ゴシック" w:hAnsi="ＭＳ ゴシック" w:hint="eastAsia"/>
          <w:sz w:val="22"/>
          <w:szCs w:val="22"/>
        </w:rPr>
        <w:t>（７）文書等の管理保管</w:t>
      </w:r>
      <w:bookmarkEnd w:id="95"/>
    </w:p>
    <w:p w14:paraId="0FB41B45" w14:textId="77777777" w:rsidR="00197C1A" w:rsidRPr="00045C82" w:rsidRDefault="00197C1A" w:rsidP="00210EB7">
      <w:pPr>
        <w:pStyle w:val="21"/>
        <w:ind w:firstLine="220"/>
        <w:rPr>
          <w:rFonts w:ascii="ＭＳ 明朝" w:hAnsi="ＭＳ 明朝"/>
          <w:bCs/>
          <w:sz w:val="22"/>
          <w:szCs w:val="22"/>
        </w:rPr>
      </w:pPr>
      <w:r w:rsidRPr="00045C82">
        <w:rPr>
          <w:rFonts w:ascii="ＭＳ 明朝" w:hAnsi="ＭＳ 明朝" w:hint="eastAsia"/>
          <w:bCs/>
          <w:sz w:val="22"/>
          <w:szCs w:val="22"/>
        </w:rPr>
        <w:t>指定管理者は、指定管理業務の遂行にあたり作成又は収受した文書等をその他の業務文書等とは別に管理し、適切に保存しなければなりません。</w:t>
      </w:r>
    </w:p>
    <w:p w14:paraId="0B86E7B5" w14:textId="38CC2D39" w:rsidR="00197C1A" w:rsidRPr="00045C82" w:rsidRDefault="00197C1A" w:rsidP="00210EB7">
      <w:pPr>
        <w:pStyle w:val="21"/>
        <w:ind w:firstLine="220"/>
        <w:rPr>
          <w:rFonts w:ascii="ＭＳ 明朝" w:hAnsi="ＭＳ 明朝"/>
          <w:bCs/>
          <w:sz w:val="22"/>
          <w:szCs w:val="22"/>
        </w:rPr>
      </w:pPr>
      <w:r w:rsidRPr="00045C82">
        <w:rPr>
          <w:rFonts w:ascii="ＭＳ 明朝" w:hAnsi="ＭＳ 明朝" w:hint="eastAsia"/>
          <w:bCs/>
          <w:sz w:val="22"/>
          <w:szCs w:val="22"/>
        </w:rPr>
        <w:t>なお、これらの文書は法令等で定めるもののほか、管理業務に関する文書等について、</w:t>
      </w:r>
      <w:r w:rsidRPr="00045C82">
        <w:rPr>
          <w:rFonts w:ascii="ＭＳ 明朝" w:hAnsi="ＭＳ 明朝" w:hint="eastAsia"/>
          <w:bCs/>
          <w:sz w:val="22"/>
          <w:szCs w:val="22"/>
        </w:rPr>
        <w:lastRenderedPageBreak/>
        <w:t>指定期間終了後、指定期間開始時に本市と指定管理者で締結する基本協定書等に定める期間保存しなければなりません。</w:t>
      </w:r>
    </w:p>
    <w:p w14:paraId="5173C2B9" w14:textId="77777777" w:rsidR="00197C1A" w:rsidRPr="00045C82" w:rsidRDefault="00197C1A" w:rsidP="00197C1A">
      <w:pPr>
        <w:pStyle w:val="2"/>
        <w:rPr>
          <w:sz w:val="22"/>
          <w:szCs w:val="22"/>
        </w:rPr>
      </w:pPr>
      <w:bookmarkStart w:id="96" w:name="_Toc71635185"/>
      <w:r w:rsidRPr="00045C82">
        <w:rPr>
          <w:rFonts w:hint="eastAsia"/>
          <w:sz w:val="22"/>
          <w:szCs w:val="22"/>
        </w:rPr>
        <w:t>（８）利用者の声の把握</w:t>
      </w:r>
      <w:bookmarkEnd w:id="96"/>
    </w:p>
    <w:p w14:paraId="2AAC49A4" w14:textId="01C33E1B" w:rsidR="00197C1A" w:rsidRPr="00045C82" w:rsidRDefault="007F6DD6" w:rsidP="00210EB7">
      <w:pPr>
        <w:ind w:firstLineChars="100" w:firstLine="220"/>
        <w:rPr>
          <w:rFonts w:ascii="ＭＳ 明朝" w:hAnsi="ＭＳ 明朝"/>
          <w:sz w:val="22"/>
          <w:szCs w:val="22"/>
        </w:rPr>
      </w:pPr>
      <w:r w:rsidRPr="00045C82">
        <w:rPr>
          <w:rFonts w:ascii="ＭＳ 明朝" w:hAnsi="ＭＳ 明朝" w:hint="eastAsia"/>
          <w:sz w:val="22"/>
          <w:szCs w:val="22"/>
        </w:rPr>
        <w:t>指定管理者は</w:t>
      </w:r>
      <w:r w:rsidR="00197C1A" w:rsidRPr="00045C82">
        <w:rPr>
          <w:rFonts w:ascii="ＭＳ 明朝" w:hAnsi="ＭＳ 明朝" w:hint="eastAsia"/>
          <w:sz w:val="22"/>
          <w:szCs w:val="22"/>
        </w:rPr>
        <w:t>、年１回以上利用者を対象にアンケート調査等を実施し、常に利用者のニーズの把握に努めて下さい。また、本市が実施するアンケートに協力して下さい。</w:t>
      </w:r>
    </w:p>
    <w:p w14:paraId="2E91D6EB" w14:textId="77777777" w:rsidR="00197C1A" w:rsidRPr="00045C82" w:rsidRDefault="00197C1A" w:rsidP="00197C1A">
      <w:pPr>
        <w:pStyle w:val="2"/>
        <w:ind w:left="297" w:hangingChars="135" w:hanging="297"/>
        <w:rPr>
          <w:sz w:val="22"/>
          <w:szCs w:val="22"/>
        </w:rPr>
      </w:pPr>
      <w:bookmarkStart w:id="97" w:name="_Toc71635186"/>
      <w:r w:rsidRPr="00045C82">
        <w:rPr>
          <w:rFonts w:hint="eastAsia"/>
          <w:sz w:val="22"/>
          <w:szCs w:val="22"/>
        </w:rPr>
        <w:t>（９）監査等への協力</w:t>
      </w:r>
      <w:bookmarkEnd w:id="97"/>
    </w:p>
    <w:p w14:paraId="2BEED402" w14:textId="77777777" w:rsidR="00197C1A" w:rsidRPr="00045C82" w:rsidRDefault="00197C1A" w:rsidP="00210EB7">
      <w:pPr>
        <w:pStyle w:val="21"/>
        <w:ind w:firstLine="220"/>
        <w:rPr>
          <w:rFonts w:ascii="ＭＳ 明朝" w:hAnsi="ＭＳ 明朝"/>
          <w:bCs/>
          <w:sz w:val="22"/>
          <w:szCs w:val="22"/>
        </w:rPr>
      </w:pPr>
      <w:r w:rsidRPr="00045C82">
        <w:rPr>
          <w:rFonts w:ascii="ＭＳ 明朝" w:hAnsi="ＭＳ 明朝" w:hint="eastAsia"/>
          <w:bCs/>
          <w:sz w:val="22"/>
          <w:szCs w:val="22"/>
        </w:rPr>
        <w:t>指定管理者の行う公の施設の管理業務にかかる出納その他の事務の執行については、監査委員の監査等の対象となる場合があります。その際、指定管理者は監査委員等に協力しなければなりません。</w:t>
      </w:r>
    </w:p>
    <w:p w14:paraId="04481404" w14:textId="77777777" w:rsidR="00197C1A" w:rsidRPr="00045C82" w:rsidRDefault="00197C1A" w:rsidP="00197C1A">
      <w:pPr>
        <w:pStyle w:val="2"/>
        <w:ind w:left="297" w:hangingChars="135" w:hanging="297"/>
        <w:rPr>
          <w:sz w:val="22"/>
          <w:szCs w:val="22"/>
        </w:rPr>
      </w:pPr>
      <w:bookmarkStart w:id="98" w:name="_Toc71635187"/>
      <w:r w:rsidRPr="00045C82">
        <w:rPr>
          <w:rFonts w:ascii="ＭＳ ゴシック" w:hAnsi="ＭＳ ゴシック" w:hint="eastAsia"/>
          <w:sz w:val="22"/>
          <w:szCs w:val="22"/>
        </w:rPr>
        <w:t>（１０）本市への報告等</w:t>
      </w:r>
      <w:bookmarkEnd w:id="98"/>
    </w:p>
    <w:p w14:paraId="5C349546" w14:textId="69579CFD" w:rsidR="00197C1A" w:rsidRPr="00045C82" w:rsidRDefault="00197C1A" w:rsidP="00210EB7">
      <w:pPr>
        <w:pStyle w:val="21"/>
        <w:ind w:firstLine="220"/>
        <w:rPr>
          <w:rFonts w:ascii="ＭＳ 明朝" w:hAnsi="ＭＳ 明朝"/>
          <w:bCs/>
          <w:sz w:val="22"/>
          <w:szCs w:val="22"/>
        </w:rPr>
      </w:pPr>
      <w:r w:rsidRPr="00045C82">
        <w:rPr>
          <w:rFonts w:ascii="ＭＳ 明朝" w:hAnsi="ＭＳ 明朝" w:hint="eastAsia"/>
          <w:bCs/>
          <w:sz w:val="22"/>
          <w:szCs w:val="22"/>
        </w:rPr>
        <w:t>管理業務に関して、その実態を把握するため</w:t>
      </w:r>
      <w:r w:rsidR="005B44DB" w:rsidRPr="00045C82">
        <w:rPr>
          <w:rFonts w:ascii="ＭＳ 明朝" w:hAnsi="ＭＳ 明朝" w:hint="eastAsia"/>
          <w:bCs/>
          <w:sz w:val="22"/>
          <w:szCs w:val="22"/>
        </w:rPr>
        <w:t>本市の定める</w:t>
      </w:r>
      <w:r w:rsidRPr="00045C82">
        <w:rPr>
          <w:rFonts w:ascii="ＭＳ 明朝" w:hAnsi="ＭＳ 明朝"/>
          <w:bCs/>
          <w:sz w:val="22"/>
          <w:szCs w:val="22"/>
        </w:rPr>
        <w:t>必要な報告書を提出して下さい。また、指定管理者は本市が指定管理者に行う調査や調査依頼等に協力しなければなりません。なお、本市に提出した報告書や調査結果等は開示の対象となることがあります。</w:t>
      </w:r>
    </w:p>
    <w:p w14:paraId="684F84A1" w14:textId="65D72E97" w:rsidR="00197C1A" w:rsidRPr="00045C82" w:rsidRDefault="00197C1A" w:rsidP="00210EB7">
      <w:pPr>
        <w:pStyle w:val="2"/>
        <w:rPr>
          <w:rFonts w:ascii="ＭＳ ゴシック" w:hAnsi="ＭＳ ゴシック"/>
          <w:sz w:val="22"/>
          <w:szCs w:val="22"/>
        </w:rPr>
      </w:pPr>
      <w:bookmarkStart w:id="99" w:name="_Toc36115680"/>
      <w:bookmarkStart w:id="100" w:name="_Toc71635188"/>
      <w:r w:rsidRPr="00045C82">
        <w:rPr>
          <w:rFonts w:ascii="ＭＳ ゴシック" w:hAnsi="ＭＳ ゴシック" w:hint="eastAsia"/>
          <w:sz w:val="22"/>
          <w:szCs w:val="22"/>
        </w:rPr>
        <w:t>（１１）大規模災害時の対応について</w:t>
      </w:r>
      <w:bookmarkEnd w:id="99"/>
      <w:bookmarkEnd w:id="100"/>
    </w:p>
    <w:p w14:paraId="4DA00B66" w14:textId="77777777" w:rsidR="00197C1A" w:rsidRPr="00045C82" w:rsidRDefault="00197C1A" w:rsidP="00210EB7">
      <w:pPr>
        <w:pStyle w:val="21"/>
        <w:ind w:firstLine="220"/>
        <w:rPr>
          <w:rFonts w:ascii="ＭＳ 明朝" w:hAnsi="ＭＳ 明朝"/>
          <w:bCs/>
          <w:sz w:val="22"/>
          <w:szCs w:val="22"/>
        </w:rPr>
      </w:pPr>
      <w:r w:rsidRPr="00045C82">
        <w:rPr>
          <w:rFonts w:ascii="ＭＳ 明朝" w:hAnsi="ＭＳ 明朝" w:hint="eastAsia"/>
          <w:bCs/>
          <w:sz w:val="22"/>
          <w:szCs w:val="22"/>
        </w:rPr>
        <w:t>本施設は、大規模災害等の発生時において船橋市地域防災計画で以下のとおり指定されています。そのため、指定管理者に対して災害時対応の協力を要請する場合があります。災害時対応協力（市との役割分担、費用負担等）については、別途、基本協定において取り決めをします。なお、以下の施設のとおり位置づけられている役割に関しての開設及び運営への協力に発生した光熱水費・人件費などの必要経費は、原則市の負担とし、開設及び運営により施設の通常利用の制限を伴う場合の指定管理料の減額及び損失の補填は協議事項とします。</w:t>
      </w:r>
    </w:p>
    <w:p w14:paraId="0FE22C03" w14:textId="77777777" w:rsidR="00197C1A" w:rsidRPr="00045C82" w:rsidRDefault="00197C1A" w:rsidP="00197C1A">
      <w:pPr>
        <w:pStyle w:val="21"/>
        <w:ind w:firstLineChars="0" w:firstLine="0"/>
        <w:rPr>
          <w:rFonts w:ascii="ＭＳ 明朝" w:hAnsi="ＭＳ 明朝"/>
          <w:bCs/>
          <w:sz w:val="22"/>
          <w:szCs w:val="22"/>
        </w:rPr>
      </w:pPr>
    </w:p>
    <w:tbl>
      <w:tblPr>
        <w:tblStyle w:val="af1"/>
        <w:tblW w:w="0" w:type="auto"/>
        <w:tblInd w:w="534" w:type="dxa"/>
        <w:tblLook w:val="04A0" w:firstRow="1" w:lastRow="0" w:firstColumn="1" w:lastColumn="0" w:noHBand="0" w:noVBand="1"/>
      </w:tblPr>
      <w:tblGrid>
        <w:gridCol w:w="2493"/>
        <w:gridCol w:w="5693"/>
      </w:tblGrid>
      <w:tr w:rsidR="00197C1A" w:rsidRPr="00045C82" w14:paraId="3986B078" w14:textId="77777777" w:rsidTr="00210EB7">
        <w:tc>
          <w:tcPr>
            <w:tcW w:w="2493" w:type="dxa"/>
            <w:shd w:val="clear" w:color="auto" w:fill="D9D9D9" w:themeFill="background1" w:themeFillShade="D9"/>
          </w:tcPr>
          <w:p w14:paraId="2B6411EA" w14:textId="3A51D2EC" w:rsidR="00197C1A" w:rsidRPr="00045C82" w:rsidRDefault="007F6DD6" w:rsidP="001E2E7E">
            <w:pPr>
              <w:pStyle w:val="21"/>
              <w:ind w:firstLineChars="0" w:firstLine="0"/>
              <w:rPr>
                <w:rFonts w:ascii="ＭＳ 明朝" w:hAnsi="ＭＳ 明朝"/>
                <w:bCs/>
                <w:sz w:val="22"/>
                <w:szCs w:val="22"/>
              </w:rPr>
            </w:pPr>
            <w:r w:rsidRPr="00045C82">
              <w:rPr>
                <w:rFonts w:ascii="ＭＳ 明朝" w:hAnsi="ＭＳ 明朝" w:hint="eastAsia"/>
                <w:bCs/>
                <w:sz w:val="22"/>
                <w:szCs w:val="22"/>
              </w:rPr>
              <w:t>施設</w:t>
            </w:r>
            <w:r w:rsidR="00197C1A" w:rsidRPr="00045C82">
              <w:rPr>
                <w:rFonts w:ascii="ＭＳ 明朝" w:hAnsi="ＭＳ 明朝" w:hint="eastAsia"/>
                <w:bCs/>
                <w:sz w:val="22"/>
                <w:szCs w:val="22"/>
              </w:rPr>
              <w:t>名</w:t>
            </w:r>
          </w:p>
        </w:tc>
        <w:tc>
          <w:tcPr>
            <w:tcW w:w="5693" w:type="dxa"/>
            <w:shd w:val="clear" w:color="auto" w:fill="D9D9D9" w:themeFill="background1" w:themeFillShade="D9"/>
          </w:tcPr>
          <w:p w14:paraId="39101872" w14:textId="77777777" w:rsidR="00197C1A" w:rsidRPr="00045C82" w:rsidRDefault="00197C1A" w:rsidP="001E2E7E">
            <w:pPr>
              <w:pStyle w:val="21"/>
              <w:ind w:firstLineChars="0" w:firstLine="0"/>
              <w:rPr>
                <w:rFonts w:ascii="ＭＳ 明朝" w:hAnsi="ＭＳ 明朝"/>
                <w:bCs/>
                <w:sz w:val="22"/>
                <w:szCs w:val="22"/>
              </w:rPr>
            </w:pPr>
            <w:r w:rsidRPr="00045C82">
              <w:rPr>
                <w:rFonts w:ascii="ＭＳ 明朝" w:hAnsi="ＭＳ 明朝" w:hint="eastAsia"/>
                <w:bCs/>
                <w:sz w:val="22"/>
                <w:szCs w:val="22"/>
              </w:rPr>
              <w:t>船橋市地域防災計画における位置づけ</w:t>
            </w:r>
          </w:p>
        </w:tc>
      </w:tr>
      <w:tr w:rsidR="00197C1A" w:rsidRPr="00045C82" w14:paraId="24B6D0D0" w14:textId="77777777" w:rsidTr="00210EB7">
        <w:trPr>
          <w:trHeight w:val="676"/>
        </w:trPr>
        <w:tc>
          <w:tcPr>
            <w:tcW w:w="2493" w:type="dxa"/>
          </w:tcPr>
          <w:p w14:paraId="7F2CCA60" w14:textId="36DD506F" w:rsidR="00197C1A" w:rsidRPr="00045C82" w:rsidRDefault="0030533A" w:rsidP="001E2E7E">
            <w:pPr>
              <w:pStyle w:val="21"/>
              <w:ind w:firstLineChars="0" w:firstLine="0"/>
              <w:rPr>
                <w:rFonts w:ascii="ＭＳ 明朝" w:hAnsi="ＭＳ 明朝"/>
                <w:bCs/>
                <w:sz w:val="22"/>
                <w:szCs w:val="22"/>
              </w:rPr>
            </w:pPr>
            <w:r w:rsidRPr="00045C82">
              <w:rPr>
                <w:rFonts w:ascii="ＭＳ 明朝" w:hAnsi="ＭＳ 明朝" w:hint="eastAsia"/>
                <w:bCs/>
                <w:sz w:val="22"/>
                <w:szCs w:val="22"/>
              </w:rPr>
              <w:t>ふなばし</w:t>
            </w:r>
            <w:r w:rsidR="00197C1A" w:rsidRPr="00045C82">
              <w:rPr>
                <w:rFonts w:ascii="ＭＳ 明朝" w:hAnsi="ＭＳ 明朝" w:hint="eastAsia"/>
                <w:bCs/>
                <w:sz w:val="22"/>
                <w:szCs w:val="22"/>
              </w:rPr>
              <w:t>三番瀬海浜公園</w:t>
            </w:r>
          </w:p>
        </w:tc>
        <w:tc>
          <w:tcPr>
            <w:tcW w:w="5693" w:type="dxa"/>
          </w:tcPr>
          <w:p w14:paraId="745CBC75" w14:textId="762A6982" w:rsidR="00197C1A" w:rsidRPr="00045C82" w:rsidRDefault="00486272" w:rsidP="001E2E7E">
            <w:pPr>
              <w:pStyle w:val="21"/>
              <w:ind w:firstLineChars="0" w:firstLine="0"/>
              <w:rPr>
                <w:rFonts w:ascii="ＭＳ 明朝" w:hAnsi="ＭＳ 明朝"/>
                <w:bCs/>
                <w:sz w:val="22"/>
                <w:szCs w:val="22"/>
              </w:rPr>
            </w:pPr>
            <w:r w:rsidRPr="00045C82">
              <w:rPr>
                <w:rFonts w:hint="eastAsia"/>
                <w:color w:val="000000" w:themeColor="text1"/>
                <w:sz w:val="22"/>
                <w:szCs w:val="22"/>
              </w:rPr>
              <w:t>災害廃棄物の一時仮置場</w:t>
            </w:r>
          </w:p>
        </w:tc>
      </w:tr>
      <w:tr w:rsidR="00197C1A" w:rsidRPr="00045C82" w14:paraId="73E1EA7B" w14:textId="77777777" w:rsidTr="00210EB7">
        <w:trPr>
          <w:trHeight w:val="711"/>
        </w:trPr>
        <w:tc>
          <w:tcPr>
            <w:tcW w:w="2493" w:type="dxa"/>
          </w:tcPr>
          <w:p w14:paraId="14757C3B" w14:textId="24A14310" w:rsidR="00197C1A" w:rsidRPr="00045C82" w:rsidRDefault="0030533A" w:rsidP="001E2E7E">
            <w:pPr>
              <w:pStyle w:val="21"/>
              <w:ind w:firstLineChars="0" w:firstLine="0"/>
              <w:rPr>
                <w:rFonts w:ascii="ＭＳ 明朝" w:hAnsi="ＭＳ 明朝"/>
                <w:bCs/>
                <w:sz w:val="22"/>
                <w:szCs w:val="22"/>
              </w:rPr>
            </w:pPr>
            <w:r w:rsidRPr="00045C82">
              <w:rPr>
                <w:rFonts w:ascii="ＭＳ 明朝" w:hAnsi="ＭＳ 明朝" w:hint="eastAsia"/>
                <w:bCs/>
                <w:sz w:val="22"/>
                <w:szCs w:val="22"/>
              </w:rPr>
              <w:t>ふなばし</w:t>
            </w:r>
            <w:r w:rsidR="00197C1A" w:rsidRPr="00045C82">
              <w:rPr>
                <w:rFonts w:ascii="ＭＳ 明朝" w:hAnsi="ＭＳ 明朝" w:hint="eastAsia"/>
                <w:bCs/>
                <w:sz w:val="22"/>
                <w:szCs w:val="22"/>
              </w:rPr>
              <w:t>三番瀬環境学習館</w:t>
            </w:r>
          </w:p>
        </w:tc>
        <w:tc>
          <w:tcPr>
            <w:tcW w:w="5693" w:type="dxa"/>
          </w:tcPr>
          <w:p w14:paraId="7A2B8D8A" w14:textId="77777777" w:rsidR="00197C1A" w:rsidRPr="00045C82" w:rsidRDefault="00197C1A" w:rsidP="001E2E7E">
            <w:pPr>
              <w:pStyle w:val="21"/>
              <w:ind w:firstLineChars="0" w:firstLine="0"/>
              <w:rPr>
                <w:rFonts w:ascii="ＭＳ 明朝" w:hAnsi="ＭＳ 明朝"/>
                <w:bCs/>
                <w:sz w:val="22"/>
                <w:szCs w:val="22"/>
              </w:rPr>
            </w:pPr>
            <w:r w:rsidRPr="00045C82">
              <w:rPr>
                <w:rFonts w:ascii="ＭＳ 明朝" w:hAnsi="ＭＳ 明朝" w:hint="eastAsia"/>
                <w:bCs/>
                <w:sz w:val="22"/>
                <w:szCs w:val="22"/>
              </w:rPr>
              <w:t>津波一時避難施設</w:t>
            </w:r>
          </w:p>
        </w:tc>
      </w:tr>
    </w:tbl>
    <w:p w14:paraId="31C091D5" w14:textId="28BF418B" w:rsidR="00852237" w:rsidRPr="00045C82" w:rsidRDefault="00197C1A" w:rsidP="00210EB7">
      <w:pPr>
        <w:ind w:firstLineChars="100" w:firstLine="220"/>
        <w:rPr>
          <w:sz w:val="22"/>
          <w:szCs w:val="22"/>
        </w:rPr>
      </w:pPr>
      <w:r w:rsidRPr="00045C82">
        <w:rPr>
          <w:rFonts w:hint="eastAsia"/>
          <w:sz w:val="22"/>
          <w:szCs w:val="22"/>
        </w:rPr>
        <w:t>また、船橋市地域防災計画において予め指定されていない役割についても、災害等の発生状況によっては、随時協力を求める可能性があり、公の施設であることを鑑み本市の災害対応に協力しなければなりません。なお、本市の要請に基づき要した費用のうち、指定管理者による一般的な管理業務に要する経費に含めることが適当でないと本市が認めたものについては、原則本市の負担とします。</w:t>
      </w:r>
    </w:p>
    <w:p w14:paraId="4302628F" w14:textId="1B3F6021" w:rsidR="00197C1A" w:rsidRPr="00045C82" w:rsidRDefault="00197C1A" w:rsidP="00197C1A">
      <w:pPr>
        <w:pStyle w:val="aff9"/>
        <w:framePr w:hSpace="0" w:wrap="auto" w:vAnchor="margin" w:hAnchor="text" w:yAlign="inline"/>
        <w:ind w:leftChars="0" w:left="880" w:hangingChars="400" w:hanging="880"/>
        <w:rPr>
          <w:rFonts w:asciiTheme="majorEastAsia" w:eastAsiaTheme="majorEastAsia" w:hAnsiTheme="majorEastAsia"/>
          <w:sz w:val="22"/>
          <w:szCs w:val="22"/>
        </w:rPr>
      </w:pPr>
      <w:bookmarkStart w:id="101" w:name="_Toc71635189"/>
      <w:r w:rsidRPr="00045C82">
        <w:rPr>
          <w:rStyle w:val="20"/>
          <w:rFonts w:hint="eastAsia"/>
          <w:sz w:val="22"/>
          <w:szCs w:val="22"/>
        </w:rPr>
        <w:t>（１２）障害者差別解消に係る配慮</w:t>
      </w:r>
      <w:bookmarkEnd w:id="101"/>
    </w:p>
    <w:p w14:paraId="4D8BD580" w14:textId="1BC54341" w:rsidR="00197C1A" w:rsidRPr="00045C82" w:rsidRDefault="00197C1A" w:rsidP="00210EB7">
      <w:pPr>
        <w:pStyle w:val="aff9"/>
        <w:framePr w:hSpace="0" w:wrap="auto" w:vAnchor="margin" w:hAnchor="text" w:yAlign="inline"/>
        <w:ind w:leftChars="0" w:left="0" w:firstLineChars="100" w:firstLine="220"/>
        <w:rPr>
          <w:color w:val="auto"/>
          <w:sz w:val="22"/>
          <w:szCs w:val="22"/>
        </w:rPr>
      </w:pPr>
      <w:r w:rsidRPr="00045C82">
        <w:rPr>
          <w:rStyle w:val="cm"/>
          <w:rFonts w:hint="eastAsia"/>
          <w:color w:val="auto"/>
          <w:sz w:val="22"/>
          <w:szCs w:val="22"/>
        </w:rPr>
        <w:t>障害を理由とする差別の解消の推進に関する法律（平成２５年法律第６５号）</w:t>
      </w:r>
      <w:r w:rsidRPr="00045C82">
        <w:rPr>
          <w:rFonts w:hint="eastAsia"/>
          <w:color w:val="auto"/>
          <w:sz w:val="22"/>
          <w:szCs w:val="22"/>
        </w:rPr>
        <w:t>において、地方公共団体は「障害のある方に対する不当な差別的取り扱い</w:t>
      </w:r>
      <w:r w:rsidR="005B5FD5">
        <w:rPr>
          <w:rFonts w:hint="eastAsia"/>
          <w:color w:val="auto"/>
          <w:sz w:val="22"/>
          <w:szCs w:val="22"/>
        </w:rPr>
        <w:t>の禁止</w:t>
      </w:r>
      <w:r w:rsidRPr="00045C82">
        <w:rPr>
          <w:rFonts w:hint="eastAsia"/>
          <w:color w:val="auto"/>
          <w:sz w:val="22"/>
          <w:szCs w:val="22"/>
        </w:rPr>
        <w:t>」及び「合理的配慮の提供」が法的義務とされています。事業者は、同法において「合理的配慮の提供」については努力義務とされていますが、公</w:t>
      </w:r>
      <w:r w:rsidR="00233E5C" w:rsidRPr="00045C82">
        <w:rPr>
          <w:rFonts w:hint="eastAsia"/>
          <w:color w:val="auto"/>
          <w:sz w:val="22"/>
          <w:szCs w:val="22"/>
        </w:rPr>
        <w:t>の施設の管理運営を行うことに鑑み、指定管理者においても、「</w:t>
      </w:r>
      <w:r w:rsidR="000016C6" w:rsidRPr="00045C82">
        <w:rPr>
          <w:rFonts w:hint="eastAsia"/>
          <w:color w:val="auto"/>
          <w:sz w:val="22"/>
          <w:szCs w:val="22"/>
        </w:rPr>
        <w:t>資料７</w:t>
      </w:r>
      <w:r w:rsidRPr="00045C82">
        <w:rPr>
          <w:rFonts w:hint="eastAsia"/>
          <w:color w:val="auto"/>
          <w:sz w:val="22"/>
          <w:szCs w:val="22"/>
        </w:rPr>
        <w:t xml:space="preserve">　障害を理由とする差別の解消の推進に関する船橋市職員対応要領」第２条及び第３条の規定に準じ、不当な差別的取り扱いの禁止、合理的配慮の提供その他障害者に対する適切な対応を行うものとします。</w:t>
      </w:r>
    </w:p>
    <w:p w14:paraId="44FFE2B1" w14:textId="01874E87" w:rsidR="00D851FC" w:rsidRPr="00045C82" w:rsidRDefault="00D851FC" w:rsidP="00210EB7">
      <w:pPr>
        <w:pStyle w:val="2"/>
        <w:rPr>
          <w:sz w:val="22"/>
          <w:szCs w:val="22"/>
        </w:rPr>
      </w:pPr>
      <w:bookmarkStart w:id="102" w:name="_Toc36115683"/>
      <w:bookmarkStart w:id="103" w:name="_Toc71635190"/>
      <w:r w:rsidRPr="00045C82">
        <w:rPr>
          <w:rFonts w:hint="eastAsia"/>
          <w:sz w:val="22"/>
          <w:szCs w:val="22"/>
        </w:rPr>
        <w:t>（１３）市内事業者の活用について</w:t>
      </w:r>
      <w:bookmarkEnd w:id="102"/>
      <w:bookmarkEnd w:id="103"/>
    </w:p>
    <w:p w14:paraId="27A888FA" w14:textId="412EF7C8" w:rsidR="00D851FC" w:rsidRPr="00045C82" w:rsidRDefault="00D851FC" w:rsidP="00210EB7">
      <w:pPr>
        <w:pStyle w:val="21"/>
        <w:ind w:leftChars="100" w:left="210" w:firstLineChars="0" w:firstLine="0"/>
        <w:rPr>
          <w:rFonts w:ascii="ＭＳ 明朝" w:hAnsi="ＭＳ 明朝"/>
          <w:bCs/>
          <w:sz w:val="22"/>
          <w:szCs w:val="22"/>
        </w:rPr>
      </w:pPr>
      <w:r w:rsidRPr="00045C82">
        <w:rPr>
          <w:rFonts w:ascii="ＭＳ 明朝" w:hAnsi="ＭＳ 明朝" w:hint="eastAsia"/>
          <w:bCs/>
          <w:sz w:val="22"/>
          <w:szCs w:val="22"/>
        </w:rPr>
        <w:t>「３　指定管理者が行う業務」に記載のとおり、専門的知識又は経験を必要とし、かつ、自ら行う事が困難な一部の業務については、本市の承認を得て委託することができますが、委託業者の選定にあたっては、市内に本店等を有する事業者を選定するよ</w:t>
      </w:r>
      <w:r w:rsidRPr="00045C82">
        <w:rPr>
          <w:rFonts w:ascii="ＭＳ 明朝" w:hAnsi="ＭＳ 明朝" w:hint="eastAsia"/>
          <w:bCs/>
          <w:sz w:val="22"/>
          <w:szCs w:val="22"/>
        </w:rPr>
        <w:lastRenderedPageBreak/>
        <w:t>う努めてください。</w:t>
      </w:r>
    </w:p>
    <w:p w14:paraId="079BAF26" w14:textId="7ACFB523" w:rsidR="00D851FC" w:rsidRPr="00045C82" w:rsidRDefault="00D851FC" w:rsidP="00D851FC">
      <w:pPr>
        <w:pStyle w:val="2"/>
        <w:rPr>
          <w:sz w:val="22"/>
          <w:szCs w:val="22"/>
        </w:rPr>
      </w:pPr>
      <w:bookmarkStart w:id="104" w:name="_Toc36115684"/>
      <w:bookmarkStart w:id="105" w:name="_Toc71635191"/>
      <w:r w:rsidRPr="00045C82">
        <w:rPr>
          <w:rFonts w:hint="eastAsia"/>
          <w:sz w:val="22"/>
          <w:szCs w:val="22"/>
        </w:rPr>
        <w:t>（１４）指定管理者提案による整備・改修について</w:t>
      </w:r>
      <w:bookmarkEnd w:id="104"/>
      <w:bookmarkEnd w:id="105"/>
    </w:p>
    <w:p w14:paraId="7A9AED7D" w14:textId="79F23D56" w:rsidR="00D851FC" w:rsidRPr="00045C82" w:rsidRDefault="00D851FC" w:rsidP="00210EB7">
      <w:pPr>
        <w:pStyle w:val="21"/>
        <w:ind w:firstLine="220"/>
        <w:rPr>
          <w:rFonts w:ascii="ＭＳ 明朝" w:hAnsi="ＭＳ 明朝"/>
          <w:bCs/>
          <w:sz w:val="22"/>
          <w:szCs w:val="22"/>
        </w:rPr>
      </w:pPr>
      <w:r w:rsidRPr="00045C82">
        <w:rPr>
          <w:rFonts w:ascii="ＭＳ 明朝" w:hAnsi="ＭＳ 明朝"/>
          <w:bCs/>
          <w:sz w:val="22"/>
          <w:szCs w:val="22"/>
        </w:rPr>
        <w:t>指定管理者は事前に</w:t>
      </w:r>
      <w:r w:rsidRPr="00045C82">
        <w:rPr>
          <w:rFonts w:ascii="ＭＳ 明朝" w:hAnsi="ＭＳ 明朝" w:hint="eastAsia"/>
          <w:bCs/>
          <w:sz w:val="22"/>
          <w:szCs w:val="22"/>
        </w:rPr>
        <w:t>本市</w:t>
      </w:r>
      <w:r w:rsidRPr="00045C82">
        <w:rPr>
          <w:rFonts w:ascii="ＭＳ 明朝" w:hAnsi="ＭＳ 明朝"/>
          <w:bCs/>
          <w:sz w:val="22"/>
          <w:szCs w:val="22"/>
        </w:rPr>
        <w:t>の承認を得た上で、指定管理者の負担による本施設の整備・改修等を行うことができるものとします。</w:t>
      </w:r>
    </w:p>
    <w:p w14:paraId="2495C674" w14:textId="4635D2B0" w:rsidR="00D851FC" w:rsidRPr="00045C82" w:rsidRDefault="00D851FC" w:rsidP="00210EB7">
      <w:pPr>
        <w:pStyle w:val="21"/>
        <w:ind w:firstLine="220"/>
        <w:rPr>
          <w:rFonts w:ascii="ＭＳ 明朝" w:hAnsi="ＭＳ 明朝"/>
          <w:bCs/>
          <w:sz w:val="22"/>
          <w:szCs w:val="22"/>
        </w:rPr>
      </w:pPr>
      <w:r w:rsidRPr="00045C82">
        <w:rPr>
          <w:rFonts w:ascii="ＭＳ 明朝" w:hAnsi="ＭＳ 明朝"/>
          <w:bCs/>
          <w:sz w:val="22"/>
          <w:szCs w:val="22"/>
        </w:rPr>
        <w:t>なお、指定期間が終了したとき、又は指定が取り消されたときは、指定管理者は、原則、速やかに本施設を指定期間開始前の状態に復するものとします。ただし、</w:t>
      </w:r>
      <w:r w:rsidRPr="00045C82">
        <w:rPr>
          <w:rFonts w:ascii="ＭＳ 明朝" w:hAnsi="ＭＳ 明朝" w:hint="eastAsia"/>
          <w:bCs/>
          <w:sz w:val="22"/>
          <w:szCs w:val="22"/>
        </w:rPr>
        <w:t>本市</w:t>
      </w:r>
      <w:r w:rsidRPr="00045C82">
        <w:rPr>
          <w:rFonts w:ascii="ＭＳ 明朝" w:hAnsi="ＭＳ 明朝"/>
          <w:bCs/>
          <w:sz w:val="22"/>
          <w:szCs w:val="22"/>
        </w:rPr>
        <w:t>と指定管理者での協議の上、指定期間開始前の状態に復さないことについて</w:t>
      </w:r>
      <w:r w:rsidRPr="00045C82">
        <w:rPr>
          <w:rFonts w:ascii="ＭＳ 明朝" w:hAnsi="ＭＳ 明朝" w:hint="eastAsia"/>
          <w:bCs/>
          <w:sz w:val="22"/>
          <w:szCs w:val="22"/>
        </w:rPr>
        <w:t>本市</w:t>
      </w:r>
      <w:r w:rsidRPr="00045C82">
        <w:rPr>
          <w:rFonts w:ascii="ＭＳ 明朝" w:hAnsi="ＭＳ 明朝"/>
          <w:bCs/>
          <w:sz w:val="22"/>
          <w:szCs w:val="22"/>
        </w:rPr>
        <w:t>の承認を得た場合はこの限りではありません。</w:t>
      </w:r>
    </w:p>
    <w:p w14:paraId="08DE0C4D" w14:textId="0D6ED340" w:rsidR="00C9200C" w:rsidRPr="00045C82" w:rsidRDefault="00C9200C" w:rsidP="00C9200C">
      <w:pPr>
        <w:pStyle w:val="2"/>
        <w:rPr>
          <w:sz w:val="22"/>
          <w:szCs w:val="22"/>
        </w:rPr>
      </w:pPr>
      <w:bookmarkStart w:id="106" w:name="_Toc71635192"/>
      <w:r w:rsidRPr="00045C82">
        <w:rPr>
          <w:rFonts w:hint="eastAsia"/>
          <w:sz w:val="22"/>
          <w:szCs w:val="22"/>
        </w:rPr>
        <w:t>（１５）市民との協働について</w:t>
      </w:r>
      <w:bookmarkEnd w:id="106"/>
    </w:p>
    <w:p w14:paraId="19E095C3" w14:textId="655838D0" w:rsidR="00066084" w:rsidRPr="00045C82" w:rsidRDefault="00066084" w:rsidP="00210EB7">
      <w:pPr>
        <w:pStyle w:val="21"/>
        <w:ind w:firstLine="220"/>
        <w:rPr>
          <w:rFonts w:ascii="ＭＳ 明朝" w:hAnsi="ＭＳ 明朝"/>
          <w:bCs/>
          <w:sz w:val="22"/>
          <w:szCs w:val="22"/>
        </w:rPr>
      </w:pPr>
      <w:r w:rsidRPr="00045C82">
        <w:rPr>
          <w:rFonts w:ascii="ＭＳ 明朝" w:hAnsi="ＭＳ 明朝" w:hint="eastAsia"/>
          <w:bCs/>
          <w:sz w:val="22"/>
          <w:szCs w:val="22"/>
        </w:rPr>
        <w:t>本施設運営にあたっては、市民、NPO等の市民団体</w:t>
      </w:r>
      <w:r w:rsidR="00E61120" w:rsidRPr="00045C82">
        <w:rPr>
          <w:rFonts w:ascii="ＭＳ 明朝" w:hAnsi="ＭＳ 明朝" w:hint="eastAsia"/>
          <w:bCs/>
          <w:sz w:val="22"/>
          <w:szCs w:val="22"/>
        </w:rPr>
        <w:t>（</w:t>
      </w:r>
      <w:r w:rsidR="005B44DB" w:rsidRPr="00045C82">
        <w:rPr>
          <w:rFonts w:hint="eastAsia"/>
          <w:sz w:val="22"/>
          <w:szCs w:val="22"/>
        </w:rPr>
        <w:t>環境保全・動物愛護・スポーツ啓発活動等</w:t>
      </w:r>
      <w:r w:rsidR="00E61120" w:rsidRPr="00045C82">
        <w:rPr>
          <w:rFonts w:ascii="ＭＳ 明朝" w:hAnsi="ＭＳ 明朝" w:hint="eastAsia"/>
          <w:bCs/>
          <w:sz w:val="22"/>
          <w:szCs w:val="22"/>
        </w:rPr>
        <w:t>の）</w:t>
      </w:r>
      <w:r w:rsidRPr="00045C82">
        <w:rPr>
          <w:rFonts w:ascii="ＭＳ 明朝" w:hAnsi="ＭＳ 明朝" w:hint="eastAsia"/>
          <w:bCs/>
          <w:sz w:val="22"/>
          <w:szCs w:val="22"/>
        </w:rPr>
        <w:t>との協働若しくは活動の場の設定を、ボランティア育成、講座の運営等において配慮すること。</w:t>
      </w:r>
    </w:p>
    <w:p w14:paraId="51A0DEAC" w14:textId="398F97F4" w:rsidR="00C9200C" w:rsidRPr="00045C82" w:rsidRDefault="00C9200C" w:rsidP="00C9200C">
      <w:pPr>
        <w:pStyle w:val="2"/>
        <w:rPr>
          <w:sz w:val="22"/>
          <w:szCs w:val="22"/>
        </w:rPr>
      </w:pPr>
      <w:bookmarkStart w:id="107" w:name="_Toc71635193"/>
      <w:r w:rsidRPr="00045C82">
        <w:rPr>
          <w:rFonts w:hint="eastAsia"/>
          <w:sz w:val="22"/>
          <w:szCs w:val="22"/>
        </w:rPr>
        <w:t>（１６）</w:t>
      </w:r>
      <w:r w:rsidR="00A910A2" w:rsidRPr="00045C82">
        <w:rPr>
          <w:rFonts w:hint="eastAsia"/>
          <w:sz w:val="22"/>
          <w:szCs w:val="22"/>
        </w:rPr>
        <w:t>人工海浜施設の管理について</w:t>
      </w:r>
      <w:bookmarkEnd w:id="107"/>
    </w:p>
    <w:p w14:paraId="3246621E" w14:textId="47C3D469" w:rsidR="00C9200C" w:rsidRPr="00045C82" w:rsidRDefault="00C9200C" w:rsidP="00210EB7">
      <w:pPr>
        <w:tabs>
          <w:tab w:val="left" w:pos="540"/>
        </w:tabs>
        <w:ind w:right="210" w:firstLineChars="100" w:firstLine="220"/>
        <w:rPr>
          <w:sz w:val="22"/>
          <w:szCs w:val="22"/>
        </w:rPr>
      </w:pPr>
      <w:r w:rsidRPr="00045C82">
        <w:rPr>
          <w:rFonts w:hint="eastAsia"/>
          <w:sz w:val="22"/>
          <w:szCs w:val="22"/>
        </w:rPr>
        <w:t>現在、ふなばし三番瀬海浜公園の区域外にある人工海浜施設等について、その管理に係る業務を</w:t>
      </w:r>
      <w:r w:rsidR="00A67F8A" w:rsidRPr="00045C82">
        <w:rPr>
          <w:rFonts w:hint="eastAsia"/>
          <w:sz w:val="22"/>
          <w:szCs w:val="22"/>
        </w:rPr>
        <w:t>本</w:t>
      </w:r>
      <w:r w:rsidRPr="00045C82">
        <w:rPr>
          <w:rFonts w:hint="eastAsia"/>
          <w:sz w:val="22"/>
          <w:szCs w:val="22"/>
        </w:rPr>
        <w:t>市がふなばし三番瀬海浜公園の指定管理者に別途委託しています。</w:t>
      </w:r>
    </w:p>
    <w:p w14:paraId="5C26C26D" w14:textId="0C497DF6" w:rsidR="00C9200C" w:rsidRPr="00045C82" w:rsidRDefault="005F78B4" w:rsidP="00A910A2">
      <w:pPr>
        <w:tabs>
          <w:tab w:val="left" w:pos="540"/>
        </w:tabs>
        <w:ind w:right="210" w:firstLineChars="100" w:firstLine="220"/>
        <w:rPr>
          <w:sz w:val="22"/>
          <w:szCs w:val="22"/>
        </w:rPr>
      </w:pPr>
      <w:r w:rsidRPr="00045C82">
        <w:rPr>
          <w:rFonts w:hint="eastAsia"/>
          <w:sz w:val="22"/>
          <w:szCs w:val="22"/>
        </w:rPr>
        <w:t>指定管理者として指定された者は、令和４</w:t>
      </w:r>
      <w:r w:rsidR="00C9200C" w:rsidRPr="00045C82">
        <w:rPr>
          <w:rFonts w:hint="eastAsia"/>
          <w:sz w:val="22"/>
          <w:szCs w:val="22"/>
        </w:rPr>
        <w:t>年度以降の上記管理業務について</w:t>
      </w:r>
      <w:r w:rsidR="001B7F2B" w:rsidRPr="00045C82">
        <w:rPr>
          <w:rFonts w:hint="eastAsia"/>
          <w:sz w:val="22"/>
          <w:szCs w:val="22"/>
        </w:rPr>
        <w:t>本</w:t>
      </w:r>
      <w:r w:rsidR="00C9200C" w:rsidRPr="00045C82">
        <w:rPr>
          <w:rFonts w:hint="eastAsia"/>
          <w:sz w:val="22"/>
          <w:szCs w:val="22"/>
        </w:rPr>
        <w:t>市と協議を行うものとします。</w:t>
      </w:r>
    </w:p>
    <w:p w14:paraId="7F588624" w14:textId="7A5EF4A5"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【想定業務内容】</w:t>
      </w:r>
    </w:p>
    <w:p w14:paraId="021F1B9A"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・整地業務　　年２回箇所・・・・計２４，７５０㎡</w:t>
      </w:r>
    </w:p>
    <w:p w14:paraId="7E72949F"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年１回箇所・・・・計１９，２５０㎡</w:t>
      </w:r>
    </w:p>
    <w:p w14:paraId="0CBC8204"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・清掃業務　　年３０回箇所・・・計３０，０００㎡</w:t>
      </w:r>
    </w:p>
    <w:p w14:paraId="36D48D60"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年１４回箇所・・・計２８，９５０㎡</w:t>
      </w:r>
    </w:p>
    <w:p w14:paraId="13405F04"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・監視業務　　総括責任者・・・・計年間３９２時間</w:t>
      </w:r>
    </w:p>
    <w:p w14:paraId="2789C657"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監視員・・・・・・年間７４７時間</w:t>
      </w:r>
    </w:p>
    <w:p w14:paraId="6B8ABFAF"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・総合管理　　３５９日×８時間＝２，８７２時間</w:t>
      </w:r>
    </w:p>
    <w:p w14:paraId="44E892BC"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日常清掃・・・・・３５９回</w:t>
      </w:r>
    </w:p>
    <w:p w14:paraId="2952215F"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定期監視</w:t>
      </w:r>
    </w:p>
    <w:p w14:paraId="4ED702A4"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危険個所点検</w:t>
      </w:r>
    </w:p>
    <w:p w14:paraId="298D3235"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怪我人対応</w:t>
      </w:r>
    </w:p>
    <w:p w14:paraId="28CBF2EC" w14:textId="77777777" w:rsidR="00A910A2" w:rsidRPr="00045C82" w:rsidRDefault="00A910A2" w:rsidP="00A910A2">
      <w:pPr>
        <w:rPr>
          <w:rFonts w:ascii="ＭＳ 明朝" w:hAnsi="ＭＳ 明朝"/>
          <w:sz w:val="22"/>
          <w:szCs w:val="22"/>
        </w:rPr>
      </w:pPr>
      <w:r w:rsidRPr="00045C82">
        <w:rPr>
          <w:rFonts w:ascii="ＭＳ 明朝" w:hAnsi="ＭＳ 明朝" w:hint="eastAsia"/>
          <w:sz w:val="22"/>
          <w:szCs w:val="22"/>
        </w:rPr>
        <w:t xml:space="preserve">　　・松林草刈　　年２回・・・・・・計４，２００㎡</w:t>
      </w:r>
    </w:p>
    <w:p w14:paraId="088A6945" w14:textId="499F6728" w:rsidR="00197C1A" w:rsidRPr="00045C82" w:rsidRDefault="00197C1A" w:rsidP="00A13F6C">
      <w:pPr>
        <w:pStyle w:val="21"/>
        <w:ind w:firstLineChars="0" w:firstLine="0"/>
        <w:rPr>
          <w:rFonts w:ascii="ＭＳ 明朝" w:hAnsi="ＭＳ 明朝"/>
          <w:bCs/>
          <w:sz w:val="22"/>
          <w:szCs w:val="22"/>
        </w:rPr>
      </w:pPr>
    </w:p>
    <w:p w14:paraId="40F52068" w14:textId="77777777" w:rsidR="00197C1A" w:rsidRPr="00045C82" w:rsidRDefault="00197C1A" w:rsidP="00543D60">
      <w:pPr>
        <w:pStyle w:val="1"/>
        <w:rPr>
          <w:rFonts w:asciiTheme="majorEastAsia" w:eastAsiaTheme="majorEastAsia" w:hAnsiTheme="majorEastAsia"/>
          <w:b/>
          <w:sz w:val="22"/>
          <w:szCs w:val="22"/>
        </w:rPr>
      </w:pPr>
      <w:bookmarkStart w:id="108" w:name="_Toc217296945"/>
      <w:bookmarkStart w:id="109" w:name="_Toc217297155"/>
      <w:bookmarkStart w:id="110" w:name="_Toc217297763"/>
      <w:bookmarkStart w:id="111" w:name="_Toc71635194"/>
      <w:r w:rsidRPr="00045C82">
        <w:rPr>
          <w:rFonts w:asciiTheme="majorEastAsia" w:eastAsiaTheme="majorEastAsia" w:hAnsiTheme="majorEastAsia"/>
          <w:b/>
          <w:sz w:val="22"/>
          <w:szCs w:val="22"/>
        </w:rPr>
        <w:t>10　指定管理者募集に関する事項</w:t>
      </w:r>
      <w:bookmarkEnd w:id="108"/>
      <w:bookmarkEnd w:id="109"/>
      <w:bookmarkEnd w:id="110"/>
      <w:bookmarkEnd w:id="111"/>
    </w:p>
    <w:p w14:paraId="16E9134B" w14:textId="77777777" w:rsidR="00197C1A" w:rsidRPr="00045C82" w:rsidRDefault="00197C1A" w:rsidP="00543D60">
      <w:pPr>
        <w:pStyle w:val="2"/>
        <w:rPr>
          <w:sz w:val="22"/>
          <w:szCs w:val="22"/>
        </w:rPr>
      </w:pPr>
      <w:bookmarkStart w:id="112" w:name="_Toc71635195"/>
      <w:r w:rsidRPr="00045C82">
        <w:rPr>
          <w:rFonts w:hint="eastAsia"/>
          <w:sz w:val="22"/>
          <w:szCs w:val="22"/>
        </w:rPr>
        <w:t>（１）スケジュールについて</w:t>
      </w:r>
      <w:bookmarkEnd w:id="112"/>
    </w:p>
    <w:p w14:paraId="0695F21A" w14:textId="77777777" w:rsidR="00197C1A" w:rsidRPr="00045C82" w:rsidRDefault="00197C1A" w:rsidP="00197C1A">
      <w:pPr>
        <w:pStyle w:val="21"/>
        <w:ind w:firstLineChars="0" w:firstLine="0"/>
        <w:rPr>
          <w:rFonts w:ascii="ＭＳ 明朝" w:hAnsi="ＭＳ 明朝"/>
          <w:sz w:val="22"/>
          <w:szCs w:val="22"/>
        </w:rPr>
      </w:pPr>
      <w:r w:rsidRPr="00045C82">
        <w:rPr>
          <w:rFonts w:ascii="ＭＳ 明朝" w:hAnsi="ＭＳ 明朝" w:hint="eastAsia"/>
          <w:sz w:val="22"/>
          <w:szCs w:val="22"/>
        </w:rPr>
        <w:t xml:space="preserve">　選定及び選定後のスケジュールは下表のとおり予定しています。</w:t>
      </w:r>
    </w:p>
    <w:tbl>
      <w:tblPr>
        <w:tblW w:w="81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827"/>
        <w:gridCol w:w="4370"/>
      </w:tblGrid>
      <w:tr w:rsidR="00197C1A" w:rsidRPr="00045C82" w14:paraId="0A0C4197" w14:textId="77777777" w:rsidTr="001E2E7E">
        <w:trPr>
          <w:cantSplit/>
          <w:trHeight w:val="450"/>
        </w:trPr>
        <w:tc>
          <w:tcPr>
            <w:tcW w:w="3827" w:type="dxa"/>
            <w:noWrap/>
            <w:vAlign w:val="center"/>
          </w:tcPr>
          <w:p w14:paraId="4175785B"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内容</w:t>
            </w:r>
          </w:p>
        </w:tc>
        <w:tc>
          <w:tcPr>
            <w:tcW w:w="4370" w:type="dxa"/>
            <w:vAlign w:val="center"/>
          </w:tcPr>
          <w:p w14:paraId="52971BA4"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期間又は期日</w:t>
            </w:r>
          </w:p>
        </w:tc>
      </w:tr>
      <w:tr w:rsidR="000016C6" w:rsidRPr="00045C82" w14:paraId="4B609FAE" w14:textId="77777777" w:rsidTr="001E2E7E">
        <w:trPr>
          <w:cantSplit/>
          <w:trHeight w:val="450"/>
        </w:trPr>
        <w:tc>
          <w:tcPr>
            <w:tcW w:w="3827" w:type="dxa"/>
            <w:noWrap/>
            <w:vAlign w:val="center"/>
          </w:tcPr>
          <w:p w14:paraId="133CFD9F" w14:textId="77777777" w:rsidR="00197C1A" w:rsidRPr="00045C82" w:rsidRDefault="00197C1A" w:rsidP="001E2E7E">
            <w:pPr>
              <w:jc w:val="center"/>
              <w:rPr>
                <w:rFonts w:ascii="ＭＳ 明朝" w:hAnsi="ＭＳ 明朝" w:cs="Arial Unicode MS"/>
                <w:sz w:val="22"/>
                <w:szCs w:val="22"/>
              </w:rPr>
            </w:pPr>
            <w:bookmarkStart w:id="113" w:name="_Toc217296946"/>
            <w:bookmarkStart w:id="114" w:name="_Toc217297156"/>
            <w:bookmarkStart w:id="115" w:name="_Toc217297764"/>
            <w:r w:rsidRPr="00045C82">
              <w:rPr>
                <w:rFonts w:ascii="ＭＳ 明朝" w:hAnsi="ＭＳ 明朝" w:hint="eastAsia"/>
                <w:sz w:val="22"/>
                <w:szCs w:val="22"/>
              </w:rPr>
              <w:t>募集要項配布期間</w:t>
            </w:r>
          </w:p>
        </w:tc>
        <w:tc>
          <w:tcPr>
            <w:tcW w:w="4370" w:type="dxa"/>
            <w:vAlign w:val="center"/>
          </w:tcPr>
          <w:p w14:paraId="25DA8658" w14:textId="4817D78E" w:rsidR="00197C1A" w:rsidRPr="00045C82" w:rsidRDefault="009A0A4B" w:rsidP="001E2E7E">
            <w:pPr>
              <w:rPr>
                <w:rFonts w:ascii="ＭＳ 明朝" w:hAnsi="ＭＳ 明朝"/>
                <w:sz w:val="22"/>
                <w:szCs w:val="22"/>
              </w:rPr>
            </w:pPr>
            <w:r w:rsidRPr="00045C82">
              <w:rPr>
                <w:rFonts w:ascii="ＭＳ 明朝" w:hAnsi="ＭＳ 明朝" w:hint="eastAsia"/>
                <w:sz w:val="22"/>
                <w:szCs w:val="22"/>
              </w:rPr>
              <w:t>令和３年６月１日（火</w:t>
            </w:r>
            <w:r w:rsidR="00197C1A" w:rsidRPr="00045C82">
              <w:rPr>
                <w:rFonts w:ascii="ＭＳ 明朝" w:hAnsi="ＭＳ 明朝" w:hint="eastAsia"/>
                <w:sz w:val="22"/>
                <w:szCs w:val="22"/>
              </w:rPr>
              <w:t>）</w:t>
            </w:r>
          </w:p>
        </w:tc>
      </w:tr>
      <w:tr w:rsidR="00E900D0" w:rsidRPr="00045C82" w14:paraId="5436744F" w14:textId="77777777" w:rsidTr="00E900D0">
        <w:trPr>
          <w:cantSplit/>
          <w:trHeight w:val="450"/>
        </w:trPr>
        <w:tc>
          <w:tcPr>
            <w:tcW w:w="3827" w:type="dxa"/>
            <w:tcBorders>
              <w:top w:val="single" w:sz="4" w:space="0" w:color="auto"/>
              <w:left w:val="single" w:sz="4" w:space="0" w:color="auto"/>
              <w:bottom w:val="single" w:sz="4" w:space="0" w:color="auto"/>
              <w:right w:val="single" w:sz="4" w:space="0" w:color="auto"/>
            </w:tcBorders>
            <w:noWrap/>
            <w:vAlign w:val="center"/>
          </w:tcPr>
          <w:p w14:paraId="33571015" w14:textId="37C62C5C" w:rsidR="00E900D0" w:rsidRPr="00045C82" w:rsidRDefault="00E900D0" w:rsidP="00E900D0">
            <w:pPr>
              <w:jc w:val="center"/>
              <w:rPr>
                <w:rFonts w:ascii="ＭＳ 明朝" w:hAnsi="ＭＳ 明朝"/>
                <w:sz w:val="22"/>
                <w:szCs w:val="22"/>
              </w:rPr>
            </w:pPr>
            <w:bookmarkStart w:id="116" w:name="_GoBack"/>
            <w:bookmarkEnd w:id="116"/>
            <w:r w:rsidRPr="00045C82">
              <w:rPr>
                <w:rFonts w:ascii="ＭＳ 明朝" w:hAnsi="ＭＳ 明朝" w:hint="eastAsia"/>
                <w:sz w:val="22"/>
                <w:szCs w:val="22"/>
              </w:rPr>
              <w:t>現地見学会の開催</w:t>
            </w:r>
          </w:p>
        </w:tc>
        <w:tc>
          <w:tcPr>
            <w:tcW w:w="4370" w:type="dxa"/>
            <w:tcBorders>
              <w:top w:val="single" w:sz="4" w:space="0" w:color="auto"/>
              <w:left w:val="single" w:sz="4" w:space="0" w:color="auto"/>
              <w:bottom w:val="single" w:sz="4" w:space="0" w:color="auto"/>
              <w:right w:val="single" w:sz="4" w:space="0" w:color="auto"/>
            </w:tcBorders>
            <w:vAlign w:val="center"/>
          </w:tcPr>
          <w:p w14:paraId="2E10C3DB" w14:textId="77777777" w:rsidR="00E900D0" w:rsidRPr="00045C82" w:rsidRDefault="00E900D0" w:rsidP="00AA4E90">
            <w:pPr>
              <w:rPr>
                <w:rFonts w:ascii="ＭＳ 明朝" w:hAnsi="ＭＳ 明朝"/>
                <w:sz w:val="22"/>
                <w:szCs w:val="22"/>
              </w:rPr>
            </w:pPr>
            <w:r w:rsidRPr="00045C82">
              <w:rPr>
                <w:rFonts w:ascii="ＭＳ 明朝" w:hAnsi="ＭＳ 明朝" w:hint="eastAsia"/>
                <w:sz w:val="22"/>
                <w:szCs w:val="22"/>
              </w:rPr>
              <w:t>令和３年６月８日（火）</w:t>
            </w:r>
          </w:p>
        </w:tc>
      </w:tr>
      <w:tr w:rsidR="000016C6" w:rsidRPr="00045C82" w14:paraId="74A70B09" w14:textId="77777777" w:rsidTr="001E2E7E">
        <w:trPr>
          <w:cantSplit/>
          <w:trHeight w:val="912"/>
        </w:trPr>
        <w:tc>
          <w:tcPr>
            <w:tcW w:w="3827" w:type="dxa"/>
            <w:noWrap/>
            <w:vAlign w:val="center"/>
          </w:tcPr>
          <w:p w14:paraId="074FC2E2" w14:textId="77777777" w:rsidR="00197C1A" w:rsidRPr="00045C82" w:rsidRDefault="00197C1A" w:rsidP="001E2E7E">
            <w:pPr>
              <w:jc w:val="center"/>
              <w:rPr>
                <w:rFonts w:ascii="ＭＳ 明朝" w:hAnsi="ＭＳ 明朝" w:cs="Arial Unicode MS"/>
                <w:sz w:val="22"/>
                <w:szCs w:val="22"/>
              </w:rPr>
            </w:pPr>
            <w:r w:rsidRPr="00045C82">
              <w:rPr>
                <w:rFonts w:ascii="ＭＳ 明朝" w:hAnsi="ＭＳ 明朝" w:hint="eastAsia"/>
                <w:sz w:val="22"/>
                <w:szCs w:val="22"/>
              </w:rPr>
              <w:t>質疑受付期間</w:t>
            </w:r>
          </w:p>
        </w:tc>
        <w:tc>
          <w:tcPr>
            <w:tcW w:w="4370" w:type="dxa"/>
            <w:vAlign w:val="center"/>
          </w:tcPr>
          <w:p w14:paraId="19F3FBD8" w14:textId="59ECFB27" w:rsidR="00197C1A" w:rsidRPr="00045C82" w:rsidRDefault="003F37E1" w:rsidP="001E2E7E">
            <w:pPr>
              <w:rPr>
                <w:rFonts w:ascii="ＭＳ 明朝" w:hAnsi="ＭＳ 明朝"/>
                <w:sz w:val="22"/>
                <w:szCs w:val="22"/>
              </w:rPr>
            </w:pPr>
            <w:r w:rsidRPr="00045C82">
              <w:rPr>
                <w:rFonts w:ascii="ＭＳ 明朝" w:hAnsi="ＭＳ 明朝" w:hint="eastAsia"/>
                <w:sz w:val="22"/>
                <w:szCs w:val="22"/>
              </w:rPr>
              <w:t>令和３年６月</w:t>
            </w:r>
            <w:r w:rsidR="00197C1A" w:rsidRPr="00045C82">
              <w:rPr>
                <w:rFonts w:ascii="ＭＳ 明朝" w:hAnsi="ＭＳ 明朝" w:hint="eastAsia"/>
                <w:sz w:val="22"/>
                <w:szCs w:val="22"/>
              </w:rPr>
              <w:t>９日（水）から</w:t>
            </w:r>
          </w:p>
          <w:p w14:paraId="40115999"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 xml:space="preserve">　　　　６月１５日（火）午後５時まで</w:t>
            </w:r>
          </w:p>
        </w:tc>
      </w:tr>
      <w:tr w:rsidR="000016C6" w:rsidRPr="00045C82" w14:paraId="2B863A69" w14:textId="77777777" w:rsidTr="001E2E7E">
        <w:trPr>
          <w:cantSplit/>
          <w:trHeight w:val="450"/>
        </w:trPr>
        <w:tc>
          <w:tcPr>
            <w:tcW w:w="3827" w:type="dxa"/>
            <w:noWrap/>
            <w:vAlign w:val="center"/>
          </w:tcPr>
          <w:p w14:paraId="475F4AE9"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質疑回答予定日</w:t>
            </w:r>
          </w:p>
        </w:tc>
        <w:tc>
          <w:tcPr>
            <w:tcW w:w="4370" w:type="dxa"/>
            <w:vAlign w:val="center"/>
          </w:tcPr>
          <w:p w14:paraId="2DC9A330" w14:textId="07ED3A65" w:rsidR="00197C1A" w:rsidRPr="00045C82" w:rsidRDefault="00515814" w:rsidP="001E2E7E">
            <w:pPr>
              <w:rPr>
                <w:rFonts w:ascii="ＭＳ 明朝" w:hAnsi="ＭＳ 明朝"/>
                <w:sz w:val="22"/>
                <w:szCs w:val="22"/>
              </w:rPr>
            </w:pPr>
            <w:r w:rsidRPr="00045C82">
              <w:rPr>
                <w:rFonts w:ascii="ＭＳ 明朝" w:hAnsi="ＭＳ 明朝" w:hint="eastAsia"/>
                <w:sz w:val="22"/>
                <w:szCs w:val="22"/>
              </w:rPr>
              <w:t>令和３年６月２５日（金</w:t>
            </w:r>
            <w:r w:rsidR="00197C1A" w:rsidRPr="00045C82">
              <w:rPr>
                <w:rFonts w:ascii="ＭＳ 明朝" w:hAnsi="ＭＳ 明朝" w:hint="eastAsia"/>
                <w:sz w:val="22"/>
                <w:szCs w:val="22"/>
              </w:rPr>
              <w:t>）</w:t>
            </w:r>
          </w:p>
        </w:tc>
      </w:tr>
      <w:tr w:rsidR="000016C6" w:rsidRPr="00045C82" w14:paraId="0A02A5EC" w14:textId="77777777" w:rsidTr="001E2E7E">
        <w:trPr>
          <w:cantSplit/>
          <w:trHeight w:val="1117"/>
        </w:trPr>
        <w:tc>
          <w:tcPr>
            <w:tcW w:w="3827" w:type="dxa"/>
            <w:noWrap/>
            <w:vAlign w:val="center"/>
          </w:tcPr>
          <w:p w14:paraId="577B9D0B" w14:textId="77777777" w:rsidR="00197C1A" w:rsidRPr="00045C82" w:rsidRDefault="00197C1A" w:rsidP="001E2E7E">
            <w:pPr>
              <w:jc w:val="center"/>
              <w:rPr>
                <w:rFonts w:ascii="ＭＳ 明朝" w:hAnsi="ＭＳ 明朝" w:cs="Arial Unicode MS"/>
                <w:sz w:val="22"/>
                <w:szCs w:val="22"/>
              </w:rPr>
            </w:pPr>
            <w:r w:rsidRPr="00045C82">
              <w:rPr>
                <w:rFonts w:ascii="ＭＳ 明朝" w:hAnsi="ＭＳ 明朝" w:hint="eastAsia"/>
                <w:sz w:val="22"/>
                <w:szCs w:val="22"/>
              </w:rPr>
              <w:lastRenderedPageBreak/>
              <w:t>受付期間</w:t>
            </w:r>
          </w:p>
        </w:tc>
        <w:tc>
          <w:tcPr>
            <w:tcW w:w="4370" w:type="dxa"/>
            <w:vAlign w:val="center"/>
          </w:tcPr>
          <w:p w14:paraId="3C44931A" w14:textId="137574FB"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w:t>
            </w:r>
            <w:r w:rsidR="00515814" w:rsidRPr="00045C82">
              <w:rPr>
                <w:rFonts w:ascii="ＭＳ 明朝" w:hAnsi="ＭＳ 明朝" w:hint="eastAsia"/>
                <w:sz w:val="22"/>
                <w:szCs w:val="22"/>
              </w:rPr>
              <w:t>和３年６月２５</w:t>
            </w:r>
            <w:r w:rsidRPr="00045C82">
              <w:rPr>
                <w:rFonts w:ascii="ＭＳ 明朝" w:hAnsi="ＭＳ 明朝" w:hint="eastAsia"/>
                <w:sz w:val="22"/>
                <w:szCs w:val="22"/>
              </w:rPr>
              <w:t>日</w:t>
            </w:r>
            <w:r w:rsidR="00515814" w:rsidRPr="00045C82">
              <w:rPr>
                <w:rFonts w:ascii="ＭＳ 明朝" w:hAnsi="ＭＳ 明朝" w:hint="eastAsia"/>
                <w:sz w:val="22"/>
                <w:szCs w:val="22"/>
              </w:rPr>
              <w:t>（金</w:t>
            </w:r>
            <w:r w:rsidRPr="00045C82">
              <w:rPr>
                <w:rFonts w:ascii="ＭＳ 明朝" w:hAnsi="ＭＳ 明朝" w:hint="eastAsia"/>
                <w:sz w:val="22"/>
                <w:szCs w:val="22"/>
              </w:rPr>
              <w:t>）から</w:t>
            </w:r>
          </w:p>
          <w:p w14:paraId="2DCC19B3" w14:textId="12780EA0" w:rsidR="00197C1A" w:rsidRPr="00045C82" w:rsidRDefault="003F37E1" w:rsidP="001E2E7E">
            <w:pPr>
              <w:rPr>
                <w:rFonts w:ascii="ＭＳ 明朝" w:hAnsi="ＭＳ 明朝"/>
                <w:sz w:val="22"/>
                <w:szCs w:val="22"/>
              </w:rPr>
            </w:pPr>
            <w:r w:rsidRPr="00045C82">
              <w:rPr>
                <w:rFonts w:ascii="ＭＳ 明朝" w:hAnsi="ＭＳ 明朝" w:hint="eastAsia"/>
                <w:sz w:val="22"/>
                <w:szCs w:val="22"/>
              </w:rPr>
              <w:t>令和３年８月</w:t>
            </w:r>
            <w:r w:rsidR="00197C1A" w:rsidRPr="00045C82">
              <w:rPr>
                <w:rFonts w:ascii="ＭＳ 明朝" w:hAnsi="ＭＳ 明朝" w:hint="eastAsia"/>
                <w:sz w:val="22"/>
                <w:szCs w:val="22"/>
              </w:rPr>
              <w:t>４日（水）午後４時まで</w:t>
            </w:r>
          </w:p>
        </w:tc>
      </w:tr>
      <w:tr w:rsidR="000016C6" w:rsidRPr="00045C82" w14:paraId="1379994F" w14:textId="77777777" w:rsidTr="001E2E7E">
        <w:trPr>
          <w:cantSplit/>
          <w:trHeight w:val="450"/>
        </w:trPr>
        <w:tc>
          <w:tcPr>
            <w:tcW w:w="3827" w:type="dxa"/>
            <w:noWrap/>
            <w:vAlign w:val="center"/>
          </w:tcPr>
          <w:p w14:paraId="22A40390"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書面審査の実施</w:t>
            </w:r>
          </w:p>
        </w:tc>
        <w:tc>
          <w:tcPr>
            <w:tcW w:w="4370" w:type="dxa"/>
            <w:vAlign w:val="center"/>
          </w:tcPr>
          <w:p w14:paraId="092960F7"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令和３年８月下旬</w:t>
            </w:r>
          </w:p>
        </w:tc>
      </w:tr>
      <w:tr w:rsidR="000016C6" w:rsidRPr="00045C82" w14:paraId="2EB65D50" w14:textId="77777777" w:rsidTr="001E2E7E">
        <w:trPr>
          <w:cantSplit/>
          <w:trHeight w:val="450"/>
        </w:trPr>
        <w:tc>
          <w:tcPr>
            <w:tcW w:w="3827" w:type="dxa"/>
            <w:noWrap/>
            <w:vAlign w:val="center"/>
          </w:tcPr>
          <w:p w14:paraId="3AFB1A4E" w14:textId="77777777" w:rsidR="00197C1A" w:rsidRPr="00045C82" w:rsidRDefault="00197C1A" w:rsidP="001E2E7E">
            <w:pPr>
              <w:jc w:val="center"/>
              <w:rPr>
                <w:rFonts w:ascii="ＭＳ 明朝" w:hAnsi="ＭＳ 明朝" w:cs="Arial Unicode MS"/>
                <w:sz w:val="22"/>
                <w:szCs w:val="22"/>
              </w:rPr>
            </w:pPr>
            <w:r w:rsidRPr="00045C82">
              <w:rPr>
                <w:rFonts w:ascii="ＭＳ 明朝" w:hAnsi="ＭＳ 明朝" w:hint="eastAsia"/>
                <w:sz w:val="22"/>
                <w:szCs w:val="22"/>
              </w:rPr>
              <w:t>書面審査の結果通知</w:t>
            </w:r>
          </w:p>
        </w:tc>
        <w:tc>
          <w:tcPr>
            <w:tcW w:w="4370" w:type="dxa"/>
            <w:vAlign w:val="center"/>
          </w:tcPr>
          <w:p w14:paraId="4E2CFB6D"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令和３年９月上旬</w:t>
            </w:r>
          </w:p>
        </w:tc>
      </w:tr>
      <w:tr w:rsidR="000016C6" w:rsidRPr="00045C82" w14:paraId="1E5BE0C0" w14:textId="77777777" w:rsidTr="001E2E7E">
        <w:trPr>
          <w:cantSplit/>
          <w:trHeight w:val="450"/>
        </w:trPr>
        <w:tc>
          <w:tcPr>
            <w:tcW w:w="3827" w:type="dxa"/>
            <w:noWrap/>
            <w:vAlign w:val="center"/>
          </w:tcPr>
          <w:p w14:paraId="2526A24D" w14:textId="77777777" w:rsidR="00197C1A" w:rsidRPr="00045C82" w:rsidRDefault="00197C1A" w:rsidP="001E2E7E">
            <w:pPr>
              <w:jc w:val="center"/>
              <w:rPr>
                <w:rFonts w:ascii="ＭＳ 明朝" w:hAnsi="ＭＳ 明朝" w:cs="Arial Unicode MS"/>
                <w:sz w:val="22"/>
                <w:szCs w:val="22"/>
              </w:rPr>
            </w:pPr>
            <w:r w:rsidRPr="00045C82">
              <w:rPr>
                <w:rFonts w:ascii="ＭＳ 明朝" w:hAnsi="ＭＳ 明朝" w:cs="Arial Unicode MS" w:hint="eastAsia"/>
                <w:sz w:val="22"/>
                <w:szCs w:val="22"/>
              </w:rPr>
              <w:t>面接審査の実施</w:t>
            </w:r>
          </w:p>
        </w:tc>
        <w:tc>
          <w:tcPr>
            <w:tcW w:w="4370" w:type="dxa"/>
            <w:vAlign w:val="center"/>
          </w:tcPr>
          <w:p w14:paraId="562D2E73"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令和３年９月中旬</w:t>
            </w:r>
          </w:p>
        </w:tc>
      </w:tr>
      <w:tr w:rsidR="000016C6" w:rsidRPr="00045C82" w14:paraId="0255FEDF" w14:textId="77777777" w:rsidTr="001E2E7E">
        <w:trPr>
          <w:cantSplit/>
          <w:trHeight w:val="450"/>
        </w:trPr>
        <w:tc>
          <w:tcPr>
            <w:tcW w:w="3827" w:type="dxa"/>
            <w:noWrap/>
            <w:vAlign w:val="center"/>
          </w:tcPr>
          <w:p w14:paraId="45C9D99A" w14:textId="77777777" w:rsidR="00197C1A" w:rsidRPr="00045C82" w:rsidRDefault="00197C1A" w:rsidP="001E2E7E">
            <w:pPr>
              <w:jc w:val="center"/>
              <w:rPr>
                <w:rFonts w:ascii="ＭＳ 明朝" w:hAnsi="ＭＳ 明朝" w:cs="Arial Unicode MS"/>
                <w:sz w:val="22"/>
                <w:szCs w:val="22"/>
              </w:rPr>
            </w:pPr>
            <w:r w:rsidRPr="00045C82">
              <w:rPr>
                <w:rFonts w:ascii="ＭＳ 明朝" w:hAnsi="ＭＳ 明朝" w:hint="eastAsia"/>
                <w:sz w:val="22"/>
                <w:szCs w:val="22"/>
              </w:rPr>
              <w:t>面接審査の結果通知</w:t>
            </w:r>
          </w:p>
        </w:tc>
        <w:tc>
          <w:tcPr>
            <w:tcW w:w="4370" w:type="dxa"/>
            <w:vAlign w:val="center"/>
          </w:tcPr>
          <w:p w14:paraId="6BADB718"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令和３年１０月上旬</w:t>
            </w:r>
          </w:p>
        </w:tc>
      </w:tr>
      <w:tr w:rsidR="000016C6" w:rsidRPr="00045C82" w14:paraId="5AB8E104" w14:textId="77777777" w:rsidTr="001E2E7E">
        <w:trPr>
          <w:cantSplit/>
          <w:trHeight w:val="450"/>
        </w:trPr>
        <w:tc>
          <w:tcPr>
            <w:tcW w:w="3827" w:type="dxa"/>
            <w:noWrap/>
            <w:vAlign w:val="center"/>
          </w:tcPr>
          <w:p w14:paraId="381F5AE6"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業務引継ぎ等に関する協議開始</w:t>
            </w:r>
          </w:p>
        </w:tc>
        <w:tc>
          <w:tcPr>
            <w:tcW w:w="4370" w:type="dxa"/>
            <w:vAlign w:val="center"/>
          </w:tcPr>
          <w:p w14:paraId="25EEF1A4"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令和３年１０月中旬</w:t>
            </w:r>
          </w:p>
        </w:tc>
      </w:tr>
      <w:tr w:rsidR="000016C6" w:rsidRPr="00045C82" w14:paraId="2B9082F4" w14:textId="77777777" w:rsidTr="001E2E7E">
        <w:trPr>
          <w:cantSplit/>
          <w:trHeight w:val="450"/>
        </w:trPr>
        <w:tc>
          <w:tcPr>
            <w:tcW w:w="3827" w:type="dxa"/>
            <w:noWrap/>
            <w:vAlign w:val="center"/>
          </w:tcPr>
          <w:p w14:paraId="019D3863"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指定議案の提出</w:t>
            </w:r>
          </w:p>
        </w:tc>
        <w:tc>
          <w:tcPr>
            <w:tcW w:w="4370" w:type="dxa"/>
            <w:vAlign w:val="center"/>
          </w:tcPr>
          <w:p w14:paraId="0788F0F4" w14:textId="67E1E8F5"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令和３年１１月</w:t>
            </w:r>
            <w:r w:rsidR="001B7F2B" w:rsidRPr="00045C82">
              <w:rPr>
                <w:rFonts w:ascii="ＭＳ 明朝" w:hAnsi="ＭＳ 明朝" w:hint="eastAsia"/>
                <w:sz w:val="22"/>
                <w:szCs w:val="22"/>
              </w:rPr>
              <w:t>中</w:t>
            </w:r>
            <w:r w:rsidRPr="00045C82">
              <w:rPr>
                <w:rFonts w:ascii="ＭＳ 明朝" w:hAnsi="ＭＳ 明朝" w:hint="eastAsia"/>
                <w:sz w:val="22"/>
                <w:szCs w:val="22"/>
              </w:rPr>
              <w:t>旬</w:t>
            </w:r>
          </w:p>
        </w:tc>
      </w:tr>
      <w:tr w:rsidR="000016C6" w:rsidRPr="00045C82" w14:paraId="53AF7696" w14:textId="77777777" w:rsidTr="001E2E7E">
        <w:trPr>
          <w:cantSplit/>
          <w:trHeight w:val="450"/>
        </w:trPr>
        <w:tc>
          <w:tcPr>
            <w:tcW w:w="3827" w:type="dxa"/>
            <w:noWrap/>
            <w:vAlign w:val="center"/>
          </w:tcPr>
          <w:p w14:paraId="61FCA677"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協定書の協議</w:t>
            </w:r>
          </w:p>
        </w:tc>
        <w:tc>
          <w:tcPr>
            <w:tcW w:w="4370" w:type="dxa"/>
            <w:vAlign w:val="center"/>
          </w:tcPr>
          <w:p w14:paraId="348B00EE" w14:textId="49786A11" w:rsidR="00197C1A" w:rsidRPr="00045C82" w:rsidRDefault="003F37E1" w:rsidP="001E2E7E">
            <w:pPr>
              <w:rPr>
                <w:rFonts w:ascii="ＭＳ 明朝" w:hAnsi="ＭＳ 明朝"/>
                <w:sz w:val="22"/>
                <w:szCs w:val="22"/>
              </w:rPr>
            </w:pPr>
            <w:r w:rsidRPr="00045C82">
              <w:rPr>
                <w:rFonts w:ascii="ＭＳ 明朝" w:hAnsi="ＭＳ 明朝" w:hint="eastAsia"/>
                <w:sz w:val="22"/>
                <w:szCs w:val="22"/>
              </w:rPr>
              <w:t>令和４年</w:t>
            </w:r>
            <w:r w:rsidR="00197C1A" w:rsidRPr="00045C82">
              <w:rPr>
                <w:rFonts w:ascii="ＭＳ 明朝" w:hAnsi="ＭＳ 明朝" w:hint="eastAsia"/>
                <w:sz w:val="22"/>
                <w:szCs w:val="22"/>
              </w:rPr>
              <w:t>１月から</w:t>
            </w:r>
          </w:p>
        </w:tc>
      </w:tr>
      <w:tr w:rsidR="000016C6" w:rsidRPr="00045C82" w14:paraId="63E0A3FF" w14:textId="77777777" w:rsidTr="001E2E7E">
        <w:trPr>
          <w:cantSplit/>
          <w:trHeight w:val="450"/>
        </w:trPr>
        <w:tc>
          <w:tcPr>
            <w:tcW w:w="3827" w:type="dxa"/>
            <w:noWrap/>
            <w:vAlign w:val="center"/>
          </w:tcPr>
          <w:p w14:paraId="0D654751"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業務引継ぎ</w:t>
            </w:r>
          </w:p>
        </w:tc>
        <w:tc>
          <w:tcPr>
            <w:tcW w:w="4370" w:type="dxa"/>
            <w:vAlign w:val="center"/>
          </w:tcPr>
          <w:p w14:paraId="016D9458" w14:textId="3FFDC5F1" w:rsidR="00197C1A" w:rsidRPr="00045C82" w:rsidRDefault="003F37E1" w:rsidP="001E2E7E">
            <w:pPr>
              <w:rPr>
                <w:rFonts w:ascii="ＭＳ 明朝" w:hAnsi="ＭＳ 明朝"/>
                <w:sz w:val="22"/>
                <w:szCs w:val="22"/>
              </w:rPr>
            </w:pPr>
            <w:r w:rsidRPr="00045C82">
              <w:rPr>
                <w:rFonts w:ascii="ＭＳ 明朝" w:hAnsi="ＭＳ 明朝" w:hint="eastAsia"/>
                <w:sz w:val="22"/>
                <w:szCs w:val="22"/>
              </w:rPr>
              <w:t>令和４年</w:t>
            </w:r>
            <w:r w:rsidR="00197C1A" w:rsidRPr="00045C82">
              <w:rPr>
                <w:rFonts w:ascii="ＭＳ 明朝" w:hAnsi="ＭＳ 明朝" w:hint="eastAsia"/>
                <w:sz w:val="22"/>
                <w:szCs w:val="22"/>
              </w:rPr>
              <w:t>１月から３月まで</w:t>
            </w:r>
          </w:p>
        </w:tc>
      </w:tr>
      <w:tr w:rsidR="000016C6" w:rsidRPr="00045C82" w14:paraId="11B69CA0" w14:textId="77777777" w:rsidTr="001E2E7E">
        <w:trPr>
          <w:cantSplit/>
          <w:trHeight w:val="450"/>
        </w:trPr>
        <w:tc>
          <w:tcPr>
            <w:tcW w:w="3827" w:type="dxa"/>
            <w:noWrap/>
            <w:vAlign w:val="center"/>
          </w:tcPr>
          <w:p w14:paraId="1C8A7725" w14:textId="77777777" w:rsidR="00197C1A" w:rsidRPr="00045C82" w:rsidRDefault="00197C1A" w:rsidP="001E2E7E">
            <w:pPr>
              <w:jc w:val="center"/>
              <w:rPr>
                <w:rFonts w:ascii="ＭＳ 明朝" w:hAnsi="ＭＳ 明朝"/>
                <w:sz w:val="22"/>
                <w:szCs w:val="22"/>
              </w:rPr>
            </w:pPr>
            <w:r w:rsidRPr="00045C82">
              <w:rPr>
                <w:rFonts w:ascii="ＭＳ 明朝" w:hAnsi="ＭＳ 明朝" w:hint="eastAsia"/>
                <w:sz w:val="22"/>
                <w:szCs w:val="22"/>
              </w:rPr>
              <w:t>指定管理者業務開始</w:t>
            </w:r>
          </w:p>
        </w:tc>
        <w:tc>
          <w:tcPr>
            <w:tcW w:w="4370" w:type="dxa"/>
            <w:vAlign w:val="center"/>
          </w:tcPr>
          <w:p w14:paraId="07097ABF" w14:textId="4211D3FE" w:rsidR="00197C1A" w:rsidRPr="00045C82" w:rsidRDefault="003F37E1" w:rsidP="001E2E7E">
            <w:pPr>
              <w:rPr>
                <w:rFonts w:ascii="ＭＳ 明朝" w:hAnsi="ＭＳ 明朝"/>
                <w:sz w:val="22"/>
                <w:szCs w:val="22"/>
              </w:rPr>
            </w:pPr>
            <w:r w:rsidRPr="00045C82">
              <w:rPr>
                <w:rFonts w:ascii="ＭＳ 明朝" w:hAnsi="ＭＳ 明朝" w:hint="eastAsia"/>
                <w:sz w:val="22"/>
                <w:szCs w:val="22"/>
              </w:rPr>
              <w:t>令和４年</w:t>
            </w:r>
            <w:r w:rsidR="00197C1A" w:rsidRPr="00045C82">
              <w:rPr>
                <w:rFonts w:ascii="ＭＳ 明朝" w:hAnsi="ＭＳ 明朝" w:hint="eastAsia"/>
                <w:sz w:val="22"/>
                <w:szCs w:val="22"/>
              </w:rPr>
              <w:t>４月</w:t>
            </w:r>
          </w:p>
        </w:tc>
      </w:tr>
    </w:tbl>
    <w:p w14:paraId="25A3522F" w14:textId="77777777" w:rsidR="00197C1A" w:rsidRPr="00045C82" w:rsidRDefault="00197C1A" w:rsidP="00543D60">
      <w:pPr>
        <w:pStyle w:val="2"/>
        <w:rPr>
          <w:sz w:val="22"/>
          <w:szCs w:val="22"/>
        </w:rPr>
      </w:pPr>
      <w:bookmarkStart w:id="117" w:name="_Toc71635196"/>
      <w:r w:rsidRPr="00045C82">
        <w:rPr>
          <w:rFonts w:hint="eastAsia"/>
          <w:sz w:val="22"/>
          <w:szCs w:val="22"/>
        </w:rPr>
        <w:t>（２）指定管理者の募集手続き</w:t>
      </w:r>
      <w:bookmarkEnd w:id="113"/>
      <w:bookmarkEnd w:id="114"/>
      <w:bookmarkEnd w:id="115"/>
      <w:r w:rsidRPr="00045C82">
        <w:rPr>
          <w:rFonts w:hint="eastAsia"/>
          <w:sz w:val="22"/>
          <w:szCs w:val="22"/>
        </w:rPr>
        <w:t>について</w:t>
      </w:r>
      <w:bookmarkEnd w:id="117"/>
    </w:p>
    <w:p w14:paraId="0594A76D" w14:textId="77777777" w:rsidR="00197C1A" w:rsidRPr="00045C82" w:rsidRDefault="00197C1A" w:rsidP="00543D60">
      <w:pPr>
        <w:ind w:firstLineChars="100" w:firstLine="220"/>
        <w:rPr>
          <w:rFonts w:ascii="ＭＳ 明朝" w:hAnsi="ＭＳ 明朝"/>
          <w:sz w:val="22"/>
          <w:szCs w:val="22"/>
        </w:rPr>
      </w:pPr>
      <w:r w:rsidRPr="00045C82">
        <w:rPr>
          <w:rFonts w:ascii="ＭＳ 明朝" w:hAnsi="ＭＳ 明朝" w:hint="eastAsia"/>
          <w:sz w:val="22"/>
          <w:szCs w:val="22"/>
        </w:rPr>
        <w:t>①</w:t>
      </w:r>
      <w:r w:rsidRPr="00045C82">
        <w:rPr>
          <w:rStyle w:val="20"/>
          <w:rFonts w:asciiTheme="minorEastAsia" w:eastAsiaTheme="minorEastAsia" w:hAnsiTheme="minorEastAsia" w:hint="eastAsia"/>
          <w:sz w:val="22"/>
          <w:szCs w:val="22"/>
        </w:rPr>
        <w:t>募集要項の配布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6627"/>
      </w:tblGrid>
      <w:tr w:rsidR="000016C6" w:rsidRPr="00045C82" w14:paraId="73CA21E4" w14:textId="77777777" w:rsidTr="001E2E7E">
        <w:tc>
          <w:tcPr>
            <w:tcW w:w="1559" w:type="dxa"/>
          </w:tcPr>
          <w:p w14:paraId="32E7A59D"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配布期間</w:t>
            </w:r>
          </w:p>
        </w:tc>
        <w:tc>
          <w:tcPr>
            <w:tcW w:w="6627" w:type="dxa"/>
            <w:vAlign w:val="center"/>
          </w:tcPr>
          <w:p w14:paraId="7BC94788" w14:textId="460C9AC8" w:rsidR="00197C1A" w:rsidRPr="00045C82" w:rsidRDefault="009A0A4B" w:rsidP="001E2E7E">
            <w:pPr>
              <w:pStyle w:val="21"/>
              <w:ind w:firstLineChars="0" w:firstLine="0"/>
              <w:rPr>
                <w:rFonts w:ascii="ＭＳ 明朝" w:hAnsi="ＭＳ 明朝"/>
                <w:strike/>
                <w:sz w:val="22"/>
                <w:szCs w:val="22"/>
              </w:rPr>
            </w:pPr>
            <w:r w:rsidRPr="00045C82">
              <w:rPr>
                <w:rFonts w:ascii="ＭＳ 明朝" w:hAnsi="ＭＳ 明朝" w:hint="eastAsia"/>
                <w:sz w:val="22"/>
                <w:szCs w:val="22"/>
              </w:rPr>
              <w:t>令和３年６月１日（火</w:t>
            </w:r>
            <w:r w:rsidR="00197C1A" w:rsidRPr="00045C82">
              <w:rPr>
                <w:rFonts w:ascii="ＭＳ 明朝" w:hAnsi="ＭＳ 明朝" w:hint="eastAsia"/>
                <w:sz w:val="22"/>
                <w:szCs w:val="22"/>
              </w:rPr>
              <w:t>）</w:t>
            </w:r>
          </w:p>
        </w:tc>
      </w:tr>
      <w:tr w:rsidR="000016C6" w:rsidRPr="00045C82" w14:paraId="48F00D86" w14:textId="77777777" w:rsidTr="001E2E7E">
        <w:tc>
          <w:tcPr>
            <w:tcW w:w="1559" w:type="dxa"/>
          </w:tcPr>
          <w:p w14:paraId="2C8320D7"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配布方法</w:t>
            </w:r>
          </w:p>
        </w:tc>
        <w:tc>
          <w:tcPr>
            <w:tcW w:w="6627" w:type="dxa"/>
          </w:tcPr>
          <w:p w14:paraId="3D8F9912" w14:textId="77777777"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本市ホームページに掲載しますのでダウンロードしてください。</w:t>
            </w:r>
          </w:p>
        </w:tc>
      </w:tr>
      <w:tr w:rsidR="000016C6" w:rsidRPr="00045C82" w14:paraId="01E5A4C4" w14:textId="77777777" w:rsidTr="001E2E7E">
        <w:tc>
          <w:tcPr>
            <w:tcW w:w="1559" w:type="dxa"/>
          </w:tcPr>
          <w:p w14:paraId="3C439A2F"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注意事項</w:t>
            </w:r>
          </w:p>
        </w:tc>
        <w:tc>
          <w:tcPr>
            <w:tcW w:w="6627" w:type="dxa"/>
          </w:tcPr>
          <w:p w14:paraId="087EC203" w14:textId="77777777"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窓口での配布は行いません。</w:t>
            </w:r>
          </w:p>
        </w:tc>
      </w:tr>
    </w:tbl>
    <w:p w14:paraId="425D495C" w14:textId="79A1E49C" w:rsidR="00E900D0" w:rsidRPr="00045C82" w:rsidRDefault="00E900D0" w:rsidP="00E900D0">
      <w:pPr>
        <w:ind w:firstLineChars="100" w:firstLine="220"/>
        <w:rPr>
          <w:sz w:val="22"/>
          <w:szCs w:val="22"/>
        </w:rPr>
      </w:pPr>
      <w:r w:rsidRPr="00045C82">
        <w:rPr>
          <w:rFonts w:hint="eastAsia"/>
          <w:sz w:val="22"/>
          <w:szCs w:val="22"/>
        </w:rPr>
        <w:t>②現地見学会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6627"/>
      </w:tblGrid>
      <w:tr w:rsidR="00E900D0" w:rsidRPr="00045C82" w14:paraId="7892BCEE" w14:textId="77777777" w:rsidTr="00AA4E90">
        <w:tc>
          <w:tcPr>
            <w:tcW w:w="1559" w:type="dxa"/>
          </w:tcPr>
          <w:p w14:paraId="0FD4372D"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日時場所</w:t>
            </w:r>
          </w:p>
        </w:tc>
        <w:tc>
          <w:tcPr>
            <w:tcW w:w="6627" w:type="dxa"/>
          </w:tcPr>
          <w:p w14:paraId="5B5575BD" w14:textId="34F908E3" w:rsidR="00E900D0" w:rsidRPr="00045C82" w:rsidRDefault="00E900D0" w:rsidP="00AA4E90">
            <w:pPr>
              <w:pStyle w:val="21"/>
              <w:ind w:leftChars="16" w:left="34" w:firstLineChars="0" w:firstLine="0"/>
              <w:jc w:val="left"/>
              <w:rPr>
                <w:rFonts w:ascii="ＭＳ 明朝" w:hAnsi="ＭＳ 明朝"/>
                <w:sz w:val="22"/>
                <w:szCs w:val="22"/>
              </w:rPr>
            </w:pPr>
            <w:r w:rsidRPr="00045C82">
              <w:rPr>
                <w:rFonts w:ascii="ＭＳ 明朝" w:hAnsi="ＭＳ 明朝" w:hint="eastAsia"/>
                <w:sz w:val="22"/>
                <w:szCs w:val="22"/>
              </w:rPr>
              <w:t>令和３年６月８日（火）</w:t>
            </w:r>
            <w:r w:rsidR="00AB4DD5" w:rsidRPr="00045C82">
              <w:rPr>
                <w:rFonts w:ascii="ＭＳ 明朝" w:hAnsi="ＭＳ 明朝" w:hint="eastAsia"/>
                <w:sz w:val="22"/>
                <w:szCs w:val="22"/>
              </w:rPr>
              <w:t>午後予定</w:t>
            </w:r>
          </w:p>
        </w:tc>
      </w:tr>
      <w:tr w:rsidR="00E900D0" w:rsidRPr="00045C82" w14:paraId="707F28DE" w14:textId="77777777" w:rsidTr="00AA4E90">
        <w:tc>
          <w:tcPr>
            <w:tcW w:w="1559" w:type="dxa"/>
          </w:tcPr>
          <w:p w14:paraId="3066FE88"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場　　所</w:t>
            </w:r>
          </w:p>
        </w:tc>
        <w:tc>
          <w:tcPr>
            <w:tcW w:w="6627" w:type="dxa"/>
          </w:tcPr>
          <w:p w14:paraId="7A3F7BD9" w14:textId="77777777" w:rsidR="00E900D0" w:rsidRPr="00045C82" w:rsidRDefault="00E900D0" w:rsidP="00AA4E90">
            <w:pPr>
              <w:pStyle w:val="21"/>
              <w:ind w:left="1980" w:hangingChars="900" w:hanging="1980"/>
              <w:rPr>
                <w:rFonts w:ascii="ＭＳ 明朝" w:hAnsi="ＭＳ 明朝"/>
                <w:sz w:val="22"/>
                <w:szCs w:val="22"/>
              </w:rPr>
            </w:pPr>
            <w:r w:rsidRPr="00045C82">
              <w:rPr>
                <w:rFonts w:ascii="ＭＳ 明朝" w:hAnsi="ＭＳ 明朝" w:hint="eastAsia"/>
                <w:sz w:val="22"/>
                <w:szCs w:val="22"/>
              </w:rPr>
              <w:t>三番瀬環境学習館　多目的ホール（予定）</w:t>
            </w:r>
          </w:p>
        </w:tc>
      </w:tr>
      <w:tr w:rsidR="00E900D0" w:rsidRPr="00045C82" w14:paraId="29E04D38" w14:textId="77777777" w:rsidTr="00AA4E90">
        <w:tc>
          <w:tcPr>
            <w:tcW w:w="1559" w:type="dxa"/>
          </w:tcPr>
          <w:p w14:paraId="594FC25C"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参加人数</w:t>
            </w:r>
          </w:p>
        </w:tc>
        <w:tc>
          <w:tcPr>
            <w:tcW w:w="6627" w:type="dxa"/>
          </w:tcPr>
          <w:p w14:paraId="63E02B0C" w14:textId="77777777" w:rsidR="00E900D0" w:rsidRPr="00045C82" w:rsidRDefault="00E900D0" w:rsidP="00AA4E90">
            <w:pPr>
              <w:pStyle w:val="21"/>
              <w:ind w:left="1980" w:hangingChars="900" w:hanging="1980"/>
              <w:rPr>
                <w:rFonts w:ascii="ＭＳ 明朝" w:hAnsi="ＭＳ 明朝"/>
                <w:sz w:val="22"/>
                <w:szCs w:val="22"/>
              </w:rPr>
            </w:pPr>
            <w:r w:rsidRPr="00045C82">
              <w:rPr>
                <w:rFonts w:ascii="ＭＳ 明朝" w:hAnsi="ＭＳ 明朝" w:hint="eastAsia"/>
                <w:sz w:val="22"/>
                <w:szCs w:val="22"/>
              </w:rPr>
              <w:t>団体ごとに２名まで</w:t>
            </w:r>
          </w:p>
        </w:tc>
      </w:tr>
      <w:tr w:rsidR="00E900D0" w:rsidRPr="00045C82" w14:paraId="2B8CF34B" w14:textId="77777777" w:rsidTr="00AA4E90">
        <w:tc>
          <w:tcPr>
            <w:tcW w:w="1559" w:type="dxa"/>
          </w:tcPr>
          <w:p w14:paraId="1CFF195D"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申込期限</w:t>
            </w:r>
          </w:p>
        </w:tc>
        <w:tc>
          <w:tcPr>
            <w:tcW w:w="6627" w:type="dxa"/>
          </w:tcPr>
          <w:p w14:paraId="017CCB39" w14:textId="239C6553" w:rsidR="00E900D0" w:rsidRPr="00045C82" w:rsidRDefault="008F7008" w:rsidP="00AA4E90">
            <w:pPr>
              <w:pStyle w:val="21"/>
              <w:ind w:left="1980" w:hangingChars="900" w:hanging="1980"/>
              <w:rPr>
                <w:rFonts w:ascii="ＭＳ 明朝" w:hAnsi="ＭＳ 明朝"/>
                <w:sz w:val="22"/>
                <w:szCs w:val="22"/>
              </w:rPr>
            </w:pPr>
            <w:r w:rsidRPr="00045C82">
              <w:rPr>
                <w:rFonts w:ascii="ＭＳ 明朝" w:hAnsi="ＭＳ 明朝" w:hint="eastAsia"/>
                <w:sz w:val="22"/>
                <w:szCs w:val="22"/>
              </w:rPr>
              <w:t>令和３年６月４日（金</w:t>
            </w:r>
            <w:r w:rsidR="00E900D0" w:rsidRPr="00045C82">
              <w:rPr>
                <w:rFonts w:ascii="ＭＳ 明朝" w:hAnsi="ＭＳ 明朝" w:hint="eastAsia"/>
                <w:sz w:val="22"/>
                <w:szCs w:val="22"/>
              </w:rPr>
              <w:t>）</w:t>
            </w:r>
          </w:p>
        </w:tc>
      </w:tr>
      <w:tr w:rsidR="00E900D0" w:rsidRPr="00045C82" w14:paraId="05D7C6F1" w14:textId="77777777" w:rsidTr="00AA4E90">
        <w:tc>
          <w:tcPr>
            <w:tcW w:w="1559" w:type="dxa"/>
          </w:tcPr>
          <w:p w14:paraId="595E56D1"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申込方法</w:t>
            </w:r>
          </w:p>
        </w:tc>
        <w:tc>
          <w:tcPr>
            <w:tcW w:w="6627" w:type="dxa"/>
          </w:tcPr>
          <w:p w14:paraId="13357BB7" w14:textId="5D678113" w:rsidR="00E900D0" w:rsidRPr="00045C82" w:rsidRDefault="00E900D0" w:rsidP="007005AE">
            <w:pPr>
              <w:pStyle w:val="21"/>
              <w:ind w:firstLineChars="0" w:firstLine="0"/>
              <w:rPr>
                <w:rFonts w:ascii="ＭＳ 明朝" w:hAnsi="ＭＳ 明朝"/>
                <w:sz w:val="22"/>
                <w:szCs w:val="22"/>
              </w:rPr>
            </w:pPr>
            <w:r w:rsidRPr="00045C82">
              <w:rPr>
                <w:rFonts w:ascii="ＭＳ 明朝" w:hAnsi="ＭＳ 明朝" w:hint="eastAsia"/>
                <w:sz w:val="22"/>
                <w:szCs w:val="22"/>
              </w:rPr>
              <w:t>参加を希望する団体は、申込期限までに「（申請書類１）申請者現地見学会参加申込書」を「15　問合せ先及び申請書類提出先」記載の電子メールあてに提出してください。その際、表題タイトルを「三番瀬海浜公園等説明会参加申込（○○○○←団体名）」としてください。電話やFAXでの受付はいたしません。 後日、受付完了メールを送付いたします。</w:t>
            </w:r>
          </w:p>
        </w:tc>
      </w:tr>
      <w:tr w:rsidR="00E900D0" w:rsidRPr="00045C82" w14:paraId="45AED33C" w14:textId="77777777" w:rsidTr="00AB4DD5">
        <w:trPr>
          <w:trHeight w:val="1273"/>
        </w:trPr>
        <w:tc>
          <w:tcPr>
            <w:tcW w:w="1559" w:type="dxa"/>
          </w:tcPr>
          <w:p w14:paraId="41F7CC84" w14:textId="77777777" w:rsidR="00E900D0" w:rsidRPr="00045C82" w:rsidRDefault="00E900D0" w:rsidP="00AA4E90">
            <w:pPr>
              <w:pStyle w:val="21"/>
              <w:ind w:left="1980" w:hangingChars="900" w:hanging="1980"/>
              <w:jc w:val="center"/>
              <w:rPr>
                <w:rFonts w:ascii="ＭＳ 明朝" w:hAnsi="ＭＳ 明朝"/>
                <w:sz w:val="22"/>
                <w:szCs w:val="22"/>
              </w:rPr>
            </w:pPr>
            <w:r w:rsidRPr="00045C82">
              <w:rPr>
                <w:rFonts w:ascii="ＭＳ 明朝" w:hAnsi="ＭＳ 明朝" w:hint="eastAsia"/>
                <w:sz w:val="22"/>
                <w:szCs w:val="22"/>
              </w:rPr>
              <w:t>注意事項</w:t>
            </w:r>
          </w:p>
        </w:tc>
        <w:tc>
          <w:tcPr>
            <w:tcW w:w="6627" w:type="dxa"/>
          </w:tcPr>
          <w:p w14:paraId="5A6DA9EF" w14:textId="1B777A8C" w:rsidR="00E900D0" w:rsidRPr="00045C82" w:rsidRDefault="00AB4DD5" w:rsidP="00AA4E90">
            <w:pPr>
              <w:pStyle w:val="21"/>
              <w:ind w:firstLineChars="0" w:firstLine="0"/>
              <w:rPr>
                <w:rFonts w:ascii="ＭＳ 明朝" w:hAnsi="ＭＳ 明朝"/>
                <w:sz w:val="22"/>
                <w:szCs w:val="22"/>
              </w:rPr>
            </w:pPr>
            <w:r w:rsidRPr="00045C82">
              <w:rPr>
                <w:rFonts w:ascii="ＭＳ 明朝" w:hAnsi="ＭＳ 明朝" w:hint="eastAsia"/>
                <w:sz w:val="22"/>
                <w:szCs w:val="22"/>
              </w:rPr>
              <w:t>見学会</w:t>
            </w:r>
            <w:r w:rsidR="00E900D0" w:rsidRPr="00045C82">
              <w:rPr>
                <w:rFonts w:ascii="ＭＳ 明朝" w:hAnsi="ＭＳ 明朝" w:hint="eastAsia"/>
                <w:sz w:val="22"/>
                <w:szCs w:val="22"/>
              </w:rPr>
              <w:t>当日質疑応答は行いません。質疑がある場合は、後述③「募集要項等に関する質問」により行ってください。</w:t>
            </w:r>
          </w:p>
          <w:p w14:paraId="3C1D28B1" w14:textId="77777777" w:rsidR="00E900D0" w:rsidRPr="00045C82" w:rsidRDefault="00E900D0" w:rsidP="00AA4E90">
            <w:pPr>
              <w:pStyle w:val="21"/>
              <w:ind w:firstLineChars="0" w:firstLine="0"/>
              <w:rPr>
                <w:rFonts w:ascii="ＭＳ 明朝" w:hAnsi="ＭＳ 明朝"/>
                <w:sz w:val="22"/>
                <w:szCs w:val="22"/>
              </w:rPr>
            </w:pPr>
            <w:r w:rsidRPr="00045C82">
              <w:rPr>
                <w:rFonts w:ascii="ＭＳ 明朝" w:hAnsi="ＭＳ 明朝" w:hint="eastAsia"/>
                <w:sz w:val="22"/>
                <w:szCs w:val="22"/>
              </w:rPr>
              <w:t>申請を予定される団体が、本市公園緑地課を介さずに本施設等へ直接申し込むことは、失格事項となります。</w:t>
            </w:r>
          </w:p>
        </w:tc>
      </w:tr>
    </w:tbl>
    <w:p w14:paraId="48A07BC6" w14:textId="77777777" w:rsidR="00E900D0" w:rsidRPr="00045C82" w:rsidRDefault="00E900D0" w:rsidP="00543D60">
      <w:pPr>
        <w:ind w:firstLineChars="100" w:firstLine="220"/>
        <w:rPr>
          <w:sz w:val="22"/>
          <w:szCs w:val="22"/>
        </w:rPr>
      </w:pPr>
    </w:p>
    <w:p w14:paraId="6A21A39B" w14:textId="27A1A071" w:rsidR="00197C1A" w:rsidRPr="00045C82" w:rsidRDefault="00E900D0" w:rsidP="00543D60">
      <w:pPr>
        <w:ind w:firstLineChars="100" w:firstLine="220"/>
        <w:rPr>
          <w:strike/>
          <w:sz w:val="22"/>
          <w:szCs w:val="22"/>
        </w:rPr>
      </w:pPr>
      <w:r w:rsidRPr="00045C82">
        <w:rPr>
          <w:rFonts w:hint="eastAsia"/>
          <w:sz w:val="22"/>
          <w:szCs w:val="22"/>
        </w:rPr>
        <w:t>③</w:t>
      </w:r>
      <w:r w:rsidR="00197C1A" w:rsidRPr="00045C82">
        <w:rPr>
          <w:rFonts w:hint="eastAsia"/>
          <w:sz w:val="22"/>
          <w:szCs w:val="22"/>
        </w:rPr>
        <w:t>募集要項等に関する質問</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6627"/>
      </w:tblGrid>
      <w:tr w:rsidR="000016C6" w:rsidRPr="00045C82" w14:paraId="7612E99B" w14:textId="77777777" w:rsidTr="001E2E7E">
        <w:tc>
          <w:tcPr>
            <w:tcW w:w="1559" w:type="dxa"/>
          </w:tcPr>
          <w:p w14:paraId="278E5E68"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受付期間</w:t>
            </w:r>
          </w:p>
        </w:tc>
        <w:tc>
          <w:tcPr>
            <w:tcW w:w="6627" w:type="dxa"/>
          </w:tcPr>
          <w:p w14:paraId="1BC8813E" w14:textId="77777777"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令和３年６月９日（水）から令和３年６月１５日（火）午後５時まで</w:t>
            </w:r>
          </w:p>
        </w:tc>
      </w:tr>
      <w:tr w:rsidR="000016C6" w:rsidRPr="00045C82" w14:paraId="63C77A02" w14:textId="77777777" w:rsidTr="001E2E7E">
        <w:tc>
          <w:tcPr>
            <w:tcW w:w="1559" w:type="dxa"/>
          </w:tcPr>
          <w:p w14:paraId="4E98E774"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lastRenderedPageBreak/>
              <w:t>受付方法</w:t>
            </w:r>
          </w:p>
        </w:tc>
        <w:tc>
          <w:tcPr>
            <w:tcW w:w="6627" w:type="dxa"/>
          </w:tcPr>
          <w:p w14:paraId="5AF428A0" w14:textId="0183C836"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w:t>
            </w:r>
            <w:r w:rsidR="00E22E66" w:rsidRPr="00045C82">
              <w:rPr>
                <w:rFonts w:ascii="ＭＳ 明朝" w:hAnsi="ＭＳ 明朝" w:hint="eastAsia"/>
                <w:sz w:val="22"/>
                <w:szCs w:val="22"/>
              </w:rPr>
              <w:t>申請</w:t>
            </w:r>
            <w:r w:rsidRPr="00045C82">
              <w:rPr>
                <w:rFonts w:ascii="ＭＳ 明朝" w:hAnsi="ＭＳ 明朝" w:hint="eastAsia"/>
                <w:sz w:val="22"/>
                <w:szCs w:val="22"/>
              </w:rPr>
              <w:t>書類２ 質問書」を「15　問合せ先及び申請書類提出先」記載の電子メールあてに提出してください。質問が複数ある場合は、質問事項の行を追加し提出してください。電話・口頭・F</w:t>
            </w:r>
            <w:r w:rsidRPr="00045C82">
              <w:rPr>
                <w:rFonts w:ascii="ＭＳ 明朝" w:hAnsi="ＭＳ 明朝"/>
                <w:sz w:val="22"/>
                <w:szCs w:val="22"/>
              </w:rPr>
              <w:t>AX</w:t>
            </w:r>
            <w:r w:rsidRPr="00045C82">
              <w:rPr>
                <w:rFonts w:ascii="ＭＳ 明朝" w:hAnsi="ＭＳ 明朝" w:hint="eastAsia"/>
                <w:sz w:val="22"/>
                <w:szCs w:val="22"/>
              </w:rPr>
              <w:t>による質問は受け付けませんのでご了承ください。</w:t>
            </w:r>
          </w:p>
        </w:tc>
      </w:tr>
      <w:tr w:rsidR="000016C6" w:rsidRPr="00045C82" w14:paraId="1409A0E3" w14:textId="77777777" w:rsidTr="001E2E7E">
        <w:tc>
          <w:tcPr>
            <w:tcW w:w="1559" w:type="dxa"/>
          </w:tcPr>
          <w:p w14:paraId="76A0908A"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回答方法</w:t>
            </w:r>
          </w:p>
        </w:tc>
        <w:tc>
          <w:tcPr>
            <w:tcW w:w="6627" w:type="dxa"/>
          </w:tcPr>
          <w:p w14:paraId="08D5FAF8" w14:textId="66E48900"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回答できる全質問に対し、６</w:t>
            </w:r>
            <w:r w:rsidR="00515814" w:rsidRPr="00045C82">
              <w:rPr>
                <w:rFonts w:ascii="ＭＳ 明朝" w:hAnsi="ＭＳ 明朝" w:hint="eastAsia"/>
                <w:sz w:val="22"/>
                <w:szCs w:val="22"/>
              </w:rPr>
              <w:t>月２５日（金</w:t>
            </w:r>
            <w:r w:rsidRPr="00045C82">
              <w:rPr>
                <w:rFonts w:ascii="ＭＳ 明朝" w:hAnsi="ＭＳ 明朝" w:hint="eastAsia"/>
                <w:sz w:val="22"/>
                <w:szCs w:val="22"/>
              </w:rPr>
              <w:t>）に質問及びその回答を本市ホームページに掲載することを予定しています。</w:t>
            </w:r>
          </w:p>
        </w:tc>
      </w:tr>
      <w:tr w:rsidR="000016C6" w:rsidRPr="00045C82" w14:paraId="00337D83" w14:textId="77777777" w:rsidTr="001E2E7E">
        <w:tc>
          <w:tcPr>
            <w:tcW w:w="1559" w:type="dxa"/>
          </w:tcPr>
          <w:p w14:paraId="506DDF0F" w14:textId="77777777" w:rsidR="00197C1A" w:rsidRPr="00045C82" w:rsidRDefault="00197C1A" w:rsidP="001E2E7E">
            <w:pPr>
              <w:pStyle w:val="21"/>
              <w:ind w:firstLineChars="0" w:firstLine="0"/>
              <w:jc w:val="center"/>
              <w:rPr>
                <w:rFonts w:ascii="ＭＳ 明朝" w:hAnsi="ＭＳ 明朝"/>
                <w:sz w:val="22"/>
                <w:szCs w:val="22"/>
                <w:highlight w:val="yellow"/>
              </w:rPr>
            </w:pPr>
            <w:r w:rsidRPr="00045C82">
              <w:rPr>
                <w:rFonts w:ascii="ＭＳ 明朝" w:hAnsi="ＭＳ 明朝" w:hint="eastAsia"/>
                <w:sz w:val="22"/>
                <w:szCs w:val="22"/>
              </w:rPr>
              <w:t>注意事項</w:t>
            </w:r>
          </w:p>
        </w:tc>
        <w:tc>
          <w:tcPr>
            <w:tcW w:w="6627" w:type="dxa"/>
          </w:tcPr>
          <w:p w14:paraId="22131DF0" w14:textId="77777777" w:rsidR="00197C1A" w:rsidRPr="00045C82" w:rsidRDefault="00197C1A" w:rsidP="001E2E7E">
            <w:pPr>
              <w:pStyle w:val="21"/>
              <w:ind w:firstLineChars="0" w:firstLine="0"/>
              <w:rPr>
                <w:sz w:val="22"/>
                <w:szCs w:val="22"/>
              </w:rPr>
            </w:pPr>
            <w:r w:rsidRPr="00045C82">
              <w:rPr>
                <w:rFonts w:hint="eastAsia"/>
                <w:sz w:val="22"/>
                <w:szCs w:val="22"/>
              </w:rPr>
              <w:t>回答後の再質問は受け付けません。</w:t>
            </w:r>
          </w:p>
          <w:p w14:paraId="527051B5" w14:textId="77777777" w:rsidR="00197C1A" w:rsidRPr="00045C82" w:rsidRDefault="00197C1A" w:rsidP="001E2E7E">
            <w:pPr>
              <w:pStyle w:val="21"/>
              <w:ind w:firstLineChars="0" w:firstLine="0"/>
              <w:rPr>
                <w:sz w:val="22"/>
                <w:szCs w:val="22"/>
              </w:rPr>
            </w:pPr>
            <w:r w:rsidRPr="00045C82">
              <w:rPr>
                <w:rFonts w:hint="eastAsia"/>
                <w:sz w:val="22"/>
                <w:szCs w:val="22"/>
              </w:rPr>
              <w:t>質問される際には質問意図を明確にし、曖昧な質問とならないよう注意してください。</w:t>
            </w:r>
          </w:p>
          <w:p w14:paraId="39FB7E92" w14:textId="77777777" w:rsidR="00197C1A" w:rsidRPr="00045C82" w:rsidRDefault="00197C1A" w:rsidP="001E2E7E">
            <w:pPr>
              <w:pStyle w:val="21"/>
              <w:ind w:firstLineChars="0" w:firstLine="0"/>
              <w:rPr>
                <w:sz w:val="22"/>
                <w:szCs w:val="22"/>
                <w:highlight w:val="yellow"/>
              </w:rPr>
            </w:pPr>
            <w:r w:rsidRPr="00045C82">
              <w:rPr>
                <w:rFonts w:ascii="ＭＳ 明朝" w:hAnsi="ＭＳ 明朝" w:hint="eastAsia"/>
                <w:sz w:val="22"/>
                <w:szCs w:val="22"/>
              </w:rPr>
              <w:t>質問受付期間前に必要となる事項に関する質問（説明会参加申込書の記入方法に関する質問など）につきましては、随時電話や FAX 等にて受け付けいたします。</w:t>
            </w:r>
          </w:p>
        </w:tc>
      </w:tr>
    </w:tbl>
    <w:p w14:paraId="5262AF3B" w14:textId="77777777" w:rsidR="00197C1A" w:rsidRPr="00045C82" w:rsidRDefault="00197C1A" w:rsidP="00543D60">
      <w:pPr>
        <w:pStyle w:val="2"/>
        <w:rPr>
          <w:sz w:val="22"/>
          <w:szCs w:val="22"/>
        </w:rPr>
      </w:pPr>
      <w:bookmarkStart w:id="118" w:name="_Toc217296947"/>
      <w:bookmarkStart w:id="119" w:name="_Toc217297157"/>
      <w:bookmarkStart w:id="120" w:name="_Toc217297765"/>
      <w:bookmarkStart w:id="121" w:name="_Toc71635197"/>
      <w:r w:rsidRPr="00045C82">
        <w:rPr>
          <w:rFonts w:hint="eastAsia"/>
          <w:sz w:val="22"/>
          <w:szCs w:val="22"/>
        </w:rPr>
        <w:t>（３）申請資格</w:t>
      </w:r>
      <w:bookmarkEnd w:id="118"/>
      <w:bookmarkEnd w:id="119"/>
      <w:bookmarkEnd w:id="120"/>
      <w:bookmarkEnd w:id="121"/>
    </w:p>
    <w:p w14:paraId="2EE93D75" w14:textId="686EEFDF" w:rsidR="00197C1A" w:rsidRPr="00045C82" w:rsidRDefault="00197C1A" w:rsidP="007005AE">
      <w:pPr>
        <w:pStyle w:val="21"/>
        <w:ind w:firstLine="220"/>
        <w:rPr>
          <w:rFonts w:ascii="ＭＳ 明朝" w:hAnsi="ＭＳ 明朝"/>
          <w:sz w:val="22"/>
          <w:szCs w:val="22"/>
        </w:rPr>
      </w:pPr>
      <w:r w:rsidRPr="00045C82">
        <w:rPr>
          <w:rFonts w:ascii="ＭＳ 明朝" w:hAnsi="ＭＳ 明朝" w:hint="eastAsia"/>
          <w:sz w:val="22"/>
          <w:szCs w:val="22"/>
        </w:rPr>
        <w:t>次に掲げる条件を満たす法人又はその他の団体（以下「法人等」とい</w:t>
      </w:r>
      <w:r w:rsidR="00E22E66" w:rsidRPr="00045C82">
        <w:rPr>
          <w:rFonts w:ascii="ＭＳ 明朝" w:hAnsi="ＭＳ 明朝" w:hint="eastAsia"/>
          <w:sz w:val="22"/>
          <w:szCs w:val="22"/>
        </w:rPr>
        <w:t>う。）とします。また、複数の法人等で構成されるグループによる申請</w:t>
      </w:r>
      <w:r w:rsidRPr="00045C82">
        <w:rPr>
          <w:rFonts w:ascii="ＭＳ 明朝" w:hAnsi="ＭＳ 明朝" w:hint="eastAsia"/>
          <w:sz w:val="22"/>
          <w:szCs w:val="22"/>
        </w:rPr>
        <w:t>（以下「共同企業体」という。）も可能とします。なお、共同企業体は、代表団体及びその他の団体（以下「構成団体」という。）から成るものとします。</w:t>
      </w:r>
    </w:p>
    <w:p w14:paraId="44E77D42" w14:textId="290944DC" w:rsidR="00197C1A" w:rsidRPr="00045C82" w:rsidRDefault="00197C1A" w:rsidP="00197C1A">
      <w:pPr>
        <w:pStyle w:val="21"/>
        <w:ind w:leftChars="100" w:left="210" w:firstLineChars="0" w:firstLine="0"/>
        <w:rPr>
          <w:rFonts w:ascii="ＭＳ 明朝" w:hAnsi="ＭＳ 明朝"/>
          <w:sz w:val="22"/>
          <w:szCs w:val="22"/>
        </w:rPr>
      </w:pPr>
      <w:bookmarkStart w:id="122" w:name="_Toc217296948"/>
      <w:bookmarkStart w:id="123" w:name="_Toc217297158"/>
      <w:bookmarkStart w:id="124" w:name="_Toc217297766"/>
      <w:r w:rsidRPr="00045C82">
        <w:rPr>
          <w:rFonts w:ascii="ＭＳ 明朝" w:hAnsi="ＭＳ 明朝" w:hint="eastAsia"/>
          <w:sz w:val="22"/>
          <w:szCs w:val="22"/>
        </w:rPr>
        <w:t>①</w:t>
      </w:r>
      <w:r w:rsidRPr="00045C82">
        <w:rPr>
          <w:rFonts w:ascii="ＭＳ 明朝" w:hAnsi="ＭＳ 明朝"/>
          <w:sz w:val="22"/>
          <w:szCs w:val="22"/>
        </w:rPr>
        <w:t>地方自治法施行令第１６７条の４に規定する一般競争入札の参加者の資格を有し</w:t>
      </w:r>
      <w:r w:rsidRPr="00045C82">
        <w:rPr>
          <w:rFonts w:ascii="ＭＳ 明朝" w:hAnsi="ＭＳ 明朝" w:hint="eastAsia"/>
          <w:sz w:val="22"/>
          <w:szCs w:val="22"/>
        </w:rPr>
        <w:t>ていること</w:t>
      </w:r>
    </w:p>
    <w:p w14:paraId="7FBD18F3" w14:textId="63A369E3" w:rsidR="00197C1A" w:rsidRPr="00045C82" w:rsidRDefault="00197C1A" w:rsidP="00BB5943">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②</w:t>
      </w:r>
      <w:r w:rsidRPr="00045C82">
        <w:rPr>
          <w:rFonts w:ascii="ＭＳ 明朝" w:hAnsi="ＭＳ 明朝"/>
          <w:sz w:val="22"/>
          <w:szCs w:val="22"/>
        </w:rPr>
        <w:t>地方自治法第２４４条の２第１１項の規定に基づき、本市又は他の地方公共団体から指定管理者の指定を取り消され</w:t>
      </w:r>
      <w:r w:rsidRPr="00045C82">
        <w:rPr>
          <w:rFonts w:ascii="ＭＳ 明朝" w:hAnsi="ＭＳ 明朝" w:hint="eastAsia"/>
          <w:sz w:val="22"/>
          <w:szCs w:val="22"/>
        </w:rPr>
        <w:t>たことがない、または取消後</w:t>
      </w:r>
      <w:r w:rsidRPr="00045C82">
        <w:rPr>
          <w:rFonts w:ascii="ＭＳ 明朝" w:hAnsi="ＭＳ 明朝"/>
          <w:sz w:val="22"/>
          <w:szCs w:val="22"/>
        </w:rPr>
        <w:t>３年</w:t>
      </w:r>
      <w:r w:rsidRPr="00045C82">
        <w:rPr>
          <w:rFonts w:ascii="ＭＳ 明朝" w:hAnsi="ＭＳ 明朝" w:hint="eastAsia"/>
          <w:sz w:val="22"/>
          <w:szCs w:val="22"/>
        </w:rPr>
        <w:t>以上経過していること</w:t>
      </w:r>
    </w:p>
    <w:p w14:paraId="2C6E5702" w14:textId="12F8A263" w:rsidR="00197C1A" w:rsidRPr="00045C82" w:rsidRDefault="002118AA"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③</w:t>
      </w:r>
      <w:r w:rsidR="00197C1A" w:rsidRPr="00045C82">
        <w:rPr>
          <w:rFonts w:ascii="ＭＳ 明朝" w:hAnsi="ＭＳ 明朝" w:hint="eastAsia"/>
          <w:sz w:val="22"/>
          <w:szCs w:val="22"/>
        </w:rPr>
        <w:t>（申請用）「労働条件チェックシート」に記載する労働関係法令の規定を遵守している者であること</w:t>
      </w:r>
    </w:p>
    <w:p w14:paraId="200CB473" w14:textId="677A6157"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④</w:t>
      </w:r>
      <w:r w:rsidR="00197C1A" w:rsidRPr="00045C82">
        <w:rPr>
          <w:rFonts w:ascii="ＭＳ 明朝" w:hAnsi="ＭＳ 明朝"/>
          <w:sz w:val="22"/>
          <w:szCs w:val="22"/>
        </w:rPr>
        <w:t>暴力団（暴力団員による不当な行為の防止等に関する法律第２条第２号に規定する暴力団をいう。以下同じ。）又は暴力団の利益となる活動を行う法人その他の団体</w:t>
      </w:r>
      <w:r w:rsidR="00197C1A" w:rsidRPr="00045C82">
        <w:rPr>
          <w:rFonts w:ascii="ＭＳ 明朝" w:hAnsi="ＭＳ 明朝" w:hint="eastAsia"/>
          <w:sz w:val="22"/>
          <w:szCs w:val="22"/>
        </w:rPr>
        <w:t>でないこと</w:t>
      </w:r>
    </w:p>
    <w:p w14:paraId="227371FA" w14:textId="5CF53B58"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⑤</w:t>
      </w:r>
      <w:r w:rsidR="00197C1A" w:rsidRPr="00045C82">
        <w:rPr>
          <w:rFonts w:ascii="ＭＳ 明朝" w:hAnsi="ＭＳ 明朝"/>
          <w:sz w:val="22"/>
          <w:szCs w:val="22"/>
        </w:rPr>
        <w:t>役員等（法人にあっては役員及び経営に実質的に関与している者、その他の団体にあってはその代表者及び経営に実質的に関与している者をいう。以下同じ。）が暴力団員（暴力団員による不当な行為の防止等に関する法律第２条第６号に規定する暴力団員をいう。以下同じ。）である法人その他の団体</w:t>
      </w:r>
      <w:r w:rsidR="00197C1A" w:rsidRPr="00045C82">
        <w:rPr>
          <w:rFonts w:ascii="ＭＳ 明朝" w:hAnsi="ＭＳ 明朝" w:hint="eastAsia"/>
          <w:sz w:val="22"/>
          <w:szCs w:val="22"/>
        </w:rPr>
        <w:t>でないこと</w:t>
      </w:r>
    </w:p>
    <w:p w14:paraId="41E84143" w14:textId="46F278A8"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⑥</w:t>
      </w:r>
      <w:r w:rsidR="00197C1A" w:rsidRPr="00045C82">
        <w:rPr>
          <w:rFonts w:ascii="ＭＳ 明朝" w:hAnsi="ＭＳ 明朝"/>
          <w:sz w:val="22"/>
          <w:szCs w:val="22"/>
        </w:rPr>
        <w:t>役員等が、自己、自団体若しくは第三者の不正の利益を図る目的又は第三者に損害を加える目的をもって暴力団又は暴力団員を利用するなどしている 法人その他の団体</w:t>
      </w:r>
      <w:r w:rsidR="00197C1A" w:rsidRPr="00045C82">
        <w:rPr>
          <w:rFonts w:ascii="ＭＳ 明朝" w:hAnsi="ＭＳ 明朝" w:hint="eastAsia"/>
          <w:sz w:val="22"/>
          <w:szCs w:val="22"/>
        </w:rPr>
        <w:t>でないこと</w:t>
      </w:r>
    </w:p>
    <w:p w14:paraId="061C7F16" w14:textId="5F0BAF21"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⑦</w:t>
      </w:r>
      <w:r w:rsidR="00197C1A" w:rsidRPr="00045C82">
        <w:rPr>
          <w:rFonts w:ascii="ＭＳ 明朝" w:hAnsi="ＭＳ 明朝"/>
          <w:sz w:val="22"/>
          <w:szCs w:val="22"/>
        </w:rPr>
        <w:t>役員等が、暴力団又は暴力団員に資金等を供給し、又は便宜を供与するなど直接的にあるいは積極的に暴力団の維持運営に協力し、若しくは関与している法人その他の団体</w:t>
      </w:r>
      <w:r w:rsidR="00197C1A" w:rsidRPr="00045C82">
        <w:rPr>
          <w:rFonts w:ascii="ＭＳ 明朝" w:hAnsi="ＭＳ 明朝" w:hint="eastAsia"/>
          <w:sz w:val="22"/>
          <w:szCs w:val="22"/>
        </w:rPr>
        <w:t>でないこと</w:t>
      </w:r>
    </w:p>
    <w:p w14:paraId="0E441702" w14:textId="5E4A669E"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⑧</w:t>
      </w:r>
      <w:r w:rsidR="00197C1A" w:rsidRPr="00045C82">
        <w:rPr>
          <w:rFonts w:ascii="ＭＳ 明朝" w:hAnsi="ＭＳ 明朝"/>
          <w:sz w:val="22"/>
          <w:szCs w:val="22"/>
        </w:rPr>
        <w:t>役員等が、暴力団又は暴力団員であることを知りながらこれを不当に利用するなどしている法人その他の団体</w:t>
      </w:r>
      <w:r w:rsidR="00197C1A" w:rsidRPr="00045C82">
        <w:rPr>
          <w:rFonts w:ascii="ＭＳ 明朝" w:hAnsi="ＭＳ 明朝" w:hint="eastAsia"/>
          <w:sz w:val="22"/>
          <w:szCs w:val="22"/>
        </w:rPr>
        <w:t>でないこと</w:t>
      </w:r>
    </w:p>
    <w:p w14:paraId="65335B0D" w14:textId="674FAF3C" w:rsidR="00197C1A" w:rsidRPr="00045C82" w:rsidRDefault="008E6439"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⑨</w:t>
      </w:r>
      <w:r w:rsidR="00197C1A" w:rsidRPr="00045C82">
        <w:rPr>
          <w:rFonts w:ascii="ＭＳ 明朝" w:hAnsi="ＭＳ 明朝"/>
          <w:sz w:val="22"/>
          <w:szCs w:val="22"/>
        </w:rPr>
        <w:t>役員等が、暴力団又は暴力団員と社会的に非難されるべき関係を有している法人その他の団体</w:t>
      </w:r>
      <w:r w:rsidR="00197C1A" w:rsidRPr="00045C82">
        <w:rPr>
          <w:rFonts w:ascii="ＭＳ 明朝" w:hAnsi="ＭＳ 明朝" w:hint="eastAsia"/>
          <w:sz w:val="22"/>
          <w:szCs w:val="22"/>
        </w:rPr>
        <w:t>でないこと</w:t>
      </w:r>
    </w:p>
    <w:p w14:paraId="7E38EBD1" w14:textId="77777777" w:rsidR="00197C1A" w:rsidRPr="00045C82" w:rsidRDefault="00197C1A" w:rsidP="00197C1A">
      <w:pPr>
        <w:pStyle w:val="2"/>
        <w:rPr>
          <w:sz w:val="22"/>
          <w:szCs w:val="22"/>
        </w:rPr>
      </w:pPr>
      <w:bookmarkStart w:id="125" w:name="_Toc36115698"/>
      <w:bookmarkStart w:id="126" w:name="_Toc71635198"/>
      <w:r w:rsidRPr="00045C82">
        <w:rPr>
          <w:rFonts w:hint="eastAsia"/>
          <w:sz w:val="22"/>
          <w:szCs w:val="22"/>
        </w:rPr>
        <w:t>（４）共同企業体による申請について</w:t>
      </w:r>
      <w:bookmarkEnd w:id="125"/>
      <w:bookmarkEnd w:id="126"/>
    </w:p>
    <w:p w14:paraId="68BBB8EB" w14:textId="770289F4" w:rsidR="00197C1A" w:rsidRPr="00045C82" w:rsidRDefault="00197C1A"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①申請にあたっては、あらかじめ代表団体を定めてください。当該代表団体が申請手続きを行うものとします。</w:t>
      </w:r>
    </w:p>
    <w:p w14:paraId="04B2034A" w14:textId="77777777" w:rsidR="00197C1A" w:rsidRPr="00045C82" w:rsidRDefault="00197C1A"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②共同企業体を構成するすべての法人等が「10　指定管理者募集に関する事項　（３）</w:t>
      </w:r>
      <w:r w:rsidRPr="00045C82">
        <w:rPr>
          <w:rFonts w:ascii="ＭＳ 明朝" w:hAnsi="ＭＳ 明朝" w:hint="eastAsia"/>
          <w:sz w:val="22"/>
          <w:szCs w:val="22"/>
        </w:rPr>
        <w:lastRenderedPageBreak/>
        <w:t>申請資格」を満たす必要があります。</w:t>
      </w:r>
    </w:p>
    <w:p w14:paraId="3C34E149" w14:textId="37734AD4" w:rsidR="00197C1A" w:rsidRPr="00045C82" w:rsidRDefault="00E22E66"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③単独で申請</w:t>
      </w:r>
      <w:r w:rsidR="00197C1A" w:rsidRPr="00045C82">
        <w:rPr>
          <w:rFonts w:ascii="ＭＳ 明朝" w:hAnsi="ＭＳ 明朝" w:hint="eastAsia"/>
          <w:sz w:val="22"/>
          <w:szCs w:val="22"/>
        </w:rPr>
        <w:t>した法人等は、共同企業体を構成する法人等になることはできません。また、同一の法人等が同時に複数の共同企業体を構成する法人等になることもできません。</w:t>
      </w:r>
    </w:p>
    <w:p w14:paraId="53B37839" w14:textId="5D0A8426" w:rsidR="00197C1A" w:rsidRPr="00045C82" w:rsidRDefault="00E22E66" w:rsidP="002118AA">
      <w:pPr>
        <w:pStyle w:val="21"/>
        <w:ind w:leftChars="100" w:left="210" w:firstLineChars="0" w:firstLine="0"/>
        <w:rPr>
          <w:rFonts w:ascii="ＭＳ 明朝" w:hAnsi="ＭＳ 明朝"/>
          <w:sz w:val="22"/>
          <w:szCs w:val="22"/>
        </w:rPr>
      </w:pPr>
      <w:r w:rsidRPr="00045C82">
        <w:rPr>
          <w:rFonts w:ascii="ＭＳ 明朝" w:hAnsi="ＭＳ 明朝" w:hint="eastAsia"/>
          <w:sz w:val="22"/>
          <w:szCs w:val="22"/>
        </w:rPr>
        <w:t>④共同企業体による申請</w:t>
      </w:r>
      <w:r w:rsidR="00197C1A" w:rsidRPr="00045C82">
        <w:rPr>
          <w:rFonts w:ascii="ＭＳ 明朝" w:hAnsi="ＭＳ 明朝" w:hint="eastAsia"/>
          <w:sz w:val="22"/>
          <w:szCs w:val="22"/>
        </w:rPr>
        <w:t>をした後においては、当該共同企業体を構成する法人等の変更をすることは</w:t>
      </w:r>
      <w:r w:rsidR="00197C1A" w:rsidRPr="00045C82">
        <w:rPr>
          <w:rFonts w:ascii="ＭＳ 明朝" w:hAnsi="ＭＳ 明朝" w:hint="eastAsia"/>
          <w:color w:val="000000" w:themeColor="text1"/>
          <w:sz w:val="22"/>
          <w:szCs w:val="22"/>
        </w:rPr>
        <w:t>原則</w:t>
      </w:r>
      <w:r w:rsidR="00197C1A" w:rsidRPr="00045C82">
        <w:rPr>
          <w:rFonts w:ascii="ＭＳ 明朝" w:hAnsi="ＭＳ 明朝" w:hint="eastAsia"/>
          <w:sz w:val="22"/>
          <w:szCs w:val="22"/>
        </w:rPr>
        <w:t>できません。</w:t>
      </w:r>
    </w:p>
    <w:p w14:paraId="27180038" w14:textId="777C9D89" w:rsidR="00197C1A" w:rsidRPr="00045C82" w:rsidRDefault="00197C1A" w:rsidP="002118AA">
      <w:pPr>
        <w:pStyle w:val="21"/>
        <w:ind w:firstLine="220"/>
        <w:rPr>
          <w:rFonts w:ascii="ＭＳ 明朝" w:hAnsi="ＭＳ 明朝"/>
          <w:sz w:val="22"/>
          <w:szCs w:val="22"/>
        </w:rPr>
      </w:pPr>
      <w:r w:rsidRPr="00045C82">
        <w:rPr>
          <w:rFonts w:ascii="ＭＳ 明朝" w:hAnsi="ＭＳ 明朝" w:hint="eastAsia"/>
          <w:sz w:val="22"/>
          <w:szCs w:val="22"/>
        </w:rPr>
        <w:t>⑤申請時に、共同企業体の名称を設定してください。</w:t>
      </w:r>
    </w:p>
    <w:p w14:paraId="010B7771" w14:textId="02B49B04" w:rsidR="00197C1A" w:rsidRPr="00045C82" w:rsidRDefault="00197C1A" w:rsidP="002118AA">
      <w:pPr>
        <w:pStyle w:val="21"/>
        <w:ind w:firstLine="220"/>
        <w:rPr>
          <w:rFonts w:ascii="ＭＳ 明朝" w:hAnsi="ＭＳ 明朝"/>
          <w:sz w:val="22"/>
          <w:szCs w:val="22"/>
        </w:rPr>
      </w:pPr>
      <w:r w:rsidRPr="00045C82">
        <w:rPr>
          <w:rFonts w:ascii="ＭＳ 明朝" w:hAnsi="ＭＳ 明朝" w:hint="eastAsia"/>
          <w:sz w:val="22"/>
          <w:szCs w:val="22"/>
        </w:rPr>
        <w:t xml:space="preserve">⑥役割や業務分担等について、代表団体及び構成団体の間で協定を締結してください。　</w:t>
      </w:r>
    </w:p>
    <w:p w14:paraId="2FF1E445" w14:textId="7D42CFA6" w:rsidR="00197C1A" w:rsidRPr="00045C82" w:rsidRDefault="002118AA" w:rsidP="00543D60">
      <w:pPr>
        <w:pStyle w:val="2"/>
        <w:rPr>
          <w:sz w:val="22"/>
          <w:szCs w:val="22"/>
        </w:rPr>
      </w:pPr>
      <w:bookmarkStart w:id="127" w:name="_Toc36115699"/>
      <w:bookmarkStart w:id="128" w:name="_Toc71635199"/>
      <w:bookmarkEnd w:id="122"/>
      <w:bookmarkEnd w:id="123"/>
      <w:bookmarkEnd w:id="124"/>
      <w:r w:rsidRPr="00045C82">
        <w:rPr>
          <w:rFonts w:ascii="ＭＳ 明朝" w:hAnsi="ＭＳ 明朝" w:hint="eastAsia"/>
          <w:sz w:val="22"/>
          <w:szCs w:val="22"/>
        </w:rPr>
        <w:t>（</w:t>
      </w:r>
      <w:r w:rsidRPr="00045C82">
        <w:rPr>
          <w:rFonts w:hint="eastAsia"/>
          <w:sz w:val="22"/>
          <w:szCs w:val="22"/>
        </w:rPr>
        <w:t>５）申請の手続きについて</w:t>
      </w:r>
      <w:bookmarkEnd w:id="127"/>
      <w:bookmarkEnd w:id="128"/>
    </w:p>
    <w:p w14:paraId="6DCF0A13" w14:textId="141C532F" w:rsidR="00197C1A" w:rsidRPr="00045C82" w:rsidRDefault="00197C1A" w:rsidP="002118AA">
      <w:pPr>
        <w:pStyle w:val="21"/>
        <w:ind w:firstLineChars="109"/>
        <w:outlineLvl w:val="2"/>
        <w:rPr>
          <w:rFonts w:ascii="ＭＳ 明朝" w:hAnsi="ＭＳ 明朝"/>
          <w:sz w:val="22"/>
          <w:szCs w:val="22"/>
        </w:rPr>
      </w:pPr>
      <w:bookmarkStart w:id="129" w:name="_Toc36115700"/>
      <w:bookmarkStart w:id="130" w:name="_Toc71635200"/>
      <w:r w:rsidRPr="00045C82">
        <w:rPr>
          <w:rFonts w:ascii="ＭＳ 明朝" w:hAnsi="ＭＳ 明朝" w:hint="eastAsia"/>
          <w:sz w:val="22"/>
          <w:szCs w:val="22"/>
        </w:rPr>
        <w:t>①申請書類</w:t>
      </w:r>
      <w:bookmarkEnd w:id="129"/>
      <w:bookmarkEnd w:id="130"/>
    </w:p>
    <w:p w14:paraId="3B0D1F26" w14:textId="66778C9A" w:rsidR="00F818D4" w:rsidRPr="00045C82" w:rsidRDefault="00197C1A" w:rsidP="002118AA">
      <w:pPr>
        <w:pStyle w:val="21"/>
        <w:ind w:leftChars="100" w:left="210" w:firstLine="220"/>
        <w:rPr>
          <w:rFonts w:ascii="ＭＳ 明朝" w:hAnsi="ＭＳ 明朝"/>
          <w:sz w:val="22"/>
          <w:szCs w:val="22"/>
        </w:rPr>
      </w:pPr>
      <w:r w:rsidRPr="00045C82">
        <w:rPr>
          <w:rFonts w:ascii="ＭＳ 明朝" w:hAnsi="ＭＳ 明朝" w:hint="eastAsia"/>
          <w:sz w:val="22"/>
          <w:szCs w:val="22"/>
        </w:rPr>
        <w:t>申請にあたっては、次に掲げる書類を提出してください。なお、</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市が必要と認める場合は、追加資料の提出を求めることがあります。</w:t>
      </w:r>
    </w:p>
    <w:tbl>
      <w:tblPr>
        <w:tblStyle w:val="af1"/>
        <w:tblW w:w="0" w:type="auto"/>
        <w:tblInd w:w="392" w:type="dxa"/>
        <w:tblLook w:val="04A0" w:firstRow="1" w:lastRow="0" w:firstColumn="1" w:lastColumn="0" w:noHBand="0" w:noVBand="1"/>
      </w:tblPr>
      <w:tblGrid>
        <w:gridCol w:w="436"/>
        <w:gridCol w:w="5707"/>
        <w:gridCol w:w="2185"/>
      </w:tblGrid>
      <w:tr w:rsidR="00197C1A" w:rsidRPr="00045C82" w14:paraId="0D4183C7" w14:textId="77777777" w:rsidTr="008E6439">
        <w:tc>
          <w:tcPr>
            <w:tcW w:w="436" w:type="dxa"/>
            <w:shd w:val="clear" w:color="auto" w:fill="D9D9D9" w:themeFill="background1" w:themeFillShade="D9"/>
          </w:tcPr>
          <w:p w14:paraId="4FCA75BF" w14:textId="77777777" w:rsidR="00197C1A" w:rsidRPr="00045C82" w:rsidRDefault="00197C1A" w:rsidP="001E2E7E">
            <w:pPr>
              <w:rPr>
                <w:sz w:val="22"/>
                <w:szCs w:val="22"/>
              </w:rPr>
            </w:pPr>
          </w:p>
        </w:tc>
        <w:tc>
          <w:tcPr>
            <w:tcW w:w="5707" w:type="dxa"/>
            <w:shd w:val="clear" w:color="auto" w:fill="D9D9D9" w:themeFill="background1" w:themeFillShade="D9"/>
          </w:tcPr>
          <w:p w14:paraId="25140026" w14:textId="77777777" w:rsidR="00197C1A" w:rsidRPr="00045C82" w:rsidRDefault="00197C1A" w:rsidP="001E2E7E">
            <w:pPr>
              <w:rPr>
                <w:sz w:val="22"/>
                <w:szCs w:val="22"/>
              </w:rPr>
            </w:pPr>
            <w:r w:rsidRPr="00045C82">
              <w:rPr>
                <w:rFonts w:hint="eastAsia"/>
                <w:sz w:val="22"/>
                <w:szCs w:val="22"/>
              </w:rPr>
              <w:t>書類名</w:t>
            </w:r>
          </w:p>
        </w:tc>
        <w:tc>
          <w:tcPr>
            <w:tcW w:w="2185" w:type="dxa"/>
            <w:shd w:val="clear" w:color="auto" w:fill="D9D9D9" w:themeFill="background1" w:themeFillShade="D9"/>
          </w:tcPr>
          <w:p w14:paraId="0B566A87" w14:textId="77777777" w:rsidR="00197C1A" w:rsidRPr="00045C82" w:rsidRDefault="00197C1A" w:rsidP="001E2E7E">
            <w:pPr>
              <w:rPr>
                <w:sz w:val="22"/>
                <w:szCs w:val="22"/>
              </w:rPr>
            </w:pPr>
            <w:r w:rsidRPr="00045C82">
              <w:rPr>
                <w:rFonts w:hint="eastAsia"/>
                <w:sz w:val="22"/>
                <w:szCs w:val="22"/>
              </w:rPr>
              <w:t>備考</w:t>
            </w:r>
          </w:p>
        </w:tc>
      </w:tr>
      <w:tr w:rsidR="00197C1A" w:rsidRPr="00045C82" w14:paraId="399EE41D" w14:textId="77777777" w:rsidTr="008E6439">
        <w:tc>
          <w:tcPr>
            <w:tcW w:w="436" w:type="dxa"/>
          </w:tcPr>
          <w:p w14:paraId="25692EC1" w14:textId="77777777" w:rsidR="00197C1A" w:rsidRPr="00045C82" w:rsidRDefault="00197C1A" w:rsidP="001E2E7E">
            <w:pPr>
              <w:rPr>
                <w:sz w:val="22"/>
                <w:szCs w:val="22"/>
              </w:rPr>
            </w:pPr>
            <w:r w:rsidRPr="00045C82">
              <w:rPr>
                <w:rFonts w:hint="eastAsia"/>
                <w:sz w:val="22"/>
                <w:szCs w:val="22"/>
              </w:rPr>
              <w:t>ア</w:t>
            </w:r>
          </w:p>
        </w:tc>
        <w:tc>
          <w:tcPr>
            <w:tcW w:w="5707" w:type="dxa"/>
          </w:tcPr>
          <w:p w14:paraId="627BC037" w14:textId="3BE607A3" w:rsidR="00197C1A" w:rsidRPr="00045C82" w:rsidRDefault="00863D7A" w:rsidP="001E2E7E">
            <w:pPr>
              <w:rPr>
                <w:sz w:val="22"/>
                <w:szCs w:val="22"/>
              </w:rPr>
            </w:pPr>
            <w:r w:rsidRPr="00045C82">
              <w:rPr>
                <w:rFonts w:hint="eastAsia"/>
                <w:sz w:val="22"/>
                <w:szCs w:val="22"/>
              </w:rPr>
              <w:t>船</w:t>
            </w:r>
            <w:r w:rsidR="00E22E66" w:rsidRPr="00045C82">
              <w:rPr>
                <w:rFonts w:hint="eastAsia"/>
                <w:sz w:val="22"/>
                <w:szCs w:val="22"/>
              </w:rPr>
              <w:t>橋市指定管理公園指定管理者指定申請書（申請</w:t>
            </w:r>
            <w:r w:rsidRPr="00045C82">
              <w:rPr>
                <w:rFonts w:hint="eastAsia"/>
                <w:sz w:val="22"/>
                <w:szCs w:val="22"/>
              </w:rPr>
              <w:t>書類３－１</w:t>
            </w:r>
            <w:r w:rsidR="00197C1A" w:rsidRPr="00045C82">
              <w:rPr>
                <w:rFonts w:hint="eastAsia"/>
                <w:sz w:val="22"/>
                <w:szCs w:val="22"/>
              </w:rPr>
              <w:t>）</w:t>
            </w:r>
          </w:p>
          <w:p w14:paraId="4F336433" w14:textId="1A86EAA2" w:rsidR="00863D7A" w:rsidRPr="00045C82" w:rsidRDefault="00E22E66" w:rsidP="001E2E7E">
            <w:pPr>
              <w:rPr>
                <w:sz w:val="22"/>
                <w:szCs w:val="22"/>
              </w:rPr>
            </w:pPr>
            <w:r w:rsidRPr="00045C82">
              <w:rPr>
                <w:rFonts w:hint="eastAsia"/>
                <w:sz w:val="22"/>
                <w:szCs w:val="22"/>
              </w:rPr>
              <w:t>船橋市環境学習館指定管理者指定申請書（申請</w:t>
            </w:r>
            <w:r w:rsidR="00863D7A" w:rsidRPr="00045C82">
              <w:rPr>
                <w:rFonts w:hint="eastAsia"/>
                <w:sz w:val="22"/>
                <w:szCs w:val="22"/>
              </w:rPr>
              <w:t>書類３－２）</w:t>
            </w:r>
          </w:p>
        </w:tc>
        <w:tc>
          <w:tcPr>
            <w:tcW w:w="2185" w:type="dxa"/>
          </w:tcPr>
          <w:p w14:paraId="0197DA50" w14:textId="77777777" w:rsidR="00197C1A" w:rsidRPr="00045C82" w:rsidRDefault="00197C1A" w:rsidP="001E2E7E">
            <w:pPr>
              <w:rPr>
                <w:sz w:val="22"/>
                <w:szCs w:val="22"/>
              </w:rPr>
            </w:pPr>
          </w:p>
        </w:tc>
      </w:tr>
      <w:tr w:rsidR="00197C1A" w:rsidRPr="00045C82" w14:paraId="11B7BB63" w14:textId="77777777" w:rsidTr="008E6439">
        <w:tc>
          <w:tcPr>
            <w:tcW w:w="436" w:type="dxa"/>
          </w:tcPr>
          <w:p w14:paraId="1FA1F718" w14:textId="77777777" w:rsidR="00197C1A" w:rsidRPr="00045C82" w:rsidRDefault="00197C1A" w:rsidP="001E2E7E">
            <w:pPr>
              <w:rPr>
                <w:sz w:val="22"/>
                <w:szCs w:val="22"/>
              </w:rPr>
            </w:pPr>
            <w:r w:rsidRPr="00045C82">
              <w:rPr>
                <w:rFonts w:hint="eastAsia"/>
                <w:sz w:val="22"/>
                <w:szCs w:val="22"/>
              </w:rPr>
              <w:t>イ</w:t>
            </w:r>
          </w:p>
        </w:tc>
        <w:tc>
          <w:tcPr>
            <w:tcW w:w="5707" w:type="dxa"/>
          </w:tcPr>
          <w:p w14:paraId="23910865" w14:textId="2C224880" w:rsidR="00197C1A" w:rsidRPr="00045C82" w:rsidRDefault="00E22E66" w:rsidP="001E2E7E">
            <w:pPr>
              <w:rPr>
                <w:sz w:val="22"/>
                <w:szCs w:val="22"/>
              </w:rPr>
            </w:pPr>
            <w:r w:rsidRPr="00045C82">
              <w:rPr>
                <w:rFonts w:hint="eastAsia"/>
                <w:sz w:val="22"/>
                <w:szCs w:val="22"/>
              </w:rPr>
              <w:t>事業計画書（申請書類４）、収支予算書（申請</w:t>
            </w:r>
            <w:r w:rsidR="00197C1A" w:rsidRPr="00045C82">
              <w:rPr>
                <w:rFonts w:hint="eastAsia"/>
                <w:sz w:val="22"/>
                <w:szCs w:val="22"/>
              </w:rPr>
              <w:t>書類４－２）</w:t>
            </w:r>
          </w:p>
        </w:tc>
        <w:tc>
          <w:tcPr>
            <w:tcW w:w="2185" w:type="dxa"/>
          </w:tcPr>
          <w:p w14:paraId="0DFBD8C5" w14:textId="77777777" w:rsidR="00197C1A" w:rsidRPr="00045C82" w:rsidRDefault="00197C1A" w:rsidP="001E2E7E">
            <w:pPr>
              <w:rPr>
                <w:sz w:val="22"/>
                <w:szCs w:val="22"/>
              </w:rPr>
            </w:pPr>
          </w:p>
        </w:tc>
      </w:tr>
      <w:tr w:rsidR="008E6439" w:rsidRPr="00045C82" w14:paraId="52090147" w14:textId="77777777" w:rsidTr="008E6439">
        <w:tc>
          <w:tcPr>
            <w:tcW w:w="436" w:type="dxa"/>
          </w:tcPr>
          <w:p w14:paraId="509C72D2" w14:textId="77777777" w:rsidR="008E6439" w:rsidRPr="00045C82" w:rsidRDefault="008E6439" w:rsidP="001E2E7E">
            <w:pPr>
              <w:rPr>
                <w:sz w:val="22"/>
                <w:szCs w:val="22"/>
              </w:rPr>
            </w:pPr>
            <w:r w:rsidRPr="00045C82">
              <w:rPr>
                <w:rFonts w:hint="eastAsia"/>
                <w:sz w:val="22"/>
                <w:szCs w:val="22"/>
              </w:rPr>
              <w:t>ウ</w:t>
            </w:r>
          </w:p>
        </w:tc>
        <w:tc>
          <w:tcPr>
            <w:tcW w:w="5707" w:type="dxa"/>
          </w:tcPr>
          <w:p w14:paraId="1CEDC26D" w14:textId="69662568" w:rsidR="008E6439" w:rsidRPr="00045C82" w:rsidRDefault="00E22E66" w:rsidP="001E2E7E">
            <w:pPr>
              <w:rPr>
                <w:sz w:val="22"/>
                <w:szCs w:val="22"/>
              </w:rPr>
            </w:pPr>
            <w:r w:rsidRPr="00045C82">
              <w:rPr>
                <w:rFonts w:hint="eastAsia"/>
                <w:sz w:val="22"/>
                <w:szCs w:val="22"/>
              </w:rPr>
              <w:t>法人等概要書（申請</w:t>
            </w:r>
            <w:r w:rsidR="008E6439" w:rsidRPr="00045C82">
              <w:rPr>
                <w:rFonts w:hint="eastAsia"/>
                <w:sz w:val="22"/>
                <w:szCs w:val="22"/>
              </w:rPr>
              <w:t>書類５）</w:t>
            </w:r>
          </w:p>
        </w:tc>
        <w:tc>
          <w:tcPr>
            <w:tcW w:w="2185" w:type="dxa"/>
            <w:vMerge w:val="restart"/>
          </w:tcPr>
          <w:p w14:paraId="684884CB" w14:textId="77777777" w:rsidR="008E6439" w:rsidRPr="00045C82" w:rsidRDefault="008E6439" w:rsidP="001E2E7E">
            <w:pPr>
              <w:rPr>
                <w:sz w:val="22"/>
                <w:szCs w:val="22"/>
              </w:rPr>
            </w:pPr>
            <w:r w:rsidRPr="00045C82">
              <w:rPr>
                <w:rFonts w:hint="eastAsia"/>
                <w:sz w:val="22"/>
                <w:szCs w:val="22"/>
              </w:rPr>
              <w:t>・共同企業体が申請する場合においては、代表団体及びすべての構成団体のものを提出</w:t>
            </w:r>
          </w:p>
          <w:p w14:paraId="4ECF5128" w14:textId="4E338F45" w:rsidR="008E6439" w:rsidRPr="00045C82" w:rsidRDefault="008E6439" w:rsidP="001E2E7E">
            <w:pPr>
              <w:rPr>
                <w:sz w:val="22"/>
                <w:szCs w:val="22"/>
              </w:rPr>
            </w:pPr>
            <w:r w:rsidRPr="00045C82">
              <w:rPr>
                <w:rFonts w:hint="eastAsia"/>
                <w:sz w:val="22"/>
                <w:szCs w:val="22"/>
              </w:rPr>
              <w:t>・オについては、副本用は写しで可</w:t>
            </w:r>
          </w:p>
          <w:p w14:paraId="7D17B170" w14:textId="77777777" w:rsidR="008E6439" w:rsidRPr="00045C82" w:rsidRDefault="008E6439" w:rsidP="008E6439">
            <w:pPr>
              <w:rPr>
                <w:sz w:val="22"/>
                <w:szCs w:val="22"/>
              </w:rPr>
            </w:pPr>
          </w:p>
          <w:p w14:paraId="7EEDA7DA" w14:textId="75872BC9" w:rsidR="008E6439" w:rsidRPr="00045C82" w:rsidRDefault="008E6439" w:rsidP="008E6439">
            <w:pPr>
              <w:rPr>
                <w:sz w:val="22"/>
                <w:szCs w:val="22"/>
              </w:rPr>
            </w:pPr>
          </w:p>
          <w:p w14:paraId="411B5E9A" w14:textId="1A8BA6A4" w:rsidR="008E6439" w:rsidRPr="00045C82" w:rsidRDefault="008E6439" w:rsidP="008E6439">
            <w:pPr>
              <w:rPr>
                <w:sz w:val="22"/>
                <w:szCs w:val="22"/>
              </w:rPr>
            </w:pPr>
          </w:p>
        </w:tc>
      </w:tr>
      <w:tr w:rsidR="008E6439" w:rsidRPr="00045C82" w14:paraId="112388A8" w14:textId="77777777" w:rsidTr="008E6439">
        <w:tc>
          <w:tcPr>
            <w:tcW w:w="436" w:type="dxa"/>
          </w:tcPr>
          <w:p w14:paraId="3E82D7A3" w14:textId="77777777" w:rsidR="008E6439" w:rsidRPr="00045C82" w:rsidRDefault="008E6439" w:rsidP="001E2E7E">
            <w:pPr>
              <w:rPr>
                <w:sz w:val="22"/>
                <w:szCs w:val="22"/>
              </w:rPr>
            </w:pPr>
            <w:r w:rsidRPr="00045C82">
              <w:rPr>
                <w:rFonts w:hint="eastAsia"/>
                <w:sz w:val="22"/>
                <w:szCs w:val="22"/>
              </w:rPr>
              <w:t>エ</w:t>
            </w:r>
          </w:p>
        </w:tc>
        <w:tc>
          <w:tcPr>
            <w:tcW w:w="5707" w:type="dxa"/>
          </w:tcPr>
          <w:p w14:paraId="3C974FB2" w14:textId="77777777" w:rsidR="008E6439" w:rsidRPr="00045C82" w:rsidRDefault="008E6439" w:rsidP="001E2E7E">
            <w:pPr>
              <w:rPr>
                <w:sz w:val="22"/>
                <w:szCs w:val="22"/>
              </w:rPr>
            </w:pPr>
            <w:r w:rsidRPr="00045C82">
              <w:rPr>
                <w:rFonts w:hint="eastAsia"/>
                <w:sz w:val="22"/>
                <w:szCs w:val="22"/>
              </w:rPr>
              <w:t>定款、規約その他これらに類する書類</w:t>
            </w:r>
          </w:p>
        </w:tc>
        <w:tc>
          <w:tcPr>
            <w:tcW w:w="2185" w:type="dxa"/>
            <w:vMerge/>
          </w:tcPr>
          <w:p w14:paraId="13D94472" w14:textId="33E40CE4" w:rsidR="008E6439" w:rsidRPr="00045C82" w:rsidRDefault="008E6439" w:rsidP="008E6439">
            <w:pPr>
              <w:rPr>
                <w:sz w:val="22"/>
                <w:szCs w:val="22"/>
              </w:rPr>
            </w:pPr>
          </w:p>
        </w:tc>
      </w:tr>
      <w:tr w:rsidR="008E6439" w:rsidRPr="00045C82" w14:paraId="64B115C5" w14:textId="77777777" w:rsidTr="008E6439">
        <w:tc>
          <w:tcPr>
            <w:tcW w:w="436" w:type="dxa"/>
          </w:tcPr>
          <w:p w14:paraId="1B3E5433" w14:textId="77777777" w:rsidR="008E6439" w:rsidRPr="00045C82" w:rsidRDefault="008E6439" w:rsidP="001E2E7E">
            <w:pPr>
              <w:rPr>
                <w:sz w:val="22"/>
                <w:szCs w:val="22"/>
              </w:rPr>
            </w:pPr>
            <w:r w:rsidRPr="00045C82">
              <w:rPr>
                <w:rFonts w:hint="eastAsia"/>
                <w:sz w:val="22"/>
                <w:szCs w:val="22"/>
              </w:rPr>
              <w:t>オ</w:t>
            </w:r>
          </w:p>
        </w:tc>
        <w:tc>
          <w:tcPr>
            <w:tcW w:w="5707" w:type="dxa"/>
          </w:tcPr>
          <w:p w14:paraId="4130E0B9" w14:textId="77777777" w:rsidR="008E6439" w:rsidRPr="00045C82" w:rsidRDefault="008E6439" w:rsidP="001E2E7E">
            <w:pPr>
              <w:rPr>
                <w:sz w:val="22"/>
                <w:szCs w:val="22"/>
              </w:rPr>
            </w:pPr>
            <w:r w:rsidRPr="00045C82">
              <w:rPr>
                <w:rFonts w:hint="eastAsia"/>
                <w:sz w:val="22"/>
                <w:szCs w:val="22"/>
              </w:rPr>
              <w:t>法人にあっては登記事項証明書（履歴事項全部証明書）※本募集への申請日から３か月以内に発行されたもの</w:t>
            </w:r>
          </w:p>
        </w:tc>
        <w:tc>
          <w:tcPr>
            <w:tcW w:w="2185" w:type="dxa"/>
            <w:vMerge/>
          </w:tcPr>
          <w:p w14:paraId="0B29FBE4" w14:textId="5238C3E3" w:rsidR="008E6439" w:rsidRPr="00045C82" w:rsidRDefault="008E6439" w:rsidP="008E6439">
            <w:pPr>
              <w:rPr>
                <w:sz w:val="22"/>
                <w:szCs w:val="22"/>
              </w:rPr>
            </w:pPr>
          </w:p>
        </w:tc>
      </w:tr>
      <w:tr w:rsidR="008E6439" w:rsidRPr="00045C82" w14:paraId="1EFF5DD1" w14:textId="77777777" w:rsidTr="008E6439">
        <w:tc>
          <w:tcPr>
            <w:tcW w:w="436" w:type="dxa"/>
          </w:tcPr>
          <w:p w14:paraId="789D0C64" w14:textId="77777777" w:rsidR="008E6439" w:rsidRPr="00045C82" w:rsidRDefault="008E6439" w:rsidP="001E2E7E">
            <w:pPr>
              <w:rPr>
                <w:sz w:val="22"/>
                <w:szCs w:val="22"/>
              </w:rPr>
            </w:pPr>
            <w:r w:rsidRPr="00045C82">
              <w:rPr>
                <w:rFonts w:hint="eastAsia"/>
                <w:sz w:val="22"/>
                <w:szCs w:val="22"/>
              </w:rPr>
              <w:t>カ</w:t>
            </w:r>
          </w:p>
        </w:tc>
        <w:tc>
          <w:tcPr>
            <w:tcW w:w="5707" w:type="dxa"/>
          </w:tcPr>
          <w:p w14:paraId="3BF152C3" w14:textId="1717F83C" w:rsidR="008E6439" w:rsidRPr="00045C82" w:rsidRDefault="00E22E66" w:rsidP="001E2E7E">
            <w:pPr>
              <w:rPr>
                <w:sz w:val="22"/>
                <w:szCs w:val="22"/>
              </w:rPr>
            </w:pPr>
            <w:r w:rsidRPr="00045C82">
              <w:rPr>
                <w:rFonts w:hint="eastAsia"/>
                <w:sz w:val="22"/>
                <w:szCs w:val="22"/>
              </w:rPr>
              <w:t>申請</w:t>
            </w:r>
            <w:r w:rsidR="008E6439" w:rsidRPr="00045C82">
              <w:rPr>
                <w:rFonts w:hint="eastAsia"/>
                <w:sz w:val="22"/>
                <w:szCs w:val="22"/>
              </w:rPr>
              <w:t>書を提出する日の属する事業年度の収支予算書</w:t>
            </w:r>
          </w:p>
        </w:tc>
        <w:tc>
          <w:tcPr>
            <w:tcW w:w="2185" w:type="dxa"/>
            <w:vMerge/>
          </w:tcPr>
          <w:p w14:paraId="3400D530" w14:textId="396D13DE" w:rsidR="008E6439" w:rsidRPr="00045C82" w:rsidRDefault="008E6439" w:rsidP="008E6439">
            <w:pPr>
              <w:rPr>
                <w:sz w:val="22"/>
                <w:szCs w:val="22"/>
              </w:rPr>
            </w:pPr>
          </w:p>
        </w:tc>
      </w:tr>
      <w:tr w:rsidR="008E6439" w:rsidRPr="00045C82" w14:paraId="0889E773" w14:textId="77777777" w:rsidTr="008E6439">
        <w:tc>
          <w:tcPr>
            <w:tcW w:w="436" w:type="dxa"/>
          </w:tcPr>
          <w:p w14:paraId="45BEEA6D" w14:textId="77777777" w:rsidR="008E6439" w:rsidRPr="00045C82" w:rsidRDefault="008E6439" w:rsidP="001E2E7E">
            <w:pPr>
              <w:rPr>
                <w:sz w:val="22"/>
                <w:szCs w:val="22"/>
              </w:rPr>
            </w:pPr>
            <w:r w:rsidRPr="00045C82">
              <w:rPr>
                <w:rFonts w:hint="eastAsia"/>
                <w:sz w:val="22"/>
                <w:szCs w:val="22"/>
              </w:rPr>
              <w:t>キ</w:t>
            </w:r>
          </w:p>
        </w:tc>
        <w:tc>
          <w:tcPr>
            <w:tcW w:w="5707" w:type="dxa"/>
          </w:tcPr>
          <w:p w14:paraId="483426B9" w14:textId="7AF63438" w:rsidR="008E6439" w:rsidRPr="00045C82" w:rsidRDefault="008E6439" w:rsidP="007F6DD6">
            <w:pPr>
              <w:rPr>
                <w:sz w:val="22"/>
                <w:szCs w:val="22"/>
              </w:rPr>
            </w:pPr>
            <w:r w:rsidRPr="00045C82">
              <w:rPr>
                <w:rFonts w:hint="eastAsia"/>
                <w:sz w:val="22"/>
                <w:szCs w:val="22"/>
              </w:rPr>
              <w:t>直近事業年度の貸借対照表、損益計算書、財産目録又はこれらに準ずる書類</w:t>
            </w:r>
          </w:p>
        </w:tc>
        <w:tc>
          <w:tcPr>
            <w:tcW w:w="2185" w:type="dxa"/>
            <w:vMerge/>
          </w:tcPr>
          <w:p w14:paraId="13BE59DB" w14:textId="718F4DFA" w:rsidR="008E6439" w:rsidRPr="00045C82" w:rsidRDefault="008E6439" w:rsidP="008E6439">
            <w:pPr>
              <w:rPr>
                <w:sz w:val="22"/>
                <w:szCs w:val="22"/>
              </w:rPr>
            </w:pPr>
          </w:p>
        </w:tc>
      </w:tr>
      <w:tr w:rsidR="008E6439" w:rsidRPr="00045C82" w14:paraId="4FAF8618" w14:textId="77777777" w:rsidTr="008E6439">
        <w:tc>
          <w:tcPr>
            <w:tcW w:w="436" w:type="dxa"/>
          </w:tcPr>
          <w:p w14:paraId="2D80E5CB" w14:textId="77777777" w:rsidR="008E6439" w:rsidRPr="00045C82" w:rsidRDefault="008E6439" w:rsidP="001E2E7E">
            <w:pPr>
              <w:rPr>
                <w:sz w:val="22"/>
                <w:szCs w:val="22"/>
              </w:rPr>
            </w:pPr>
            <w:r w:rsidRPr="00045C82">
              <w:rPr>
                <w:rFonts w:hint="eastAsia"/>
                <w:sz w:val="22"/>
                <w:szCs w:val="22"/>
              </w:rPr>
              <w:t>ク</w:t>
            </w:r>
          </w:p>
        </w:tc>
        <w:tc>
          <w:tcPr>
            <w:tcW w:w="5707" w:type="dxa"/>
          </w:tcPr>
          <w:p w14:paraId="44FC6D5E" w14:textId="0B6BB6A6" w:rsidR="008E6439" w:rsidRPr="00045C82" w:rsidRDefault="00E22E66" w:rsidP="001E2E7E">
            <w:pPr>
              <w:rPr>
                <w:sz w:val="22"/>
                <w:szCs w:val="22"/>
              </w:rPr>
            </w:pPr>
            <w:r w:rsidRPr="00045C82">
              <w:rPr>
                <w:rFonts w:hint="eastAsia"/>
                <w:sz w:val="22"/>
                <w:szCs w:val="22"/>
              </w:rPr>
              <w:t>法人等の役員名簿（申請</w:t>
            </w:r>
            <w:r w:rsidR="008E6439" w:rsidRPr="00045C82">
              <w:rPr>
                <w:rFonts w:hint="eastAsia"/>
                <w:sz w:val="22"/>
                <w:szCs w:val="22"/>
              </w:rPr>
              <w:t>書類８）</w:t>
            </w:r>
          </w:p>
        </w:tc>
        <w:tc>
          <w:tcPr>
            <w:tcW w:w="2185" w:type="dxa"/>
            <w:vMerge/>
          </w:tcPr>
          <w:p w14:paraId="22FC9A13" w14:textId="6230448C" w:rsidR="008E6439" w:rsidRPr="00045C82" w:rsidRDefault="008E6439" w:rsidP="008E6439">
            <w:pPr>
              <w:rPr>
                <w:sz w:val="22"/>
                <w:szCs w:val="22"/>
              </w:rPr>
            </w:pPr>
          </w:p>
        </w:tc>
      </w:tr>
      <w:tr w:rsidR="008E6439" w:rsidRPr="00045C82" w14:paraId="09CA29E6" w14:textId="77777777" w:rsidTr="008E6439">
        <w:tc>
          <w:tcPr>
            <w:tcW w:w="436" w:type="dxa"/>
          </w:tcPr>
          <w:p w14:paraId="1BB83398" w14:textId="214AA0B2" w:rsidR="008E6439" w:rsidRPr="00045C82" w:rsidRDefault="009A0A4B" w:rsidP="001E2E7E">
            <w:pPr>
              <w:rPr>
                <w:sz w:val="22"/>
                <w:szCs w:val="22"/>
              </w:rPr>
            </w:pPr>
            <w:r w:rsidRPr="00045C82">
              <w:rPr>
                <w:rFonts w:hint="eastAsia"/>
                <w:sz w:val="22"/>
                <w:szCs w:val="22"/>
              </w:rPr>
              <w:t>ケ</w:t>
            </w:r>
          </w:p>
        </w:tc>
        <w:tc>
          <w:tcPr>
            <w:tcW w:w="5707" w:type="dxa"/>
          </w:tcPr>
          <w:p w14:paraId="049FFEC7" w14:textId="17B00603" w:rsidR="008E6439" w:rsidRPr="00045C82" w:rsidRDefault="00E22E66" w:rsidP="001E2E7E">
            <w:pPr>
              <w:rPr>
                <w:sz w:val="22"/>
                <w:szCs w:val="22"/>
              </w:rPr>
            </w:pPr>
            <w:r w:rsidRPr="00045C82">
              <w:rPr>
                <w:rFonts w:hint="eastAsia"/>
                <w:sz w:val="22"/>
                <w:szCs w:val="22"/>
              </w:rPr>
              <w:t>（申請時）労働条件チェックシート（申請</w:t>
            </w:r>
            <w:r w:rsidR="008E6439" w:rsidRPr="00045C82">
              <w:rPr>
                <w:rFonts w:hint="eastAsia"/>
                <w:sz w:val="22"/>
                <w:szCs w:val="22"/>
              </w:rPr>
              <w:t>書類７）</w:t>
            </w:r>
          </w:p>
        </w:tc>
        <w:tc>
          <w:tcPr>
            <w:tcW w:w="2185" w:type="dxa"/>
            <w:vMerge/>
          </w:tcPr>
          <w:p w14:paraId="08FDC062" w14:textId="1163DA4A" w:rsidR="008E6439" w:rsidRPr="00045C82" w:rsidRDefault="008E6439" w:rsidP="008E6439">
            <w:pPr>
              <w:rPr>
                <w:sz w:val="22"/>
                <w:szCs w:val="22"/>
              </w:rPr>
            </w:pPr>
          </w:p>
        </w:tc>
      </w:tr>
      <w:tr w:rsidR="008E6439" w:rsidRPr="00045C82" w14:paraId="1A248C9B" w14:textId="77777777" w:rsidTr="008E6439">
        <w:tc>
          <w:tcPr>
            <w:tcW w:w="436" w:type="dxa"/>
            <w:tcBorders>
              <w:bottom w:val="single" w:sz="4" w:space="0" w:color="auto"/>
            </w:tcBorders>
          </w:tcPr>
          <w:p w14:paraId="2BB61C2C" w14:textId="0DBAA956" w:rsidR="008E6439" w:rsidRPr="00045C82" w:rsidRDefault="009A0A4B" w:rsidP="001E2E7E">
            <w:pPr>
              <w:rPr>
                <w:sz w:val="22"/>
                <w:szCs w:val="22"/>
              </w:rPr>
            </w:pPr>
            <w:r w:rsidRPr="00045C82">
              <w:rPr>
                <w:rFonts w:hint="eastAsia"/>
                <w:sz w:val="22"/>
                <w:szCs w:val="22"/>
              </w:rPr>
              <w:t>コ</w:t>
            </w:r>
          </w:p>
        </w:tc>
        <w:tc>
          <w:tcPr>
            <w:tcW w:w="5707" w:type="dxa"/>
            <w:tcBorders>
              <w:bottom w:val="single" w:sz="4" w:space="0" w:color="auto"/>
            </w:tcBorders>
          </w:tcPr>
          <w:p w14:paraId="04637FA2" w14:textId="6222141C" w:rsidR="008E6439" w:rsidRPr="00045C82" w:rsidRDefault="00E22E66" w:rsidP="001E2E7E">
            <w:pPr>
              <w:rPr>
                <w:sz w:val="22"/>
                <w:szCs w:val="22"/>
              </w:rPr>
            </w:pPr>
            <w:r w:rsidRPr="00045C82">
              <w:rPr>
                <w:rFonts w:hint="eastAsia"/>
                <w:sz w:val="22"/>
                <w:szCs w:val="22"/>
              </w:rPr>
              <w:t>誓約書（申請</w:t>
            </w:r>
            <w:r w:rsidR="008E6439" w:rsidRPr="00045C82">
              <w:rPr>
                <w:rFonts w:hint="eastAsia"/>
                <w:sz w:val="22"/>
                <w:szCs w:val="22"/>
              </w:rPr>
              <w:t>書類６）</w:t>
            </w:r>
          </w:p>
        </w:tc>
        <w:tc>
          <w:tcPr>
            <w:tcW w:w="2185" w:type="dxa"/>
            <w:vMerge/>
            <w:tcBorders>
              <w:bottom w:val="single" w:sz="4" w:space="0" w:color="auto"/>
            </w:tcBorders>
          </w:tcPr>
          <w:p w14:paraId="78240D70" w14:textId="04837A01" w:rsidR="008E6439" w:rsidRPr="00045C82" w:rsidRDefault="008E6439" w:rsidP="008E6439">
            <w:pPr>
              <w:rPr>
                <w:sz w:val="22"/>
                <w:szCs w:val="22"/>
              </w:rPr>
            </w:pPr>
          </w:p>
        </w:tc>
      </w:tr>
      <w:tr w:rsidR="008E6439" w:rsidRPr="00045C82" w14:paraId="71560402" w14:textId="77777777" w:rsidTr="008E6439">
        <w:tc>
          <w:tcPr>
            <w:tcW w:w="436" w:type="dxa"/>
            <w:tcBorders>
              <w:top w:val="single" w:sz="4" w:space="0" w:color="auto"/>
              <w:left w:val="single" w:sz="4" w:space="0" w:color="auto"/>
              <w:bottom w:val="single" w:sz="4" w:space="0" w:color="auto"/>
            </w:tcBorders>
          </w:tcPr>
          <w:p w14:paraId="0732E729" w14:textId="1912FAB5" w:rsidR="008E6439" w:rsidRPr="00045C82" w:rsidRDefault="009A0A4B" w:rsidP="001E2E7E">
            <w:pPr>
              <w:rPr>
                <w:sz w:val="22"/>
                <w:szCs w:val="22"/>
              </w:rPr>
            </w:pPr>
            <w:r w:rsidRPr="00045C82">
              <w:rPr>
                <w:rFonts w:hint="eastAsia"/>
                <w:sz w:val="22"/>
                <w:szCs w:val="22"/>
              </w:rPr>
              <w:t>サ</w:t>
            </w:r>
          </w:p>
        </w:tc>
        <w:tc>
          <w:tcPr>
            <w:tcW w:w="5707" w:type="dxa"/>
            <w:tcBorders>
              <w:top w:val="single" w:sz="4" w:space="0" w:color="auto"/>
              <w:bottom w:val="single" w:sz="4" w:space="0" w:color="auto"/>
              <w:right w:val="single" w:sz="4" w:space="0" w:color="auto"/>
            </w:tcBorders>
          </w:tcPr>
          <w:p w14:paraId="46DAC2FF" w14:textId="5B1C178D" w:rsidR="008E6439" w:rsidRPr="00045C82" w:rsidRDefault="008E6439" w:rsidP="001E2E7E">
            <w:pPr>
              <w:rPr>
                <w:sz w:val="22"/>
                <w:szCs w:val="22"/>
              </w:rPr>
            </w:pPr>
            <w:r w:rsidRPr="00045C82">
              <w:rPr>
                <w:rFonts w:hint="eastAsia"/>
                <w:sz w:val="22"/>
                <w:szCs w:val="22"/>
              </w:rPr>
              <w:t>共同企業体結成を証する書類（協定書の写し等。任意様式）</w:t>
            </w:r>
          </w:p>
        </w:tc>
        <w:tc>
          <w:tcPr>
            <w:tcW w:w="2185" w:type="dxa"/>
            <w:tcBorders>
              <w:top w:val="single" w:sz="4" w:space="0" w:color="auto"/>
              <w:left w:val="single" w:sz="4" w:space="0" w:color="auto"/>
              <w:bottom w:val="single" w:sz="4" w:space="0" w:color="auto"/>
            </w:tcBorders>
          </w:tcPr>
          <w:p w14:paraId="517785D4" w14:textId="0A245A57" w:rsidR="008E6439" w:rsidRPr="00045C82" w:rsidRDefault="008E6439" w:rsidP="008E6439">
            <w:pPr>
              <w:rPr>
                <w:sz w:val="22"/>
                <w:szCs w:val="22"/>
              </w:rPr>
            </w:pPr>
            <w:r w:rsidRPr="00045C82">
              <w:rPr>
                <w:rFonts w:hint="eastAsia"/>
                <w:sz w:val="22"/>
                <w:szCs w:val="22"/>
              </w:rPr>
              <w:t>共同企業体のみ提出</w:t>
            </w:r>
          </w:p>
        </w:tc>
      </w:tr>
      <w:tr w:rsidR="008E6439" w:rsidRPr="00045C82" w14:paraId="1126F5A5" w14:textId="77777777" w:rsidTr="008E6439">
        <w:tc>
          <w:tcPr>
            <w:tcW w:w="436" w:type="dxa"/>
            <w:tcBorders>
              <w:top w:val="single" w:sz="4" w:space="0" w:color="auto"/>
            </w:tcBorders>
          </w:tcPr>
          <w:p w14:paraId="0BE4B372" w14:textId="2527D045" w:rsidR="008E6439" w:rsidRPr="00045C82" w:rsidRDefault="009A0A4B" w:rsidP="001E2E7E">
            <w:pPr>
              <w:rPr>
                <w:sz w:val="22"/>
                <w:szCs w:val="22"/>
              </w:rPr>
            </w:pPr>
            <w:r w:rsidRPr="00045C82">
              <w:rPr>
                <w:rFonts w:hint="eastAsia"/>
                <w:sz w:val="22"/>
                <w:szCs w:val="22"/>
              </w:rPr>
              <w:t>シ</w:t>
            </w:r>
          </w:p>
        </w:tc>
        <w:tc>
          <w:tcPr>
            <w:tcW w:w="5707" w:type="dxa"/>
            <w:tcBorders>
              <w:top w:val="single" w:sz="4" w:space="0" w:color="auto"/>
              <w:right w:val="single" w:sz="4" w:space="0" w:color="auto"/>
            </w:tcBorders>
          </w:tcPr>
          <w:p w14:paraId="5FC4D37C" w14:textId="0B51CCA8" w:rsidR="008E6439" w:rsidRPr="00045C82" w:rsidRDefault="008E6439" w:rsidP="001E2E7E">
            <w:pPr>
              <w:rPr>
                <w:sz w:val="22"/>
                <w:szCs w:val="22"/>
              </w:rPr>
            </w:pPr>
            <w:r w:rsidRPr="00045C82">
              <w:rPr>
                <w:rFonts w:hint="eastAsia"/>
                <w:sz w:val="22"/>
                <w:szCs w:val="22"/>
              </w:rPr>
              <w:t>事業計画書及び収支予算書の電子データ（</w:t>
            </w:r>
            <w:r w:rsidRPr="00045C82">
              <w:rPr>
                <w:rFonts w:hint="eastAsia"/>
                <w:sz w:val="22"/>
                <w:szCs w:val="22"/>
              </w:rPr>
              <w:t>Microsoft Word</w:t>
            </w:r>
            <w:r w:rsidRPr="00045C82">
              <w:rPr>
                <w:rFonts w:hint="eastAsia"/>
                <w:sz w:val="22"/>
                <w:szCs w:val="22"/>
              </w:rPr>
              <w:t>及び</w:t>
            </w:r>
            <w:r w:rsidRPr="00045C82">
              <w:rPr>
                <w:rFonts w:hint="eastAsia"/>
                <w:sz w:val="22"/>
                <w:szCs w:val="22"/>
              </w:rPr>
              <w:t>Excel</w:t>
            </w:r>
            <w:r w:rsidRPr="00045C82">
              <w:rPr>
                <w:rFonts w:hint="eastAsia"/>
                <w:sz w:val="22"/>
                <w:szCs w:val="22"/>
              </w:rPr>
              <w:t>形式。</w:t>
            </w:r>
            <w:r w:rsidRPr="00045C82">
              <w:rPr>
                <w:rFonts w:hint="eastAsia"/>
                <w:sz w:val="22"/>
                <w:szCs w:val="22"/>
              </w:rPr>
              <w:t>CD</w:t>
            </w:r>
            <w:r w:rsidRPr="00045C82">
              <w:rPr>
                <w:rFonts w:hint="eastAsia"/>
                <w:sz w:val="22"/>
                <w:szCs w:val="22"/>
              </w:rPr>
              <w:t>、</w:t>
            </w:r>
            <w:r w:rsidRPr="00045C82">
              <w:rPr>
                <w:rFonts w:hint="eastAsia"/>
                <w:sz w:val="22"/>
                <w:szCs w:val="22"/>
              </w:rPr>
              <w:t>DVD</w:t>
            </w:r>
            <w:r w:rsidRPr="00045C82">
              <w:rPr>
                <w:rFonts w:hint="eastAsia"/>
                <w:sz w:val="22"/>
                <w:szCs w:val="22"/>
              </w:rPr>
              <w:t>等の電子媒体に記録して提出）</w:t>
            </w:r>
          </w:p>
        </w:tc>
        <w:tc>
          <w:tcPr>
            <w:tcW w:w="2185" w:type="dxa"/>
            <w:tcBorders>
              <w:top w:val="single" w:sz="4" w:space="0" w:color="auto"/>
              <w:left w:val="single" w:sz="4" w:space="0" w:color="auto"/>
            </w:tcBorders>
          </w:tcPr>
          <w:p w14:paraId="1CF2294B" w14:textId="284A2AAF" w:rsidR="008E6439" w:rsidRPr="00045C82" w:rsidRDefault="008E6439" w:rsidP="008E6439">
            <w:pPr>
              <w:rPr>
                <w:sz w:val="22"/>
                <w:szCs w:val="22"/>
              </w:rPr>
            </w:pPr>
          </w:p>
        </w:tc>
      </w:tr>
    </w:tbl>
    <w:p w14:paraId="3F46BA1A" w14:textId="77777777" w:rsidR="00197C1A" w:rsidRPr="00045C82" w:rsidRDefault="00197C1A" w:rsidP="002118AA">
      <w:pPr>
        <w:pStyle w:val="21"/>
        <w:ind w:firstLineChars="109"/>
        <w:outlineLvl w:val="2"/>
        <w:rPr>
          <w:rFonts w:ascii="ＭＳ 明朝" w:hAnsi="ＭＳ 明朝"/>
          <w:sz w:val="22"/>
          <w:szCs w:val="22"/>
        </w:rPr>
      </w:pPr>
      <w:bookmarkStart w:id="131" w:name="_Toc36115701"/>
      <w:bookmarkStart w:id="132" w:name="_Toc71635201"/>
      <w:r w:rsidRPr="00045C82">
        <w:rPr>
          <w:rFonts w:ascii="ＭＳ 明朝" w:hAnsi="ＭＳ 明朝" w:hint="eastAsia"/>
          <w:sz w:val="22"/>
          <w:szCs w:val="22"/>
        </w:rPr>
        <w:t>②提出書類の言語等</w:t>
      </w:r>
      <w:bookmarkEnd w:id="131"/>
      <w:bookmarkEnd w:id="132"/>
    </w:p>
    <w:p w14:paraId="11545ACE" w14:textId="77777777" w:rsidR="002118AA" w:rsidRPr="00045C82" w:rsidRDefault="00197C1A" w:rsidP="002118AA">
      <w:pPr>
        <w:pStyle w:val="21"/>
        <w:ind w:leftChars="100" w:left="210" w:firstLine="220"/>
        <w:rPr>
          <w:rFonts w:ascii="ＭＳ 明朝" w:hAnsi="ＭＳ 明朝"/>
          <w:sz w:val="22"/>
          <w:szCs w:val="22"/>
        </w:rPr>
      </w:pPr>
      <w:r w:rsidRPr="00045C82">
        <w:rPr>
          <w:rFonts w:ascii="ＭＳ 明朝" w:hAnsi="ＭＳ 明朝" w:hint="eastAsia"/>
          <w:sz w:val="22"/>
          <w:szCs w:val="22"/>
        </w:rPr>
        <w:t>申請書類に使用する言語、通貨及び単位は日本語、日本国通貨、日本の標準時及び計量法（平成４年法律第５１号）に定める計量単位としてください。</w:t>
      </w:r>
    </w:p>
    <w:p w14:paraId="002BB1AB" w14:textId="77777777" w:rsidR="002118AA" w:rsidRPr="00045C82" w:rsidRDefault="00197C1A" w:rsidP="002118AA">
      <w:pPr>
        <w:pStyle w:val="21"/>
        <w:ind w:leftChars="100" w:left="210" w:firstLine="220"/>
        <w:rPr>
          <w:rFonts w:ascii="ＭＳ 明朝" w:hAnsi="ＭＳ 明朝"/>
          <w:sz w:val="22"/>
          <w:szCs w:val="22"/>
        </w:rPr>
      </w:pPr>
      <w:r w:rsidRPr="00045C82">
        <w:rPr>
          <w:rFonts w:hint="eastAsia"/>
          <w:sz w:val="22"/>
          <w:szCs w:val="22"/>
        </w:rPr>
        <w:t>申請書類の用紙サイズは原則Ａ４版とします。記載方法は、原則文字サイズ１１ポイント以上とし、横書き、フラットファイルに左綴じにし、１冊にまとめて提出してください。印刷方法は片面印刷とします。必要があれば図、写真等を用いても構いません。</w:t>
      </w:r>
    </w:p>
    <w:p w14:paraId="003A9F15" w14:textId="77777777" w:rsidR="002118AA" w:rsidRPr="00045C82" w:rsidRDefault="00197C1A" w:rsidP="002118AA">
      <w:pPr>
        <w:pStyle w:val="21"/>
        <w:ind w:leftChars="100" w:left="210" w:firstLine="220"/>
        <w:rPr>
          <w:rFonts w:ascii="ＭＳ 明朝" w:hAnsi="ＭＳ 明朝"/>
          <w:sz w:val="22"/>
          <w:szCs w:val="22"/>
        </w:rPr>
      </w:pPr>
      <w:r w:rsidRPr="00045C82">
        <w:rPr>
          <w:rFonts w:hint="eastAsia"/>
          <w:sz w:val="22"/>
          <w:szCs w:val="22"/>
        </w:rPr>
        <w:t>申請書類は、書類を</w:t>
      </w:r>
      <w:r w:rsidR="007F6DD6" w:rsidRPr="00045C82">
        <w:rPr>
          <w:rFonts w:hint="eastAsia"/>
          <w:color w:val="000000" w:themeColor="text1"/>
          <w:sz w:val="22"/>
          <w:szCs w:val="22"/>
        </w:rPr>
        <w:t>３部（原本１部　副本２</w:t>
      </w:r>
      <w:r w:rsidRPr="00045C82">
        <w:rPr>
          <w:rFonts w:hint="eastAsia"/>
          <w:color w:val="000000" w:themeColor="text1"/>
          <w:sz w:val="22"/>
          <w:szCs w:val="22"/>
        </w:rPr>
        <w:t>部）、電子データを２</w:t>
      </w:r>
      <w:r w:rsidRPr="00045C82">
        <w:rPr>
          <w:rFonts w:hint="eastAsia"/>
          <w:sz w:val="22"/>
          <w:szCs w:val="22"/>
        </w:rPr>
        <w:t>部提出してください。</w:t>
      </w:r>
    </w:p>
    <w:p w14:paraId="0D1963CD" w14:textId="1B7F5DB5" w:rsidR="00197C1A" w:rsidRPr="00045C82" w:rsidRDefault="00197C1A" w:rsidP="002118AA">
      <w:pPr>
        <w:pStyle w:val="21"/>
        <w:ind w:leftChars="100" w:left="210" w:firstLine="220"/>
        <w:rPr>
          <w:rFonts w:ascii="ＭＳ 明朝" w:hAnsi="ＭＳ 明朝"/>
          <w:sz w:val="22"/>
          <w:szCs w:val="22"/>
        </w:rPr>
      </w:pPr>
      <w:r w:rsidRPr="00045C82">
        <w:rPr>
          <w:rFonts w:hint="eastAsia"/>
          <w:sz w:val="22"/>
          <w:szCs w:val="22"/>
        </w:rPr>
        <w:t>また、イ（事業計画書及び収支予算書）のみを綴じた書類について上記とは別に１５部提出してください。その際、ファイルの表紙等に法人等の名称が特定できる情報</w:t>
      </w:r>
      <w:r w:rsidRPr="00045C82">
        <w:rPr>
          <w:rFonts w:hint="eastAsia"/>
          <w:sz w:val="22"/>
          <w:szCs w:val="22"/>
        </w:rPr>
        <w:lastRenderedPageBreak/>
        <w:t>は記載しないでください。</w:t>
      </w:r>
    </w:p>
    <w:p w14:paraId="22165850" w14:textId="517C8ECD" w:rsidR="00197C1A" w:rsidRPr="00045C82" w:rsidRDefault="00197C1A" w:rsidP="00A910A2">
      <w:pPr>
        <w:pStyle w:val="21"/>
        <w:ind w:firstLine="220"/>
        <w:outlineLvl w:val="1"/>
        <w:rPr>
          <w:rFonts w:ascii="ＭＳ 明朝" w:hAnsi="ＭＳ 明朝"/>
          <w:sz w:val="22"/>
          <w:szCs w:val="22"/>
        </w:rPr>
      </w:pPr>
      <w:bookmarkStart w:id="133" w:name="_Toc71635202"/>
      <w:r w:rsidRPr="00045C82">
        <w:rPr>
          <w:rFonts w:ascii="ＭＳ 明朝" w:hAnsi="ＭＳ 明朝" w:cs="ＭＳ 明朝"/>
          <w:sz w:val="22"/>
          <w:szCs w:val="22"/>
        </w:rPr>
        <w:t>③</w:t>
      </w:r>
      <w:r w:rsidRPr="00045C82">
        <w:rPr>
          <w:rFonts w:ascii="ＭＳ 明朝" w:hAnsi="ＭＳ 明朝" w:hint="eastAsia"/>
          <w:sz w:val="22"/>
          <w:szCs w:val="22"/>
        </w:rPr>
        <w:t>申請書類の受付</w:t>
      </w:r>
      <w:bookmarkEnd w:id="133"/>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6627"/>
      </w:tblGrid>
      <w:tr w:rsidR="000016C6" w:rsidRPr="00045C82" w14:paraId="1BDF858E" w14:textId="77777777" w:rsidTr="001E2E7E">
        <w:tc>
          <w:tcPr>
            <w:tcW w:w="1559" w:type="dxa"/>
          </w:tcPr>
          <w:p w14:paraId="4E46A850"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受付期間</w:t>
            </w:r>
          </w:p>
        </w:tc>
        <w:tc>
          <w:tcPr>
            <w:tcW w:w="6627" w:type="dxa"/>
          </w:tcPr>
          <w:p w14:paraId="07B3E832" w14:textId="7691CDE9" w:rsidR="00197C1A" w:rsidRPr="00045C82" w:rsidRDefault="00197C1A" w:rsidP="001E2E7E">
            <w:pPr>
              <w:rPr>
                <w:rFonts w:ascii="ＭＳ 明朝" w:hAnsi="ＭＳ 明朝"/>
                <w:sz w:val="22"/>
                <w:szCs w:val="22"/>
              </w:rPr>
            </w:pPr>
            <w:r w:rsidRPr="00045C82">
              <w:rPr>
                <w:rFonts w:ascii="ＭＳ 明朝" w:hAnsi="ＭＳ 明朝" w:hint="eastAsia"/>
                <w:sz w:val="22"/>
                <w:szCs w:val="22"/>
              </w:rPr>
              <w:t>令</w:t>
            </w:r>
            <w:r w:rsidR="00515814" w:rsidRPr="00045C82">
              <w:rPr>
                <w:rFonts w:ascii="ＭＳ 明朝" w:hAnsi="ＭＳ 明朝" w:hint="eastAsia"/>
                <w:sz w:val="22"/>
                <w:szCs w:val="22"/>
              </w:rPr>
              <w:t>和３年６月２５</w:t>
            </w:r>
            <w:r w:rsidRPr="00045C82">
              <w:rPr>
                <w:rFonts w:ascii="ＭＳ 明朝" w:hAnsi="ＭＳ 明朝" w:hint="eastAsia"/>
                <w:sz w:val="22"/>
                <w:szCs w:val="22"/>
              </w:rPr>
              <w:t>日</w:t>
            </w:r>
            <w:r w:rsidR="00515814" w:rsidRPr="00045C82">
              <w:rPr>
                <w:rFonts w:ascii="ＭＳ 明朝" w:hAnsi="ＭＳ 明朝" w:hint="eastAsia"/>
                <w:sz w:val="22"/>
                <w:szCs w:val="22"/>
              </w:rPr>
              <w:t>（金</w:t>
            </w:r>
            <w:r w:rsidR="00F818D4" w:rsidRPr="00045C82">
              <w:rPr>
                <w:rFonts w:ascii="ＭＳ 明朝" w:hAnsi="ＭＳ 明朝" w:hint="eastAsia"/>
                <w:sz w:val="22"/>
                <w:szCs w:val="22"/>
              </w:rPr>
              <w:t>）から令和３年８月</w:t>
            </w:r>
            <w:r w:rsidRPr="00045C82">
              <w:rPr>
                <w:rFonts w:ascii="ＭＳ 明朝" w:hAnsi="ＭＳ 明朝" w:hint="eastAsia"/>
                <w:sz w:val="22"/>
                <w:szCs w:val="22"/>
              </w:rPr>
              <w:t>４日（水）</w:t>
            </w:r>
          </w:p>
        </w:tc>
      </w:tr>
      <w:tr w:rsidR="000016C6" w:rsidRPr="00045C82" w14:paraId="77248C0A" w14:textId="77777777" w:rsidTr="001E2E7E">
        <w:tc>
          <w:tcPr>
            <w:tcW w:w="1559" w:type="dxa"/>
          </w:tcPr>
          <w:p w14:paraId="691365AF"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受付時間</w:t>
            </w:r>
          </w:p>
        </w:tc>
        <w:tc>
          <w:tcPr>
            <w:tcW w:w="6627" w:type="dxa"/>
          </w:tcPr>
          <w:p w14:paraId="2830E742" w14:textId="77777777"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９時から１６時まで</w:t>
            </w:r>
          </w:p>
        </w:tc>
      </w:tr>
      <w:tr w:rsidR="000016C6" w:rsidRPr="00045C82" w14:paraId="4B984190" w14:textId="77777777" w:rsidTr="001E2E7E">
        <w:tc>
          <w:tcPr>
            <w:tcW w:w="1559" w:type="dxa"/>
          </w:tcPr>
          <w:p w14:paraId="501D5D42"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受付場所</w:t>
            </w:r>
          </w:p>
        </w:tc>
        <w:tc>
          <w:tcPr>
            <w:tcW w:w="6627" w:type="dxa"/>
          </w:tcPr>
          <w:p w14:paraId="118F901C" w14:textId="77777777" w:rsidR="00197C1A" w:rsidRPr="00045C82" w:rsidRDefault="00197C1A" w:rsidP="001E2E7E">
            <w:pPr>
              <w:pStyle w:val="21"/>
              <w:ind w:firstLineChars="0" w:firstLine="0"/>
              <w:rPr>
                <w:rFonts w:ascii="ＭＳ 明朝" w:hAnsi="ＭＳ 明朝"/>
                <w:sz w:val="22"/>
                <w:szCs w:val="22"/>
              </w:rPr>
            </w:pPr>
            <w:r w:rsidRPr="00045C82">
              <w:rPr>
                <w:rFonts w:ascii="ＭＳ 明朝" w:hAnsi="ＭＳ 明朝" w:hint="eastAsia"/>
                <w:sz w:val="22"/>
                <w:szCs w:val="22"/>
              </w:rPr>
              <w:t>船橋市役所　建設局都市整備部公園緑地課（市役所本庁舎４階）</w:t>
            </w:r>
          </w:p>
        </w:tc>
      </w:tr>
      <w:tr w:rsidR="000016C6" w:rsidRPr="00045C82" w14:paraId="4AD3A8E4" w14:textId="77777777" w:rsidTr="001E2E7E">
        <w:tc>
          <w:tcPr>
            <w:tcW w:w="1559" w:type="dxa"/>
          </w:tcPr>
          <w:p w14:paraId="2B17FE6A" w14:textId="77777777" w:rsidR="00197C1A" w:rsidRPr="00045C82" w:rsidRDefault="00197C1A" w:rsidP="001E2E7E">
            <w:pPr>
              <w:pStyle w:val="21"/>
              <w:ind w:firstLineChars="0" w:firstLine="0"/>
              <w:jc w:val="center"/>
              <w:rPr>
                <w:rFonts w:ascii="ＭＳ 明朝" w:hAnsi="ＭＳ 明朝"/>
                <w:sz w:val="22"/>
                <w:szCs w:val="22"/>
              </w:rPr>
            </w:pPr>
            <w:r w:rsidRPr="00045C82">
              <w:rPr>
                <w:rFonts w:ascii="ＭＳ 明朝" w:hAnsi="ＭＳ 明朝" w:hint="eastAsia"/>
                <w:sz w:val="22"/>
                <w:szCs w:val="22"/>
              </w:rPr>
              <w:t>提出方法</w:t>
            </w:r>
          </w:p>
        </w:tc>
        <w:tc>
          <w:tcPr>
            <w:tcW w:w="6627" w:type="dxa"/>
          </w:tcPr>
          <w:p w14:paraId="5287FED3" w14:textId="77777777" w:rsidR="00197C1A" w:rsidRPr="00045C82" w:rsidRDefault="00197C1A" w:rsidP="001E2E7E">
            <w:pPr>
              <w:pStyle w:val="21"/>
              <w:ind w:left="33" w:hangingChars="15" w:hanging="33"/>
              <w:rPr>
                <w:rFonts w:ascii="ＭＳ 明朝" w:hAnsi="ＭＳ 明朝"/>
                <w:sz w:val="22"/>
                <w:szCs w:val="22"/>
              </w:rPr>
            </w:pPr>
            <w:r w:rsidRPr="00045C82">
              <w:rPr>
                <w:rFonts w:ascii="ＭＳ 明朝" w:hAnsi="ＭＳ 明朝" w:hint="eastAsia"/>
                <w:sz w:val="22"/>
                <w:szCs w:val="22"/>
              </w:rPr>
              <w:t>直接持参してください。その場で申請書類が揃っているかどうか確認いたします。</w:t>
            </w:r>
          </w:p>
          <w:p w14:paraId="4647C815" w14:textId="77777777" w:rsidR="00197C1A" w:rsidRPr="00045C82" w:rsidRDefault="00197C1A" w:rsidP="001E2E7E">
            <w:pPr>
              <w:pStyle w:val="21"/>
              <w:ind w:left="33" w:hangingChars="15" w:hanging="33"/>
              <w:rPr>
                <w:rFonts w:ascii="ＭＳ 明朝" w:hAnsi="ＭＳ 明朝"/>
                <w:sz w:val="22"/>
                <w:szCs w:val="22"/>
              </w:rPr>
            </w:pPr>
            <w:r w:rsidRPr="00045C82">
              <w:rPr>
                <w:rFonts w:ascii="ＭＳ 明朝" w:hAnsi="ＭＳ 明朝" w:hint="eastAsia"/>
                <w:sz w:val="22"/>
                <w:szCs w:val="22"/>
              </w:rPr>
              <w:t>なお、持参される際には事前に電話にて受付予約をしてください。</w:t>
            </w:r>
          </w:p>
        </w:tc>
      </w:tr>
    </w:tbl>
    <w:p w14:paraId="7EA477EC" w14:textId="4DFC57FA" w:rsidR="002118AA" w:rsidRPr="00045C82" w:rsidRDefault="00197C1A" w:rsidP="002118AA">
      <w:pPr>
        <w:pStyle w:val="21"/>
        <w:ind w:firstLineChars="0" w:firstLine="0"/>
        <w:outlineLvl w:val="2"/>
        <w:rPr>
          <w:sz w:val="22"/>
          <w:szCs w:val="22"/>
        </w:rPr>
      </w:pPr>
      <w:r w:rsidRPr="00045C82">
        <w:rPr>
          <w:rFonts w:hint="eastAsia"/>
          <w:sz w:val="22"/>
          <w:szCs w:val="22"/>
        </w:rPr>
        <w:t xml:space="preserve">　</w:t>
      </w:r>
      <w:bookmarkStart w:id="134" w:name="_Toc36115703"/>
      <w:bookmarkStart w:id="135" w:name="_Toc71635203"/>
      <w:r w:rsidRPr="00045C82">
        <w:rPr>
          <w:rFonts w:ascii="ＭＳ 明朝" w:hAnsi="ＭＳ 明朝" w:cs="ＭＳ 明朝" w:hint="eastAsia"/>
          <w:sz w:val="22"/>
          <w:szCs w:val="22"/>
        </w:rPr>
        <w:t>④</w:t>
      </w:r>
      <w:r w:rsidRPr="00045C82">
        <w:rPr>
          <w:rFonts w:hint="eastAsia"/>
          <w:sz w:val="22"/>
          <w:szCs w:val="22"/>
        </w:rPr>
        <w:t>注意事項</w:t>
      </w:r>
      <w:bookmarkEnd w:id="134"/>
      <w:bookmarkEnd w:id="135"/>
    </w:p>
    <w:p w14:paraId="4FAB005E" w14:textId="411FDE6B" w:rsidR="002118AA" w:rsidRPr="00045C82" w:rsidRDefault="00197C1A" w:rsidP="00A910A2">
      <w:pPr>
        <w:ind w:firstLineChars="150" w:firstLine="330"/>
        <w:rPr>
          <w:sz w:val="22"/>
          <w:szCs w:val="22"/>
        </w:rPr>
      </w:pPr>
      <w:r w:rsidRPr="00045C82">
        <w:rPr>
          <w:rFonts w:hint="eastAsia"/>
          <w:sz w:val="22"/>
          <w:szCs w:val="22"/>
        </w:rPr>
        <w:t>「</w:t>
      </w:r>
      <w:r w:rsidR="00E22E66" w:rsidRPr="00045C82">
        <w:rPr>
          <w:rFonts w:hint="eastAsia"/>
          <w:sz w:val="22"/>
          <w:szCs w:val="22"/>
        </w:rPr>
        <w:t>申請</w:t>
      </w:r>
      <w:r w:rsidRPr="00045C82">
        <w:rPr>
          <w:rFonts w:hint="eastAsia"/>
          <w:sz w:val="22"/>
          <w:szCs w:val="22"/>
        </w:rPr>
        <w:t>書類４　事業計画書」の作成にあたっては次の事項について注意して下さい。</w:t>
      </w:r>
    </w:p>
    <w:p w14:paraId="26F0CFFB" w14:textId="77777777" w:rsidR="002118AA" w:rsidRPr="00045C82" w:rsidRDefault="00197C1A" w:rsidP="002118AA">
      <w:pPr>
        <w:pStyle w:val="21"/>
        <w:ind w:firstLineChars="209" w:firstLine="460"/>
        <w:rPr>
          <w:strike/>
          <w:sz w:val="22"/>
          <w:szCs w:val="22"/>
        </w:rPr>
      </w:pPr>
      <w:r w:rsidRPr="00045C82">
        <w:rPr>
          <w:rFonts w:hint="eastAsia"/>
          <w:sz w:val="22"/>
          <w:szCs w:val="22"/>
        </w:rPr>
        <w:t>○指定期間全体にわたっての内容を記載してください。</w:t>
      </w:r>
    </w:p>
    <w:p w14:paraId="229FCE29" w14:textId="39DB115B" w:rsidR="002118AA" w:rsidRPr="00045C82" w:rsidRDefault="00197C1A" w:rsidP="002118AA">
      <w:pPr>
        <w:pStyle w:val="21"/>
        <w:ind w:leftChars="200" w:left="420" w:firstLineChars="9" w:firstLine="20"/>
        <w:rPr>
          <w:strike/>
          <w:sz w:val="22"/>
          <w:szCs w:val="22"/>
        </w:rPr>
      </w:pPr>
      <w:r w:rsidRPr="00045C82">
        <w:rPr>
          <w:rFonts w:hint="eastAsia"/>
          <w:sz w:val="22"/>
          <w:szCs w:val="22"/>
        </w:rPr>
        <w:t>○法人等の名称、所在地等、申請者が特定することができる情報は一切記載しないでください。</w:t>
      </w:r>
      <w:r w:rsidR="00432F3B" w:rsidRPr="00045C82">
        <w:rPr>
          <w:rFonts w:hint="eastAsia"/>
          <w:sz w:val="22"/>
          <w:szCs w:val="22"/>
        </w:rPr>
        <w:t>なお、</w:t>
      </w:r>
      <w:r w:rsidR="00863D7A" w:rsidRPr="00045C82">
        <w:rPr>
          <w:rFonts w:hint="eastAsia"/>
          <w:sz w:val="22"/>
          <w:szCs w:val="22"/>
        </w:rPr>
        <w:t>申請</w:t>
      </w:r>
      <w:r w:rsidR="00A910A2" w:rsidRPr="00045C82">
        <w:rPr>
          <w:rFonts w:hint="eastAsia"/>
          <w:sz w:val="22"/>
          <w:szCs w:val="22"/>
        </w:rPr>
        <w:t>者を間接的に特定し得る情報（例：管理運営の実績）については記載</w:t>
      </w:r>
      <w:r w:rsidR="00863D7A" w:rsidRPr="00045C82">
        <w:rPr>
          <w:rFonts w:hint="eastAsia"/>
          <w:sz w:val="22"/>
          <w:szCs w:val="22"/>
        </w:rPr>
        <w:t>可能ですが、後述する指定管理者選定委員会における</w:t>
      </w:r>
      <w:r w:rsidR="00993DD2" w:rsidRPr="00045C82">
        <w:rPr>
          <w:rFonts w:hint="eastAsia"/>
          <w:sz w:val="22"/>
          <w:szCs w:val="22"/>
        </w:rPr>
        <w:t>公平な</w:t>
      </w:r>
      <w:r w:rsidR="00863D7A" w:rsidRPr="00045C82">
        <w:rPr>
          <w:rFonts w:hint="eastAsia"/>
          <w:sz w:val="22"/>
          <w:szCs w:val="22"/>
        </w:rPr>
        <w:t>審査</w:t>
      </w:r>
      <w:r w:rsidR="00993DD2" w:rsidRPr="00045C82">
        <w:rPr>
          <w:rFonts w:hint="eastAsia"/>
          <w:sz w:val="22"/>
          <w:szCs w:val="22"/>
        </w:rPr>
        <w:t>のため</w:t>
      </w:r>
      <w:r w:rsidR="00863D7A" w:rsidRPr="00045C82">
        <w:rPr>
          <w:rFonts w:hint="eastAsia"/>
          <w:sz w:val="22"/>
          <w:szCs w:val="22"/>
        </w:rPr>
        <w:t>、当該記載を黒塗り</w:t>
      </w:r>
      <w:r w:rsidR="00993DD2" w:rsidRPr="00045C82">
        <w:rPr>
          <w:rFonts w:hint="eastAsia"/>
          <w:sz w:val="22"/>
          <w:szCs w:val="22"/>
        </w:rPr>
        <w:t>する</w:t>
      </w:r>
      <w:r w:rsidR="00432F3B" w:rsidRPr="00045C82">
        <w:rPr>
          <w:rFonts w:hint="eastAsia"/>
          <w:sz w:val="22"/>
          <w:szCs w:val="22"/>
        </w:rPr>
        <w:t>場合</w:t>
      </w:r>
      <w:r w:rsidR="00993DD2" w:rsidRPr="00045C82">
        <w:rPr>
          <w:rFonts w:hint="eastAsia"/>
          <w:sz w:val="22"/>
          <w:szCs w:val="22"/>
        </w:rPr>
        <w:t>がありますのでご了承ください。</w:t>
      </w:r>
    </w:p>
    <w:p w14:paraId="59BF94E5" w14:textId="77777777" w:rsidR="002118AA" w:rsidRPr="00045C82" w:rsidRDefault="00197C1A" w:rsidP="002118AA">
      <w:pPr>
        <w:pStyle w:val="21"/>
        <w:ind w:leftChars="200" w:left="420" w:firstLineChars="0" w:firstLine="0"/>
        <w:rPr>
          <w:strike/>
          <w:sz w:val="22"/>
          <w:szCs w:val="22"/>
        </w:rPr>
      </w:pPr>
      <w:r w:rsidRPr="00045C82">
        <w:rPr>
          <w:rFonts w:hint="eastAsia"/>
          <w:sz w:val="22"/>
          <w:szCs w:val="22"/>
        </w:rPr>
        <w:t>○手書きでの作成はご遠慮下さい。</w:t>
      </w:r>
    </w:p>
    <w:p w14:paraId="05E3633C" w14:textId="77777777" w:rsidR="002118AA" w:rsidRPr="00045C82" w:rsidRDefault="00197C1A" w:rsidP="002118AA">
      <w:pPr>
        <w:pStyle w:val="21"/>
        <w:ind w:leftChars="200" w:left="420" w:firstLineChars="0" w:firstLine="0"/>
        <w:rPr>
          <w:strike/>
          <w:sz w:val="22"/>
          <w:szCs w:val="22"/>
        </w:rPr>
      </w:pPr>
      <w:r w:rsidRPr="00045C82">
        <w:rPr>
          <w:rFonts w:hint="eastAsia"/>
          <w:sz w:val="22"/>
          <w:szCs w:val="22"/>
        </w:rPr>
        <w:t>○設定された枚数、枠の大きさ、余白等の設定については変更をしないでください。ただし、図表や写真等を用いることは可能です。</w:t>
      </w:r>
    </w:p>
    <w:p w14:paraId="05CDF6E3" w14:textId="7F67969D" w:rsidR="002118AA" w:rsidRPr="00045C82" w:rsidRDefault="00197C1A" w:rsidP="002118AA">
      <w:pPr>
        <w:pStyle w:val="21"/>
        <w:ind w:leftChars="200" w:left="420" w:firstLineChars="0" w:firstLine="0"/>
        <w:rPr>
          <w:sz w:val="22"/>
          <w:szCs w:val="22"/>
        </w:rPr>
      </w:pPr>
      <w:r w:rsidRPr="00045C82">
        <w:rPr>
          <w:rFonts w:hint="eastAsia"/>
          <w:sz w:val="22"/>
          <w:szCs w:val="22"/>
        </w:rPr>
        <w:t>○記載にあたっては、できるだけ要点をまとめてわかりやすく記述してください</w:t>
      </w:r>
      <w:r w:rsidR="002118AA" w:rsidRPr="00045C82">
        <w:rPr>
          <w:rFonts w:hint="eastAsia"/>
          <w:sz w:val="22"/>
          <w:szCs w:val="22"/>
        </w:rPr>
        <w:t>。</w:t>
      </w:r>
    </w:p>
    <w:p w14:paraId="2211650E" w14:textId="713B2A2D" w:rsidR="00197C1A" w:rsidRPr="00045C82" w:rsidRDefault="00197C1A" w:rsidP="002118AA">
      <w:pPr>
        <w:pStyle w:val="21"/>
        <w:ind w:leftChars="200" w:left="420" w:firstLineChars="0" w:firstLine="0"/>
        <w:rPr>
          <w:strike/>
          <w:sz w:val="22"/>
          <w:szCs w:val="22"/>
        </w:rPr>
      </w:pPr>
      <w:r w:rsidRPr="00045C82">
        <w:rPr>
          <w:rFonts w:hint="eastAsia"/>
          <w:sz w:val="22"/>
          <w:szCs w:val="22"/>
        </w:rPr>
        <w:t>○記載事項のない項目があっても削除しないで下さい。</w:t>
      </w:r>
    </w:p>
    <w:p w14:paraId="74D7F231" w14:textId="77777777" w:rsidR="002118AA" w:rsidRPr="00045C82" w:rsidRDefault="00197C1A" w:rsidP="002118AA">
      <w:pPr>
        <w:pStyle w:val="21"/>
        <w:ind w:firstLineChars="0" w:firstLine="0"/>
        <w:outlineLvl w:val="2"/>
        <w:rPr>
          <w:rFonts w:ascii="ＭＳ 明朝" w:hAnsi="ＭＳ 明朝"/>
          <w:strike/>
          <w:sz w:val="22"/>
          <w:szCs w:val="22"/>
        </w:rPr>
      </w:pPr>
      <w:r w:rsidRPr="00045C82">
        <w:rPr>
          <w:rFonts w:ascii="ＭＳ 明朝" w:hAnsi="ＭＳ 明朝" w:hint="eastAsia"/>
          <w:sz w:val="22"/>
          <w:szCs w:val="22"/>
        </w:rPr>
        <w:t xml:space="preserve">　</w:t>
      </w:r>
      <w:bookmarkStart w:id="136" w:name="_Toc71635204"/>
      <w:r w:rsidRPr="00045C82">
        <w:rPr>
          <w:rFonts w:ascii="ＭＳ 明朝" w:hAnsi="ＭＳ 明朝" w:hint="eastAsia"/>
          <w:sz w:val="22"/>
          <w:szCs w:val="22"/>
        </w:rPr>
        <w:t>⑤失格事項</w:t>
      </w:r>
      <w:bookmarkEnd w:id="136"/>
    </w:p>
    <w:p w14:paraId="03212CA6" w14:textId="77777777" w:rsidR="002118AA" w:rsidRPr="00045C82" w:rsidRDefault="00197C1A" w:rsidP="00A910A2">
      <w:pPr>
        <w:ind w:firstLineChars="200" w:firstLine="440"/>
        <w:rPr>
          <w:sz w:val="22"/>
          <w:szCs w:val="22"/>
        </w:rPr>
      </w:pPr>
      <w:r w:rsidRPr="00045C82">
        <w:rPr>
          <w:rFonts w:hint="eastAsia"/>
          <w:sz w:val="22"/>
          <w:szCs w:val="22"/>
        </w:rPr>
        <w:t>申請者が次に掲げる要件に該当した場合は、その者を審査の対象から除外します</w:t>
      </w:r>
    </w:p>
    <w:p w14:paraId="16099D02" w14:textId="77777777" w:rsidR="00A910A2" w:rsidRPr="00045C82" w:rsidRDefault="00197C1A" w:rsidP="00A910A2">
      <w:pPr>
        <w:ind w:firstLineChars="300" w:firstLine="660"/>
        <w:rPr>
          <w:sz w:val="22"/>
          <w:szCs w:val="22"/>
        </w:rPr>
      </w:pPr>
      <w:r w:rsidRPr="00045C82">
        <w:rPr>
          <w:sz w:val="22"/>
          <w:szCs w:val="22"/>
        </w:rPr>
        <w:t>ア．申請書類に虚偽又は不正があった場合</w:t>
      </w:r>
    </w:p>
    <w:p w14:paraId="648EE9C5" w14:textId="279B90AA" w:rsidR="00197C1A" w:rsidRPr="00045C82" w:rsidRDefault="00197C1A" w:rsidP="00A910A2">
      <w:pPr>
        <w:ind w:firstLineChars="300" w:firstLine="660"/>
        <w:rPr>
          <w:rFonts w:ascii="ＭＳ 明朝" w:hAnsi="ＭＳ 明朝"/>
          <w:sz w:val="22"/>
          <w:szCs w:val="22"/>
        </w:rPr>
      </w:pPr>
      <w:r w:rsidRPr="00045C82">
        <w:rPr>
          <w:sz w:val="22"/>
          <w:szCs w:val="22"/>
        </w:rPr>
        <w:t>イ．申請書類受付期限までに所定の書類が整わなかった場合</w:t>
      </w:r>
    </w:p>
    <w:p w14:paraId="59AB1F61" w14:textId="54045B42" w:rsidR="00197C1A" w:rsidRPr="00045C82" w:rsidRDefault="00197C1A" w:rsidP="00197C1A">
      <w:pPr>
        <w:pStyle w:val="21"/>
        <w:ind w:left="717" w:hangingChars="326" w:hanging="717"/>
        <w:rPr>
          <w:rFonts w:ascii="ＭＳ 明朝" w:hAnsi="ＭＳ 明朝"/>
          <w:sz w:val="22"/>
          <w:szCs w:val="22"/>
        </w:rPr>
      </w:pPr>
      <w:r w:rsidRPr="00045C82">
        <w:rPr>
          <w:rFonts w:ascii="ＭＳ 明朝" w:hAnsi="ＭＳ 明朝" w:hint="eastAsia"/>
          <w:sz w:val="22"/>
          <w:szCs w:val="22"/>
        </w:rPr>
        <w:t xml:space="preserve">　</w:t>
      </w:r>
      <w:r w:rsidR="002118AA" w:rsidRPr="00045C82">
        <w:rPr>
          <w:rFonts w:ascii="ＭＳ 明朝" w:hAnsi="ＭＳ 明朝" w:hint="eastAsia"/>
          <w:sz w:val="22"/>
          <w:szCs w:val="22"/>
        </w:rPr>
        <w:t xml:space="preserve">　　</w:t>
      </w:r>
      <w:r w:rsidRPr="00045C82">
        <w:rPr>
          <w:rFonts w:ascii="ＭＳ 明朝" w:hAnsi="ＭＳ 明朝"/>
          <w:sz w:val="22"/>
          <w:szCs w:val="22"/>
        </w:rPr>
        <w:t>ウ．申請書類提出後に事業計画書の内容を変更した場合</w:t>
      </w:r>
    </w:p>
    <w:p w14:paraId="6A81064B" w14:textId="07E44970" w:rsidR="002118AA" w:rsidRPr="00045C82" w:rsidRDefault="00197C1A" w:rsidP="002118AA">
      <w:pPr>
        <w:pStyle w:val="21"/>
        <w:ind w:left="717" w:hangingChars="326" w:hanging="717"/>
        <w:rPr>
          <w:rFonts w:ascii="ＭＳ 明朝" w:hAnsi="ＭＳ 明朝"/>
          <w:sz w:val="22"/>
          <w:szCs w:val="22"/>
        </w:rPr>
      </w:pPr>
      <w:r w:rsidRPr="00045C82">
        <w:rPr>
          <w:rFonts w:ascii="ＭＳ 明朝" w:hAnsi="ＭＳ 明朝" w:hint="eastAsia"/>
          <w:sz w:val="22"/>
          <w:szCs w:val="22"/>
        </w:rPr>
        <w:t xml:space="preserve">　</w:t>
      </w:r>
      <w:r w:rsidR="002118AA" w:rsidRPr="00045C82">
        <w:rPr>
          <w:rFonts w:ascii="ＭＳ 明朝" w:hAnsi="ＭＳ 明朝" w:hint="eastAsia"/>
          <w:sz w:val="22"/>
          <w:szCs w:val="22"/>
        </w:rPr>
        <w:t xml:space="preserve">　　</w:t>
      </w:r>
      <w:r w:rsidRPr="00045C82">
        <w:rPr>
          <w:rFonts w:ascii="ＭＳ 明朝" w:hAnsi="ＭＳ 明朝"/>
          <w:sz w:val="22"/>
          <w:szCs w:val="22"/>
        </w:rPr>
        <w:t>エ．申請資格を満たしていないことが判明した場合</w:t>
      </w:r>
    </w:p>
    <w:p w14:paraId="63F8B32B" w14:textId="2537D8B3" w:rsidR="00197C1A" w:rsidRPr="00045C82" w:rsidRDefault="00197C1A" w:rsidP="002118AA">
      <w:pPr>
        <w:pStyle w:val="21"/>
        <w:ind w:firstLineChars="300" w:firstLine="660"/>
        <w:rPr>
          <w:rFonts w:ascii="ＭＳ 明朝" w:hAnsi="ＭＳ 明朝"/>
          <w:sz w:val="22"/>
          <w:szCs w:val="22"/>
        </w:rPr>
      </w:pPr>
      <w:r w:rsidRPr="00045C82">
        <w:rPr>
          <w:rFonts w:ascii="ＭＳ 明朝" w:hAnsi="ＭＳ 明朝"/>
          <w:sz w:val="22"/>
          <w:szCs w:val="22"/>
        </w:rPr>
        <w:t>オ．申請者による業務履行が困難であると判断される事実が判明した場合</w:t>
      </w:r>
    </w:p>
    <w:p w14:paraId="7450830B" w14:textId="77777777" w:rsidR="002118AA" w:rsidRPr="00045C82" w:rsidRDefault="00197C1A" w:rsidP="002118AA">
      <w:pPr>
        <w:pStyle w:val="21"/>
        <w:ind w:leftChars="300" w:left="850" w:hangingChars="100" w:hanging="220"/>
        <w:rPr>
          <w:rFonts w:ascii="ＭＳ 明朝" w:hAnsi="ＭＳ 明朝"/>
          <w:sz w:val="22"/>
          <w:szCs w:val="22"/>
        </w:rPr>
      </w:pPr>
      <w:r w:rsidRPr="00045C82">
        <w:rPr>
          <w:rFonts w:ascii="ＭＳ 明朝" w:hAnsi="ＭＳ 明朝" w:hint="eastAsia"/>
          <w:sz w:val="22"/>
          <w:szCs w:val="22"/>
        </w:rPr>
        <w:t>カ</w:t>
      </w:r>
      <w:r w:rsidRPr="00045C82">
        <w:rPr>
          <w:rFonts w:ascii="ＭＳ 明朝" w:hAnsi="ＭＳ 明朝"/>
          <w:sz w:val="22"/>
          <w:szCs w:val="22"/>
        </w:rPr>
        <w:t xml:space="preserve">. </w:t>
      </w:r>
      <w:r w:rsidRPr="00045C82">
        <w:rPr>
          <w:rFonts w:ascii="ＭＳ 明朝" w:hAnsi="ＭＳ 明朝" w:hint="eastAsia"/>
          <w:sz w:val="22"/>
          <w:szCs w:val="22"/>
        </w:rPr>
        <w:t>法人等の財務状況が著しく悪化していることにより５年間の指定管理期間中安定した業務履行が困難であると判断される場合又はその事実が判明した場合</w:t>
      </w:r>
    </w:p>
    <w:p w14:paraId="052F3920" w14:textId="77777777" w:rsidR="002118AA" w:rsidRPr="00045C82" w:rsidRDefault="00197C1A" w:rsidP="002118AA">
      <w:pPr>
        <w:pStyle w:val="21"/>
        <w:ind w:leftChars="300" w:left="850" w:hangingChars="100" w:hanging="220"/>
        <w:rPr>
          <w:rFonts w:ascii="ＭＳ 明朝" w:hAnsi="ＭＳ 明朝"/>
          <w:sz w:val="22"/>
          <w:szCs w:val="22"/>
        </w:rPr>
      </w:pPr>
      <w:r w:rsidRPr="00045C82">
        <w:rPr>
          <w:rFonts w:ascii="ＭＳ 明朝" w:hAnsi="ＭＳ 明朝"/>
          <w:sz w:val="22"/>
          <w:szCs w:val="22"/>
        </w:rPr>
        <w:t>キ．指定管理料の提案額が「</w:t>
      </w:r>
      <w:r w:rsidRPr="00045C82">
        <w:rPr>
          <w:rFonts w:ascii="ＭＳ 明朝" w:hAnsi="ＭＳ 明朝" w:hint="eastAsia"/>
          <w:bCs/>
          <w:sz w:val="22"/>
          <w:szCs w:val="22"/>
        </w:rPr>
        <w:t>６　管理運営に関する経費等</w:t>
      </w:r>
      <w:r w:rsidRPr="00045C82">
        <w:rPr>
          <w:rFonts w:ascii="ＭＳ 明朝" w:hAnsi="ＭＳ 明朝"/>
          <w:sz w:val="22"/>
          <w:szCs w:val="22"/>
        </w:rPr>
        <w:t>(2)指定管理料について」で示す額を超えている場合</w:t>
      </w:r>
    </w:p>
    <w:p w14:paraId="4EF88AD1" w14:textId="77777777" w:rsidR="002118AA" w:rsidRPr="00045C82" w:rsidRDefault="00197C1A" w:rsidP="002118AA">
      <w:pPr>
        <w:pStyle w:val="21"/>
        <w:ind w:leftChars="300" w:left="850" w:hangingChars="100" w:hanging="220"/>
        <w:rPr>
          <w:rFonts w:ascii="ＭＳ 明朝" w:hAnsi="ＭＳ 明朝"/>
          <w:sz w:val="22"/>
          <w:szCs w:val="22"/>
        </w:rPr>
      </w:pPr>
      <w:r w:rsidRPr="00045C82">
        <w:rPr>
          <w:rFonts w:ascii="ＭＳ 明朝" w:hAnsi="ＭＳ 明朝"/>
          <w:sz w:val="22"/>
          <w:szCs w:val="22"/>
        </w:rPr>
        <w:t>ク．申請者若しくは申請者の代理人、その他関係者が選定に対する不当な要求を行った場合、又は指定管理者選定委員会委員・</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市関係職員・現指定管理者に対し、指定管理者選定に関して接触を求めたり、文書等を送付したり、利益を供与した場合</w:t>
      </w:r>
    </w:p>
    <w:p w14:paraId="5D872C43" w14:textId="77777777" w:rsidR="002118AA" w:rsidRPr="00045C82" w:rsidRDefault="00197C1A" w:rsidP="002118AA">
      <w:pPr>
        <w:pStyle w:val="21"/>
        <w:ind w:leftChars="300" w:left="850" w:hangingChars="100" w:hanging="220"/>
        <w:rPr>
          <w:rFonts w:ascii="ＭＳ 明朝" w:hAnsi="ＭＳ 明朝"/>
          <w:sz w:val="22"/>
          <w:szCs w:val="22"/>
        </w:rPr>
      </w:pPr>
      <w:r w:rsidRPr="00045C82">
        <w:rPr>
          <w:rFonts w:ascii="ＭＳ 明朝" w:hAnsi="ＭＳ 明朝"/>
          <w:sz w:val="22"/>
          <w:szCs w:val="22"/>
        </w:rPr>
        <w:t>ケ．提出された事業計画書において、募集要項等に定める内容を明らかに満たしていない場合</w:t>
      </w:r>
    </w:p>
    <w:p w14:paraId="65648DFE" w14:textId="5418FBF8" w:rsidR="00197C1A" w:rsidRPr="00045C82" w:rsidRDefault="00197C1A" w:rsidP="002118AA">
      <w:pPr>
        <w:pStyle w:val="21"/>
        <w:ind w:leftChars="300" w:left="850" w:hangingChars="100" w:hanging="220"/>
        <w:rPr>
          <w:rFonts w:ascii="ＭＳ 明朝" w:hAnsi="ＭＳ 明朝"/>
          <w:sz w:val="22"/>
          <w:szCs w:val="22"/>
        </w:rPr>
      </w:pPr>
      <w:r w:rsidRPr="00045C82">
        <w:rPr>
          <w:rFonts w:ascii="ＭＳ 明朝" w:hAnsi="ＭＳ 明朝"/>
          <w:sz w:val="22"/>
          <w:szCs w:val="22"/>
        </w:rPr>
        <w:t>コ．その他不正行為があったと</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市が認めた場合</w:t>
      </w:r>
    </w:p>
    <w:p w14:paraId="5DA844D4" w14:textId="1B7349B9" w:rsidR="00197C1A" w:rsidRPr="00045C82" w:rsidRDefault="00197C1A" w:rsidP="002118AA">
      <w:pPr>
        <w:pStyle w:val="21"/>
        <w:ind w:leftChars="100" w:left="1090" w:hangingChars="400" w:hanging="880"/>
        <w:outlineLvl w:val="2"/>
        <w:rPr>
          <w:rFonts w:ascii="ＭＳ 明朝" w:hAnsi="ＭＳ 明朝"/>
          <w:sz w:val="22"/>
          <w:szCs w:val="22"/>
        </w:rPr>
      </w:pPr>
      <w:bookmarkStart w:id="137" w:name="_Toc71635205"/>
      <w:r w:rsidRPr="00045C82">
        <w:rPr>
          <w:rFonts w:ascii="ＭＳ 明朝" w:hAnsi="ＭＳ 明朝" w:hint="eastAsia"/>
          <w:sz w:val="22"/>
          <w:szCs w:val="22"/>
        </w:rPr>
        <w:t>⑥申請における留意事項</w:t>
      </w:r>
      <w:bookmarkEnd w:id="137"/>
    </w:p>
    <w:p w14:paraId="63FE6D88" w14:textId="77777777" w:rsidR="002118AA" w:rsidRPr="00045C82" w:rsidRDefault="00197C1A" w:rsidP="002118AA">
      <w:pPr>
        <w:pStyle w:val="21"/>
        <w:ind w:left="1100" w:hangingChars="500" w:hanging="1100"/>
        <w:rPr>
          <w:rFonts w:ascii="ＭＳ 明朝" w:hAnsi="ＭＳ 明朝"/>
          <w:sz w:val="22"/>
          <w:szCs w:val="22"/>
        </w:rPr>
      </w:pPr>
      <w:r w:rsidRPr="00045C82">
        <w:rPr>
          <w:rFonts w:ascii="ＭＳ 明朝" w:hAnsi="ＭＳ 明朝" w:hint="eastAsia"/>
          <w:sz w:val="22"/>
          <w:szCs w:val="22"/>
        </w:rPr>
        <w:t xml:space="preserve">　</w:t>
      </w:r>
      <w:r w:rsidR="002118AA" w:rsidRPr="00045C82">
        <w:rPr>
          <w:rFonts w:ascii="ＭＳ 明朝" w:hAnsi="ＭＳ 明朝" w:hint="eastAsia"/>
          <w:sz w:val="22"/>
          <w:szCs w:val="22"/>
        </w:rPr>
        <w:t xml:space="preserve">　　</w:t>
      </w:r>
      <w:r w:rsidRPr="00045C82">
        <w:rPr>
          <w:rFonts w:ascii="ＭＳ 明朝" w:hAnsi="ＭＳ 明朝"/>
          <w:sz w:val="22"/>
          <w:szCs w:val="22"/>
        </w:rPr>
        <w:t>ア．申請者の名称、選定結果等</w:t>
      </w:r>
    </w:p>
    <w:p w14:paraId="1C2DAA72" w14:textId="08D4BA5E" w:rsidR="00197C1A" w:rsidRPr="00045C82" w:rsidRDefault="00197C1A" w:rsidP="002118AA">
      <w:pPr>
        <w:pStyle w:val="21"/>
        <w:ind w:leftChars="300" w:left="630" w:firstLine="220"/>
        <w:rPr>
          <w:rFonts w:ascii="ＭＳ 明朝" w:hAnsi="ＭＳ 明朝"/>
          <w:sz w:val="22"/>
          <w:szCs w:val="22"/>
        </w:rPr>
      </w:pPr>
      <w:r w:rsidRPr="00045C82">
        <w:rPr>
          <w:rFonts w:ascii="ＭＳ 明朝" w:hAnsi="ＭＳ 明朝" w:hint="eastAsia"/>
          <w:sz w:val="22"/>
          <w:szCs w:val="22"/>
        </w:rPr>
        <w:t>すべての申請者の名称、選定結果等については、ホームページ等で公表します。また、市議会へも、申請者のすべての名称、選定結果等は説明資料として提出されます。</w:t>
      </w:r>
    </w:p>
    <w:p w14:paraId="1EF08E6A" w14:textId="32BCDBE4" w:rsidR="00197C1A" w:rsidRPr="00045C82" w:rsidRDefault="00197C1A" w:rsidP="00197C1A">
      <w:pPr>
        <w:pStyle w:val="21"/>
        <w:ind w:leftChars="-1" w:left="878" w:hangingChars="400" w:hanging="880"/>
        <w:rPr>
          <w:rFonts w:ascii="ＭＳ 明朝" w:hAnsi="ＭＳ 明朝"/>
          <w:strike/>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 xml:space="preserve">イ．申請書類等の差し替え等の禁止　</w:t>
      </w:r>
    </w:p>
    <w:p w14:paraId="395823D1" w14:textId="77777777" w:rsidR="002118AA" w:rsidRPr="00045C82" w:rsidRDefault="00197C1A" w:rsidP="002118AA">
      <w:pPr>
        <w:pStyle w:val="21"/>
        <w:ind w:leftChars="-1" w:left="878" w:hangingChars="400" w:hanging="880"/>
        <w:rPr>
          <w:rFonts w:ascii="ＭＳ 明朝" w:hAnsi="ＭＳ 明朝"/>
          <w:strike/>
          <w:sz w:val="22"/>
          <w:szCs w:val="22"/>
        </w:rPr>
      </w:pPr>
      <w:r w:rsidRPr="00045C82">
        <w:rPr>
          <w:rFonts w:ascii="ＭＳ 明朝" w:hAnsi="ＭＳ 明朝" w:hint="eastAsia"/>
          <w:sz w:val="22"/>
          <w:szCs w:val="22"/>
        </w:rPr>
        <w:lastRenderedPageBreak/>
        <w:t xml:space="preserve">　　　</w:t>
      </w:r>
      <w:r w:rsidR="002118AA" w:rsidRPr="00045C82">
        <w:rPr>
          <w:rFonts w:ascii="ＭＳ 明朝" w:hAnsi="ＭＳ 明朝" w:hint="eastAsia"/>
          <w:sz w:val="22"/>
          <w:szCs w:val="22"/>
        </w:rPr>
        <w:t xml:space="preserve">　</w:t>
      </w:r>
      <w:r w:rsidRPr="00045C82">
        <w:rPr>
          <w:rFonts w:ascii="ＭＳ 明朝" w:hAnsi="ＭＳ 明朝"/>
          <w:sz w:val="22"/>
          <w:szCs w:val="22"/>
        </w:rPr>
        <w:t>提出された書類の</w:t>
      </w:r>
      <w:r w:rsidRPr="00045C82">
        <w:rPr>
          <w:rFonts w:ascii="ＭＳ 明朝" w:hAnsi="ＭＳ 明朝" w:hint="eastAsia"/>
          <w:sz w:val="22"/>
          <w:szCs w:val="22"/>
        </w:rPr>
        <w:t>差し替え</w:t>
      </w:r>
      <w:r w:rsidRPr="00045C82">
        <w:rPr>
          <w:rFonts w:ascii="ＭＳ 明朝" w:hAnsi="ＭＳ 明朝"/>
          <w:sz w:val="22"/>
          <w:szCs w:val="22"/>
        </w:rPr>
        <w:t>や内容変更はできません。</w:t>
      </w:r>
    </w:p>
    <w:p w14:paraId="0A455EC1" w14:textId="166B9C4E" w:rsidR="00197C1A" w:rsidRPr="00045C82" w:rsidRDefault="00197C1A" w:rsidP="002118AA">
      <w:pPr>
        <w:pStyle w:val="21"/>
        <w:ind w:leftChars="299" w:left="848" w:hangingChars="100" w:hanging="220"/>
        <w:rPr>
          <w:rFonts w:ascii="ＭＳ 明朝" w:hAnsi="ＭＳ 明朝"/>
          <w:strike/>
          <w:sz w:val="22"/>
          <w:szCs w:val="22"/>
        </w:rPr>
      </w:pPr>
      <w:r w:rsidRPr="00045C82">
        <w:rPr>
          <w:rFonts w:ascii="ＭＳ 明朝" w:hAnsi="ＭＳ 明朝" w:hint="eastAsia"/>
          <w:sz w:val="22"/>
          <w:szCs w:val="22"/>
        </w:rPr>
        <w:t>ウ．申請書類の取り扱い</w:t>
      </w:r>
    </w:p>
    <w:p w14:paraId="18F0D7B9" w14:textId="77777777" w:rsidR="002118AA" w:rsidRPr="00045C82" w:rsidRDefault="00197C1A" w:rsidP="002118AA">
      <w:pPr>
        <w:pStyle w:val="21"/>
        <w:ind w:leftChars="-1" w:left="878" w:hangingChars="400" w:hanging="880"/>
        <w:rPr>
          <w:rFonts w:ascii="ＭＳ 明朝" w:hAnsi="ＭＳ 明朝"/>
          <w:sz w:val="22"/>
          <w:szCs w:val="22"/>
        </w:rPr>
      </w:pPr>
      <w:r w:rsidRPr="00045C82">
        <w:rPr>
          <w:rFonts w:ascii="ＭＳ 明朝" w:hAnsi="ＭＳ 明朝" w:hint="eastAsia"/>
          <w:sz w:val="22"/>
          <w:szCs w:val="22"/>
        </w:rPr>
        <w:t xml:space="preserve">　　　</w:t>
      </w:r>
      <w:r w:rsidR="002118AA" w:rsidRPr="00045C82">
        <w:rPr>
          <w:rFonts w:ascii="ＭＳ 明朝" w:hAnsi="ＭＳ 明朝" w:hint="eastAsia"/>
          <w:sz w:val="22"/>
          <w:szCs w:val="22"/>
        </w:rPr>
        <w:t xml:space="preserve">　</w:t>
      </w:r>
      <w:r w:rsidRPr="00045C82">
        <w:rPr>
          <w:rFonts w:ascii="ＭＳ 明朝" w:hAnsi="ＭＳ 明朝"/>
          <w:sz w:val="22"/>
          <w:szCs w:val="22"/>
        </w:rPr>
        <w:t>提出された申請書類は理由の如何を問わず返却いたしません。</w:t>
      </w:r>
    </w:p>
    <w:p w14:paraId="109EF92F" w14:textId="27FFBC8B" w:rsidR="00197C1A" w:rsidRPr="00045C82" w:rsidRDefault="00197C1A" w:rsidP="002118AA">
      <w:pPr>
        <w:pStyle w:val="21"/>
        <w:ind w:leftChars="300" w:left="630" w:firstLine="220"/>
        <w:rPr>
          <w:rFonts w:ascii="ＭＳ 明朝" w:hAnsi="ＭＳ 明朝"/>
          <w:sz w:val="22"/>
          <w:szCs w:val="22"/>
        </w:rPr>
      </w:pPr>
      <w:r w:rsidRPr="00045C82">
        <w:rPr>
          <w:rFonts w:ascii="ＭＳ 明朝" w:hAnsi="ＭＳ 明朝" w:hint="eastAsia"/>
          <w:sz w:val="22"/>
          <w:szCs w:val="22"/>
        </w:rPr>
        <w:t>また、本市は指定管理者の選定の公表等必要となる場合は、申請書類の内容を無償で使用できるものとします。事業計画書は市議会へ説明資料として提出されます。なお、提出された申請書類は、開示請求の対象となる公文書として取扱い、船橋市情報公開条例の規定に従い取り扱うことになります。</w:t>
      </w:r>
    </w:p>
    <w:p w14:paraId="3DCA42B0" w14:textId="6A9082A9" w:rsidR="00197C1A" w:rsidRPr="00045C82" w:rsidRDefault="00197C1A" w:rsidP="00197C1A">
      <w:pPr>
        <w:pStyle w:val="21"/>
        <w:ind w:leftChars="-1" w:left="878" w:hangingChars="400" w:hanging="880"/>
        <w:rPr>
          <w:rFonts w:ascii="ＭＳ 明朝" w:hAnsi="ＭＳ 明朝"/>
          <w:strike/>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 xml:space="preserve">エ．申請書の取り下げ　</w:t>
      </w:r>
    </w:p>
    <w:p w14:paraId="1E56B436" w14:textId="5EBD6826" w:rsidR="001B7F2B" w:rsidRPr="00045C82" w:rsidRDefault="00197C1A" w:rsidP="001B7F2B">
      <w:pPr>
        <w:pStyle w:val="21"/>
        <w:ind w:leftChars="300" w:left="630" w:firstLine="220"/>
        <w:rPr>
          <w:rFonts w:ascii="ＭＳ 明朝" w:hAnsi="ＭＳ 明朝"/>
          <w:sz w:val="22"/>
          <w:szCs w:val="22"/>
        </w:rPr>
      </w:pPr>
      <w:r w:rsidRPr="00045C82">
        <w:rPr>
          <w:rFonts w:ascii="ＭＳ 明朝" w:hAnsi="ＭＳ 明朝"/>
          <w:sz w:val="22"/>
          <w:szCs w:val="22"/>
        </w:rPr>
        <w:t>申請書類を提出後、倒産等の事情により、申請を辞退することが明白となった場合には速やかに「</w:t>
      </w:r>
      <w:r w:rsidR="00E22E66" w:rsidRPr="00045C82">
        <w:rPr>
          <w:rFonts w:ascii="ＭＳ 明朝" w:hAnsi="ＭＳ 明朝" w:hint="eastAsia"/>
          <w:sz w:val="22"/>
          <w:szCs w:val="22"/>
        </w:rPr>
        <w:t>申請</w:t>
      </w:r>
      <w:r w:rsidRPr="00045C82">
        <w:rPr>
          <w:rFonts w:ascii="ＭＳ 明朝" w:hAnsi="ＭＳ 明朝"/>
          <w:sz w:val="22"/>
          <w:szCs w:val="22"/>
        </w:rPr>
        <w:t>書類</w:t>
      </w:r>
      <w:r w:rsidR="001B7F2B" w:rsidRPr="00045C82">
        <w:rPr>
          <w:rFonts w:ascii="ＭＳ 明朝" w:hAnsi="ＭＳ 明朝" w:hint="eastAsia"/>
          <w:sz w:val="22"/>
          <w:szCs w:val="22"/>
        </w:rPr>
        <w:t>９</w:t>
      </w:r>
      <w:r w:rsidRPr="00045C82">
        <w:rPr>
          <w:rFonts w:ascii="ＭＳ 明朝" w:hAnsi="ＭＳ 明朝"/>
          <w:sz w:val="22"/>
          <w:szCs w:val="22"/>
        </w:rPr>
        <w:t xml:space="preserve">　指定管理者指定申請辞退届」を提出してください。</w:t>
      </w:r>
    </w:p>
    <w:p w14:paraId="5C68AD7E" w14:textId="6AE9971A" w:rsidR="00197C1A" w:rsidRPr="00045C82" w:rsidRDefault="00197C1A" w:rsidP="001B7F2B">
      <w:pPr>
        <w:pStyle w:val="21"/>
        <w:ind w:leftChars="300" w:left="630" w:firstLineChars="0" w:firstLine="0"/>
        <w:rPr>
          <w:rFonts w:ascii="ＭＳ 明朝" w:hAnsi="ＭＳ 明朝"/>
          <w:sz w:val="22"/>
          <w:szCs w:val="22"/>
        </w:rPr>
      </w:pPr>
      <w:r w:rsidRPr="00045C82">
        <w:rPr>
          <w:rFonts w:ascii="ＭＳ 明朝" w:hAnsi="ＭＳ 明朝"/>
          <w:sz w:val="22"/>
          <w:szCs w:val="22"/>
        </w:rPr>
        <w:t>オ．申請に係る費用負担</w:t>
      </w:r>
    </w:p>
    <w:p w14:paraId="0FFD1714" w14:textId="77777777" w:rsidR="001B7F2B" w:rsidRPr="00045C82" w:rsidRDefault="00197C1A" w:rsidP="001B7F2B">
      <w:pPr>
        <w:pStyle w:val="21"/>
        <w:ind w:leftChars="300" w:left="630" w:firstLine="220"/>
        <w:rPr>
          <w:rFonts w:ascii="ＭＳ 明朝" w:hAnsi="ＭＳ 明朝"/>
          <w:sz w:val="22"/>
          <w:szCs w:val="22"/>
        </w:rPr>
      </w:pPr>
      <w:r w:rsidRPr="00045C82">
        <w:rPr>
          <w:rFonts w:ascii="ＭＳ 明朝" w:hAnsi="ＭＳ 明朝" w:hint="eastAsia"/>
          <w:sz w:val="22"/>
          <w:szCs w:val="22"/>
        </w:rPr>
        <w:t>申請に要する一切の費用は、申請者の負担とします。また、申請書類に含まれている特許権、実用新案、意匠権、商標権その他日本国の法令に基づいて保護される第三者の権利の対象となっている業務の手法、維持管理方法等を使用した結果生じた責任は、申請者の負担とします。</w:t>
      </w:r>
    </w:p>
    <w:p w14:paraId="1830105A" w14:textId="2C60933B" w:rsidR="00197C1A" w:rsidRPr="00045C82" w:rsidRDefault="00197C1A" w:rsidP="001B7F2B">
      <w:pPr>
        <w:pStyle w:val="21"/>
        <w:ind w:firstLineChars="309" w:firstLine="680"/>
        <w:rPr>
          <w:rFonts w:ascii="ＭＳ 明朝" w:hAnsi="ＭＳ 明朝"/>
          <w:sz w:val="22"/>
          <w:szCs w:val="22"/>
        </w:rPr>
      </w:pPr>
      <w:r w:rsidRPr="00045C82">
        <w:rPr>
          <w:rFonts w:ascii="ＭＳ 明朝" w:hAnsi="ＭＳ 明朝" w:hint="eastAsia"/>
          <w:sz w:val="22"/>
          <w:szCs w:val="22"/>
        </w:rPr>
        <w:t>カ．その他</w:t>
      </w:r>
    </w:p>
    <w:p w14:paraId="06F005A5" w14:textId="15A194D1" w:rsidR="00197C1A" w:rsidRPr="00045C82" w:rsidRDefault="00E22E66" w:rsidP="001B7F2B">
      <w:pPr>
        <w:pStyle w:val="21"/>
        <w:ind w:leftChars="300" w:left="630" w:firstLine="220"/>
        <w:rPr>
          <w:rFonts w:ascii="ＭＳ 明朝" w:hAnsi="ＭＳ 明朝"/>
          <w:sz w:val="22"/>
          <w:szCs w:val="22"/>
        </w:rPr>
      </w:pPr>
      <w:r w:rsidRPr="00045C82">
        <w:rPr>
          <w:rFonts w:ascii="ＭＳ 明朝" w:hAnsi="ＭＳ 明朝" w:hint="eastAsia"/>
          <w:sz w:val="22"/>
          <w:szCs w:val="22"/>
        </w:rPr>
        <w:t>本事業提案申請のために申請</w:t>
      </w:r>
      <w:r w:rsidR="00197C1A" w:rsidRPr="00045C82">
        <w:rPr>
          <w:rFonts w:ascii="ＭＳ 明朝" w:hAnsi="ＭＳ 明朝" w:hint="eastAsia"/>
          <w:sz w:val="22"/>
          <w:szCs w:val="22"/>
        </w:rPr>
        <w:t>者説明会や現地見学会等、定められた機会を除き、本市から資料の提供を行うことはありません。申請者は、本市が提供した情報及び独自に合法的に入手した情報のみで申請を行って下さい。</w:t>
      </w:r>
    </w:p>
    <w:p w14:paraId="239A687E" w14:textId="77777777" w:rsidR="001B7F2B" w:rsidRPr="00045C82" w:rsidRDefault="00197C1A" w:rsidP="001B7F2B">
      <w:pPr>
        <w:pStyle w:val="21"/>
        <w:ind w:leftChars="300" w:left="630" w:firstLine="220"/>
        <w:rPr>
          <w:rFonts w:ascii="ＭＳ 明朝" w:hAnsi="ＭＳ 明朝"/>
          <w:sz w:val="22"/>
          <w:szCs w:val="22"/>
        </w:rPr>
      </w:pPr>
      <w:r w:rsidRPr="00045C82">
        <w:rPr>
          <w:rFonts w:ascii="ＭＳ 明朝" w:hAnsi="ＭＳ 明朝" w:hint="eastAsia"/>
          <w:sz w:val="22"/>
          <w:szCs w:val="22"/>
        </w:rPr>
        <w:t>また、本市が提供する資料については、申請に関る検討以外の目的で使用することを禁じます。また、検討の目的の範囲内であっても、本市の了承を得ることなく第三者に対して、これを使用させ又は内容を提示することを禁じます。</w:t>
      </w:r>
    </w:p>
    <w:p w14:paraId="674D5D70" w14:textId="42146603" w:rsidR="00197C1A" w:rsidRPr="00045C82" w:rsidRDefault="00197C1A" w:rsidP="001B7F2B">
      <w:pPr>
        <w:pStyle w:val="21"/>
        <w:ind w:firstLineChars="400" w:firstLine="880"/>
        <w:rPr>
          <w:rFonts w:ascii="ＭＳ 明朝" w:hAnsi="ＭＳ 明朝"/>
          <w:sz w:val="22"/>
          <w:szCs w:val="22"/>
        </w:rPr>
      </w:pPr>
      <w:r w:rsidRPr="00045C82">
        <w:rPr>
          <w:rFonts w:ascii="ＭＳ 明朝" w:hAnsi="ＭＳ 明朝" w:hint="eastAsia"/>
          <w:sz w:val="22"/>
          <w:szCs w:val="22"/>
        </w:rPr>
        <w:t>ただし、以下の情報についてはその対象ではありません。</w:t>
      </w:r>
    </w:p>
    <w:p w14:paraId="1E067B44" w14:textId="75A776B9" w:rsidR="00197C1A" w:rsidRPr="00045C82" w:rsidRDefault="00197C1A" w:rsidP="00197C1A">
      <w:pPr>
        <w:pStyle w:val="21"/>
        <w:ind w:leftChars="-1" w:left="658" w:hangingChars="300" w:hanging="660"/>
        <w:rPr>
          <w:rFonts w:ascii="ＭＳ 明朝" w:hAnsi="ＭＳ 明朝"/>
          <w:sz w:val="22"/>
          <w:szCs w:val="22"/>
        </w:rPr>
      </w:pPr>
      <w:r w:rsidRPr="00045C82">
        <w:rPr>
          <w:rFonts w:ascii="ＭＳ 明朝" w:hAnsi="ＭＳ 明朝" w:hint="eastAsia"/>
          <w:sz w:val="22"/>
          <w:szCs w:val="22"/>
        </w:rPr>
        <w:t xml:space="preserve">　　　</w:t>
      </w:r>
      <w:r w:rsidR="001B7F2B" w:rsidRPr="00045C82">
        <w:rPr>
          <w:rFonts w:ascii="ＭＳ 明朝" w:hAnsi="ＭＳ 明朝" w:hint="eastAsia"/>
          <w:sz w:val="22"/>
          <w:szCs w:val="22"/>
        </w:rPr>
        <w:t xml:space="preserve">　</w:t>
      </w:r>
      <w:r w:rsidRPr="00045C82">
        <w:rPr>
          <w:rFonts w:ascii="ＭＳ 明朝" w:hAnsi="ＭＳ 明朝" w:hint="eastAsia"/>
          <w:sz w:val="22"/>
          <w:szCs w:val="22"/>
        </w:rPr>
        <w:t>○公知となっている情報</w:t>
      </w:r>
    </w:p>
    <w:p w14:paraId="2AA779D9" w14:textId="348285F4" w:rsidR="000658E2" w:rsidRPr="00045C82" w:rsidRDefault="00197C1A" w:rsidP="000658E2">
      <w:pPr>
        <w:pStyle w:val="21"/>
        <w:ind w:leftChars="-1" w:left="658" w:hangingChars="300" w:hanging="660"/>
        <w:rPr>
          <w:rFonts w:ascii="ＭＳ 明朝" w:hAnsi="ＭＳ 明朝"/>
          <w:sz w:val="22"/>
          <w:szCs w:val="22"/>
        </w:rPr>
      </w:pPr>
      <w:r w:rsidRPr="00045C82">
        <w:rPr>
          <w:rFonts w:ascii="ＭＳ 明朝" w:hAnsi="ＭＳ 明朝" w:hint="eastAsia"/>
          <w:sz w:val="22"/>
          <w:szCs w:val="22"/>
        </w:rPr>
        <w:t xml:space="preserve">　　　</w:t>
      </w:r>
      <w:r w:rsidR="001B7F2B" w:rsidRPr="00045C82">
        <w:rPr>
          <w:rFonts w:ascii="ＭＳ 明朝" w:hAnsi="ＭＳ 明朝" w:hint="eastAsia"/>
          <w:sz w:val="22"/>
          <w:szCs w:val="22"/>
        </w:rPr>
        <w:t xml:space="preserve">　</w:t>
      </w:r>
      <w:r w:rsidRPr="00045C82">
        <w:rPr>
          <w:rFonts w:ascii="ＭＳ 明朝" w:hAnsi="ＭＳ 明朝" w:hint="eastAsia"/>
          <w:sz w:val="22"/>
          <w:szCs w:val="22"/>
        </w:rPr>
        <w:t>○第三者により本業務に関して合法的に入手できる情報</w:t>
      </w:r>
    </w:p>
    <w:p w14:paraId="60969D40" w14:textId="53E8D613" w:rsidR="002E31D3" w:rsidRPr="00045C82" w:rsidRDefault="002E31D3" w:rsidP="00685F58">
      <w:pPr>
        <w:pStyle w:val="21"/>
        <w:ind w:firstLineChars="0" w:firstLine="0"/>
        <w:rPr>
          <w:rFonts w:ascii="ＭＳ 明朝" w:hAnsi="ＭＳ 明朝"/>
          <w:sz w:val="22"/>
          <w:szCs w:val="22"/>
        </w:rPr>
      </w:pPr>
    </w:p>
    <w:p w14:paraId="192D97E5" w14:textId="77777777" w:rsidR="00197C1A" w:rsidRPr="00045C82" w:rsidRDefault="00197C1A" w:rsidP="00543D60">
      <w:pPr>
        <w:pStyle w:val="1"/>
        <w:rPr>
          <w:rFonts w:asciiTheme="majorEastAsia" w:eastAsiaTheme="majorEastAsia" w:hAnsiTheme="majorEastAsia"/>
          <w:b/>
          <w:sz w:val="22"/>
          <w:szCs w:val="22"/>
        </w:rPr>
      </w:pPr>
      <w:bookmarkStart w:id="138" w:name="_Toc217296949"/>
      <w:bookmarkStart w:id="139" w:name="_Toc217297159"/>
      <w:bookmarkStart w:id="140" w:name="_Toc217297767"/>
      <w:bookmarkStart w:id="141" w:name="_Toc71635206"/>
      <w:r w:rsidRPr="00045C82">
        <w:rPr>
          <w:rFonts w:asciiTheme="majorEastAsia" w:eastAsiaTheme="majorEastAsia" w:hAnsiTheme="majorEastAsia"/>
          <w:b/>
          <w:sz w:val="22"/>
          <w:szCs w:val="22"/>
        </w:rPr>
        <w:t>11　指定管理者候補者の審査・選定等</w:t>
      </w:r>
      <w:bookmarkEnd w:id="138"/>
      <w:bookmarkEnd w:id="139"/>
      <w:bookmarkEnd w:id="140"/>
      <w:bookmarkEnd w:id="141"/>
    </w:p>
    <w:p w14:paraId="7358EE5D" w14:textId="0254A54D" w:rsidR="00F3002D" w:rsidRPr="00045C82" w:rsidRDefault="00F3002D" w:rsidP="00F818D4">
      <w:pPr>
        <w:pStyle w:val="21"/>
        <w:ind w:leftChars="405" w:left="850" w:firstLineChars="0" w:firstLine="0"/>
        <w:rPr>
          <w:rFonts w:ascii="ＭＳ 明朝" w:hAnsi="ＭＳ 明朝"/>
          <w:sz w:val="22"/>
          <w:szCs w:val="22"/>
        </w:rPr>
      </w:pPr>
      <w:bookmarkStart w:id="142" w:name="_Toc217296953"/>
      <w:bookmarkStart w:id="143" w:name="_Toc217297163"/>
      <w:bookmarkStart w:id="144" w:name="_Toc217297771"/>
    </w:p>
    <w:p w14:paraId="04562C48" w14:textId="0698FC0B" w:rsidR="00CF6D7B" w:rsidRPr="00045C82" w:rsidRDefault="00CF6D7B" w:rsidP="00F818D4">
      <w:pPr>
        <w:pStyle w:val="21"/>
        <w:ind w:leftChars="405" w:left="850" w:firstLineChars="0" w:firstLine="0"/>
        <w:rPr>
          <w:rFonts w:ascii="ＭＳ 明朝" w:hAnsi="ＭＳ 明朝"/>
          <w:sz w:val="22"/>
          <w:szCs w:val="22"/>
        </w:rPr>
      </w:pPr>
    </w:p>
    <w:p w14:paraId="3609E865" w14:textId="3713B416" w:rsidR="00CF6D7B" w:rsidRPr="00045C82" w:rsidRDefault="00CF6D7B" w:rsidP="00F818D4">
      <w:pPr>
        <w:pStyle w:val="21"/>
        <w:ind w:leftChars="405" w:left="850" w:firstLineChars="0" w:firstLine="0"/>
        <w:rPr>
          <w:rFonts w:ascii="ＭＳ 明朝" w:hAnsi="ＭＳ 明朝"/>
          <w:sz w:val="22"/>
          <w:szCs w:val="22"/>
        </w:rPr>
      </w:pPr>
    </w:p>
    <w:p w14:paraId="09F0735B" w14:textId="3224ECA3" w:rsidR="00CF6D7B" w:rsidRPr="00045C82" w:rsidRDefault="00CF6D7B" w:rsidP="00F818D4">
      <w:pPr>
        <w:pStyle w:val="21"/>
        <w:ind w:leftChars="405" w:left="850" w:firstLineChars="0" w:firstLine="0"/>
        <w:rPr>
          <w:rFonts w:ascii="ＭＳ 明朝" w:hAnsi="ＭＳ 明朝"/>
          <w:sz w:val="22"/>
          <w:szCs w:val="22"/>
        </w:rPr>
      </w:pPr>
    </w:p>
    <w:p w14:paraId="4D96F15F" w14:textId="044D013D" w:rsidR="00CF6D7B" w:rsidRPr="00045C82" w:rsidRDefault="00CF6D7B" w:rsidP="00F818D4">
      <w:pPr>
        <w:pStyle w:val="21"/>
        <w:ind w:leftChars="405" w:left="850" w:firstLineChars="0" w:firstLine="0"/>
        <w:rPr>
          <w:rFonts w:ascii="ＭＳ 明朝" w:hAnsi="ＭＳ 明朝"/>
          <w:sz w:val="22"/>
          <w:szCs w:val="22"/>
        </w:rPr>
      </w:pPr>
    </w:p>
    <w:p w14:paraId="193542A6" w14:textId="2D204529" w:rsidR="00CF6D7B" w:rsidRPr="00045C82" w:rsidRDefault="00CF6D7B" w:rsidP="00F818D4">
      <w:pPr>
        <w:pStyle w:val="21"/>
        <w:ind w:leftChars="405" w:left="850" w:firstLineChars="0" w:firstLine="0"/>
        <w:rPr>
          <w:rFonts w:ascii="ＭＳ 明朝" w:hAnsi="ＭＳ 明朝"/>
          <w:sz w:val="22"/>
          <w:szCs w:val="22"/>
        </w:rPr>
      </w:pPr>
    </w:p>
    <w:p w14:paraId="4A0A13B4" w14:textId="0549A86F" w:rsidR="00CF6D7B" w:rsidRPr="00045C82" w:rsidRDefault="00CF6D7B" w:rsidP="00F818D4">
      <w:pPr>
        <w:pStyle w:val="21"/>
        <w:ind w:leftChars="405" w:left="850" w:firstLineChars="0" w:firstLine="0"/>
        <w:rPr>
          <w:rFonts w:ascii="ＭＳ 明朝" w:hAnsi="ＭＳ 明朝"/>
          <w:sz w:val="22"/>
          <w:szCs w:val="22"/>
        </w:rPr>
      </w:pPr>
    </w:p>
    <w:p w14:paraId="75CF6896" w14:textId="48DD8E06" w:rsidR="00CF6D7B" w:rsidRPr="00045C82" w:rsidRDefault="00CF6D7B" w:rsidP="00F818D4">
      <w:pPr>
        <w:pStyle w:val="21"/>
        <w:ind w:leftChars="405" w:left="850" w:firstLineChars="0" w:firstLine="0"/>
        <w:rPr>
          <w:rFonts w:ascii="ＭＳ 明朝" w:hAnsi="ＭＳ 明朝"/>
          <w:sz w:val="22"/>
          <w:szCs w:val="22"/>
        </w:rPr>
      </w:pPr>
    </w:p>
    <w:p w14:paraId="769E44DB" w14:textId="6077B95E" w:rsidR="00CF6D7B" w:rsidRPr="00045C82" w:rsidRDefault="00CF6D7B" w:rsidP="00F818D4">
      <w:pPr>
        <w:pStyle w:val="21"/>
        <w:ind w:leftChars="405" w:left="850" w:firstLineChars="0" w:firstLine="0"/>
        <w:rPr>
          <w:rFonts w:ascii="ＭＳ 明朝" w:hAnsi="ＭＳ 明朝"/>
          <w:sz w:val="22"/>
          <w:szCs w:val="22"/>
        </w:rPr>
      </w:pPr>
    </w:p>
    <w:p w14:paraId="6C0F3312" w14:textId="2ED13AD1" w:rsidR="00CF6D7B" w:rsidRPr="00045C82" w:rsidRDefault="00CF6D7B" w:rsidP="00F818D4">
      <w:pPr>
        <w:pStyle w:val="21"/>
        <w:ind w:leftChars="405" w:left="850" w:firstLineChars="0" w:firstLine="0"/>
        <w:rPr>
          <w:rFonts w:ascii="ＭＳ 明朝" w:hAnsi="ＭＳ 明朝"/>
          <w:sz w:val="22"/>
          <w:szCs w:val="22"/>
        </w:rPr>
      </w:pPr>
    </w:p>
    <w:p w14:paraId="2BCA269D" w14:textId="54D777F6" w:rsidR="00CF6D7B" w:rsidRPr="00045C82" w:rsidRDefault="00CF6D7B" w:rsidP="00F818D4">
      <w:pPr>
        <w:pStyle w:val="21"/>
        <w:ind w:leftChars="405" w:left="850" w:firstLineChars="0" w:firstLine="0"/>
        <w:rPr>
          <w:rFonts w:ascii="ＭＳ 明朝" w:hAnsi="ＭＳ 明朝"/>
          <w:sz w:val="22"/>
          <w:szCs w:val="22"/>
        </w:rPr>
      </w:pPr>
    </w:p>
    <w:p w14:paraId="69220E14" w14:textId="1C5B91DA" w:rsidR="00CF6D7B" w:rsidRPr="00045C82" w:rsidRDefault="00CF6D7B" w:rsidP="00F818D4">
      <w:pPr>
        <w:pStyle w:val="21"/>
        <w:ind w:leftChars="405" w:left="850" w:firstLineChars="0" w:firstLine="0"/>
        <w:rPr>
          <w:rFonts w:ascii="ＭＳ 明朝" w:hAnsi="ＭＳ 明朝"/>
          <w:sz w:val="22"/>
          <w:szCs w:val="22"/>
        </w:rPr>
      </w:pPr>
    </w:p>
    <w:p w14:paraId="7FF71C87" w14:textId="62EEAD19" w:rsidR="00CF6D7B" w:rsidRPr="00045C82" w:rsidRDefault="00CF6D7B" w:rsidP="00F818D4">
      <w:pPr>
        <w:pStyle w:val="21"/>
        <w:ind w:leftChars="405" w:left="850" w:firstLineChars="0" w:firstLine="0"/>
        <w:rPr>
          <w:rFonts w:ascii="ＭＳ 明朝" w:hAnsi="ＭＳ 明朝"/>
          <w:sz w:val="22"/>
          <w:szCs w:val="22"/>
        </w:rPr>
      </w:pPr>
    </w:p>
    <w:p w14:paraId="79738865" w14:textId="29A0B0E5" w:rsidR="00CF6D7B" w:rsidRPr="00045C82" w:rsidRDefault="00CF6D7B" w:rsidP="00F818D4">
      <w:pPr>
        <w:pStyle w:val="21"/>
        <w:ind w:leftChars="405" w:left="850" w:firstLineChars="0" w:firstLine="0"/>
        <w:rPr>
          <w:rFonts w:ascii="ＭＳ 明朝" w:hAnsi="ＭＳ 明朝"/>
          <w:sz w:val="22"/>
          <w:szCs w:val="22"/>
        </w:rPr>
      </w:pPr>
    </w:p>
    <w:p w14:paraId="14AF1CD5" w14:textId="0D477622" w:rsidR="00CF6D7B" w:rsidRPr="00045C82" w:rsidRDefault="00CF6D7B" w:rsidP="00F818D4">
      <w:pPr>
        <w:pStyle w:val="21"/>
        <w:ind w:leftChars="405" w:left="850" w:firstLineChars="0" w:firstLine="0"/>
        <w:rPr>
          <w:rFonts w:ascii="ＭＳ 明朝" w:hAnsi="ＭＳ 明朝"/>
          <w:sz w:val="22"/>
          <w:szCs w:val="22"/>
        </w:rPr>
      </w:pPr>
    </w:p>
    <w:p w14:paraId="098BBC1D" w14:textId="739FBF9D" w:rsidR="00CF6D7B" w:rsidRPr="00045C82" w:rsidRDefault="00CF6D7B" w:rsidP="00F818D4">
      <w:pPr>
        <w:pStyle w:val="21"/>
        <w:ind w:leftChars="405" w:left="850" w:firstLineChars="0" w:firstLine="0"/>
        <w:rPr>
          <w:rFonts w:ascii="ＭＳ 明朝" w:hAnsi="ＭＳ 明朝"/>
          <w:sz w:val="22"/>
          <w:szCs w:val="22"/>
        </w:rPr>
      </w:pPr>
    </w:p>
    <w:p w14:paraId="5286F28E" w14:textId="048E01D3" w:rsidR="00CF6D7B" w:rsidRPr="00045C82" w:rsidRDefault="00CF6D7B" w:rsidP="00F818D4">
      <w:pPr>
        <w:pStyle w:val="21"/>
        <w:ind w:leftChars="405" w:left="850" w:firstLineChars="0" w:firstLine="0"/>
        <w:rPr>
          <w:rFonts w:ascii="ＭＳ 明朝" w:hAnsi="ＭＳ 明朝"/>
          <w:sz w:val="22"/>
          <w:szCs w:val="22"/>
        </w:rPr>
      </w:pPr>
    </w:p>
    <w:p w14:paraId="56E8C12F" w14:textId="13FE55BB" w:rsidR="00CF6D7B" w:rsidRPr="00045C82" w:rsidRDefault="00CF6D7B" w:rsidP="00F818D4">
      <w:pPr>
        <w:pStyle w:val="21"/>
        <w:ind w:leftChars="405" w:left="850" w:firstLineChars="0" w:firstLine="0"/>
        <w:rPr>
          <w:rFonts w:ascii="ＭＳ 明朝" w:hAnsi="ＭＳ 明朝"/>
          <w:sz w:val="22"/>
          <w:szCs w:val="22"/>
        </w:rPr>
      </w:pPr>
    </w:p>
    <w:p w14:paraId="1F2BB0BE" w14:textId="77777777" w:rsidR="00CF6D7B" w:rsidRPr="00045C82" w:rsidRDefault="00CF6D7B" w:rsidP="00F818D4">
      <w:pPr>
        <w:pStyle w:val="21"/>
        <w:ind w:leftChars="405" w:left="850" w:firstLineChars="0" w:firstLine="0"/>
        <w:rPr>
          <w:rFonts w:ascii="ＭＳ 明朝" w:hAnsi="ＭＳ 明朝"/>
          <w:sz w:val="22"/>
          <w:szCs w:val="22"/>
        </w:rPr>
      </w:pPr>
    </w:p>
    <w:p w14:paraId="542B46A8" w14:textId="495C717B" w:rsidR="00CF6D7B" w:rsidRPr="00045C82" w:rsidRDefault="00CF6D7B" w:rsidP="00CF6D7B">
      <w:pPr>
        <w:ind w:leftChars="1" w:left="2" w:firstLineChars="100" w:firstLine="220"/>
        <w:jc w:val="left"/>
        <w:rPr>
          <w:rFonts w:ascii="ＭＳ 明朝" w:hAnsi="ＭＳ 明朝"/>
          <w:sz w:val="22"/>
          <w:szCs w:val="22"/>
        </w:rPr>
      </w:pPr>
      <w:bookmarkStart w:id="145" w:name="_Toc217296950"/>
      <w:bookmarkStart w:id="146" w:name="_Toc217297160"/>
      <w:bookmarkStart w:id="147" w:name="_Toc217297768"/>
    </w:p>
    <w:p w14:paraId="6DE9B50C" w14:textId="0520AD5E" w:rsidR="00CF6D7B" w:rsidRPr="00045C82" w:rsidRDefault="00CF6D7B" w:rsidP="00CF6D7B">
      <w:pPr>
        <w:keepNext/>
        <w:outlineLvl w:val="1"/>
        <w:rPr>
          <w:rFonts w:ascii="Arial" w:eastAsia="ＭＳ ゴシック" w:hAnsi="Arial"/>
          <w:sz w:val="22"/>
          <w:szCs w:val="22"/>
        </w:rPr>
      </w:pPr>
      <w:bookmarkStart w:id="148" w:name="_Toc71635207"/>
      <w:r w:rsidRPr="00045C82">
        <w:rPr>
          <w:rFonts w:ascii="Arial" w:eastAsia="ＭＳ ゴシック" w:hAnsi="Arial" w:hint="eastAsia"/>
          <w:sz w:val="22"/>
          <w:szCs w:val="22"/>
        </w:rPr>
        <w:t>（１）指定管理者選定委員会の設置</w:t>
      </w:r>
      <w:bookmarkEnd w:id="145"/>
      <w:bookmarkEnd w:id="146"/>
      <w:bookmarkEnd w:id="147"/>
      <w:r w:rsidRPr="00045C82">
        <w:rPr>
          <w:rFonts w:ascii="Arial" w:eastAsia="ＭＳ ゴシック" w:hAnsi="Arial" w:hint="eastAsia"/>
          <w:sz w:val="22"/>
          <w:szCs w:val="22"/>
        </w:rPr>
        <w:t>について</w:t>
      </w:r>
      <w:bookmarkEnd w:id="148"/>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p>
    <w:p w14:paraId="704B8F64" w14:textId="5D6C6942" w:rsidR="00CF6D7B" w:rsidRPr="00045C82" w:rsidRDefault="00CF6D7B" w:rsidP="00CF6D7B">
      <w:pPr>
        <w:keepNext/>
        <w:outlineLvl w:val="1"/>
        <w:rPr>
          <w:rFonts w:ascii="Arial" w:eastAsia="ＭＳ ゴシック" w:hAnsi="Arial"/>
          <w:sz w:val="22"/>
          <w:szCs w:val="22"/>
        </w:rPr>
      </w:pPr>
      <w:bookmarkStart w:id="149" w:name="_Toc217296951"/>
      <w:bookmarkStart w:id="150" w:name="_Toc217297161"/>
      <w:bookmarkStart w:id="151" w:name="_Toc217297769"/>
      <w:bookmarkStart w:id="152" w:name="_Toc71635208"/>
      <w:r w:rsidRPr="00045C82">
        <w:rPr>
          <w:rFonts w:ascii="Arial" w:eastAsia="ＭＳ ゴシック" w:hAnsi="Arial" w:hint="eastAsia"/>
          <w:sz w:val="22"/>
          <w:szCs w:val="22"/>
        </w:rPr>
        <w:t>（２）選定委員会による審査</w:t>
      </w:r>
      <w:bookmarkEnd w:id="149"/>
      <w:bookmarkEnd w:id="150"/>
      <w:bookmarkEnd w:id="151"/>
      <w:r w:rsidRPr="00045C82">
        <w:rPr>
          <w:rFonts w:ascii="Arial" w:eastAsia="ＭＳ ゴシック" w:hAnsi="Arial" w:hint="eastAsia"/>
          <w:sz w:val="22"/>
          <w:szCs w:val="22"/>
        </w:rPr>
        <w:t>について</w:t>
      </w:r>
      <w:bookmarkEnd w:id="152"/>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r w:rsidRPr="00045C82">
        <w:rPr>
          <w:rFonts w:ascii="Arial" w:eastAsia="ＭＳ ゴシック" w:hAnsi="Arial"/>
          <w:sz w:val="22"/>
          <w:szCs w:val="22"/>
        </w:rPr>
        <w:br/>
      </w:r>
    </w:p>
    <w:p w14:paraId="687653EC" w14:textId="1DC8D396" w:rsidR="00CF6D7B" w:rsidRPr="00045C82" w:rsidRDefault="00CF6D7B" w:rsidP="00CF6D7B">
      <w:pPr>
        <w:keepNext/>
        <w:outlineLvl w:val="1"/>
        <w:rPr>
          <w:rFonts w:ascii="Arial" w:eastAsia="ＭＳ ゴシック" w:hAnsi="Arial"/>
          <w:sz w:val="22"/>
          <w:szCs w:val="22"/>
        </w:rPr>
      </w:pPr>
      <w:bookmarkStart w:id="153" w:name="_Toc71635209"/>
      <w:r w:rsidRPr="00045C82">
        <w:rPr>
          <w:rFonts w:ascii="Arial" w:eastAsia="ＭＳ ゴシック" w:hAnsi="Arial" w:hint="eastAsia"/>
          <w:sz w:val="22"/>
          <w:szCs w:val="22"/>
        </w:rPr>
        <w:t>（３）評価基準</w:t>
      </w:r>
      <w:bookmarkEnd w:id="153"/>
    </w:p>
    <w:p w14:paraId="75B28DE4" w14:textId="317AED6F" w:rsidR="00CF6D7B" w:rsidRPr="00045C82" w:rsidRDefault="00CF6D7B" w:rsidP="00CF6D7B">
      <w:pPr>
        <w:rPr>
          <w:rFonts w:ascii="ＭＳ 明朝" w:hAnsi="ＭＳ 明朝"/>
          <w:sz w:val="22"/>
          <w:szCs w:val="22"/>
        </w:rPr>
      </w:pPr>
    </w:p>
    <w:p w14:paraId="53F3801C" w14:textId="19286B16" w:rsidR="00CF6D7B" w:rsidRPr="00045C82" w:rsidRDefault="00CF6D7B" w:rsidP="00CF6D7B">
      <w:pPr>
        <w:rPr>
          <w:rFonts w:ascii="ＭＳ 明朝" w:hAnsi="ＭＳ 明朝"/>
          <w:sz w:val="22"/>
          <w:szCs w:val="22"/>
        </w:rPr>
      </w:pPr>
    </w:p>
    <w:p w14:paraId="3EA0DA92" w14:textId="2AA945A9" w:rsidR="00CF6D7B" w:rsidRPr="00045C82" w:rsidRDefault="00CF6D7B" w:rsidP="00CF6D7B">
      <w:pPr>
        <w:rPr>
          <w:rFonts w:ascii="ＭＳ 明朝" w:hAnsi="ＭＳ 明朝"/>
          <w:sz w:val="22"/>
          <w:szCs w:val="22"/>
        </w:rPr>
      </w:pPr>
    </w:p>
    <w:p w14:paraId="3AE23BC3" w14:textId="41954CF9" w:rsidR="00CF6D7B" w:rsidRPr="00045C82" w:rsidRDefault="00CF6D7B" w:rsidP="00CF6D7B">
      <w:pPr>
        <w:rPr>
          <w:rFonts w:ascii="ＭＳ 明朝" w:hAnsi="ＭＳ 明朝"/>
          <w:sz w:val="22"/>
          <w:szCs w:val="22"/>
        </w:rPr>
      </w:pPr>
    </w:p>
    <w:p w14:paraId="17B6CC25" w14:textId="448D4B98" w:rsidR="00CF6D7B" w:rsidRPr="00045C82" w:rsidRDefault="00CF6D7B" w:rsidP="00CF6D7B">
      <w:pPr>
        <w:rPr>
          <w:rFonts w:ascii="ＭＳ 明朝" w:hAnsi="ＭＳ 明朝"/>
          <w:sz w:val="22"/>
          <w:szCs w:val="22"/>
        </w:rPr>
      </w:pPr>
    </w:p>
    <w:p w14:paraId="7B99CCF3" w14:textId="03D568A6" w:rsidR="00CF6D7B" w:rsidRPr="00045C82" w:rsidRDefault="00CF6D7B" w:rsidP="00CF6D7B">
      <w:pPr>
        <w:rPr>
          <w:rFonts w:ascii="ＭＳ 明朝" w:hAnsi="ＭＳ 明朝"/>
          <w:sz w:val="22"/>
          <w:szCs w:val="22"/>
        </w:rPr>
      </w:pPr>
    </w:p>
    <w:p w14:paraId="2D1C605A" w14:textId="0E63D4DB" w:rsidR="00CF6D7B" w:rsidRPr="00045C82" w:rsidRDefault="00CF6D7B" w:rsidP="00CF6D7B">
      <w:pPr>
        <w:rPr>
          <w:rFonts w:ascii="ＭＳ 明朝" w:hAnsi="ＭＳ 明朝"/>
          <w:sz w:val="22"/>
          <w:szCs w:val="22"/>
        </w:rPr>
      </w:pPr>
    </w:p>
    <w:p w14:paraId="26E9813E" w14:textId="2D50EB7A" w:rsidR="00CF6D7B" w:rsidRPr="00045C82" w:rsidRDefault="00CF6D7B" w:rsidP="00CF6D7B">
      <w:pPr>
        <w:rPr>
          <w:rFonts w:ascii="ＭＳ 明朝" w:hAnsi="ＭＳ 明朝"/>
          <w:sz w:val="22"/>
          <w:szCs w:val="22"/>
        </w:rPr>
      </w:pPr>
    </w:p>
    <w:p w14:paraId="146663DE" w14:textId="246D0A03" w:rsidR="00CF6D7B" w:rsidRPr="00045C82" w:rsidRDefault="00CF6D7B" w:rsidP="00CF6D7B">
      <w:pPr>
        <w:rPr>
          <w:rFonts w:ascii="ＭＳ 明朝" w:hAnsi="ＭＳ 明朝"/>
          <w:sz w:val="22"/>
          <w:szCs w:val="22"/>
        </w:rPr>
      </w:pPr>
    </w:p>
    <w:p w14:paraId="0625D6A8" w14:textId="1111670B" w:rsidR="00CF6D7B" w:rsidRPr="00045C82" w:rsidRDefault="00CF6D7B" w:rsidP="00CF6D7B">
      <w:pPr>
        <w:rPr>
          <w:rFonts w:ascii="ＭＳ 明朝" w:hAnsi="ＭＳ 明朝"/>
          <w:sz w:val="22"/>
          <w:szCs w:val="22"/>
        </w:rPr>
      </w:pPr>
    </w:p>
    <w:p w14:paraId="63AAD63A" w14:textId="532771AE" w:rsidR="00CF6D7B" w:rsidRPr="00045C82" w:rsidRDefault="00CF6D7B" w:rsidP="00CF6D7B">
      <w:pPr>
        <w:rPr>
          <w:rFonts w:ascii="ＭＳ 明朝" w:hAnsi="ＭＳ 明朝"/>
          <w:sz w:val="22"/>
          <w:szCs w:val="22"/>
        </w:rPr>
      </w:pPr>
    </w:p>
    <w:p w14:paraId="2B40F508" w14:textId="4E86BA03" w:rsidR="00CF6D7B" w:rsidRPr="00045C82" w:rsidRDefault="00CF6D7B" w:rsidP="00CF6D7B">
      <w:pPr>
        <w:rPr>
          <w:rFonts w:ascii="ＭＳ 明朝" w:hAnsi="ＭＳ 明朝"/>
          <w:sz w:val="22"/>
          <w:szCs w:val="22"/>
        </w:rPr>
      </w:pPr>
    </w:p>
    <w:p w14:paraId="219AE7EC" w14:textId="77777777" w:rsidR="00CF6D7B" w:rsidRPr="00045C82" w:rsidRDefault="00CF6D7B" w:rsidP="00CF6D7B">
      <w:pPr>
        <w:rPr>
          <w:rFonts w:ascii="ＭＳ 明朝" w:hAnsi="ＭＳ 明朝"/>
          <w:sz w:val="22"/>
          <w:szCs w:val="22"/>
        </w:rPr>
      </w:pPr>
    </w:p>
    <w:p w14:paraId="5DFA4F20" w14:textId="77777777" w:rsidR="00CF6D7B" w:rsidRPr="00045C82" w:rsidRDefault="00CF6D7B" w:rsidP="00CF6D7B">
      <w:pPr>
        <w:rPr>
          <w:rFonts w:ascii="ＭＳ 明朝" w:hAnsi="ＭＳ 明朝"/>
          <w:sz w:val="22"/>
          <w:szCs w:val="22"/>
        </w:rPr>
      </w:pPr>
    </w:p>
    <w:p w14:paraId="66BA5CA8" w14:textId="77777777" w:rsidR="00CF6D7B" w:rsidRPr="00045C82" w:rsidRDefault="00CF6D7B" w:rsidP="00CF6D7B">
      <w:pPr>
        <w:rPr>
          <w:rFonts w:ascii="ＭＳ 明朝" w:hAnsi="ＭＳ 明朝"/>
          <w:sz w:val="22"/>
          <w:szCs w:val="22"/>
        </w:rPr>
      </w:pPr>
    </w:p>
    <w:p w14:paraId="168197AA" w14:textId="77777777" w:rsidR="00CF6D7B" w:rsidRPr="00045C82" w:rsidRDefault="00CF6D7B" w:rsidP="00CF6D7B">
      <w:pPr>
        <w:rPr>
          <w:rFonts w:ascii="ＭＳ 明朝" w:hAnsi="ＭＳ 明朝"/>
          <w:sz w:val="22"/>
          <w:szCs w:val="22"/>
        </w:rPr>
      </w:pPr>
    </w:p>
    <w:p w14:paraId="04A40730" w14:textId="77777777" w:rsidR="00CF6D7B" w:rsidRPr="00045C82" w:rsidRDefault="00CF6D7B" w:rsidP="00CF6D7B">
      <w:pPr>
        <w:rPr>
          <w:rFonts w:ascii="ＭＳ 明朝" w:hAnsi="ＭＳ 明朝"/>
          <w:sz w:val="22"/>
          <w:szCs w:val="22"/>
        </w:rPr>
      </w:pPr>
    </w:p>
    <w:p w14:paraId="23B47948" w14:textId="77777777" w:rsidR="00CF6D7B" w:rsidRPr="00045C82" w:rsidRDefault="00CF6D7B" w:rsidP="00CF6D7B">
      <w:pPr>
        <w:pStyle w:val="2"/>
        <w:rPr>
          <w:rFonts w:ascii="ＭＳ 明朝" w:hAnsi="ＭＳ 明朝"/>
          <w:sz w:val="22"/>
          <w:szCs w:val="22"/>
        </w:rPr>
      </w:pPr>
      <w:bookmarkStart w:id="154" w:name="_Toc33107744"/>
      <w:bookmarkStart w:id="155" w:name="_Toc71635210"/>
      <w:r w:rsidRPr="00045C82">
        <w:rPr>
          <w:rFonts w:ascii="ＭＳ ゴシック" w:hAnsi="ＭＳ ゴシック" w:hint="eastAsia"/>
          <w:sz w:val="22"/>
          <w:szCs w:val="22"/>
        </w:rPr>
        <w:t>（</w:t>
      </w:r>
      <w:bookmarkEnd w:id="154"/>
      <w:r w:rsidRPr="00045C82">
        <w:rPr>
          <w:rFonts w:hint="eastAsia"/>
          <w:sz w:val="22"/>
          <w:szCs w:val="22"/>
        </w:rPr>
        <w:t>４）順位付けの方法</w:t>
      </w:r>
      <w:bookmarkEnd w:id="155"/>
    </w:p>
    <w:p w14:paraId="1F963A1F" w14:textId="07D7C93E" w:rsidR="00F3002D" w:rsidRPr="00045C82" w:rsidRDefault="00F3002D" w:rsidP="00F3002D">
      <w:pPr>
        <w:rPr>
          <w:sz w:val="22"/>
          <w:szCs w:val="22"/>
        </w:rPr>
      </w:pPr>
    </w:p>
    <w:p w14:paraId="7C4FF249" w14:textId="432B032A" w:rsidR="00CF6D7B" w:rsidRPr="00045C82" w:rsidRDefault="00CF6D7B" w:rsidP="00F3002D">
      <w:pPr>
        <w:rPr>
          <w:sz w:val="22"/>
          <w:szCs w:val="22"/>
        </w:rPr>
      </w:pPr>
    </w:p>
    <w:p w14:paraId="642544A3" w14:textId="424711E4" w:rsidR="00CF6D7B" w:rsidRPr="00045C82" w:rsidRDefault="00CF6D7B" w:rsidP="00F3002D">
      <w:pPr>
        <w:rPr>
          <w:sz w:val="22"/>
          <w:szCs w:val="22"/>
        </w:rPr>
      </w:pPr>
    </w:p>
    <w:p w14:paraId="3B863BA2" w14:textId="33562B35" w:rsidR="00CF6D7B" w:rsidRPr="00045C82" w:rsidRDefault="00CF6D7B" w:rsidP="00F3002D">
      <w:pPr>
        <w:rPr>
          <w:sz w:val="22"/>
          <w:szCs w:val="22"/>
        </w:rPr>
      </w:pPr>
    </w:p>
    <w:p w14:paraId="0BC45D49" w14:textId="559CE9D9" w:rsidR="00CF6D7B" w:rsidRPr="00045C82" w:rsidRDefault="00CF6D7B" w:rsidP="00F3002D">
      <w:pPr>
        <w:rPr>
          <w:sz w:val="22"/>
          <w:szCs w:val="22"/>
        </w:rPr>
      </w:pPr>
    </w:p>
    <w:p w14:paraId="7FC40983" w14:textId="0AFC389D" w:rsidR="00CF6D7B" w:rsidRPr="00045C82" w:rsidRDefault="00CF6D7B" w:rsidP="00F3002D">
      <w:pPr>
        <w:rPr>
          <w:sz w:val="22"/>
          <w:szCs w:val="22"/>
        </w:rPr>
      </w:pPr>
    </w:p>
    <w:p w14:paraId="0914955D" w14:textId="2901F729" w:rsidR="00CF6D7B" w:rsidRPr="00045C82" w:rsidRDefault="00CF6D7B" w:rsidP="00F3002D">
      <w:pPr>
        <w:rPr>
          <w:sz w:val="22"/>
          <w:szCs w:val="22"/>
        </w:rPr>
      </w:pPr>
    </w:p>
    <w:p w14:paraId="4B73B430" w14:textId="0FC89713" w:rsidR="00CF6D7B" w:rsidRPr="00045C82" w:rsidRDefault="00CF6D7B" w:rsidP="00F3002D">
      <w:pPr>
        <w:rPr>
          <w:sz w:val="22"/>
          <w:szCs w:val="22"/>
        </w:rPr>
      </w:pPr>
    </w:p>
    <w:p w14:paraId="1D585B9E" w14:textId="6388A56E" w:rsidR="00CF6D7B" w:rsidRPr="00045C82" w:rsidRDefault="00CF6D7B" w:rsidP="00F3002D">
      <w:pPr>
        <w:rPr>
          <w:sz w:val="22"/>
          <w:szCs w:val="22"/>
        </w:rPr>
      </w:pPr>
    </w:p>
    <w:p w14:paraId="0C3F4B99" w14:textId="4D625B94" w:rsidR="00CF6D7B" w:rsidRPr="00045C82" w:rsidRDefault="00CF6D7B" w:rsidP="00F3002D">
      <w:pPr>
        <w:rPr>
          <w:sz w:val="22"/>
          <w:szCs w:val="22"/>
        </w:rPr>
      </w:pPr>
    </w:p>
    <w:p w14:paraId="51601016" w14:textId="26D33C08" w:rsidR="00CF6D7B" w:rsidRPr="00045C82" w:rsidRDefault="00CF6D7B" w:rsidP="00F3002D">
      <w:pPr>
        <w:rPr>
          <w:sz w:val="22"/>
          <w:szCs w:val="22"/>
        </w:rPr>
      </w:pPr>
    </w:p>
    <w:p w14:paraId="10B2C066" w14:textId="11E14269" w:rsidR="00CF6D7B" w:rsidRPr="00045C82" w:rsidRDefault="00CF6D7B" w:rsidP="00F3002D">
      <w:pPr>
        <w:rPr>
          <w:sz w:val="22"/>
          <w:szCs w:val="22"/>
        </w:rPr>
      </w:pPr>
    </w:p>
    <w:p w14:paraId="09BD5E03" w14:textId="49BEE9B3" w:rsidR="00CF6D7B" w:rsidRPr="00045C82" w:rsidRDefault="00CF6D7B" w:rsidP="00F3002D">
      <w:pPr>
        <w:rPr>
          <w:sz w:val="22"/>
          <w:szCs w:val="22"/>
        </w:rPr>
      </w:pPr>
    </w:p>
    <w:p w14:paraId="3C184C66" w14:textId="7812FB2E" w:rsidR="00CF6D7B" w:rsidRPr="00045C82" w:rsidRDefault="00CF6D7B" w:rsidP="00F3002D">
      <w:pPr>
        <w:rPr>
          <w:sz w:val="22"/>
          <w:szCs w:val="22"/>
        </w:rPr>
      </w:pPr>
    </w:p>
    <w:p w14:paraId="0B3B1797" w14:textId="122AEA4E" w:rsidR="00CF6D7B" w:rsidRPr="00045C82" w:rsidRDefault="00CF6D7B" w:rsidP="00F3002D">
      <w:pPr>
        <w:rPr>
          <w:sz w:val="22"/>
          <w:szCs w:val="22"/>
        </w:rPr>
      </w:pPr>
    </w:p>
    <w:p w14:paraId="136B7BEB" w14:textId="7ED2BFFF" w:rsidR="00CF6D7B" w:rsidRPr="00045C82" w:rsidRDefault="00CF6D7B" w:rsidP="00F3002D">
      <w:pPr>
        <w:rPr>
          <w:sz w:val="22"/>
          <w:szCs w:val="22"/>
        </w:rPr>
      </w:pPr>
    </w:p>
    <w:p w14:paraId="761C9C16" w14:textId="5D960757" w:rsidR="00CF6D7B" w:rsidRPr="00045C82" w:rsidRDefault="00CF6D7B" w:rsidP="00F3002D">
      <w:pPr>
        <w:rPr>
          <w:sz w:val="22"/>
          <w:szCs w:val="22"/>
        </w:rPr>
      </w:pPr>
    </w:p>
    <w:p w14:paraId="5FA48525" w14:textId="2DA941B7" w:rsidR="00CF6D7B" w:rsidRPr="00045C82" w:rsidRDefault="00CF6D7B" w:rsidP="00F3002D">
      <w:pPr>
        <w:rPr>
          <w:sz w:val="22"/>
          <w:szCs w:val="22"/>
        </w:rPr>
      </w:pPr>
    </w:p>
    <w:p w14:paraId="514AD216" w14:textId="0C8DEDB2" w:rsidR="00CF6D7B" w:rsidRPr="00045C82" w:rsidRDefault="00CF6D7B" w:rsidP="00F3002D">
      <w:pPr>
        <w:rPr>
          <w:sz w:val="22"/>
          <w:szCs w:val="22"/>
        </w:rPr>
      </w:pPr>
    </w:p>
    <w:p w14:paraId="3BE4868D" w14:textId="2754344C" w:rsidR="00CF6D7B" w:rsidRPr="00045C82" w:rsidRDefault="00CF6D7B" w:rsidP="00F3002D">
      <w:pPr>
        <w:rPr>
          <w:sz w:val="22"/>
          <w:szCs w:val="22"/>
        </w:rPr>
      </w:pPr>
    </w:p>
    <w:p w14:paraId="64671DDA" w14:textId="78398C55" w:rsidR="00CF6D7B" w:rsidRPr="00045C82" w:rsidRDefault="00CF6D7B" w:rsidP="00F3002D">
      <w:pPr>
        <w:rPr>
          <w:sz w:val="22"/>
          <w:szCs w:val="22"/>
        </w:rPr>
      </w:pPr>
    </w:p>
    <w:p w14:paraId="52C9A405" w14:textId="1386C72E" w:rsidR="00CF6D7B" w:rsidRPr="00045C82" w:rsidRDefault="00CF6D7B" w:rsidP="00F3002D">
      <w:pPr>
        <w:rPr>
          <w:sz w:val="22"/>
          <w:szCs w:val="22"/>
        </w:rPr>
      </w:pPr>
    </w:p>
    <w:p w14:paraId="3493E6C9" w14:textId="2DEE4D58" w:rsidR="00CF6D7B" w:rsidRPr="00045C82" w:rsidRDefault="00CF6D7B" w:rsidP="00F3002D">
      <w:pPr>
        <w:rPr>
          <w:sz w:val="22"/>
          <w:szCs w:val="22"/>
        </w:rPr>
      </w:pPr>
    </w:p>
    <w:p w14:paraId="2A19FB04" w14:textId="47C004E8" w:rsidR="00CF6D7B" w:rsidRPr="00045C82" w:rsidRDefault="00CF6D7B" w:rsidP="00F3002D">
      <w:pPr>
        <w:rPr>
          <w:sz w:val="22"/>
          <w:szCs w:val="22"/>
        </w:rPr>
      </w:pPr>
    </w:p>
    <w:p w14:paraId="2C891C03" w14:textId="1E2A3732" w:rsidR="00CF6D7B" w:rsidRPr="00045C82" w:rsidRDefault="00CF6D7B" w:rsidP="00F3002D">
      <w:pPr>
        <w:rPr>
          <w:sz w:val="22"/>
          <w:szCs w:val="22"/>
        </w:rPr>
      </w:pPr>
    </w:p>
    <w:p w14:paraId="54944B36" w14:textId="496B4774" w:rsidR="00CF6D7B" w:rsidRPr="00045C82" w:rsidRDefault="00CF6D7B" w:rsidP="00F3002D">
      <w:pPr>
        <w:rPr>
          <w:sz w:val="22"/>
          <w:szCs w:val="22"/>
        </w:rPr>
      </w:pPr>
    </w:p>
    <w:p w14:paraId="33A1027C" w14:textId="70B922E3" w:rsidR="00CF6D7B" w:rsidRPr="00045C82" w:rsidRDefault="00CF6D7B" w:rsidP="00F3002D">
      <w:pPr>
        <w:rPr>
          <w:sz w:val="22"/>
          <w:szCs w:val="22"/>
        </w:rPr>
      </w:pPr>
    </w:p>
    <w:p w14:paraId="097C4C2A" w14:textId="2459A3E3" w:rsidR="00CF6D7B" w:rsidRPr="00045C82" w:rsidRDefault="00CF6D7B" w:rsidP="00F3002D">
      <w:pPr>
        <w:rPr>
          <w:sz w:val="22"/>
          <w:szCs w:val="22"/>
        </w:rPr>
      </w:pPr>
    </w:p>
    <w:p w14:paraId="1DF0F696" w14:textId="0C004F5C" w:rsidR="00CF6D7B" w:rsidRPr="00045C82" w:rsidRDefault="00CF6D7B" w:rsidP="00F3002D">
      <w:pPr>
        <w:rPr>
          <w:sz w:val="22"/>
          <w:szCs w:val="22"/>
        </w:rPr>
      </w:pPr>
    </w:p>
    <w:p w14:paraId="02F133DF" w14:textId="7E84892F" w:rsidR="00CF6D7B" w:rsidRPr="00045C82" w:rsidRDefault="00CF6D7B" w:rsidP="00F3002D">
      <w:pPr>
        <w:rPr>
          <w:sz w:val="22"/>
          <w:szCs w:val="22"/>
        </w:rPr>
      </w:pPr>
    </w:p>
    <w:p w14:paraId="3D8FBAEC" w14:textId="25037E41" w:rsidR="00CF6D7B" w:rsidRPr="00045C82" w:rsidRDefault="00CF6D7B" w:rsidP="00F3002D">
      <w:pPr>
        <w:rPr>
          <w:sz w:val="22"/>
          <w:szCs w:val="22"/>
        </w:rPr>
      </w:pPr>
    </w:p>
    <w:p w14:paraId="120F4AE0" w14:textId="057107BB" w:rsidR="00CF6D7B" w:rsidRPr="00045C82" w:rsidRDefault="00CF6D7B" w:rsidP="00F3002D">
      <w:pPr>
        <w:rPr>
          <w:sz w:val="22"/>
          <w:szCs w:val="22"/>
        </w:rPr>
      </w:pPr>
    </w:p>
    <w:p w14:paraId="5C423FEA" w14:textId="77777777" w:rsidR="00CF6D7B" w:rsidRPr="00045C82" w:rsidRDefault="00CF6D7B" w:rsidP="00F3002D">
      <w:pPr>
        <w:rPr>
          <w:sz w:val="22"/>
          <w:szCs w:val="22"/>
        </w:rPr>
      </w:pPr>
    </w:p>
    <w:p w14:paraId="0836BD56" w14:textId="7B2C0903" w:rsidR="00197C1A" w:rsidRPr="00045C82" w:rsidRDefault="00197C1A" w:rsidP="00543D60">
      <w:pPr>
        <w:pStyle w:val="2"/>
        <w:rPr>
          <w:sz w:val="22"/>
          <w:szCs w:val="22"/>
        </w:rPr>
      </w:pPr>
      <w:bookmarkStart w:id="156" w:name="_Toc71635211"/>
      <w:r w:rsidRPr="00045C82">
        <w:rPr>
          <w:rFonts w:hint="eastAsia"/>
          <w:sz w:val="22"/>
          <w:szCs w:val="22"/>
        </w:rPr>
        <w:t>（５）審査結果の通知及び公表</w:t>
      </w:r>
      <w:bookmarkEnd w:id="142"/>
      <w:bookmarkEnd w:id="143"/>
      <w:bookmarkEnd w:id="144"/>
      <w:r w:rsidRPr="00045C82">
        <w:rPr>
          <w:rFonts w:hint="eastAsia"/>
          <w:sz w:val="22"/>
          <w:szCs w:val="22"/>
        </w:rPr>
        <w:t>について</w:t>
      </w:r>
      <w:bookmarkEnd w:id="156"/>
    </w:p>
    <w:p w14:paraId="370A3DB2" w14:textId="77777777" w:rsidR="00197C1A" w:rsidRPr="00045C82" w:rsidRDefault="00197C1A" w:rsidP="001B7F2B">
      <w:pPr>
        <w:pStyle w:val="21"/>
        <w:ind w:firstLineChars="0"/>
        <w:rPr>
          <w:rFonts w:ascii="ＭＳ 明朝" w:hAnsi="ＭＳ 明朝"/>
          <w:sz w:val="22"/>
          <w:szCs w:val="22"/>
        </w:rPr>
      </w:pPr>
      <w:r w:rsidRPr="00045C82">
        <w:rPr>
          <w:rFonts w:ascii="ＭＳ 明朝" w:hAnsi="ＭＳ 明朝" w:hint="eastAsia"/>
          <w:sz w:val="22"/>
          <w:szCs w:val="22"/>
        </w:rPr>
        <w:t>選定委員会において最も優れた提案を行った法人等を選定し、その結果に基づき、市長が指定管理者の候補者を選定します。なお、１法人等を指定管理者の候補者として選定しますが、指定管理者候補者となった法人等の次に優れた提案を行った法人等を次順位者として選定します。ただし、申請者の行った提案が選定委員会の定める書面審査評価基準及び面接審査評価基準で定める最低基準に達しない場合は、指定管理者候補者若しくは次順位者又はその両方について選定が行われません。</w:t>
      </w:r>
    </w:p>
    <w:p w14:paraId="1EEDAB02" w14:textId="206C5289"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指定管理者候補者及び次順位者の選定結果は、選定後速やかに申請者に</w:t>
      </w:r>
      <w:r w:rsidR="00543D60" w:rsidRPr="00045C82">
        <w:rPr>
          <w:rFonts w:ascii="ＭＳ 明朝" w:hAnsi="ＭＳ 明朝" w:hint="eastAsia"/>
          <w:sz w:val="22"/>
          <w:szCs w:val="22"/>
        </w:rPr>
        <w:t>書面で通知するとともに公表します。公表は、公園緑地</w:t>
      </w:r>
      <w:r w:rsidRPr="00045C82">
        <w:rPr>
          <w:rFonts w:ascii="ＭＳ 明朝" w:hAnsi="ＭＳ 明朝" w:hint="eastAsia"/>
          <w:sz w:val="22"/>
          <w:szCs w:val="22"/>
        </w:rPr>
        <w:t>課及び行政資料室での閲覧及び写しの交付（有償）並びに本市のホームページにて行います。なお、選定委員会の会議録は、会議の公開・非公開を問わず、開示請求の対象となる公文書として取り扱い、船橋市情報公開条例の規定に従い取り扱うこととなります。</w:t>
      </w:r>
    </w:p>
    <w:p w14:paraId="1EC6414C" w14:textId="77777777" w:rsidR="00197C1A" w:rsidRPr="00045C82" w:rsidRDefault="00197C1A" w:rsidP="001B7F2B">
      <w:pPr>
        <w:pStyle w:val="21"/>
        <w:ind w:firstLine="220"/>
        <w:rPr>
          <w:rFonts w:ascii="ＭＳ 明朝" w:hAnsi="ＭＳ 明朝"/>
          <w:strike/>
          <w:sz w:val="22"/>
          <w:szCs w:val="22"/>
        </w:rPr>
      </w:pPr>
      <w:r w:rsidRPr="00045C82">
        <w:rPr>
          <w:rFonts w:ascii="ＭＳ 明朝" w:hAnsi="ＭＳ 明朝" w:hint="eastAsia"/>
          <w:sz w:val="22"/>
          <w:szCs w:val="22"/>
        </w:rPr>
        <w:t>また、「</w:t>
      </w:r>
      <w:r w:rsidRPr="00045C82">
        <w:rPr>
          <w:rFonts w:ascii="ＭＳ 明朝" w:hAnsi="ＭＳ 明朝"/>
          <w:bCs/>
          <w:sz w:val="22"/>
          <w:szCs w:val="22"/>
        </w:rPr>
        <w:t>10　指定管理者募集に関する事項（</w:t>
      </w:r>
      <w:r w:rsidRPr="00045C82">
        <w:rPr>
          <w:rFonts w:ascii="ＭＳ 明朝" w:hAnsi="ＭＳ 明朝" w:hint="eastAsia"/>
          <w:bCs/>
          <w:sz w:val="22"/>
          <w:szCs w:val="22"/>
        </w:rPr>
        <w:t>４</w:t>
      </w:r>
      <w:r w:rsidRPr="00045C82">
        <w:rPr>
          <w:rFonts w:ascii="ＭＳ 明朝" w:hAnsi="ＭＳ 明朝"/>
          <w:bCs/>
          <w:sz w:val="22"/>
          <w:szCs w:val="22"/>
        </w:rPr>
        <w:t>）申請の手続きについて</w:t>
      </w:r>
      <w:r w:rsidRPr="00045C82">
        <w:rPr>
          <w:rFonts w:ascii="ＭＳ 明朝" w:hAnsi="ＭＳ 明朝" w:hint="eastAsia"/>
          <w:sz w:val="22"/>
          <w:szCs w:val="22"/>
        </w:rPr>
        <w:t>⑥申請における留意事項」のとおりすべての申請者の名称、選定結果等については、ホームページ等で公表し、市議会へも説明資料として提出されます。提出されたすべての申請書及び添付書類は、船橋市情報公開条例に規定する公文書として取り扱われることになります。</w:t>
      </w:r>
    </w:p>
    <w:p w14:paraId="36C3C4B8" w14:textId="77777777" w:rsidR="00197C1A" w:rsidRPr="00045C82" w:rsidRDefault="00197C1A" w:rsidP="00543D60">
      <w:pPr>
        <w:pStyle w:val="2"/>
        <w:rPr>
          <w:rFonts w:ascii="ＭＳ 明朝" w:hAnsi="ＭＳ 明朝"/>
          <w:sz w:val="22"/>
          <w:szCs w:val="22"/>
        </w:rPr>
      </w:pPr>
      <w:bookmarkStart w:id="157" w:name="_Toc71635212"/>
      <w:r w:rsidRPr="00045C82">
        <w:rPr>
          <w:sz w:val="22"/>
          <w:szCs w:val="22"/>
        </w:rPr>
        <w:t>（</w:t>
      </w:r>
      <w:r w:rsidRPr="00045C82">
        <w:rPr>
          <w:rFonts w:hint="eastAsia"/>
          <w:sz w:val="22"/>
          <w:szCs w:val="22"/>
        </w:rPr>
        <w:t>６</w:t>
      </w:r>
      <w:r w:rsidRPr="00045C82">
        <w:rPr>
          <w:sz w:val="22"/>
          <w:szCs w:val="22"/>
        </w:rPr>
        <w:t>）</w:t>
      </w:r>
      <w:r w:rsidRPr="00045C82">
        <w:rPr>
          <w:rFonts w:hint="eastAsia"/>
          <w:sz w:val="22"/>
          <w:szCs w:val="22"/>
        </w:rPr>
        <w:t>協議の開始について</w:t>
      </w:r>
      <w:bookmarkEnd w:id="157"/>
    </w:p>
    <w:p w14:paraId="0F5EA4F5" w14:textId="01B1C5DB" w:rsidR="00197C1A" w:rsidRPr="00045C82" w:rsidRDefault="00197C1A" w:rsidP="001B7F2B">
      <w:pPr>
        <w:pStyle w:val="21"/>
        <w:ind w:leftChars="101" w:left="212" w:firstLineChars="0" w:firstLine="0"/>
        <w:rPr>
          <w:rFonts w:ascii="ＭＳ 明朝" w:hAnsi="ＭＳ 明朝"/>
          <w:sz w:val="22"/>
          <w:szCs w:val="22"/>
        </w:rPr>
      </w:pPr>
      <w:r w:rsidRPr="00045C82">
        <w:rPr>
          <w:rFonts w:ascii="ＭＳ 明朝" w:hAnsi="ＭＳ 明朝" w:hint="eastAsia"/>
          <w:sz w:val="22"/>
          <w:szCs w:val="22"/>
        </w:rPr>
        <w:t>本市は、指定管理者候補者と業務の細目について協議を行います。</w:t>
      </w:r>
    </w:p>
    <w:p w14:paraId="3CEB03E0" w14:textId="1C0006C0" w:rsidR="00197C1A" w:rsidRPr="00045C82" w:rsidRDefault="00197C1A" w:rsidP="00197C1A">
      <w:pPr>
        <w:pStyle w:val="21"/>
        <w:ind w:leftChars="1" w:left="222" w:hangingChars="100" w:hanging="220"/>
        <w:rPr>
          <w:rFonts w:ascii="ＭＳ 明朝" w:hAnsi="ＭＳ 明朝"/>
          <w:sz w:val="22"/>
          <w:szCs w:val="22"/>
        </w:rPr>
      </w:pPr>
      <w:r w:rsidRPr="00045C82">
        <w:rPr>
          <w:rFonts w:ascii="ＭＳ 明朝" w:hAnsi="ＭＳ 明朝" w:hint="eastAsia"/>
          <w:sz w:val="22"/>
          <w:szCs w:val="22"/>
        </w:rPr>
        <w:t xml:space="preserve">　やむを得ない事情等により協議が成立しない場合は、市は次順位者と協議を行います。</w:t>
      </w:r>
    </w:p>
    <w:p w14:paraId="1F007D0C" w14:textId="77777777" w:rsidR="00197C1A" w:rsidRPr="00045C82" w:rsidRDefault="00197C1A" w:rsidP="00543D60">
      <w:pPr>
        <w:pStyle w:val="2"/>
        <w:rPr>
          <w:sz w:val="22"/>
          <w:szCs w:val="22"/>
        </w:rPr>
      </w:pPr>
      <w:bookmarkStart w:id="158" w:name="_Toc217296954"/>
      <w:bookmarkStart w:id="159" w:name="_Toc217297164"/>
      <w:bookmarkStart w:id="160" w:name="_Toc217297772"/>
      <w:bookmarkStart w:id="161" w:name="_Toc71635213"/>
      <w:r w:rsidRPr="00045C82">
        <w:rPr>
          <w:sz w:val="22"/>
          <w:szCs w:val="22"/>
        </w:rPr>
        <w:t>（</w:t>
      </w:r>
      <w:r w:rsidRPr="00045C82">
        <w:rPr>
          <w:rFonts w:hint="eastAsia"/>
          <w:sz w:val="22"/>
          <w:szCs w:val="22"/>
        </w:rPr>
        <w:t>７</w:t>
      </w:r>
      <w:r w:rsidRPr="00045C82">
        <w:rPr>
          <w:sz w:val="22"/>
          <w:szCs w:val="22"/>
        </w:rPr>
        <w:t>）指定管理者の指定</w:t>
      </w:r>
      <w:bookmarkEnd w:id="158"/>
      <w:bookmarkEnd w:id="159"/>
      <w:bookmarkEnd w:id="160"/>
      <w:r w:rsidRPr="00045C82">
        <w:rPr>
          <w:rFonts w:hint="eastAsia"/>
          <w:sz w:val="22"/>
          <w:szCs w:val="22"/>
        </w:rPr>
        <w:t>について</w:t>
      </w:r>
      <w:bookmarkEnd w:id="161"/>
    </w:p>
    <w:p w14:paraId="70C9F293" w14:textId="1FC53440"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指定管理者候補者として選定された法人等は、市議会の議決を経て、指定管理者として指定されます。なお、指定の議案は、</w:t>
      </w:r>
      <w:r w:rsidR="007F6DD6" w:rsidRPr="00045C82">
        <w:rPr>
          <w:rFonts w:ascii="ＭＳ 明朝" w:hAnsi="ＭＳ 明朝" w:hint="eastAsia"/>
          <w:sz w:val="22"/>
          <w:szCs w:val="22"/>
        </w:rPr>
        <w:t>令和３</w:t>
      </w:r>
      <w:r w:rsidRPr="00045C82">
        <w:rPr>
          <w:rFonts w:ascii="ＭＳ 明朝" w:hAnsi="ＭＳ 明朝" w:hint="eastAsia"/>
          <w:sz w:val="22"/>
          <w:szCs w:val="22"/>
        </w:rPr>
        <w:t>年第４回船橋市議会定例会に提出する予</w:t>
      </w:r>
      <w:r w:rsidRPr="00045C82">
        <w:rPr>
          <w:rFonts w:ascii="ＭＳ 明朝" w:hAnsi="ＭＳ 明朝" w:hint="eastAsia"/>
          <w:sz w:val="22"/>
          <w:szCs w:val="22"/>
        </w:rPr>
        <w:lastRenderedPageBreak/>
        <w:t>定です。</w:t>
      </w:r>
    </w:p>
    <w:p w14:paraId="0E6BDA9B" w14:textId="19294835"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同議会が議決しなかった場合や否決した場合においては、指定ができません。その場合、申請者が指定管理業務を実施するために支出した費用（準備行為を含む）、提供した手法の対価等については、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市は一切補償しませんので、ご了承下さい。</w:t>
      </w:r>
    </w:p>
    <w:p w14:paraId="5AAE20AF" w14:textId="76C865A3"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なお、指定管理者と指定された法人等が基本協定の締結までに申請資格を欠くこととなったとき又は失格事項に該当することとなったとき若しくは該当することが判明したときは、指定を取り消すことがあります。指定管理者として指定された法人等の責めに帰すべき事由により指定を取消し、又は指定を行わなかった場合、本市に生じた損害は指定管理者として指定された法人等が賠償するものとします。</w:t>
      </w:r>
    </w:p>
    <w:p w14:paraId="6528B223" w14:textId="24C70B77" w:rsidR="00197C1A" w:rsidRPr="00045C82" w:rsidRDefault="00543D60" w:rsidP="00543D60">
      <w:pPr>
        <w:pStyle w:val="2"/>
        <w:rPr>
          <w:sz w:val="22"/>
          <w:szCs w:val="22"/>
        </w:rPr>
      </w:pPr>
      <w:bookmarkStart w:id="162" w:name="_Toc217296955"/>
      <w:bookmarkStart w:id="163" w:name="_Toc217297165"/>
      <w:bookmarkStart w:id="164" w:name="_Toc217297773"/>
      <w:bookmarkStart w:id="165" w:name="_Toc71635214"/>
      <w:r w:rsidRPr="00045C82">
        <w:rPr>
          <w:rFonts w:hint="eastAsia"/>
          <w:sz w:val="22"/>
          <w:szCs w:val="22"/>
        </w:rPr>
        <w:t>（８</w:t>
      </w:r>
      <w:r w:rsidR="00197C1A" w:rsidRPr="00045C82">
        <w:rPr>
          <w:rFonts w:hint="eastAsia"/>
          <w:sz w:val="22"/>
          <w:szCs w:val="22"/>
        </w:rPr>
        <w:t>）次順位者の取り扱い</w:t>
      </w:r>
      <w:bookmarkEnd w:id="162"/>
      <w:bookmarkEnd w:id="163"/>
      <w:bookmarkEnd w:id="164"/>
      <w:r w:rsidR="00197C1A" w:rsidRPr="00045C82">
        <w:rPr>
          <w:rFonts w:hint="eastAsia"/>
          <w:sz w:val="22"/>
          <w:szCs w:val="22"/>
        </w:rPr>
        <w:t>について</w:t>
      </w:r>
      <w:bookmarkEnd w:id="165"/>
    </w:p>
    <w:p w14:paraId="6546DD60" w14:textId="1345293B"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何らかの事由により、指定管理者の指定が取り消される場合、</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管理者選定時に次順位者となった法人等を次期指定管理者候補として協議を開始します。協議が整った場合、市議会へ指定の議案を提出します。この場合の指定期間は、指定管理者として指定される日から</w:t>
      </w:r>
      <w:r w:rsidR="00E0242A" w:rsidRPr="00045C82">
        <w:rPr>
          <w:rFonts w:ascii="ＭＳ 明朝" w:hAnsi="ＭＳ 明朝" w:hint="eastAsia"/>
          <w:sz w:val="22"/>
          <w:szCs w:val="22"/>
        </w:rPr>
        <w:t>令和９年３月３１日</w:t>
      </w:r>
      <w:r w:rsidRPr="00045C82">
        <w:rPr>
          <w:rFonts w:ascii="ＭＳ 明朝" w:hAnsi="ＭＳ 明朝" w:hint="eastAsia"/>
          <w:sz w:val="22"/>
          <w:szCs w:val="22"/>
        </w:rPr>
        <w:t>までとします。</w:t>
      </w:r>
    </w:p>
    <w:p w14:paraId="6AA7A4F5" w14:textId="77777777" w:rsidR="00197C1A" w:rsidRPr="00045C82" w:rsidRDefault="00197C1A" w:rsidP="00197C1A">
      <w:pPr>
        <w:pStyle w:val="21"/>
        <w:ind w:leftChars="1" w:left="222" w:hangingChars="100" w:hanging="220"/>
        <w:rPr>
          <w:rFonts w:ascii="ＭＳ 明朝" w:hAnsi="ＭＳ 明朝"/>
          <w:sz w:val="22"/>
          <w:szCs w:val="22"/>
        </w:rPr>
      </w:pPr>
    </w:p>
    <w:p w14:paraId="3C703939" w14:textId="77777777" w:rsidR="00197C1A" w:rsidRPr="00045C82" w:rsidRDefault="00197C1A" w:rsidP="00543D60">
      <w:pPr>
        <w:pStyle w:val="1"/>
        <w:rPr>
          <w:rFonts w:asciiTheme="majorEastAsia" w:eastAsiaTheme="majorEastAsia" w:hAnsiTheme="majorEastAsia"/>
          <w:b/>
          <w:sz w:val="22"/>
          <w:szCs w:val="22"/>
        </w:rPr>
      </w:pPr>
      <w:bookmarkStart w:id="166" w:name="_Toc217296957"/>
      <w:bookmarkStart w:id="167" w:name="_Toc217297167"/>
      <w:bookmarkStart w:id="168" w:name="_Toc217297775"/>
      <w:bookmarkStart w:id="169" w:name="_Toc71635215"/>
      <w:r w:rsidRPr="00045C82">
        <w:rPr>
          <w:rFonts w:asciiTheme="majorEastAsia" w:eastAsiaTheme="majorEastAsia" w:hAnsiTheme="majorEastAsia"/>
          <w:b/>
          <w:sz w:val="22"/>
          <w:szCs w:val="22"/>
        </w:rPr>
        <w:t>12　指定管理者との協定の締結</w:t>
      </w:r>
      <w:bookmarkEnd w:id="166"/>
      <w:bookmarkEnd w:id="167"/>
      <w:bookmarkEnd w:id="168"/>
      <w:bookmarkEnd w:id="169"/>
    </w:p>
    <w:p w14:paraId="385020F7" w14:textId="77777777" w:rsidR="00197C1A" w:rsidRPr="00045C82" w:rsidRDefault="00197C1A" w:rsidP="00197C1A">
      <w:pPr>
        <w:pStyle w:val="21"/>
        <w:ind w:leftChars="-1" w:firstLineChars="0" w:hanging="2"/>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管理者として指定された法人等と業務を実施する上で必要となる詳細事項について協議を行い、これに基づいて基本協定を締結します。基本協定の内容は、募集要項、業務仕様書のほか、指定管理者からの提案事項（事業計画書の記載事項、プレゼンテーション及びヒアリングの内容）をもとに作成するものとします。ただし、</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市は指定管理者からの提案事項であっても、必要に応じて実施しない事項を定めることができるものとします。</w:t>
      </w:r>
    </w:p>
    <w:p w14:paraId="750D74BA" w14:textId="77777777" w:rsidR="00197C1A" w:rsidRPr="00045C82" w:rsidRDefault="00197C1A" w:rsidP="00197C1A">
      <w:pPr>
        <w:pStyle w:val="21"/>
        <w:ind w:firstLine="220"/>
        <w:rPr>
          <w:rFonts w:ascii="ＭＳ 明朝" w:hAnsi="ＭＳ 明朝"/>
          <w:sz w:val="22"/>
          <w:szCs w:val="22"/>
        </w:rPr>
      </w:pPr>
      <w:r w:rsidRPr="00045C82">
        <w:rPr>
          <w:rFonts w:ascii="ＭＳ 明朝" w:hAnsi="ＭＳ 明朝" w:hint="eastAsia"/>
          <w:sz w:val="22"/>
          <w:szCs w:val="22"/>
        </w:rPr>
        <w:t>指定期間開始時に指定期間全体に関する基本協定を締結するほか、指定期間内の年度毎に年次協定を締結します。</w:t>
      </w:r>
    </w:p>
    <w:p w14:paraId="2043EAF9" w14:textId="77777777" w:rsidR="00197C1A" w:rsidRPr="00045C82" w:rsidRDefault="00197C1A" w:rsidP="00197C1A">
      <w:pPr>
        <w:pStyle w:val="21"/>
        <w:ind w:leftChars="-1" w:firstLineChars="0" w:hanging="2"/>
        <w:rPr>
          <w:rFonts w:ascii="ＭＳ 明朝" w:hAnsi="ＭＳ 明朝"/>
          <w:sz w:val="22"/>
          <w:szCs w:val="22"/>
        </w:rPr>
      </w:pPr>
      <w:r w:rsidRPr="00045C82">
        <w:rPr>
          <w:rFonts w:ascii="ＭＳ 明朝" w:hAnsi="ＭＳ 明朝" w:hint="eastAsia"/>
          <w:sz w:val="22"/>
          <w:szCs w:val="22"/>
        </w:rPr>
        <w:t xml:space="preserve">　この場合、指定管理者として指定された法人等が、正当な理由なくして基本協定又は年次協定（以下「協定等」という）の締結に応じない場合は、指定を取り消すことがあります。</w:t>
      </w:r>
    </w:p>
    <w:p w14:paraId="689A1F68" w14:textId="364CCBA3" w:rsidR="00197C1A" w:rsidRPr="00045C82" w:rsidRDefault="00197C1A" w:rsidP="00197C1A">
      <w:pPr>
        <w:pStyle w:val="21"/>
        <w:ind w:leftChars="-1" w:firstLineChars="0" w:hanging="2"/>
        <w:rPr>
          <w:rFonts w:ascii="ＭＳ 明朝" w:hAnsi="ＭＳ 明朝"/>
          <w:sz w:val="22"/>
          <w:szCs w:val="22"/>
        </w:rPr>
      </w:pPr>
      <w:r w:rsidRPr="00045C82">
        <w:rPr>
          <w:rFonts w:ascii="ＭＳ 明朝" w:hAnsi="ＭＳ 明朝" w:hint="eastAsia"/>
          <w:sz w:val="22"/>
          <w:szCs w:val="22"/>
        </w:rPr>
        <w:t xml:space="preserve">　また、指定管理者候補者又は指定管理者が協定等の締結までに</w:t>
      </w:r>
      <w:r w:rsidR="00253964" w:rsidRPr="00045C82">
        <w:rPr>
          <w:rFonts w:ascii="ＭＳ 明朝" w:hAnsi="ＭＳ 明朝" w:hint="eastAsia"/>
          <w:sz w:val="22"/>
          <w:szCs w:val="22"/>
        </w:rPr>
        <w:t>「13　指定の取消し等」の（1）から（3）の各事項</w:t>
      </w:r>
      <w:r w:rsidRPr="00045C82">
        <w:rPr>
          <w:rFonts w:ascii="ＭＳ 明朝" w:hAnsi="ＭＳ 明朝" w:hint="eastAsia"/>
          <w:sz w:val="22"/>
          <w:szCs w:val="22"/>
        </w:rPr>
        <w:t>に該当する場合は、指定管理者の指定を行わない、又は協定等を締結しないことがあります。</w:t>
      </w:r>
    </w:p>
    <w:p w14:paraId="7BB3C786" w14:textId="77777777" w:rsidR="00197C1A" w:rsidRPr="00045C82" w:rsidRDefault="00197C1A" w:rsidP="00197C1A">
      <w:pPr>
        <w:pStyle w:val="21"/>
        <w:ind w:leftChars="-1" w:left="658" w:hangingChars="300" w:hanging="660"/>
        <w:rPr>
          <w:rFonts w:ascii="ＭＳ 明朝" w:hAnsi="ＭＳ 明朝"/>
          <w:sz w:val="22"/>
          <w:szCs w:val="22"/>
        </w:rPr>
      </w:pPr>
      <w:r w:rsidRPr="00045C82">
        <w:rPr>
          <w:rFonts w:ascii="ＭＳ 明朝" w:hAnsi="ＭＳ 明朝" w:hint="eastAsia"/>
          <w:sz w:val="22"/>
          <w:szCs w:val="22"/>
        </w:rPr>
        <w:t xml:space="preserve">　</w:t>
      </w:r>
    </w:p>
    <w:p w14:paraId="3AFA4B5A" w14:textId="77777777" w:rsidR="00197C1A" w:rsidRPr="00045C82" w:rsidRDefault="00197C1A" w:rsidP="00543D60">
      <w:pPr>
        <w:pStyle w:val="1"/>
        <w:rPr>
          <w:rFonts w:asciiTheme="majorEastAsia" w:eastAsiaTheme="majorEastAsia" w:hAnsiTheme="majorEastAsia"/>
          <w:b/>
          <w:sz w:val="22"/>
          <w:szCs w:val="22"/>
        </w:rPr>
      </w:pPr>
      <w:bookmarkStart w:id="170" w:name="_Toc217296958"/>
      <w:bookmarkStart w:id="171" w:name="_Toc217297168"/>
      <w:bookmarkStart w:id="172" w:name="_Toc217297776"/>
      <w:bookmarkStart w:id="173" w:name="_Toc71635216"/>
      <w:r w:rsidRPr="00045C82">
        <w:rPr>
          <w:rFonts w:asciiTheme="majorEastAsia" w:eastAsiaTheme="majorEastAsia" w:hAnsiTheme="majorEastAsia"/>
          <w:b/>
          <w:sz w:val="22"/>
          <w:szCs w:val="22"/>
        </w:rPr>
        <w:t>13　指定の取消し</w:t>
      </w:r>
      <w:bookmarkEnd w:id="170"/>
      <w:bookmarkEnd w:id="171"/>
      <w:bookmarkEnd w:id="172"/>
      <w:r w:rsidRPr="00045C82">
        <w:rPr>
          <w:rFonts w:asciiTheme="majorEastAsia" w:eastAsiaTheme="majorEastAsia" w:hAnsiTheme="majorEastAsia" w:hint="eastAsia"/>
          <w:b/>
          <w:sz w:val="22"/>
          <w:szCs w:val="22"/>
        </w:rPr>
        <w:t>等</w:t>
      </w:r>
      <w:bookmarkEnd w:id="173"/>
    </w:p>
    <w:p w14:paraId="2F299649" w14:textId="77777777" w:rsidR="00197C1A" w:rsidRPr="00045C82" w:rsidRDefault="00197C1A" w:rsidP="00197C1A">
      <w:pPr>
        <w:pStyle w:val="21"/>
        <w:ind w:leftChars="-1" w:firstLineChars="0" w:hanging="2"/>
        <w:rPr>
          <w:rFonts w:ascii="ＭＳ 明朝" w:hAnsi="ＭＳ 明朝"/>
          <w:sz w:val="22"/>
          <w:szCs w:val="22"/>
        </w:rPr>
      </w:pPr>
      <w:r w:rsidRPr="00045C82">
        <w:rPr>
          <w:rFonts w:ascii="ＭＳ ゴシック" w:eastAsia="ＭＳ ゴシック" w:hAnsi="ＭＳ ゴシック" w:hint="eastAsia"/>
          <w:b/>
          <w:bCs/>
          <w:sz w:val="22"/>
          <w:szCs w:val="22"/>
        </w:rPr>
        <w:t xml:space="preserve">　</w:t>
      </w:r>
      <w:r w:rsidRPr="00045C82">
        <w:rPr>
          <w:rFonts w:ascii="ＭＳ 明朝" w:hAnsi="ＭＳ 明朝" w:hint="eastAsia"/>
          <w:bCs/>
          <w:sz w:val="22"/>
          <w:szCs w:val="22"/>
        </w:rPr>
        <w:t>下記の場合等にあっては、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市は指定の取消し又は期間を定めて指定管理業務の全部又は一部を停止することができるものとします。取消しの場合は、次期指定管理者が円滑に、かつ支障なく業務を遂行できるよう、後述「</w:t>
      </w:r>
      <w:r w:rsidRPr="00045C82">
        <w:rPr>
          <w:rFonts w:ascii="ＭＳ 明朝" w:hAnsi="ＭＳ 明朝"/>
          <w:sz w:val="22"/>
          <w:szCs w:val="22"/>
        </w:rPr>
        <w:t>14　(２)指定終了時の引継ぎについて」のとおり、十分な引継ぎをするものとします。</w:t>
      </w:r>
    </w:p>
    <w:p w14:paraId="69773925" w14:textId="77777777" w:rsidR="00197C1A" w:rsidRPr="00045C82" w:rsidRDefault="00197C1A" w:rsidP="00543D60">
      <w:pPr>
        <w:pStyle w:val="2"/>
        <w:rPr>
          <w:sz w:val="22"/>
          <w:szCs w:val="22"/>
        </w:rPr>
      </w:pPr>
      <w:bookmarkStart w:id="174" w:name="_Toc217296959"/>
      <w:bookmarkStart w:id="175" w:name="_Toc217297169"/>
      <w:bookmarkStart w:id="176" w:name="_Toc217297777"/>
      <w:bookmarkStart w:id="177" w:name="_Toc71635217"/>
      <w:r w:rsidRPr="00045C82">
        <w:rPr>
          <w:rFonts w:hint="eastAsia"/>
          <w:sz w:val="22"/>
          <w:szCs w:val="22"/>
        </w:rPr>
        <w:t>（１）指定管理者による管理業務が不適切と認められる場合</w:t>
      </w:r>
      <w:bookmarkEnd w:id="174"/>
      <w:bookmarkEnd w:id="175"/>
      <w:bookmarkEnd w:id="176"/>
      <w:bookmarkEnd w:id="177"/>
    </w:p>
    <w:p w14:paraId="1DD83D59"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指定管理者が、本市の指示に従わない場合、関係法令、条例、規則、協定等に違反する場合や指定管理者の経営状況が著しく悪化するなど、指定管理者による管理業務を継続することが不適切であると認められる場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市は指定の取消し又は期間を定めて指定管理業務の全部又は一部を停止することができるものとします。</w:t>
      </w:r>
    </w:p>
    <w:p w14:paraId="0BB6514F" w14:textId="77777777" w:rsidR="00197C1A" w:rsidRPr="00045C82" w:rsidRDefault="00197C1A" w:rsidP="00543D60">
      <w:pPr>
        <w:pStyle w:val="2"/>
        <w:rPr>
          <w:sz w:val="22"/>
          <w:szCs w:val="22"/>
        </w:rPr>
      </w:pPr>
      <w:bookmarkStart w:id="178" w:name="_Toc217296960"/>
      <w:bookmarkStart w:id="179" w:name="_Toc217297170"/>
      <w:bookmarkStart w:id="180" w:name="_Toc217297778"/>
      <w:bookmarkStart w:id="181" w:name="_Toc71635218"/>
      <w:r w:rsidRPr="00045C82">
        <w:rPr>
          <w:rFonts w:hint="eastAsia"/>
          <w:sz w:val="22"/>
          <w:szCs w:val="22"/>
        </w:rPr>
        <w:t>（２）指定管理者からの協議による場合</w:t>
      </w:r>
      <w:bookmarkEnd w:id="178"/>
      <w:bookmarkEnd w:id="179"/>
      <w:bookmarkEnd w:id="180"/>
      <w:bookmarkEnd w:id="181"/>
    </w:p>
    <w:p w14:paraId="6C59EC3C" w14:textId="6B7E8169"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指定管理者が、経営悪化等により</w:t>
      </w:r>
      <w:r w:rsidR="00DE55E0" w:rsidRPr="00045C82">
        <w:rPr>
          <w:rFonts w:ascii="ＭＳ 明朝" w:hAnsi="ＭＳ 明朝" w:hint="eastAsia"/>
          <w:sz w:val="22"/>
          <w:szCs w:val="22"/>
        </w:rPr>
        <w:t>本施設</w:t>
      </w:r>
      <w:r w:rsidRPr="00045C82">
        <w:rPr>
          <w:rFonts w:ascii="ＭＳ 明朝" w:hAnsi="ＭＳ 明朝" w:hint="eastAsia"/>
          <w:sz w:val="22"/>
          <w:szCs w:val="22"/>
        </w:rPr>
        <w:t>の管理運営の継続が困難となった場合、</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市と指定管理者で協議を行い、指定管理者による管理業務の継続が困難であると</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市が認める場合は、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市は指定を取り消すことができるものとします。</w:t>
      </w:r>
      <w:r w:rsidRPr="00045C82">
        <w:rPr>
          <w:rFonts w:ascii="ＭＳ 明朝" w:hAnsi="ＭＳ 明朝"/>
          <w:sz w:val="22"/>
          <w:szCs w:val="22"/>
        </w:rPr>
        <w:t xml:space="preserve"> </w:t>
      </w:r>
    </w:p>
    <w:p w14:paraId="50C89DE6" w14:textId="6F379393" w:rsidR="00197C1A" w:rsidRPr="00045C82" w:rsidRDefault="00197C1A" w:rsidP="001B7F2B">
      <w:pPr>
        <w:pStyle w:val="21"/>
        <w:ind w:firstLine="220"/>
        <w:rPr>
          <w:rFonts w:ascii="ＭＳ 明朝" w:hAnsi="ＭＳ 明朝"/>
          <w:sz w:val="22"/>
          <w:szCs w:val="22"/>
        </w:rPr>
      </w:pPr>
      <w:r w:rsidRPr="00045C82">
        <w:rPr>
          <w:rFonts w:ascii="ＭＳ 明朝" w:hAnsi="ＭＳ 明朝"/>
          <w:sz w:val="22"/>
          <w:szCs w:val="22"/>
        </w:rPr>
        <w:t>なお、この場合の協議は、指定の取消しを受けようとする少なくとも６か月前までに</w:t>
      </w:r>
      <w:r w:rsidRPr="00045C82">
        <w:rPr>
          <w:rFonts w:ascii="ＭＳ 明朝" w:hAnsi="ＭＳ 明朝"/>
          <w:sz w:val="22"/>
          <w:szCs w:val="22"/>
        </w:rPr>
        <w:lastRenderedPageBreak/>
        <w:t>は開始するものとし、管理業務の引継ぎについては、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市の指定する者に対し、</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市の指定する方法により行わなければなりません。</w:t>
      </w:r>
    </w:p>
    <w:p w14:paraId="3B5E742B" w14:textId="77777777" w:rsidR="00197C1A" w:rsidRPr="00045C82" w:rsidRDefault="00197C1A" w:rsidP="00543D60">
      <w:pPr>
        <w:pStyle w:val="2"/>
        <w:rPr>
          <w:sz w:val="22"/>
          <w:szCs w:val="22"/>
        </w:rPr>
      </w:pPr>
      <w:bookmarkStart w:id="182" w:name="_Toc217296961"/>
      <w:bookmarkStart w:id="183" w:name="_Toc217297171"/>
      <w:bookmarkStart w:id="184" w:name="_Toc217297779"/>
      <w:bookmarkStart w:id="185" w:name="_Toc71635219"/>
      <w:r w:rsidRPr="00045C82">
        <w:rPr>
          <w:rFonts w:hint="eastAsia"/>
          <w:sz w:val="22"/>
          <w:szCs w:val="22"/>
        </w:rPr>
        <w:t>（３）不可抗力等による場合</w:t>
      </w:r>
      <w:bookmarkEnd w:id="182"/>
      <w:bookmarkEnd w:id="183"/>
      <w:bookmarkEnd w:id="184"/>
      <w:bookmarkEnd w:id="185"/>
    </w:p>
    <w:p w14:paraId="319B79E0" w14:textId="2FF18EFD" w:rsidR="00197C1A" w:rsidRPr="00045C82" w:rsidRDefault="00197C1A" w:rsidP="001B7F2B">
      <w:pPr>
        <w:pStyle w:val="21"/>
        <w:ind w:left="-2" w:firstLine="220"/>
        <w:rPr>
          <w:rFonts w:ascii="ＭＳ 明朝" w:hAnsi="ＭＳ 明朝"/>
          <w:sz w:val="22"/>
          <w:szCs w:val="22"/>
        </w:rPr>
      </w:pPr>
      <w:r w:rsidRPr="00045C82">
        <w:rPr>
          <w:rFonts w:ascii="ＭＳ 明朝" w:hAnsi="ＭＳ 明朝" w:hint="eastAsia"/>
          <w:sz w:val="22"/>
          <w:szCs w:val="22"/>
        </w:rPr>
        <w:t>災害その他の不可抗力等、本市及び指定管理者双方の責めに帰することのできない事由による場合は、事業の継続について</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市と指定管理者の間で協議を行い、その結果、事業の継続が困難と判断した場合は、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市は指定の取消し又は期間を定めて指定管理業務の全部又は一部を停止することができるものとします。</w:t>
      </w:r>
    </w:p>
    <w:p w14:paraId="349F6190" w14:textId="77777777" w:rsidR="00197C1A" w:rsidRPr="00045C82" w:rsidRDefault="00197C1A" w:rsidP="00543D60">
      <w:pPr>
        <w:pStyle w:val="2"/>
        <w:rPr>
          <w:sz w:val="22"/>
          <w:szCs w:val="22"/>
        </w:rPr>
      </w:pPr>
      <w:bookmarkStart w:id="186" w:name="_Toc217297172"/>
      <w:bookmarkStart w:id="187" w:name="_Toc217297780"/>
      <w:bookmarkStart w:id="188" w:name="_Toc71635220"/>
      <w:bookmarkStart w:id="189" w:name="_Toc217296962"/>
      <w:r w:rsidRPr="00045C82">
        <w:rPr>
          <w:rFonts w:hint="eastAsia"/>
          <w:sz w:val="22"/>
          <w:szCs w:val="22"/>
        </w:rPr>
        <w:t>（４）指定取消し等にかかる損害賠償</w:t>
      </w:r>
      <w:bookmarkEnd w:id="186"/>
      <w:bookmarkEnd w:id="187"/>
      <w:r w:rsidRPr="00045C82">
        <w:rPr>
          <w:rFonts w:hint="eastAsia"/>
          <w:sz w:val="22"/>
          <w:szCs w:val="22"/>
        </w:rPr>
        <w:t>について</w:t>
      </w:r>
      <w:bookmarkEnd w:id="188"/>
    </w:p>
    <w:p w14:paraId="616EAD53"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上記</w:t>
      </w:r>
      <w:r w:rsidRPr="00045C82">
        <w:rPr>
          <w:rFonts w:ascii="ＭＳ 明朝" w:hAnsi="ＭＳ 明朝"/>
          <w:sz w:val="22"/>
          <w:szCs w:val="22"/>
        </w:rPr>
        <w:t>(1)及び(2)の事由により指定管理者の指定が取消し又は期間を定めて指定管理業務の全部又は一部が停止となった場合は、指定管理者は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市に生じた損害を賠償しなければなりません。また、指定管理者に損害・損失や増加費用が生じても</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市はその責めを負いません。</w:t>
      </w:r>
      <w:bookmarkEnd w:id="189"/>
    </w:p>
    <w:p w14:paraId="7EAD7A9B" w14:textId="442E089D" w:rsidR="004537DE" w:rsidRPr="00045C82" w:rsidRDefault="004537DE" w:rsidP="00197C1A">
      <w:pPr>
        <w:pStyle w:val="21"/>
        <w:ind w:leftChars="-1" w:left="661" w:hangingChars="300" w:hanging="663"/>
        <w:outlineLvl w:val="0"/>
        <w:rPr>
          <w:rFonts w:ascii="ＭＳ ゴシック" w:eastAsia="ＭＳ ゴシック" w:hAnsi="ＭＳ ゴシック"/>
          <w:b/>
          <w:bCs/>
          <w:sz w:val="22"/>
          <w:szCs w:val="22"/>
        </w:rPr>
      </w:pPr>
      <w:bookmarkStart w:id="190" w:name="_Toc217296963"/>
      <w:bookmarkStart w:id="191" w:name="_Toc217297173"/>
      <w:bookmarkStart w:id="192" w:name="_Toc217297781"/>
      <w:bookmarkStart w:id="193" w:name="_Toc36115726"/>
    </w:p>
    <w:p w14:paraId="7D27B852" w14:textId="54453921" w:rsidR="00197C1A" w:rsidRPr="00045C82" w:rsidRDefault="00197C1A" w:rsidP="00543D60">
      <w:pPr>
        <w:pStyle w:val="1"/>
        <w:rPr>
          <w:rFonts w:asciiTheme="majorEastAsia" w:eastAsiaTheme="majorEastAsia" w:hAnsiTheme="majorEastAsia"/>
          <w:b/>
          <w:sz w:val="22"/>
          <w:szCs w:val="22"/>
        </w:rPr>
      </w:pPr>
      <w:bookmarkStart w:id="194" w:name="_Toc71635221"/>
      <w:r w:rsidRPr="00045C82">
        <w:rPr>
          <w:rFonts w:asciiTheme="majorEastAsia" w:eastAsiaTheme="majorEastAsia" w:hAnsiTheme="majorEastAsia"/>
          <w:b/>
          <w:sz w:val="22"/>
          <w:szCs w:val="22"/>
        </w:rPr>
        <w:t>14　業務の引継ぎ</w:t>
      </w:r>
      <w:bookmarkEnd w:id="190"/>
      <w:bookmarkEnd w:id="191"/>
      <w:bookmarkEnd w:id="192"/>
      <w:bookmarkEnd w:id="193"/>
      <w:bookmarkEnd w:id="194"/>
    </w:p>
    <w:p w14:paraId="77D72164" w14:textId="77777777" w:rsidR="00197C1A" w:rsidRPr="00045C82" w:rsidRDefault="00197C1A" w:rsidP="00543D60">
      <w:pPr>
        <w:pStyle w:val="2"/>
        <w:rPr>
          <w:sz w:val="22"/>
          <w:szCs w:val="22"/>
        </w:rPr>
      </w:pPr>
      <w:bookmarkStart w:id="195" w:name="_Toc217297174"/>
      <w:bookmarkStart w:id="196" w:name="_Toc217297782"/>
      <w:bookmarkStart w:id="197" w:name="_Toc36115727"/>
      <w:bookmarkStart w:id="198" w:name="_Toc71635222"/>
      <w:bookmarkStart w:id="199" w:name="_Toc217296964"/>
      <w:r w:rsidRPr="00045C82">
        <w:rPr>
          <w:rFonts w:hint="eastAsia"/>
          <w:sz w:val="22"/>
          <w:szCs w:val="22"/>
        </w:rPr>
        <w:t>（１）指定開始前の引き継ぎ</w:t>
      </w:r>
      <w:bookmarkEnd w:id="195"/>
      <w:bookmarkEnd w:id="196"/>
      <w:r w:rsidRPr="00045C82">
        <w:rPr>
          <w:rFonts w:hint="eastAsia"/>
          <w:sz w:val="22"/>
          <w:szCs w:val="22"/>
        </w:rPr>
        <w:t>について</w:t>
      </w:r>
      <w:bookmarkEnd w:id="197"/>
      <w:bookmarkEnd w:id="198"/>
    </w:p>
    <w:p w14:paraId="1328E00F"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指定期間開始前の令和４年１月から３月までの間に、</w:t>
      </w:r>
      <w:r w:rsidRPr="00045C82">
        <w:rPr>
          <w:rFonts w:ascii="ＭＳ 明朝" w:hAnsi="ＭＳ 明朝"/>
          <w:sz w:val="22"/>
          <w:szCs w:val="22"/>
        </w:rPr>
        <w:t>業務に関する引き継ぎを受けるものとします。</w:t>
      </w:r>
    </w:p>
    <w:p w14:paraId="22285420"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引き継ぎにあたっては、本市所管部署と十分に協議を行い、引き継ぎ計画書を作成し、本市に提出して下さい。また、現在、勤務している職員から継続雇用の希望があった場合には、継続雇用について検討するよう配慮して下さい。</w:t>
      </w:r>
    </w:p>
    <w:p w14:paraId="00301DB4"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なお、引き継ぎは令和４年４月から業務を行うこととなる職員に対し、現地にて実施し、その実施時期は令和４年１月からを予定しております。実施にあたっては、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市と協議のうえ行うものとします。</w:t>
      </w:r>
      <w:bookmarkEnd w:id="199"/>
    </w:p>
    <w:p w14:paraId="2BDC057A" w14:textId="77777777" w:rsidR="00197C1A" w:rsidRPr="00045C82" w:rsidRDefault="00197C1A" w:rsidP="00543D60">
      <w:pPr>
        <w:pStyle w:val="2"/>
        <w:rPr>
          <w:sz w:val="22"/>
          <w:szCs w:val="22"/>
        </w:rPr>
      </w:pPr>
      <w:bookmarkStart w:id="200" w:name="_Toc217297175"/>
      <w:bookmarkStart w:id="201" w:name="_Toc217297783"/>
      <w:bookmarkStart w:id="202" w:name="_Toc36115728"/>
      <w:bookmarkStart w:id="203" w:name="_Toc71635223"/>
      <w:bookmarkStart w:id="204" w:name="_Toc217296965"/>
      <w:r w:rsidRPr="00045C82">
        <w:rPr>
          <w:rFonts w:hint="eastAsia"/>
          <w:sz w:val="22"/>
          <w:szCs w:val="22"/>
        </w:rPr>
        <w:t>（２）指定終了時の引き継ぎ</w:t>
      </w:r>
      <w:bookmarkEnd w:id="200"/>
      <w:bookmarkEnd w:id="201"/>
      <w:r w:rsidRPr="00045C82">
        <w:rPr>
          <w:rFonts w:hint="eastAsia"/>
          <w:sz w:val="22"/>
          <w:szCs w:val="22"/>
        </w:rPr>
        <w:t>について</w:t>
      </w:r>
      <w:bookmarkEnd w:id="202"/>
      <w:bookmarkEnd w:id="203"/>
    </w:p>
    <w:p w14:paraId="32CAE17A" w14:textId="77777777" w:rsidR="00197C1A"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指定期間が終了するとき、又は指定が取り消されたときは、速やかに施設を指定期間開始前の状態に復するとともに、業務に関し次期指定管理者又は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市に引き継ぎを行うものとします。業務の引き継ぎは、必要な資料等を引き継ぐとともに、引き継ぎ計画書を作成し、次期指定管理者又は</w:t>
      </w:r>
      <w:r w:rsidRPr="00045C82">
        <w:rPr>
          <w:rFonts w:ascii="ＭＳ 明朝" w:hAnsi="ＭＳ 明朝" w:cs="MS-Mincho-Identity-H" w:hint="eastAsia"/>
          <w:kern w:val="0"/>
          <w:sz w:val="22"/>
          <w:szCs w:val="22"/>
        </w:rPr>
        <w:t>本</w:t>
      </w:r>
      <w:r w:rsidRPr="00045C82">
        <w:rPr>
          <w:rFonts w:ascii="ＭＳ 明朝" w:hAnsi="ＭＳ 明朝" w:hint="eastAsia"/>
          <w:sz w:val="22"/>
          <w:szCs w:val="22"/>
        </w:rPr>
        <w:t>市と十分な事務引継ぎを行うこととします。</w:t>
      </w:r>
      <w:bookmarkEnd w:id="204"/>
    </w:p>
    <w:p w14:paraId="2C38DC17" w14:textId="77777777" w:rsidR="00197C1A" w:rsidRPr="00045C82" w:rsidRDefault="00197C1A" w:rsidP="00543D60">
      <w:pPr>
        <w:pStyle w:val="2"/>
        <w:rPr>
          <w:sz w:val="22"/>
          <w:szCs w:val="22"/>
        </w:rPr>
      </w:pPr>
      <w:bookmarkStart w:id="205" w:name="_Toc36115729"/>
      <w:bookmarkStart w:id="206" w:name="_Toc71635224"/>
      <w:r w:rsidRPr="00045C82">
        <w:rPr>
          <w:rFonts w:hint="eastAsia"/>
          <w:sz w:val="22"/>
          <w:szCs w:val="22"/>
        </w:rPr>
        <w:t>（３）引き継ぎに要する費用について</w:t>
      </w:r>
      <w:bookmarkEnd w:id="205"/>
      <w:bookmarkEnd w:id="206"/>
    </w:p>
    <w:p w14:paraId="10EE06E1" w14:textId="77315662" w:rsidR="008D70A6" w:rsidRPr="00045C82" w:rsidRDefault="00197C1A" w:rsidP="001B7F2B">
      <w:pPr>
        <w:pStyle w:val="21"/>
        <w:ind w:firstLine="220"/>
        <w:rPr>
          <w:rFonts w:ascii="ＭＳ 明朝" w:hAnsi="ＭＳ 明朝"/>
          <w:sz w:val="22"/>
          <w:szCs w:val="22"/>
        </w:rPr>
      </w:pPr>
      <w:r w:rsidRPr="00045C82">
        <w:rPr>
          <w:rFonts w:ascii="ＭＳ 明朝" w:hAnsi="ＭＳ 明朝" w:hint="eastAsia"/>
          <w:sz w:val="22"/>
          <w:szCs w:val="22"/>
        </w:rPr>
        <w:t>業務引き継ぎ等に要する費用は、すべて指定管理者に選定された法人等の負担とします。</w:t>
      </w:r>
    </w:p>
    <w:p w14:paraId="60F9040F" w14:textId="77777777" w:rsidR="008D70A6" w:rsidRPr="00045C82" w:rsidRDefault="008D70A6" w:rsidP="00197C1A">
      <w:pPr>
        <w:pStyle w:val="21"/>
        <w:ind w:leftChars="-1" w:left="359" w:hangingChars="164" w:hanging="361"/>
        <w:rPr>
          <w:rFonts w:ascii="ＭＳ 明朝" w:hAnsi="ＭＳ 明朝"/>
          <w:sz w:val="22"/>
          <w:szCs w:val="22"/>
        </w:rPr>
      </w:pPr>
    </w:p>
    <w:p w14:paraId="7533C716" w14:textId="77777777" w:rsidR="00197C1A" w:rsidRPr="00045C82" w:rsidRDefault="00197C1A" w:rsidP="00543D60">
      <w:pPr>
        <w:pStyle w:val="1"/>
        <w:rPr>
          <w:rFonts w:asciiTheme="majorEastAsia" w:eastAsiaTheme="majorEastAsia" w:hAnsiTheme="majorEastAsia"/>
          <w:b/>
          <w:sz w:val="22"/>
          <w:szCs w:val="22"/>
        </w:rPr>
      </w:pPr>
      <w:bookmarkStart w:id="207" w:name="_Toc217296968"/>
      <w:bookmarkStart w:id="208" w:name="_Toc217297178"/>
      <w:bookmarkStart w:id="209" w:name="_Toc217297786"/>
      <w:bookmarkStart w:id="210" w:name="_Toc36115730"/>
      <w:bookmarkStart w:id="211" w:name="_Toc71635225"/>
      <w:r w:rsidRPr="00045C82">
        <w:rPr>
          <w:rFonts w:asciiTheme="majorEastAsia" w:eastAsiaTheme="majorEastAsia" w:hAnsiTheme="majorEastAsia"/>
          <w:b/>
          <w:sz w:val="22"/>
          <w:szCs w:val="22"/>
        </w:rPr>
        <w:t>15　問合せ先及び申請書類提出先</w:t>
      </w:r>
      <w:bookmarkEnd w:id="207"/>
      <w:bookmarkEnd w:id="208"/>
      <w:bookmarkEnd w:id="209"/>
      <w:bookmarkEnd w:id="210"/>
      <w:bookmarkEnd w:id="211"/>
    </w:p>
    <w:p w14:paraId="5E69800A" w14:textId="77777777" w:rsidR="00197C1A" w:rsidRPr="00045C82" w:rsidRDefault="00197C1A" w:rsidP="00197C1A">
      <w:pPr>
        <w:pStyle w:val="21"/>
        <w:ind w:leftChars="-1" w:left="359" w:hangingChars="164" w:hanging="361"/>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sz w:val="22"/>
          <w:szCs w:val="22"/>
        </w:rPr>
        <w:t>273-</w:t>
      </w:r>
      <w:r w:rsidRPr="00045C82">
        <w:rPr>
          <w:rFonts w:ascii="ＭＳ 明朝" w:hAnsi="ＭＳ 明朝" w:hint="eastAsia"/>
          <w:sz w:val="22"/>
          <w:szCs w:val="22"/>
        </w:rPr>
        <w:t>8501</w:t>
      </w:r>
      <w:r w:rsidRPr="00045C82">
        <w:rPr>
          <w:rFonts w:ascii="ＭＳ 明朝" w:hAnsi="ＭＳ 明朝"/>
          <w:sz w:val="22"/>
          <w:szCs w:val="22"/>
        </w:rPr>
        <w:t xml:space="preserve">　船橋市湊町２－１０－２５</w:t>
      </w:r>
    </w:p>
    <w:p w14:paraId="1061F2F3" w14:textId="1D9948F8" w:rsidR="00197C1A" w:rsidRPr="00045C82" w:rsidRDefault="00197C1A" w:rsidP="00197C1A">
      <w:pPr>
        <w:pStyle w:val="21"/>
        <w:ind w:leftChars="-1" w:left="359" w:hangingChars="164" w:hanging="361"/>
        <w:rPr>
          <w:rFonts w:ascii="ＭＳ 明朝" w:hAnsi="ＭＳ 明朝"/>
          <w:sz w:val="22"/>
          <w:szCs w:val="22"/>
        </w:rPr>
      </w:pPr>
      <w:r w:rsidRPr="00045C82">
        <w:rPr>
          <w:rFonts w:ascii="ＭＳ 明朝" w:hAnsi="ＭＳ 明朝" w:hint="eastAsia"/>
          <w:sz w:val="22"/>
          <w:szCs w:val="22"/>
        </w:rPr>
        <w:t xml:space="preserve">　</w:t>
      </w:r>
      <w:r w:rsidR="001B7F2B" w:rsidRPr="00045C82">
        <w:rPr>
          <w:rFonts w:ascii="ＭＳ 明朝" w:hAnsi="ＭＳ 明朝" w:hint="eastAsia"/>
          <w:sz w:val="22"/>
          <w:szCs w:val="22"/>
        </w:rPr>
        <w:t xml:space="preserve">　</w:t>
      </w:r>
      <w:r w:rsidRPr="00045C82">
        <w:rPr>
          <w:rFonts w:ascii="ＭＳ 明朝" w:hAnsi="ＭＳ 明朝" w:hint="eastAsia"/>
          <w:sz w:val="22"/>
          <w:szCs w:val="22"/>
        </w:rPr>
        <w:t>船橋市役所　建設局都市整備部公園緑地課　管理係（市役所本庁舎４階）</w:t>
      </w:r>
    </w:p>
    <w:p w14:paraId="18B21CA9" w14:textId="77777777" w:rsidR="00197C1A" w:rsidRPr="00045C82" w:rsidRDefault="00197C1A" w:rsidP="000766FD">
      <w:pPr>
        <w:pStyle w:val="21"/>
        <w:ind w:leftChars="99" w:left="349" w:hangingChars="64" w:hanging="141"/>
        <w:rPr>
          <w:rFonts w:ascii="ＭＳ 明朝" w:hAnsi="ＭＳ 明朝"/>
          <w:sz w:val="22"/>
          <w:szCs w:val="22"/>
        </w:rPr>
      </w:pPr>
      <w:r w:rsidRPr="00045C82">
        <w:rPr>
          <w:rFonts w:ascii="ＭＳ 明朝" w:hAnsi="ＭＳ 明朝" w:hint="eastAsia"/>
          <w:sz w:val="22"/>
          <w:szCs w:val="22"/>
        </w:rPr>
        <w:t xml:space="preserve">　</w:t>
      </w:r>
      <w:r w:rsidRPr="00045C82">
        <w:rPr>
          <w:rFonts w:ascii="ＭＳ 明朝" w:hAnsi="ＭＳ 明朝" w:hint="eastAsia"/>
          <w:spacing w:val="330"/>
          <w:kern w:val="0"/>
          <w:sz w:val="22"/>
          <w:szCs w:val="22"/>
          <w:fitText w:val="1100" w:id="-2031404284"/>
        </w:rPr>
        <w:t>電</w:t>
      </w:r>
      <w:r w:rsidRPr="00045C82">
        <w:rPr>
          <w:rFonts w:ascii="ＭＳ 明朝" w:hAnsi="ＭＳ 明朝" w:hint="eastAsia"/>
          <w:kern w:val="0"/>
          <w:sz w:val="22"/>
          <w:szCs w:val="22"/>
          <w:fitText w:val="1100" w:id="-2031404284"/>
        </w:rPr>
        <w:t>話</w:t>
      </w:r>
      <w:r w:rsidRPr="00045C82">
        <w:rPr>
          <w:rFonts w:ascii="ＭＳ 明朝" w:hAnsi="ＭＳ 明朝" w:hint="eastAsia"/>
          <w:sz w:val="22"/>
          <w:szCs w:val="22"/>
        </w:rPr>
        <w:t xml:space="preserve">　</w:t>
      </w:r>
      <w:r w:rsidRPr="00045C82">
        <w:rPr>
          <w:rFonts w:ascii="ＭＳ 明朝" w:hAnsi="ＭＳ 明朝"/>
          <w:sz w:val="22"/>
          <w:szCs w:val="22"/>
        </w:rPr>
        <w:t>047-436-</w:t>
      </w:r>
      <w:r w:rsidRPr="00045C82">
        <w:rPr>
          <w:rFonts w:ascii="ＭＳ 明朝" w:hAnsi="ＭＳ 明朝" w:hint="eastAsia"/>
          <w:sz w:val="22"/>
          <w:szCs w:val="22"/>
        </w:rPr>
        <w:t>2555</w:t>
      </w:r>
    </w:p>
    <w:p w14:paraId="040244B5" w14:textId="45630604" w:rsidR="00197C1A" w:rsidRPr="00045C82" w:rsidRDefault="00197C1A" w:rsidP="00197C1A">
      <w:pPr>
        <w:pStyle w:val="21"/>
        <w:ind w:leftChars="-1" w:left="359" w:hangingChars="164" w:hanging="361"/>
        <w:rPr>
          <w:rFonts w:ascii="ＭＳ 明朝" w:hAnsi="ＭＳ 明朝"/>
          <w:kern w:val="0"/>
          <w:sz w:val="22"/>
          <w:szCs w:val="22"/>
        </w:rPr>
      </w:pPr>
      <w:r w:rsidRPr="00045C82">
        <w:rPr>
          <w:rFonts w:ascii="ＭＳ 明朝" w:hAnsi="ＭＳ 明朝" w:hint="eastAsia"/>
          <w:sz w:val="22"/>
          <w:szCs w:val="22"/>
        </w:rPr>
        <w:t xml:space="preserve">　</w:t>
      </w:r>
      <w:r w:rsidR="000766FD" w:rsidRPr="00045C82">
        <w:rPr>
          <w:rFonts w:ascii="ＭＳ 明朝" w:hAnsi="ＭＳ 明朝" w:hint="eastAsia"/>
          <w:sz w:val="22"/>
          <w:szCs w:val="22"/>
        </w:rPr>
        <w:t xml:space="preserve">　</w:t>
      </w:r>
      <w:r w:rsidRPr="00045C82">
        <w:rPr>
          <w:rFonts w:ascii="ＭＳ 明朝" w:hAnsi="ＭＳ 明朝" w:hint="eastAsia"/>
          <w:spacing w:val="110"/>
          <w:kern w:val="0"/>
          <w:sz w:val="22"/>
          <w:szCs w:val="22"/>
          <w:fitText w:val="1100" w:id="-2031404283"/>
        </w:rPr>
        <w:t>ＦＡ</w:t>
      </w:r>
      <w:r w:rsidRPr="00045C82">
        <w:rPr>
          <w:rFonts w:ascii="ＭＳ 明朝" w:hAnsi="ＭＳ 明朝" w:hint="eastAsia"/>
          <w:kern w:val="0"/>
          <w:sz w:val="22"/>
          <w:szCs w:val="22"/>
          <w:fitText w:val="1100" w:id="-2031404283"/>
        </w:rPr>
        <w:t>Ｘ</w:t>
      </w:r>
      <w:r w:rsidRPr="00045C82">
        <w:rPr>
          <w:rFonts w:ascii="ＭＳ 明朝" w:hAnsi="ＭＳ 明朝" w:hint="eastAsia"/>
          <w:kern w:val="0"/>
          <w:sz w:val="22"/>
          <w:szCs w:val="22"/>
        </w:rPr>
        <w:t xml:space="preserve">　</w:t>
      </w:r>
      <w:r w:rsidRPr="00045C82">
        <w:rPr>
          <w:rFonts w:ascii="ＭＳ 明朝" w:hAnsi="ＭＳ 明朝"/>
          <w:kern w:val="0"/>
          <w:sz w:val="22"/>
          <w:szCs w:val="22"/>
        </w:rPr>
        <w:t>047-436-</w:t>
      </w:r>
      <w:r w:rsidRPr="00045C82">
        <w:rPr>
          <w:rFonts w:ascii="ＭＳ 明朝" w:hAnsi="ＭＳ 明朝" w:hint="eastAsia"/>
          <w:kern w:val="0"/>
          <w:sz w:val="22"/>
          <w:szCs w:val="22"/>
        </w:rPr>
        <w:t>2539</w:t>
      </w:r>
    </w:p>
    <w:p w14:paraId="661287E7" w14:textId="28DE56B9" w:rsidR="00197C1A" w:rsidRPr="00045C82" w:rsidRDefault="00197C1A" w:rsidP="00197C1A">
      <w:pPr>
        <w:pStyle w:val="21"/>
        <w:ind w:leftChars="-1" w:left="359" w:hangingChars="164" w:hanging="361"/>
        <w:rPr>
          <w:rFonts w:ascii="ＭＳ 明朝" w:hAnsi="ＭＳ 明朝"/>
          <w:kern w:val="0"/>
          <w:sz w:val="22"/>
          <w:szCs w:val="22"/>
        </w:rPr>
      </w:pPr>
      <w:r w:rsidRPr="00045C82">
        <w:rPr>
          <w:rFonts w:ascii="ＭＳ 明朝" w:hAnsi="ＭＳ 明朝" w:hint="eastAsia"/>
          <w:kern w:val="0"/>
          <w:sz w:val="22"/>
          <w:szCs w:val="22"/>
        </w:rPr>
        <w:t xml:space="preserve">　</w:t>
      </w:r>
      <w:r w:rsidR="000766FD" w:rsidRPr="00045C82">
        <w:rPr>
          <w:rFonts w:ascii="ＭＳ 明朝" w:hAnsi="ＭＳ 明朝" w:hint="eastAsia"/>
          <w:kern w:val="0"/>
          <w:sz w:val="22"/>
          <w:szCs w:val="22"/>
        </w:rPr>
        <w:t xml:space="preserve">　</w:t>
      </w:r>
      <w:r w:rsidRPr="00045C82">
        <w:rPr>
          <w:rFonts w:ascii="ＭＳ 明朝" w:hAnsi="ＭＳ 明朝" w:hint="eastAsia"/>
          <w:kern w:val="0"/>
          <w:sz w:val="22"/>
          <w:szCs w:val="22"/>
        </w:rPr>
        <w:t xml:space="preserve">電子メール　</w:t>
      </w:r>
      <w:hyperlink r:id="rId13" w:history="1">
        <w:r w:rsidRPr="00045C82">
          <w:rPr>
            <w:rStyle w:val="af7"/>
            <w:rFonts w:ascii="ＭＳ 明朝" w:hAnsi="ＭＳ 明朝" w:hint="eastAsia"/>
            <w:kern w:val="0"/>
            <w:sz w:val="22"/>
            <w:szCs w:val="22"/>
          </w:rPr>
          <w:t>kouen</w:t>
        </w:r>
        <w:r w:rsidRPr="00045C82">
          <w:rPr>
            <w:rStyle w:val="af7"/>
            <w:rFonts w:ascii="ＭＳ 明朝" w:hAnsi="ＭＳ 明朝"/>
            <w:kern w:val="0"/>
            <w:sz w:val="22"/>
            <w:szCs w:val="22"/>
          </w:rPr>
          <w:t>@city.funabashi.lg.jp</w:t>
        </w:r>
      </w:hyperlink>
    </w:p>
    <w:bookmarkEnd w:id="24"/>
    <w:bookmarkEnd w:id="25"/>
    <w:bookmarkEnd w:id="26"/>
    <w:p w14:paraId="68D0BD8D" w14:textId="5B181A8D" w:rsidR="00960D6B" w:rsidRPr="00A13F6C" w:rsidRDefault="00960D6B" w:rsidP="00EE7F7D">
      <w:pPr>
        <w:jc w:val="left"/>
        <w:rPr>
          <w:sz w:val="22"/>
          <w:szCs w:val="22"/>
        </w:rPr>
      </w:pPr>
    </w:p>
    <w:sectPr w:rsidR="00960D6B" w:rsidRPr="00A13F6C" w:rsidSect="00E041BD">
      <w:footerReference w:type="default" r:id="rId14"/>
      <w:pgSz w:w="11906" w:h="16838" w:code="9"/>
      <w:pgMar w:top="1985" w:right="1701" w:bottom="1701" w:left="1701" w:header="851" w:footer="964"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3D404" w14:textId="77777777" w:rsidR="00615A01" w:rsidRDefault="00615A01" w:rsidP="007908C8">
      <w:r>
        <w:separator/>
      </w:r>
    </w:p>
  </w:endnote>
  <w:endnote w:type="continuationSeparator" w:id="0">
    <w:p w14:paraId="1073E651" w14:textId="77777777" w:rsidR="00615A01" w:rsidRDefault="00615A01" w:rsidP="0079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0530A" w14:textId="6A7A03AC" w:rsidR="00AA4E90" w:rsidRDefault="00AA4E90">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D9A4" w14:textId="053A5456" w:rsidR="00AA4E90" w:rsidRDefault="00AA4E90" w:rsidP="00B871A3">
    <w:pPr>
      <w:pStyle w:val="af"/>
    </w:pPr>
  </w:p>
  <w:p w14:paraId="0AD0BB40" w14:textId="3514D24D" w:rsidR="00AA4E90" w:rsidRDefault="00AA4E90">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17E15" w14:textId="6A515FA2" w:rsidR="00AA4E90" w:rsidRDefault="00AA4E90" w:rsidP="00E041BD">
    <w:pPr>
      <w:pStyle w:val="af"/>
    </w:pPr>
  </w:p>
  <w:p w14:paraId="5E2C865F" w14:textId="30BDBE99" w:rsidR="00AA4E90" w:rsidRDefault="00AA4E90" w:rsidP="007B1AF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56139"/>
      <w:docPartObj>
        <w:docPartGallery w:val="Page Numbers (Bottom of Page)"/>
        <w:docPartUnique/>
      </w:docPartObj>
    </w:sdtPr>
    <w:sdtEndPr/>
    <w:sdtContent>
      <w:p w14:paraId="6A700A5F" w14:textId="711C9713" w:rsidR="00AA4E90" w:rsidRDefault="00AA4E90">
        <w:pPr>
          <w:pStyle w:val="af"/>
          <w:jc w:val="center"/>
        </w:pPr>
        <w:r>
          <w:fldChar w:fldCharType="begin"/>
        </w:r>
        <w:r>
          <w:instrText>PAGE   \* MERGEFORMAT</w:instrText>
        </w:r>
        <w:r>
          <w:fldChar w:fldCharType="separate"/>
        </w:r>
        <w:r w:rsidR="00AB1870" w:rsidRPr="00AB1870">
          <w:rPr>
            <w:noProof/>
            <w:lang w:val="ja-JP"/>
          </w:rPr>
          <w:t>-</w:t>
        </w:r>
        <w:r w:rsidR="00AB1870">
          <w:rPr>
            <w:noProof/>
          </w:rPr>
          <w:t xml:space="preserve"> 11 -</w:t>
        </w:r>
        <w:r>
          <w:fldChar w:fldCharType="end"/>
        </w:r>
      </w:p>
    </w:sdtContent>
  </w:sdt>
  <w:p w14:paraId="385F7526" w14:textId="3FE081F2" w:rsidR="00AA4E90" w:rsidRDefault="00AA4E90" w:rsidP="00B32B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51C9" w14:textId="77777777" w:rsidR="00615A01" w:rsidRDefault="00615A01" w:rsidP="007908C8">
      <w:r>
        <w:separator/>
      </w:r>
    </w:p>
  </w:footnote>
  <w:footnote w:type="continuationSeparator" w:id="0">
    <w:p w14:paraId="3D6167EA" w14:textId="77777777" w:rsidR="00615A01" w:rsidRDefault="00615A01" w:rsidP="00790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116A" w14:textId="24C10DEE" w:rsidR="00AA4E90" w:rsidRDefault="00AA4E90" w:rsidP="00B871A3">
    <w:pPr>
      <w:pStyle w:val="ad"/>
      <w:ind w:right="420"/>
      <w:jc w:val="right"/>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1D402E64" wp14:editId="350204BC">
              <wp:simplePos x="0" y="0"/>
              <wp:positionH relativeFrom="column">
                <wp:posOffset>4427412</wp:posOffset>
              </wp:positionH>
              <wp:positionV relativeFrom="paragraph">
                <wp:posOffset>-19685</wp:posOffset>
              </wp:positionV>
              <wp:extent cx="691116" cy="318977"/>
              <wp:effectExtent l="0" t="0" r="13970" b="24130"/>
              <wp:wrapNone/>
              <wp:docPr id="1" name="テキスト ボックス 1"/>
              <wp:cNvGraphicFramePr/>
              <a:graphic xmlns:a="http://schemas.openxmlformats.org/drawingml/2006/main">
                <a:graphicData uri="http://schemas.microsoft.com/office/word/2010/wordprocessingShape">
                  <wps:wsp>
                    <wps:cNvSpPr txBox="1"/>
                    <wps:spPr>
                      <a:xfrm>
                        <a:off x="0" y="0"/>
                        <a:ext cx="691116" cy="318977"/>
                      </a:xfrm>
                      <a:prstGeom prst="rect">
                        <a:avLst/>
                      </a:prstGeom>
                      <a:noFill/>
                      <a:ln w="6350">
                        <a:solidFill>
                          <a:prstClr val="black"/>
                        </a:solidFill>
                      </a:ln>
                      <a:effectLst/>
                    </wps:spPr>
                    <wps:txbx>
                      <w:txbxContent>
                        <w:p w14:paraId="2111974C" w14:textId="6DCA6E48" w:rsidR="00AA4E90" w:rsidRDefault="00AA4E90" w:rsidP="00B13849">
                          <w:pPr>
                            <w:jc w:val="center"/>
                          </w:pPr>
                          <w:r>
                            <w:rPr>
                              <w:rFonts w:hint="eastAsia"/>
                            </w:rPr>
                            <w:t>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02E64" id="_x0000_t202" coordsize="21600,21600" o:spt="202" path="m,l,21600r21600,l21600,xe">
              <v:stroke joinstyle="miter"/>
              <v:path gradientshapeok="t" o:connecttype="rect"/>
            </v:shapetype>
            <v:shape id="テキスト ボックス 1" o:spid="_x0000_s1026" type="#_x0000_t202" style="position:absolute;left:0;text-align:left;margin-left:348.6pt;margin-top:-1.55pt;width:54.4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28SZAIAAJcEAAAOAAAAZHJzL2Uyb0RvYy54bWysVN1u0zAUvkfiHSzfszRb165R06lsKkKa&#10;tkkd2rXrOG2E42Nst8m4bKWJh+AVENc8T16EYyftqsEV4sY5/7/fyfiyLiXZCGMLUCmNT3qUCMUh&#10;K9QypZ8eZu8uKLGOqYxJUCKlT8LSy8nbN+NKJ+IUViAzYQgGUTapdEpXzukkiixfiZLZE9BCoTIH&#10;UzKHrFlGmWEVRi9ldNrrDaIKTKYNcGEtSq9bJZ2E+HkuuLvLcysckSnF2lx4TXgX/o0mY5YsDdOr&#10;gndlsH+oomSFwqSHUNfMMbI2xR+hyoIbsJC7Ew5lBHlecBF6wG7i3qtu5iumRegFh2P1YUz2/4Xl&#10;t5t7Q4oMd0eJYiWuqNk9N9sfzfZXs/tGmt33Zrdrtj+RJ7EfV6Vtgl5zjX6ufg+1d+3kFoV+CnVu&#10;Sv/F/gjqcfBPh2GL2hGOwsEojuMBJRxVZ/HFaDj0UaIXZ22s+yCgJJ5IqcFdhhGzzY11renexOdS&#10;MCukRDlLpCIVJjg77wUHC7LIvNLrvMuVNGTDEBELyfjnLu2RFRYhlTcWAUFdOt9426CnXL2ou64X&#10;kD3hMAy06LKazwrMcsOsu2cG4YT944m4O3xyCVgadBQlKzBf/yb39rhl1FJSITxTar+smRGUyI8K&#10;9z+K+32P58D0z4enyJhjzeJYo9blFWC/uGOsLpDe3sk9mRsoH/GSpj4rqpjimDulbk9eufZo8BK5&#10;mE6DESJYM3ej5pr70PvpPtSPzOhuaw7XfQt7ILPk1fJaW++pYLp2kBdhs37A7VQREZ5B9AdsdJfq&#10;z+uYD1Yv/5PJbwAAAP//AwBQSwMEFAAGAAgAAAAhAI+EqYHhAAAACQEAAA8AAABkcnMvZG93bnJl&#10;di54bWxMj8tOwzAQRfdI/IM1SOxaOwWSEuJUCNEFEqpEW1GWTjLEEX6E2E0DX8+wguVoju49t1hN&#10;1rARh9B5JyGZC2Doat90rpWw361nS2AhKtco4x1K+MIAq/L8rFB540/uBcdtbBmFuJArCTrGPuc8&#10;1BqtCnPfo6Pfux+sinQOLW8GdaJwa/hCiJRb1Tlq0KrHB431x/ZoJTy/Hj4f15s3ccDKdDejyfTT&#10;dyXl5cV0fwcs4hT/YPjVJ3UoyanyR9cEZiSkt9mCUAmzqwQYAUuR0rhKwnWWAC8L/n9B+QMAAP//&#10;AwBQSwECLQAUAAYACAAAACEAtoM4kv4AAADhAQAAEwAAAAAAAAAAAAAAAAAAAAAAW0NvbnRlbnRf&#10;VHlwZXNdLnhtbFBLAQItABQABgAIAAAAIQA4/SH/1gAAAJQBAAALAAAAAAAAAAAAAAAAAC8BAABf&#10;cmVscy8ucmVsc1BLAQItABQABgAIAAAAIQCPd28SZAIAAJcEAAAOAAAAAAAAAAAAAAAAAC4CAABk&#10;cnMvZTJvRG9jLnhtbFBLAQItABQABgAIAAAAIQCPhKmB4QAAAAkBAAAPAAAAAAAAAAAAAAAAAL4E&#10;AABkcnMvZG93bnJldi54bWxQSwUGAAAAAAQABADzAAAAzAUAAAAA&#10;" filled="f" strokeweight=".5pt">
              <v:textbox>
                <w:txbxContent>
                  <w:p w14:paraId="2111974C" w14:textId="6DCA6E48" w:rsidR="00AA4E90" w:rsidRDefault="00AA4E90" w:rsidP="00B13849">
                    <w:pPr>
                      <w:jc w:val="center"/>
                    </w:pPr>
                    <w:r>
                      <w:rPr>
                        <w:rFonts w:hint="eastAsia"/>
                      </w:rPr>
                      <w:t>資料５</w:t>
                    </w:r>
                  </w:p>
                </w:txbxContent>
              </v:textbox>
            </v:shape>
          </w:pict>
        </mc:Fallback>
      </mc:AlternateContent>
    </w:r>
  </w:p>
  <w:p w14:paraId="42C9CF23" w14:textId="77777777" w:rsidR="00AA4E90" w:rsidRPr="00491D64" w:rsidRDefault="00AA4E90" w:rsidP="00B871A3">
    <w:pPr>
      <w:pStyle w:val="ad"/>
      <w:ind w:right="420"/>
      <w:jc w:val="right"/>
      <w:rPr>
        <w:rFonts w:asciiTheme="minorEastAsia" w:eastAsiaTheme="minorEastAsia" w:hAnsiTheme="minorEastAsia"/>
      </w:rPr>
    </w:pPr>
  </w:p>
  <w:p w14:paraId="407A9807" w14:textId="77777777" w:rsidR="00AA4E90" w:rsidRPr="003F4716" w:rsidRDefault="00AA4E90" w:rsidP="007B1AF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6FF3"/>
    <w:multiLevelType w:val="hybridMultilevel"/>
    <w:tmpl w:val="4BA2D59E"/>
    <w:lvl w:ilvl="0" w:tplc="AEFA202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15:restartNumberingAfterBreak="0">
    <w:nsid w:val="0FD35678"/>
    <w:multiLevelType w:val="hybridMultilevel"/>
    <w:tmpl w:val="631228DA"/>
    <w:lvl w:ilvl="0" w:tplc="2142611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D3D75"/>
    <w:multiLevelType w:val="hybridMultilevel"/>
    <w:tmpl w:val="3BCC50A2"/>
    <w:lvl w:ilvl="0" w:tplc="221013FE">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A2170"/>
    <w:multiLevelType w:val="hybridMultilevel"/>
    <w:tmpl w:val="F1B0A350"/>
    <w:lvl w:ilvl="0" w:tplc="B4E42244">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4" w15:restartNumberingAfterBreak="0">
    <w:nsid w:val="162240A4"/>
    <w:multiLevelType w:val="hybridMultilevel"/>
    <w:tmpl w:val="53EE3928"/>
    <w:lvl w:ilvl="0" w:tplc="66AC549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07031A"/>
    <w:multiLevelType w:val="hybridMultilevel"/>
    <w:tmpl w:val="33C0B540"/>
    <w:lvl w:ilvl="0" w:tplc="61ACA130">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A2A7B2D"/>
    <w:multiLevelType w:val="hybridMultilevel"/>
    <w:tmpl w:val="4AE25348"/>
    <w:lvl w:ilvl="0" w:tplc="BE986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A2B0CA9"/>
    <w:multiLevelType w:val="hybridMultilevel"/>
    <w:tmpl w:val="D6B2E410"/>
    <w:lvl w:ilvl="0" w:tplc="7174FF3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76D1A"/>
    <w:multiLevelType w:val="hybridMultilevel"/>
    <w:tmpl w:val="A386C3CE"/>
    <w:lvl w:ilvl="0" w:tplc="0409000F">
      <w:start w:val="1"/>
      <w:numFmt w:val="decimal"/>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1DD938D3"/>
    <w:multiLevelType w:val="hybridMultilevel"/>
    <w:tmpl w:val="9FCAB9E0"/>
    <w:lvl w:ilvl="0" w:tplc="ED2EAA02">
      <w:start w:val="1"/>
      <w:numFmt w:val="decimalEnclosedCircle"/>
      <w:lvlText w:val="%1"/>
      <w:lvlJc w:val="left"/>
      <w:pPr>
        <w:ind w:left="360" w:hanging="360"/>
      </w:pPr>
      <w:rPr>
        <w:rFonts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CF75CB"/>
    <w:multiLevelType w:val="hybridMultilevel"/>
    <w:tmpl w:val="0C740A10"/>
    <w:lvl w:ilvl="0" w:tplc="554CB4D6">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25B5533D"/>
    <w:multiLevelType w:val="hybridMultilevel"/>
    <w:tmpl w:val="BB94B758"/>
    <w:lvl w:ilvl="0" w:tplc="04090011">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6C75DC3"/>
    <w:multiLevelType w:val="hybridMultilevel"/>
    <w:tmpl w:val="5720E474"/>
    <w:lvl w:ilvl="0" w:tplc="7F5E99E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3" w15:restartNumberingAfterBreak="0">
    <w:nsid w:val="289A472A"/>
    <w:multiLevelType w:val="hybridMultilevel"/>
    <w:tmpl w:val="FDBEFCC8"/>
    <w:lvl w:ilvl="0" w:tplc="E7C06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F6127"/>
    <w:multiLevelType w:val="hybridMultilevel"/>
    <w:tmpl w:val="AEB03B08"/>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3063197"/>
    <w:multiLevelType w:val="hybridMultilevel"/>
    <w:tmpl w:val="D68EB88A"/>
    <w:lvl w:ilvl="0" w:tplc="5016D974">
      <w:start w:val="1"/>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6" w15:restartNumberingAfterBreak="0">
    <w:nsid w:val="3B480891"/>
    <w:multiLevelType w:val="hybridMultilevel"/>
    <w:tmpl w:val="A05EE5F8"/>
    <w:lvl w:ilvl="0" w:tplc="B0F2B0A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E27799"/>
    <w:multiLevelType w:val="hybridMultilevel"/>
    <w:tmpl w:val="F294A770"/>
    <w:lvl w:ilvl="0" w:tplc="061CB6B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FE4415C"/>
    <w:multiLevelType w:val="hybridMultilevel"/>
    <w:tmpl w:val="70503098"/>
    <w:lvl w:ilvl="0" w:tplc="C42AF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1643BD"/>
    <w:multiLevelType w:val="hybridMultilevel"/>
    <w:tmpl w:val="7722B62C"/>
    <w:lvl w:ilvl="0" w:tplc="92CAC8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47AF4"/>
    <w:multiLevelType w:val="hybridMultilevel"/>
    <w:tmpl w:val="E71A7AC8"/>
    <w:lvl w:ilvl="0" w:tplc="AA0400F2">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EF67BAC"/>
    <w:multiLevelType w:val="hybridMultilevel"/>
    <w:tmpl w:val="0BA077CC"/>
    <w:lvl w:ilvl="0" w:tplc="0D2A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321EC"/>
    <w:multiLevelType w:val="hybridMultilevel"/>
    <w:tmpl w:val="B43860EE"/>
    <w:lvl w:ilvl="0" w:tplc="66089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B6083"/>
    <w:multiLevelType w:val="hybridMultilevel"/>
    <w:tmpl w:val="8C04E944"/>
    <w:lvl w:ilvl="0" w:tplc="5854EA98">
      <w:start w:val="2"/>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6D208F"/>
    <w:multiLevelType w:val="hybridMultilevel"/>
    <w:tmpl w:val="9D1A90EE"/>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FC43AC8"/>
    <w:multiLevelType w:val="hybridMultilevel"/>
    <w:tmpl w:val="B6DA412E"/>
    <w:lvl w:ilvl="0" w:tplc="C4962BC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63CF592B"/>
    <w:multiLevelType w:val="hybridMultilevel"/>
    <w:tmpl w:val="498CF90E"/>
    <w:lvl w:ilvl="0" w:tplc="61569E66">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7" w15:restartNumberingAfterBreak="0">
    <w:nsid w:val="6A1446D1"/>
    <w:multiLevelType w:val="hybridMultilevel"/>
    <w:tmpl w:val="D9F8B89A"/>
    <w:lvl w:ilvl="0" w:tplc="E700AB70">
      <w:start w:val="1"/>
      <w:numFmt w:val="aiueoFullWidth"/>
      <w:lvlText w:val="%1"/>
      <w:lvlJc w:val="left"/>
      <w:pPr>
        <w:ind w:left="607" w:hanging="420"/>
      </w:pPr>
      <w:rPr>
        <w:rFonts w:ascii="ＭＳ 明朝" w:eastAsia="ＭＳ 明朝" w:hint="eastAsia"/>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8" w15:restartNumberingAfterBreak="0">
    <w:nsid w:val="6D2F7D52"/>
    <w:multiLevelType w:val="hybridMultilevel"/>
    <w:tmpl w:val="8E04A48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81F023D"/>
    <w:multiLevelType w:val="hybridMultilevel"/>
    <w:tmpl w:val="65DACA3E"/>
    <w:lvl w:ilvl="0" w:tplc="06F89A9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6"/>
  </w:num>
  <w:num w:numId="3">
    <w:abstractNumId w:val="4"/>
  </w:num>
  <w:num w:numId="4">
    <w:abstractNumId w:val="0"/>
  </w:num>
  <w:num w:numId="5">
    <w:abstractNumId w:val="20"/>
  </w:num>
  <w:num w:numId="6">
    <w:abstractNumId w:val="18"/>
  </w:num>
  <w:num w:numId="7">
    <w:abstractNumId w:val="21"/>
  </w:num>
  <w:num w:numId="8">
    <w:abstractNumId w:val="10"/>
  </w:num>
  <w:num w:numId="9">
    <w:abstractNumId w:val="12"/>
  </w:num>
  <w:num w:numId="10">
    <w:abstractNumId w:val="23"/>
  </w:num>
  <w:num w:numId="11">
    <w:abstractNumId w:val="22"/>
  </w:num>
  <w:num w:numId="12">
    <w:abstractNumId w:val="9"/>
  </w:num>
  <w:num w:numId="13">
    <w:abstractNumId w:val="2"/>
  </w:num>
  <w:num w:numId="14">
    <w:abstractNumId w:val="16"/>
  </w:num>
  <w:num w:numId="15">
    <w:abstractNumId w:val="5"/>
  </w:num>
  <w:num w:numId="16">
    <w:abstractNumId w:val="7"/>
  </w:num>
  <w:num w:numId="17">
    <w:abstractNumId w:val="1"/>
  </w:num>
  <w:num w:numId="18">
    <w:abstractNumId w:val="17"/>
  </w:num>
  <w:num w:numId="19">
    <w:abstractNumId w:val="26"/>
  </w:num>
  <w:num w:numId="20">
    <w:abstractNumId w:val="15"/>
  </w:num>
  <w:num w:numId="21">
    <w:abstractNumId w:val="14"/>
  </w:num>
  <w:num w:numId="22">
    <w:abstractNumId w:val="28"/>
  </w:num>
  <w:num w:numId="23">
    <w:abstractNumId w:val="24"/>
  </w:num>
  <w:num w:numId="24">
    <w:abstractNumId w:val="8"/>
  </w:num>
  <w:num w:numId="25">
    <w:abstractNumId w:val="3"/>
  </w:num>
  <w:num w:numId="26">
    <w:abstractNumId w:val="27"/>
  </w:num>
  <w:num w:numId="27">
    <w:abstractNumId w:val="11"/>
  </w:num>
  <w:num w:numId="28">
    <w:abstractNumId w:val="13"/>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gutterAtTop/>
  <w:hideSpellingErrors/>
  <w:defaultTabStop w:val="840"/>
  <w:drawingGridHorizontalSpacing w:val="105"/>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C8"/>
    <w:rsid w:val="00000E96"/>
    <w:rsid w:val="000016C6"/>
    <w:rsid w:val="000038D8"/>
    <w:rsid w:val="00005E21"/>
    <w:rsid w:val="00007672"/>
    <w:rsid w:val="0000775E"/>
    <w:rsid w:val="00007FCF"/>
    <w:rsid w:val="00011782"/>
    <w:rsid w:val="00011F09"/>
    <w:rsid w:val="0001426D"/>
    <w:rsid w:val="00014400"/>
    <w:rsid w:val="00014F36"/>
    <w:rsid w:val="00016BB8"/>
    <w:rsid w:val="00017797"/>
    <w:rsid w:val="0002017C"/>
    <w:rsid w:val="00022766"/>
    <w:rsid w:val="00023417"/>
    <w:rsid w:val="00023D54"/>
    <w:rsid w:val="0002490F"/>
    <w:rsid w:val="000252D0"/>
    <w:rsid w:val="000252F9"/>
    <w:rsid w:val="00026778"/>
    <w:rsid w:val="00027110"/>
    <w:rsid w:val="000273C1"/>
    <w:rsid w:val="0003012C"/>
    <w:rsid w:val="00030F77"/>
    <w:rsid w:val="0003159E"/>
    <w:rsid w:val="00031B0E"/>
    <w:rsid w:val="00033E90"/>
    <w:rsid w:val="00034307"/>
    <w:rsid w:val="00034896"/>
    <w:rsid w:val="000410E1"/>
    <w:rsid w:val="000425E0"/>
    <w:rsid w:val="00043705"/>
    <w:rsid w:val="00043D46"/>
    <w:rsid w:val="00044EE3"/>
    <w:rsid w:val="00045C82"/>
    <w:rsid w:val="00052D1F"/>
    <w:rsid w:val="000534E7"/>
    <w:rsid w:val="00055261"/>
    <w:rsid w:val="0005718E"/>
    <w:rsid w:val="00057603"/>
    <w:rsid w:val="00060C66"/>
    <w:rsid w:val="0006119C"/>
    <w:rsid w:val="000627C3"/>
    <w:rsid w:val="00064B62"/>
    <w:rsid w:val="000658E2"/>
    <w:rsid w:val="00066084"/>
    <w:rsid w:val="000725D1"/>
    <w:rsid w:val="00073E8F"/>
    <w:rsid w:val="00075613"/>
    <w:rsid w:val="00075E79"/>
    <w:rsid w:val="000766FD"/>
    <w:rsid w:val="00076F01"/>
    <w:rsid w:val="00081E64"/>
    <w:rsid w:val="00083BC3"/>
    <w:rsid w:val="00083F36"/>
    <w:rsid w:val="000846D0"/>
    <w:rsid w:val="00091E35"/>
    <w:rsid w:val="00093E0C"/>
    <w:rsid w:val="0009579C"/>
    <w:rsid w:val="000A19A8"/>
    <w:rsid w:val="000A1EC0"/>
    <w:rsid w:val="000A401E"/>
    <w:rsid w:val="000A4DE2"/>
    <w:rsid w:val="000A6759"/>
    <w:rsid w:val="000A7372"/>
    <w:rsid w:val="000B1262"/>
    <w:rsid w:val="000B3E18"/>
    <w:rsid w:val="000B4830"/>
    <w:rsid w:val="000B61F7"/>
    <w:rsid w:val="000B7B49"/>
    <w:rsid w:val="000C170C"/>
    <w:rsid w:val="000C23A3"/>
    <w:rsid w:val="000C4537"/>
    <w:rsid w:val="000C628D"/>
    <w:rsid w:val="000C78A8"/>
    <w:rsid w:val="000D248A"/>
    <w:rsid w:val="000D4B26"/>
    <w:rsid w:val="000D4E4E"/>
    <w:rsid w:val="000D5AAD"/>
    <w:rsid w:val="000D5BA4"/>
    <w:rsid w:val="000D5DAA"/>
    <w:rsid w:val="000D69C3"/>
    <w:rsid w:val="000D6B3F"/>
    <w:rsid w:val="000D6D1A"/>
    <w:rsid w:val="000D795C"/>
    <w:rsid w:val="000E0D08"/>
    <w:rsid w:val="000E5344"/>
    <w:rsid w:val="000E5F49"/>
    <w:rsid w:val="000F1011"/>
    <w:rsid w:val="000F3D6B"/>
    <w:rsid w:val="000F4FBF"/>
    <w:rsid w:val="000F64EE"/>
    <w:rsid w:val="00100516"/>
    <w:rsid w:val="0010338E"/>
    <w:rsid w:val="001070EF"/>
    <w:rsid w:val="00107F49"/>
    <w:rsid w:val="0011112A"/>
    <w:rsid w:val="00112D66"/>
    <w:rsid w:val="0011369A"/>
    <w:rsid w:val="00114C6A"/>
    <w:rsid w:val="00114DFF"/>
    <w:rsid w:val="0011614F"/>
    <w:rsid w:val="0011766B"/>
    <w:rsid w:val="00120B03"/>
    <w:rsid w:val="0012467F"/>
    <w:rsid w:val="00124FE1"/>
    <w:rsid w:val="00131854"/>
    <w:rsid w:val="00133B5E"/>
    <w:rsid w:val="001348BE"/>
    <w:rsid w:val="00135A1F"/>
    <w:rsid w:val="0013614D"/>
    <w:rsid w:val="00137359"/>
    <w:rsid w:val="00142A9F"/>
    <w:rsid w:val="00144D5A"/>
    <w:rsid w:val="001549CF"/>
    <w:rsid w:val="001561AB"/>
    <w:rsid w:val="001612FD"/>
    <w:rsid w:val="00163125"/>
    <w:rsid w:val="00164CCF"/>
    <w:rsid w:val="001658F3"/>
    <w:rsid w:val="00166FCE"/>
    <w:rsid w:val="0016712D"/>
    <w:rsid w:val="001737E4"/>
    <w:rsid w:val="00174A16"/>
    <w:rsid w:val="001750A4"/>
    <w:rsid w:val="001774F9"/>
    <w:rsid w:val="001800C6"/>
    <w:rsid w:val="00180F05"/>
    <w:rsid w:val="0018101B"/>
    <w:rsid w:val="00182419"/>
    <w:rsid w:val="001836AB"/>
    <w:rsid w:val="00184DE8"/>
    <w:rsid w:val="00186E8C"/>
    <w:rsid w:val="0018796B"/>
    <w:rsid w:val="0018798C"/>
    <w:rsid w:val="001916DE"/>
    <w:rsid w:val="0019267C"/>
    <w:rsid w:val="00194A03"/>
    <w:rsid w:val="00197C1A"/>
    <w:rsid w:val="001A0C31"/>
    <w:rsid w:val="001A0F6D"/>
    <w:rsid w:val="001A0FC3"/>
    <w:rsid w:val="001A2193"/>
    <w:rsid w:val="001A5B79"/>
    <w:rsid w:val="001A68F4"/>
    <w:rsid w:val="001A7518"/>
    <w:rsid w:val="001A77BB"/>
    <w:rsid w:val="001B2A93"/>
    <w:rsid w:val="001B4AC3"/>
    <w:rsid w:val="001B4EDF"/>
    <w:rsid w:val="001B624A"/>
    <w:rsid w:val="001B73AE"/>
    <w:rsid w:val="001B7F2B"/>
    <w:rsid w:val="001C24BB"/>
    <w:rsid w:val="001C379F"/>
    <w:rsid w:val="001C3BDD"/>
    <w:rsid w:val="001C4F50"/>
    <w:rsid w:val="001C7A77"/>
    <w:rsid w:val="001C7FDC"/>
    <w:rsid w:val="001D04E2"/>
    <w:rsid w:val="001D05EE"/>
    <w:rsid w:val="001D08D4"/>
    <w:rsid w:val="001D092C"/>
    <w:rsid w:val="001D10A3"/>
    <w:rsid w:val="001D1E26"/>
    <w:rsid w:val="001D2753"/>
    <w:rsid w:val="001E0BC5"/>
    <w:rsid w:val="001E0F0B"/>
    <w:rsid w:val="001E1636"/>
    <w:rsid w:val="001E2358"/>
    <w:rsid w:val="001E2E7E"/>
    <w:rsid w:val="001E3AA5"/>
    <w:rsid w:val="001E45FB"/>
    <w:rsid w:val="001E5354"/>
    <w:rsid w:val="001E7C83"/>
    <w:rsid w:val="001F0BAE"/>
    <w:rsid w:val="001F1384"/>
    <w:rsid w:val="001F23BA"/>
    <w:rsid w:val="001F2E50"/>
    <w:rsid w:val="001F35C9"/>
    <w:rsid w:val="002008E0"/>
    <w:rsid w:val="002035FC"/>
    <w:rsid w:val="002047AD"/>
    <w:rsid w:val="00205666"/>
    <w:rsid w:val="00206BE7"/>
    <w:rsid w:val="00210EB7"/>
    <w:rsid w:val="002118AA"/>
    <w:rsid w:val="0021211C"/>
    <w:rsid w:val="002124F1"/>
    <w:rsid w:val="00212B51"/>
    <w:rsid w:val="002138B2"/>
    <w:rsid w:val="0021546E"/>
    <w:rsid w:val="00217025"/>
    <w:rsid w:val="00217732"/>
    <w:rsid w:val="00224E24"/>
    <w:rsid w:val="00224E74"/>
    <w:rsid w:val="00230E44"/>
    <w:rsid w:val="00231C01"/>
    <w:rsid w:val="00233E5C"/>
    <w:rsid w:val="00236999"/>
    <w:rsid w:val="00240E1D"/>
    <w:rsid w:val="002445DA"/>
    <w:rsid w:val="00244630"/>
    <w:rsid w:val="00253964"/>
    <w:rsid w:val="00253B72"/>
    <w:rsid w:val="002542DA"/>
    <w:rsid w:val="0025443D"/>
    <w:rsid w:val="002554F0"/>
    <w:rsid w:val="0025646C"/>
    <w:rsid w:val="002650A1"/>
    <w:rsid w:val="0026539A"/>
    <w:rsid w:val="00265E95"/>
    <w:rsid w:val="0026604D"/>
    <w:rsid w:val="00267081"/>
    <w:rsid w:val="0027026E"/>
    <w:rsid w:val="00271565"/>
    <w:rsid w:val="00271E4A"/>
    <w:rsid w:val="002721F5"/>
    <w:rsid w:val="00274BB4"/>
    <w:rsid w:val="00275393"/>
    <w:rsid w:val="00277B72"/>
    <w:rsid w:val="00281285"/>
    <w:rsid w:val="002816FA"/>
    <w:rsid w:val="00283C59"/>
    <w:rsid w:val="00284489"/>
    <w:rsid w:val="00284833"/>
    <w:rsid w:val="00287255"/>
    <w:rsid w:val="00290261"/>
    <w:rsid w:val="00293219"/>
    <w:rsid w:val="002967C0"/>
    <w:rsid w:val="0029694D"/>
    <w:rsid w:val="002A4038"/>
    <w:rsid w:val="002A692F"/>
    <w:rsid w:val="002A6E2D"/>
    <w:rsid w:val="002A6E64"/>
    <w:rsid w:val="002A702C"/>
    <w:rsid w:val="002A753F"/>
    <w:rsid w:val="002B171D"/>
    <w:rsid w:val="002B2F0D"/>
    <w:rsid w:val="002C1E02"/>
    <w:rsid w:val="002C620A"/>
    <w:rsid w:val="002D03C6"/>
    <w:rsid w:val="002D2756"/>
    <w:rsid w:val="002D4C0A"/>
    <w:rsid w:val="002E0E17"/>
    <w:rsid w:val="002E125A"/>
    <w:rsid w:val="002E1760"/>
    <w:rsid w:val="002E1872"/>
    <w:rsid w:val="002E31D3"/>
    <w:rsid w:val="002E337D"/>
    <w:rsid w:val="002E4376"/>
    <w:rsid w:val="002F34D4"/>
    <w:rsid w:val="002F3D4D"/>
    <w:rsid w:val="002F4159"/>
    <w:rsid w:val="00302E93"/>
    <w:rsid w:val="0030533A"/>
    <w:rsid w:val="00317009"/>
    <w:rsid w:val="003223D9"/>
    <w:rsid w:val="00322671"/>
    <w:rsid w:val="00323ECA"/>
    <w:rsid w:val="0032671A"/>
    <w:rsid w:val="00327848"/>
    <w:rsid w:val="00330072"/>
    <w:rsid w:val="003302E1"/>
    <w:rsid w:val="00332662"/>
    <w:rsid w:val="003330F5"/>
    <w:rsid w:val="00340766"/>
    <w:rsid w:val="00340898"/>
    <w:rsid w:val="0034732C"/>
    <w:rsid w:val="00347CCF"/>
    <w:rsid w:val="003504B1"/>
    <w:rsid w:val="00350AF3"/>
    <w:rsid w:val="00351092"/>
    <w:rsid w:val="00351AC0"/>
    <w:rsid w:val="0035203D"/>
    <w:rsid w:val="0035622E"/>
    <w:rsid w:val="003564B8"/>
    <w:rsid w:val="00360ECB"/>
    <w:rsid w:val="00363565"/>
    <w:rsid w:val="0036489A"/>
    <w:rsid w:val="003649D4"/>
    <w:rsid w:val="00365610"/>
    <w:rsid w:val="00365E0C"/>
    <w:rsid w:val="00365E91"/>
    <w:rsid w:val="00366C24"/>
    <w:rsid w:val="003704B5"/>
    <w:rsid w:val="003711CF"/>
    <w:rsid w:val="00371C65"/>
    <w:rsid w:val="00372F4D"/>
    <w:rsid w:val="00374DAB"/>
    <w:rsid w:val="00376220"/>
    <w:rsid w:val="003777D9"/>
    <w:rsid w:val="00381D80"/>
    <w:rsid w:val="00383386"/>
    <w:rsid w:val="00386ED6"/>
    <w:rsid w:val="00390759"/>
    <w:rsid w:val="003912D7"/>
    <w:rsid w:val="003935F7"/>
    <w:rsid w:val="00394BA7"/>
    <w:rsid w:val="003A10B3"/>
    <w:rsid w:val="003A1622"/>
    <w:rsid w:val="003A1E4E"/>
    <w:rsid w:val="003A3592"/>
    <w:rsid w:val="003A65E3"/>
    <w:rsid w:val="003A7168"/>
    <w:rsid w:val="003B0C28"/>
    <w:rsid w:val="003B118B"/>
    <w:rsid w:val="003B5240"/>
    <w:rsid w:val="003B5C87"/>
    <w:rsid w:val="003B5D25"/>
    <w:rsid w:val="003B7548"/>
    <w:rsid w:val="003C0061"/>
    <w:rsid w:val="003C4E2F"/>
    <w:rsid w:val="003D4416"/>
    <w:rsid w:val="003D65F2"/>
    <w:rsid w:val="003E4380"/>
    <w:rsid w:val="003E44AE"/>
    <w:rsid w:val="003E4B44"/>
    <w:rsid w:val="003F1087"/>
    <w:rsid w:val="003F22C0"/>
    <w:rsid w:val="003F3336"/>
    <w:rsid w:val="003F3472"/>
    <w:rsid w:val="003F37E1"/>
    <w:rsid w:val="003F4716"/>
    <w:rsid w:val="003F4B62"/>
    <w:rsid w:val="003F53E9"/>
    <w:rsid w:val="00404F9C"/>
    <w:rsid w:val="00406597"/>
    <w:rsid w:val="00407644"/>
    <w:rsid w:val="00407935"/>
    <w:rsid w:val="00411B25"/>
    <w:rsid w:val="0041242A"/>
    <w:rsid w:val="0041249E"/>
    <w:rsid w:val="004128D7"/>
    <w:rsid w:val="00413422"/>
    <w:rsid w:val="00413F65"/>
    <w:rsid w:val="00414D09"/>
    <w:rsid w:val="004151AA"/>
    <w:rsid w:val="00415907"/>
    <w:rsid w:val="00417326"/>
    <w:rsid w:val="004206EA"/>
    <w:rsid w:val="0042264F"/>
    <w:rsid w:val="0042308D"/>
    <w:rsid w:val="004242AF"/>
    <w:rsid w:val="00426AA7"/>
    <w:rsid w:val="00430283"/>
    <w:rsid w:val="00431E30"/>
    <w:rsid w:val="00432663"/>
    <w:rsid w:val="00432F1D"/>
    <w:rsid w:val="00432F3B"/>
    <w:rsid w:val="004334EC"/>
    <w:rsid w:val="00440578"/>
    <w:rsid w:val="00441EB0"/>
    <w:rsid w:val="00442F10"/>
    <w:rsid w:val="00444E4D"/>
    <w:rsid w:val="00445BE4"/>
    <w:rsid w:val="004513D7"/>
    <w:rsid w:val="00451640"/>
    <w:rsid w:val="00452B97"/>
    <w:rsid w:val="004537DE"/>
    <w:rsid w:val="00453B07"/>
    <w:rsid w:val="00454248"/>
    <w:rsid w:val="0045547A"/>
    <w:rsid w:val="00455C5B"/>
    <w:rsid w:val="004618FA"/>
    <w:rsid w:val="0046637F"/>
    <w:rsid w:val="00467C9D"/>
    <w:rsid w:val="00473BA6"/>
    <w:rsid w:val="00474853"/>
    <w:rsid w:val="00475D5C"/>
    <w:rsid w:val="004809D7"/>
    <w:rsid w:val="004836C6"/>
    <w:rsid w:val="00486272"/>
    <w:rsid w:val="0048714B"/>
    <w:rsid w:val="004906C0"/>
    <w:rsid w:val="00492C1E"/>
    <w:rsid w:val="00492D19"/>
    <w:rsid w:val="00493928"/>
    <w:rsid w:val="00494BCE"/>
    <w:rsid w:val="00495302"/>
    <w:rsid w:val="00496C67"/>
    <w:rsid w:val="004A0D63"/>
    <w:rsid w:val="004A3574"/>
    <w:rsid w:val="004A36BC"/>
    <w:rsid w:val="004A4F92"/>
    <w:rsid w:val="004A5B53"/>
    <w:rsid w:val="004A5BE1"/>
    <w:rsid w:val="004A633A"/>
    <w:rsid w:val="004A7264"/>
    <w:rsid w:val="004B2DB2"/>
    <w:rsid w:val="004C05D6"/>
    <w:rsid w:val="004C3FA1"/>
    <w:rsid w:val="004C526A"/>
    <w:rsid w:val="004C5567"/>
    <w:rsid w:val="004C55BA"/>
    <w:rsid w:val="004C7392"/>
    <w:rsid w:val="004C7C09"/>
    <w:rsid w:val="004D002C"/>
    <w:rsid w:val="004D3124"/>
    <w:rsid w:val="004D51B1"/>
    <w:rsid w:val="004D72BC"/>
    <w:rsid w:val="004D74F1"/>
    <w:rsid w:val="004D7CAB"/>
    <w:rsid w:val="004E0542"/>
    <w:rsid w:val="004E2AA5"/>
    <w:rsid w:val="004E304E"/>
    <w:rsid w:val="004E35EF"/>
    <w:rsid w:val="004E4726"/>
    <w:rsid w:val="004E4C35"/>
    <w:rsid w:val="004E52E4"/>
    <w:rsid w:val="004E58D9"/>
    <w:rsid w:val="004E5C36"/>
    <w:rsid w:val="004E6539"/>
    <w:rsid w:val="004E6A7F"/>
    <w:rsid w:val="004F2C19"/>
    <w:rsid w:val="004F6716"/>
    <w:rsid w:val="00501CB7"/>
    <w:rsid w:val="00503026"/>
    <w:rsid w:val="00503953"/>
    <w:rsid w:val="00503DF6"/>
    <w:rsid w:val="00506B57"/>
    <w:rsid w:val="00515814"/>
    <w:rsid w:val="00516290"/>
    <w:rsid w:val="00516826"/>
    <w:rsid w:val="0052005A"/>
    <w:rsid w:val="00526480"/>
    <w:rsid w:val="00526B3E"/>
    <w:rsid w:val="00530054"/>
    <w:rsid w:val="00531C1E"/>
    <w:rsid w:val="00533C46"/>
    <w:rsid w:val="005350D0"/>
    <w:rsid w:val="00543D60"/>
    <w:rsid w:val="005451DA"/>
    <w:rsid w:val="00545672"/>
    <w:rsid w:val="00547DA3"/>
    <w:rsid w:val="005529C7"/>
    <w:rsid w:val="00561B0E"/>
    <w:rsid w:val="00564A74"/>
    <w:rsid w:val="005660D6"/>
    <w:rsid w:val="00570060"/>
    <w:rsid w:val="00571509"/>
    <w:rsid w:val="0057318E"/>
    <w:rsid w:val="0058220A"/>
    <w:rsid w:val="005861D7"/>
    <w:rsid w:val="005919A9"/>
    <w:rsid w:val="00591F5C"/>
    <w:rsid w:val="0059473F"/>
    <w:rsid w:val="005961BD"/>
    <w:rsid w:val="00596F8B"/>
    <w:rsid w:val="005976A0"/>
    <w:rsid w:val="005A1AA0"/>
    <w:rsid w:val="005A2414"/>
    <w:rsid w:val="005A2EB6"/>
    <w:rsid w:val="005A3078"/>
    <w:rsid w:val="005A5337"/>
    <w:rsid w:val="005A6A09"/>
    <w:rsid w:val="005A7507"/>
    <w:rsid w:val="005A7EF7"/>
    <w:rsid w:val="005B03C2"/>
    <w:rsid w:val="005B1DB9"/>
    <w:rsid w:val="005B2138"/>
    <w:rsid w:val="005B21C3"/>
    <w:rsid w:val="005B23EC"/>
    <w:rsid w:val="005B44DB"/>
    <w:rsid w:val="005B5FD5"/>
    <w:rsid w:val="005B689E"/>
    <w:rsid w:val="005B7555"/>
    <w:rsid w:val="005C4B2C"/>
    <w:rsid w:val="005C5096"/>
    <w:rsid w:val="005C592F"/>
    <w:rsid w:val="005C5ED9"/>
    <w:rsid w:val="005C747A"/>
    <w:rsid w:val="005D019A"/>
    <w:rsid w:val="005D053F"/>
    <w:rsid w:val="005D16C8"/>
    <w:rsid w:val="005D2947"/>
    <w:rsid w:val="005D3F19"/>
    <w:rsid w:val="005D4A4D"/>
    <w:rsid w:val="005D5536"/>
    <w:rsid w:val="005D5FFB"/>
    <w:rsid w:val="005D621E"/>
    <w:rsid w:val="005D71E4"/>
    <w:rsid w:val="005D7EB0"/>
    <w:rsid w:val="005E1B41"/>
    <w:rsid w:val="005E2262"/>
    <w:rsid w:val="005E2A08"/>
    <w:rsid w:val="005E7C0E"/>
    <w:rsid w:val="005F07DA"/>
    <w:rsid w:val="005F1131"/>
    <w:rsid w:val="005F3871"/>
    <w:rsid w:val="005F6AD2"/>
    <w:rsid w:val="005F78B4"/>
    <w:rsid w:val="0060124A"/>
    <w:rsid w:val="006036AA"/>
    <w:rsid w:val="006037F9"/>
    <w:rsid w:val="0061202D"/>
    <w:rsid w:val="0061430C"/>
    <w:rsid w:val="006156F0"/>
    <w:rsid w:val="00615A01"/>
    <w:rsid w:val="00616F61"/>
    <w:rsid w:val="006205FC"/>
    <w:rsid w:val="00620A1C"/>
    <w:rsid w:val="006225C0"/>
    <w:rsid w:val="00623E88"/>
    <w:rsid w:val="00631B30"/>
    <w:rsid w:val="00632FCA"/>
    <w:rsid w:val="0063351C"/>
    <w:rsid w:val="00633621"/>
    <w:rsid w:val="00634020"/>
    <w:rsid w:val="0063590C"/>
    <w:rsid w:val="006359EB"/>
    <w:rsid w:val="00640800"/>
    <w:rsid w:val="0064258D"/>
    <w:rsid w:val="0064369F"/>
    <w:rsid w:val="00643D0A"/>
    <w:rsid w:val="006448C1"/>
    <w:rsid w:val="00645079"/>
    <w:rsid w:val="00646DCA"/>
    <w:rsid w:val="00651B3F"/>
    <w:rsid w:val="00654DEB"/>
    <w:rsid w:val="006563C1"/>
    <w:rsid w:val="00656951"/>
    <w:rsid w:val="00661252"/>
    <w:rsid w:val="006621EE"/>
    <w:rsid w:val="006625BC"/>
    <w:rsid w:val="006635DE"/>
    <w:rsid w:val="00664C03"/>
    <w:rsid w:val="006701A7"/>
    <w:rsid w:val="00670E56"/>
    <w:rsid w:val="00670FCC"/>
    <w:rsid w:val="00673826"/>
    <w:rsid w:val="00676941"/>
    <w:rsid w:val="00677C00"/>
    <w:rsid w:val="00680214"/>
    <w:rsid w:val="00685F58"/>
    <w:rsid w:val="0068726F"/>
    <w:rsid w:val="00687424"/>
    <w:rsid w:val="00690087"/>
    <w:rsid w:val="00691371"/>
    <w:rsid w:val="00691666"/>
    <w:rsid w:val="00695670"/>
    <w:rsid w:val="0069602B"/>
    <w:rsid w:val="006A1162"/>
    <w:rsid w:val="006A3AA3"/>
    <w:rsid w:val="006A47BE"/>
    <w:rsid w:val="006A5880"/>
    <w:rsid w:val="006A5CAE"/>
    <w:rsid w:val="006A6000"/>
    <w:rsid w:val="006A6F3E"/>
    <w:rsid w:val="006B03AA"/>
    <w:rsid w:val="006B277E"/>
    <w:rsid w:val="006B32E1"/>
    <w:rsid w:val="006B39BB"/>
    <w:rsid w:val="006B4297"/>
    <w:rsid w:val="006B44D8"/>
    <w:rsid w:val="006B5E06"/>
    <w:rsid w:val="006B5E13"/>
    <w:rsid w:val="006B657A"/>
    <w:rsid w:val="006C0ABD"/>
    <w:rsid w:val="006C32D9"/>
    <w:rsid w:val="006C5A79"/>
    <w:rsid w:val="006C67B3"/>
    <w:rsid w:val="006C6CA2"/>
    <w:rsid w:val="006C7345"/>
    <w:rsid w:val="006D182D"/>
    <w:rsid w:val="006D4D5D"/>
    <w:rsid w:val="006D64DC"/>
    <w:rsid w:val="006E37C4"/>
    <w:rsid w:val="006E4F2C"/>
    <w:rsid w:val="006E5B5B"/>
    <w:rsid w:val="006F0033"/>
    <w:rsid w:val="006F12C6"/>
    <w:rsid w:val="006F1B53"/>
    <w:rsid w:val="006F2C66"/>
    <w:rsid w:val="006F48EF"/>
    <w:rsid w:val="006F5E7C"/>
    <w:rsid w:val="006F6A85"/>
    <w:rsid w:val="007005AE"/>
    <w:rsid w:val="00701054"/>
    <w:rsid w:val="00703C86"/>
    <w:rsid w:val="00706622"/>
    <w:rsid w:val="00706C95"/>
    <w:rsid w:val="007201E5"/>
    <w:rsid w:val="00720741"/>
    <w:rsid w:val="0072133E"/>
    <w:rsid w:val="00721E03"/>
    <w:rsid w:val="007221E8"/>
    <w:rsid w:val="007229EC"/>
    <w:rsid w:val="00722FAD"/>
    <w:rsid w:val="00723539"/>
    <w:rsid w:val="007253EC"/>
    <w:rsid w:val="007263E5"/>
    <w:rsid w:val="00727CBE"/>
    <w:rsid w:val="00731F9F"/>
    <w:rsid w:val="00732760"/>
    <w:rsid w:val="007329B3"/>
    <w:rsid w:val="00734CF0"/>
    <w:rsid w:val="00745751"/>
    <w:rsid w:val="00745CBC"/>
    <w:rsid w:val="007466C1"/>
    <w:rsid w:val="007469A0"/>
    <w:rsid w:val="00750362"/>
    <w:rsid w:val="00752AA0"/>
    <w:rsid w:val="00753F8F"/>
    <w:rsid w:val="00762F2A"/>
    <w:rsid w:val="00763DC8"/>
    <w:rsid w:val="00764EF6"/>
    <w:rsid w:val="0077024E"/>
    <w:rsid w:val="00770531"/>
    <w:rsid w:val="00771B2C"/>
    <w:rsid w:val="007724CF"/>
    <w:rsid w:val="00773280"/>
    <w:rsid w:val="00773BC8"/>
    <w:rsid w:val="00774366"/>
    <w:rsid w:val="00774459"/>
    <w:rsid w:val="00774773"/>
    <w:rsid w:val="00774788"/>
    <w:rsid w:val="00776BA9"/>
    <w:rsid w:val="007803E9"/>
    <w:rsid w:val="00784117"/>
    <w:rsid w:val="007865E8"/>
    <w:rsid w:val="007906D6"/>
    <w:rsid w:val="007908C8"/>
    <w:rsid w:val="007926F8"/>
    <w:rsid w:val="007933A8"/>
    <w:rsid w:val="007A0C49"/>
    <w:rsid w:val="007A2BB2"/>
    <w:rsid w:val="007A3B32"/>
    <w:rsid w:val="007A44E0"/>
    <w:rsid w:val="007A4FBC"/>
    <w:rsid w:val="007A6A06"/>
    <w:rsid w:val="007B02A7"/>
    <w:rsid w:val="007B0F79"/>
    <w:rsid w:val="007B1AF3"/>
    <w:rsid w:val="007B1E41"/>
    <w:rsid w:val="007B30CA"/>
    <w:rsid w:val="007B5799"/>
    <w:rsid w:val="007B7C88"/>
    <w:rsid w:val="007B7D7E"/>
    <w:rsid w:val="007C0FB5"/>
    <w:rsid w:val="007C4840"/>
    <w:rsid w:val="007C56E2"/>
    <w:rsid w:val="007C79C7"/>
    <w:rsid w:val="007C7FCC"/>
    <w:rsid w:val="007D1F21"/>
    <w:rsid w:val="007D2424"/>
    <w:rsid w:val="007D51B8"/>
    <w:rsid w:val="007D76BF"/>
    <w:rsid w:val="007E3C5C"/>
    <w:rsid w:val="007E3CCF"/>
    <w:rsid w:val="007E7170"/>
    <w:rsid w:val="007F3852"/>
    <w:rsid w:val="007F3CB8"/>
    <w:rsid w:val="007F4EFA"/>
    <w:rsid w:val="007F6670"/>
    <w:rsid w:val="007F6DD6"/>
    <w:rsid w:val="0080137B"/>
    <w:rsid w:val="008029AC"/>
    <w:rsid w:val="0081698F"/>
    <w:rsid w:val="00820171"/>
    <w:rsid w:val="008211E4"/>
    <w:rsid w:val="00822C53"/>
    <w:rsid w:val="0082723E"/>
    <w:rsid w:val="00830D03"/>
    <w:rsid w:val="008338D8"/>
    <w:rsid w:val="008347E6"/>
    <w:rsid w:val="0083489C"/>
    <w:rsid w:val="00841B98"/>
    <w:rsid w:val="0084293E"/>
    <w:rsid w:val="008449AF"/>
    <w:rsid w:val="00847249"/>
    <w:rsid w:val="00852237"/>
    <w:rsid w:val="008548B0"/>
    <w:rsid w:val="00855AB1"/>
    <w:rsid w:val="00855C5D"/>
    <w:rsid w:val="00857F35"/>
    <w:rsid w:val="008600C3"/>
    <w:rsid w:val="00860FF4"/>
    <w:rsid w:val="00863D7A"/>
    <w:rsid w:val="0086523D"/>
    <w:rsid w:val="00865577"/>
    <w:rsid w:val="008668D3"/>
    <w:rsid w:val="0086718E"/>
    <w:rsid w:val="00871907"/>
    <w:rsid w:val="00871E87"/>
    <w:rsid w:val="00871EA1"/>
    <w:rsid w:val="008756AC"/>
    <w:rsid w:val="00877726"/>
    <w:rsid w:val="0088037F"/>
    <w:rsid w:val="00883259"/>
    <w:rsid w:val="00883658"/>
    <w:rsid w:val="00883965"/>
    <w:rsid w:val="00884E35"/>
    <w:rsid w:val="00885159"/>
    <w:rsid w:val="00885423"/>
    <w:rsid w:val="0088699C"/>
    <w:rsid w:val="00891178"/>
    <w:rsid w:val="00893264"/>
    <w:rsid w:val="008940D6"/>
    <w:rsid w:val="00894459"/>
    <w:rsid w:val="00895718"/>
    <w:rsid w:val="008A16BA"/>
    <w:rsid w:val="008A2314"/>
    <w:rsid w:val="008A3ADE"/>
    <w:rsid w:val="008A3E82"/>
    <w:rsid w:val="008A5180"/>
    <w:rsid w:val="008A5F58"/>
    <w:rsid w:val="008B26AD"/>
    <w:rsid w:val="008B27B5"/>
    <w:rsid w:val="008B2D53"/>
    <w:rsid w:val="008B3E9A"/>
    <w:rsid w:val="008B5023"/>
    <w:rsid w:val="008B772D"/>
    <w:rsid w:val="008B77B6"/>
    <w:rsid w:val="008B78C3"/>
    <w:rsid w:val="008C0421"/>
    <w:rsid w:val="008C0528"/>
    <w:rsid w:val="008C29A9"/>
    <w:rsid w:val="008C5CB3"/>
    <w:rsid w:val="008D5CD0"/>
    <w:rsid w:val="008D6363"/>
    <w:rsid w:val="008D70A6"/>
    <w:rsid w:val="008E4760"/>
    <w:rsid w:val="008E6233"/>
    <w:rsid w:val="008E6439"/>
    <w:rsid w:val="008E6A00"/>
    <w:rsid w:val="008F6A27"/>
    <w:rsid w:val="008F7008"/>
    <w:rsid w:val="00901279"/>
    <w:rsid w:val="0090299B"/>
    <w:rsid w:val="009032D9"/>
    <w:rsid w:val="0090356B"/>
    <w:rsid w:val="00903E2A"/>
    <w:rsid w:val="00904A86"/>
    <w:rsid w:val="00905D00"/>
    <w:rsid w:val="00913630"/>
    <w:rsid w:val="00913961"/>
    <w:rsid w:val="0091467A"/>
    <w:rsid w:val="009174E1"/>
    <w:rsid w:val="0092007B"/>
    <w:rsid w:val="00920312"/>
    <w:rsid w:val="00920A6C"/>
    <w:rsid w:val="009219F8"/>
    <w:rsid w:val="00922915"/>
    <w:rsid w:val="00924FA6"/>
    <w:rsid w:val="0092553A"/>
    <w:rsid w:val="00926D0D"/>
    <w:rsid w:val="0093472E"/>
    <w:rsid w:val="009362F7"/>
    <w:rsid w:val="00937783"/>
    <w:rsid w:val="00937D64"/>
    <w:rsid w:val="00944B8F"/>
    <w:rsid w:val="00945E73"/>
    <w:rsid w:val="00946E5C"/>
    <w:rsid w:val="0095132D"/>
    <w:rsid w:val="00951E41"/>
    <w:rsid w:val="00952A87"/>
    <w:rsid w:val="009544A2"/>
    <w:rsid w:val="00960D6B"/>
    <w:rsid w:val="00961B3A"/>
    <w:rsid w:val="00962C1E"/>
    <w:rsid w:val="0096375A"/>
    <w:rsid w:val="00964BE2"/>
    <w:rsid w:val="00966225"/>
    <w:rsid w:val="00974AF7"/>
    <w:rsid w:val="00975317"/>
    <w:rsid w:val="00976310"/>
    <w:rsid w:val="00976983"/>
    <w:rsid w:val="00977388"/>
    <w:rsid w:val="009778C6"/>
    <w:rsid w:val="00981C7C"/>
    <w:rsid w:val="00983CFF"/>
    <w:rsid w:val="00985C34"/>
    <w:rsid w:val="0099017A"/>
    <w:rsid w:val="00991B01"/>
    <w:rsid w:val="00993684"/>
    <w:rsid w:val="009938EB"/>
    <w:rsid w:val="00993DD2"/>
    <w:rsid w:val="00995C68"/>
    <w:rsid w:val="00995DE7"/>
    <w:rsid w:val="0099649E"/>
    <w:rsid w:val="009A0A4B"/>
    <w:rsid w:val="009A35B1"/>
    <w:rsid w:val="009A3D61"/>
    <w:rsid w:val="009A4C13"/>
    <w:rsid w:val="009A60FE"/>
    <w:rsid w:val="009B24B1"/>
    <w:rsid w:val="009B290B"/>
    <w:rsid w:val="009B2CE5"/>
    <w:rsid w:val="009B3A23"/>
    <w:rsid w:val="009B3E9A"/>
    <w:rsid w:val="009B4179"/>
    <w:rsid w:val="009B6F1B"/>
    <w:rsid w:val="009C0A92"/>
    <w:rsid w:val="009C1355"/>
    <w:rsid w:val="009C1D60"/>
    <w:rsid w:val="009C7164"/>
    <w:rsid w:val="009C74AC"/>
    <w:rsid w:val="009D66EC"/>
    <w:rsid w:val="009D7660"/>
    <w:rsid w:val="009D7817"/>
    <w:rsid w:val="009E0C3F"/>
    <w:rsid w:val="009E0EEF"/>
    <w:rsid w:val="009E23F8"/>
    <w:rsid w:val="009E27BA"/>
    <w:rsid w:val="009E5AA5"/>
    <w:rsid w:val="009F0543"/>
    <w:rsid w:val="009F07DC"/>
    <w:rsid w:val="009F6269"/>
    <w:rsid w:val="009F79E3"/>
    <w:rsid w:val="00A01EF2"/>
    <w:rsid w:val="00A0462F"/>
    <w:rsid w:val="00A0614D"/>
    <w:rsid w:val="00A06179"/>
    <w:rsid w:val="00A076CD"/>
    <w:rsid w:val="00A10C6D"/>
    <w:rsid w:val="00A1292D"/>
    <w:rsid w:val="00A12E45"/>
    <w:rsid w:val="00A13F6C"/>
    <w:rsid w:val="00A17152"/>
    <w:rsid w:val="00A17C9A"/>
    <w:rsid w:val="00A20F49"/>
    <w:rsid w:val="00A21A3A"/>
    <w:rsid w:val="00A25976"/>
    <w:rsid w:val="00A25D34"/>
    <w:rsid w:val="00A2790B"/>
    <w:rsid w:val="00A325CB"/>
    <w:rsid w:val="00A32AEF"/>
    <w:rsid w:val="00A37647"/>
    <w:rsid w:val="00A40D5C"/>
    <w:rsid w:val="00A41870"/>
    <w:rsid w:val="00A41978"/>
    <w:rsid w:val="00A42CAA"/>
    <w:rsid w:val="00A44255"/>
    <w:rsid w:val="00A449C0"/>
    <w:rsid w:val="00A4611F"/>
    <w:rsid w:val="00A4657C"/>
    <w:rsid w:val="00A468E6"/>
    <w:rsid w:val="00A5040A"/>
    <w:rsid w:val="00A5076E"/>
    <w:rsid w:val="00A5403E"/>
    <w:rsid w:val="00A55182"/>
    <w:rsid w:val="00A62BB7"/>
    <w:rsid w:val="00A63EC3"/>
    <w:rsid w:val="00A6642E"/>
    <w:rsid w:val="00A67F8A"/>
    <w:rsid w:val="00A7311E"/>
    <w:rsid w:val="00A7525F"/>
    <w:rsid w:val="00A75ABF"/>
    <w:rsid w:val="00A8021E"/>
    <w:rsid w:val="00A80F9A"/>
    <w:rsid w:val="00A843C6"/>
    <w:rsid w:val="00A87145"/>
    <w:rsid w:val="00A90954"/>
    <w:rsid w:val="00A910A2"/>
    <w:rsid w:val="00A93F59"/>
    <w:rsid w:val="00A95549"/>
    <w:rsid w:val="00A956E7"/>
    <w:rsid w:val="00A97435"/>
    <w:rsid w:val="00AA20A9"/>
    <w:rsid w:val="00AA22C9"/>
    <w:rsid w:val="00AA4616"/>
    <w:rsid w:val="00AA4E90"/>
    <w:rsid w:val="00AA57EA"/>
    <w:rsid w:val="00AA6001"/>
    <w:rsid w:val="00AA7F6B"/>
    <w:rsid w:val="00AB0A72"/>
    <w:rsid w:val="00AB1870"/>
    <w:rsid w:val="00AB341E"/>
    <w:rsid w:val="00AB4DD5"/>
    <w:rsid w:val="00AB5136"/>
    <w:rsid w:val="00AB5629"/>
    <w:rsid w:val="00AC1D51"/>
    <w:rsid w:val="00AC2DF1"/>
    <w:rsid w:val="00AC3987"/>
    <w:rsid w:val="00AC5ABD"/>
    <w:rsid w:val="00AC78C6"/>
    <w:rsid w:val="00AC7C1A"/>
    <w:rsid w:val="00AD127E"/>
    <w:rsid w:val="00AD1AEC"/>
    <w:rsid w:val="00AD30D5"/>
    <w:rsid w:val="00AD39D6"/>
    <w:rsid w:val="00AD5598"/>
    <w:rsid w:val="00AD6A7A"/>
    <w:rsid w:val="00AD6D1B"/>
    <w:rsid w:val="00AD7A39"/>
    <w:rsid w:val="00AE1760"/>
    <w:rsid w:val="00AE4003"/>
    <w:rsid w:val="00AE5321"/>
    <w:rsid w:val="00AE5FB2"/>
    <w:rsid w:val="00AE70FD"/>
    <w:rsid w:val="00AE784B"/>
    <w:rsid w:val="00AF0722"/>
    <w:rsid w:val="00AF0780"/>
    <w:rsid w:val="00AF3BC9"/>
    <w:rsid w:val="00AF404D"/>
    <w:rsid w:val="00AF4515"/>
    <w:rsid w:val="00AF66A4"/>
    <w:rsid w:val="00B0141D"/>
    <w:rsid w:val="00B0384F"/>
    <w:rsid w:val="00B050B2"/>
    <w:rsid w:val="00B05731"/>
    <w:rsid w:val="00B05E6E"/>
    <w:rsid w:val="00B10C4C"/>
    <w:rsid w:val="00B10DC1"/>
    <w:rsid w:val="00B125E6"/>
    <w:rsid w:val="00B12BCC"/>
    <w:rsid w:val="00B13849"/>
    <w:rsid w:val="00B14181"/>
    <w:rsid w:val="00B1432D"/>
    <w:rsid w:val="00B14954"/>
    <w:rsid w:val="00B14C90"/>
    <w:rsid w:val="00B16153"/>
    <w:rsid w:val="00B167B0"/>
    <w:rsid w:val="00B20E38"/>
    <w:rsid w:val="00B21870"/>
    <w:rsid w:val="00B23306"/>
    <w:rsid w:val="00B23937"/>
    <w:rsid w:val="00B243E0"/>
    <w:rsid w:val="00B268F5"/>
    <w:rsid w:val="00B305C9"/>
    <w:rsid w:val="00B32B87"/>
    <w:rsid w:val="00B36F85"/>
    <w:rsid w:val="00B43A16"/>
    <w:rsid w:val="00B43A1A"/>
    <w:rsid w:val="00B44D10"/>
    <w:rsid w:val="00B452F5"/>
    <w:rsid w:val="00B51728"/>
    <w:rsid w:val="00B52202"/>
    <w:rsid w:val="00B522A7"/>
    <w:rsid w:val="00B52508"/>
    <w:rsid w:val="00B54001"/>
    <w:rsid w:val="00B54A73"/>
    <w:rsid w:val="00B553FC"/>
    <w:rsid w:val="00B567D8"/>
    <w:rsid w:val="00B60079"/>
    <w:rsid w:val="00B6044C"/>
    <w:rsid w:val="00B6167D"/>
    <w:rsid w:val="00B61D9A"/>
    <w:rsid w:val="00B62AC7"/>
    <w:rsid w:val="00B6394C"/>
    <w:rsid w:val="00B70139"/>
    <w:rsid w:val="00B7085C"/>
    <w:rsid w:val="00B7134D"/>
    <w:rsid w:val="00B7346B"/>
    <w:rsid w:val="00B750AD"/>
    <w:rsid w:val="00B75CA2"/>
    <w:rsid w:val="00B8250D"/>
    <w:rsid w:val="00B871A3"/>
    <w:rsid w:val="00B91AF1"/>
    <w:rsid w:val="00B91B57"/>
    <w:rsid w:val="00B921D7"/>
    <w:rsid w:val="00B9709F"/>
    <w:rsid w:val="00BA22DB"/>
    <w:rsid w:val="00BA35F8"/>
    <w:rsid w:val="00BA3E57"/>
    <w:rsid w:val="00BA7D7B"/>
    <w:rsid w:val="00BB080A"/>
    <w:rsid w:val="00BB2154"/>
    <w:rsid w:val="00BB3B1D"/>
    <w:rsid w:val="00BB4885"/>
    <w:rsid w:val="00BB5943"/>
    <w:rsid w:val="00BB6BA1"/>
    <w:rsid w:val="00BB6BEF"/>
    <w:rsid w:val="00BB7C72"/>
    <w:rsid w:val="00BC064E"/>
    <w:rsid w:val="00BC3C8B"/>
    <w:rsid w:val="00BC5399"/>
    <w:rsid w:val="00BC6127"/>
    <w:rsid w:val="00BC7615"/>
    <w:rsid w:val="00BC7746"/>
    <w:rsid w:val="00BD04F2"/>
    <w:rsid w:val="00BD0C96"/>
    <w:rsid w:val="00BD216D"/>
    <w:rsid w:val="00BD53C4"/>
    <w:rsid w:val="00BE1A36"/>
    <w:rsid w:val="00BE1BC4"/>
    <w:rsid w:val="00BE5C64"/>
    <w:rsid w:val="00BE5D04"/>
    <w:rsid w:val="00BF292D"/>
    <w:rsid w:val="00BF3122"/>
    <w:rsid w:val="00BF4357"/>
    <w:rsid w:val="00BF66E9"/>
    <w:rsid w:val="00BF6CD7"/>
    <w:rsid w:val="00C016BF"/>
    <w:rsid w:val="00C024C0"/>
    <w:rsid w:val="00C02EC5"/>
    <w:rsid w:val="00C03B8C"/>
    <w:rsid w:val="00C065F9"/>
    <w:rsid w:val="00C10A51"/>
    <w:rsid w:val="00C10E25"/>
    <w:rsid w:val="00C140C5"/>
    <w:rsid w:val="00C14D48"/>
    <w:rsid w:val="00C156CF"/>
    <w:rsid w:val="00C17C4A"/>
    <w:rsid w:val="00C20798"/>
    <w:rsid w:val="00C252B6"/>
    <w:rsid w:val="00C25429"/>
    <w:rsid w:val="00C25A56"/>
    <w:rsid w:val="00C27EF7"/>
    <w:rsid w:val="00C30C6E"/>
    <w:rsid w:val="00C37B8C"/>
    <w:rsid w:val="00C40C23"/>
    <w:rsid w:val="00C47244"/>
    <w:rsid w:val="00C5083C"/>
    <w:rsid w:val="00C54A94"/>
    <w:rsid w:val="00C54B4E"/>
    <w:rsid w:val="00C64150"/>
    <w:rsid w:val="00C65280"/>
    <w:rsid w:val="00C65BC4"/>
    <w:rsid w:val="00C65F3D"/>
    <w:rsid w:val="00C74255"/>
    <w:rsid w:val="00C83271"/>
    <w:rsid w:val="00C84A8F"/>
    <w:rsid w:val="00C85FA1"/>
    <w:rsid w:val="00C90014"/>
    <w:rsid w:val="00C90CA7"/>
    <w:rsid w:val="00C90F7C"/>
    <w:rsid w:val="00C91656"/>
    <w:rsid w:val="00C9200C"/>
    <w:rsid w:val="00C95426"/>
    <w:rsid w:val="00C96EE4"/>
    <w:rsid w:val="00CA01E7"/>
    <w:rsid w:val="00CA04BC"/>
    <w:rsid w:val="00CA3176"/>
    <w:rsid w:val="00CA6B62"/>
    <w:rsid w:val="00CB00D9"/>
    <w:rsid w:val="00CB09C8"/>
    <w:rsid w:val="00CB1066"/>
    <w:rsid w:val="00CB47A2"/>
    <w:rsid w:val="00CB572E"/>
    <w:rsid w:val="00CB6CBC"/>
    <w:rsid w:val="00CC4A89"/>
    <w:rsid w:val="00CC705F"/>
    <w:rsid w:val="00CD0593"/>
    <w:rsid w:val="00CD1E7D"/>
    <w:rsid w:val="00CD222F"/>
    <w:rsid w:val="00CD2C66"/>
    <w:rsid w:val="00CD34E7"/>
    <w:rsid w:val="00CD6548"/>
    <w:rsid w:val="00CD69B9"/>
    <w:rsid w:val="00CD6BD6"/>
    <w:rsid w:val="00CE601E"/>
    <w:rsid w:val="00CE60B6"/>
    <w:rsid w:val="00CE770C"/>
    <w:rsid w:val="00CF5DBD"/>
    <w:rsid w:val="00CF5E9F"/>
    <w:rsid w:val="00CF68B7"/>
    <w:rsid w:val="00CF6D7B"/>
    <w:rsid w:val="00CF6E23"/>
    <w:rsid w:val="00CF7545"/>
    <w:rsid w:val="00D00096"/>
    <w:rsid w:val="00D0446A"/>
    <w:rsid w:val="00D04B0F"/>
    <w:rsid w:val="00D05AA8"/>
    <w:rsid w:val="00D06FA0"/>
    <w:rsid w:val="00D11309"/>
    <w:rsid w:val="00D17363"/>
    <w:rsid w:val="00D17BDB"/>
    <w:rsid w:val="00D17F94"/>
    <w:rsid w:val="00D20DBB"/>
    <w:rsid w:val="00D21ADB"/>
    <w:rsid w:val="00D275BF"/>
    <w:rsid w:val="00D278F7"/>
    <w:rsid w:val="00D331CC"/>
    <w:rsid w:val="00D458D1"/>
    <w:rsid w:val="00D45BA0"/>
    <w:rsid w:val="00D47D3C"/>
    <w:rsid w:val="00D51270"/>
    <w:rsid w:val="00D6348B"/>
    <w:rsid w:val="00D6561C"/>
    <w:rsid w:val="00D66834"/>
    <w:rsid w:val="00D70CDB"/>
    <w:rsid w:val="00D7346C"/>
    <w:rsid w:val="00D73A37"/>
    <w:rsid w:val="00D73DA8"/>
    <w:rsid w:val="00D74482"/>
    <w:rsid w:val="00D803DD"/>
    <w:rsid w:val="00D8451F"/>
    <w:rsid w:val="00D851FC"/>
    <w:rsid w:val="00D8576C"/>
    <w:rsid w:val="00D935F3"/>
    <w:rsid w:val="00D952FE"/>
    <w:rsid w:val="00D97082"/>
    <w:rsid w:val="00D9777C"/>
    <w:rsid w:val="00DA1A1B"/>
    <w:rsid w:val="00DA499F"/>
    <w:rsid w:val="00DA676C"/>
    <w:rsid w:val="00DA74C2"/>
    <w:rsid w:val="00DA7F94"/>
    <w:rsid w:val="00DB067E"/>
    <w:rsid w:val="00DB6174"/>
    <w:rsid w:val="00DC05F2"/>
    <w:rsid w:val="00DC27A9"/>
    <w:rsid w:val="00DD0BF9"/>
    <w:rsid w:val="00DD0D62"/>
    <w:rsid w:val="00DD245C"/>
    <w:rsid w:val="00DD2DF0"/>
    <w:rsid w:val="00DD44D8"/>
    <w:rsid w:val="00DD7957"/>
    <w:rsid w:val="00DE16B9"/>
    <w:rsid w:val="00DE2DB3"/>
    <w:rsid w:val="00DE35A7"/>
    <w:rsid w:val="00DE3C45"/>
    <w:rsid w:val="00DE40F1"/>
    <w:rsid w:val="00DE4543"/>
    <w:rsid w:val="00DE48D8"/>
    <w:rsid w:val="00DE55E0"/>
    <w:rsid w:val="00DE7418"/>
    <w:rsid w:val="00DF01E3"/>
    <w:rsid w:val="00DF031C"/>
    <w:rsid w:val="00DF03E4"/>
    <w:rsid w:val="00DF07EB"/>
    <w:rsid w:val="00DF1B24"/>
    <w:rsid w:val="00DF1EA8"/>
    <w:rsid w:val="00DF56C8"/>
    <w:rsid w:val="00E005BB"/>
    <w:rsid w:val="00E00C04"/>
    <w:rsid w:val="00E00E95"/>
    <w:rsid w:val="00E0242A"/>
    <w:rsid w:val="00E0381F"/>
    <w:rsid w:val="00E03E47"/>
    <w:rsid w:val="00E041BD"/>
    <w:rsid w:val="00E1092F"/>
    <w:rsid w:val="00E10FA6"/>
    <w:rsid w:val="00E11AE7"/>
    <w:rsid w:val="00E12A14"/>
    <w:rsid w:val="00E14533"/>
    <w:rsid w:val="00E154E0"/>
    <w:rsid w:val="00E17512"/>
    <w:rsid w:val="00E213E1"/>
    <w:rsid w:val="00E22716"/>
    <w:rsid w:val="00E22E66"/>
    <w:rsid w:val="00E25053"/>
    <w:rsid w:val="00E25452"/>
    <w:rsid w:val="00E26171"/>
    <w:rsid w:val="00E261F8"/>
    <w:rsid w:val="00E31A50"/>
    <w:rsid w:val="00E348E2"/>
    <w:rsid w:val="00E3697C"/>
    <w:rsid w:val="00E37E41"/>
    <w:rsid w:val="00E42D03"/>
    <w:rsid w:val="00E42F3F"/>
    <w:rsid w:val="00E44890"/>
    <w:rsid w:val="00E452F8"/>
    <w:rsid w:val="00E4626A"/>
    <w:rsid w:val="00E46878"/>
    <w:rsid w:val="00E46A80"/>
    <w:rsid w:val="00E46DAD"/>
    <w:rsid w:val="00E514C3"/>
    <w:rsid w:val="00E5314B"/>
    <w:rsid w:val="00E54B5F"/>
    <w:rsid w:val="00E61120"/>
    <w:rsid w:val="00E62769"/>
    <w:rsid w:val="00E70732"/>
    <w:rsid w:val="00E70EFC"/>
    <w:rsid w:val="00E713DC"/>
    <w:rsid w:val="00E71FCD"/>
    <w:rsid w:val="00E72CCC"/>
    <w:rsid w:val="00E75C6E"/>
    <w:rsid w:val="00E76EC5"/>
    <w:rsid w:val="00E779FB"/>
    <w:rsid w:val="00E80A87"/>
    <w:rsid w:val="00E82BB4"/>
    <w:rsid w:val="00E83707"/>
    <w:rsid w:val="00E856DA"/>
    <w:rsid w:val="00E87294"/>
    <w:rsid w:val="00E900D0"/>
    <w:rsid w:val="00E914ED"/>
    <w:rsid w:val="00E9601A"/>
    <w:rsid w:val="00E963DD"/>
    <w:rsid w:val="00E96FE7"/>
    <w:rsid w:val="00EA16E3"/>
    <w:rsid w:val="00EA30E3"/>
    <w:rsid w:val="00EB0310"/>
    <w:rsid w:val="00EB523D"/>
    <w:rsid w:val="00EC5423"/>
    <w:rsid w:val="00EC619E"/>
    <w:rsid w:val="00EC68FF"/>
    <w:rsid w:val="00ED2E22"/>
    <w:rsid w:val="00ED3EF6"/>
    <w:rsid w:val="00EE2629"/>
    <w:rsid w:val="00EE651D"/>
    <w:rsid w:val="00EE7F7D"/>
    <w:rsid w:val="00EF1822"/>
    <w:rsid w:val="00EF1DD6"/>
    <w:rsid w:val="00EF2E51"/>
    <w:rsid w:val="00EF46CF"/>
    <w:rsid w:val="00EF5F75"/>
    <w:rsid w:val="00EF60D7"/>
    <w:rsid w:val="00EF675F"/>
    <w:rsid w:val="00EF67F5"/>
    <w:rsid w:val="00EF72B5"/>
    <w:rsid w:val="00F0144C"/>
    <w:rsid w:val="00F024E3"/>
    <w:rsid w:val="00F046D3"/>
    <w:rsid w:val="00F05329"/>
    <w:rsid w:val="00F06BBA"/>
    <w:rsid w:val="00F06DCA"/>
    <w:rsid w:val="00F079E5"/>
    <w:rsid w:val="00F07E85"/>
    <w:rsid w:val="00F07FA6"/>
    <w:rsid w:val="00F108F1"/>
    <w:rsid w:val="00F11DAF"/>
    <w:rsid w:val="00F14B66"/>
    <w:rsid w:val="00F16957"/>
    <w:rsid w:val="00F17868"/>
    <w:rsid w:val="00F22921"/>
    <w:rsid w:val="00F2354C"/>
    <w:rsid w:val="00F24E2B"/>
    <w:rsid w:val="00F26CB3"/>
    <w:rsid w:val="00F27A8D"/>
    <w:rsid w:val="00F3002D"/>
    <w:rsid w:val="00F309F6"/>
    <w:rsid w:val="00F31A1A"/>
    <w:rsid w:val="00F34A73"/>
    <w:rsid w:val="00F35322"/>
    <w:rsid w:val="00F412F5"/>
    <w:rsid w:val="00F42C04"/>
    <w:rsid w:val="00F42E97"/>
    <w:rsid w:val="00F438FD"/>
    <w:rsid w:val="00F504AC"/>
    <w:rsid w:val="00F50DA2"/>
    <w:rsid w:val="00F532A3"/>
    <w:rsid w:val="00F57F48"/>
    <w:rsid w:val="00F61FDF"/>
    <w:rsid w:val="00F62C46"/>
    <w:rsid w:val="00F635DF"/>
    <w:rsid w:val="00F63A59"/>
    <w:rsid w:val="00F6419A"/>
    <w:rsid w:val="00F64DB1"/>
    <w:rsid w:val="00F6680C"/>
    <w:rsid w:val="00F7049F"/>
    <w:rsid w:val="00F7083E"/>
    <w:rsid w:val="00F723C9"/>
    <w:rsid w:val="00F728C5"/>
    <w:rsid w:val="00F75714"/>
    <w:rsid w:val="00F76687"/>
    <w:rsid w:val="00F76D90"/>
    <w:rsid w:val="00F818D4"/>
    <w:rsid w:val="00F83CB5"/>
    <w:rsid w:val="00F83D16"/>
    <w:rsid w:val="00F85144"/>
    <w:rsid w:val="00F85297"/>
    <w:rsid w:val="00F875EE"/>
    <w:rsid w:val="00F91596"/>
    <w:rsid w:val="00F95D6E"/>
    <w:rsid w:val="00FA2940"/>
    <w:rsid w:val="00FA4B79"/>
    <w:rsid w:val="00FA6552"/>
    <w:rsid w:val="00FA7862"/>
    <w:rsid w:val="00FB16C3"/>
    <w:rsid w:val="00FB1DA6"/>
    <w:rsid w:val="00FB26EB"/>
    <w:rsid w:val="00FB6DF0"/>
    <w:rsid w:val="00FB6EDE"/>
    <w:rsid w:val="00FC0C13"/>
    <w:rsid w:val="00FC1C8B"/>
    <w:rsid w:val="00FC67BB"/>
    <w:rsid w:val="00FC68B5"/>
    <w:rsid w:val="00FD18AC"/>
    <w:rsid w:val="00FD20C9"/>
    <w:rsid w:val="00FD3047"/>
    <w:rsid w:val="00FD44DD"/>
    <w:rsid w:val="00FD49B6"/>
    <w:rsid w:val="00FE147F"/>
    <w:rsid w:val="00FE555A"/>
    <w:rsid w:val="00FE5EDC"/>
    <w:rsid w:val="00FF064B"/>
    <w:rsid w:val="00FF4489"/>
    <w:rsid w:val="00FF4793"/>
    <w:rsid w:val="00FF572E"/>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3A3782"/>
  <w15:docId w15:val="{A8189A51-E33C-4B0B-B6BF-F1AEF33B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773"/>
    <w:pPr>
      <w:widowControl w:val="0"/>
      <w:jc w:val="both"/>
    </w:pPr>
    <w:rPr>
      <w:rFonts w:ascii="Century" w:eastAsia="ＭＳ 明朝" w:hAnsi="Century" w:cs="Times New Roman"/>
      <w:szCs w:val="24"/>
    </w:rPr>
  </w:style>
  <w:style w:type="paragraph" w:styleId="1">
    <w:name w:val="heading 1"/>
    <w:basedOn w:val="a"/>
    <w:next w:val="a"/>
    <w:link w:val="10"/>
    <w:qFormat/>
    <w:rsid w:val="00494BCE"/>
    <w:pPr>
      <w:keepNext/>
      <w:outlineLvl w:val="0"/>
    </w:pPr>
    <w:rPr>
      <w:rFonts w:ascii="Arial" w:eastAsia="ＭＳ ゴシック" w:hAnsi="Arial"/>
      <w:sz w:val="24"/>
    </w:rPr>
  </w:style>
  <w:style w:type="paragraph" w:styleId="2">
    <w:name w:val="heading 2"/>
    <w:basedOn w:val="a"/>
    <w:next w:val="a"/>
    <w:link w:val="20"/>
    <w:qFormat/>
    <w:rsid w:val="00494BCE"/>
    <w:pPr>
      <w:keepNext/>
      <w:outlineLvl w:val="1"/>
    </w:pPr>
    <w:rPr>
      <w:rFonts w:ascii="Arial" w:eastAsia="ＭＳ ゴシック" w:hAnsi="Arial"/>
    </w:rPr>
  </w:style>
  <w:style w:type="paragraph" w:styleId="3">
    <w:name w:val="heading 3"/>
    <w:basedOn w:val="a"/>
    <w:next w:val="a"/>
    <w:link w:val="30"/>
    <w:qFormat/>
    <w:rsid w:val="00494B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908C8"/>
    <w:pPr>
      <w:ind w:leftChars="100" w:left="210" w:firstLineChars="100" w:firstLine="240"/>
    </w:pPr>
    <w:rPr>
      <w:sz w:val="24"/>
    </w:rPr>
  </w:style>
  <w:style w:type="character" w:customStyle="1" w:styleId="a4">
    <w:name w:val="本文インデント (文字)"/>
    <w:basedOn w:val="a0"/>
    <w:link w:val="a3"/>
    <w:semiHidden/>
    <w:rsid w:val="007908C8"/>
    <w:rPr>
      <w:rFonts w:ascii="Century" w:eastAsia="ＭＳ 明朝" w:hAnsi="Century" w:cs="Times New Roman"/>
      <w:sz w:val="24"/>
      <w:szCs w:val="24"/>
    </w:rPr>
  </w:style>
  <w:style w:type="paragraph" w:styleId="21">
    <w:name w:val="Body Text Indent 2"/>
    <w:basedOn w:val="a"/>
    <w:link w:val="22"/>
    <w:semiHidden/>
    <w:rsid w:val="007908C8"/>
    <w:pPr>
      <w:ind w:firstLineChars="100" w:firstLine="240"/>
    </w:pPr>
    <w:rPr>
      <w:sz w:val="24"/>
    </w:rPr>
  </w:style>
  <w:style w:type="character" w:customStyle="1" w:styleId="22">
    <w:name w:val="本文インデント 2 (文字)"/>
    <w:basedOn w:val="a0"/>
    <w:link w:val="21"/>
    <w:semiHidden/>
    <w:rsid w:val="007908C8"/>
    <w:rPr>
      <w:rFonts w:ascii="Century" w:eastAsia="ＭＳ 明朝" w:hAnsi="Century" w:cs="Times New Roman"/>
      <w:sz w:val="24"/>
      <w:szCs w:val="24"/>
    </w:rPr>
  </w:style>
  <w:style w:type="paragraph" w:styleId="a5">
    <w:name w:val="Body Text"/>
    <w:basedOn w:val="a"/>
    <w:link w:val="a6"/>
    <w:semiHidden/>
    <w:rsid w:val="007908C8"/>
    <w:rPr>
      <w:sz w:val="24"/>
    </w:rPr>
  </w:style>
  <w:style w:type="character" w:customStyle="1" w:styleId="a6">
    <w:name w:val="本文 (文字)"/>
    <w:basedOn w:val="a0"/>
    <w:link w:val="a5"/>
    <w:semiHidden/>
    <w:rsid w:val="007908C8"/>
    <w:rPr>
      <w:rFonts w:ascii="Century" w:eastAsia="ＭＳ 明朝" w:hAnsi="Century" w:cs="Times New Roman"/>
      <w:sz w:val="24"/>
      <w:szCs w:val="24"/>
    </w:rPr>
  </w:style>
  <w:style w:type="paragraph" w:customStyle="1" w:styleId="font5">
    <w:name w:val="font5"/>
    <w:basedOn w:val="a"/>
    <w:rsid w:val="007908C8"/>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5">
    <w:name w:val="xl2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6">
    <w:name w:val="xl26"/>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27">
    <w:name w:val="xl2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8">
    <w:name w:val="xl28"/>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29">
    <w:name w:val="xl29"/>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0">
    <w:name w:val="xl30"/>
    <w:basedOn w:val="a"/>
    <w:rsid w:val="007908C8"/>
    <w:pPr>
      <w:widowControl/>
      <w:spacing w:before="100" w:beforeAutospacing="1" w:after="100" w:afterAutospacing="1"/>
      <w:jc w:val="center"/>
    </w:pPr>
    <w:rPr>
      <w:rFonts w:ascii="ＭＳ Ｐゴシック" w:eastAsia="ＭＳ Ｐゴシック" w:hAnsi="ＭＳ Ｐゴシック" w:hint="eastAsia"/>
      <w:b/>
      <w:bCs/>
      <w:kern w:val="0"/>
      <w:sz w:val="32"/>
      <w:szCs w:val="32"/>
    </w:rPr>
  </w:style>
  <w:style w:type="paragraph" w:customStyle="1" w:styleId="xl31">
    <w:name w:val="xl31"/>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2">
    <w:name w:val="xl32"/>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3">
    <w:name w:val="xl33"/>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34">
    <w:name w:val="xl34"/>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5">
    <w:name w:val="xl35"/>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0"/>
      <w:szCs w:val="20"/>
    </w:rPr>
  </w:style>
  <w:style w:type="paragraph" w:customStyle="1" w:styleId="xl36">
    <w:name w:val="xl36"/>
    <w:basedOn w:val="a"/>
    <w:rsid w:val="007908C8"/>
    <w:pPr>
      <w:widowControl/>
      <w:spacing w:before="100" w:beforeAutospacing="1" w:after="100" w:afterAutospacing="1"/>
      <w:jc w:val="left"/>
    </w:pPr>
    <w:rPr>
      <w:rFonts w:ascii="ＭＳ Ｐゴシック" w:eastAsia="ＭＳ Ｐゴシック" w:hAnsi="ＭＳ Ｐゴシック" w:hint="eastAsia"/>
      <w:b/>
      <w:bCs/>
      <w:kern w:val="0"/>
      <w:sz w:val="32"/>
      <w:szCs w:val="32"/>
    </w:rPr>
  </w:style>
  <w:style w:type="paragraph" w:customStyle="1" w:styleId="xl37">
    <w:name w:val="xl37"/>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8">
    <w:name w:val="xl38"/>
    <w:basedOn w:val="a"/>
    <w:rsid w:val="007908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39">
    <w:name w:val="xl39"/>
    <w:basedOn w:val="a"/>
    <w:rsid w:val="007908C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b/>
      <w:bCs/>
      <w:kern w:val="0"/>
      <w:sz w:val="24"/>
    </w:rPr>
  </w:style>
  <w:style w:type="paragraph" w:customStyle="1" w:styleId="xl40">
    <w:name w:val="xl40"/>
    <w:basedOn w:val="a"/>
    <w:rsid w:val="007908C8"/>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24"/>
    </w:rPr>
  </w:style>
  <w:style w:type="paragraph" w:customStyle="1" w:styleId="xl41">
    <w:name w:val="xl41"/>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2">
    <w:name w:val="xl42"/>
    <w:basedOn w:val="a"/>
    <w:rsid w:val="007908C8"/>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24"/>
    </w:rPr>
  </w:style>
  <w:style w:type="paragraph" w:customStyle="1" w:styleId="xl43">
    <w:name w:val="xl43"/>
    <w:basedOn w:val="a"/>
    <w:rsid w:val="007908C8"/>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4">
    <w:name w:val="xl44"/>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5">
    <w:name w:val="xl45"/>
    <w:basedOn w:val="a"/>
    <w:rsid w:val="007908C8"/>
    <w:pPr>
      <w:widowControl/>
      <w:pBdr>
        <w:top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6">
    <w:name w:val="xl46"/>
    <w:basedOn w:val="a"/>
    <w:rsid w:val="007908C8"/>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7">
    <w:name w:val="xl4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8"/>
      <w:szCs w:val="28"/>
    </w:rPr>
  </w:style>
  <w:style w:type="paragraph" w:customStyle="1" w:styleId="xl48">
    <w:name w:val="xl48"/>
    <w:basedOn w:val="a"/>
    <w:rsid w:val="007908C8"/>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ＭＳ Ｐゴシック" w:eastAsia="ＭＳ Ｐゴシック" w:hAnsi="ＭＳ Ｐゴシック" w:hint="eastAsia"/>
      <w:b/>
      <w:bCs/>
      <w:i/>
      <w:iCs/>
      <w:kern w:val="0"/>
      <w:sz w:val="28"/>
      <w:szCs w:val="28"/>
    </w:rPr>
  </w:style>
  <w:style w:type="paragraph" w:customStyle="1" w:styleId="xl49">
    <w:name w:val="xl49"/>
    <w:basedOn w:val="a"/>
    <w:rsid w:val="007908C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2">
    <w:name w:val="xl52"/>
    <w:basedOn w:val="a"/>
    <w:rsid w:val="007908C8"/>
    <w:pPr>
      <w:widowControl/>
      <w:spacing w:before="100" w:beforeAutospacing="1" w:after="100" w:afterAutospacing="1"/>
      <w:jc w:val="left"/>
    </w:pPr>
    <w:rPr>
      <w:rFonts w:ascii="ＭＳ Ｐゴシック" w:eastAsia="ＭＳ Ｐゴシック" w:hAnsi="ＭＳ Ｐゴシック" w:hint="eastAsia"/>
      <w:kern w:val="0"/>
      <w:sz w:val="18"/>
      <w:szCs w:val="18"/>
    </w:rPr>
  </w:style>
  <w:style w:type="paragraph" w:customStyle="1" w:styleId="xl53">
    <w:name w:val="xl53"/>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rsid w:val="007908C8"/>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5">
    <w:name w:val="xl55"/>
    <w:basedOn w:val="a"/>
    <w:rsid w:val="007908C8"/>
    <w:pPr>
      <w:widowControl/>
      <w:pBdr>
        <w:top w:val="single" w:sz="4" w:space="0" w:color="auto"/>
        <w:bottom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6">
    <w:name w:val="xl56"/>
    <w:basedOn w:val="a"/>
    <w:rsid w:val="007908C8"/>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57">
    <w:name w:val="xl57"/>
    <w:basedOn w:val="a"/>
    <w:rsid w:val="007908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8">
    <w:name w:val="xl58"/>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9">
    <w:name w:val="xl59"/>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0">
    <w:name w:val="xl60"/>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1">
    <w:name w:val="xl61"/>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2">
    <w:name w:val="xl62"/>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3">
    <w:name w:val="xl63"/>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4">
    <w:name w:val="xl64"/>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5">
    <w:name w:val="xl65"/>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6">
    <w:name w:val="xl66"/>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67">
    <w:name w:val="xl67"/>
    <w:basedOn w:val="a"/>
    <w:rsid w:val="007908C8"/>
    <w:pPr>
      <w:widowControl/>
      <w:spacing w:before="100" w:beforeAutospacing="1" w:after="100" w:afterAutospacing="1"/>
      <w:jc w:val="center"/>
      <w:textAlignment w:val="center"/>
    </w:pPr>
    <w:rPr>
      <w:rFonts w:ascii="ＭＳ Ｐゴシック" w:eastAsia="ＭＳ Ｐゴシック" w:hAnsi="ＭＳ Ｐゴシック" w:hint="eastAsia"/>
      <w:b/>
      <w:bCs/>
      <w:kern w:val="0"/>
      <w:sz w:val="96"/>
      <w:szCs w:val="96"/>
    </w:rPr>
  </w:style>
  <w:style w:type="paragraph" w:customStyle="1" w:styleId="xl68">
    <w:name w:val="xl6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69">
    <w:name w:val="xl6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0">
    <w:name w:val="xl7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71">
    <w:name w:val="xl71"/>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2">
    <w:name w:val="xl72"/>
    <w:basedOn w:val="a"/>
    <w:rsid w:val="007908C8"/>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3">
    <w:name w:val="xl73"/>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4">
    <w:name w:val="xl74"/>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5">
    <w:name w:val="xl75"/>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6">
    <w:name w:val="xl76"/>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7">
    <w:name w:val="xl77"/>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8">
    <w:name w:val="xl78"/>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79">
    <w:name w:val="xl79"/>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80">
    <w:name w:val="xl80"/>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1">
    <w:name w:val="xl81"/>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2">
    <w:name w:val="xl82"/>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83">
    <w:name w:val="xl83"/>
    <w:basedOn w:val="a"/>
    <w:rsid w:val="007908C8"/>
    <w:pPr>
      <w:widowControl/>
      <w:pBdr>
        <w:top w:val="single" w:sz="4" w:space="0" w:color="auto"/>
        <w:bottom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4">
    <w:name w:val="xl84"/>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5">
    <w:name w:val="xl85"/>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6">
    <w:name w:val="xl86"/>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7">
    <w:name w:val="xl87"/>
    <w:basedOn w:val="a"/>
    <w:rsid w:val="007908C8"/>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8">
    <w:name w:val="xl88"/>
    <w:basedOn w:val="a"/>
    <w:rsid w:val="007908C8"/>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89">
    <w:name w:val="xl89"/>
    <w:basedOn w:val="a"/>
    <w:rsid w:val="007908C8"/>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0">
    <w:name w:val="xl90"/>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1">
    <w:name w:val="xl91"/>
    <w:basedOn w:val="a"/>
    <w:rsid w:val="007908C8"/>
    <w:pPr>
      <w:widowControl/>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2">
    <w:name w:val="xl92"/>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customStyle="1" w:styleId="xl93">
    <w:name w:val="xl93"/>
    <w:basedOn w:val="a"/>
    <w:rsid w:val="007908C8"/>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4">
    <w:name w:val="xl94"/>
    <w:basedOn w:val="a"/>
    <w:rsid w:val="007908C8"/>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5">
    <w:name w:val="xl95"/>
    <w:basedOn w:val="a"/>
    <w:rsid w:val="007908C8"/>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6">
    <w:name w:val="xl96"/>
    <w:basedOn w:val="a"/>
    <w:rsid w:val="007908C8"/>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7">
    <w:name w:val="xl97"/>
    <w:basedOn w:val="a"/>
    <w:rsid w:val="007908C8"/>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8">
    <w:name w:val="xl98"/>
    <w:basedOn w:val="a"/>
    <w:rsid w:val="007908C8"/>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99">
    <w:name w:val="xl99"/>
    <w:basedOn w:val="a"/>
    <w:rsid w:val="007908C8"/>
    <w:pPr>
      <w:widowControl/>
      <w:pBdr>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0">
    <w:name w:val="xl100"/>
    <w:basedOn w:val="a"/>
    <w:rsid w:val="007908C8"/>
    <w:pPr>
      <w:widowControl/>
      <w:pBdr>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1">
    <w:name w:val="xl101"/>
    <w:basedOn w:val="a"/>
    <w:rsid w:val="007908C8"/>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2">
    <w:name w:val="xl102"/>
    <w:basedOn w:val="a"/>
    <w:rsid w:val="007908C8"/>
    <w:pPr>
      <w:widowControl/>
      <w:pBdr>
        <w:bottom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3">
    <w:name w:val="xl103"/>
    <w:basedOn w:val="a"/>
    <w:rsid w:val="007908C8"/>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4">
    <w:name w:val="xl104"/>
    <w:basedOn w:val="a"/>
    <w:rsid w:val="007908C8"/>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5">
    <w:name w:val="xl105"/>
    <w:basedOn w:val="a"/>
    <w:rsid w:val="007908C8"/>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6">
    <w:name w:val="xl106"/>
    <w:basedOn w:val="a"/>
    <w:rsid w:val="007908C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7">
    <w:name w:val="xl107"/>
    <w:basedOn w:val="a"/>
    <w:rsid w:val="007908C8"/>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108">
    <w:name w:val="xl108"/>
    <w:basedOn w:val="a"/>
    <w:rsid w:val="007908C8"/>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09">
    <w:name w:val="xl109"/>
    <w:basedOn w:val="a"/>
    <w:rsid w:val="007908C8"/>
    <w:pPr>
      <w:widowControl/>
      <w:pBdr>
        <w:top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0">
    <w:name w:val="xl110"/>
    <w:basedOn w:val="a"/>
    <w:rsid w:val="007908C8"/>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1">
    <w:name w:val="xl111"/>
    <w:basedOn w:val="a"/>
    <w:rsid w:val="007908C8"/>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112">
    <w:name w:val="xl112"/>
    <w:basedOn w:val="a"/>
    <w:rsid w:val="007908C8"/>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styleId="a7">
    <w:name w:val="Date"/>
    <w:basedOn w:val="a"/>
    <w:next w:val="a"/>
    <w:link w:val="a8"/>
    <w:semiHidden/>
    <w:rsid w:val="007908C8"/>
    <w:rPr>
      <w:spacing w:val="1"/>
      <w:kern w:val="0"/>
      <w:sz w:val="24"/>
    </w:rPr>
  </w:style>
  <w:style w:type="character" w:customStyle="1" w:styleId="a8">
    <w:name w:val="日付 (文字)"/>
    <w:basedOn w:val="a0"/>
    <w:link w:val="a7"/>
    <w:semiHidden/>
    <w:rsid w:val="007908C8"/>
    <w:rPr>
      <w:rFonts w:ascii="Century" w:eastAsia="ＭＳ 明朝" w:hAnsi="Century" w:cs="Times New Roman"/>
      <w:spacing w:val="1"/>
      <w:kern w:val="0"/>
      <w:sz w:val="24"/>
      <w:szCs w:val="24"/>
    </w:rPr>
  </w:style>
  <w:style w:type="paragraph" w:styleId="a9">
    <w:name w:val="Note Heading"/>
    <w:basedOn w:val="a"/>
    <w:next w:val="a"/>
    <w:link w:val="aa"/>
    <w:uiPriority w:val="99"/>
    <w:rsid w:val="007908C8"/>
    <w:pPr>
      <w:jc w:val="center"/>
    </w:pPr>
    <w:rPr>
      <w:sz w:val="24"/>
    </w:rPr>
  </w:style>
  <w:style w:type="character" w:customStyle="1" w:styleId="aa">
    <w:name w:val="記 (文字)"/>
    <w:basedOn w:val="a0"/>
    <w:link w:val="a9"/>
    <w:uiPriority w:val="99"/>
    <w:rsid w:val="007908C8"/>
    <w:rPr>
      <w:rFonts w:ascii="Century" w:eastAsia="ＭＳ 明朝" w:hAnsi="Century" w:cs="Times New Roman"/>
      <w:sz w:val="24"/>
      <w:szCs w:val="24"/>
    </w:rPr>
  </w:style>
  <w:style w:type="paragraph" w:styleId="ab">
    <w:name w:val="Closing"/>
    <w:basedOn w:val="a"/>
    <w:link w:val="ac"/>
    <w:semiHidden/>
    <w:rsid w:val="007908C8"/>
    <w:pPr>
      <w:jc w:val="right"/>
    </w:pPr>
    <w:rPr>
      <w:sz w:val="24"/>
    </w:rPr>
  </w:style>
  <w:style w:type="character" w:customStyle="1" w:styleId="ac">
    <w:name w:val="結語 (文字)"/>
    <w:basedOn w:val="a0"/>
    <w:link w:val="ab"/>
    <w:semiHidden/>
    <w:rsid w:val="007908C8"/>
    <w:rPr>
      <w:rFonts w:ascii="Century" w:eastAsia="ＭＳ 明朝" w:hAnsi="Century" w:cs="Times New Roman"/>
      <w:sz w:val="24"/>
      <w:szCs w:val="24"/>
    </w:rPr>
  </w:style>
  <w:style w:type="paragraph" w:styleId="ad">
    <w:name w:val="header"/>
    <w:basedOn w:val="a"/>
    <w:link w:val="ae"/>
    <w:uiPriority w:val="99"/>
    <w:rsid w:val="007908C8"/>
    <w:pPr>
      <w:tabs>
        <w:tab w:val="center" w:pos="4252"/>
        <w:tab w:val="right" w:pos="8504"/>
      </w:tabs>
      <w:snapToGrid w:val="0"/>
    </w:pPr>
  </w:style>
  <w:style w:type="character" w:customStyle="1" w:styleId="ae">
    <w:name w:val="ヘッダー (文字)"/>
    <w:basedOn w:val="a0"/>
    <w:link w:val="ad"/>
    <w:uiPriority w:val="99"/>
    <w:rsid w:val="007908C8"/>
    <w:rPr>
      <w:rFonts w:ascii="Century" w:eastAsia="ＭＳ 明朝" w:hAnsi="Century" w:cs="Times New Roman"/>
      <w:szCs w:val="24"/>
    </w:rPr>
  </w:style>
  <w:style w:type="paragraph" w:styleId="af">
    <w:name w:val="footer"/>
    <w:basedOn w:val="a"/>
    <w:link w:val="af0"/>
    <w:uiPriority w:val="99"/>
    <w:rsid w:val="007908C8"/>
    <w:pPr>
      <w:tabs>
        <w:tab w:val="center" w:pos="4252"/>
        <w:tab w:val="right" w:pos="8504"/>
      </w:tabs>
      <w:snapToGrid w:val="0"/>
    </w:pPr>
  </w:style>
  <w:style w:type="character" w:customStyle="1" w:styleId="af0">
    <w:name w:val="フッター (文字)"/>
    <w:basedOn w:val="a0"/>
    <w:link w:val="af"/>
    <w:uiPriority w:val="99"/>
    <w:rsid w:val="007908C8"/>
    <w:rPr>
      <w:rFonts w:ascii="Century" w:eastAsia="ＭＳ 明朝" w:hAnsi="Century" w:cs="Times New Roman"/>
      <w:szCs w:val="24"/>
    </w:rPr>
  </w:style>
  <w:style w:type="table" w:styleId="af1">
    <w:name w:val="Table Grid"/>
    <w:basedOn w:val="a1"/>
    <w:uiPriority w:val="59"/>
    <w:rsid w:val="007908C8"/>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1">
    <w:name w:val="Body Text Indent 3"/>
    <w:basedOn w:val="a"/>
    <w:link w:val="32"/>
    <w:unhideWhenUsed/>
    <w:rsid w:val="007908C8"/>
    <w:pPr>
      <w:ind w:leftChars="400" w:left="851"/>
    </w:pPr>
    <w:rPr>
      <w:sz w:val="16"/>
      <w:szCs w:val="16"/>
    </w:rPr>
  </w:style>
  <w:style w:type="character" w:customStyle="1" w:styleId="32">
    <w:name w:val="本文インデント 3 (文字)"/>
    <w:basedOn w:val="a0"/>
    <w:link w:val="31"/>
    <w:uiPriority w:val="99"/>
    <w:rsid w:val="007908C8"/>
    <w:rPr>
      <w:rFonts w:ascii="Century" w:eastAsia="ＭＳ 明朝" w:hAnsi="Century" w:cs="Times New Roman"/>
      <w:sz w:val="16"/>
      <w:szCs w:val="16"/>
    </w:rPr>
  </w:style>
  <w:style w:type="paragraph" w:styleId="af2">
    <w:name w:val="Balloon Text"/>
    <w:basedOn w:val="a"/>
    <w:link w:val="af3"/>
    <w:semiHidden/>
    <w:unhideWhenUsed/>
    <w:rsid w:val="007908C8"/>
    <w:rPr>
      <w:rFonts w:ascii="Arial" w:eastAsia="ＭＳ ゴシック" w:hAnsi="Arial"/>
      <w:sz w:val="18"/>
      <w:szCs w:val="18"/>
    </w:rPr>
  </w:style>
  <w:style w:type="character" w:customStyle="1" w:styleId="af3">
    <w:name w:val="吹き出し (文字)"/>
    <w:basedOn w:val="a0"/>
    <w:link w:val="af2"/>
    <w:semiHidden/>
    <w:rsid w:val="007908C8"/>
    <w:rPr>
      <w:rFonts w:ascii="Arial" w:eastAsia="ＭＳ ゴシック" w:hAnsi="Arial" w:cs="Times New Roman"/>
      <w:sz w:val="18"/>
      <w:szCs w:val="18"/>
    </w:rPr>
  </w:style>
  <w:style w:type="paragraph" w:styleId="af4">
    <w:name w:val="List Paragraph"/>
    <w:basedOn w:val="a"/>
    <w:uiPriority w:val="34"/>
    <w:qFormat/>
    <w:rsid w:val="001A68F4"/>
    <w:pPr>
      <w:ind w:leftChars="400" w:left="840"/>
    </w:pPr>
  </w:style>
  <w:style w:type="paragraph" w:styleId="af5">
    <w:name w:val="No Spacing"/>
    <w:link w:val="af6"/>
    <w:uiPriority w:val="1"/>
    <w:qFormat/>
    <w:rsid w:val="0091467A"/>
    <w:rPr>
      <w:kern w:val="0"/>
      <w:sz w:val="22"/>
    </w:rPr>
  </w:style>
  <w:style w:type="character" w:customStyle="1" w:styleId="af6">
    <w:name w:val="行間詰め (文字)"/>
    <w:basedOn w:val="a0"/>
    <w:link w:val="af5"/>
    <w:uiPriority w:val="1"/>
    <w:rsid w:val="0091467A"/>
    <w:rPr>
      <w:kern w:val="0"/>
      <w:sz w:val="22"/>
    </w:rPr>
  </w:style>
  <w:style w:type="character" w:styleId="af7">
    <w:name w:val="Hyperlink"/>
    <w:basedOn w:val="a0"/>
    <w:uiPriority w:val="99"/>
    <w:unhideWhenUsed/>
    <w:rsid w:val="0090356B"/>
    <w:rPr>
      <w:color w:val="0000FF" w:themeColor="hyperlink"/>
      <w:u w:val="single"/>
    </w:rPr>
  </w:style>
  <w:style w:type="character" w:styleId="af8">
    <w:name w:val="FollowedHyperlink"/>
    <w:basedOn w:val="a0"/>
    <w:semiHidden/>
    <w:unhideWhenUsed/>
    <w:rsid w:val="0090356B"/>
    <w:rPr>
      <w:color w:val="800080" w:themeColor="followedHyperlink"/>
      <w:u w:val="single"/>
    </w:rPr>
  </w:style>
  <w:style w:type="character" w:styleId="af9">
    <w:name w:val="annotation reference"/>
    <w:basedOn w:val="a0"/>
    <w:uiPriority w:val="99"/>
    <w:semiHidden/>
    <w:unhideWhenUsed/>
    <w:rsid w:val="007B7C88"/>
    <w:rPr>
      <w:sz w:val="18"/>
      <w:szCs w:val="18"/>
    </w:rPr>
  </w:style>
  <w:style w:type="paragraph" w:styleId="afa">
    <w:name w:val="annotation text"/>
    <w:basedOn w:val="a"/>
    <w:link w:val="afb"/>
    <w:uiPriority w:val="99"/>
    <w:unhideWhenUsed/>
    <w:rsid w:val="007B7C88"/>
    <w:pPr>
      <w:jc w:val="left"/>
    </w:pPr>
    <w:rPr>
      <w:rFonts w:asciiTheme="minorHAnsi" w:eastAsiaTheme="minorEastAsia" w:hAnsiTheme="minorHAnsi" w:cstheme="minorBidi"/>
      <w:szCs w:val="22"/>
    </w:rPr>
  </w:style>
  <w:style w:type="character" w:customStyle="1" w:styleId="afb">
    <w:name w:val="コメント文字列 (文字)"/>
    <w:basedOn w:val="a0"/>
    <w:link w:val="afa"/>
    <w:uiPriority w:val="99"/>
    <w:rsid w:val="007B7C88"/>
  </w:style>
  <w:style w:type="paragraph" w:customStyle="1" w:styleId="afc">
    <w:name w:val="①本文"/>
    <w:basedOn w:val="a"/>
    <w:link w:val="afd"/>
    <w:qFormat/>
    <w:rsid w:val="0063590C"/>
    <w:pPr>
      <w:ind w:leftChars="100" w:left="210" w:firstLineChars="100" w:firstLine="240"/>
    </w:pPr>
    <w:rPr>
      <w:rFonts w:ascii="ＭＳ ゴシック" w:eastAsia="ＭＳ ゴシック" w:hAnsi="ＭＳ ゴシック" w:cstheme="minorBidi"/>
      <w:color w:val="404040" w:themeColor="text1" w:themeTint="BF"/>
      <w:sz w:val="22"/>
      <w:szCs w:val="22"/>
    </w:rPr>
  </w:style>
  <w:style w:type="character" w:customStyle="1" w:styleId="afd">
    <w:name w:val="①本文 (文字)"/>
    <w:basedOn w:val="a0"/>
    <w:link w:val="afc"/>
    <w:rsid w:val="0063590C"/>
    <w:rPr>
      <w:rFonts w:ascii="ＭＳ ゴシック" w:eastAsia="ＭＳ ゴシック" w:hAnsi="ＭＳ ゴシック"/>
      <w:color w:val="404040" w:themeColor="text1" w:themeTint="BF"/>
      <w:sz w:val="22"/>
    </w:rPr>
  </w:style>
  <w:style w:type="paragraph" w:styleId="afe">
    <w:name w:val="annotation subject"/>
    <w:basedOn w:val="afa"/>
    <w:next w:val="afa"/>
    <w:link w:val="aff"/>
    <w:uiPriority w:val="99"/>
    <w:semiHidden/>
    <w:unhideWhenUsed/>
    <w:rsid w:val="00B61D9A"/>
    <w:rPr>
      <w:rFonts w:ascii="Century" w:eastAsia="ＭＳ 明朝" w:hAnsi="Century" w:cs="Times New Roman"/>
      <w:b/>
      <w:bCs/>
      <w:szCs w:val="24"/>
    </w:rPr>
  </w:style>
  <w:style w:type="character" w:customStyle="1" w:styleId="aff">
    <w:name w:val="コメント内容 (文字)"/>
    <w:basedOn w:val="afb"/>
    <w:link w:val="afe"/>
    <w:uiPriority w:val="99"/>
    <w:semiHidden/>
    <w:rsid w:val="00B61D9A"/>
    <w:rPr>
      <w:rFonts w:ascii="Century" w:eastAsia="ＭＳ 明朝" w:hAnsi="Century" w:cs="Times New Roman"/>
      <w:b/>
      <w:bCs/>
      <w:szCs w:val="24"/>
    </w:rPr>
  </w:style>
  <w:style w:type="character" w:customStyle="1" w:styleId="st1">
    <w:name w:val="st1"/>
    <w:rsid w:val="00BC5399"/>
  </w:style>
  <w:style w:type="character" w:customStyle="1" w:styleId="10">
    <w:name w:val="見出し 1 (文字)"/>
    <w:basedOn w:val="a0"/>
    <w:link w:val="1"/>
    <w:rsid w:val="00494BCE"/>
    <w:rPr>
      <w:rFonts w:ascii="Arial" w:eastAsia="ＭＳ ゴシック" w:hAnsi="Arial" w:cs="Times New Roman"/>
      <w:sz w:val="24"/>
      <w:szCs w:val="24"/>
    </w:rPr>
  </w:style>
  <w:style w:type="character" w:customStyle="1" w:styleId="20">
    <w:name w:val="見出し 2 (文字)"/>
    <w:basedOn w:val="a0"/>
    <w:link w:val="2"/>
    <w:rsid w:val="00494BCE"/>
    <w:rPr>
      <w:rFonts w:ascii="Arial" w:eastAsia="ＭＳ ゴシック" w:hAnsi="Arial" w:cs="Times New Roman"/>
      <w:szCs w:val="24"/>
    </w:rPr>
  </w:style>
  <w:style w:type="character" w:customStyle="1" w:styleId="30">
    <w:name w:val="見出し 3 (文字)"/>
    <w:basedOn w:val="a0"/>
    <w:link w:val="3"/>
    <w:rsid w:val="00494BCE"/>
    <w:rPr>
      <w:rFonts w:ascii="Arial" w:eastAsia="ＭＳ ゴシック" w:hAnsi="Arial" w:cs="Times New Roman"/>
      <w:szCs w:val="24"/>
    </w:rPr>
  </w:style>
  <w:style w:type="paragraph" w:styleId="aff0">
    <w:name w:val="Document Map"/>
    <w:basedOn w:val="a"/>
    <w:link w:val="aff1"/>
    <w:semiHidden/>
    <w:unhideWhenUsed/>
    <w:rsid w:val="00494BCE"/>
    <w:rPr>
      <w:rFonts w:ascii="MS UI Gothic" w:eastAsia="MS UI Gothic" w:hAnsi="ＭＳ ゴシック"/>
      <w:sz w:val="18"/>
      <w:szCs w:val="18"/>
    </w:rPr>
  </w:style>
  <w:style w:type="character" w:customStyle="1" w:styleId="aff1">
    <w:name w:val="見出しマップ (文字)"/>
    <w:basedOn w:val="a0"/>
    <w:link w:val="aff0"/>
    <w:semiHidden/>
    <w:rsid w:val="00494BCE"/>
    <w:rPr>
      <w:rFonts w:ascii="MS UI Gothic" w:eastAsia="MS UI Gothic" w:hAnsi="ＭＳ ゴシック" w:cs="Times New Roman"/>
      <w:sz w:val="18"/>
      <w:szCs w:val="18"/>
    </w:rPr>
  </w:style>
  <w:style w:type="character" w:styleId="aff2">
    <w:name w:val="page number"/>
    <w:basedOn w:val="a0"/>
    <w:semiHidden/>
    <w:rsid w:val="00494BCE"/>
  </w:style>
  <w:style w:type="paragraph" w:styleId="11">
    <w:name w:val="toc 1"/>
    <w:basedOn w:val="a"/>
    <w:next w:val="a"/>
    <w:autoRedefine/>
    <w:uiPriority w:val="39"/>
    <w:unhideWhenUsed/>
    <w:rsid w:val="00131854"/>
    <w:pPr>
      <w:tabs>
        <w:tab w:val="right" w:leader="dot" w:pos="8494"/>
      </w:tabs>
    </w:pPr>
    <w:rPr>
      <w:rFonts w:ascii="ＭＳ ゴシック" w:eastAsia="ＭＳ ゴシック" w:hAnsi="ＭＳ ゴシック"/>
      <w:b/>
      <w:color w:val="000000" w:themeColor="text1"/>
    </w:rPr>
  </w:style>
  <w:style w:type="paragraph" w:styleId="23">
    <w:name w:val="toc 2"/>
    <w:basedOn w:val="a"/>
    <w:next w:val="a"/>
    <w:autoRedefine/>
    <w:uiPriority w:val="39"/>
    <w:unhideWhenUsed/>
    <w:rsid w:val="00494BCE"/>
    <w:pPr>
      <w:tabs>
        <w:tab w:val="right" w:leader="dot" w:pos="8494"/>
      </w:tabs>
      <w:ind w:leftChars="100" w:left="210"/>
    </w:pPr>
    <w:rPr>
      <w:rFonts w:ascii="ＭＳ ゴシック" w:eastAsia="ＭＳ ゴシック" w:hAnsi="ＭＳ ゴシック"/>
      <w:noProof/>
    </w:rPr>
  </w:style>
  <w:style w:type="paragraph" w:styleId="33">
    <w:name w:val="toc 3"/>
    <w:basedOn w:val="a"/>
    <w:next w:val="a"/>
    <w:autoRedefine/>
    <w:uiPriority w:val="39"/>
    <w:unhideWhenUsed/>
    <w:rsid w:val="00494BCE"/>
    <w:pPr>
      <w:ind w:leftChars="200" w:left="420"/>
    </w:pPr>
    <w:rPr>
      <w:rFonts w:ascii="ＭＳ ゴシック" w:eastAsia="ＭＳ ゴシック" w:hAnsi="ＭＳ ゴシック"/>
    </w:rPr>
  </w:style>
  <w:style w:type="paragraph" w:styleId="aff3">
    <w:name w:val="endnote text"/>
    <w:basedOn w:val="a"/>
    <w:link w:val="aff4"/>
    <w:semiHidden/>
    <w:unhideWhenUsed/>
    <w:rsid w:val="00494BCE"/>
    <w:pPr>
      <w:snapToGrid w:val="0"/>
      <w:jc w:val="left"/>
    </w:pPr>
    <w:rPr>
      <w:rFonts w:ascii="ＭＳ ゴシック" w:eastAsia="ＭＳ ゴシック" w:hAnsi="ＭＳ ゴシック"/>
    </w:rPr>
  </w:style>
  <w:style w:type="character" w:customStyle="1" w:styleId="aff4">
    <w:name w:val="文末脚注文字列 (文字)"/>
    <w:basedOn w:val="a0"/>
    <w:link w:val="aff3"/>
    <w:semiHidden/>
    <w:rsid w:val="00494BCE"/>
    <w:rPr>
      <w:rFonts w:ascii="ＭＳ ゴシック" w:eastAsia="ＭＳ ゴシック" w:hAnsi="ＭＳ ゴシック" w:cs="Times New Roman"/>
      <w:szCs w:val="24"/>
    </w:rPr>
  </w:style>
  <w:style w:type="character" w:styleId="aff5">
    <w:name w:val="endnote reference"/>
    <w:semiHidden/>
    <w:unhideWhenUsed/>
    <w:rsid w:val="00494BCE"/>
    <w:rPr>
      <w:vertAlign w:val="superscript"/>
    </w:rPr>
  </w:style>
  <w:style w:type="paragraph" w:customStyle="1" w:styleId="Default">
    <w:name w:val="Default"/>
    <w:rsid w:val="00494BCE"/>
    <w:pPr>
      <w:widowControl w:val="0"/>
      <w:autoSpaceDE w:val="0"/>
      <w:autoSpaceDN w:val="0"/>
      <w:adjustRightInd w:val="0"/>
    </w:pPr>
    <w:rPr>
      <w:rFonts w:ascii="ＭＳ 明朝" w:eastAsia="ＭＳ 明朝" w:hAnsi="Century" w:cs="ＭＳ 明朝"/>
      <w:color w:val="000000"/>
      <w:kern w:val="0"/>
      <w:sz w:val="24"/>
      <w:szCs w:val="24"/>
    </w:rPr>
  </w:style>
  <w:style w:type="paragraph" w:styleId="4">
    <w:name w:val="toc 4"/>
    <w:basedOn w:val="a"/>
    <w:next w:val="a"/>
    <w:autoRedefine/>
    <w:uiPriority w:val="39"/>
    <w:unhideWhenUsed/>
    <w:rsid w:val="00494BCE"/>
    <w:pPr>
      <w:ind w:leftChars="300" w:left="630"/>
    </w:pPr>
    <w:rPr>
      <w:szCs w:val="22"/>
    </w:rPr>
  </w:style>
  <w:style w:type="paragraph" w:styleId="5">
    <w:name w:val="toc 5"/>
    <w:basedOn w:val="a"/>
    <w:next w:val="a"/>
    <w:autoRedefine/>
    <w:uiPriority w:val="39"/>
    <w:unhideWhenUsed/>
    <w:rsid w:val="00494BCE"/>
    <w:pPr>
      <w:ind w:leftChars="400" w:left="840"/>
    </w:pPr>
    <w:rPr>
      <w:szCs w:val="22"/>
    </w:rPr>
  </w:style>
  <w:style w:type="paragraph" w:styleId="6">
    <w:name w:val="toc 6"/>
    <w:basedOn w:val="a"/>
    <w:next w:val="a"/>
    <w:autoRedefine/>
    <w:uiPriority w:val="39"/>
    <w:unhideWhenUsed/>
    <w:rsid w:val="00494BCE"/>
    <w:pPr>
      <w:ind w:leftChars="500" w:left="1050"/>
    </w:pPr>
    <w:rPr>
      <w:szCs w:val="22"/>
    </w:rPr>
  </w:style>
  <w:style w:type="paragraph" w:styleId="7">
    <w:name w:val="toc 7"/>
    <w:basedOn w:val="a"/>
    <w:next w:val="a"/>
    <w:autoRedefine/>
    <w:uiPriority w:val="39"/>
    <w:unhideWhenUsed/>
    <w:rsid w:val="00494BCE"/>
    <w:pPr>
      <w:ind w:leftChars="600" w:left="1260"/>
    </w:pPr>
    <w:rPr>
      <w:szCs w:val="22"/>
    </w:rPr>
  </w:style>
  <w:style w:type="paragraph" w:styleId="8">
    <w:name w:val="toc 8"/>
    <w:basedOn w:val="a"/>
    <w:next w:val="a"/>
    <w:autoRedefine/>
    <w:uiPriority w:val="39"/>
    <w:unhideWhenUsed/>
    <w:rsid w:val="00494BCE"/>
    <w:pPr>
      <w:ind w:leftChars="700" w:left="1470"/>
    </w:pPr>
    <w:rPr>
      <w:szCs w:val="22"/>
    </w:rPr>
  </w:style>
  <w:style w:type="paragraph" w:styleId="9">
    <w:name w:val="toc 9"/>
    <w:basedOn w:val="a"/>
    <w:next w:val="a"/>
    <w:autoRedefine/>
    <w:uiPriority w:val="39"/>
    <w:unhideWhenUsed/>
    <w:rsid w:val="00494BCE"/>
    <w:pPr>
      <w:ind w:leftChars="800" w:left="1680"/>
    </w:pPr>
    <w:rPr>
      <w:szCs w:val="22"/>
    </w:rPr>
  </w:style>
  <w:style w:type="paragraph" w:styleId="aff6">
    <w:name w:val="TOC Heading"/>
    <w:basedOn w:val="1"/>
    <w:next w:val="a"/>
    <w:uiPriority w:val="39"/>
    <w:semiHidden/>
    <w:unhideWhenUsed/>
    <w:qFormat/>
    <w:rsid w:val="00C10A5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styleId="aff7">
    <w:name w:val="line number"/>
    <w:basedOn w:val="a0"/>
    <w:uiPriority w:val="99"/>
    <w:semiHidden/>
    <w:unhideWhenUsed/>
    <w:rsid w:val="00ED3EF6"/>
  </w:style>
  <w:style w:type="paragraph" w:styleId="aff8">
    <w:name w:val="Revision"/>
    <w:hidden/>
    <w:uiPriority w:val="99"/>
    <w:semiHidden/>
    <w:rsid w:val="009174E1"/>
    <w:rPr>
      <w:rFonts w:ascii="Century" w:eastAsia="ＭＳ 明朝" w:hAnsi="Century" w:cs="Times New Roman"/>
      <w:szCs w:val="24"/>
    </w:rPr>
  </w:style>
  <w:style w:type="paragraph" w:customStyle="1" w:styleId="aff9">
    <w:name w:val="ア　本文４"/>
    <w:basedOn w:val="a"/>
    <w:link w:val="affa"/>
    <w:qFormat/>
    <w:rsid w:val="004E4C35"/>
    <w:pPr>
      <w:framePr w:hSpace="142" w:wrap="around" w:vAnchor="text" w:hAnchor="margin" w:y="75"/>
      <w:ind w:leftChars="405" w:left="850" w:firstLineChars="135" w:firstLine="283"/>
    </w:pPr>
    <w:rPr>
      <w:rFonts w:asciiTheme="minorEastAsia" w:eastAsiaTheme="minorEastAsia" w:hAnsiTheme="minorEastAsia"/>
      <w:color w:val="000000" w:themeColor="text1"/>
      <w:kern w:val="0"/>
      <w:szCs w:val="21"/>
    </w:rPr>
  </w:style>
  <w:style w:type="character" w:customStyle="1" w:styleId="affa">
    <w:name w:val="ア　本文４ (文字)"/>
    <w:basedOn w:val="a0"/>
    <w:link w:val="aff9"/>
    <w:rsid w:val="004E4C35"/>
    <w:rPr>
      <w:rFonts w:asciiTheme="minorEastAsia" w:hAnsiTheme="minorEastAsia" w:cs="Times New Roman"/>
      <w:color w:val="000000" w:themeColor="text1"/>
      <w:kern w:val="0"/>
      <w:szCs w:val="21"/>
    </w:rPr>
  </w:style>
  <w:style w:type="character" w:customStyle="1" w:styleId="cm">
    <w:name w:val="cm"/>
    <w:basedOn w:val="a0"/>
    <w:rsid w:val="00034307"/>
  </w:style>
  <w:style w:type="table" w:customStyle="1" w:styleId="12">
    <w:name w:val="表 (格子)1"/>
    <w:basedOn w:val="a1"/>
    <w:next w:val="af1"/>
    <w:uiPriority w:val="59"/>
    <w:rsid w:val="0013185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9260">
      <w:bodyDiv w:val="1"/>
      <w:marLeft w:val="0"/>
      <w:marRight w:val="0"/>
      <w:marTop w:val="0"/>
      <w:marBottom w:val="0"/>
      <w:divBdr>
        <w:top w:val="none" w:sz="0" w:space="0" w:color="auto"/>
        <w:left w:val="none" w:sz="0" w:space="0" w:color="auto"/>
        <w:bottom w:val="none" w:sz="0" w:space="0" w:color="auto"/>
        <w:right w:val="none" w:sz="0" w:space="0" w:color="auto"/>
      </w:divBdr>
    </w:div>
    <w:div w:id="74206224">
      <w:bodyDiv w:val="1"/>
      <w:marLeft w:val="0"/>
      <w:marRight w:val="0"/>
      <w:marTop w:val="0"/>
      <w:marBottom w:val="0"/>
      <w:divBdr>
        <w:top w:val="none" w:sz="0" w:space="0" w:color="auto"/>
        <w:left w:val="none" w:sz="0" w:space="0" w:color="auto"/>
        <w:bottom w:val="none" w:sz="0" w:space="0" w:color="auto"/>
        <w:right w:val="none" w:sz="0" w:space="0" w:color="auto"/>
      </w:divBdr>
    </w:div>
    <w:div w:id="178786630">
      <w:bodyDiv w:val="1"/>
      <w:marLeft w:val="0"/>
      <w:marRight w:val="0"/>
      <w:marTop w:val="0"/>
      <w:marBottom w:val="0"/>
      <w:divBdr>
        <w:top w:val="none" w:sz="0" w:space="0" w:color="auto"/>
        <w:left w:val="none" w:sz="0" w:space="0" w:color="auto"/>
        <w:bottom w:val="none" w:sz="0" w:space="0" w:color="auto"/>
        <w:right w:val="none" w:sz="0" w:space="0" w:color="auto"/>
      </w:divBdr>
    </w:div>
    <w:div w:id="434326466">
      <w:bodyDiv w:val="1"/>
      <w:marLeft w:val="0"/>
      <w:marRight w:val="0"/>
      <w:marTop w:val="0"/>
      <w:marBottom w:val="0"/>
      <w:divBdr>
        <w:top w:val="none" w:sz="0" w:space="0" w:color="auto"/>
        <w:left w:val="none" w:sz="0" w:space="0" w:color="auto"/>
        <w:bottom w:val="none" w:sz="0" w:space="0" w:color="auto"/>
        <w:right w:val="none" w:sz="0" w:space="0" w:color="auto"/>
      </w:divBdr>
    </w:div>
    <w:div w:id="437720244">
      <w:bodyDiv w:val="1"/>
      <w:marLeft w:val="0"/>
      <w:marRight w:val="0"/>
      <w:marTop w:val="0"/>
      <w:marBottom w:val="0"/>
      <w:divBdr>
        <w:top w:val="none" w:sz="0" w:space="0" w:color="auto"/>
        <w:left w:val="none" w:sz="0" w:space="0" w:color="auto"/>
        <w:bottom w:val="none" w:sz="0" w:space="0" w:color="auto"/>
        <w:right w:val="none" w:sz="0" w:space="0" w:color="auto"/>
      </w:divBdr>
    </w:div>
    <w:div w:id="573975921">
      <w:bodyDiv w:val="1"/>
      <w:marLeft w:val="0"/>
      <w:marRight w:val="0"/>
      <w:marTop w:val="0"/>
      <w:marBottom w:val="0"/>
      <w:divBdr>
        <w:top w:val="none" w:sz="0" w:space="0" w:color="auto"/>
        <w:left w:val="none" w:sz="0" w:space="0" w:color="auto"/>
        <w:bottom w:val="none" w:sz="0" w:space="0" w:color="auto"/>
        <w:right w:val="none" w:sz="0" w:space="0" w:color="auto"/>
      </w:divBdr>
    </w:div>
    <w:div w:id="703486560">
      <w:bodyDiv w:val="1"/>
      <w:marLeft w:val="0"/>
      <w:marRight w:val="0"/>
      <w:marTop w:val="0"/>
      <w:marBottom w:val="0"/>
      <w:divBdr>
        <w:top w:val="none" w:sz="0" w:space="0" w:color="auto"/>
        <w:left w:val="none" w:sz="0" w:space="0" w:color="auto"/>
        <w:bottom w:val="none" w:sz="0" w:space="0" w:color="auto"/>
        <w:right w:val="none" w:sz="0" w:space="0" w:color="auto"/>
      </w:divBdr>
    </w:div>
    <w:div w:id="945502362">
      <w:bodyDiv w:val="1"/>
      <w:marLeft w:val="0"/>
      <w:marRight w:val="0"/>
      <w:marTop w:val="0"/>
      <w:marBottom w:val="0"/>
      <w:divBdr>
        <w:top w:val="none" w:sz="0" w:space="0" w:color="auto"/>
        <w:left w:val="none" w:sz="0" w:space="0" w:color="auto"/>
        <w:bottom w:val="none" w:sz="0" w:space="0" w:color="auto"/>
        <w:right w:val="none" w:sz="0" w:space="0" w:color="auto"/>
      </w:divBdr>
    </w:div>
    <w:div w:id="1379477037">
      <w:bodyDiv w:val="1"/>
      <w:marLeft w:val="0"/>
      <w:marRight w:val="0"/>
      <w:marTop w:val="0"/>
      <w:marBottom w:val="0"/>
      <w:divBdr>
        <w:top w:val="none" w:sz="0" w:space="0" w:color="auto"/>
        <w:left w:val="none" w:sz="0" w:space="0" w:color="auto"/>
        <w:bottom w:val="none" w:sz="0" w:space="0" w:color="auto"/>
        <w:right w:val="none" w:sz="0" w:space="0" w:color="auto"/>
      </w:divBdr>
    </w:div>
    <w:div w:id="1881671992">
      <w:bodyDiv w:val="1"/>
      <w:marLeft w:val="0"/>
      <w:marRight w:val="0"/>
      <w:marTop w:val="0"/>
      <w:marBottom w:val="0"/>
      <w:divBdr>
        <w:top w:val="none" w:sz="0" w:space="0" w:color="auto"/>
        <w:left w:val="none" w:sz="0" w:space="0" w:color="auto"/>
        <w:bottom w:val="none" w:sz="0" w:space="0" w:color="auto"/>
        <w:right w:val="none" w:sz="0" w:space="0" w:color="auto"/>
      </w:divBdr>
    </w:div>
    <w:div w:id="2023163082">
      <w:bodyDiv w:val="1"/>
      <w:marLeft w:val="0"/>
      <w:marRight w:val="0"/>
      <w:marTop w:val="0"/>
      <w:marBottom w:val="0"/>
      <w:divBdr>
        <w:top w:val="none" w:sz="0" w:space="0" w:color="auto"/>
        <w:left w:val="none" w:sz="0" w:space="0" w:color="auto"/>
        <w:bottom w:val="none" w:sz="0" w:space="0" w:color="auto"/>
        <w:right w:val="none" w:sz="0" w:space="0" w:color="auto"/>
      </w:divBdr>
    </w:div>
    <w:div w:id="20985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uen@city.funabash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funabashi.lg.jp/kurashi/zei/004/p00000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7A01-7B2A-4D8A-B6E0-DB06E14C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23</Pages>
  <Words>3855</Words>
  <Characters>21977</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c:creator>
  <cp:lastModifiedBy>堀野　真紀人</cp:lastModifiedBy>
  <cp:revision>20</cp:revision>
  <cp:lastPrinted>2021-05-10T09:58:00Z</cp:lastPrinted>
  <dcterms:created xsi:type="dcterms:W3CDTF">2021-04-26T14:55:00Z</dcterms:created>
  <dcterms:modified xsi:type="dcterms:W3CDTF">2021-05-13T08:52:00Z</dcterms:modified>
</cp:coreProperties>
</file>