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14" w:rsidRPr="007B1AF3" w:rsidRDefault="00314E14" w:rsidP="00314E14">
      <w:pPr>
        <w:ind w:firstLineChars="1200" w:firstLine="2472"/>
        <w:rPr>
          <w:rFonts w:asciiTheme="majorEastAsia" w:eastAsiaTheme="majorEastAsia" w:hAnsiTheme="majorEastAsia"/>
          <w:b/>
          <w:color w:val="000000" w:themeColor="text1"/>
          <w:sz w:val="22"/>
          <w:szCs w:val="16"/>
        </w:rPr>
      </w:pPr>
      <w:r w:rsidRPr="007B1AF3">
        <w:rPr>
          <w:rFonts w:asciiTheme="majorEastAsia" w:eastAsiaTheme="majorEastAsia" w:hAnsiTheme="majorEastAsia" w:hint="eastAsia"/>
          <w:b/>
          <w:color w:val="000000" w:themeColor="text1"/>
          <w:szCs w:val="16"/>
        </w:rPr>
        <w:t xml:space="preserve">　　（申請時）労働条件チェックシート</w:t>
      </w:r>
    </w:p>
    <w:p w:rsidR="00314E14" w:rsidRPr="00771B2C" w:rsidRDefault="00314E14" w:rsidP="00314E14">
      <w:pPr>
        <w:jc w:val="right"/>
        <w:rPr>
          <w:rFonts w:asciiTheme="majorEastAsia" w:eastAsiaTheme="majorEastAsia" w:hAnsiTheme="majorEastAsia"/>
          <w:b/>
          <w:color w:val="000000" w:themeColor="text1"/>
          <w:szCs w:val="16"/>
        </w:rPr>
      </w:pPr>
    </w:p>
    <w:p w:rsidR="00115F9F" w:rsidRDefault="00314E14" w:rsidP="00314E14">
      <w:pPr>
        <w:wordWrap w:val="0"/>
        <w:jc w:val="right"/>
        <w:rPr>
          <w:rFonts w:asciiTheme="majorEastAsia" w:eastAsiaTheme="majorEastAsia" w:hAnsiTheme="majorEastAsia"/>
          <w:b/>
          <w:color w:val="000000" w:themeColor="text1"/>
          <w:szCs w:val="16"/>
          <w:u w:val="single"/>
        </w:rPr>
      </w:pPr>
      <w:r w:rsidRPr="00115F9F">
        <w:rPr>
          <w:rFonts w:asciiTheme="majorEastAsia" w:eastAsiaTheme="majorEastAsia" w:hAnsiTheme="majorEastAsia" w:hint="eastAsia"/>
          <w:b/>
          <w:color w:val="000000" w:themeColor="text1"/>
          <w:spacing w:val="111"/>
          <w:kern w:val="0"/>
          <w:szCs w:val="16"/>
          <w:u w:val="single"/>
          <w:fitText w:val="1075" w:id="-1796980222"/>
        </w:rPr>
        <w:t>施設</w:t>
      </w:r>
      <w:r w:rsidRPr="00115F9F">
        <w:rPr>
          <w:rFonts w:asciiTheme="majorEastAsia" w:eastAsiaTheme="majorEastAsia" w:hAnsiTheme="majorEastAsia" w:hint="eastAsia"/>
          <w:b/>
          <w:color w:val="000000" w:themeColor="text1"/>
          <w:kern w:val="0"/>
          <w:szCs w:val="16"/>
          <w:u w:val="single"/>
          <w:fitText w:val="1075" w:id="-1796980222"/>
        </w:rPr>
        <w:t>名</w:t>
      </w:r>
      <w:r w:rsidRPr="00771B2C">
        <w:rPr>
          <w:rFonts w:asciiTheme="majorEastAsia" w:eastAsiaTheme="majorEastAsia" w:hAnsiTheme="majorEastAsia" w:hint="eastAsia"/>
          <w:b/>
          <w:color w:val="000000" w:themeColor="text1"/>
          <w:szCs w:val="16"/>
          <w:u w:val="single"/>
        </w:rPr>
        <w:t xml:space="preserve">　</w:t>
      </w:r>
      <w:r w:rsidR="00115F9F">
        <w:rPr>
          <w:rFonts w:asciiTheme="majorEastAsia" w:eastAsiaTheme="majorEastAsia" w:hAnsiTheme="majorEastAsia" w:hint="eastAsia"/>
          <w:b/>
          <w:color w:val="000000" w:themeColor="text1"/>
          <w:szCs w:val="16"/>
          <w:u w:val="single"/>
        </w:rPr>
        <w:t xml:space="preserve">　　　ふなばし三</w:t>
      </w:r>
      <w:bookmarkStart w:id="0" w:name="_GoBack"/>
      <w:bookmarkEnd w:id="0"/>
      <w:r w:rsidR="00115F9F">
        <w:rPr>
          <w:rFonts w:asciiTheme="majorEastAsia" w:eastAsiaTheme="majorEastAsia" w:hAnsiTheme="majorEastAsia" w:hint="eastAsia"/>
          <w:b/>
          <w:color w:val="000000" w:themeColor="text1"/>
          <w:szCs w:val="16"/>
          <w:u w:val="single"/>
        </w:rPr>
        <w:t>番瀬海浜公園及び</w:t>
      </w:r>
    </w:p>
    <w:p w:rsidR="00314E14" w:rsidRPr="00771B2C" w:rsidRDefault="00115F9F" w:rsidP="00115F9F">
      <w:pPr>
        <w:jc w:val="right"/>
        <w:rPr>
          <w:rFonts w:asciiTheme="majorEastAsia" w:eastAsiaTheme="majorEastAsia" w:hAnsiTheme="majorEastAsia"/>
          <w:b/>
          <w:color w:val="000000" w:themeColor="text1"/>
          <w:szCs w:val="16"/>
          <w:u w:val="single"/>
        </w:rPr>
      </w:pPr>
      <w:r>
        <w:rPr>
          <w:rFonts w:asciiTheme="majorEastAsia" w:eastAsiaTheme="majorEastAsia" w:hAnsiTheme="majorEastAsia" w:hint="eastAsia"/>
          <w:b/>
          <w:color w:val="000000" w:themeColor="text1"/>
          <w:szCs w:val="16"/>
          <w:u w:val="single"/>
        </w:rPr>
        <w:t xml:space="preserve">ふなばし三番瀬環境学習館　　</w:t>
      </w:r>
      <w:r w:rsidR="00314E14" w:rsidRPr="00771B2C">
        <w:rPr>
          <w:rFonts w:asciiTheme="majorEastAsia" w:eastAsiaTheme="majorEastAsia" w:hAnsiTheme="majorEastAsia" w:hint="eastAsia"/>
          <w:b/>
          <w:color w:val="000000" w:themeColor="text1"/>
          <w:szCs w:val="16"/>
          <w:u w:val="single"/>
        </w:rPr>
        <w:t xml:space="preserve">　　　　　　　　</w:t>
      </w:r>
    </w:p>
    <w:p w:rsidR="00314E14" w:rsidRPr="00771B2C" w:rsidRDefault="00314E14" w:rsidP="00314E14">
      <w:pPr>
        <w:wordWrap w:val="0"/>
        <w:jc w:val="right"/>
        <w:rPr>
          <w:rFonts w:asciiTheme="majorEastAsia" w:eastAsiaTheme="majorEastAsia" w:hAnsiTheme="majorEastAsia"/>
          <w:b/>
          <w:color w:val="000000" w:themeColor="text1"/>
          <w:szCs w:val="16"/>
        </w:rPr>
      </w:pPr>
      <w:r w:rsidRPr="00115F9F">
        <w:rPr>
          <w:rFonts w:asciiTheme="majorEastAsia" w:eastAsiaTheme="majorEastAsia" w:hAnsiTheme="majorEastAsia" w:hint="eastAsia"/>
          <w:b/>
          <w:color w:val="000000" w:themeColor="text1"/>
          <w:spacing w:val="112"/>
          <w:kern w:val="0"/>
          <w:szCs w:val="16"/>
          <w:u w:val="single"/>
          <w:fitText w:val="1076" w:id="-1796980221"/>
        </w:rPr>
        <w:t>団体</w:t>
      </w:r>
      <w:r w:rsidRPr="00115F9F">
        <w:rPr>
          <w:rFonts w:asciiTheme="majorEastAsia" w:eastAsiaTheme="majorEastAsia" w:hAnsiTheme="majorEastAsia" w:hint="eastAsia"/>
          <w:b/>
          <w:color w:val="000000" w:themeColor="text1"/>
          <w:spacing w:val="-1"/>
          <w:kern w:val="0"/>
          <w:szCs w:val="16"/>
          <w:u w:val="single"/>
          <w:fitText w:val="1076" w:id="-1796980221"/>
        </w:rPr>
        <w:t>名</w:t>
      </w:r>
      <w:r w:rsidRPr="00771B2C">
        <w:rPr>
          <w:rFonts w:asciiTheme="majorEastAsia" w:eastAsiaTheme="majorEastAsia" w:hAnsiTheme="majorEastAsia" w:hint="eastAsia"/>
          <w:b/>
          <w:color w:val="000000" w:themeColor="text1"/>
          <w:szCs w:val="16"/>
          <w:u w:val="single"/>
        </w:rPr>
        <w:t xml:space="preserve">　　　　　　　　　　　　　　　　　</w:t>
      </w:r>
    </w:p>
    <w:p w:rsidR="00314E14" w:rsidRPr="007B1AF3" w:rsidRDefault="00314E14" w:rsidP="00314E14">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Pr="007B1AF3">
        <w:rPr>
          <w:rFonts w:asciiTheme="minorEastAsia" w:eastAsiaTheme="minorEastAsia" w:hAnsiTheme="minorEastAsia" w:hint="eastAsia"/>
          <w:color w:val="000000" w:themeColor="text1"/>
          <w:szCs w:val="16"/>
        </w:rPr>
        <w:t>【×】が付いた選択肢をチェックした場合、申請資格がないものとみなします。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30"/>
        <w:gridCol w:w="4231"/>
        <w:gridCol w:w="3421"/>
      </w:tblGrid>
      <w:tr w:rsidR="00314E14" w:rsidRPr="002B2F0D" w:rsidTr="00E172C2">
        <w:trPr>
          <w:trHeight w:val="70"/>
        </w:trPr>
        <w:tc>
          <w:tcPr>
            <w:tcW w:w="5062" w:type="dxa"/>
            <w:gridSpan w:val="3"/>
            <w:shd w:val="pct15" w:color="auto" w:fill="auto"/>
          </w:tcPr>
          <w:p w:rsidR="00314E14" w:rsidRPr="007B1AF3" w:rsidRDefault="00314E14" w:rsidP="00E172C2">
            <w:pPr>
              <w:jc w:val="center"/>
              <w:rPr>
                <w:b/>
                <w:color w:val="000000" w:themeColor="text1"/>
                <w:sz w:val="18"/>
                <w:szCs w:val="16"/>
              </w:rPr>
            </w:pPr>
            <w:r w:rsidRPr="007B1AF3">
              <w:rPr>
                <w:rFonts w:hint="eastAsia"/>
                <w:b/>
                <w:color w:val="000000" w:themeColor="text1"/>
                <w:sz w:val="18"/>
                <w:szCs w:val="16"/>
              </w:rPr>
              <w:t>チェック項目</w:t>
            </w:r>
          </w:p>
        </w:tc>
        <w:tc>
          <w:tcPr>
            <w:tcW w:w="3504" w:type="dxa"/>
            <w:shd w:val="pct15" w:color="auto" w:fill="auto"/>
          </w:tcPr>
          <w:p w:rsidR="00314E14" w:rsidRPr="007B1AF3" w:rsidRDefault="00314E14" w:rsidP="00E172C2">
            <w:pPr>
              <w:jc w:val="center"/>
              <w:rPr>
                <w:b/>
                <w:color w:val="000000" w:themeColor="text1"/>
                <w:sz w:val="18"/>
                <w:szCs w:val="16"/>
              </w:rPr>
            </w:pPr>
            <w:r w:rsidRPr="007B1AF3">
              <w:rPr>
                <w:rFonts w:hint="eastAsia"/>
                <w:b/>
                <w:color w:val="000000" w:themeColor="text1"/>
                <w:sz w:val="18"/>
                <w:szCs w:val="16"/>
              </w:rPr>
              <w:t>チェック結果</w:t>
            </w:r>
          </w:p>
        </w:tc>
      </w:tr>
      <w:tr w:rsidR="00314E14" w:rsidRPr="002B2F0D" w:rsidTr="00E172C2">
        <w:trPr>
          <w:trHeight w:val="144"/>
        </w:trPr>
        <w:tc>
          <w:tcPr>
            <w:tcW w:w="5062" w:type="dxa"/>
            <w:gridSpan w:val="3"/>
            <w:shd w:val="pct15" w:color="auto" w:fill="auto"/>
          </w:tcPr>
          <w:p w:rsidR="00314E14" w:rsidRPr="007B1AF3" w:rsidRDefault="00314E14" w:rsidP="00E172C2">
            <w:pPr>
              <w:rPr>
                <w:b/>
                <w:color w:val="000000" w:themeColor="text1"/>
                <w:sz w:val="18"/>
                <w:szCs w:val="16"/>
              </w:rPr>
            </w:pPr>
            <w:r w:rsidRPr="007B1AF3">
              <w:rPr>
                <w:rFonts w:hint="eastAsia"/>
                <w:b/>
                <w:color w:val="000000" w:themeColor="text1"/>
                <w:sz w:val="18"/>
                <w:szCs w:val="16"/>
              </w:rPr>
              <w:t>１　就業規則</w:t>
            </w:r>
          </w:p>
        </w:tc>
        <w:tc>
          <w:tcPr>
            <w:tcW w:w="3504" w:type="dxa"/>
            <w:shd w:val="pct15" w:color="auto" w:fill="auto"/>
          </w:tcPr>
          <w:p w:rsidR="00314E14" w:rsidRPr="007B1AF3" w:rsidRDefault="00314E14" w:rsidP="00E172C2">
            <w:pPr>
              <w:rPr>
                <w:color w:val="000000" w:themeColor="text1"/>
                <w:sz w:val="18"/>
                <w:szCs w:val="16"/>
              </w:rPr>
            </w:pPr>
          </w:p>
        </w:tc>
      </w:tr>
      <w:tr w:rsidR="00314E14" w:rsidRPr="002B2F0D" w:rsidTr="00E172C2">
        <w:trPr>
          <w:trHeight w:val="659"/>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(1)</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常時使用する労働者が１０人以上である事業場において、就業規則を作成し、労働者代表の意見を添付して、労働基準監督署に届け出ているか。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14E14" w:rsidRPr="002B2F0D" w:rsidTr="00E172C2">
        <w:trPr>
          <w:trHeight w:val="647"/>
        </w:trPr>
        <w:tc>
          <w:tcPr>
            <w:tcW w:w="714" w:type="dxa"/>
            <w:gridSpan w:val="2"/>
            <w:tcBorders>
              <w:bottom w:val="single" w:sz="4" w:space="0" w:color="auto"/>
            </w:tcBorders>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(2)</w:t>
            </w:r>
          </w:p>
        </w:tc>
        <w:tc>
          <w:tcPr>
            <w:tcW w:w="4348" w:type="dxa"/>
            <w:tcBorders>
              <w:bottom w:val="single" w:sz="4" w:space="0" w:color="auto"/>
            </w:tcBorders>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504" w:type="dxa"/>
            <w:tcBorders>
              <w:bottom w:val="single" w:sz="4" w:space="0" w:color="auto"/>
            </w:tcBorders>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14E14" w:rsidRPr="002B2F0D" w:rsidTr="00E172C2">
        <w:trPr>
          <w:trHeight w:val="70"/>
        </w:trPr>
        <w:tc>
          <w:tcPr>
            <w:tcW w:w="5062" w:type="dxa"/>
            <w:gridSpan w:val="3"/>
            <w:shd w:val="pct15" w:color="auto" w:fill="auto"/>
          </w:tcPr>
          <w:p w:rsidR="00314E14" w:rsidRPr="007B1AF3" w:rsidRDefault="00314E14" w:rsidP="00E172C2">
            <w:pPr>
              <w:rPr>
                <w:b/>
                <w:color w:val="000000" w:themeColor="text1"/>
                <w:sz w:val="18"/>
                <w:szCs w:val="16"/>
              </w:rPr>
            </w:pPr>
            <w:r w:rsidRPr="007B1AF3">
              <w:rPr>
                <w:rFonts w:hint="eastAsia"/>
                <w:b/>
                <w:color w:val="000000" w:themeColor="text1"/>
                <w:sz w:val="18"/>
                <w:szCs w:val="16"/>
              </w:rPr>
              <w:t>２　労働条件等の明示</w:t>
            </w:r>
          </w:p>
        </w:tc>
        <w:tc>
          <w:tcPr>
            <w:tcW w:w="3504" w:type="dxa"/>
            <w:shd w:val="pct15" w:color="auto" w:fill="auto"/>
          </w:tcPr>
          <w:p w:rsidR="00314E14" w:rsidRPr="007B1AF3" w:rsidRDefault="00314E14" w:rsidP="00E172C2">
            <w:pPr>
              <w:adjustRightInd w:val="0"/>
              <w:ind w:left="180" w:hangingChars="100" w:hanging="180"/>
              <w:rPr>
                <w:color w:val="000000" w:themeColor="text1"/>
                <w:sz w:val="18"/>
                <w:szCs w:val="16"/>
              </w:rPr>
            </w:pPr>
          </w:p>
        </w:tc>
      </w:tr>
      <w:tr w:rsidR="00314E14" w:rsidRPr="002B2F0D" w:rsidTr="00E172C2">
        <w:trPr>
          <w:trHeight w:val="199"/>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(1)</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504" w:type="dxa"/>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314E14" w:rsidRPr="002B2F0D" w:rsidTr="00E172C2">
        <w:trPr>
          <w:trHeight w:val="702"/>
        </w:trPr>
        <w:tc>
          <w:tcPr>
            <w:tcW w:w="714" w:type="dxa"/>
            <w:gridSpan w:val="2"/>
            <w:tcBorders>
              <w:bottom w:val="single" w:sz="4" w:space="0" w:color="auto"/>
            </w:tcBorders>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(2)</w:t>
            </w:r>
          </w:p>
        </w:tc>
        <w:tc>
          <w:tcPr>
            <w:tcW w:w="4348" w:type="dxa"/>
            <w:tcBorders>
              <w:bottom w:val="single" w:sz="4" w:space="0" w:color="auto"/>
            </w:tcBorders>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短時間労働者を雇い入れる際、①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504" w:type="dxa"/>
            <w:tcBorders>
              <w:bottom w:val="single" w:sz="4" w:space="0" w:color="auto"/>
            </w:tcBorders>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短時間労働者を雇用していない。</w:t>
            </w:r>
          </w:p>
        </w:tc>
      </w:tr>
      <w:tr w:rsidR="00314E14" w:rsidRPr="002B2F0D" w:rsidTr="00E172C2">
        <w:trPr>
          <w:trHeight w:val="346"/>
        </w:trPr>
        <w:tc>
          <w:tcPr>
            <w:tcW w:w="714" w:type="dxa"/>
            <w:gridSpan w:val="2"/>
            <w:tcBorders>
              <w:bottom w:val="single" w:sz="4" w:space="0" w:color="auto"/>
            </w:tcBorders>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(3)</w:t>
            </w:r>
          </w:p>
        </w:tc>
        <w:tc>
          <w:tcPr>
            <w:tcW w:w="4348" w:type="dxa"/>
            <w:tcBorders>
              <w:bottom w:val="single" w:sz="4" w:space="0" w:color="auto"/>
            </w:tcBorders>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rPr>
              <w:t>（平成</w:t>
            </w:r>
            <w:r w:rsidRPr="007B1AF3">
              <w:rPr>
                <w:color w:val="000000" w:themeColor="text1"/>
                <w:sz w:val="18"/>
              </w:rPr>
              <w:t>27</w:t>
            </w:r>
            <w:r w:rsidRPr="007B1AF3">
              <w:rPr>
                <w:rFonts w:hint="eastAsia"/>
                <w:color w:val="000000" w:themeColor="text1"/>
                <w:sz w:val="18"/>
              </w:rPr>
              <w:t>年</w:t>
            </w:r>
            <w:r w:rsidRPr="007B1AF3">
              <w:rPr>
                <w:color w:val="000000" w:themeColor="text1"/>
                <w:sz w:val="18"/>
              </w:rPr>
              <w:t>4</w:t>
            </w:r>
            <w:r w:rsidRPr="007B1AF3">
              <w:rPr>
                <w:rFonts w:hint="eastAsia"/>
                <w:color w:val="000000" w:themeColor="text1"/>
                <w:sz w:val="18"/>
              </w:rPr>
              <w:t>月</w:t>
            </w:r>
            <w:r w:rsidRPr="007B1AF3">
              <w:rPr>
                <w:color w:val="000000" w:themeColor="text1"/>
                <w:sz w:val="18"/>
              </w:rPr>
              <w:t>1</w:t>
            </w:r>
            <w:r w:rsidRPr="007B1AF3">
              <w:rPr>
                <w:rFonts w:hint="eastAsia"/>
                <w:color w:val="000000" w:themeColor="text1"/>
                <w:sz w:val="18"/>
              </w:rPr>
              <w:t>日以降）短時間労働者を雇い入れる際、事業主が実施する短時間労働者の雇用管理に関する措置の内容について説明しているか。</w:t>
            </w:r>
          </w:p>
        </w:tc>
        <w:tc>
          <w:tcPr>
            <w:tcW w:w="3504" w:type="dxa"/>
            <w:tcBorders>
              <w:bottom w:val="single" w:sz="4" w:space="0" w:color="auto"/>
            </w:tcBorders>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説明している。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平成</w:t>
            </w:r>
            <w:r w:rsidRPr="007B1AF3">
              <w:rPr>
                <w:color w:val="000000" w:themeColor="text1"/>
                <w:sz w:val="18"/>
                <w:szCs w:val="16"/>
              </w:rPr>
              <w:t>27</w:t>
            </w:r>
            <w:r w:rsidRPr="007B1AF3">
              <w:rPr>
                <w:rFonts w:hint="eastAsia"/>
                <w:color w:val="000000" w:themeColor="text1"/>
                <w:sz w:val="18"/>
                <w:szCs w:val="16"/>
              </w:rPr>
              <w:t>年</w:t>
            </w:r>
            <w:r w:rsidRPr="007B1AF3">
              <w:rPr>
                <w:color w:val="000000" w:themeColor="text1"/>
                <w:sz w:val="18"/>
                <w:szCs w:val="16"/>
              </w:rPr>
              <w:t>4</w:t>
            </w:r>
            <w:r w:rsidRPr="007B1AF3">
              <w:rPr>
                <w:rFonts w:hint="eastAsia"/>
                <w:color w:val="000000" w:themeColor="text1"/>
                <w:sz w:val="18"/>
                <w:szCs w:val="16"/>
              </w:rPr>
              <w:t>月</w:t>
            </w:r>
            <w:r w:rsidRPr="007B1AF3">
              <w:rPr>
                <w:color w:val="000000" w:themeColor="text1"/>
                <w:sz w:val="18"/>
                <w:szCs w:val="16"/>
              </w:rPr>
              <w:t>1</w:t>
            </w:r>
            <w:r w:rsidRPr="007B1AF3">
              <w:rPr>
                <w:rFonts w:hint="eastAsia"/>
                <w:color w:val="000000" w:themeColor="text1"/>
                <w:sz w:val="18"/>
                <w:szCs w:val="16"/>
              </w:rPr>
              <w:t>日以降に短時間労働者を新規雇用していない。</w:t>
            </w:r>
          </w:p>
        </w:tc>
      </w:tr>
      <w:tr w:rsidR="00314E14" w:rsidRPr="002B2F0D" w:rsidTr="00E172C2">
        <w:trPr>
          <w:trHeight w:val="300"/>
        </w:trPr>
        <w:tc>
          <w:tcPr>
            <w:tcW w:w="5062" w:type="dxa"/>
            <w:gridSpan w:val="3"/>
            <w:shd w:val="pct15" w:color="auto" w:fill="auto"/>
          </w:tcPr>
          <w:p w:rsidR="00314E14" w:rsidRPr="007B1AF3" w:rsidRDefault="00314E14" w:rsidP="00E172C2">
            <w:pPr>
              <w:rPr>
                <w:b/>
                <w:color w:val="000000" w:themeColor="text1"/>
                <w:sz w:val="18"/>
                <w:szCs w:val="16"/>
              </w:rPr>
            </w:pPr>
            <w:r w:rsidRPr="007B1AF3">
              <w:rPr>
                <w:rFonts w:hint="eastAsia"/>
                <w:b/>
                <w:color w:val="000000" w:themeColor="text1"/>
                <w:sz w:val="18"/>
                <w:szCs w:val="16"/>
              </w:rPr>
              <w:t>３　労働時間</w:t>
            </w:r>
          </w:p>
        </w:tc>
        <w:tc>
          <w:tcPr>
            <w:tcW w:w="3504" w:type="dxa"/>
            <w:shd w:val="pct15" w:color="auto" w:fill="auto"/>
          </w:tcPr>
          <w:p w:rsidR="00314E14" w:rsidRPr="007B1AF3" w:rsidRDefault="00314E14" w:rsidP="00E172C2">
            <w:pPr>
              <w:adjustRightInd w:val="0"/>
              <w:ind w:left="180" w:hangingChars="100" w:hanging="180"/>
              <w:rPr>
                <w:color w:val="000000" w:themeColor="text1"/>
                <w:sz w:val="18"/>
                <w:szCs w:val="16"/>
              </w:rPr>
            </w:pPr>
          </w:p>
        </w:tc>
      </w:tr>
      <w:tr w:rsidR="00314E14" w:rsidRPr="002B2F0D" w:rsidTr="00E172C2">
        <w:trPr>
          <w:trHeight w:val="428"/>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lastRenderedPageBreak/>
              <w:t>(1)</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3504" w:type="dxa"/>
            <w:vAlign w:val="center"/>
          </w:tcPr>
          <w:p w:rsidR="00314E14" w:rsidRPr="007B1AF3" w:rsidRDefault="00314E14" w:rsidP="00E172C2">
            <w:pPr>
              <w:rPr>
                <w:color w:val="000000" w:themeColor="text1"/>
                <w:sz w:val="18"/>
                <w:szCs w:val="16"/>
              </w:rPr>
            </w:pPr>
            <w:r w:rsidRPr="007B1AF3">
              <w:rPr>
                <w:rFonts w:hint="eastAsia"/>
                <w:color w:val="000000" w:themeColor="text1"/>
                <w:sz w:val="18"/>
                <w:szCs w:val="16"/>
              </w:rPr>
              <w:t>□　所定労働時間は、法定労働時間内である。</w:t>
            </w:r>
          </w:p>
          <w:p w:rsidR="00314E14" w:rsidRPr="007B1AF3" w:rsidRDefault="00314E14" w:rsidP="00E172C2">
            <w:pPr>
              <w:rPr>
                <w:color w:val="000000" w:themeColor="text1"/>
                <w:sz w:val="18"/>
                <w:szCs w:val="16"/>
              </w:rPr>
            </w:pPr>
            <w:r w:rsidRPr="007B1AF3">
              <w:rPr>
                <w:rFonts w:hint="eastAsia"/>
                <w:color w:val="000000" w:themeColor="text1"/>
                <w:sz w:val="18"/>
                <w:szCs w:val="16"/>
              </w:rPr>
              <w:t>□　変形労働時間制を採用している。</w:t>
            </w:r>
          </w:p>
          <w:p w:rsidR="00314E14" w:rsidRPr="007B1AF3" w:rsidRDefault="00314E14" w:rsidP="00E172C2">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314E14" w:rsidRPr="002B2F0D" w:rsidTr="00E172C2">
        <w:trPr>
          <w:trHeight w:val="70"/>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(2)</w:t>
            </w:r>
          </w:p>
        </w:tc>
        <w:tc>
          <w:tcPr>
            <w:tcW w:w="4348" w:type="dxa"/>
            <w:vAlign w:val="center"/>
          </w:tcPr>
          <w:p w:rsidR="00314E14" w:rsidRPr="007B1AF3" w:rsidRDefault="00314E14" w:rsidP="00E172C2">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504" w:type="dxa"/>
            <w:vAlign w:val="center"/>
          </w:tcPr>
          <w:p w:rsidR="00314E14" w:rsidRPr="007B1AF3" w:rsidRDefault="00314E14" w:rsidP="00E172C2">
            <w:pPr>
              <w:rPr>
                <w:color w:val="000000" w:themeColor="text1"/>
                <w:sz w:val="18"/>
                <w:szCs w:val="16"/>
              </w:rPr>
            </w:pPr>
            <w:r w:rsidRPr="007B1AF3">
              <w:rPr>
                <w:rFonts w:hint="eastAsia"/>
                <w:color w:val="000000" w:themeColor="text1"/>
                <w:sz w:val="18"/>
                <w:szCs w:val="16"/>
              </w:rPr>
              <w:t>□　定めている。</w:t>
            </w:r>
          </w:p>
          <w:p w:rsidR="00314E14" w:rsidRPr="007B1AF3" w:rsidRDefault="00314E14" w:rsidP="00E172C2">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rsidR="00314E14" w:rsidRPr="007B1AF3" w:rsidRDefault="00314E14" w:rsidP="00E172C2">
            <w:pPr>
              <w:rPr>
                <w:color w:val="000000" w:themeColor="text1"/>
                <w:sz w:val="18"/>
                <w:szCs w:val="16"/>
              </w:rPr>
            </w:pPr>
            <w:r w:rsidRPr="007B1AF3">
              <w:rPr>
                <w:rFonts w:hint="eastAsia"/>
                <w:color w:val="000000" w:themeColor="text1"/>
                <w:sz w:val="18"/>
                <w:szCs w:val="16"/>
              </w:rPr>
              <w:t>□　変形労働時間制をとっていない。</w:t>
            </w:r>
          </w:p>
        </w:tc>
      </w:tr>
      <w:tr w:rsidR="00314E14" w:rsidRPr="002B2F0D" w:rsidTr="00E172C2">
        <w:trPr>
          <w:trHeight w:val="645"/>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(3)</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rsidR="00314E14" w:rsidRPr="007B1AF3" w:rsidRDefault="00314E14" w:rsidP="00E172C2">
            <w:pPr>
              <w:ind w:firstLine="170"/>
              <w:rPr>
                <w:color w:val="000000" w:themeColor="text1"/>
                <w:sz w:val="18"/>
                <w:szCs w:val="16"/>
              </w:rPr>
            </w:pPr>
            <w:r w:rsidRPr="007B1AF3">
              <w:rPr>
                <w:rFonts w:hint="eastAsia"/>
                <w:color w:val="000000" w:themeColor="text1"/>
                <w:sz w:val="18"/>
                <w:szCs w:val="16"/>
              </w:rPr>
              <w:t>①交替制勤務における引継ぎ時間</w:t>
            </w:r>
          </w:p>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②業務報告書等の作成時間　③仕事の打合せ、会議等の時間</w:t>
            </w:r>
          </w:p>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504" w:type="dxa"/>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314E14" w:rsidRPr="002B2F0D" w:rsidTr="00E172C2">
        <w:trPr>
          <w:trHeight w:val="544"/>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(4)</w:t>
            </w:r>
          </w:p>
        </w:tc>
        <w:tc>
          <w:tcPr>
            <w:tcW w:w="4348" w:type="dxa"/>
            <w:vAlign w:val="center"/>
          </w:tcPr>
          <w:p w:rsidR="00314E14" w:rsidRPr="007B1AF3" w:rsidRDefault="00314E14" w:rsidP="00E172C2">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等の客観的な方法その他適切な把握方法</w:t>
            </w:r>
            <w:r w:rsidRPr="007B1AF3">
              <w:rPr>
                <w:rFonts w:hint="eastAsia"/>
                <w:color w:val="000000" w:themeColor="text1"/>
                <w:sz w:val="18"/>
                <w:szCs w:val="16"/>
              </w:rPr>
              <w:t>や適正な自己申告などに基づき、適正に把握しているか。</w:t>
            </w:r>
          </w:p>
        </w:tc>
        <w:tc>
          <w:tcPr>
            <w:tcW w:w="3504" w:type="dxa"/>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314E14" w:rsidRPr="002B2F0D" w:rsidTr="00E172C2">
        <w:trPr>
          <w:trHeight w:val="544"/>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(5)</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314E14" w:rsidRPr="002B2F0D" w:rsidTr="00E172C2">
        <w:trPr>
          <w:trHeight w:val="544"/>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(6)</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与えている。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314E14" w:rsidRPr="002B2F0D" w:rsidTr="00E172C2">
        <w:trPr>
          <w:trHeight w:val="544"/>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(7)</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314E14" w:rsidRPr="002B2F0D" w:rsidTr="00E172C2">
        <w:trPr>
          <w:trHeight w:val="544"/>
        </w:trPr>
        <w:tc>
          <w:tcPr>
            <w:tcW w:w="714" w:type="dxa"/>
            <w:gridSpan w:val="2"/>
            <w:shd w:val="pct15" w:color="auto" w:fill="auto"/>
            <w:vAlign w:val="center"/>
          </w:tcPr>
          <w:p w:rsidR="00314E14" w:rsidRPr="00131854" w:rsidRDefault="00314E14" w:rsidP="00E172C2">
            <w:pPr>
              <w:rPr>
                <w:color w:val="000000" w:themeColor="text1"/>
                <w:sz w:val="18"/>
                <w:szCs w:val="16"/>
              </w:rPr>
            </w:pPr>
            <w:r w:rsidRPr="00131854">
              <w:rPr>
                <w:color w:val="000000" w:themeColor="text1"/>
                <w:sz w:val="18"/>
                <w:szCs w:val="16"/>
              </w:rPr>
              <w:t>(8)</w:t>
            </w:r>
          </w:p>
        </w:tc>
        <w:tc>
          <w:tcPr>
            <w:tcW w:w="4348" w:type="dxa"/>
            <w:vAlign w:val="center"/>
          </w:tcPr>
          <w:p w:rsidR="00314E14" w:rsidRPr="00131854" w:rsidRDefault="00314E14" w:rsidP="00E172C2">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504" w:type="dxa"/>
            <w:vAlign w:val="center"/>
          </w:tcPr>
          <w:p w:rsidR="00314E14" w:rsidRPr="00C92E66" w:rsidRDefault="00314E14" w:rsidP="00E172C2">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rsidR="00314E14" w:rsidRPr="00131854" w:rsidRDefault="00314E14" w:rsidP="00E172C2">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314E14" w:rsidRPr="002B2F0D" w:rsidTr="00E172C2">
        <w:trPr>
          <w:trHeight w:val="544"/>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(9)</w:t>
            </w:r>
          </w:p>
        </w:tc>
        <w:tc>
          <w:tcPr>
            <w:tcW w:w="4348" w:type="dxa"/>
            <w:vAlign w:val="center"/>
          </w:tcPr>
          <w:p w:rsidR="00314E14" w:rsidRPr="007B1AF3" w:rsidRDefault="00314E14" w:rsidP="00E172C2">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与えている。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314E14" w:rsidRPr="002B2F0D" w:rsidTr="00E172C2">
        <w:trPr>
          <w:trHeight w:val="544"/>
        </w:trPr>
        <w:tc>
          <w:tcPr>
            <w:tcW w:w="714" w:type="dxa"/>
            <w:gridSpan w:val="2"/>
            <w:shd w:val="pct15" w:color="auto" w:fill="auto"/>
            <w:vAlign w:val="center"/>
          </w:tcPr>
          <w:p w:rsidR="00314E14" w:rsidRPr="00E839C6" w:rsidRDefault="00314E14" w:rsidP="00E172C2">
            <w:pPr>
              <w:rPr>
                <w:rFonts w:asciiTheme="minorHAnsi" w:hAnsiTheme="minorHAnsi"/>
                <w:color w:val="000000" w:themeColor="text1"/>
                <w:sz w:val="18"/>
                <w:szCs w:val="16"/>
              </w:rPr>
            </w:pPr>
            <w:r w:rsidRPr="007B1AF3">
              <w:rPr>
                <w:color w:val="000000" w:themeColor="text1"/>
                <w:sz w:val="18"/>
                <w:szCs w:val="16"/>
              </w:rPr>
              <w:t>(</w:t>
            </w:r>
            <w:r w:rsidRPr="007B1AF3">
              <w:rPr>
                <w:color w:val="000000" w:themeColor="text1"/>
                <w:w w:val="50"/>
                <w:sz w:val="18"/>
                <w:szCs w:val="16"/>
              </w:rPr>
              <w:t>10</w:t>
            </w:r>
            <w:r w:rsidRPr="007B1AF3">
              <w:rPr>
                <w:color w:val="000000" w:themeColor="text1"/>
                <w:sz w:val="18"/>
                <w:szCs w:val="16"/>
              </w:rPr>
              <w:t>)</w:t>
            </w:r>
          </w:p>
        </w:tc>
        <w:tc>
          <w:tcPr>
            <w:tcW w:w="4348" w:type="dxa"/>
            <w:shd w:val="clear" w:color="auto" w:fill="auto"/>
            <w:vAlign w:val="center"/>
          </w:tcPr>
          <w:p w:rsidR="00314E14" w:rsidRPr="007B1AF3" w:rsidRDefault="00314E14" w:rsidP="00E172C2">
            <w:pPr>
              <w:ind w:firstLineChars="100" w:firstLine="172"/>
              <w:rPr>
                <w:color w:val="000000" w:themeColor="text1"/>
                <w:spacing w:val="-4"/>
                <w:sz w:val="18"/>
                <w:szCs w:val="16"/>
              </w:rPr>
            </w:pPr>
            <w:r>
              <w:rPr>
                <w:rFonts w:hint="eastAsia"/>
                <w:color w:val="000000" w:themeColor="text1"/>
                <w:spacing w:val="-4"/>
                <w:sz w:val="18"/>
                <w:szCs w:val="16"/>
              </w:rPr>
              <w:t>年次有給休暇が</w:t>
            </w:r>
            <w:r>
              <w:rPr>
                <w:rFonts w:hint="eastAsia"/>
                <w:color w:val="000000" w:themeColor="text1"/>
                <w:spacing w:val="-4"/>
                <w:sz w:val="18"/>
                <w:szCs w:val="16"/>
              </w:rPr>
              <w:t>10</w:t>
            </w:r>
            <w:r>
              <w:rPr>
                <w:rFonts w:hint="eastAsia"/>
                <w:color w:val="000000" w:themeColor="text1"/>
                <w:spacing w:val="-4"/>
                <w:sz w:val="18"/>
                <w:szCs w:val="16"/>
              </w:rPr>
              <w:t>日以上付与されている労働者（管理監督者を含む）について、労働者ごとに、年次有給休暇を付与した日（基準日）から</w:t>
            </w:r>
            <w:r>
              <w:rPr>
                <w:rFonts w:hint="eastAsia"/>
                <w:color w:val="000000" w:themeColor="text1"/>
                <w:spacing w:val="-4"/>
                <w:sz w:val="18"/>
                <w:szCs w:val="16"/>
              </w:rPr>
              <w:t>1</w:t>
            </w:r>
            <w:r>
              <w:rPr>
                <w:rFonts w:hint="eastAsia"/>
                <w:color w:val="000000" w:themeColor="text1"/>
                <w:spacing w:val="-4"/>
                <w:sz w:val="18"/>
                <w:szCs w:val="16"/>
              </w:rPr>
              <w:t>年以内に５</w:t>
            </w:r>
            <w:r>
              <w:rPr>
                <w:rFonts w:hint="eastAsia"/>
                <w:color w:val="000000" w:themeColor="text1"/>
                <w:spacing w:val="-4"/>
                <w:sz w:val="18"/>
                <w:szCs w:val="16"/>
              </w:rPr>
              <w:lastRenderedPageBreak/>
              <w:t>日について、使用者が取得時季を指定して与えているか。</w:t>
            </w:r>
          </w:p>
        </w:tc>
        <w:tc>
          <w:tcPr>
            <w:tcW w:w="3504" w:type="dxa"/>
            <w:shd w:val="clear" w:color="auto" w:fill="auto"/>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lastRenderedPageBreak/>
              <w:t>□　与えている。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314E14" w:rsidRPr="002B2F0D" w:rsidTr="00E172C2">
        <w:trPr>
          <w:trHeight w:val="240"/>
        </w:trPr>
        <w:tc>
          <w:tcPr>
            <w:tcW w:w="5062" w:type="dxa"/>
            <w:gridSpan w:val="3"/>
            <w:shd w:val="pct15" w:color="auto" w:fill="auto"/>
            <w:vAlign w:val="center"/>
          </w:tcPr>
          <w:p w:rsidR="00314E14" w:rsidRPr="007B1AF3" w:rsidRDefault="00314E14" w:rsidP="00E172C2">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504" w:type="dxa"/>
            <w:shd w:val="pct15" w:color="auto" w:fill="auto"/>
            <w:vAlign w:val="center"/>
          </w:tcPr>
          <w:p w:rsidR="00314E14" w:rsidRPr="007B1AF3" w:rsidRDefault="00314E14" w:rsidP="00E172C2">
            <w:pPr>
              <w:ind w:left="180" w:hangingChars="100" w:hanging="180"/>
              <w:rPr>
                <w:color w:val="000000" w:themeColor="text1"/>
                <w:sz w:val="18"/>
                <w:szCs w:val="16"/>
              </w:rPr>
            </w:pPr>
          </w:p>
        </w:tc>
      </w:tr>
      <w:tr w:rsidR="00314E14" w:rsidRPr="002B2F0D" w:rsidTr="00E172C2">
        <w:trPr>
          <w:trHeight w:val="807"/>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(1)</w:t>
            </w:r>
          </w:p>
        </w:tc>
        <w:tc>
          <w:tcPr>
            <w:tcW w:w="4348" w:type="dxa"/>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賃金は通貨で、直接労働者に（同意に基づき金融機関への振込みも可）毎月１回以上、定期に全額（税金、社会保険料や賃金控除の労使協定に定めるものは控除可）を支払っているか。</w:t>
            </w:r>
          </w:p>
        </w:tc>
        <w:tc>
          <w:tcPr>
            <w:tcW w:w="3504" w:type="dxa"/>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314E14" w:rsidRPr="002B2F0D" w:rsidTr="00E172C2">
        <w:trPr>
          <w:trHeight w:val="501"/>
        </w:trPr>
        <w:tc>
          <w:tcPr>
            <w:tcW w:w="714" w:type="dxa"/>
            <w:gridSpan w:val="2"/>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(2)</w:t>
            </w:r>
          </w:p>
        </w:tc>
        <w:tc>
          <w:tcPr>
            <w:tcW w:w="4348" w:type="dxa"/>
            <w:shd w:val="clear" w:color="auto" w:fill="auto"/>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504" w:type="dxa"/>
            <w:shd w:val="clear" w:color="auto" w:fill="auto"/>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314E14" w:rsidRPr="002B2F0D" w:rsidTr="00E172C2">
        <w:trPr>
          <w:trHeight w:val="501"/>
        </w:trPr>
        <w:tc>
          <w:tcPr>
            <w:tcW w:w="714" w:type="dxa"/>
            <w:gridSpan w:val="2"/>
            <w:tcBorders>
              <w:bottom w:val="single" w:sz="4" w:space="0" w:color="auto"/>
            </w:tcBorders>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(3)</w:t>
            </w:r>
          </w:p>
        </w:tc>
        <w:tc>
          <w:tcPr>
            <w:tcW w:w="4348" w:type="dxa"/>
            <w:tcBorders>
              <w:bottom w:val="single" w:sz="4" w:space="0" w:color="auto"/>
            </w:tcBorders>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504" w:type="dxa"/>
            <w:tcBorders>
              <w:bottom w:val="single" w:sz="4" w:space="0" w:color="auto"/>
            </w:tcBorders>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314E14" w:rsidRPr="002B2F0D" w:rsidTr="00E172C2">
        <w:trPr>
          <w:trHeight w:val="134"/>
        </w:trPr>
        <w:tc>
          <w:tcPr>
            <w:tcW w:w="5062" w:type="dxa"/>
            <w:gridSpan w:val="3"/>
            <w:shd w:val="pct15" w:color="auto" w:fill="auto"/>
          </w:tcPr>
          <w:p w:rsidR="00314E14" w:rsidRPr="007B1AF3" w:rsidRDefault="00314E14" w:rsidP="00E172C2">
            <w:pPr>
              <w:jc w:val="center"/>
              <w:rPr>
                <w:b/>
                <w:color w:val="000000" w:themeColor="text1"/>
                <w:sz w:val="18"/>
                <w:szCs w:val="16"/>
              </w:rPr>
            </w:pPr>
            <w:r w:rsidRPr="007B1AF3">
              <w:rPr>
                <w:rFonts w:hint="eastAsia"/>
                <w:b/>
                <w:color w:val="000000" w:themeColor="text1"/>
                <w:sz w:val="18"/>
                <w:szCs w:val="16"/>
              </w:rPr>
              <w:t>チェック項目</w:t>
            </w:r>
          </w:p>
        </w:tc>
        <w:tc>
          <w:tcPr>
            <w:tcW w:w="3504" w:type="dxa"/>
            <w:shd w:val="pct15" w:color="auto" w:fill="auto"/>
          </w:tcPr>
          <w:p w:rsidR="00314E14" w:rsidRPr="007B1AF3" w:rsidRDefault="00314E14" w:rsidP="00E172C2">
            <w:pPr>
              <w:jc w:val="center"/>
              <w:rPr>
                <w:b/>
                <w:color w:val="000000" w:themeColor="text1"/>
                <w:sz w:val="18"/>
                <w:szCs w:val="16"/>
              </w:rPr>
            </w:pPr>
            <w:r w:rsidRPr="007B1AF3">
              <w:rPr>
                <w:rFonts w:hint="eastAsia"/>
                <w:b/>
                <w:color w:val="000000" w:themeColor="text1"/>
                <w:sz w:val="18"/>
                <w:szCs w:val="16"/>
              </w:rPr>
              <w:t>チェック結果</w:t>
            </w:r>
          </w:p>
        </w:tc>
      </w:tr>
      <w:tr w:rsidR="00314E14" w:rsidRPr="002B2F0D" w:rsidTr="00E172C2">
        <w:trPr>
          <w:trHeight w:val="70"/>
        </w:trPr>
        <w:tc>
          <w:tcPr>
            <w:tcW w:w="5062" w:type="dxa"/>
            <w:gridSpan w:val="3"/>
            <w:shd w:val="pct15" w:color="auto" w:fill="auto"/>
          </w:tcPr>
          <w:p w:rsidR="00314E14" w:rsidRPr="007B1AF3" w:rsidRDefault="00314E14" w:rsidP="00E172C2">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504" w:type="dxa"/>
            <w:shd w:val="pct15" w:color="auto" w:fill="auto"/>
          </w:tcPr>
          <w:p w:rsidR="00314E14" w:rsidRPr="007B1AF3" w:rsidRDefault="00314E14" w:rsidP="00E172C2">
            <w:pPr>
              <w:adjustRightInd w:val="0"/>
              <w:ind w:left="180" w:hangingChars="100" w:hanging="180"/>
              <w:rPr>
                <w:color w:val="000000" w:themeColor="text1"/>
                <w:sz w:val="18"/>
                <w:szCs w:val="16"/>
              </w:rPr>
            </w:pPr>
          </w:p>
        </w:tc>
      </w:tr>
      <w:tr w:rsidR="00314E14" w:rsidRPr="002B2F0D" w:rsidTr="00E172C2">
        <w:trPr>
          <w:trHeight w:val="737"/>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(1)</w:t>
            </w:r>
          </w:p>
        </w:tc>
        <w:tc>
          <w:tcPr>
            <w:tcW w:w="4482" w:type="dxa"/>
            <w:gridSpan w:val="2"/>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労働者名簿を作成していない。</w:t>
            </w:r>
            <w:r w:rsidRPr="007B1AF3">
              <w:rPr>
                <w:rFonts w:hint="eastAsia"/>
                <w:color w:val="000000" w:themeColor="text1"/>
                <w:spacing w:val="-4"/>
                <w:sz w:val="18"/>
                <w:szCs w:val="16"/>
              </w:rPr>
              <w:t>【×】</w:t>
            </w:r>
          </w:p>
        </w:tc>
      </w:tr>
      <w:tr w:rsidR="00314E14" w:rsidRPr="002B2F0D" w:rsidTr="00E172C2">
        <w:trPr>
          <w:trHeight w:val="520"/>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(2)</w:t>
            </w:r>
          </w:p>
        </w:tc>
        <w:tc>
          <w:tcPr>
            <w:tcW w:w="4482" w:type="dxa"/>
            <w:gridSpan w:val="2"/>
            <w:vAlign w:val="center"/>
          </w:tcPr>
          <w:p w:rsidR="00314E14" w:rsidRPr="007B1AF3" w:rsidRDefault="00314E14" w:rsidP="00E172C2">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314E14" w:rsidRPr="002B2F0D" w:rsidTr="00E172C2">
        <w:trPr>
          <w:trHeight w:val="447"/>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(3)</w:t>
            </w:r>
          </w:p>
        </w:tc>
        <w:tc>
          <w:tcPr>
            <w:tcW w:w="4482" w:type="dxa"/>
            <w:gridSpan w:val="2"/>
            <w:vAlign w:val="center"/>
          </w:tcPr>
          <w:p w:rsidR="00314E14" w:rsidRPr="007B1AF3" w:rsidRDefault="00314E14" w:rsidP="00E172C2">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504" w:type="dxa"/>
            <w:tcBorders>
              <w:bottom w:val="single" w:sz="4" w:space="0" w:color="auto"/>
            </w:tcBorders>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314E14" w:rsidRPr="002B2F0D" w:rsidTr="00E172C2">
        <w:trPr>
          <w:trHeight w:val="270"/>
        </w:trPr>
        <w:tc>
          <w:tcPr>
            <w:tcW w:w="5062" w:type="dxa"/>
            <w:gridSpan w:val="3"/>
            <w:shd w:val="pct15" w:color="auto" w:fill="auto"/>
            <w:vAlign w:val="center"/>
          </w:tcPr>
          <w:p w:rsidR="00314E14" w:rsidRPr="007B1AF3" w:rsidRDefault="00314E14" w:rsidP="00E172C2">
            <w:pPr>
              <w:rPr>
                <w:b/>
                <w:color w:val="000000" w:themeColor="text1"/>
                <w:sz w:val="18"/>
                <w:szCs w:val="16"/>
              </w:rPr>
            </w:pPr>
            <w:r w:rsidRPr="007B1AF3">
              <w:rPr>
                <w:rFonts w:hint="eastAsia"/>
                <w:b/>
                <w:color w:val="000000" w:themeColor="text1"/>
                <w:sz w:val="18"/>
                <w:szCs w:val="16"/>
              </w:rPr>
              <w:t>６　労働安全衛生</w:t>
            </w:r>
          </w:p>
        </w:tc>
        <w:tc>
          <w:tcPr>
            <w:tcW w:w="3504" w:type="dxa"/>
            <w:shd w:val="pct15" w:color="auto" w:fill="auto"/>
            <w:vAlign w:val="center"/>
          </w:tcPr>
          <w:p w:rsidR="00314E14" w:rsidRPr="007B1AF3" w:rsidRDefault="00314E14" w:rsidP="00E172C2">
            <w:pPr>
              <w:adjustRightInd w:val="0"/>
              <w:ind w:left="180" w:hangingChars="100" w:hanging="180"/>
              <w:rPr>
                <w:color w:val="000000" w:themeColor="text1"/>
                <w:sz w:val="18"/>
                <w:szCs w:val="16"/>
              </w:rPr>
            </w:pPr>
          </w:p>
        </w:tc>
      </w:tr>
      <w:tr w:rsidR="00314E14" w:rsidRPr="002B2F0D" w:rsidTr="00E172C2">
        <w:trPr>
          <w:trHeight w:val="656"/>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482" w:type="dxa"/>
            <w:gridSpan w:val="2"/>
            <w:vAlign w:val="center"/>
          </w:tcPr>
          <w:p w:rsidR="00314E14" w:rsidRPr="007B1AF3" w:rsidRDefault="00314E14" w:rsidP="00E172C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14E14" w:rsidRPr="002B2F0D" w:rsidTr="00E172C2">
        <w:trPr>
          <w:trHeight w:val="656"/>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482" w:type="dxa"/>
            <w:gridSpan w:val="2"/>
            <w:vAlign w:val="center"/>
          </w:tcPr>
          <w:p w:rsidR="00314E14" w:rsidRPr="007B1AF3" w:rsidRDefault="00314E14" w:rsidP="00E172C2">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w:t>
            </w:r>
            <w:r>
              <w:rPr>
                <w:rFonts w:hAnsiTheme="minorEastAsia" w:hint="eastAsia"/>
                <w:color w:val="000000" w:themeColor="text1"/>
                <w:sz w:val="18"/>
                <w:szCs w:val="16"/>
              </w:rPr>
              <w:lastRenderedPageBreak/>
              <w:t>労働者の氏名・当該労働者に係る当該超えた時間に関する情報等を提供しているか。</w:t>
            </w:r>
          </w:p>
        </w:tc>
        <w:tc>
          <w:tcPr>
            <w:tcW w:w="3504" w:type="dxa"/>
            <w:vAlign w:val="center"/>
          </w:tcPr>
          <w:p w:rsidR="00314E14" w:rsidRDefault="00314E14" w:rsidP="00314E14">
            <w:pPr>
              <w:pStyle w:val="a3"/>
              <w:numPr>
                <w:ilvl w:val="0"/>
                <w:numId w:val="1"/>
              </w:numPr>
              <w:ind w:leftChars="0"/>
              <w:rPr>
                <w:color w:val="000000" w:themeColor="text1"/>
                <w:sz w:val="18"/>
                <w:szCs w:val="16"/>
              </w:rPr>
            </w:pPr>
            <w:r>
              <w:rPr>
                <w:rFonts w:hint="eastAsia"/>
                <w:color w:val="000000" w:themeColor="text1"/>
                <w:sz w:val="18"/>
                <w:szCs w:val="16"/>
              </w:rPr>
              <w:lastRenderedPageBreak/>
              <w:t>提供している。</w:t>
            </w:r>
          </w:p>
          <w:p w:rsidR="00314E14" w:rsidRPr="00E839C6" w:rsidRDefault="00314E14" w:rsidP="00314E14">
            <w:pPr>
              <w:pStyle w:val="a3"/>
              <w:numPr>
                <w:ilvl w:val="0"/>
                <w:numId w:val="1"/>
              </w:numPr>
              <w:ind w:leftChars="0"/>
              <w:rPr>
                <w:color w:val="000000" w:themeColor="text1"/>
                <w:sz w:val="18"/>
                <w:szCs w:val="16"/>
              </w:rPr>
            </w:pPr>
            <w:r>
              <w:rPr>
                <w:rFonts w:hint="eastAsia"/>
                <w:color w:val="000000" w:themeColor="text1"/>
                <w:sz w:val="18"/>
                <w:szCs w:val="16"/>
              </w:rPr>
              <w:t>提供していない。【×】</w:t>
            </w:r>
          </w:p>
        </w:tc>
      </w:tr>
      <w:tr w:rsidR="00314E14" w:rsidRPr="002B2F0D" w:rsidTr="00E172C2">
        <w:trPr>
          <w:trHeight w:val="229"/>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(2)</w:t>
            </w:r>
          </w:p>
        </w:tc>
        <w:tc>
          <w:tcPr>
            <w:tcW w:w="4482" w:type="dxa"/>
            <w:gridSpan w:val="2"/>
            <w:vAlign w:val="center"/>
          </w:tcPr>
          <w:p w:rsidR="00314E14" w:rsidRPr="007B1AF3" w:rsidRDefault="00314E14" w:rsidP="00E172C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14E14" w:rsidRPr="002B2F0D" w:rsidTr="00E172C2">
        <w:trPr>
          <w:trHeight w:val="499"/>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(3)</w:t>
            </w:r>
          </w:p>
        </w:tc>
        <w:tc>
          <w:tcPr>
            <w:tcW w:w="4482" w:type="dxa"/>
            <w:gridSpan w:val="2"/>
            <w:vAlign w:val="center"/>
          </w:tcPr>
          <w:p w:rsidR="00314E14" w:rsidRPr="007B1AF3" w:rsidRDefault="00314E14" w:rsidP="00E172C2">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14E14" w:rsidRPr="002B2F0D" w:rsidTr="00E172C2">
        <w:trPr>
          <w:trHeight w:val="470"/>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(4)</w:t>
            </w:r>
          </w:p>
        </w:tc>
        <w:tc>
          <w:tcPr>
            <w:tcW w:w="4482" w:type="dxa"/>
            <w:gridSpan w:val="2"/>
            <w:vAlign w:val="center"/>
          </w:tcPr>
          <w:p w:rsidR="00314E14" w:rsidRPr="007B1AF3" w:rsidRDefault="00314E14" w:rsidP="00E172C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14E14" w:rsidRPr="002B2F0D" w:rsidTr="00E172C2">
        <w:trPr>
          <w:trHeight w:val="123"/>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(5)</w:t>
            </w:r>
          </w:p>
        </w:tc>
        <w:tc>
          <w:tcPr>
            <w:tcW w:w="4482" w:type="dxa"/>
            <w:gridSpan w:val="2"/>
            <w:vAlign w:val="center"/>
          </w:tcPr>
          <w:p w:rsidR="00314E14" w:rsidRPr="007B1AF3" w:rsidRDefault="00314E14" w:rsidP="00E172C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504" w:type="dxa"/>
            <w:vAlign w:val="center"/>
          </w:tcPr>
          <w:p w:rsidR="00314E14" w:rsidRPr="007B1AF3" w:rsidRDefault="00314E14" w:rsidP="00E172C2">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314E14" w:rsidRPr="002B2F0D" w:rsidTr="00E172C2">
        <w:trPr>
          <w:trHeight w:val="173"/>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(6)</w:t>
            </w:r>
          </w:p>
        </w:tc>
        <w:tc>
          <w:tcPr>
            <w:tcW w:w="4482" w:type="dxa"/>
            <w:gridSpan w:val="2"/>
            <w:vAlign w:val="center"/>
          </w:tcPr>
          <w:p w:rsidR="00314E14" w:rsidRPr="007B1AF3" w:rsidRDefault="00314E14" w:rsidP="00E172C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504" w:type="dxa"/>
            <w:vAlign w:val="center"/>
          </w:tcPr>
          <w:p w:rsidR="00314E14" w:rsidRPr="007B1AF3" w:rsidRDefault="00314E14" w:rsidP="00E172C2">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314E14" w:rsidRPr="002B2F0D" w:rsidTr="00E172C2">
        <w:trPr>
          <w:trHeight w:val="70"/>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(7)</w:t>
            </w:r>
          </w:p>
        </w:tc>
        <w:tc>
          <w:tcPr>
            <w:tcW w:w="4482" w:type="dxa"/>
            <w:gridSpan w:val="2"/>
            <w:vAlign w:val="center"/>
          </w:tcPr>
          <w:p w:rsidR="00314E14" w:rsidRPr="007B1AF3" w:rsidRDefault="00314E14" w:rsidP="00E172C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保存している。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314E14" w:rsidRPr="002B2F0D" w:rsidTr="00E172C2">
        <w:trPr>
          <w:trHeight w:val="103"/>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(8)</w:t>
            </w:r>
          </w:p>
        </w:tc>
        <w:tc>
          <w:tcPr>
            <w:tcW w:w="4482" w:type="dxa"/>
            <w:gridSpan w:val="2"/>
            <w:vAlign w:val="center"/>
          </w:tcPr>
          <w:p w:rsidR="00314E14" w:rsidRPr="007B1AF3" w:rsidRDefault="00314E14" w:rsidP="00E172C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504" w:type="dxa"/>
            <w:vAlign w:val="center"/>
          </w:tcPr>
          <w:p w:rsidR="00314E14" w:rsidRPr="007B1AF3" w:rsidRDefault="00314E14" w:rsidP="00E172C2">
            <w:pPr>
              <w:rPr>
                <w:color w:val="000000" w:themeColor="text1"/>
                <w:sz w:val="18"/>
                <w:szCs w:val="16"/>
              </w:rPr>
            </w:pPr>
            <w:r w:rsidRPr="007B1AF3">
              <w:rPr>
                <w:rFonts w:hint="eastAsia"/>
                <w:color w:val="000000" w:themeColor="text1"/>
                <w:sz w:val="18"/>
                <w:szCs w:val="16"/>
              </w:rPr>
              <w:t>□　聴いている。</w:t>
            </w:r>
          </w:p>
          <w:p w:rsidR="00314E14" w:rsidRPr="007B1AF3" w:rsidRDefault="00314E14" w:rsidP="00E172C2">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314E14" w:rsidRPr="002B2F0D" w:rsidTr="00E172C2">
        <w:trPr>
          <w:trHeight w:val="165"/>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(9)</w:t>
            </w:r>
          </w:p>
        </w:tc>
        <w:tc>
          <w:tcPr>
            <w:tcW w:w="4482" w:type="dxa"/>
            <w:gridSpan w:val="2"/>
            <w:vAlign w:val="center"/>
          </w:tcPr>
          <w:p w:rsidR="00314E14" w:rsidRPr="007B1AF3" w:rsidRDefault="00314E14" w:rsidP="00E172C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通知している。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314E14" w:rsidRPr="002B2F0D" w:rsidTr="00E172C2">
        <w:trPr>
          <w:trHeight w:val="235"/>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rPr>
              <w:t>(</w:t>
            </w:r>
            <w:r w:rsidRPr="007B1AF3">
              <w:rPr>
                <w:color w:val="000000" w:themeColor="text1"/>
                <w:w w:val="50"/>
                <w:sz w:val="18"/>
                <w:szCs w:val="16"/>
              </w:rPr>
              <w:t>10</w:t>
            </w:r>
            <w:r w:rsidRPr="007B1AF3">
              <w:rPr>
                <w:color w:val="000000" w:themeColor="text1"/>
                <w:sz w:val="18"/>
                <w:szCs w:val="16"/>
              </w:rPr>
              <w:t>)</w:t>
            </w:r>
          </w:p>
        </w:tc>
        <w:tc>
          <w:tcPr>
            <w:tcW w:w="4482" w:type="dxa"/>
            <w:gridSpan w:val="2"/>
            <w:vAlign w:val="center"/>
          </w:tcPr>
          <w:p w:rsidR="00314E14" w:rsidRPr="007B1AF3" w:rsidRDefault="00314E14" w:rsidP="00E172C2">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504" w:type="dxa"/>
            <w:vAlign w:val="center"/>
          </w:tcPr>
          <w:p w:rsidR="00314E14" w:rsidRPr="007B1AF3" w:rsidRDefault="00314E14" w:rsidP="00E172C2">
            <w:pPr>
              <w:rPr>
                <w:color w:val="000000" w:themeColor="text1"/>
                <w:sz w:val="18"/>
                <w:szCs w:val="16"/>
              </w:rPr>
            </w:pPr>
            <w:r w:rsidRPr="007B1AF3">
              <w:rPr>
                <w:rFonts w:hint="eastAsia"/>
                <w:color w:val="000000" w:themeColor="text1"/>
                <w:sz w:val="18"/>
                <w:szCs w:val="16"/>
              </w:rPr>
              <w:t>□　提出している。</w:t>
            </w:r>
          </w:p>
          <w:p w:rsidR="00314E14" w:rsidRPr="007B1AF3" w:rsidRDefault="00314E14" w:rsidP="00E172C2">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14E14" w:rsidRPr="002B2F0D" w:rsidTr="00E172C2">
        <w:trPr>
          <w:trHeight w:val="70"/>
        </w:trPr>
        <w:tc>
          <w:tcPr>
            <w:tcW w:w="5062" w:type="dxa"/>
            <w:gridSpan w:val="3"/>
            <w:tcBorders>
              <w:bottom w:val="single" w:sz="4" w:space="0" w:color="auto"/>
            </w:tcBorders>
            <w:shd w:val="pct15" w:color="auto" w:fill="auto"/>
            <w:vAlign w:val="center"/>
          </w:tcPr>
          <w:p w:rsidR="00314E14" w:rsidRPr="007B1AF3" w:rsidRDefault="00314E14" w:rsidP="00E172C2">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504" w:type="dxa"/>
            <w:shd w:val="pct15" w:color="auto" w:fill="auto"/>
            <w:vAlign w:val="center"/>
          </w:tcPr>
          <w:p w:rsidR="00314E14" w:rsidRPr="007B1AF3" w:rsidRDefault="00314E14" w:rsidP="00E172C2">
            <w:pPr>
              <w:ind w:left="180" w:hangingChars="100" w:hanging="180"/>
              <w:rPr>
                <w:color w:val="000000" w:themeColor="text1"/>
                <w:sz w:val="18"/>
                <w:szCs w:val="16"/>
              </w:rPr>
            </w:pPr>
          </w:p>
        </w:tc>
      </w:tr>
      <w:tr w:rsidR="00314E14" w:rsidRPr="002B2F0D" w:rsidTr="00E172C2">
        <w:trPr>
          <w:trHeight w:val="888"/>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shd w:val="pct15" w:color="auto" w:fill="auto"/>
              </w:rPr>
              <w:lastRenderedPageBreak/>
              <w:t>(1)</w:t>
            </w:r>
          </w:p>
        </w:tc>
        <w:tc>
          <w:tcPr>
            <w:tcW w:w="4482" w:type="dxa"/>
            <w:gridSpan w:val="2"/>
            <w:shd w:val="clear" w:color="auto" w:fill="auto"/>
            <w:vAlign w:val="center"/>
          </w:tcPr>
          <w:p w:rsidR="00314E14" w:rsidRPr="007B1AF3" w:rsidRDefault="00314E14" w:rsidP="00E172C2">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rsidR="00314E14" w:rsidRPr="007B1AF3" w:rsidRDefault="00314E14" w:rsidP="00E172C2">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rsidR="00314E14" w:rsidRPr="007B1AF3" w:rsidRDefault="00314E14" w:rsidP="00E172C2">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rsidR="00314E14" w:rsidRPr="007B1AF3" w:rsidRDefault="00314E14" w:rsidP="00E172C2">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rsidR="00314E14" w:rsidRPr="007B1AF3" w:rsidRDefault="00314E14" w:rsidP="00E172C2">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504" w:type="dxa"/>
            <w:vAlign w:val="center"/>
          </w:tcPr>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rsidR="00314E14" w:rsidRPr="007B1AF3" w:rsidRDefault="00314E14" w:rsidP="00E172C2">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314E14" w:rsidRPr="002B2F0D" w:rsidTr="00E172C2">
        <w:trPr>
          <w:trHeight w:val="70"/>
        </w:trPr>
        <w:tc>
          <w:tcPr>
            <w:tcW w:w="5062" w:type="dxa"/>
            <w:gridSpan w:val="3"/>
            <w:tcBorders>
              <w:bottom w:val="single" w:sz="4" w:space="0" w:color="auto"/>
            </w:tcBorders>
            <w:shd w:val="pct15" w:color="auto" w:fill="auto"/>
          </w:tcPr>
          <w:p w:rsidR="00314E14" w:rsidRPr="007B1AF3" w:rsidRDefault="00314E14" w:rsidP="00E172C2">
            <w:pPr>
              <w:rPr>
                <w:b/>
                <w:color w:val="000000" w:themeColor="text1"/>
                <w:sz w:val="18"/>
                <w:szCs w:val="16"/>
              </w:rPr>
            </w:pPr>
            <w:r w:rsidRPr="007B1AF3">
              <w:rPr>
                <w:rFonts w:hint="eastAsia"/>
                <w:b/>
                <w:color w:val="000000" w:themeColor="text1"/>
                <w:sz w:val="18"/>
                <w:szCs w:val="16"/>
              </w:rPr>
              <w:t>８　雇用保険・社会保険</w:t>
            </w:r>
          </w:p>
        </w:tc>
        <w:tc>
          <w:tcPr>
            <w:tcW w:w="3504" w:type="dxa"/>
            <w:shd w:val="pct15" w:color="auto" w:fill="auto"/>
            <w:vAlign w:val="center"/>
          </w:tcPr>
          <w:p w:rsidR="00314E14" w:rsidRPr="007B1AF3" w:rsidRDefault="00314E14" w:rsidP="00E172C2">
            <w:pPr>
              <w:ind w:left="180" w:hangingChars="100" w:hanging="180"/>
              <w:rPr>
                <w:color w:val="000000" w:themeColor="text1"/>
                <w:sz w:val="18"/>
                <w:szCs w:val="16"/>
              </w:rPr>
            </w:pPr>
          </w:p>
        </w:tc>
      </w:tr>
      <w:tr w:rsidR="00314E14" w:rsidRPr="002B2F0D" w:rsidTr="00E172C2">
        <w:trPr>
          <w:trHeight w:val="70"/>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shd w:val="pct15" w:color="auto" w:fill="auto"/>
              </w:rPr>
              <w:t>(1)</w:t>
            </w:r>
          </w:p>
        </w:tc>
        <w:tc>
          <w:tcPr>
            <w:tcW w:w="4482" w:type="dxa"/>
            <w:gridSpan w:val="2"/>
            <w:shd w:val="clear" w:color="auto" w:fill="auto"/>
            <w:vAlign w:val="center"/>
          </w:tcPr>
          <w:p w:rsidR="00314E14" w:rsidRPr="007B1AF3" w:rsidRDefault="00314E14" w:rsidP="00E172C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314E14" w:rsidRPr="002B2F0D" w:rsidTr="00E172C2">
        <w:trPr>
          <w:trHeight w:val="387"/>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shd w:val="pct15" w:color="auto" w:fill="auto"/>
              </w:rPr>
              <w:t>(2)</w:t>
            </w:r>
          </w:p>
        </w:tc>
        <w:tc>
          <w:tcPr>
            <w:tcW w:w="4482" w:type="dxa"/>
            <w:gridSpan w:val="2"/>
            <w:shd w:val="clear" w:color="auto" w:fill="auto"/>
            <w:vAlign w:val="center"/>
          </w:tcPr>
          <w:p w:rsidR="00314E14" w:rsidRPr="007B1AF3" w:rsidRDefault="00314E14" w:rsidP="00E172C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314E14" w:rsidRPr="002B2F0D" w:rsidTr="00E172C2">
        <w:trPr>
          <w:trHeight w:val="197"/>
        </w:trPr>
        <w:tc>
          <w:tcPr>
            <w:tcW w:w="8566" w:type="dxa"/>
            <w:gridSpan w:val="4"/>
            <w:shd w:val="pct15" w:color="auto" w:fill="auto"/>
            <w:vAlign w:val="center"/>
          </w:tcPr>
          <w:p w:rsidR="00314E14" w:rsidRPr="007B1AF3" w:rsidRDefault="00314E14" w:rsidP="00E172C2">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314E14" w:rsidRPr="002B2F0D" w:rsidTr="00E172C2">
        <w:trPr>
          <w:trHeight w:val="315"/>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shd w:val="pct15" w:color="auto" w:fill="auto"/>
              </w:rPr>
              <w:t>(1)</w:t>
            </w:r>
          </w:p>
        </w:tc>
        <w:tc>
          <w:tcPr>
            <w:tcW w:w="4482" w:type="dxa"/>
            <w:gridSpan w:val="2"/>
            <w:shd w:val="clear" w:color="auto" w:fill="auto"/>
            <w:vAlign w:val="center"/>
          </w:tcPr>
          <w:p w:rsidR="00314E14" w:rsidRPr="007B1AF3" w:rsidRDefault="00314E14" w:rsidP="00E172C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報告している。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314E14" w:rsidRPr="002B2F0D" w:rsidTr="00E172C2">
        <w:trPr>
          <w:trHeight w:val="330"/>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shd w:val="pct15" w:color="auto" w:fill="auto"/>
              </w:rPr>
              <w:t>(2)</w:t>
            </w:r>
          </w:p>
        </w:tc>
        <w:tc>
          <w:tcPr>
            <w:tcW w:w="4482" w:type="dxa"/>
            <w:gridSpan w:val="2"/>
            <w:shd w:val="clear" w:color="auto" w:fill="auto"/>
            <w:vAlign w:val="center"/>
          </w:tcPr>
          <w:p w:rsidR="00314E14" w:rsidRPr="007B1AF3" w:rsidRDefault="00314E14" w:rsidP="00E172C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3504" w:type="dxa"/>
            <w:vAlign w:val="center"/>
          </w:tcPr>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全て納付している。</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7B1AF3">
              <w:rPr>
                <w:rFonts w:hint="eastAsia"/>
                <w:color w:val="000000" w:themeColor="text1"/>
                <w:spacing w:val="-4"/>
                <w:sz w:val="18"/>
                <w:szCs w:val="16"/>
              </w:rPr>
              <w:t>【×】</w:t>
            </w:r>
          </w:p>
          <w:p w:rsidR="00314E14" w:rsidRPr="007B1AF3" w:rsidRDefault="00314E14" w:rsidP="00E172C2">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314E14" w:rsidRPr="002B2F0D" w:rsidTr="00E172C2">
        <w:trPr>
          <w:trHeight w:val="165"/>
        </w:trPr>
        <w:tc>
          <w:tcPr>
            <w:tcW w:w="5062" w:type="dxa"/>
            <w:gridSpan w:val="3"/>
            <w:tcBorders>
              <w:bottom w:val="single" w:sz="4" w:space="0" w:color="auto"/>
            </w:tcBorders>
            <w:shd w:val="pct15" w:color="auto" w:fill="auto"/>
            <w:vAlign w:val="center"/>
          </w:tcPr>
          <w:p w:rsidR="00314E14" w:rsidRPr="007B1AF3" w:rsidRDefault="00314E14" w:rsidP="00E172C2">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3504" w:type="dxa"/>
            <w:shd w:val="pct15" w:color="auto" w:fill="auto"/>
            <w:vAlign w:val="center"/>
          </w:tcPr>
          <w:p w:rsidR="00314E14" w:rsidRPr="007B1AF3" w:rsidRDefault="00314E14" w:rsidP="00E172C2">
            <w:pPr>
              <w:ind w:left="180" w:hangingChars="100" w:hanging="180"/>
              <w:rPr>
                <w:color w:val="000000" w:themeColor="text1"/>
                <w:sz w:val="18"/>
                <w:szCs w:val="16"/>
              </w:rPr>
            </w:pPr>
          </w:p>
        </w:tc>
      </w:tr>
      <w:tr w:rsidR="00314E14" w:rsidRPr="002B2F0D" w:rsidTr="00E172C2">
        <w:trPr>
          <w:trHeight w:val="70"/>
        </w:trPr>
        <w:tc>
          <w:tcPr>
            <w:tcW w:w="580" w:type="dxa"/>
            <w:shd w:val="pct15" w:color="auto" w:fill="auto"/>
            <w:vAlign w:val="center"/>
          </w:tcPr>
          <w:p w:rsidR="00314E14" w:rsidRPr="007B1AF3" w:rsidRDefault="00314E14" w:rsidP="00E172C2">
            <w:pPr>
              <w:rPr>
                <w:color w:val="000000" w:themeColor="text1"/>
                <w:sz w:val="18"/>
                <w:szCs w:val="16"/>
              </w:rPr>
            </w:pPr>
            <w:r w:rsidRPr="007B1AF3">
              <w:rPr>
                <w:color w:val="000000" w:themeColor="text1"/>
                <w:sz w:val="18"/>
                <w:szCs w:val="16"/>
                <w:shd w:val="pct15" w:color="auto" w:fill="auto"/>
              </w:rPr>
              <w:t>(1)</w:t>
            </w:r>
          </w:p>
        </w:tc>
        <w:tc>
          <w:tcPr>
            <w:tcW w:w="4482" w:type="dxa"/>
            <w:gridSpan w:val="2"/>
            <w:shd w:val="clear" w:color="auto" w:fill="auto"/>
            <w:vAlign w:val="center"/>
          </w:tcPr>
          <w:p w:rsidR="00314E14" w:rsidRPr="007B1AF3" w:rsidRDefault="00314E14" w:rsidP="00E172C2">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504" w:type="dxa"/>
            <w:vAlign w:val="center"/>
          </w:tcPr>
          <w:p w:rsidR="00314E14" w:rsidRPr="007B1AF3" w:rsidRDefault="00314E14" w:rsidP="00E172C2">
            <w:pPr>
              <w:rPr>
                <w:color w:val="000000" w:themeColor="text1"/>
                <w:sz w:val="18"/>
                <w:szCs w:val="16"/>
              </w:rPr>
            </w:pPr>
            <w:r w:rsidRPr="007B1AF3">
              <w:rPr>
                <w:rFonts w:hint="eastAsia"/>
                <w:color w:val="000000" w:themeColor="text1"/>
                <w:sz w:val="18"/>
                <w:szCs w:val="16"/>
              </w:rPr>
              <w:t>□　届出をしている。</w:t>
            </w:r>
          </w:p>
          <w:p w:rsidR="00314E14" w:rsidRPr="007B1AF3" w:rsidRDefault="00314E14" w:rsidP="00E172C2">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rsidR="00314E14" w:rsidRPr="007B1AF3" w:rsidRDefault="00314E14" w:rsidP="00E172C2">
            <w:pPr>
              <w:rPr>
                <w:color w:val="000000" w:themeColor="text1"/>
                <w:sz w:val="18"/>
                <w:szCs w:val="16"/>
              </w:rPr>
            </w:pPr>
            <w:r w:rsidRPr="007B1AF3">
              <w:rPr>
                <w:rFonts w:hint="eastAsia"/>
                <w:color w:val="000000" w:themeColor="text1"/>
                <w:sz w:val="18"/>
                <w:szCs w:val="16"/>
              </w:rPr>
              <w:t>□　外国人を雇用していない。</w:t>
            </w:r>
          </w:p>
        </w:tc>
      </w:tr>
    </w:tbl>
    <w:p w:rsidR="00314E14" w:rsidRPr="00A93C27" w:rsidRDefault="00314E14" w:rsidP="00314E14">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rsidR="00DB024E" w:rsidRPr="00314E14" w:rsidRDefault="00DB024E" w:rsidP="00314E14">
      <w:pPr>
        <w:widowControl/>
        <w:jc w:val="left"/>
        <w:rPr>
          <w:sz w:val="24"/>
        </w:rPr>
      </w:pPr>
    </w:p>
    <w:sectPr w:rsidR="00DB024E" w:rsidRPr="00314E14" w:rsidSect="00314E14">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14" w:rsidRDefault="00314E14" w:rsidP="00314E14">
      <w:r>
        <w:separator/>
      </w:r>
    </w:p>
  </w:endnote>
  <w:endnote w:type="continuationSeparator" w:id="0">
    <w:p w:rsidR="00314E14" w:rsidRDefault="00314E14" w:rsidP="0031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14" w:rsidRDefault="00314E14" w:rsidP="00314E14">
      <w:r>
        <w:separator/>
      </w:r>
    </w:p>
  </w:footnote>
  <w:footnote w:type="continuationSeparator" w:id="0">
    <w:p w:rsidR="00314E14" w:rsidRDefault="00314E14" w:rsidP="0031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14" w:rsidRDefault="00115F9F">
    <w:pPr>
      <w:pStyle w:val="a4"/>
    </w:pPr>
    <w:r>
      <w:rPr>
        <w:rFonts w:hint="eastAsia"/>
      </w:rPr>
      <w:t>（</w:t>
    </w:r>
    <w:r w:rsidR="00314E14">
      <w:rPr>
        <w:rFonts w:hint="eastAsia"/>
      </w:rPr>
      <w:t>申請書類７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14"/>
    <w:rsid w:val="00115F9F"/>
    <w:rsid w:val="00314E14"/>
    <w:rsid w:val="00DB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55268"/>
  <w15:chartTrackingRefBased/>
  <w15:docId w15:val="{B269FF34-40D0-4FD0-8106-CC85C47D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E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E14"/>
    <w:pPr>
      <w:ind w:leftChars="400" w:left="840"/>
    </w:pPr>
  </w:style>
  <w:style w:type="paragraph" w:styleId="a4">
    <w:name w:val="header"/>
    <w:basedOn w:val="a"/>
    <w:link w:val="a5"/>
    <w:uiPriority w:val="99"/>
    <w:unhideWhenUsed/>
    <w:rsid w:val="00314E14"/>
    <w:pPr>
      <w:tabs>
        <w:tab w:val="center" w:pos="4252"/>
        <w:tab w:val="right" w:pos="8504"/>
      </w:tabs>
      <w:snapToGrid w:val="0"/>
    </w:pPr>
  </w:style>
  <w:style w:type="character" w:customStyle="1" w:styleId="a5">
    <w:name w:val="ヘッダー (文字)"/>
    <w:basedOn w:val="a0"/>
    <w:link w:val="a4"/>
    <w:uiPriority w:val="99"/>
    <w:rsid w:val="00314E14"/>
    <w:rPr>
      <w:rFonts w:ascii="Century" w:eastAsia="ＭＳ 明朝" w:hAnsi="Century" w:cs="Times New Roman"/>
      <w:szCs w:val="24"/>
    </w:rPr>
  </w:style>
  <w:style w:type="paragraph" w:styleId="a6">
    <w:name w:val="footer"/>
    <w:basedOn w:val="a"/>
    <w:link w:val="a7"/>
    <w:uiPriority w:val="99"/>
    <w:unhideWhenUsed/>
    <w:rsid w:val="00314E14"/>
    <w:pPr>
      <w:tabs>
        <w:tab w:val="center" w:pos="4252"/>
        <w:tab w:val="right" w:pos="8504"/>
      </w:tabs>
      <w:snapToGrid w:val="0"/>
    </w:pPr>
  </w:style>
  <w:style w:type="character" w:customStyle="1" w:styleId="a7">
    <w:name w:val="フッター (文字)"/>
    <w:basedOn w:val="a0"/>
    <w:link w:val="a6"/>
    <w:uiPriority w:val="99"/>
    <w:rsid w:val="00314E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堀野　真紀人</dc:creator>
  <cp:keywords/>
  <dc:description/>
  <cp:lastModifiedBy>北野　恵太</cp:lastModifiedBy>
  <cp:revision>2</cp:revision>
  <dcterms:created xsi:type="dcterms:W3CDTF">2021-05-10T02:14:00Z</dcterms:created>
  <dcterms:modified xsi:type="dcterms:W3CDTF">2021-05-10T02:14:00Z</dcterms:modified>
</cp:coreProperties>
</file>