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B9557" w14:textId="09596887" w:rsidR="00037AD7" w:rsidRPr="00910E88" w:rsidRDefault="004C258A" w:rsidP="00910E88">
      <w:pPr>
        <w:jc w:val="left"/>
        <w:rPr>
          <w:rFonts w:asciiTheme="minorEastAsia" w:hAnsiTheme="minorEastAsia"/>
          <w:szCs w:val="21"/>
        </w:rPr>
      </w:pPr>
      <w:r w:rsidRPr="00DE4A50">
        <w:rPr>
          <w:rFonts w:asciiTheme="minorEastAsia" w:hAnsiTheme="minorEastAsia" w:hint="eastAsia"/>
          <w:szCs w:val="21"/>
        </w:rPr>
        <w:t>第１号</w:t>
      </w:r>
      <w:r w:rsidR="00F27E0F" w:rsidRPr="00DE4A50">
        <w:rPr>
          <w:rFonts w:asciiTheme="minorEastAsia" w:hAnsiTheme="minorEastAsia" w:hint="eastAsia"/>
          <w:szCs w:val="21"/>
        </w:rPr>
        <w:t>様式</w:t>
      </w:r>
    </w:p>
    <w:p w14:paraId="45273F5E" w14:textId="460BA9A2" w:rsidR="004C258A" w:rsidRDefault="004C258A" w:rsidP="00906C92">
      <w:pPr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  <w:szCs w:val="20"/>
        </w:rPr>
        <w:t>（第一面）</w:t>
      </w:r>
    </w:p>
    <w:p w14:paraId="5CBE3AC5" w14:textId="77777777" w:rsidR="00230D38" w:rsidRPr="00DE4A50" w:rsidRDefault="00230D38" w:rsidP="00230D38">
      <w:pPr>
        <w:autoSpaceDE w:val="0"/>
        <w:autoSpaceDN w:val="0"/>
        <w:adjustRightInd w:val="0"/>
        <w:ind w:rightChars="101" w:right="212" w:firstLineChars="100" w:firstLine="342"/>
        <w:jc w:val="center"/>
        <w:rPr>
          <w:rFonts w:asciiTheme="minorEastAsia" w:hAnsiTheme="minorEastAsia"/>
          <w:bCs/>
          <w:spacing w:val="31"/>
          <w:kern w:val="0"/>
          <w:sz w:val="28"/>
          <w:szCs w:val="28"/>
        </w:rPr>
      </w:pPr>
      <w:r w:rsidRPr="00DE4A50">
        <w:rPr>
          <w:rFonts w:asciiTheme="minorEastAsia" w:hAnsiTheme="minorEastAsia" w:hint="eastAsia"/>
          <w:bCs/>
          <w:spacing w:val="31"/>
          <w:kern w:val="0"/>
          <w:sz w:val="28"/>
          <w:szCs w:val="28"/>
        </w:rPr>
        <w:t>葬祭場等設置及び維持管理計画届</w:t>
      </w:r>
    </w:p>
    <w:p w14:paraId="0796193E" w14:textId="77777777" w:rsidR="00230D38" w:rsidRPr="00230D38" w:rsidRDefault="00230D38" w:rsidP="00230D38">
      <w:pPr>
        <w:rPr>
          <w:rFonts w:ascii="ＭＳ ゴシック" w:eastAsia="ＭＳ ゴシック" w:hAnsi="ＭＳ ゴシック"/>
          <w:kern w:val="0"/>
        </w:rPr>
      </w:pPr>
    </w:p>
    <w:p w14:paraId="24531DA4" w14:textId="2434AE5B" w:rsidR="00230D38" w:rsidRPr="007614A9" w:rsidRDefault="00230D38" w:rsidP="00230D38">
      <w:pPr>
        <w:ind w:rightChars="6" w:right="13"/>
        <w:jc w:val="right"/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　　年　　　月　　　日</w:t>
      </w:r>
    </w:p>
    <w:p w14:paraId="23A4E64F" w14:textId="77777777" w:rsidR="00230D38" w:rsidRPr="007614A9" w:rsidRDefault="00230D38" w:rsidP="00230D38">
      <w:pPr>
        <w:rPr>
          <w:rFonts w:ascii="ＭＳ 明朝" w:hAnsi="ＭＳ 明朝"/>
          <w:kern w:val="0"/>
        </w:rPr>
      </w:pPr>
      <w:r w:rsidRPr="007614A9">
        <w:rPr>
          <w:rFonts w:ascii="ＭＳ 明朝" w:hAnsi="ＭＳ 明朝" w:hint="eastAsia"/>
          <w:kern w:val="0"/>
        </w:rPr>
        <w:t xml:space="preserve">　船　橋　市</w:t>
      </w:r>
      <w:r>
        <w:rPr>
          <w:rFonts w:ascii="ＭＳ 明朝" w:hAnsi="ＭＳ 明朝" w:hint="eastAsia"/>
          <w:kern w:val="0"/>
        </w:rPr>
        <w:t xml:space="preserve">　</w:t>
      </w:r>
      <w:r w:rsidRPr="007614A9">
        <w:rPr>
          <w:rFonts w:ascii="ＭＳ 明朝" w:hAnsi="ＭＳ 明朝" w:hint="eastAsia"/>
          <w:kern w:val="0"/>
        </w:rPr>
        <w:t>長　　あて</w:t>
      </w:r>
    </w:p>
    <w:p w14:paraId="6FF91764" w14:textId="77A9BC98" w:rsidR="00230D38" w:rsidRPr="00D83C14" w:rsidRDefault="00230D38" w:rsidP="00230D38">
      <w:pPr>
        <w:widowControl/>
        <w:rPr>
          <w:rFonts w:ascii="ＭＳ 明朝" w:hAnsi="ＭＳ 明朝"/>
          <w:szCs w:val="21"/>
        </w:rPr>
      </w:pPr>
    </w:p>
    <w:p w14:paraId="42034818" w14:textId="6718B1A9" w:rsidR="00230D38" w:rsidRPr="000F6C4A" w:rsidRDefault="006430E1" w:rsidP="00230D38">
      <w:pPr>
        <w:widowControl/>
        <w:spacing w:line="400" w:lineRule="exac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</w:t>
      </w:r>
      <w:r w:rsidR="00230D38" w:rsidRPr="00FE700F">
        <w:rPr>
          <w:rFonts w:hint="eastAsia"/>
        </w:rPr>
        <w:t>事業主</w:t>
      </w:r>
      <w:r w:rsidR="00230D38" w:rsidRPr="00D83C14">
        <w:rPr>
          <w:rFonts w:ascii="ＭＳ 明朝" w:hAnsi="ＭＳ 明朝" w:hint="eastAsia"/>
          <w:kern w:val="0"/>
        </w:rPr>
        <w:t xml:space="preserve">　住所</w:t>
      </w:r>
      <w:r>
        <w:rPr>
          <w:rFonts w:ascii="ＭＳ 明朝" w:hAnsi="ＭＳ 明朝" w:hint="eastAsia"/>
          <w:kern w:val="0"/>
        </w:rPr>
        <w:t>（所在地）</w:t>
      </w:r>
      <w:bookmarkStart w:id="0" w:name="_GoBack"/>
      <w:bookmarkEnd w:id="0"/>
    </w:p>
    <w:p w14:paraId="12F1A8CC" w14:textId="624CD7F4" w:rsidR="00230D38" w:rsidRDefault="006430E1" w:rsidP="00230D38">
      <w:pPr>
        <w:spacing w:line="400" w:lineRule="exact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  <w:r w:rsidR="00230D38" w:rsidRPr="00D83C14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>（代表者氏名）</w:t>
      </w:r>
    </w:p>
    <w:p w14:paraId="3C64BE4D" w14:textId="7B9DF2D1" w:rsidR="006430E1" w:rsidRDefault="006430E1" w:rsidP="00230D38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4CCC399F" w14:textId="31E78498" w:rsidR="006430E1" w:rsidRDefault="006430E1" w:rsidP="006430E1">
      <w:pPr>
        <w:spacing w:line="400" w:lineRule="exact"/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電話　　　</w:t>
      </w:r>
      <w:r w:rsidR="00230D38">
        <w:rPr>
          <w:rFonts w:ascii="ＭＳ 明朝" w:hAnsi="ＭＳ 明朝" w:hint="eastAsia"/>
          <w:szCs w:val="21"/>
        </w:rPr>
        <w:t xml:space="preserve">　（　　　　）</w:t>
      </w:r>
    </w:p>
    <w:p w14:paraId="19D695BC" w14:textId="77777777" w:rsidR="006430E1" w:rsidRPr="006430E1" w:rsidRDefault="006430E1" w:rsidP="006430E1">
      <w:pPr>
        <w:spacing w:line="400" w:lineRule="exact"/>
        <w:rPr>
          <w:rFonts w:ascii="ＭＳ ゴシック" w:eastAsia="ＭＳ ゴシック" w:hAnsi="ＭＳ ゴシック"/>
          <w:kern w:val="0"/>
        </w:rPr>
      </w:pPr>
    </w:p>
    <w:p w14:paraId="4877743B" w14:textId="651995EF" w:rsidR="00910E88" w:rsidRPr="00230D38" w:rsidRDefault="006908FD" w:rsidP="00906C92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</w:rPr>
        <w:t>船橋市葬祭場等の設置等に関する指導要綱第６条第１項の規定により</w:t>
      </w:r>
      <w:r w:rsidR="009533E1">
        <w:rPr>
          <w:rFonts w:asciiTheme="minorEastAsia" w:hAnsiTheme="minorEastAsia" w:hint="eastAsia"/>
          <w:sz w:val="20"/>
        </w:rPr>
        <w:t>、</w:t>
      </w:r>
      <w:r w:rsidR="00230D38" w:rsidRPr="00DE4A50">
        <w:rPr>
          <w:rFonts w:asciiTheme="minorEastAsia" w:hAnsiTheme="minorEastAsia" w:hint="eastAsia"/>
          <w:sz w:val="20"/>
        </w:rPr>
        <w:t>次のとおり届け出ます。</w:t>
      </w:r>
    </w:p>
    <w:tbl>
      <w:tblPr>
        <w:tblW w:w="48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99"/>
        <w:gridCol w:w="3020"/>
        <w:gridCol w:w="3161"/>
      </w:tblGrid>
      <w:tr w:rsidR="004C258A" w:rsidRPr="00DE4A50" w14:paraId="48872951" w14:textId="77777777" w:rsidTr="00954BD9">
        <w:trPr>
          <w:cantSplit/>
          <w:trHeight w:val="447"/>
          <w:jc w:val="center"/>
        </w:trPr>
        <w:tc>
          <w:tcPr>
            <w:tcW w:w="1551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CD4EF" w14:textId="32282A4E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kern w:val="0"/>
                <w:sz w:val="20"/>
              </w:rPr>
              <w:t>等の名称</w:t>
            </w:r>
          </w:p>
        </w:tc>
        <w:tc>
          <w:tcPr>
            <w:tcW w:w="3449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21AA19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sz w:val="20"/>
              </w:rPr>
            </w:pPr>
          </w:p>
        </w:tc>
      </w:tr>
      <w:tr w:rsidR="004C258A" w:rsidRPr="00DE4A50" w14:paraId="7906FBFA" w14:textId="77777777" w:rsidTr="00954BD9">
        <w:trPr>
          <w:cantSplit/>
          <w:trHeight w:val="425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</w:tcBorders>
            <w:vAlign w:val="center"/>
          </w:tcPr>
          <w:p w14:paraId="0448F706" w14:textId="51998DFA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等の位置</w:t>
            </w:r>
            <w:r w:rsidR="009D5F30">
              <w:rPr>
                <w:rFonts w:asciiTheme="minorEastAsia" w:hAnsiTheme="minorEastAsia"/>
                <w:sz w:val="20"/>
              </w:rPr>
              <w:br/>
            </w:r>
            <w:r w:rsidR="009D5F30">
              <w:rPr>
                <w:rFonts w:asciiTheme="minorEastAsia" w:hAnsiTheme="minorEastAsia" w:hint="eastAsia"/>
                <w:sz w:val="20"/>
              </w:rPr>
              <w:t>（地名地番）</w:t>
            </w:r>
          </w:p>
        </w:tc>
        <w:tc>
          <w:tcPr>
            <w:tcW w:w="3449" w:type="pct"/>
            <w:gridSpan w:val="2"/>
            <w:tcBorders>
              <w:right w:val="single" w:sz="12" w:space="0" w:color="auto"/>
            </w:tcBorders>
            <w:vAlign w:val="center"/>
          </w:tcPr>
          <w:p w14:paraId="7E39588C" w14:textId="2A86DFAF" w:rsidR="004C258A" w:rsidRPr="00DE4A50" w:rsidRDefault="00275112" w:rsidP="00184433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船橋市</w:t>
            </w:r>
          </w:p>
        </w:tc>
      </w:tr>
      <w:tr w:rsidR="004C258A" w:rsidRPr="00DE4A50" w14:paraId="2E6F55F8" w14:textId="77777777" w:rsidTr="00954BD9">
        <w:trPr>
          <w:cantSplit/>
          <w:trHeight w:val="687"/>
          <w:jc w:val="center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FD8F3F" w14:textId="72DA271C" w:rsidR="004C258A" w:rsidRPr="00DE4A50" w:rsidRDefault="00275112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="004C258A" w:rsidRPr="00DE4A50">
              <w:rPr>
                <w:rFonts w:asciiTheme="minorEastAsia" w:hAnsiTheme="minorEastAsia" w:hint="eastAsia"/>
                <w:kern w:val="0"/>
                <w:sz w:val="20"/>
              </w:rPr>
              <w:t>等の</w:t>
            </w:r>
            <w:r w:rsidR="009D5F30">
              <w:rPr>
                <w:rFonts w:asciiTheme="minorEastAsia" w:hAnsiTheme="minorEastAsia" w:hint="eastAsia"/>
                <w:kern w:val="0"/>
                <w:sz w:val="20"/>
              </w:rPr>
              <w:t>種別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6D2D3D" w14:textId="2FB6C330" w:rsidR="004C258A" w:rsidRPr="00DE4A50" w:rsidRDefault="004C258A" w:rsidP="00184433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</w:t>
            </w:r>
            <w:r w:rsidR="00275112" w:rsidRPr="00DE4A50">
              <w:rPr>
                <w:rFonts w:asciiTheme="minorEastAsia" w:hAnsiTheme="minorEastAsia" w:hint="eastAsia"/>
                <w:szCs w:val="20"/>
              </w:rPr>
              <w:t>葬祭場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</w:t>
            </w:r>
            <w:r w:rsidR="00275112" w:rsidRPr="00DE4A50">
              <w:rPr>
                <w:rFonts w:asciiTheme="minorEastAsia" w:hAnsiTheme="minorEastAsia" w:hint="eastAsia"/>
                <w:szCs w:val="20"/>
              </w:rPr>
              <w:t>遺体保管所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□エンバーミング施設</w:t>
            </w:r>
          </w:p>
          <w:p w14:paraId="1C6D76B2" w14:textId="1C54ED48" w:rsidR="004C258A" w:rsidRPr="00DE4A50" w:rsidRDefault="004C258A" w:rsidP="003C05B4">
            <w:pPr>
              <w:autoSpaceDE w:val="0"/>
              <w:autoSpaceDN w:val="0"/>
              <w:adjustRightInd w:val="0"/>
              <w:snapToGrid w:val="0"/>
              <w:ind w:rightChars="-36" w:right="-76"/>
              <w:jc w:val="left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□その他</w:t>
            </w:r>
            <w:r w:rsidR="00627EED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DE4A50">
              <w:rPr>
                <w:rFonts w:asciiTheme="minorEastAsia" w:hAnsiTheme="minorEastAsia"/>
                <w:szCs w:val="20"/>
              </w:rPr>
              <w:t>(</w:t>
            </w:r>
            <w:r w:rsidR="00627EED">
              <w:rPr>
                <w:rFonts w:asciiTheme="minorEastAsia" w:hAnsiTheme="minorEastAsia" w:hint="eastAsia"/>
                <w:szCs w:val="20"/>
              </w:rPr>
              <w:t xml:space="preserve">　　　　　　　　　　　　　　)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　　　　　　　　　　　　　　　　　　　　　</w:t>
            </w:r>
          </w:p>
        </w:tc>
      </w:tr>
      <w:tr w:rsidR="004C258A" w:rsidRPr="00DE4A50" w14:paraId="3D721BD1" w14:textId="77777777" w:rsidTr="00954BD9">
        <w:trPr>
          <w:cantSplit/>
          <w:trHeight w:val="693"/>
          <w:jc w:val="center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1D3A1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工事種別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FCE89B" w14:textId="77777777" w:rsidR="004D104E" w:rsidRDefault="004C258A" w:rsidP="00184433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□新築　　□</w:t>
            </w:r>
            <w:r w:rsidR="009D5F30">
              <w:rPr>
                <w:rFonts w:asciiTheme="minorEastAsia" w:hAnsiTheme="minorEastAsia" w:hint="eastAsia"/>
                <w:szCs w:val="20"/>
              </w:rPr>
              <w:t>増築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□</w:t>
            </w:r>
            <w:r w:rsidR="009D5F30" w:rsidRPr="00DE4A50">
              <w:rPr>
                <w:rFonts w:asciiTheme="minorEastAsia" w:hAnsiTheme="minorEastAsia" w:hint="eastAsia"/>
                <w:szCs w:val="20"/>
              </w:rPr>
              <w:t>改築</w:t>
            </w:r>
            <w:r w:rsidRPr="00DE4A50">
              <w:rPr>
                <w:rFonts w:asciiTheme="minorEastAsia" w:hAnsiTheme="minorEastAsia" w:hint="eastAsia"/>
                <w:szCs w:val="20"/>
              </w:rPr>
              <w:t xml:space="preserve">　　</w:t>
            </w:r>
          </w:p>
          <w:p w14:paraId="275D32C9" w14:textId="5CD3E7C4" w:rsidR="004C258A" w:rsidRPr="004D104E" w:rsidRDefault="004C258A" w:rsidP="00954BD9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Cs w:val="20"/>
              </w:rPr>
            </w:pPr>
            <w:r w:rsidRPr="00DE4A50">
              <w:rPr>
                <w:rFonts w:asciiTheme="minorEastAsia" w:hAnsiTheme="minorEastAsia" w:hint="eastAsia"/>
                <w:szCs w:val="20"/>
              </w:rPr>
              <w:t>□</w:t>
            </w:r>
            <w:r w:rsidR="00954BD9">
              <w:rPr>
                <w:rFonts w:asciiTheme="minorEastAsia" w:hAnsiTheme="minorEastAsia" w:hint="eastAsia"/>
                <w:szCs w:val="20"/>
              </w:rPr>
              <w:t>使用方法</w:t>
            </w:r>
            <w:r w:rsidRPr="00DE4A50">
              <w:rPr>
                <w:rFonts w:asciiTheme="minorEastAsia" w:hAnsiTheme="minorEastAsia" w:hint="eastAsia"/>
                <w:szCs w:val="20"/>
              </w:rPr>
              <w:t>の変更</w:t>
            </w:r>
            <w:r w:rsidR="004D104E" w:rsidRPr="00DE4A50">
              <w:rPr>
                <w:rFonts w:asciiTheme="minorEastAsia" w:hAnsiTheme="minorEastAsia"/>
                <w:szCs w:val="20"/>
              </w:rPr>
              <w:t xml:space="preserve"> </w:t>
            </w:r>
            <w:r w:rsidRPr="00DE4A50">
              <w:rPr>
                <w:rFonts w:asciiTheme="minorEastAsia" w:hAnsiTheme="minorEastAsia"/>
                <w:szCs w:val="20"/>
              </w:rPr>
              <w:t>(</w:t>
            </w:r>
            <w:r w:rsidR="00954BD9">
              <w:rPr>
                <w:rFonts w:asciiTheme="minorEastAsia" w:hAnsiTheme="minorEastAsia" w:hint="eastAsia"/>
                <w:szCs w:val="20"/>
              </w:rPr>
              <w:t>変更前：</w:t>
            </w:r>
            <w:r w:rsidR="004D104E">
              <w:rPr>
                <w:rFonts w:asciiTheme="minorEastAsia" w:hAnsiTheme="minorEastAsia" w:hint="eastAsia"/>
                <w:szCs w:val="20"/>
              </w:rPr>
              <w:t xml:space="preserve">　　　　　　　　　)</w:t>
            </w:r>
            <w:r w:rsidR="00954BD9" w:rsidRPr="004D104E">
              <w:rPr>
                <w:rFonts w:asciiTheme="minorEastAsia" w:hAnsiTheme="minorEastAsia"/>
                <w:szCs w:val="20"/>
              </w:rPr>
              <w:t xml:space="preserve"> </w:t>
            </w:r>
          </w:p>
        </w:tc>
      </w:tr>
      <w:tr w:rsidR="004C258A" w:rsidRPr="00DE4A50" w14:paraId="30FA339F" w14:textId="77777777" w:rsidTr="006430E1">
        <w:trPr>
          <w:cantSplit/>
          <w:trHeight w:val="510"/>
          <w:jc w:val="center"/>
        </w:trPr>
        <w:tc>
          <w:tcPr>
            <w:tcW w:w="155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A1EFC0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建築物の概要</w:t>
            </w: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75E3" w14:textId="4DD743EC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敷地面積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256D7" w14:textId="1980B052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ind w:rightChars="-36" w:right="-76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構　造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　　</w:t>
            </w:r>
            <w:r w:rsidR="006A2865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造</w:t>
            </w:r>
          </w:p>
        </w:tc>
      </w:tr>
      <w:tr w:rsidR="004C258A" w:rsidRPr="00DE4A50" w14:paraId="309BEFCA" w14:textId="77777777" w:rsidTr="006430E1">
        <w:trPr>
          <w:cantSplit/>
          <w:trHeight w:hRule="exact" w:val="510"/>
          <w:jc w:val="center"/>
        </w:trPr>
        <w:tc>
          <w:tcPr>
            <w:tcW w:w="155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9B397A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A137" w14:textId="56559C49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建築面積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4D6EAF" w14:textId="3C8DFAB3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階　数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 </w:t>
            </w:r>
            <w:r w:rsidRPr="00DE4A50">
              <w:rPr>
                <w:rFonts w:asciiTheme="minorEastAsia" w:hAnsiTheme="minorEastAsia" w:hint="eastAsia"/>
                <w:sz w:val="20"/>
              </w:rPr>
              <w:t>地上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 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階・地下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階</w:t>
            </w:r>
          </w:p>
        </w:tc>
      </w:tr>
      <w:tr w:rsidR="004C258A" w:rsidRPr="00DE4A50" w14:paraId="0EE1EC32" w14:textId="77777777" w:rsidTr="006430E1">
        <w:trPr>
          <w:cantSplit/>
          <w:trHeight w:hRule="exact" w:val="510"/>
          <w:jc w:val="center"/>
        </w:trPr>
        <w:tc>
          <w:tcPr>
            <w:tcW w:w="1551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AE568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1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FBC7E" w14:textId="2D5982DF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延べ面積</w:t>
            </w:r>
            <w:r w:rsidR="00627EED">
              <w:rPr>
                <w:rFonts w:asciiTheme="minorEastAsia" w:hAnsiTheme="minorEastAsia" w:hint="eastAsia"/>
                <w:sz w:val="20"/>
              </w:rPr>
              <w:t>：</w:t>
            </w:r>
            <w:r w:rsidR="00B369DD">
              <w:rPr>
                <w:rFonts w:asciiTheme="minorEastAsia" w:hAnsiTheme="minorEastAsia" w:hint="eastAsia"/>
                <w:sz w:val="20"/>
              </w:rPr>
              <w:t xml:space="preserve">　　　　　　</w:t>
            </w:r>
            <w:r w:rsidR="004D104E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㎡</w:t>
            </w:r>
          </w:p>
        </w:tc>
        <w:tc>
          <w:tcPr>
            <w:tcW w:w="176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FF1554" w14:textId="1C25B72D" w:rsidR="004C258A" w:rsidRPr="00DE4A50" w:rsidRDefault="004C258A" w:rsidP="004D104E">
            <w:pPr>
              <w:autoSpaceDE w:val="0"/>
              <w:autoSpaceDN w:val="0"/>
              <w:adjustRightInd w:val="0"/>
              <w:snapToGrid w:val="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高　さ</w:t>
            </w:r>
            <w:r w:rsidR="00627EED">
              <w:rPr>
                <w:rFonts w:asciiTheme="minorEastAsia" w:hAnsiTheme="minorEastAsia" w:hint="eastAsia"/>
                <w:sz w:val="20"/>
              </w:rPr>
              <w:t xml:space="preserve">：　　　</w:t>
            </w:r>
            <w:r w:rsidR="006A2865">
              <w:rPr>
                <w:rFonts w:asciiTheme="minorEastAsia" w:hAnsiTheme="minorEastAsia" w:hint="eastAsia"/>
                <w:sz w:val="20"/>
              </w:rPr>
              <w:t xml:space="preserve">　　　　　　ｍ</w:t>
            </w:r>
          </w:p>
        </w:tc>
      </w:tr>
      <w:tr w:rsidR="004C258A" w:rsidRPr="00DE4A50" w14:paraId="6FBEBE1A" w14:textId="77777777" w:rsidTr="006430E1">
        <w:trPr>
          <w:cantSplit/>
          <w:trHeight w:val="560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2EE1E2" w14:textId="66B8285A" w:rsidR="004C258A" w:rsidRPr="00DE4A50" w:rsidRDefault="009D5F30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工事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着手予定</w:t>
            </w:r>
            <w:r w:rsidR="00275112" w:rsidRPr="00DE4A50">
              <w:rPr>
                <w:rFonts w:asciiTheme="minorEastAsia" w:hAnsiTheme="minorEastAsia" w:hint="eastAsia"/>
                <w:sz w:val="20"/>
              </w:rPr>
              <w:t>日</w:t>
            </w:r>
            <w:r w:rsidR="00C6331A">
              <w:rPr>
                <w:rFonts w:asciiTheme="minorEastAsia" w:hAnsiTheme="minorEastAsia"/>
                <w:sz w:val="20"/>
              </w:rPr>
              <w:br/>
            </w:r>
            <w:r w:rsidR="004861A7">
              <w:rPr>
                <w:rFonts w:ascii="ＭＳ 明朝" w:hAnsi="ＭＳ 明朝" w:hint="eastAsia"/>
                <w:kern w:val="0"/>
                <w:sz w:val="15"/>
                <w:szCs w:val="15"/>
              </w:rPr>
              <w:t>(</w:t>
            </w:r>
            <w:r w:rsid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使用方法の変更の場合は未記入</w:t>
            </w:r>
            <w:r w:rsidR="004861A7">
              <w:rPr>
                <w:rFonts w:ascii="ＭＳ 明朝" w:hAnsi="ＭＳ 明朝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9C498E" w14:textId="014909EF" w:rsidR="004C258A" w:rsidRPr="00DE4A50" w:rsidRDefault="006A2865" w:rsidP="00B369D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 xml:space="preserve">　年　　　月　　　日</w:t>
            </w:r>
          </w:p>
        </w:tc>
      </w:tr>
      <w:tr w:rsidR="004C258A" w:rsidRPr="00DE4A50" w14:paraId="6C2C9B61" w14:textId="77777777" w:rsidTr="00954BD9">
        <w:trPr>
          <w:cantSplit/>
          <w:trHeight w:val="551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FCC7B" w14:textId="0A640662" w:rsidR="004C258A" w:rsidRPr="00DE4A50" w:rsidRDefault="009D5F30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工事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完了予定</w:t>
            </w:r>
            <w:r w:rsidR="00275112" w:rsidRPr="00DE4A50">
              <w:rPr>
                <w:rFonts w:asciiTheme="minorEastAsia" w:hAnsiTheme="minorEastAsia" w:hint="eastAsia"/>
                <w:sz w:val="20"/>
              </w:rPr>
              <w:t>日</w:t>
            </w:r>
          </w:p>
          <w:p w14:paraId="3EA446DA" w14:textId="2575C382" w:rsidR="004C258A" w:rsidRPr="00DE4A50" w:rsidRDefault="00954BD9" w:rsidP="006430E1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954BD9">
              <w:rPr>
                <w:rFonts w:ascii="ＭＳ 明朝" w:hAnsi="ＭＳ 明朝"/>
                <w:kern w:val="0"/>
                <w:sz w:val="15"/>
                <w:szCs w:val="15"/>
              </w:rPr>
              <w:t>(</w:t>
            </w:r>
            <w:r w:rsidRP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使用方法の変更の</w:t>
            </w:r>
            <w:r w:rsidR="004861A7" w:rsidRPr="00954BD9">
              <w:rPr>
                <w:rFonts w:ascii="ＭＳ 明朝" w:hAnsi="ＭＳ 明朝" w:hint="eastAsia"/>
                <w:kern w:val="0"/>
                <w:sz w:val="15"/>
                <w:szCs w:val="15"/>
              </w:rPr>
              <w:t>場合は設置予定日</w:t>
            </w:r>
            <w:r w:rsidRPr="00954BD9">
              <w:rPr>
                <w:rFonts w:ascii="ＭＳ 明朝" w:hAnsi="ＭＳ 明朝"/>
                <w:kern w:val="0"/>
                <w:sz w:val="15"/>
                <w:szCs w:val="15"/>
              </w:rPr>
              <w:t>)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EED91" w14:textId="6A0ED9B5" w:rsidR="004C258A" w:rsidRPr="00DE4A50" w:rsidRDefault="006A2865" w:rsidP="00B369DD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年　　　月　　　日</w:t>
            </w:r>
          </w:p>
        </w:tc>
      </w:tr>
      <w:tr w:rsidR="004C258A" w:rsidRPr="00DE4A50" w14:paraId="79127C2A" w14:textId="77777777" w:rsidTr="00954BD9">
        <w:trPr>
          <w:cantSplit/>
          <w:trHeight w:val="614"/>
          <w:jc w:val="center"/>
        </w:trPr>
        <w:tc>
          <w:tcPr>
            <w:tcW w:w="603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51D1ED" w14:textId="77777777" w:rsidR="004C258A" w:rsidRPr="00DE4A50" w:rsidRDefault="004C258A" w:rsidP="00184433">
            <w:pPr>
              <w:pStyle w:val="a6"/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問合せ先</w:t>
            </w: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23FA" w14:textId="77777777" w:rsidR="004C258A" w:rsidRPr="00DE4A50" w:rsidRDefault="004C258A" w:rsidP="00184433">
            <w:pPr>
              <w:pStyle w:val="a6"/>
              <w:autoSpaceDE w:val="0"/>
              <w:autoSpaceDN w:val="0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住所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43EE1B" w14:textId="7FA00756" w:rsidR="004C258A" w:rsidRPr="00DE4A50" w:rsidRDefault="004C258A" w:rsidP="007D676F">
            <w:pPr>
              <w:pStyle w:val="a6"/>
              <w:rPr>
                <w:rFonts w:asciiTheme="minorEastAsia" w:hAnsiTheme="minorEastAsia"/>
                <w:sz w:val="20"/>
              </w:rPr>
            </w:pPr>
          </w:p>
        </w:tc>
      </w:tr>
      <w:tr w:rsidR="004C258A" w:rsidRPr="00DE4A50" w14:paraId="6130C375" w14:textId="77777777" w:rsidTr="00954BD9">
        <w:trPr>
          <w:cantSplit/>
          <w:trHeight w:val="880"/>
          <w:jc w:val="center"/>
        </w:trPr>
        <w:tc>
          <w:tcPr>
            <w:tcW w:w="60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248EC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474B5" w14:textId="77777777" w:rsidR="004C258A" w:rsidRPr="00DE4A50" w:rsidRDefault="004C258A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氏名</w:t>
            </w:r>
          </w:p>
        </w:tc>
        <w:tc>
          <w:tcPr>
            <w:tcW w:w="3449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0B1D18" w14:textId="54318B8B" w:rsidR="009D5F30" w:rsidRDefault="00E50B11" w:rsidP="00E50B11">
            <w:pPr>
              <w:pStyle w:val="a6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　　　　　　　</w:t>
            </w:r>
          </w:p>
          <w:p w14:paraId="05DA083D" w14:textId="77777777" w:rsidR="009D5F30" w:rsidRPr="009D5F30" w:rsidRDefault="009D5F30" w:rsidP="009D5F30">
            <w:pPr>
              <w:pStyle w:val="a6"/>
              <w:jc w:val="center"/>
              <w:rPr>
                <w:rFonts w:asciiTheme="minorEastAsia" w:hAnsiTheme="minorEastAsia"/>
                <w:sz w:val="6"/>
              </w:rPr>
            </w:pPr>
          </w:p>
          <w:p w14:paraId="629DF79A" w14:textId="7A84A438" w:rsidR="004C258A" w:rsidRPr="00DE4A50" w:rsidRDefault="006D168A" w:rsidP="006D168A">
            <w:pPr>
              <w:pStyle w:val="a6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（担当者：　　　） </w:t>
            </w:r>
            <w:r>
              <w:rPr>
                <w:rFonts w:asciiTheme="minorEastAsia" w:hAnsiTheme="minorEastAsia"/>
                <w:sz w:val="20"/>
              </w:rPr>
              <w:t xml:space="preserve">               </w:t>
            </w:r>
            <w:r>
              <w:rPr>
                <w:rFonts w:asciiTheme="minorEastAsia" w:hAnsiTheme="minorEastAsia" w:hint="eastAsia"/>
                <w:sz w:val="20"/>
              </w:rPr>
              <w:t xml:space="preserve">電話　　　（　　</w:t>
            </w:r>
            <w:r w:rsidR="004C258A" w:rsidRPr="00DE4A50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4C258A" w:rsidRPr="00AE5A49" w14:paraId="27E1ED99" w14:textId="77777777" w:rsidTr="00276710">
        <w:trPr>
          <w:cantSplit/>
          <w:trHeight w:val="151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EDDC9" w14:textId="77777777" w:rsidR="004C258A" w:rsidRPr="00DE4A50" w:rsidRDefault="004C258A" w:rsidP="00184433">
            <w:pPr>
              <w:pStyle w:val="a6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【添付書類】</w:t>
            </w:r>
          </w:p>
          <w:p w14:paraId="37FF0ADD" w14:textId="1F564847" w:rsidR="004C258A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D365BB" w:rsidRPr="00DE4A50">
              <w:rPr>
                <w:rFonts w:asciiTheme="minorEastAsia" w:hAnsiTheme="minorEastAsia" w:hint="eastAsia"/>
                <w:sz w:val="20"/>
              </w:rPr>
              <w:t>近隣住民等の</w:t>
            </w:r>
            <w:r w:rsidR="00902A66" w:rsidRPr="00DE4A50">
              <w:rPr>
                <w:rFonts w:asciiTheme="minorEastAsia" w:hAnsiTheme="minorEastAsia" w:hint="eastAsia"/>
                <w:sz w:val="20"/>
              </w:rPr>
              <w:t>範囲を示した</w:t>
            </w:r>
            <w:r w:rsidR="00445235" w:rsidRPr="00DE4A50">
              <w:rPr>
                <w:rFonts w:asciiTheme="minorEastAsia" w:hAnsiTheme="minorEastAsia" w:hint="eastAsia"/>
                <w:sz w:val="20"/>
              </w:rPr>
              <w:t>付近</w:t>
            </w:r>
            <w:r w:rsidR="00E50B11">
              <w:rPr>
                <w:rFonts w:asciiTheme="minorEastAsia" w:hAnsiTheme="minorEastAsia" w:hint="eastAsia"/>
                <w:sz w:val="20"/>
              </w:rPr>
              <w:t>見取図</w:t>
            </w:r>
          </w:p>
          <w:p w14:paraId="4FB3E8A7" w14:textId="6D045752" w:rsidR="00902A66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>配置図</w:t>
            </w:r>
            <w:r w:rsidR="00AD7158" w:rsidRPr="00D97894">
              <w:rPr>
                <w:rFonts w:asciiTheme="minorEastAsia" w:hAnsiTheme="minorEastAsia" w:hint="eastAsia"/>
                <w:sz w:val="20"/>
              </w:rPr>
              <w:t>（写真撮影方向を記入）</w:t>
            </w:r>
            <w:r w:rsidR="00AE5A49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>各階平面図　　　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立面図　　</w:t>
            </w:r>
          </w:p>
          <w:p w14:paraId="4E508585" w14:textId="72B24596" w:rsidR="004C258A" w:rsidRPr="00DE4A50" w:rsidRDefault="00902A66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E50B11">
              <w:rPr>
                <w:rFonts w:asciiTheme="minorEastAsia" w:hAnsiTheme="minorEastAsia" w:hint="eastAsia"/>
                <w:sz w:val="20"/>
              </w:rPr>
              <w:t>直近の</w:t>
            </w:r>
            <w:r w:rsidRPr="00DE4A50">
              <w:rPr>
                <w:rFonts w:asciiTheme="minorEastAsia" w:hAnsiTheme="minorEastAsia" w:hint="eastAsia"/>
                <w:sz w:val="20"/>
              </w:rPr>
              <w:t>敷地及びその</w:t>
            </w:r>
            <w:r w:rsidR="00447770">
              <w:rPr>
                <w:rFonts w:asciiTheme="minorEastAsia" w:hAnsiTheme="minorEastAsia" w:hint="eastAsia"/>
                <w:sz w:val="20"/>
              </w:rPr>
              <w:t>周辺状況</w:t>
            </w:r>
            <w:r w:rsidRPr="00DE4A50">
              <w:rPr>
                <w:rFonts w:asciiTheme="minorEastAsia" w:hAnsiTheme="minorEastAsia" w:hint="eastAsia"/>
                <w:sz w:val="20"/>
              </w:rPr>
              <w:t>の写真</w:t>
            </w:r>
          </w:p>
          <w:p w14:paraId="120012E7" w14:textId="3C2470CC" w:rsidR="004C258A" w:rsidRPr="00DE4A50" w:rsidRDefault="004C258A" w:rsidP="00B82CCC">
            <w:pPr>
              <w:pStyle w:val="a6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□</w:t>
            </w:r>
            <w:r w:rsidR="00B82CCC"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その他（　</w:t>
            </w:r>
            <w:r w:rsidR="00AE5A4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</w:t>
            </w:r>
            <w:r w:rsidRPr="00DE4A50">
              <w:rPr>
                <w:rFonts w:asciiTheme="minorEastAsia" w:hAnsiTheme="minorEastAsia" w:hint="eastAsia"/>
                <w:sz w:val="20"/>
              </w:rPr>
              <w:t xml:space="preserve">　　　）</w:t>
            </w:r>
          </w:p>
        </w:tc>
      </w:tr>
      <w:tr w:rsidR="00D365BB" w:rsidRPr="00DE4A50" w14:paraId="647B1A84" w14:textId="1741858C" w:rsidTr="00954BD9">
        <w:trPr>
          <w:cantSplit/>
          <w:trHeight w:val="351"/>
          <w:jc w:val="center"/>
        </w:trPr>
        <w:tc>
          <w:tcPr>
            <w:tcW w:w="1551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0396F" w14:textId="41C45866" w:rsidR="00D365BB" w:rsidRPr="00DE4A50" w:rsidRDefault="00D365BB" w:rsidP="00D365BB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0"/>
              </w:rPr>
            </w:pPr>
            <w:r w:rsidRPr="00DE4A50">
              <w:rPr>
                <w:rFonts w:asciiTheme="minorEastAsia" w:hAnsiTheme="minorEastAsia" w:hint="eastAsia"/>
                <w:sz w:val="20"/>
              </w:rPr>
              <w:t>受付欄</w:t>
            </w:r>
          </w:p>
        </w:tc>
        <w:tc>
          <w:tcPr>
            <w:tcW w:w="344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DD9723" w14:textId="0C43E1A4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備考</w:t>
            </w:r>
          </w:p>
          <w:p w14:paraId="47ACFFC9" w14:textId="77777777" w:rsidR="00D365BB" w:rsidRPr="00DE4A50" w:rsidRDefault="00D365BB" w:rsidP="00184433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D365BB" w:rsidRPr="00DE4A50" w14:paraId="7CBC789E" w14:textId="77777777" w:rsidTr="00954BD9">
        <w:trPr>
          <w:cantSplit/>
          <w:trHeight w:val="446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1276C4" w14:textId="14119335" w:rsidR="00D365BB" w:rsidRPr="00307448" w:rsidRDefault="00E50B11" w:rsidP="00307448">
            <w:pPr>
              <w:pStyle w:val="a6"/>
              <w:jc w:val="center"/>
              <w:rPr>
                <w:rFonts w:asciiTheme="minorEastAsia" w:hAnsiTheme="minorEastAsia"/>
                <w:sz w:val="20"/>
                <w:szCs w:val="19"/>
              </w:rPr>
            </w:pPr>
            <w:r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　</w:t>
            </w:r>
            <w:r w:rsidR="00D365BB"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>年　　月</w:t>
            </w:r>
            <w:r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</w:t>
            </w:r>
            <w:r w:rsidR="00D365BB" w:rsidRPr="00307448">
              <w:rPr>
                <w:rFonts w:asciiTheme="minorEastAsia" w:hAnsiTheme="minorEastAsia" w:hint="eastAsia"/>
                <w:kern w:val="0"/>
                <w:sz w:val="20"/>
                <w:szCs w:val="19"/>
              </w:rPr>
              <w:t xml:space="preserve">　日</w:t>
            </w:r>
          </w:p>
        </w:tc>
        <w:tc>
          <w:tcPr>
            <w:tcW w:w="344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63262E" w14:textId="77777777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  <w:tr w:rsidR="00D365BB" w:rsidRPr="00DE4A50" w14:paraId="458E2786" w14:textId="77777777" w:rsidTr="00954BD9">
        <w:trPr>
          <w:cantSplit/>
          <w:trHeight w:val="469"/>
          <w:jc w:val="center"/>
        </w:trPr>
        <w:tc>
          <w:tcPr>
            <w:tcW w:w="1551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97229" w14:textId="5C31D1B4" w:rsidR="00D365BB" w:rsidRPr="00DE4A50" w:rsidRDefault="00D365BB" w:rsidP="00D365BB">
            <w:pPr>
              <w:pStyle w:val="a6"/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0"/>
              </w:rPr>
            </w:pP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第　　　</w:t>
            </w:r>
            <w:r w:rsidR="00275112"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 xml:space="preserve">　　</w:t>
            </w:r>
            <w:r w:rsidR="00627EED"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 w:val="20"/>
              </w:rPr>
              <w:t>号</w:t>
            </w:r>
          </w:p>
        </w:tc>
        <w:tc>
          <w:tcPr>
            <w:tcW w:w="344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D7A6C" w14:textId="77777777" w:rsidR="00D365BB" w:rsidRPr="00DE4A50" w:rsidRDefault="00D365BB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</w:rPr>
            </w:pPr>
          </w:p>
        </w:tc>
      </w:tr>
    </w:tbl>
    <w:p w14:paraId="7D88449A" w14:textId="23E3AE9A" w:rsidR="004C258A" w:rsidRPr="00085E14" w:rsidRDefault="004C258A" w:rsidP="00085E14">
      <w:pPr>
        <w:autoSpaceDE w:val="0"/>
        <w:autoSpaceDN w:val="0"/>
        <w:rPr>
          <w:rFonts w:asciiTheme="minorEastAsia" w:hAnsiTheme="minorEastAsia"/>
          <w:sz w:val="18"/>
          <w:szCs w:val="18"/>
        </w:rPr>
      </w:pPr>
      <w:r w:rsidRPr="00DE4A50">
        <w:rPr>
          <w:rFonts w:asciiTheme="minorEastAsia" w:hAnsiTheme="minorEastAsia" w:hint="eastAsia"/>
          <w:sz w:val="18"/>
          <w:szCs w:val="18"/>
        </w:rPr>
        <w:t>注</w:t>
      </w:r>
      <w:r w:rsidR="00BC1190">
        <w:rPr>
          <w:rFonts w:asciiTheme="minorEastAsia" w:hAnsiTheme="minorEastAsia" w:hint="eastAsia"/>
          <w:sz w:val="18"/>
          <w:szCs w:val="18"/>
        </w:rPr>
        <w:t>：</w:t>
      </w:r>
      <w:r w:rsidR="00D365BB" w:rsidRPr="00DE4A50">
        <w:rPr>
          <w:rFonts w:asciiTheme="minorEastAsia" w:hAnsiTheme="minorEastAsia" w:hint="eastAsia"/>
          <w:sz w:val="18"/>
          <w:szCs w:val="18"/>
        </w:rPr>
        <w:t>受付欄及び</w:t>
      </w:r>
      <w:r w:rsidRPr="00DE4A50">
        <w:rPr>
          <w:rFonts w:asciiTheme="minorEastAsia" w:hAnsiTheme="minorEastAsia" w:hint="eastAsia"/>
          <w:sz w:val="18"/>
          <w:szCs w:val="18"/>
        </w:rPr>
        <w:t>備考欄には、記入しないでください。</w:t>
      </w:r>
    </w:p>
    <w:p w14:paraId="6FBCB75C" w14:textId="77777777" w:rsidR="004C258A" w:rsidRPr="00DE4A50" w:rsidRDefault="004C258A" w:rsidP="00906C92">
      <w:pPr>
        <w:ind w:leftChars="100" w:left="410" w:hangingChars="100" w:hanging="200"/>
        <w:jc w:val="center"/>
        <w:rPr>
          <w:rFonts w:asciiTheme="minorEastAsia" w:hAnsiTheme="minorEastAsia"/>
          <w:sz w:val="20"/>
          <w:szCs w:val="20"/>
        </w:rPr>
      </w:pPr>
      <w:r w:rsidRPr="00DE4A50">
        <w:rPr>
          <w:rFonts w:asciiTheme="minorEastAsia" w:hAnsiTheme="minorEastAsia" w:hint="eastAsia"/>
          <w:sz w:val="20"/>
          <w:szCs w:val="20"/>
        </w:rPr>
        <w:lastRenderedPageBreak/>
        <w:t>（第二面）</w:t>
      </w:r>
    </w:p>
    <w:p w14:paraId="16436F10" w14:textId="09F0B9EB" w:rsidR="00893814" w:rsidRDefault="00893814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p w14:paraId="73191368" w14:textId="77777777" w:rsidR="00AE5A49" w:rsidRDefault="00AE5A49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p w14:paraId="35D34885" w14:textId="6A447ED2" w:rsidR="004C258A" w:rsidRPr="00DE4A50" w:rsidRDefault="00B369DD" w:rsidP="00627EED">
      <w:pPr>
        <w:autoSpaceDE w:val="0"/>
        <w:autoSpaceDN w:val="0"/>
        <w:ind w:firstLineChars="100" w:firstLine="241"/>
        <w:rPr>
          <w:rFonts w:asciiTheme="minorEastAsia" w:hAnsiTheme="minor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１．</w:t>
      </w:r>
      <w:r w:rsidR="00E2194B" w:rsidRPr="00DE4A50">
        <w:rPr>
          <w:rFonts w:asciiTheme="minorEastAsia" w:hAnsiTheme="minorEastAsia" w:hint="eastAsia"/>
          <w:b/>
          <w:kern w:val="0"/>
          <w:sz w:val="24"/>
          <w:szCs w:val="24"/>
        </w:rPr>
        <w:t>環境整備</w:t>
      </w:r>
      <w:r w:rsidR="004C258A" w:rsidRPr="00DE4A50">
        <w:rPr>
          <w:rFonts w:asciiTheme="minorEastAsia" w:hAnsiTheme="minorEastAsia" w:hint="eastAsia"/>
          <w:b/>
          <w:kern w:val="0"/>
          <w:sz w:val="24"/>
          <w:szCs w:val="24"/>
        </w:rPr>
        <w:t>事項</w:t>
      </w:r>
      <w:r w:rsidR="009C1838">
        <w:rPr>
          <w:rFonts w:asciiTheme="minorEastAsia" w:hAnsiTheme="minorEastAsia" w:hint="eastAsia"/>
          <w:b/>
          <w:kern w:val="0"/>
          <w:sz w:val="24"/>
          <w:szCs w:val="24"/>
        </w:rPr>
        <w:t>（具体的な計画について記載する）</w:t>
      </w:r>
    </w:p>
    <w:p w14:paraId="6AEDDB10" w14:textId="77777777" w:rsidR="00A840AA" w:rsidRPr="00AE5A49" w:rsidRDefault="00A840AA" w:rsidP="00906C92">
      <w:pPr>
        <w:autoSpaceDE w:val="0"/>
        <w:autoSpaceDN w:val="0"/>
        <w:rPr>
          <w:rFonts w:asciiTheme="minorEastAsia" w:hAnsiTheme="minorEastAsia"/>
          <w:b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68"/>
      </w:tblGrid>
      <w:tr w:rsidR="00A840AA" w:rsidRPr="00DE4A50" w14:paraId="7529827D" w14:textId="77777777" w:rsidTr="002813D1">
        <w:trPr>
          <w:trHeight w:val="1211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6A985" w14:textId="31995A2B" w:rsidR="00E2194B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 w:cstheme="majorHAnsi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cstheme="majorHAnsi"/>
                <w:b/>
                <w:kern w:val="0"/>
                <w:szCs w:val="21"/>
              </w:rPr>
              <w:t>接道に</w:t>
            </w:r>
            <w:r w:rsidR="00E2194B" w:rsidRPr="00DE4A50">
              <w:rPr>
                <w:rFonts w:asciiTheme="minorEastAsia" w:hAnsiTheme="minorEastAsia" w:cstheme="majorHAnsi"/>
                <w:b/>
                <w:kern w:val="0"/>
                <w:szCs w:val="21"/>
              </w:rPr>
              <w:t>ついて</w:t>
            </w:r>
          </w:p>
          <w:p w14:paraId="4D2413B1" w14:textId="3BA49B97" w:rsidR="00E2194B" w:rsidRPr="00DE4A50" w:rsidRDefault="00E2194B" w:rsidP="0032606D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接道している道路の種別</w:t>
            </w:r>
          </w:p>
          <w:p w14:paraId="6E98C0CE" w14:textId="3EB55253" w:rsidR="00A840AA" w:rsidRPr="00DE4A50" w:rsidRDefault="00E2194B" w:rsidP="0032606D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接道している道路の幅員　　　　　　ｍ</w:t>
            </w:r>
          </w:p>
        </w:tc>
      </w:tr>
      <w:tr w:rsidR="00A840AA" w:rsidRPr="00DE4A50" w14:paraId="65D4BEFF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3C995" w14:textId="4D9326B7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外壁後退に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0E7CD3C4" w14:textId="379514AC" w:rsidR="00F83913" w:rsidRPr="00DE4A50" w:rsidRDefault="00F83913" w:rsidP="00F83913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0DB14CA5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A761D3" w14:textId="06E7F0CC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緑化に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22C0465" w14:textId="15893EDD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17E800AE" w14:textId="77777777" w:rsidTr="002813D1">
        <w:trPr>
          <w:trHeight w:val="215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4E3B3" w14:textId="39E93310" w:rsidR="00E2194B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遺体搬出入作業車両の駐車場所、作業場所に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4276F5D" w14:textId="02F53570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21E52C59" w14:textId="77777777" w:rsidTr="00DA76F2">
        <w:trPr>
          <w:trHeight w:val="1165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27A0C" w14:textId="59CD20AE" w:rsidR="00A840AA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駐車場に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D6B991D" w14:textId="77777777" w:rsidR="00DA76F2" w:rsidRPr="00DA76F2" w:rsidRDefault="00DA76F2" w:rsidP="00DA76F2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7AF19B71" w14:textId="195E82D0" w:rsidR="00F83913" w:rsidRPr="00DE4A50" w:rsidRDefault="002813D1" w:rsidP="00DA76F2">
            <w:pPr>
              <w:ind w:firstLineChars="300" w:firstLine="60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設置台数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>：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計</w:t>
            </w:r>
            <w:r w:rsid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>：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  <w:u w:val="single"/>
              </w:rPr>
              <w:t xml:space="preserve">　　　　　　台</w:t>
            </w:r>
            <w:r w:rsidR="00DA76F2" w:rsidRPr="00DA76F2">
              <w:rPr>
                <w:rFonts w:asciiTheme="minorEastAsia" w:hAnsiTheme="minorEastAsia" w:hint="eastAsia"/>
                <w:kern w:val="0"/>
                <w:szCs w:val="21"/>
              </w:rPr>
              <w:t>（うち、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事業用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 xml:space="preserve">　　　台、会葬者用　　　　台</w:t>
            </w:r>
            <w:r w:rsidR="00DA76F2">
              <w:rPr>
                <w:rFonts w:asciiTheme="minorEastAsia" w:hAnsiTheme="minorEastAsia" w:hint="eastAsia"/>
                <w:kern w:val="0"/>
                <w:szCs w:val="21"/>
              </w:rPr>
              <w:t xml:space="preserve">）　　　　</w:t>
            </w:r>
          </w:p>
        </w:tc>
      </w:tr>
      <w:tr w:rsidR="00A840AA" w:rsidRPr="00DE4A50" w14:paraId="439D8808" w14:textId="77777777" w:rsidTr="002813D1">
        <w:trPr>
          <w:trHeight w:val="1790"/>
        </w:trPr>
        <w:tc>
          <w:tcPr>
            <w:tcW w:w="92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03383C" w14:textId="19257620" w:rsidR="00A840AA" w:rsidRPr="00DE4A50" w:rsidRDefault="00A840AA" w:rsidP="00DE4A50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b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景観・広告に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DF3F9D5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1A05C780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5FD75F81" w14:textId="7777777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72EB3001" w14:textId="6AC34267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A840AA" w:rsidRPr="00DE4A50" w14:paraId="50155E2E" w14:textId="77777777" w:rsidTr="00DA76F2">
        <w:trPr>
          <w:trHeight w:val="2867"/>
        </w:trPr>
        <w:tc>
          <w:tcPr>
            <w:tcW w:w="9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C1284" w14:textId="7A8C2B55" w:rsidR="00E2194B" w:rsidRPr="00DE4A50" w:rsidRDefault="00627EED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(７)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="00A840AA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その他</w:t>
            </w:r>
            <w:r w:rsidR="00E2194B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配慮した事項</w:t>
            </w:r>
          </w:p>
          <w:p w14:paraId="60700679" w14:textId="77777777" w:rsidR="00A840AA" w:rsidRPr="00DE4A50" w:rsidRDefault="00E2194B" w:rsidP="003735A0">
            <w:pPr>
              <w:rPr>
                <w:rFonts w:asciiTheme="minorEastAsia" w:hAnsiTheme="minorEastAsia"/>
                <w:kern w:val="0"/>
                <w:szCs w:val="21"/>
              </w:rPr>
            </w:pPr>
            <w:r w:rsidRPr="00DE4A50">
              <w:rPr>
                <w:rFonts w:asciiTheme="minorEastAsia" w:hAnsiTheme="minorEastAsia" w:hint="eastAsia"/>
                <w:kern w:val="0"/>
                <w:szCs w:val="21"/>
              </w:rPr>
              <w:t>・工事中の環境配慮、近隣住民等への配慮など</w:t>
            </w:r>
          </w:p>
          <w:p w14:paraId="773EEFB0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395733FF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5F347197" w14:textId="77777777" w:rsidR="00F83913" w:rsidRPr="00DE4A50" w:rsidRDefault="00F83913" w:rsidP="003735A0">
            <w:pPr>
              <w:rPr>
                <w:rFonts w:asciiTheme="minorEastAsia" w:hAnsiTheme="minorEastAsia"/>
                <w:kern w:val="0"/>
                <w:szCs w:val="21"/>
              </w:rPr>
            </w:pPr>
          </w:p>
          <w:p w14:paraId="62436F65" w14:textId="237BCB56" w:rsidR="00F83913" w:rsidRPr="00DE4A50" w:rsidRDefault="00F83913" w:rsidP="003735A0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</w:tbl>
    <w:p w14:paraId="434F915B" w14:textId="26303B76" w:rsidR="004C258A" w:rsidRDefault="004C258A" w:rsidP="008E0A61">
      <w:pPr>
        <w:jc w:val="center"/>
        <w:rPr>
          <w:rFonts w:asciiTheme="minorEastAsia" w:hAnsiTheme="minorEastAsia"/>
          <w:szCs w:val="21"/>
        </w:rPr>
      </w:pPr>
    </w:p>
    <w:p w14:paraId="7B90EB38" w14:textId="2B306A82" w:rsidR="00893814" w:rsidRDefault="00893814" w:rsidP="00AE5A49">
      <w:pPr>
        <w:jc w:val="left"/>
        <w:rPr>
          <w:rFonts w:asciiTheme="minorEastAsia" w:hAnsiTheme="minorEastAsia"/>
          <w:szCs w:val="21"/>
        </w:rPr>
      </w:pPr>
    </w:p>
    <w:p w14:paraId="7B72BAAA" w14:textId="77777777" w:rsidR="00AE5A49" w:rsidRPr="00DE4A50" w:rsidRDefault="00AE5A49" w:rsidP="00AE5A49">
      <w:pPr>
        <w:jc w:val="left"/>
        <w:rPr>
          <w:rFonts w:asciiTheme="minorEastAsia" w:hAnsiTheme="minorEastAsia"/>
          <w:szCs w:val="21"/>
        </w:rPr>
      </w:pPr>
    </w:p>
    <w:p w14:paraId="5E88397B" w14:textId="17039075" w:rsidR="004C258A" w:rsidRDefault="009C1838" w:rsidP="00627EE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２．</w:t>
      </w:r>
      <w:r w:rsidR="004C258A" w:rsidRPr="00DE4A50">
        <w:rPr>
          <w:rFonts w:asciiTheme="minorEastAsia" w:hAnsiTheme="minorEastAsia" w:hint="eastAsia"/>
          <w:b/>
          <w:sz w:val="24"/>
          <w:szCs w:val="24"/>
        </w:rPr>
        <w:t>管理運営事項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（具体的な計画について記載する）</w:t>
      </w:r>
    </w:p>
    <w:p w14:paraId="1D76A226" w14:textId="77777777" w:rsidR="00893814" w:rsidRPr="00DE4A50" w:rsidRDefault="00893814" w:rsidP="003C622C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83913" w:rsidRPr="00DE4A50" w14:paraId="065BD39C" w14:textId="77777777" w:rsidTr="00893814">
        <w:trPr>
          <w:trHeight w:val="1678"/>
        </w:trPr>
        <w:tc>
          <w:tcPr>
            <w:tcW w:w="9268" w:type="dxa"/>
            <w:tcBorders>
              <w:bottom w:val="single" w:sz="4" w:space="0" w:color="auto"/>
            </w:tcBorders>
          </w:tcPr>
          <w:p w14:paraId="7EA36F8C" w14:textId="52474899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(１)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通夜・告別式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>を行う場所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・花輪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>等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の設置に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27F8943E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83913" w:rsidRPr="00DE4A50" w14:paraId="0ABD132F" w14:textId="77777777" w:rsidTr="00893814">
        <w:trPr>
          <w:trHeight w:val="169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F9C495" w14:textId="6A384D9A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(２)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遺体・ひつぎの搬出入における視認に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0BD1CD49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F83913" w:rsidRPr="00DE4A50" w14:paraId="11F1646A" w14:textId="77777777" w:rsidTr="00893814">
        <w:trPr>
          <w:trHeight w:val="1704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D6A9435" w14:textId="3AFFAA51" w:rsidR="00F83913" w:rsidRPr="00DE4A50" w:rsidRDefault="00875F76" w:rsidP="00F83913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(３)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="00F83913" w:rsidRPr="00DE4A50">
              <w:rPr>
                <w:rFonts w:asciiTheme="minorEastAsia" w:hAnsiTheme="minorEastAsia" w:hint="eastAsia"/>
                <w:b/>
                <w:szCs w:val="21"/>
              </w:rPr>
              <w:t>防音・防臭対策に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1295A541" w14:textId="77777777" w:rsidR="00F83913" w:rsidRPr="00DE4A50" w:rsidRDefault="00F83913" w:rsidP="00DE4A50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75F76" w:rsidRPr="00DE4A50" w14:paraId="46243723" w14:textId="77777777" w:rsidTr="00AE5A49">
        <w:trPr>
          <w:trHeight w:val="332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6866640" w14:textId="0600662E" w:rsidR="00875F76" w:rsidRPr="00DE4A50" w:rsidRDefault="00875F76" w:rsidP="00875F76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(４)</w:t>
            </w:r>
            <w:r w:rsidR="00DE4A50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DE4A50">
              <w:rPr>
                <w:rFonts w:asciiTheme="minorEastAsia" w:hAnsiTheme="minorEastAsia" w:hint="eastAsia"/>
                <w:b/>
                <w:szCs w:val="21"/>
              </w:rPr>
              <w:t>廃棄物・排水の適正処理に</w:t>
            </w:r>
            <w:r w:rsidR="00DE4A50"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4D0DA560" w14:textId="022072D1" w:rsidR="00875F76" w:rsidRPr="00ED75B5" w:rsidRDefault="00AE5A49" w:rsidP="00ED75B5">
            <w:pPr>
              <w:ind w:leftChars="79" w:left="346" w:hangingChars="100" w:hanging="180"/>
              <w:rPr>
                <w:rFonts w:asciiTheme="minorEastAsia" w:hAnsiTheme="minorEastAsia"/>
                <w:sz w:val="18"/>
                <w:szCs w:val="21"/>
              </w:rPr>
            </w:pP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  <w:r w:rsidR="00DA76F2">
              <w:rPr>
                <w:rFonts w:asciiTheme="minorEastAsia" w:hAnsiTheme="minorEastAsia" w:hint="eastAsia"/>
                <w:sz w:val="18"/>
                <w:szCs w:val="21"/>
              </w:rPr>
              <w:t>主に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廃棄物の適正処分・</w:t>
            </w: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薬剤や洗浄液の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排出</w:t>
            </w:r>
            <w:r w:rsidR="0032606D">
              <w:rPr>
                <w:rFonts w:asciiTheme="minorEastAsia" w:hAnsiTheme="minorEastAsia" w:hint="eastAsia"/>
                <w:sz w:val="18"/>
                <w:szCs w:val="21"/>
              </w:rPr>
              <w:t>管理</w:t>
            </w:r>
            <w:r w:rsidRPr="00ED75B5">
              <w:rPr>
                <w:rFonts w:asciiTheme="minorEastAsia" w:hAnsiTheme="minorEastAsia" w:hint="eastAsia"/>
                <w:sz w:val="18"/>
                <w:szCs w:val="21"/>
              </w:rPr>
              <w:t>（規制基準等）</w:t>
            </w:r>
            <w:r w:rsidR="00ED75B5" w:rsidRPr="00ED75B5">
              <w:rPr>
                <w:rFonts w:asciiTheme="minorEastAsia" w:hAnsiTheme="minorEastAsia" w:hint="eastAsia"/>
                <w:sz w:val="18"/>
                <w:szCs w:val="21"/>
              </w:rPr>
              <w:t>・水質管理・排水接続先について記載</w:t>
            </w:r>
          </w:p>
          <w:p w14:paraId="5A13D6CC" w14:textId="77777777" w:rsidR="00875F76" w:rsidRPr="0032606D" w:rsidRDefault="00875F76" w:rsidP="00ED75B5">
            <w:pPr>
              <w:ind w:firstLineChars="100" w:firstLine="201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893814" w:rsidRPr="00DE4A50" w14:paraId="14936038" w14:textId="77777777" w:rsidTr="00AE5A49">
        <w:trPr>
          <w:trHeight w:val="2264"/>
        </w:trPr>
        <w:tc>
          <w:tcPr>
            <w:tcW w:w="9268" w:type="dxa"/>
            <w:tcBorders>
              <w:top w:val="single" w:sz="4" w:space="0" w:color="auto"/>
            </w:tcBorders>
          </w:tcPr>
          <w:p w14:paraId="6CE63AFF" w14:textId="77777777" w:rsidR="00893814" w:rsidRPr="00DE4A50" w:rsidRDefault="00893814" w:rsidP="00893814">
            <w:pPr>
              <w:rPr>
                <w:rFonts w:asciiTheme="minorEastAsia" w:hAnsiTheme="minorEastAsia"/>
                <w:b/>
                <w:szCs w:val="21"/>
              </w:rPr>
            </w:pP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(</w:t>
            </w: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５</w:t>
            </w: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Pr="00DE4A50">
              <w:rPr>
                <w:rFonts w:asciiTheme="minorEastAsia" w:hAnsiTheme="minorEastAsia" w:hint="eastAsia"/>
                <w:b/>
                <w:szCs w:val="21"/>
              </w:rPr>
              <w:t>交通安全対策に</w:t>
            </w:r>
            <w:r w:rsidRPr="00DE4A50">
              <w:rPr>
                <w:rFonts w:asciiTheme="minorEastAsia" w:hAnsiTheme="minorEastAsia" w:hint="eastAsia"/>
                <w:b/>
                <w:kern w:val="0"/>
                <w:szCs w:val="21"/>
              </w:rPr>
              <w:t>ついて</w:t>
            </w:r>
          </w:p>
          <w:p w14:paraId="5772271F" w14:textId="0ED3F65B" w:rsidR="00893814" w:rsidRPr="00893814" w:rsidRDefault="00893814" w:rsidP="00893814">
            <w:pPr>
              <w:ind w:leftChars="100" w:left="390" w:hangingChars="100" w:hanging="180"/>
              <w:rPr>
                <w:rFonts w:asciiTheme="minorEastAsia" w:hAnsiTheme="minorEastAsia"/>
                <w:b/>
                <w:sz w:val="18"/>
                <w:szCs w:val="21"/>
              </w:rPr>
            </w:pPr>
            <w:r w:rsidRPr="00893814">
              <w:rPr>
                <w:rFonts w:asciiTheme="minorEastAsia" w:hAnsiTheme="minorEastAsia" w:hint="eastAsia"/>
                <w:sz w:val="18"/>
              </w:rPr>
              <w:t>※</w:t>
            </w:r>
            <w:r w:rsidR="00DA76F2">
              <w:rPr>
                <w:rFonts w:asciiTheme="minorEastAsia" w:hAnsiTheme="minorEastAsia" w:hint="eastAsia"/>
                <w:sz w:val="18"/>
              </w:rPr>
              <w:t>主に</w:t>
            </w:r>
            <w:r w:rsidR="0032606D">
              <w:rPr>
                <w:rFonts w:asciiTheme="minorEastAsia" w:hAnsiTheme="minorEastAsia" w:hint="eastAsia"/>
                <w:sz w:val="18"/>
              </w:rPr>
              <w:t>来場者の駐車対策・交通誘導員の</w:t>
            </w:r>
            <w:r w:rsidRPr="00893814">
              <w:rPr>
                <w:rFonts w:asciiTheme="minorEastAsia" w:hAnsiTheme="minorEastAsia" w:hint="eastAsia"/>
                <w:sz w:val="18"/>
              </w:rPr>
              <w:t>配置等</w:t>
            </w:r>
            <w:r w:rsidR="0032606D">
              <w:rPr>
                <w:rFonts w:asciiTheme="minorEastAsia" w:hAnsiTheme="minorEastAsia" w:hint="eastAsia"/>
                <w:sz w:val="18"/>
              </w:rPr>
              <w:t>の</w:t>
            </w:r>
            <w:r w:rsidRPr="00893814">
              <w:rPr>
                <w:rFonts w:asciiTheme="minorEastAsia" w:hAnsiTheme="minorEastAsia" w:hint="eastAsia"/>
                <w:sz w:val="18"/>
              </w:rPr>
              <w:t>路上駐車の防止策</w:t>
            </w:r>
            <w:r w:rsidR="0032606D">
              <w:rPr>
                <w:rFonts w:asciiTheme="minorEastAsia" w:hAnsiTheme="minorEastAsia" w:hint="eastAsia"/>
                <w:sz w:val="18"/>
              </w:rPr>
              <w:t>について記載</w:t>
            </w:r>
            <w:r w:rsidRPr="00893814">
              <w:rPr>
                <w:rFonts w:asciiTheme="minorEastAsia" w:hAnsiTheme="minorEastAsia" w:hint="eastAsia"/>
                <w:sz w:val="18"/>
              </w:rPr>
              <w:t>。</w:t>
            </w:r>
          </w:p>
          <w:p w14:paraId="74C71591" w14:textId="77777777" w:rsidR="00893814" w:rsidRPr="00893814" w:rsidRDefault="00893814" w:rsidP="00875F76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</w:tr>
      <w:tr w:rsidR="00893814" w:rsidRPr="00DE4A50" w14:paraId="022CC2B9" w14:textId="77777777" w:rsidTr="00AE5A49">
        <w:trPr>
          <w:trHeight w:val="2141"/>
        </w:trPr>
        <w:tc>
          <w:tcPr>
            <w:tcW w:w="9268" w:type="dxa"/>
            <w:tcBorders>
              <w:top w:val="single" w:sz="4" w:space="0" w:color="auto"/>
            </w:tcBorders>
          </w:tcPr>
          <w:p w14:paraId="11FC35C2" w14:textId="76DCB3C8" w:rsidR="00893814" w:rsidRPr="00DE4A50" w:rsidRDefault="00627EED" w:rsidP="00893814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kern w:val="0"/>
                <w:szCs w:val="21"/>
              </w:rPr>
              <w:t>(６)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 w:rsidR="00893814" w:rsidRPr="00DE4A50">
              <w:rPr>
                <w:rFonts w:asciiTheme="minorEastAsia" w:hAnsiTheme="minorEastAsia" w:hint="eastAsia"/>
                <w:b/>
                <w:szCs w:val="21"/>
              </w:rPr>
              <w:t>その他</w:t>
            </w:r>
            <w:r w:rsidR="00893814">
              <w:rPr>
                <w:rFonts w:asciiTheme="minorEastAsia" w:hAnsiTheme="minorEastAsia" w:hint="eastAsia"/>
                <w:b/>
                <w:szCs w:val="21"/>
              </w:rPr>
              <w:t>配慮した事項</w:t>
            </w:r>
          </w:p>
          <w:p w14:paraId="424F95A5" w14:textId="6482A75F" w:rsidR="002B0376" w:rsidRDefault="002B0376" w:rsidP="00875F76">
            <w:pPr>
              <w:rPr>
                <w:rFonts w:asciiTheme="minorEastAsia" w:hAnsiTheme="minorEastAsia"/>
                <w:b/>
                <w:kern w:val="0"/>
                <w:szCs w:val="21"/>
              </w:rPr>
            </w:pPr>
          </w:p>
          <w:p w14:paraId="61894E74" w14:textId="77777777" w:rsidR="002B0376" w:rsidRPr="002B0376" w:rsidRDefault="002B0376" w:rsidP="002B0376">
            <w:pPr>
              <w:rPr>
                <w:rFonts w:asciiTheme="minorEastAsia" w:hAnsiTheme="minorEastAsia"/>
                <w:szCs w:val="21"/>
              </w:rPr>
            </w:pPr>
          </w:p>
          <w:p w14:paraId="035BDA15" w14:textId="6290B67D" w:rsidR="00893814" w:rsidRPr="002B0376" w:rsidRDefault="00893814" w:rsidP="002B03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5806DFF" w14:textId="7D567CAA" w:rsidR="006C2DA9" w:rsidRPr="006C2DA9" w:rsidRDefault="006C2DA9" w:rsidP="002B0376">
      <w:pPr>
        <w:pStyle w:val="3"/>
        <w:ind w:leftChars="0" w:left="0" w:firstLineChars="0" w:firstLine="0"/>
        <w:rPr>
          <w:rFonts w:asciiTheme="minorEastAsia" w:eastAsiaTheme="minorEastAsia" w:hAnsiTheme="minorEastAsia"/>
          <w:sz w:val="10"/>
          <w:szCs w:val="18"/>
        </w:rPr>
      </w:pPr>
      <w:bookmarkStart w:id="1" w:name="_Hlk185001732"/>
      <w:bookmarkEnd w:id="1"/>
    </w:p>
    <w:sectPr w:rsidR="006C2DA9" w:rsidRPr="006C2DA9" w:rsidSect="00CD1169">
      <w:footerReference w:type="default" r:id="rId8"/>
      <w:footerReference w:type="first" r:id="rId9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2082149"/>
    <w:multiLevelType w:val="hybridMultilevel"/>
    <w:tmpl w:val="78EC81F2"/>
    <w:lvl w:ilvl="0" w:tplc="B6CC304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241D78"/>
    <w:multiLevelType w:val="hybridMultilevel"/>
    <w:tmpl w:val="028AD24A"/>
    <w:lvl w:ilvl="0" w:tplc="82B83372">
      <w:start w:val="1"/>
      <w:numFmt w:val="decimalFullWidth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79435C93"/>
    <w:multiLevelType w:val="hybridMultilevel"/>
    <w:tmpl w:val="F2601678"/>
    <w:lvl w:ilvl="0" w:tplc="A782D696">
      <w:numFmt w:val="bullet"/>
      <w:lvlText w:val="□"/>
      <w:lvlJc w:val="left"/>
      <w:pPr>
        <w:ind w:left="3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37AD7"/>
    <w:rsid w:val="00040D9D"/>
    <w:rsid w:val="00061D0D"/>
    <w:rsid w:val="000642A3"/>
    <w:rsid w:val="00081252"/>
    <w:rsid w:val="00081E7C"/>
    <w:rsid w:val="00085E14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C3D69"/>
    <w:rsid w:val="001D14F5"/>
    <w:rsid w:val="001D6BD6"/>
    <w:rsid w:val="001E5448"/>
    <w:rsid w:val="001F7256"/>
    <w:rsid w:val="00205BE6"/>
    <w:rsid w:val="002158C6"/>
    <w:rsid w:val="0022223B"/>
    <w:rsid w:val="00225841"/>
    <w:rsid w:val="00227794"/>
    <w:rsid w:val="00230D38"/>
    <w:rsid w:val="002339F2"/>
    <w:rsid w:val="002424B6"/>
    <w:rsid w:val="0024273E"/>
    <w:rsid w:val="002446FC"/>
    <w:rsid w:val="00247E49"/>
    <w:rsid w:val="00254711"/>
    <w:rsid w:val="00254EB8"/>
    <w:rsid w:val="00272FA1"/>
    <w:rsid w:val="00275112"/>
    <w:rsid w:val="002751E1"/>
    <w:rsid w:val="00276710"/>
    <w:rsid w:val="00277135"/>
    <w:rsid w:val="0028101B"/>
    <w:rsid w:val="002813D1"/>
    <w:rsid w:val="00281B8D"/>
    <w:rsid w:val="00285E04"/>
    <w:rsid w:val="0029083D"/>
    <w:rsid w:val="00290A1A"/>
    <w:rsid w:val="00290B58"/>
    <w:rsid w:val="002926AF"/>
    <w:rsid w:val="00297C4E"/>
    <w:rsid w:val="002A35CF"/>
    <w:rsid w:val="002A6FA1"/>
    <w:rsid w:val="002B0376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07448"/>
    <w:rsid w:val="00314860"/>
    <w:rsid w:val="00315B35"/>
    <w:rsid w:val="0032606D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05B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770"/>
    <w:rsid w:val="00447C35"/>
    <w:rsid w:val="00454D60"/>
    <w:rsid w:val="0046106F"/>
    <w:rsid w:val="004666FB"/>
    <w:rsid w:val="00466A5C"/>
    <w:rsid w:val="00474DA2"/>
    <w:rsid w:val="00475CBA"/>
    <w:rsid w:val="004861A7"/>
    <w:rsid w:val="0049434F"/>
    <w:rsid w:val="00497465"/>
    <w:rsid w:val="004A1F2B"/>
    <w:rsid w:val="004A46E3"/>
    <w:rsid w:val="004A66CF"/>
    <w:rsid w:val="004C258A"/>
    <w:rsid w:val="004D104E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4F704F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6B96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E40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27EED"/>
    <w:rsid w:val="006405C5"/>
    <w:rsid w:val="00643085"/>
    <w:rsid w:val="006430E1"/>
    <w:rsid w:val="0064386D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08FD"/>
    <w:rsid w:val="0069239D"/>
    <w:rsid w:val="00694270"/>
    <w:rsid w:val="0069510B"/>
    <w:rsid w:val="00696422"/>
    <w:rsid w:val="00696F60"/>
    <w:rsid w:val="006A2865"/>
    <w:rsid w:val="006A52E7"/>
    <w:rsid w:val="006B0D67"/>
    <w:rsid w:val="006B25ED"/>
    <w:rsid w:val="006B25F9"/>
    <w:rsid w:val="006B499C"/>
    <w:rsid w:val="006B79C3"/>
    <w:rsid w:val="006B7F67"/>
    <w:rsid w:val="006C16BF"/>
    <w:rsid w:val="006C2DA9"/>
    <w:rsid w:val="006C3AE4"/>
    <w:rsid w:val="006C72C4"/>
    <w:rsid w:val="006D057F"/>
    <w:rsid w:val="006D168A"/>
    <w:rsid w:val="006D6331"/>
    <w:rsid w:val="006E0064"/>
    <w:rsid w:val="006E051D"/>
    <w:rsid w:val="006E3C2B"/>
    <w:rsid w:val="0070120D"/>
    <w:rsid w:val="00704582"/>
    <w:rsid w:val="00704D71"/>
    <w:rsid w:val="0071072E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07EB4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75F76"/>
    <w:rsid w:val="00881912"/>
    <w:rsid w:val="00893814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0E88"/>
    <w:rsid w:val="009117D0"/>
    <w:rsid w:val="00913AAB"/>
    <w:rsid w:val="00913B23"/>
    <w:rsid w:val="00921FA9"/>
    <w:rsid w:val="00927646"/>
    <w:rsid w:val="009300F3"/>
    <w:rsid w:val="0095061F"/>
    <w:rsid w:val="009533E1"/>
    <w:rsid w:val="00954BD9"/>
    <w:rsid w:val="00957404"/>
    <w:rsid w:val="009679F3"/>
    <w:rsid w:val="00970868"/>
    <w:rsid w:val="00974DC3"/>
    <w:rsid w:val="00976144"/>
    <w:rsid w:val="00984303"/>
    <w:rsid w:val="00984934"/>
    <w:rsid w:val="0099061D"/>
    <w:rsid w:val="00991AB8"/>
    <w:rsid w:val="00993623"/>
    <w:rsid w:val="00994B61"/>
    <w:rsid w:val="009A43DF"/>
    <w:rsid w:val="009A4EE8"/>
    <w:rsid w:val="009A71E4"/>
    <w:rsid w:val="009B0E38"/>
    <w:rsid w:val="009B25A9"/>
    <w:rsid w:val="009B37FA"/>
    <w:rsid w:val="009B7001"/>
    <w:rsid w:val="009C1838"/>
    <w:rsid w:val="009C2C9C"/>
    <w:rsid w:val="009D5F30"/>
    <w:rsid w:val="009E1717"/>
    <w:rsid w:val="009E4FFC"/>
    <w:rsid w:val="009F5B44"/>
    <w:rsid w:val="009F636E"/>
    <w:rsid w:val="00A022F2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0AA"/>
    <w:rsid w:val="00A84635"/>
    <w:rsid w:val="00A8632A"/>
    <w:rsid w:val="00A92794"/>
    <w:rsid w:val="00A92A35"/>
    <w:rsid w:val="00A932F2"/>
    <w:rsid w:val="00A95109"/>
    <w:rsid w:val="00A973AF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D7158"/>
    <w:rsid w:val="00AE0FC9"/>
    <w:rsid w:val="00AE1158"/>
    <w:rsid w:val="00AE146A"/>
    <w:rsid w:val="00AE2798"/>
    <w:rsid w:val="00AE3489"/>
    <w:rsid w:val="00AE4D60"/>
    <w:rsid w:val="00AE5A49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369DD"/>
    <w:rsid w:val="00B40D5D"/>
    <w:rsid w:val="00B43FBC"/>
    <w:rsid w:val="00B46492"/>
    <w:rsid w:val="00B47923"/>
    <w:rsid w:val="00B56B63"/>
    <w:rsid w:val="00B61A6B"/>
    <w:rsid w:val="00B67004"/>
    <w:rsid w:val="00B7225B"/>
    <w:rsid w:val="00B725F4"/>
    <w:rsid w:val="00B732BD"/>
    <w:rsid w:val="00B82CCC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B64A3"/>
    <w:rsid w:val="00BC1190"/>
    <w:rsid w:val="00BC1BF8"/>
    <w:rsid w:val="00BD1D80"/>
    <w:rsid w:val="00BD66BE"/>
    <w:rsid w:val="00BE0047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331A"/>
    <w:rsid w:val="00C66DA2"/>
    <w:rsid w:val="00C72F98"/>
    <w:rsid w:val="00C7682F"/>
    <w:rsid w:val="00C91271"/>
    <w:rsid w:val="00C94281"/>
    <w:rsid w:val="00C967A5"/>
    <w:rsid w:val="00CA10A8"/>
    <w:rsid w:val="00CA5F59"/>
    <w:rsid w:val="00CA6D30"/>
    <w:rsid w:val="00CA7839"/>
    <w:rsid w:val="00CB5412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365BB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894"/>
    <w:rsid w:val="00D97D82"/>
    <w:rsid w:val="00DA4E62"/>
    <w:rsid w:val="00DA54E7"/>
    <w:rsid w:val="00DA76F2"/>
    <w:rsid w:val="00DB1E7A"/>
    <w:rsid w:val="00DB7247"/>
    <w:rsid w:val="00DC0C1B"/>
    <w:rsid w:val="00DC1676"/>
    <w:rsid w:val="00DC720F"/>
    <w:rsid w:val="00DD1AEE"/>
    <w:rsid w:val="00DD39E1"/>
    <w:rsid w:val="00DE0C4B"/>
    <w:rsid w:val="00DE4A50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194B"/>
    <w:rsid w:val="00E26219"/>
    <w:rsid w:val="00E31151"/>
    <w:rsid w:val="00E32C1D"/>
    <w:rsid w:val="00E35ABF"/>
    <w:rsid w:val="00E41061"/>
    <w:rsid w:val="00E50B11"/>
    <w:rsid w:val="00E54C6D"/>
    <w:rsid w:val="00E60ACC"/>
    <w:rsid w:val="00E615DB"/>
    <w:rsid w:val="00E83522"/>
    <w:rsid w:val="00E87EF6"/>
    <w:rsid w:val="00E90D5C"/>
    <w:rsid w:val="00E929FC"/>
    <w:rsid w:val="00EA1C9D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ED75B5"/>
    <w:rsid w:val="00F12761"/>
    <w:rsid w:val="00F13816"/>
    <w:rsid w:val="00F20D2D"/>
    <w:rsid w:val="00F21075"/>
    <w:rsid w:val="00F22826"/>
    <w:rsid w:val="00F23897"/>
    <w:rsid w:val="00F2389B"/>
    <w:rsid w:val="00F27E0F"/>
    <w:rsid w:val="00F334DB"/>
    <w:rsid w:val="00F40228"/>
    <w:rsid w:val="00F417A3"/>
    <w:rsid w:val="00F42C49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13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8477-F8C6-437B-A852-665353D7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山口　達也</cp:lastModifiedBy>
  <cp:revision>65</cp:revision>
  <cp:lastPrinted>2025-12-23T01:52:00Z</cp:lastPrinted>
  <dcterms:created xsi:type="dcterms:W3CDTF">2015-10-19T06:08:00Z</dcterms:created>
  <dcterms:modified xsi:type="dcterms:W3CDTF">2025-12-26T07:52:00Z</dcterms:modified>
</cp:coreProperties>
</file>