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31" w:rsidRPr="00B70215" w:rsidRDefault="00537552" w:rsidP="00537552">
      <w:pPr>
        <w:pStyle w:val="ab"/>
        <w:rPr>
          <w:rFonts w:asciiTheme="majorEastAsia" w:eastAsiaTheme="majorEastAsia" w:hAnsiTheme="majorEastAsia"/>
          <w:sz w:val="24"/>
          <w:szCs w:val="24"/>
        </w:rPr>
      </w:pPr>
      <w:r w:rsidRPr="00B7021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702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70215">
        <w:rPr>
          <w:rFonts w:asciiTheme="majorEastAsia" w:eastAsiaTheme="majorEastAsia" w:hAnsiTheme="majorEastAsia" w:hint="eastAsia"/>
          <w:sz w:val="24"/>
          <w:szCs w:val="24"/>
        </w:rPr>
        <w:t>回　高齢者居住安定確保計画策定委員会における指摘事項と対応</w:t>
      </w:r>
    </w:p>
    <w:p w:rsidR="00607B73" w:rsidRDefault="00607B73" w:rsidP="00537552">
      <w:pPr>
        <w:pStyle w:val="ab"/>
      </w:pPr>
    </w:p>
    <w:p w:rsidR="00537552" w:rsidRPr="00B70215" w:rsidRDefault="001D57E4" w:rsidP="0053755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37552" w:rsidRPr="00B70215">
        <w:rPr>
          <w:rFonts w:asciiTheme="majorEastAsia" w:eastAsiaTheme="majorEastAsia" w:hAnsiTheme="majorEastAsia" w:hint="eastAsia"/>
        </w:rPr>
        <w:t>．</w:t>
      </w:r>
      <w:r w:rsidR="0070270F" w:rsidRPr="00B70215">
        <w:rPr>
          <w:rFonts w:asciiTheme="majorEastAsia" w:eastAsiaTheme="majorEastAsia" w:hAnsiTheme="majorEastAsia" w:hint="eastAsia"/>
        </w:rPr>
        <w:t>安定した高齢者居住に関する基本的要素について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08"/>
        <w:gridCol w:w="1349"/>
        <w:gridCol w:w="3279"/>
      </w:tblGrid>
      <w:tr w:rsidR="0070270F" w:rsidTr="00607B73">
        <w:tc>
          <w:tcPr>
            <w:tcW w:w="5208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発言者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373A53" w:rsidTr="00133097">
        <w:tc>
          <w:tcPr>
            <w:tcW w:w="5208" w:type="dxa"/>
          </w:tcPr>
          <w:p w:rsidR="00373A53" w:rsidRDefault="00373A53" w:rsidP="0070270F">
            <w:pPr>
              <w:pStyle w:val="ab"/>
            </w:pPr>
            <w:r w:rsidRPr="0070270F">
              <w:rPr>
                <w:rFonts w:hint="eastAsia"/>
              </w:rPr>
              <w:t>「介護・生活支援」のところに、「医療」を追記してほしい。</w:t>
            </w:r>
          </w:p>
        </w:tc>
        <w:tc>
          <w:tcPr>
            <w:tcW w:w="1349" w:type="dxa"/>
          </w:tcPr>
          <w:p w:rsidR="00373A53" w:rsidRDefault="00373A53" w:rsidP="0070270F">
            <w:pPr>
              <w:pStyle w:val="ab"/>
            </w:pPr>
            <w:r w:rsidRPr="0070270F">
              <w:rPr>
                <w:rFonts w:hint="eastAsia"/>
              </w:rPr>
              <w:t>畔上</w:t>
            </w:r>
          </w:p>
        </w:tc>
        <w:tc>
          <w:tcPr>
            <w:tcW w:w="3279" w:type="dxa"/>
            <w:vMerge w:val="restart"/>
          </w:tcPr>
          <w:p w:rsidR="00652ACF" w:rsidRDefault="00373A53" w:rsidP="00652ACF">
            <w:pPr>
              <w:pStyle w:val="ab"/>
            </w:pPr>
            <w:r>
              <w:rPr>
                <w:rFonts w:hint="eastAsia"/>
              </w:rPr>
              <w:t>基本的な</w:t>
            </w:r>
            <w:r w:rsidR="00B52EA6">
              <w:rPr>
                <w:rFonts w:hint="eastAsia"/>
              </w:rPr>
              <w:t>要素</w:t>
            </w:r>
            <w:r>
              <w:rPr>
                <w:rFonts w:hint="eastAsia"/>
              </w:rPr>
              <w:t>に対して、様々な意見が出たので、再整理を</w:t>
            </w:r>
            <w:r w:rsidR="00652ACF">
              <w:rPr>
                <w:rFonts w:hint="eastAsia"/>
              </w:rPr>
              <w:t>行う。</w:t>
            </w:r>
          </w:p>
          <w:p w:rsidR="00373A53" w:rsidRDefault="00B52EA6" w:rsidP="002665D0">
            <w:pPr>
              <w:pStyle w:val="ab"/>
            </w:pPr>
            <w:r>
              <w:rPr>
                <w:rFonts w:hint="eastAsia"/>
              </w:rPr>
              <w:t>本市の</w:t>
            </w:r>
            <w:r w:rsidR="00373A53">
              <w:rPr>
                <w:rFonts w:hint="eastAsia"/>
              </w:rPr>
              <w:t>地域包括ケアシステムの考え方</w:t>
            </w:r>
            <w:r>
              <w:rPr>
                <w:rFonts w:hint="eastAsia"/>
              </w:rPr>
              <w:t>と実施状況について説明</w:t>
            </w:r>
            <w:r w:rsidR="00652ACF">
              <w:rPr>
                <w:rFonts w:hint="eastAsia"/>
              </w:rPr>
              <w:t>する</w:t>
            </w:r>
            <w:r w:rsidR="00373A53">
              <w:rPr>
                <w:rFonts w:hint="eastAsia"/>
              </w:rPr>
              <w:t>。</w:t>
            </w:r>
          </w:p>
        </w:tc>
      </w:tr>
      <w:tr w:rsidR="00373A53" w:rsidTr="00373A53">
        <w:trPr>
          <w:trHeight w:val="784"/>
        </w:trPr>
        <w:tc>
          <w:tcPr>
            <w:tcW w:w="5208" w:type="dxa"/>
          </w:tcPr>
          <w:p w:rsidR="00373A53" w:rsidRPr="0070270F" w:rsidRDefault="00373A53" w:rsidP="0070270F">
            <w:pPr>
              <w:pStyle w:val="ab"/>
            </w:pPr>
            <w:r w:rsidRPr="0070270F">
              <w:rPr>
                <w:rFonts w:hint="eastAsia"/>
              </w:rPr>
              <w:t>住み続けたいと思うのは地域の中でコミュニケーションが図られているからである。</w:t>
            </w:r>
          </w:p>
        </w:tc>
        <w:tc>
          <w:tcPr>
            <w:tcW w:w="1349" w:type="dxa"/>
          </w:tcPr>
          <w:p w:rsidR="00373A53" w:rsidRPr="0070270F" w:rsidRDefault="00373A53" w:rsidP="0070270F">
            <w:pPr>
              <w:pStyle w:val="ab"/>
            </w:pPr>
            <w:r>
              <w:rPr>
                <w:rFonts w:hint="eastAsia"/>
              </w:rPr>
              <w:t>畔上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373A53" w:rsidTr="0070270F">
        <w:trPr>
          <w:trHeight w:val="2085"/>
        </w:trPr>
        <w:tc>
          <w:tcPr>
            <w:tcW w:w="5208" w:type="dxa"/>
          </w:tcPr>
          <w:p w:rsidR="00373A53" w:rsidRDefault="00373A53" w:rsidP="0070270F">
            <w:pPr>
              <w:pStyle w:val="ab"/>
            </w:pPr>
            <w:r>
              <w:rPr>
                <w:rFonts w:hint="eastAsia"/>
              </w:rPr>
              <w:t>「コミュニティ」について、共助、互助といった視点を明記してはどうか。家族の助け合いも共助のひとつである。</w:t>
            </w:r>
          </w:p>
          <w:p w:rsidR="00373A53" w:rsidRDefault="00373A53" w:rsidP="0070270F">
            <w:pPr>
              <w:pStyle w:val="ab"/>
            </w:pPr>
            <w:r>
              <w:rPr>
                <w:rFonts w:hint="eastAsia"/>
              </w:rPr>
              <w:t>「住宅の質」は「住環境」として、地域のことも含めたハード面を整理し、「コミュニティ」のところは、ソフト面の整理としてはどうか。</w:t>
            </w:r>
          </w:p>
        </w:tc>
        <w:tc>
          <w:tcPr>
            <w:tcW w:w="1349" w:type="dxa"/>
          </w:tcPr>
          <w:p w:rsidR="00373A53" w:rsidRDefault="00373A53" w:rsidP="0070270F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373A53" w:rsidTr="0070270F">
        <w:trPr>
          <w:trHeight w:val="660"/>
        </w:trPr>
        <w:tc>
          <w:tcPr>
            <w:tcW w:w="5208" w:type="dxa"/>
          </w:tcPr>
          <w:p w:rsidR="00373A53" w:rsidRPr="0070270F" w:rsidRDefault="00373A53" w:rsidP="0070270F">
            <w:pPr>
              <w:pStyle w:val="ab"/>
            </w:pPr>
            <w:r>
              <w:rPr>
                <w:rFonts w:hint="eastAsia"/>
              </w:rPr>
              <w:t>「居住支援」とあるのを「生活支援」としてはどうか。</w:t>
            </w:r>
          </w:p>
        </w:tc>
        <w:tc>
          <w:tcPr>
            <w:tcW w:w="1349" w:type="dxa"/>
          </w:tcPr>
          <w:p w:rsidR="00373A53" w:rsidRPr="0070270F" w:rsidRDefault="00373A53" w:rsidP="0070270F">
            <w:pPr>
              <w:pStyle w:val="ab"/>
            </w:pPr>
            <w:r>
              <w:rPr>
                <w:rFonts w:hint="eastAsia"/>
              </w:rPr>
              <w:t>中島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373A53" w:rsidTr="00133097">
        <w:trPr>
          <w:trHeight w:val="780"/>
        </w:trPr>
        <w:tc>
          <w:tcPr>
            <w:tcW w:w="5208" w:type="dxa"/>
          </w:tcPr>
          <w:p w:rsidR="00373A53" w:rsidRDefault="00373A53" w:rsidP="0070270F">
            <w:pPr>
              <w:pStyle w:val="ab"/>
            </w:pPr>
            <w:r>
              <w:rPr>
                <w:rFonts w:hint="eastAsia"/>
              </w:rPr>
              <w:t>分野が広すぎるので、「居住支援」は残したほうが良い。</w:t>
            </w:r>
          </w:p>
        </w:tc>
        <w:tc>
          <w:tcPr>
            <w:tcW w:w="1349" w:type="dxa"/>
          </w:tcPr>
          <w:p w:rsidR="00373A53" w:rsidRPr="0070270F" w:rsidRDefault="00373A53" w:rsidP="0070270F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373A53" w:rsidTr="00133097">
        <w:trPr>
          <w:trHeight w:val="780"/>
        </w:trPr>
        <w:tc>
          <w:tcPr>
            <w:tcW w:w="5208" w:type="dxa"/>
          </w:tcPr>
          <w:p w:rsidR="00373A53" w:rsidRDefault="00373A53" w:rsidP="009812A5">
            <w:pPr>
              <w:pStyle w:val="ab"/>
            </w:pPr>
            <w:r>
              <w:rPr>
                <w:rFonts w:hint="eastAsia"/>
              </w:rPr>
              <w:t>「居住支援」のところ緊急通報システムとあるが、ここではないのではないか。</w:t>
            </w:r>
          </w:p>
          <w:p w:rsidR="00373A53" w:rsidRDefault="00373A53" w:rsidP="00A8395A">
            <w:pPr>
              <w:pStyle w:val="ab"/>
            </w:pPr>
            <w:r>
              <w:rPr>
                <w:rFonts w:hint="eastAsia"/>
              </w:rPr>
              <w:t>かかりつけ医や、緊急連絡が取れるようなコミュニケ</w:t>
            </w:r>
            <w:bookmarkStart w:id="0" w:name="_GoBack"/>
            <w:bookmarkEnd w:id="0"/>
            <w:r>
              <w:rPr>
                <w:rFonts w:hint="eastAsia"/>
              </w:rPr>
              <w:t>ーションツールはハードだがソフトの面もある。「住宅の質」にソフトの視点を入れることと、「介護・生活支援」にもツールのことが入ると良い。</w:t>
            </w:r>
          </w:p>
        </w:tc>
        <w:tc>
          <w:tcPr>
            <w:tcW w:w="1349" w:type="dxa"/>
          </w:tcPr>
          <w:p w:rsidR="00373A53" w:rsidRDefault="00373A53" w:rsidP="009D57CD">
            <w:pPr>
              <w:pStyle w:val="ab"/>
            </w:pPr>
            <w:r>
              <w:rPr>
                <w:rFonts w:hint="eastAsia"/>
              </w:rPr>
              <w:t>高橋</w:t>
            </w:r>
            <w:r w:rsidR="009D57CD">
              <w:rPr>
                <w:rFonts w:hint="eastAsia"/>
              </w:rPr>
              <w:t>（</w:t>
            </w:r>
            <w:r>
              <w:rPr>
                <w:rFonts w:hint="eastAsia"/>
              </w:rPr>
              <w:t>章</w:t>
            </w:r>
            <w:r w:rsidR="009D57CD">
              <w:rPr>
                <w:rFonts w:hint="eastAsia"/>
              </w:rPr>
              <w:t>）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373A53" w:rsidTr="00133097">
        <w:trPr>
          <w:trHeight w:val="780"/>
        </w:trPr>
        <w:tc>
          <w:tcPr>
            <w:tcW w:w="5208" w:type="dxa"/>
          </w:tcPr>
          <w:p w:rsidR="00373A53" w:rsidRDefault="00373A53" w:rsidP="009812A5">
            <w:pPr>
              <w:pStyle w:val="ab"/>
            </w:pPr>
            <w:r>
              <w:rPr>
                <w:rFonts w:hint="eastAsia"/>
              </w:rPr>
              <w:t>具体的な内容と抽象的な内容があり、分かりにくいところがある。</w:t>
            </w:r>
          </w:p>
        </w:tc>
        <w:tc>
          <w:tcPr>
            <w:tcW w:w="1349" w:type="dxa"/>
          </w:tcPr>
          <w:p w:rsidR="00373A53" w:rsidRDefault="00373A53" w:rsidP="009812A5">
            <w:pPr>
              <w:pStyle w:val="ab"/>
            </w:pPr>
            <w:r>
              <w:rPr>
                <w:rFonts w:hint="eastAsia"/>
              </w:rPr>
              <w:t>近藤</w:t>
            </w:r>
          </w:p>
        </w:tc>
        <w:tc>
          <w:tcPr>
            <w:tcW w:w="3279" w:type="dxa"/>
            <w:vMerge/>
          </w:tcPr>
          <w:p w:rsidR="00373A53" w:rsidRDefault="00373A53" w:rsidP="009812A5">
            <w:pPr>
              <w:pStyle w:val="ab"/>
            </w:pPr>
          </w:p>
        </w:tc>
      </w:tr>
      <w:tr w:rsidR="00607B73" w:rsidTr="00133097">
        <w:trPr>
          <w:trHeight w:val="780"/>
        </w:trPr>
        <w:tc>
          <w:tcPr>
            <w:tcW w:w="5208" w:type="dxa"/>
          </w:tcPr>
          <w:p w:rsidR="00607B73" w:rsidRDefault="00651725" w:rsidP="00652ACF">
            <w:pPr>
              <w:pStyle w:val="ab"/>
            </w:pPr>
            <w:r>
              <w:rPr>
                <w:rFonts w:hint="eastAsia"/>
              </w:rPr>
              <w:t>災害</w:t>
            </w:r>
            <w:r w:rsidR="00607B73" w:rsidRPr="0070270F">
              <w:rPr>
                <w:rFonts w:hint="eastAsia"/>
              </w:rPr>
              <w:t>対策についても取り上げ</w:t>
            </w:r>
            <w:r w:rsidR="00652ACF">
              <w:rPr>
                <w:rFonts w:hint="eastAsia"/>
              </w:rPr>
              <w:t>てはどうか。「安心して住み続けられる」ためには必要な視点と言える</w:t>
            </w:r>
            <w:r>
              <w:rPr>
                <w:rFonts w:hint="eastAsia"/>
              </w:rPr>
              <w:t>。</w:t>
            </w:r>
          </w:p>
        </w:tc>
        <w:tc>
          <w:tcPr>
            <w:tcW w:w="1349" w:type="dxa"/>
          </w:tcPr>
          <w:p w:rsidR="00607B73" w:rsidRDefault="009D57CD" w:rsidP="00651725">
            <w:pPr>
              <w:pStyle w:val="ab"/>
            </w:pPr>
            <w:r>
              <w:rPr>
                <w:rFonts w:hint="eastAsia"/>
              </w:rPr>
              <w:t>高橋（</w:t>
            </w:r>
            <w:r w:rsidR="00651725">
              <w:rPr>
                <w:rFonts w:hint="eastAsia"/>
              </w:rPr>
              <w:t>章</w:t>
            </w:r>
            <w:r>
              <w:rPr>
                <w:rFonts w:hint="eastAsia"/>
              </w:rPr>
              <w:t>）</w:t>
            </w:r>
          </w:p>
        </w:tc>
        <w:tc>
          <w:tcPr>
            <w:tcW w:w="3279" w:type="dxa"/>
            <w:vMerge w:val="restart"/>
          </w:tcPr>
          <w:p w:rsidR="00607B73" w:rsidRDefault="00C73A6F" w:rsidP="00133097">
            <w:pPr>
              <w:pStyle w:val="ab"/>
            </w:pPr>
            <w:r>
              <w:rPr>
                <w:rFonts w:hint="eastAsia"/>
              </w:rPr>
              <w:t>災害対策</w:t>
            </w:r>
            <w:r w:rsidR="00607B73">
              <w:rPr>
                <w:rFonts w:hint="eastAsia"/>
              </w:rPr>
              <w:t>という視点</w:t>
            </w:r>
            <w:r w:rsidR="00652ACF">
              <w:rPr>
                <w:rFonts w:hint="eastAsia"/>
              </w:rPr>
              <w:t>については、</w:t>
            </w:r>
            <w:r w:rsidR="002665D0">
              <w:rPr>
                <w:rFonts w:hint="eastAsia"/>
              </w:rPr>
              <w:t>全ての要援護者に該当するため、</w:t>
            </w:r>
            <w:r w:rsidR="00652ACF">
              <w:rPr>
                <w:rFonts w:hint="eastAsia"/>
              </w:rPr>
              <w:t>住生活基本計画で</w:t>
            </w:r>
            <w:r w:rsidR="00607B73">
              <w:rPr>
                <w:rFonts w:hint="eastAsia"/>
              </w:rPr>
              <w:t>検討する。</w:t>
            </w:r>
          </w:p>
          <w:p w:rsidR="00735BB5" w:rsidRDefault="00735BB5" w:rsidP="00C73A6F">
            <w:pPr>
              <w:pStyle w:val="ab"/>
            </w:pPr>
          </w:p>
        </w:tc>
      </w:tr>
      <w:tr w:rsidR="00373A53" w:rsidTr="00373A53">
        <w:trPr>
          <w:trHeight w:val="547"/>
        </w:trPr>
        <w:tc>
          <w:tcPr>
            <w:tcW w:w="5208" w:type="dxa"/>
          </w:tcPr>
          <w:p w:rsidR="00373A53" w:rsidRPr="0070270F" w:rsidRDefault="00373A53" w:rsidP="0070270F">
            <w:pPr>
              <w:pStyle w:val="ab"/>
            </w:pPr>
            <w:r w:rsidRPr="0070270F">
              <w:rPr>
                <w:rFonts w:hint="eastAsia"/>
              </w:rPr>
              <w:t>災害時に高齢者がどこに行くかは大切な視点である。</w:t>
            </w:r>
          </w:p>
        </w:tc>
        <w:tc>
          <w:tcPr>
            <w:tcW w:w="1349" w:type="dxa"/>
          </w:tcPr>
          <w:p w:rsidR="00373A53" w:rsidRDefault="00373A53" w:rsidP="0070270F">
            <w:pPr>
              <w:pStyle w:val="ab"/>
            </w:pPr>
            <w:r>
              <w:rPr>
                <w:rFonts w:hint="eastAsia"/>
              </w:rPr>
              <w:t>中島</w:t>
            </w:r>
          </w:p>
        </w:tc>
        <w:tc>
          <w:tcPr>
            <w:tcW w:w="3279" w:type="dxa"/>
            <w:vMerge/>
          </w:tcPr>
          <w:p w:rsidR="00373A53" w:rsidRDefault="00373A53" w:rsidP="00133097">
            <w:pPr>
              <w:pStyle w:val="ab"/>
            </w:pPr>
          </w:p>
        </w:tc>
      </w:tr>
    </w:tbl>
    <w:p w:rsidR="00607B73" w:rsidRDefault="00607B73">
      <w:r>
        <w:br w:type="page"/>
      </w:r>
    </w:p>
    <w:p w:rsidR="0070270F" w:rsidRPr="00B70215" w:rsidRDefault="001D57E4" w:rsidP="0053755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="0059013F">
        <w:rPr>
          <w:rFonts w:asciiTheme="majorEastAsia" w:eastAsiaTheme="majorEastAsia" w:hAnsiTheme="majorEastAsia" w:hint="eastAsia"/>
        </w:rPr>
        <w:t>．</w:t>
      </w:r>
      <w:r w:rsidR="00D27506">
        <w:rPr>
          <w:rFonts w:asciiTheme="majorEastAsia" w:eastAsiaTheme="majorEastAsia" w:hAnsiTheme="majorEastAsia" w:hint="eastAsia"/>
        </w:rPr>
        <w:t>住宅の</w:t>
      </w:r>
      <w:r w:rsidR="00D24DF5">
        <w:rPr>
          <w:rFonts w:asciiTheme="majorEastAsia" w:eastAsiaTheme="majorEastAsia" w:hAnsiTheme="majorEastAsia" w:hint="eastAsia"/>
        </w:rPr>
        <w:t>対象について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08"/>
        <w:gridCol w:w="1349"/>
        <w:gridCol w:w="3279"/>
      </w:tblGrid>
      <w:tr w:rsidR="0070270F" w:rsidTr="00607B73">
        <w:tc>
          <w:tcPr>
            <w:tcW w:w="5208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発言者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70270F" w:rsidRDefault="0070270F" w:rsidP="00B70215">
            <w:pPr>
              <w:pStyle w:val="ab"/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52ACF" w:rsidTr="00133097">
        <w:tc>
          <w:tcPr>
            <w:tcW w:w="5208" w:type="dxa"/>
          </w:tcPr>
          <w:p w:rsidR="00652ACF" w:rsidRDefault="00652ACF" w:rsidP="00133097">
            <w:pPr>
              <w:pStyle w:val="ab"/>
            </w:pPr>
            <w:r w:rsidRPr="0070270F">
              <w:rPr>
                <w:rFonts w:hint="eastAsia"/>
              </w:rPr>
              <w:t>高齢者施設について検討するのか、住宅について検討するのか。</w:t>
            </w:r>
          </w:p>
        </w:tc>
        <w:tc>
          <w:tcPr>
            <w:tcW w:w="1349" w:type="dxa"/>
          </w:tcPr>
          <w:p w:rsidR="00652ACF" w:rsidRDefault="00652ACF" w:rsidP="00133097">
            <w:pPr>
              <w:pStyle w:val="ab"/>
            </w:pPr>
            <w:r>
              <w:rPr>
                <w:rFonts w:hint="eastAsia"/>
              </w:rPr>
              <w:t>林</w:t>
            </w:r>
          </w:p>
        </w:tc>
        <w:tc>
          <w:tcPr>
            <w:tcW w:w="3279" w:type="dxa"/>
            <w:vMerge w:val="restart"/>
          </w:tcPr>
          <w:p w:rsidR="00AF4C8A" w:rsidRDefault="00652ACF" w:rsidP="00AF4C8A">
            <w:pPr>
              <w:pStyle w:val="ab"/>
            </w:pPr>
            <w:r w:rsidRPr="00652ACF">
              <w:rPr>
                <w:rFonts w:hint="eastAsia"/>
              </w:rPr>
              <w:t>高齢者施設、高齢者住宅の特徴と</w:t>
            </w:r>
            <w:r w:rsidR="00B52EA6">
              <w:rPr>
                <w:rFonts w:hint="eastAsia"/>
              </w:rPr>
              <w:t>整備計画数（</w:t>
            </w:r>
            <w:r w:rsidR="00B52EA6">
              <w:rPr>
                <w:rFonts w:hint="eastAsia"/>
              </w:rPr>
              <w:t>H27</w:t>
            </w:r>
            <w:r w:rsidR="00B52EA6">
              <w:rPr>
                <w:rFonts w:hint="eastAsia"/>
              </w:rPr>
              <w:t>～</w:t>
            </w:r>
            <w:r w:rsidR="00B52EA6">
              <w:rPr>
                <w:rFonts w:hint="eastAsia"/>
              </w:rPr>
              <w:t>29</w:t>
            </w:r>
            <w:r w:rsidR="00B52EA6">
              <w:rPr>
                <w:rFonts w:hint="eastAsia"/>
              </w:rPr>
              <w:t>）</w:t>
            </w:r>
            <w:r w:rsidRPr="00652ACF">
              <w:rPr>
                <w:rFonts w:hint="eastAsia"/>
              </w:rPr>
              <w:t>について整理す</w:t>
            </w:r>
            <w:r w:rsidR="002665D0">
              <w:rPr>
                <w:rFonts w:hint="eastAsia"/>
              </w:rPr>
              <w:t>る</w:t>
            </w:r>
            <w:r w:rsidRPr="00652ACF">
              <w:rPr>
                <w:rFonts w:hint="eastAsia"/>
              </w:rPr>
              <w:t>。</w:t>
            </w:r>
          </w:p>
          <w:p w:rsidR="00652ACF" w:rsidRPr="00697406" w:rsidRDefault="00AF4C8A" w:rsidP="00B52EA6">
            <w:pPr>
              <w:pStyle w:val="ab"/>
            </w:pPr>
            <w:r>
              <w:rPr>
                <w:rFonts w:hint="eastAsia"/>
              </w:rPr>
              <w:t>（</w:t>
            </w:r>
            <w:r w:rsidR="00652ACF">
              <w:rPr>
                <w:rFonts w:hint="eastAsia"/>
              </w:rPr>
              <w:t>介護保険事業計画</w:t>
            </w:r>
            <w:r w:rsidR="00B52EA6">
              <w:rPr>
                <w:rFonts w:hint="eastAsia"/>
              </w:rPr>
              <w:t>で</w:t>
            </w:r>
            <w:r w:rsidR="00652ACF">
              <w:rPr>
                <w:rFonts w:hint="eastAsia"/>
              </w:rPr>
              <w:t>、施設</w:t>
            </w:r>
            <w:r w:rsidR="00B52EA6">
              <w:rPr>
                <w:rFonts w:hint="eastAsia"/>
              </w:rPr>
              <w:t>の整備</w:t>
            </w:r>
            <w:r w:rsidR="00652ACF">
              <w:rPr>
                <w:rFonts w:hint="eastAsia"/>
              </w:rPr>
              <w:t>計画数が</w:t>
            </w:r>
            <w:r w:rsidR="00B52EA6">
              <w:rPr>
                <w:rFonts w:hint="eastAsia"/>
              </w:rPr>
              <w:t>設定</w:t>
            </w:r>
            <w:r>
              <w:rPr>
                <w:rFonts w:hint="eastAsia"/>
              </w:rPr>
              <w:t>済み）</w:t>
            </w:r>
          </w:p>
        </w:tc>
      </w:tr>
      <w:tr w:rsidR="00652ACF" w:rsidTr="00133097">
        <w:tc>
          <w:tcPr>
            <w:tcW w:w="5208" w:type="dxa"/>
          </w:tcPr>
          <w:p w:rsidR="00652ACF" w:rsidRPr="0070270F" w:rsidRDefault="00652ACF" w:rsidP="00652ACF">
            <w:pPr>
              <w:pStyle w:val="ab"/>
            </w:pPr>
            <w:r w:rsidRPr="0070270F">
              <w:rPr>
                <w:rFonts w:hint="eastAsia"/>
              </w:rPr>
              <w:t>制度としては特養や有料老人ホームなどは施設、</w:t>
            </w:r>
            <w:r>
              <w:rPr>
                <w:rFonts w:hint="eastAsia"/>
              </w:rPr>
              <w:t>サービス付き高齢者向け住宅</w:t>
            </w:r>
            <w:r w:rsidRPr="0070270F">
              <w:rPr>
                <w:rFonts w:hint="eastAsia"/>
              </w:rPr>
              <w:t>などは住宅に区分されるが、地域の中にどのようなものがあるかが大切なので、区別せずに検討してはどうか。</w:t>
            </w:r>
          </w:p>
        </w:tc>
        <w:tc>
          <w:tcPr>
            <w:tcW w:w="1349" w:type="dxa"/>
          </w:tcPr>
          <w:p w:rsidR="00652ACF" w:rsidRPr="0070270F" w:rsidRDefault="00652ACF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652ACF" w:rsidRDefault="00652ACF" w:rsidP="00133097">
            <w:pPr>
              <w:pStyle w:val="ab"/>
            </w:pPr>
          </w:p>
        </w:tc>
      </w:tr>
      <w:tr w:rsidR="00652ACF" w:rsidTr="00133097">
        <w:tc>
          <w:tcPr>
            <w:tcW w:w="5208" w:type="dxa"/>
          </w:tcPr>
          <w:p w:rsidR="00652ACF" w:rsidRPr="0070270F" w:rsidRDefault="00652ACF" w:rsidP="009812A5">
            <w:pPr>
              <w:pStyle w:val="ab"/>
            </w:pPr>
            <w:r w:rsidRPr="00607B73">
              <w:rPr>
                <w:rFonts w:hint="eastAsia"/>
              </w:rPr>
              <w:t>アンケート調査について、サービス付</w:t>
            </w:r>
            <w:r>
              <w:rPr>
                <w:rFonts w:hint="eastAsia"/>
              </w:rPr>
              <w:t>き</w:t>
            </w:r>
            <w:r w:rsidRPr="00607B73">
              <w:rPr>
                <w:rFonts w:hint="eastAsia"/>
              </w:rPr>
              <w:t>高齢者向け住宅と有料老人ホーム</w:t>
            </w:r>
            <w:r>
              <w:rPr>
                <w:rFonts w:hint="eastAsia"/>
              </w:rPr>
              <w:t>の比較ではなく、</w:t>
            </w:r>
            <w:r w:rsidRPr="00607B73">
              <w:rPr>
                <w:rFonts w:hint="eastAsia"/>
              </w:rPr>
              <w:t>ケアハウスの居住者について行うべきではないか。</w:t>
            </w:r>
            <w:r>
              <w:rPr>
                <w:rFonts w:hint="eastAsia"/>
              </w:rPr>
              <w:t>有料老人ホームは高額の入居金により安心を買うもので、サービス付き高齢者向け住宅と比較する意味はないのではないか。</w:t>
            </w:r>
          </w:p>
        </w:tc>
        <w:tc>
          <w:tcPr>
            <w:tcW w:w="1349" w:type="dxa"/>
          </w:tcPr>
          <w:p w:rsidR="00652ACF" w:rsidRDefault="00652ACF" w:rsidP="009812A5">
            <w:pPr>
              <w:pStyle w:val="ab"/>
            </w:pPr>
            <w:r>
              <w:rPr>
                <w:rFonts w:hint="eastAsia"/>
              </w:rPr>
              <w:t>柿沼</w:t>
            </w:r>
          </w:p>
        </w:tc>
        <w:tc>
          <w:tcPr>
            <w:tcW w:w="3279" w:type="dxa"/>
            <w:vMerge/>
          </w:tcPr>
          <w:p w:rsidR="00652ACF" w:rsidRDefault="00652ACF" w:rsidP="00652ACF">
            <w:pPr>
              <w:pStyle w:val="ab"/>
            </w:pPr>
          </w:p>
        </w:tc>
      </w:tr>
    </w:tbl>
    <w:p w:rsidR="0070270F" w:rsidRDefault="0070270F" w:rsidP="00537552">
      <w:pPr>
        <w:pStyle w:val="ab"/>
      </w:pPr>
    </w:p>
    <w:p w:rsidR="005C077D" w:rsidRPr="00B70215" w:rsidRDefault="00652ACF" w:rsidP="0053755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5C077D" w:rsidRPr="00B70215">
        <w:rPr>
          <w:rFonts w:asciiTheme="majorEastAsia" w:eastAsiaTheme="majorEastAsia" w:hAnsiTheme="majorEastAsia" w:hint="eastAsia"/>
        </w:rPr>
        <w:t>．基本理念について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08"/>
        <w:gridCol w:w="1349"/>
        <w:gridCol w:w="3279"/>
      </w:tblGrid>
      <w:tr w:rsidR="005C077D" w:rsidTr="00607B73">
        <w:tc>
          <w:tcPr>
            <w:tcW w:w="5208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発言者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C077D" w:rsidTr="00133097">
        <w:tc>
          <w:tcPr>
            <w:tcW w:w="5208" w:type="dxa"/>
          </w:tcPr>
          <w:p w:rsidR="005C077D" w:rsidRPr="0070270F" w:rsidRDefault="005C077D" w:rsidP="00425AC4">
            <w:pPr>
              <w:pStyle w:val="ab"/>
            </w:pPr>
            <w:r w:rsidRPr="005C077D">
              <w:rPr>
                <w:rFonts w:hint="eastAsia"/>
              </w:rPr>
              <w:t>基本理念</w:t>
            </w:r>
            <w:r>
              <w:rPr>
                <w:rFonts w:hint="eastAsia"/>
              </w:rPr>
              <w:t>の文言について、</w:t>
            </w:r>
            <w:r w:rsidRPr="005C077D">
              <w:rPr>
                <w:rFonts w:hint="eastAsia"/>
              </w:rPr>
              <w:t>理念というよりも理想の姿</w:t>
            </w:r>
            <w:r w:rsidR="00425AC4">
              <w:rPr>
                <w:rFonts w:hint="eastAsia"/>
              </w:rPr>
              <w:t>を書いた</w:t>
            </w:r>
            <w:r>
              <w:rPr>
                <w:rFonts w:hint="eastAsia"/>
              </w:rPr>
              <w:t>ように思える。</w:t>
            </w:r>
          </w:p>
        </w:tc>
        <w:tc>
          <w:tcPr>
            <w:tcW w:w="1349" w:type="dxa"/>
          </w:tcPr>
          <w:p w:rsidR="005C077D" w:rsidRDefault="005C077D" w:rsidP="009D57CD">
            <w:pPr>
              <w:pStyle w:val="ab"/>
            </w:pPr>
            <w:r>
              <w:rPr>
                <w:rFonts w:hint="eastAsia"/>
              </w:rPr>
              <w:t>高橋</w:t>
            </w:r>
            <w:r w:rsidR="009D57CD">
              <w:rPr>
                <w:rFonts w:hint="eastAsia"/>
              </w:rPr>
              <w:t>（</w:t>
            </w:r>
            <w:r>
              <w:rPr>
                <w:rFonts w:hint="eastAsia"/>
              </w:rPr>
              <w:t>弘</w:t>
            </w:r>
            <w:r w:rsidR="009D57CD">
              <w:rPr>
                <w:rFonts w:hint="eastAsia"/>
              </w:rPr>
              <w:t>）</w:t>
            </w:r>
          </w:p>
        </w:tc>
        <w:tc>
          <w:tcPr>
            <w:tcW w:w="3279" w:type="dxa"/>
            <w:vMerge w:val="restart"/>
          </w:tcPr>
          <w:p w:rsidR="005C077D" w:rsidRDefault="00B52EA6" w:rsidP="00B52EA6">
            <w:pPr>
              <w:pStyle w:val="ab"/>
            </w:pPr>
            <w:r>
              <w:rPr>
                <w:rFonts w:hint="eastAsia"/>
              </w:rPr>
              <w:t>趣旨</w:t>
            </w:r>
            <w:r w:rsidR="00AF4C8A">
              <w:rPr>
                <w:rFonts w:hint="eastAsia"/>
              </w:rPr>
              <w:t>を変えずに、わかりやすい文章に変更する</w:t>
            </w:r>
            <w:r w:rsidR="009D57CD">
              <w:rPr>
                <w:rFonts w:hint="eastAsia"/>
              </w:rPr>
              <w:t>か検討する</w:t>
            </w:r>
            <w:r w:rsidR="00AF4C8A">
              <w:rPr>
                <w:rFonts w:hint="eastAsia"/>
              </w:rPr>
              <w:t>。</w:t>
            </w:r>
          </w:p>
        </w:tc>
      </w:tr>
      <w:tr w:rsidR="005C077D" w:rsidTr="005C077D">
        <w:trPr>
          <w:trHeight w:val="1020"/>
        </w:trPr>
        <w:tc>
          <w:tcPr>
            <w:tcW w:w="5208" w:type="dxa"/>
          </w:tcPr>
          <w:p w:rsidR="005C077D" w:rsidRPr="005C077D" w:rsidRDefault="005C077D" w:rsidP="005C077D">
            <w:pPr>
              <w:pStyle w:val="ab"/>
            </w:pPr>
            <w:r>
              <w:rPr>
                <w:rFonts w:hint="eastAsia"/>
              </w:rPr>
              <w:t>基本理念について、前半部分の主語は市民のようであり、後半部分の主語は行政のようである。ぶれてはいないか。</w:t>
            </w:r>
          </w:p>
        </w:tc>
        <w:tc>
          <w:tcPr>
            <w:tcW w:w="1349" w:type="dxa"/>
          </w:tcPr>
          <w:p w:rsidR="005C077D" w:rsidRDefault="009D57CD" w:rsidP="00133097">
            <w:pPr>
              <w:pStyle w:val="ab"/>
            </w:pPr>
            <w:r>
              <w:rPr>
                <w:rFonts w:hint="eastAsia"/>
              </w:rPr>
              <w:t>高橋（</w:t>
            </w:r>
            <w:r w:rsidR="005C077D" w:rsidRPr="005C077D">
              <w:rPr>
                <w:rFonts w:hint="eastAsia"/>
              </w:rPr>
              <w:t>弘</w:t>
            </w:r>
            <w:r>
              <w:rPr>
                <w:rFonts w:hint="eastAsia"/>
              </w:rPr>
              <w:t>）</w:t>
            </w:r>
          </w:p>
        </w:tc>
        <w:tc>
          <w:tcPr>
            <w:tcW w:w="3279" w:type="dxa"/>
            <w:vMerge/>
          </w:tcPr>
          <w:p w:rsidR="005C077D" w:rsidRDefault="005C077D" w:rsidP="00133097">
            <w:pPr>
              <w:pStyle w:val="ab"/>
            </w:pPr>
          </w:p>
        </w:tc>
      </w:tr>
      <w:tr w:rsidR="005C077D" w:rsidTr="00133097">
        <w:trPr>
          <w:trHeight w:val="780"/>
        </w:trPr>
        <w:tc>
          <w:tcPr>
            <w:tcW w:w="5208" w:type="dxa"/>
          </w:tcPr>
          <w:p w:rsidR="005C077D" w:rsidRDefault="005C077D" w:rsidP="00A808B7">
            <w:pPr>
              <w:pStyle w:val="ab"/>
            </w:pPr>
            <w:r>
              <w:rPr>
                <w:rFonts w:hint="eastAsia"/>
              </w:rPr>
              <w:t>前半は住宅の主語は住宅市場、後半部分の主語は行政という書き方になっているようだが、こう書いたことの</w:t>
            </w:r>
            <w:r w:rsidR="00A808B7">
              <w:rPr>
                <w:rFonts w:hint="eastAsia"/>
              </w:rPr>
              <w:t>趣旨</w:t>
            </w:r>
            <w:r>
              <w:rPr>
                <w:rFonts w:hint="eastAsia"/>
              </w:rPr>
              <w:t>は分かる。</w:t>
            </w:r>
          </w:p>
        </w:tc>
        <w:tc>
          <w:tcPr>
            <w:tcW w:w="1349" w:type="dxa"/>
          </w:tcPr>
          <w:p w:rsidR="005C077D" w:rsidRPr="005C077D" w:rsidRDefault="005C077D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5C077D" w:rsidRDefault="005C077D" w:rsidP="00133097">
            <w:pPr>
              <w:pStyle w:val="ab"/>
            </w:pPr>
          </w:p>
        </w:tc>
      </w:tr>
    </w:tbl>
    <w:p w:rsidR="005C077D" w:rsidRDefault="005C077D" w:rsidP="00537552">
      <w:pPr>
        <w:pStyle w:val="ab"/>
      </w:pPr>
    </w:p>
    <w:p w:rsidR="005C077D" w:rsidRPr="00B70215" w:rsidRDefault="00652ACF" w:rsidP="0053755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5C077D" w:rsidRPr="00B70215">
        <w:rPr>
          <w:rFonts w:asciiTheme="majorEastAsia" w:eastAsiaTheme="majorEastAsia" w:hAnsiTheme="majorEastAsia" w:hint="eastAsia"/>
        </w:rPr>
        <w:t>．基本目標</w:t>
      </w:r>
      <w:r w:rsidR="00607B73" w:rsidRPr="00B70215">
        <w:rPr>
          <w:rFonts w:asciiTheme="majorEastAsia" w:eastAsiaTheme="majorEastAsia" w:hAnsiTheme="majorEastAsia" w:hint="eastAsia"/>
        </w:rPr>
        <w:t>について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08"/>
        <w:gridCol w:w="1349"/>
        <w:gridCol w:w="3279"/>
      </w:tblGrid>
      <w:tr w:rsidR="005C077D" w:rsidTr="00B70215">
        <w:tc>
          <w:tcPr>
            <w:tcW w:w="5208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発言者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0E2793" w:rsidTr="005C077D">
        <w:trPr>
          <w:trHeight w:val="630"/>
        </w:trPr>
        <w:tc>
          <w:tcPr>
            <w:tcW w:w="5208" w:type="dxa"/>
          </w:tcPr>
          <w:p w:rsidR="000E2793" w:rsidRPr="0070270F" w:rsidRDefault="000E2793" w:rsidP="00E83AF6">
            <w:pPr>
              <w:pStyle w:val="ab"/>
            </w:pPr>
            <w:r>
              <w:rPr>
                <w:rFonts w:hint="eastAsia"/>
              </w:rPr>
              <w:t>高齢者に多様なニーズがあると言えるのだろうか、高齢者はニーズを話してくれないものだ。</w:t>
            </w:r>
          </w:p>
        </w:tc>
        <w:tc>
          <w:tcPr>
            <w:tcW w:w="1349" w:type="dxa"/>
          </w:tcPr>
          <w:p w:rsidR="000E2793" w:rsidRDefault="000E2793" w:rsidP="00133097">
            <w:pPr>
              <w:pStyle w:val="ab"/>
            </w:pPr>
            <w:r>
              <w:rPr>
                <w:rFonts w:hint="eastAsia"/>
              </w:rPr>
              <w:t>林</w:t>
            </w:r>
          </w:p>
        </w:tc>
        <w:tc>
          <w:tcPr>
            <w:tcW w:w="3279" w:type="dxa"/>
            <w:vMerge w:val="restart"/>
          </w:tcPr>
          <w:p w:rsidR="000E2793" w:rsidRDefault="000E2793" w:rsidP="000E2793">
            <w:r>
              <w:rPr>
                <w:rFonts w:hint="eastAsia"/>
              </w:rPr>
              <w:t>多様なニーズについて、身体の変化、経済状況の変化、家族</w:t>
            </w:r>
            <w:r w:rsidR="00B52EA6">
              <w:rPr>
                <w:rFonts w:hint="eastAsia"/>
              </w:rPr>
              <w:t>構成</w:t>
            </w:r>
            <w:r>
              <w:rPr>
                <w:rFonts w:hint="eastAsia"/>
              </w:rPr>
              <w:t>の変化などによる多様化を捉えて言っている。</w:t>
            </w:r>
          </w:p>
          <w:p w:rsidR="000E2793" w:rsidRPr="001D57E4" w:rsidRDefault="004210AA" w:rsidP="00F4090E">
            <w:r>
              <w:rPr>
                <w:rFonts w:hint="eastAsia"/>
              </w:rPr>
              <w:t>多様な住まい</w:t>
            </w:r>
            <w:r w:rsidR="00B52EA6">
              <w:rPr>
                <w:rFonts w:hint="eastAsia"/>
              </w:rPr>
              <w:t>方</w:t>
            </w:r>
            <w:r w:rsidR="000E2793">
              <w:rPr>
                <w:rFonts w:hint="eastAsia"/>
              </w:rPr>
              <w:t>の支援については、</w:t>
            </w:r>
            <w:r w:rsidR="00F4090E">
              <w:rPr>
                <w:rFonts w:hint="eastAsia"/>
              </w:rPr>
              <w:t>居住支援</w:t>
            </w:r>
            <w:r w:rsidR="00B52EA6">
              <w:rPr>
                <w:rFonts w:hint="eastAsia"/>
              </w:rPr>
              <w:t>の中で検討する</w:t>
            </w:r>
            <w:r w:rsidR="000E2793">
              <w:rPr>
                <w:rFonts w:hint="eastAsia"/>
              </w:rPr>
              <w:t>。</w:t>
            </w:r>
          </w:p>
        </w:tc>
      </w:tr>
      <w:tr w:rsidR="000E2793" w:rsidTr="005C077D">
        <w:trPr>
          <w:trHeight w:val="975"/>
        </w:trPr>
        <w:tc>
          <w:tcPr>
            <w:tcW w:w="5208" w:type="dxa"/>
          </w:tcPr>
          <w:p w:rsidR="000E2793" w:rsidRDefault="000E2793" w:rsidP="005C077D">
            <w:pPr>
              <w:pStyle w:val="ab"/>
            </w:pPr>
            <w:r>
              <w:rPr>
                <w:rFonts w:hint="eastAsia"/>
              </w:rPr>
              <w:t>多様なニーズについて、介護になる前の住まい方に様々な形態が出て来ている。茶飲み同居、グループリビング、ホームシェアなど。</w:t>
            </w:r>
          </w:p>
        </w:tc>
        <w:tc>
          <w:tcPr>
            <w:tcW w:w="1349" w:type="dxa"/>
          </w:tcPr>
          <w:p w:rsidR="000E2793" w:rsidRDefault="000E2793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0E2793" w:rsidRDefault="000E2793" w:rsidP="001D57E4">
            <w:pPr>
              <w:jc w:val="center"/>
            </w:pPr>
          </w:p>
        </w:tc>
      </w:tr>
      <w:tr w:rsidR="000E2793" w:rsidTr="005C077D">
        <w:trPr>
          <w:trHeight w:val="388"/>
        </w:trPr>
        <w:tc>
          <w:tcPr>
            <w:tcW w:w="5208" w:type="dxa"/>
          </w:tcPr>
          <w:p w:rsidR="000E2793" w:rsidRPr="005C077D" w:rsidRDefault="000E2793" w:rsidP="005C077D">
            <w:pPr>
              <w:pStyle w:val="ab"/>
            </w:pPr>
            <w:r w:rsidRPr="005C077D">
              <w:rPr>
                <w:rFonts w:hint="eastAsia"/>
              </w:rPr>
              <w:t>認知症の問題は、クロスが変わるだけでも混乱するということだ、多様性とはそのような意味もある。</w:t>
            </w:r>
          </w:p>
        </w:tc>
        <w:tc>
          <w:tcPr>
            <w:tcW w:w="1349" w:type="dxa"/>
          </w:tcPr>
          <w:p w:rsidR="000E2793" w:rsidRDefault="000E2793" w:rsidP="00133097">
            <w:pPr>
              <w:pStyle w:val="ab"/>
            </w:pPr>
            <w:r>
              <w:rPr>
                <w:rFonts w:hint="eastAsia"/>
              </w:rPr>
              <w:t>畔上</w:t>
            </w:r>
          </w:p>
        </w:tc>
        <w:tc>
          <w:tcPr>
            <w:tcW w:w="3279" w:type="dxa"/>
            <w:vMerge/>
          </w:tcPr>
          <w:p w:rsidR="000E2793" w:rsidRDefault="000E2793" w:rsidP="001D57E4">
            <w:pPr>
              <w:jc w:val="center"/>
            </w:pPr>
          </w:p>
        </w:tc>
      </w:tr>
      <w:tr w:rsidR="000E2793" w:rsidTr="00AF4C8A">
        <w:trPr>
          <w:trHeight w:val="505"/>
        </w:trPr>
        <w:tc>
          <w:tcPr>
            <w:tcW w:w="5208" w:type="dxa"/>
          </w:tcPr>
          <w:p w:rsidR="000E2793" w:rsidRDefault="000E2793" w:rsidP="001D57E4">
            <w:pPr>
              <w:pStyle w:val="ab"/>
            </w:pPr>
            <w:r w:rsidRPr="005C077D">
              <w:rPr>
                <w:rFonts w:hint="eastAsia"/>
              </w:rPr>
              <w:t>住宅の多様性と個人の多様性という視点も大切。</w:t>
            </w:r>
          </w:p>
        </w:tc>
        <w:tc>
          <w:tcPr>
            <w:tcW w:w="1349" w:type="dxa"/>
          </w:tcPr>
          <w:p w:rsidR="000E2793" w:rsidRDefault="000E2793" w:rsidP="00133097">
            <w:pPr>
              <w:pStyle w:val="ab"/>
            </w:pPr>
            <w:r>
              <w:rPr>
                <w:rFonts w:hint="eastAsia"/>
              </w:rPr>
              <w:t>中島</w:t>
            </w:r>
          </w:p>
        </w:tc>
        <w:tc>
          <w:tcPr>
            <w:tcW w:w="3279" w:type="dxa"/>
            <w:vMerge/>
          </w:tcPr>
          <w:p w:rsidR="000E2793" w:rsidRDefault="000E2793" w:rsidP="00133097">
            <w:pPr>
              <w:pStyle w:val="ab"/>
            </w:pPr>
          </w:p>
        </w:tc>
      </w:tr>
      <w:tr w:rsidR="000E2793" w:rsidTr="00AF4C8A">
        <w:trPr>
          <w:trHeight w:val="505"/>
        </w:trPr>
        <w:tc>
          <w:tcPr>
            <w:tcW w:w="5208" w:type="dxa"/>
          </w:tcPr>
          <w:p w:rsidR="000E2793" w:rsidRPr="005C077D" w:rsidRDefault="000E2793" w:rsidP="00B52EA6">
            <w:pPr>
              <w:pStyle w:val="ab"/>
            </w:pPr>
            <w:r>
              <w:rPr>
                <w:rFonts w:hint="eastAsia"/>
              </w:rPr>
              <w:t>基本目標について、多様な</w:t>
            </w:r>
            <w:r w:rsidR="00B52EA6">
              <w:rPr>
                <w:rFonts w:hint="eastAsia"/>
              </w:rPr>
              <w:t>住まい</w:t>
            </w:r>
            <w:r>
              <w:rPr>
                <w:rFonts w:hint="eastAsia"/>
              </w:rPr>
              <w:t>の支援を追記してほしい</w:t>
            </w:r>
            <w:r w:rsidR="00791579">
              <w:rPr>
                <w:rFonts w:hint="eastAsia"/>
              </w:rPr>
              <w:t>。</w:t>
            </w:r>
          </w:p>
        </w:tc>
        <w:tc>
          <w:tcPr>
            <w:tcW w:w="1349" w:type="dxa"/>
          </w:tcPr>
          <w:p w:rsidR="000E2793" w:rsidRDefault="000E2793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/>
          </w:tcPr>
          <w:p w:rsidR="000E2793" w:rsidRDefault="000E2793" w:rsidP="00133097">
            <w:pPr>
              <w:pStyle w:val="ab"/>
            </w:pPr>
          </w:p>
        </w:tc>
      </w:tr>
    </w:tbl>
    <w:p w:rsidR="005C077D" w:rsidRDefault="005C077D" w:rsidP="00537552">
      <w:pPr>
        <w:pStyle w:val="ab"/>
      </w:pPr>
    </w:p>
    <w:p w:rsidR="00652ACF" w:rsidRDefault="00652ACF" w:rsidP="00537552">
      <w:pPr>
        <w:pStyle w:val="ab"/>
      </w:pPr>
    </w:p>
    <w:p w:rsidR="005C077D" w:rsidRPr="00B70215" w:rsidRDefault="00652ACF" w:rsidP="0053755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</w:t>
      </w:r>
      <w:r w:rsidR="005C077D" w:rsidRPr="00B70215">
        <w:rPr>
          <w:rFonts w:asciiTheme="majorEastAsia" w:eastAsiaTheme="majorEastAsia" w:hAnsiTheme="majorEastAsia" w:hint="eastAsia"/>
        </w:rPr>
        <w:t>．施策</w:t>
      </w:r>
      <w:r w:rsidR="00607B73" w:rsidRPr="00B70215">
        <w:rPr>
          <w:rFonts w:asciiTheme="majorEastAsia" w:eastAsiaTheme="majorEastAsia" w:hAnsiTheme="majorEastAsia" w:hint="eastAsia"/>
        </w:rPr>
        <w:t>について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108"/>
        <w:gridCol w:w="4100"/>
        <w:gridCol w:w="1349"/>
        <w:gridCol w:w="3279"/>
      </w:tblGrid>
      <w:tr w:rsidR="005C077D" w:rsidTr="00B70215">
        <w:tc>
          <w:tcPr>
            <w:tcW w:w="5208" w:type="dxa"/>
            <w:gridSpan w:val="2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発言者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5C077D" w:rsidRDefault="005C077D" w:rsidP="00B70215">
            <w:pPr>
              <w:pStyle w:val="ab"/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07B73" w:rsidTr="00133097">
        <w:trPr>
          <w:trHeight w:val="690"/>
        </w:trPr>
        <w:tc>
          <w:tcPr>
            <w:tcW w:w="1108" w:type="dxa"/>
          </w:tcPr>
          <w:p w:rsidR="00607B73" w:rsidRDefault="00607B73" w:rsidP="00133097">
            <w:pPr>
              <w:pStyle w:val="ab"/>
            </w:pPr>
            <w:r>
              <w:rPr>
                <w:rFonts w:hint="eastAsia"/>
              </w:rPr>
              <w:t>親元同居</w:t>
            </w:r>
          </w:p>
        </w:tc>
        <w:tc>
          <w:tcPr>
            <w:tcW w:w="4100" w:type="dxa"/>
          </w:tcPr>
          <w:p w:rsidR="00607B73" w:rsidRPr="00061D13" w:rsidRDefault="00AC7067" w:rsidP="008349B6">
            <w:pPr>
              <w:pStyle w:val="ab"/>
            </w:pPr>
            <w:r>
              <w:rPr>
                <w:rFonts w:hint="eastAsia"/>
              </w:rPr>
              <w:t>親元同居の支援とあるが、介護など</w:t>
            </w:r>
            <w:r w:rsidR="00607B73">
              <w:rPr>
                <w:rFonts w:hint="eastAsia"/>
              </w:rPr>
              <w:t>のための一時的な住み替えも対象となるのか。住み替え支援、引っ越しの支援など</w:t>
            </w:r>
            <w:r w:rsidR="008349B6">
              <w:rPr>
                <w:rFonts w:hint="eastAsia"/>
              </w:rPr>
              <w:t>、</w:t>
            </w:r>
            <w:r w:rsidR="00607B73">
              <w:rPr>
                <w:rFonts w:hint="eastAsia"/>
              </w:rPr>
              <w:t>どこまで</w:t>
            </w:r>
            <w:r w:rsidR="008349B6">
              <w:rPr>
                <w:rFonts w:hint="eastAsia"/>
              </w:rPr>
              <w:t>行うのか</w:t>
            </w:r>
            <w:r w:rsidR="00607B73">
              <w:rPr>
                <w:rFonts w:hint="eastAsia"/>
              </w:rPr>
              <w:t>。</w:t>
            </w:r>
          </w:p>
        </w:tc>
        <w:tc>
          <w:tcPr>
            <w:tcW w:w="1349" w:type="dxa"/>
          </w:tcPr>
          <w:p w:rsidR="00607B73" w:rsidRDefault="00607B73" w:rsidP="00133097">
            <w:pPr>
              <w:pStyle w:val="ab"/>
            </w:pPr>
            <w:r>
              <w:rPr>
                <w:rFonts w:hint="eastAsia"/>
              </w:rPr>
              <w:t>畔上</w:t>
            </w:r>
          </w:p>
        </w:tc>
        <w:tc>
          <w:tcPr>
            <w:tcW w:w="3279" w:type="dxa"/>
          </w:tcPr>
          <w:p w:rsidR="00607B73" w:rsidRDefault="00607B73" w:rsidP="004210AA">
            <w:pPr>
              <w:pStyle w:val="ab"/>
            </w:pPr>
            <w:r>
              <w:rPr>
                <w:rFonts w:hint="eastAsia"/>
              </w:rPr>
              <w:t>先進事例</w:t>
            </w:r>
            <w:r w:rsidR="004210AA">
              <w:rPr>
                <w:rFonts w:hint="eastAsia"/>
              </w:rPr>
              <w:t>を参考に、対象や範囲等</w:t>
            </w:r>
            <w:r>
              <w:rPr>
                <w:rFonts w:hint="eastAsia"/>
              </w:rPr>
              <w:t>を</w:t>
            </w:r>
            <w:r w:rsidR="004210AA">
              <w:rPr>
                <w:rFonts w:hint="eastAsia"/>
              </w:rPr>
              <w:t>検討する</w:t>
            </w:r>
            <w:r>
              <w:rPr>
                <w:rFonts w:hint="eastAsia"/>
              </w:rPr>
              <w:t>。</w:t>
            </w:r>
          </w:p>
        </w:tc>
      </w:tr>
      <w:tr w:rsidR="00AF4C8A" w:rsidTr="00AF4C8A">
        <w:trPr>
          <w:trHeight w:val="1918"/>
        </w:trPr>
        <w:tc>
          <w:tcPr>
            <w:tcW w:w="1108" w:type="dxa"/>
          </w:tcPr>
          <w:p w:rsidR="00AF4C8A" w:rsidRPr="0070270F" w:rsidRDefault="00AF4C8A" w:rsidP="00061D13">
            <w:pPr>
              <w:pStyle w:val="ab"/>
            </w:pPr>
            <w:r>
              <w:rPr>
                <w:rFonts w:hint="eastAsia"/>
              </w:rPr>
              <w:t>地域包括ケアと住まい</w:t>
            </w:r>
          </w:p>
        </w:tc>
        <w:tc>
          <w:tcPr>
            <w:tcW w:w="4100" w:type="dxa"/>
          </w:tcPr>
          <w:p w:rsidR="00AF4C8A" w:rsidRPr="0070270F" w:rsidRDefault="00FE7353" w:rsidP="00FE7353">
            <w:pPr>
              <w:pStyle w:val="ab"/>
            </w:pPr>
            <w:r>
              <w:rPr>
                <w:rFonts w:hint="eastAsia"/>
              </w:rPr>
              <w:t>全員が自宅に住み続けることは難しいので、どこに住み替えるかを考えることが重要。そのため、</w:t>
            </w:r>
            <w:r w:rsidR="00AF4C8A">
              <w:rPr>
                <w:rFonts w:hint="eastAsia"/>
              </w:rPr>
              <w:t>今の住み慣れた地域のなかで、住み替えることを位置</w:t>
            </w:r>
            <w:r>
              <w:rPr>
                <w:rFonts w:hint="eastAsia"/>
              </w:rPr>
              <w:t>付ける必要がある。</w:t>
            </w:r>
          </w:p>
        </w:tc>
        <w:tc>
          <w:tcPr>
            <w:tcW w:w="1349" w:type="dxa"/>
          </w:tcPr>
          <w:p w:rsidR="00AF4C8A" w:rsidRDefault="00AF4C8A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</w:tcPr>
          <w:p w:rsidR="00AF4C8A" w:rsidRPr="00425AC4" w:rsidRDefault="00FE7353" w:rsidP="00FE7353">
            <w:pPr>
              <w:pStyle w:val="ab"/>
            </w:pPr>
            <w:r>
              <w:rPr>
                <w:rFonts w:hint="eastAsia"/>
              </w:rPr>
              <w:t>できるだけ住み慣れた地域で住み続けられるような住み替え</w:t>
            </w:r>
            <w:r w:rsidR="002665D0">
              <w:rPr>
                <w:rFonts w:hint="eastAsia"/>
              </w:rPr>
              <w:t>支援</w:t>
            </w:r>
            <w:r>
              <w:rPr>
                <w:rFonts w:hint="eastAsia"/>
              </w:rPr>
              <w:t>を検討する。</w:t>
            </w:r>
          </w:p>
        </w:tc>
      </w:tr>
      <w:tr w:rsidR="008E1BBD" w:rsidRPr="00BE3DB0" w:rsidTr="00061D13">
        <w:trPr>
          <w:trHeight w:val="690"/>
        </w:trPr>
        <w:tc>
          <w:tcPr>
            <w:tcW w:w="1108" w:type="dxa"/>
            <w:vMerge w:val="restart"/>
          </w:tcPr>
          <w:p w:rsidR="008E1BBD" w:rsidRDefault="008E1BBD" w:rsidP="001D57E4">
            <w:pPr>
              <w:pStyle w:val="ab"/>
            </w:pPr>
            <w:r>
              <w:rPr>
                <w:rFonts w:hint="eastAsia"/>
              </w:rPr>
              <w:t>サービス付き高齢者向け住宅の複合化</w:t>
            </w:r>
          </w:p>
        </w:tc>
        <w:tc>
          <w:tcPr>
            <w:tcW w:w="4100" w:type="dxa"/>
          </w:tcPr>
          <w:p w:rsidR="008E1BBD" w:rsidRDefault="008E1BBD" w:rsidP="00061D13">
            <w:pPr>
              <w:pStyle w:val="ab"/>
            </w:pPr>
            <w:r w:rsidRPr="00061D13">
              <w:rPr>
                <w:rFonts w:hint="eastAsia"/>
              </w:rPr>
              <w:t>福祉施設の複合化について位置付けてはどうか。</w:t>
            </w:r>
            <w:r w:rsidRPr="00697406">
              <w:rPr>
                <w:rFonts w:hint="eastAsia"/>
              </w:rPr>
              <w:t>現在登録済みのサービス付き高齢者向け住宅は、ほぼ複合化している住宅である。</w:t>
            </w:r>
          </w:p>
        </w:tc>
        <w:tc>
          <w:tcPr>
            <w:tcW w:w="1349" w:type="dxa"/>
          </w:tcPr>
          <w:p w:rsidR="008E1BBD" w:rsidRPr="00061D13" w:rsidRDefault="008E1BBD" w:rsidP="00133097">
            <w:pPr>
              <w:pStyle w:val="ab"/>
            </w:pPr>
            <w:r>
              <w:rPr>
                <w:rFonts w:hint="eastAsia"/>
              </w:rPr>
              <w:t>小林</w:t>
            </w:r>
          </w:p>
        </w:tc>
        <w:tc>
          <w:tcPr>
            <w:tcW w:w="3279" w:type="dxa"/>
            <w:vMerge w:val="restart"/>
          </w:tcPr>
          <w:p w:rsidR="00425AC4" w:rsidRDefault="00AF4C8A" w:rsidP="00E83AF6">
            <w:pPr>
              <w:pStyle w:val="ab"/>
            </w:pPr>
            <w:r>
              <w:rPr>
                <w:rFonts w:hint="eastAsia"/>
              </w:rPr>
              <w:t>船橋市内のサービス付き高齢者向け住宅はほぼ</w:t>
            </w:r>
            <w:r w:rsidR="00B52EA6">
              <w:rPr>
                <w:rFonts w:hint="eastAsia"/>
              </w:rPr>
              <w:t>何らかの施設と</w:t>
            </w:r>
            <w:r>
              <w:rPr>
                <w:rFonts w:hint="eastAsia"/>
              </w:rPr>
              <w:t>複合化している。</w:t>
            </w:r>
          </w:p>
          <w:p w:rsidR="00BA7DCD" w:rsidRPr="00425AC4" w:rsidRDefault="00BA7DCD" w:rsidP="00BE3DB0">
            <w:pPr>
              <w:pStyle w:val="ab"/>
            </w:pPr>
          </w:p>
        </w:tc>
      </w:tr>
      <w:tr w:rsidR="008E1BBD" w:rsidTr="00061D13">
        <w:trPr>
          <w:trHeight w:val="1050"/>
        </w:trPr>
        <w:tc>
          <w:tcPr>
            <w:tcW w:w="1108" w:type="dxa"/>
            <w:vMerge/>
          </w:tcPr>
          <w:p w:rsidR="008E1BBD" w:rsidRDefault="008E1BBD" w:rsidP="00133097">
            <w:pPr>
              <w:pStyle w:val="ab"/>
            </w:pPr>
          </w:p>
        </w:tc>
        <w:tc>
          <w:tcPr>
            <w:tcW w:w="4100" w:type="dxa"/>
          </w:tcPr>
          <w:p w:rsidR="008E1BBD" w:rsidRDefault="008E1BBD" w:rsidP="00CC00DD">
            <w:pPr>
              <w:pStyle w:val="ab"/>
            </w:pPr>
            <w:r>
              <w:rPr>
                <w:rFonts w:hint="eastAsia"/>
              </w:rPr>
              <w:t>サービス付</w:t>
            </w:r>
            <w:r w:rsidR="00AF4C8A">
              <w:rPr>
                <w:rFonts w:hint="eastAsia"/>
              </w:rPr>
              <w:t>き</w:t>
            </w:r>
            <w:r>
              <w:rPr>
                <w:rFonts w:hint="eastAsia"/>
              </w:rPr>
              <w:t>高齢者向け住宅の複合化について、すべてが揃ったところへの住み替えがよいのだろうか。</w:t>
            </w:r>
          </w:p>
        </w:tc>
        <w:tc>
          <w:tcPr>
            <w:tcW w:w="1349" w:type="dxa"/>
          </w:tcPr>
          <w:p w:rsidR="008E1BBD" w:rsidRDefault="008E1BBD" w:rsidP="00133097">
            <w:pPr>
              <w:pStyle w:val="ab"/>
            </w:pPr>
            <w:r>
              <w:rPr>
                <w:rFonts w:hint="eastAsia"/>
              </w:rPr>
              <w:t>柿沼</w:t>
            </w:r>
          </w:p>
        </w:tc>
        <w:tc>
          <w:tcPr>
            <w:tcW w:w="3279" w:type="dxa"/>
            <w:vMerge/>
          </w:tcPr>
          <w:p w:rsidR="008E1BBD" w:rsidRDefault="008E1BBD" w:rsidP="00133097">
            <w:pPr>
              <w:pStyle w:val="ab"/>
            </w:pPr>
          </w:p>
        </w:tc>
      </w:tr>
      <w:tr w:rsidR="00AF4C8A" w:rsidTr="00AF4C8A">
        <w:trPr>
          <w:trHeight w:val="1284"/>
        </w:trPr>
        <w:tc>
          <w:tcPr>
            <w:tcW w:w="1108" w:type="dxa"/>
            <w:vMerge/>
          </w:tcPr>
          <w:p w:rsidR="00AF4C8A" w:rsidRDefault="00AF4C8A" w:rsidP="00133097">
            <w:pPr>
              <w:pStyle w:val="ab"/>
            </w:pPr>
          </w:p>
        </w:tc>
        <w:tc>
          <w:tcPr>
            <w:tcW w:w="4100" w:type="dxa"/>
          </w:tcPr>
          <w:p w:rsidR="00AF4C8A" w:rsidRDefault="00AF4C8A" w:rsidP="00CC00DD">
            <w:pPr>
              <w:pStyle w:val="ab"/>
            </w:pPr>
            <w:r>
              <w:rPr>
                <w:rFonts w:hint="eastAsia"/>
              </w:rPr>
              <w:t>選択肢は多い方がよい。透析を専門としてサービス付高齢者向け住宅もあるときいている。</w:t>
            </w:r>
          </w:p>
        </w:tc>
        <w:tc>
          <w:tcPr>
            <w:tcW w:w="1349" w:type="dxa"/>
          </w:tcPr>
          <w:p w:rsidR="00AF4C8A" w:rsidRPr="00061D13" w:rsidRDefault="00AF4C8A" w:rsidP="00133097">
            <w:pPr>
              <w:pStyle w:val="ab"/>
            </w:pPr>
            <w:r>
              <w:rPr>
                <w:rFonts w:hint="eastAsia"/>
              </w:rPr>
              <w:t>畔上</w:t>
            </w:r>
          </w:p>
        </w:tc>
        <w:tc>
          <w:tcPr>
            <w:tcW w:w="3279" w:type="dxa"/>
            <w:vMerge/>
          </w:tcPr>
          <w:p w:rsidR="00AF4C8A" w:rsidRDefault="00AF4C8A" w:rsidP="00133097">
            <w:pPr>
              <w:pStyle w:val="ab"/>
            </w:pPr>
          </w:p>
        </w:tc>
      </w:tr>
    </w:tbl>
    <w:p w:rsidR="00061D13" w:rsidRPr="001D57E4" w:rsidRDefault="00061D13" w:rsidP="00537552">
      <w:pPr>
        <w:pStyle w:val="ab"/>
        <w:rPr>
          <w:rFonts w:asciiTheme="majorEastAsia" w:eastAsiaTheme="majorEastAsia" w:hAnsiTheme="majorEastAsia"/>
        </w:rPr>
      </w:pPr>
    </w:p>
    <w:sectPr w:rsidR="00061D13" w:rsidRPr="001D57E4" w:rsidSect="00D90A83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E5" w:rsidRDefault="00E975E5" w:rsidP="001D57E4">
      <w:pPr>
        <w:spacing w:before="0" w:after="0" w:line="240" w:lineRule="auto"/>
      </w:pPr>
      <w:r>
        <w:separator/>
      </w:r>
    </w:p>
  </w:endnote>
  <w:endnote w:type="continuationSeparator" w:id="0">
    <w:p w:rsidR="00E975E5" w:rsidRDefault="00E975E5" w:rsidP="001D5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E5" w:rsidRDefault="00E975E5" w:rsidP="001D57E4">
      <w:pPr>
        <w:spacing w:before="0" w:after="0" w:line="240" w:lineRule="auto"/>
      </w:pPr>
      <w:r>
        <w:separator/>
      </w:r>
    </w:p>
  </w:footnote>
  <w:footnote w:type="continuationSeparator" w:id="0">
    <w:p w:rsidR="00E975E5" w:rsidRDefault="00E975E5" w:rsidP="001D57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83" w:rsidRDefault="00D90A83" w:rsidP="00D90A83">
    <w:pPr>
      <w:pStyle w:val="afd"/>
      <w:jc w:val="right"/>
    </w:pPr>
    <w:r w:rsidRPr="00D90A83">
      <w:rPr>
        <w:rFonts w:hint="eastAsia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52"/>
    <w:rsid w:val="000008CC"/>
    <w:rsid w:val="0000135F"/>
    <w:rsid w:val="000015D2"/>
    <w:rsid w:val="00002D11"/>
    <w:rsid w:val="00002FE0"/>
    <w:rsid w:val="00003838"/>
    <w:rsid w:val="00004756"/>
    <w:rsid w:val="000107C7"/>
    <w:rsid w:val="000107D2"/>
    <w:rsid w:val="00014A3E"/>
    <w:rsid w:val="00014A7D"/>
    <w:rsid w:val="00015531"/>
    <w:rsid w:val="00017D95"/>
    <w:rsid w:val="000213D7"/>
    <w:rsid w:val="00021428"/>
    <w:rsid w:val="00021AF8"/>
    <w:rsid w:val="000230ED"/>
    <w:rsid w:val="00023344"/>
    <w:rsid w:val="000234F6"/>
    <w:rsid w:val="00024968"/>
    <w:rsid w:val="00027422"/>
    <w:rsid w:val="0002792A"/>
    <w:rsid w:val="0003063F"/>
    <w:rsid w:val="000328B7"/>
    <w:rsid w:val="000340DE"/>
    <w:rsid w:val="00034BE3"/>
    <w:rsid w:val="0003633D"/>
    <w:rsid w:val="000408BB"/>
    <w:rsid w:val="00040934"/>
    <w:rsid w:val="000415CD"/>
    <w:rsid w:val="00042FF7"/>
    <w:rsid w:val="000443B8"/>
    <w:rsid w:val="0004452E"/>
    <w:rsid w:val="00045D72"/>
    <w:rsid w:val="00047C0A"/>
    <w:rsid w:val="0005019B"/>
    <w:rsid w:val="000508AC"/>
    <w:rsid w:val="000522BF"/>
    <w:rsid w:val="00053528"/>
    <w:rsid w:val="0005457C"/>
    <w:rsid w:val="00054B61"/>
    <w:rsid w:val="00054F17"/>
    <w:rsid w:val="000556DD"/>
    <w:rsid w:val="00055748"/>
    <w:rsid w:val="00055EFC"/>
    <w:rsid w:val="00056094"/>
    <w:rsid w:val="00056103"/>
    <w:rsid w:val="00061D13"/>
    <w:rsid w:val="00061E2F"/>
    <w:rsid w:val="0006348B"/>
    <w:rsid w:val="000642D2"/>
    <w:rsid w:val="00066631"/>
    <w:rsid w:val="0006713B"/>
    <w:rsid w:val="00067759"/>
    <w:rsid w:val="000702AC"/>
    <w:rsid w:val="000706D4"/>
    <w:rsid w:val="00071895"/>
    <w:rsid w:val="00071B89"/>
    <w:rsid w:val="000739B1"/>
    <w:rsid w:val="00074996"/>
    <w:rsid w:val="00075C7A"/>
    <w:rsid w:val="00076487"/>
    <w:rsid w:val="000767AD"/>
    <w:rsid w:val="0008111C"/>
    <w:rsid w:val="00083997"/>
    <w:rsid w:val="00086A5A"/>
    <w:rsid w:val="00087213"/>
    <w:rsid w:val="00091C2E"/>
    <w:rsid w:val="0009335A"/>
    <w:rsid w:val="000967F8"/>
    <w:rsid w:val="000A0ED7"/>
    <w:rsid w:val="000A2913"/>
    <w:rsid w:val="000A6460"/>
    <w:rsid w:val="000A7A4D"/>
    <w:rsid w:val="000B19F5"/>
    <w:rsid w:val="000B34E0"/>
    <w:rsid w:val="000B5B6B"/>
    <w:rsid w:val="000B752D"/>
    <w:rsid w:val="000C33B0"/>
    <w:rsid w:val="000C70EB"/>
    <w:rsid w:val="000D63B2"/>
    <w:rsid w:val="000D67B6"/>
    <w:rsid w:val="000D6BD8"/>
    <w:rsid w:val="000D74AA"/>
    <w:rsid w:val="000D7A9E"/>
    <w:rsid w:val="000E1CB1"/>
    <w:rsid w:val="000E2793"/>
    <w:rsid w:val="000F11D0"/>
    <w:rsid w:val="000F3009"/>
    <w:rsid w:val="000F348D"/>
    <w:rsid w:val="000F440B"/>
    <w:rsid w:val="000F4490"/>
    <w:rsid w:val="000F5D9F"/>
    <w:rsid w:val="001009A6"/>
    <w:rsid w:val="00100D14"/>
    <w:rsid w:val="00106BF3"/>
    <w:rsid w:val="001108A7"/>
    <w:rsid w:val="00113573"/>
    <w:rsid w:val="001135EC"/>
    <w:rsid w:val="001153CC"/>
    <w:rsid w:val="001171BD"/>
    <w:rsid w:val="001214AB"/>
    <w:rsid w:val="00121AD5"/>
    <w:rsid w:val="00126001"/>
    <w:rsid w:val="001262F5"/>
    <w:rsid w:val="001308CA"/>
    <w:rsid w:val="00130B4A"/>
    <w:rsid w:val="00133687"/>
    <w:rsid w:val="00133D65"/>
    <w:rsid w:val="001379FD"/>
    <w:rsid w:val="00145DFA"/>
    <w:rsid w:val="001476C6"/>
    <w:rsid w:val="0015124C"/>
    <w:rsid w:val="00151B7D"/>
    <w:rsid w:val="00152252"/>
    <w:rsid w:val="001523FA"/>
    <w:rsid w:val="001533F6"/>
    <w:rsid w:val="00153CCE"/>
    <w:rsid w:val="001547E6"/>
    <w:rsid w:val="00154B7E"/>
    <w:rsid w:val="00154D6C"/>
    <w:rsid w:val="0015544E"/>
    <w:rsid w:val="00155552"/>
    <w:rsid w:val="00156175"/>
    <w:rsid w:val="00156617"/>
    <w:rsid w:val="00156877"/>
    <w:rsid w:val="00157630"/>
    <w:rsid w:val="001577A8"/>
    <w:rsid w:val="001661CE"/>
    <w:rsid w:val="00167E26"/>
    <w:rsid w:val="00170677"/>
    <w:rsid w:val="00170AD4"/>
    <w:rsid w:val="00173B50"/>
    <w:rsid w:val="001747E2"/>
    <w:rsid w:val="00175450"/>
    <w:rsid w:val="0017785A"/>
    <w:rsid w:val="00182295"/>
    <w:rsid w:val="00182B73"/>
    <w:rsid w:val="00183DE6"/>
    <w:rsid w:val="001845DA"/>
    <w:rsid w:val="001846CF"/>
    <w:rsid w:val="00185329"/>
    <w:rsid w:val="00185BE7"/>
    <w:rsid w:val="00186459"/>
    <w:rsid w:val="00186B25"/>
    <w:rsid w:val="00187460"/>
    <w:rsid w:val="00187F10"/>
    <w:rsid w:val="001A12C5"/>
    <w:rsid w:val="001A2D37"/>
    <w:rsid w:val="001A6AA2"/>
    <w:rsid w:val="001B3871"/>
    <w:rsid w:val="001B3920"/>
    <w:rsid w:val="001B3F6B"/>
    <w:rsid w:val="001B5929"/>
    <w:rsid w:val="001B5EBE"/>
    <w:rsid w:val="001B650A"/>
    <w:rsid w:val="001B65E4"/>
    <w:rsid w:val="001B7A51"/>
    <w:rsid w:val="001C4D88"/>
    <w:rsid w:val="001C581B"/>
    <w:rsid w:val="001C5879"/>
    <w:rsid w:val="001D18D6"/>
    <w:rsid w:val="001D2C58"/>
    <w:rsid w:val="001D3BA0"/>
    <w:rsid w:val="001D432E"/>
    <w:rsid w:val="001D4D9A"/>
    <w:rsid w:val="001D57E4"/>
    <w:rsid w:val="001D77D5"/>
    <w:rsid w:val="001E0EAF"/>
    <w:rsid w:val="001E1D8B"/>
    <w:rsid w:val="001E6CFC"/>
    <w:rsid w:val="001E72D3"/>
    <w:rsid w:val="001E79CA"/>
    <w:rsid w:val="001F1ADB"/>
    <w:rsid w:val="001F2F19"/>
    <w:rsid w:val="001F450D"/>
    <w:rsid w:val="001F6578"/>
    <w:rsid w:val="0020007C"/>
    <w:rsid w:val="002009C6"/>
    <w:rsid w:val="00203CE8"/>
    <w:rsid w:val="00204E4F"/>
    <w:rsid w:val="00205E31"/>
    <w:rsid w:val="00211036"/>
    <w:rsid w:val="00213395"/>
    <w:rsid w:val="0021398C"/>
    <w:rsid w:val="002166FB"/>
    <w:rsid w:val="00217913"/>
    <w:rsid w:val="00221968"/>
    <w:rsid w:val="002244D2"/>
    <w:rsid w:val="00226B8F"/>
    <w:rsid w:val="00227BA4"/>
    <w:rsid w:val="002338CB"/>
    <w:rsid w:val="00233A8F"/>
    <w:rsid w:val="00235712"/>
    <w:rsid w:val="002365E1"/>
    <w:rsid w:val="002413F6"/>
    <w:rsid w:val="0024309F"/>
    <w:rsid w:val="002432FF"/>
    <w:rsid w:val="0024474F"/>
    <w:rsid w:val="002457B8"/>
    <w:rsid w:val="00245FF8"/>
    <w:rsid w:val="00246518"/>
    <w:rsid w:val="0025010D"/>
    <w:rsid w:val="002535E4"/>
    <w:rsid w:val="00253ED1"/>
    <w:rsid w:val="002541E8"/>
    <w:rsid w:val="0025460D"/>
    <w:rsid w:val="00254FED"/>
    <w:rsid w:val="00255665"/>
    <w:rsid w:val="00257C6A"/>
    <w:rsid w:val="002602CC"/>
    <w:rsid w:val="00263902"/>
    <w:rsid w:val="00263BB8"/>
    <w:rsid w:val="00263DB2"/>
    <w:rsid w:val="002641BA"/>
    <w:rsid w:val="00266396"/>
    <w:rsid w:val="002665D0"/>
    <w:rsid w:val="002718B2"/>
    <w:rsid w:val="00271DA9"/>
    <w:rsid w:val="00272F41"/>
    <w:rsid w:val="0027308B"/>
    <w:rsid w:val="002731AF"/>
    <w:rsid w:val="00273200"/>
    <w:rsid w:val="00274501"/>
    <w:rsid w:val="0027481B"/>
    <w:rsid w:val="0027511E"/>
    <w:rsid w:val="002758C5"/>
    <w:rsid w:val="00275E48"/>
    <w:rsid w:val="002763D2"/>
    <w:rsid w:val="0028118C"/>
    <w:rsid w:val="00284327"/>
    <w:rsid w:val="00284743"/>
    <w:rsid w:val="00284EB0"/>
    <w:rsid w:val="00284F68"/>
    <w:rsid w:val="00290842"/>
    <w:rsid w:val="00291106"/>
    <w:rsid w:val="00291432"/>
    <w:rsid w:val="0029182D"/>
    <w:rsid w:val="002925FF"/>
    <w:rsid w:val="00294989"/>
    <w:rsid w:val="00295725"/>
    <w:rsid w:val="002974BB"/>
    <w:rsid w:val="002A03C4"/>
    <w:rsid w:val="002A112E"/>
    <w:rsid w:val="002A1DF5"/>
    <w:rsid w:val="002A2F9D"/>
    <w:rsid w:val="002A6380"/>
    <w:rsid w:val="002A79C5"/>
    <w:rsid w:val="002A7D2F"/>
    <w:rsid w:val="002B1CB1"/>
    <w:rsid w:val="002B21F5"/>
    <w:rsid w:val="002B29C5"/>
    <w:rsid w:val="002B2E10"/>
    <w:rsid w:val="002B65B8"/>
    <w:rsid w:val="002C016D"/>
    <w:rsid w:val="002C2248"/>
    <w:rsid w:val="002C38D5"/>
    <w:rsid w:val="002C45F7"/>
    <w:rsid w:val="002C510B"/>
    <w:rsid w:val="002C6190"/>
    <w:rsid w:val="002C7189"/>
    <w:rsid w:val="002D2131"/>
    <w:rsid w:val="002D275F"/>
    <w:rsid w:val="002D303E"/>
    <w:rsid w:val="002D4BA5"/>
    <w:rsid w:val="002D5CBF"/>
    <w:rsid w:val="002D6B1C"/>
    <w:rsid w:val="002D782D"/>
    <w:rsid w:val="002D7F10"/>
    <w:rsid w:val="002E2550"/>
    <w:rsid w:val="002E52A8"/>
    <w:rsid w:val="002E64E5"/>
    <w:rsid w:val="002E7DDF"/>
    <w:rsid w:val="002F0F08"/>
    <w:rsid w:val="002F1ACE"/>
    <w:rsid w:val="002F23FF"/>
    <w:rsid w:val="002F35EF"/>
    <w:rsid w:val="002F37F8"/>
    <w:rsid w:val="002F5928"/>
    <w:rsid w:val="002F5DC7"/>
    <w:rsid w:val="0030018D"/>
    <w:rsid w:val="0030122C"/>
    <w:rsid w:val="00303757"/>
    <w:rsid w:val="00303795"/>
    <w:rsid w:val="0030382E"/>
    <w:rsid w:val="00305C23"/>
    <w:rsid w:val="00305E37"/>
    <w:rsid w:val="00311D78"/>
    <w:rsid w:val="00311F95"/>
    <w:rsid w:val="00313BB8"/>
    <w:rsid w:val="00314513"/>
    <w:rsid w:val="003153E2"/>
    <w:rsid w:val="003174C4"/>
    <w:rsid w:val="00317A84"/>
    <w:rsid w:val="0032030B"/>
    <w:rsid w:val="00322E00"/>
    <w:rsid w:val="00322E5C"/>
    <w:rsid w:val="00325878"/>
    <w:rsid w:val="00325ECA"/>
    <w:rsid w:val="00327E90"/>
    <w:rsid w:val="0033036A"/>
    <w:rsid w:val="00334C30"/>
    <w:rsid w:val="00335037"/>
    <w:rsid w:val="00335621"/>
    <w:rsid w:val="0034039A"/>
    <w:rsid w:val="0034245A"/>
    <w:rsid w:val="00345063"/>
    <w:rsid w:val="003466F3"/>
    <w:rsid w:val="00346A89"/>
    <w:rsid w:val="0035172E"/>
    <w:rsid w:val="00351D4F"/>
    <w:rsid w:val="0035480F"/>
    <w:rsid w:val="00354880"/>
    <w:rsid w:val="003552D5"/>
    <w:rsid w:val="00356ED6"/>
    <w:rsid w:val="003577B9"/>
    <w:rsid w:val="003578DE"/>
    <w:rsid w:val="00357CDF"/>
    <w:rsid w:val="00360441"/>
    <w:rsid w:val="00361360"/>
    <w:rsid w:val="0037007D"/>
    <w:rsid w:val="00370D0B"/>
    <w:rsid w:val="0037168B"/>
    <w:rsid w:val="0037232B"/>
    <w:rsid w:val="00373A53"/>
    <w:rsid w:val="00373B36"/>
    <w:rsid w:val="00373D7A"/>
    <w:rsid w:val="00374819"/>
    <w:rsid w:val="00375A0B"/>
    <w:rsid w:val="00380958"/>
    <w:rsid w:val="00381ADE"/>
    <w:rsid w:val="003827C9"/>
    <w:rsid w:val="003830F9"/>
    <w:rsid w:val="0038587C"/>
    <w:rsid w:val="0038727C"/>
    <w:rsid w:val="0039011F"/>
    <w:rsid w:val="00390712"/>
    <w:rsid w:val="00392A42"/>
    <w:rsid w:val="00394FAE"/>
    <w:rsid w:val="00394FBD"/>
    <w:rsid w:val="003955FE"/>
    <w:rsid w:val="003961A6"/>
    <w:rsid w:val="0039702F"/>
    <w:rsid w:val="003A2A1A"/>
    <w:rsid w:val="003A386E"/>
    <w:rsid w:val="003A63C6"/>
    <w:rsid w:val="003A6731"/>
    <w:rsid w:val="003A6C80"/>
    <w:rsid w:val="003A77B7"/>
    <w:rsid w:val="003B12FF"/>
    <w:rsid w:val="003B34EF"/>
    <w:rsid w:val="003B4BC7"/>
    <w:rsid w:val="003B696B"/>
    <w:rsid w:val="003B6BD2"/>
    <w:rsid w:val="003C0673"/>
    <w:rsid w:val="003C113E"/>
    <w:rsid w:val="003C276C"/>
    <w:rsid w:val="003C4B6C"/>
    <w:rsid w:val="003C721D"/>
    <w:rsid w:val="003D0F51"/>
    <w:rsid w:val="003D22F7"/>
    <w:rsid w:val="003D6768"/>
    <w:rsid w:val="003E0585"/>
    <w:rsid w:val="003E22C2"/>
    <w:rsid w:val="003E4438"/>
    <w:rsid w:val="003E5EDC"/>
    <w:rsid w:val="003E71BA"/>
    <w:rsid w:val="003E765F"/>
    <w:rsid w:val="003E796C"/>
    <w:rsid w:val="003F0725"/>
    <w:rsid w:val="003F2ACA"/>
    <w:rsid w:val="003F2B3D"/>
    <w:rsid w:val="003F2D33"/>
    <w:rsid w:val="003F4E38"/>
    <w:rsid w:val="003F597B"/>
    <w:rsid w:val="004000F1"/>
    <w:rsid w:val="004010B9"/>
    <w:rsid w:val="00401675"/>
    <w:rsid w:val="004027EE"/>
    <w:rsid w:val="00403264"/>
    <w:rsid w:val="00403C08"/>
    <w:rsid w:val="004048B0"/>
    <w:rsid w:val="00404987"/>
    <w:rsid w:val="00404FEC"/>
    <w:rsid w:val="0040585B"/>
    <w:rsid w:val="004059B3"/>
    <w:rsid w:val="00407DBF"/>
    <w:rsid w:val="004102C1"/>
    <w:rsid w:val="00411B19"/>
    <w:rsid w:val="00416BD9"/>
    <w:rsid w:val="004210AA"/>
    <w:rsid w:val="00423279"/>
    <w:rsid w:val="00423AA5"/>
    <w:rsid w:val="00425AC4"/>
    <w:rsid w:val="00426DCC"/>
    <w:rsid w:val="00427474"/>
    <w:rsid w:val="0043013A"/>
    <w:rsid w:val="00430B35"/>
    <w:rsid w:val="00431281"/>
    <w:rsid w:val="0043131C"/>
    <w:rsid w:val="0043185A"/>
    <w:rsid w:val="00436524"/>
    <w:rsid w:val="00437B2B"/>
    <w:rsid w:val="00437CE5"/>
    <w:rsid w:val="00440892"/>
    <w:rsid w:val="00440F72"/>
    <w:rsid w:val="00442092"/>
    <w:rsid w:val="00442846"/>
    <w:rsid w:val="004448BE"/>
    <w:rsid w:val="00445120"/>
    <w:rsid w:val="004469D4"/>
    <w:rsid w:val="00447975"/>
    <w:rsid w:val="0045291A"/>
    <w:rsid w:val="00453F65"/>
    <w:rsid w:val="00454E60"/>
    <w:rsid w:val="00455265"/>
    <w:rsid w:val="00455A78"/>
    <w:rsid w:val="004564F7"/>
    <w:rsid w:val="0045740D"/>
    <w:rsid w:val="00457A52"/>
    <w:rsid w:val="00461A36"/>
    <w:rsid w:val="004627DD"/>
    <w:rsid w:val="00463880"/>
    <w:rsid w:val="004718AA"/>
    <w:rsid w:val="0047333C"/>
    <w:rsid w:val="00473CB8"/>
    <w:rsid w:val="00484053"/>
    <w:rsid w:val="00493197"/>
    <w:rsid w:val="00494EF3"/>
    <w:rsid w:val="00495458"/>
    <w:rsid w:val="0049549D"/>
    <w:rsid w:val="004A05B7"/>
    <w:rsid w:val="004A1A07"/>
    <w:rsid w:val="004A7971"/>
    <w:rsid w:val="004A7F93"/>
    <w:rsid w:val="004B0919"/>
    <w:rsid w:val="004B1299"/>
    <w:rsid w:val="004B1F61"/>
    <w:rsid w:val="004B41BF"/>
    <w:rsid w:val="004B4C31"/>
    <w:rsid w:val="004B5022"/>
    <w:rsid w:val="004B682D"/>
    <w:rsid w:val="004C030D"/>
    <w:rsid w:val="004C4C77"/>
    <w:rsid w:val="004C5231"/>
    <w:rsid w:val="004C694B"/>
    <w:rsid w:val="004C7CBD"/>
    <w:rsid w:val="004D0AD1"/>
    <w:rsid w:val="004D1293"/>
    <w:rsid w:val="004D231E"/>
    <w:rsid w:val="004D2871"/>
    <w:rsid w:val="004D2B96"/>
    <w:rsid w:val="004D3761"/>
    <w:rsid w:val="004D42BD"/>
    <w:rsid w:val="004D703A"/>
    <w:rsid w:val="004E0A73"/>
    <w:rsid w:val="004E17BE"/>
    <w:rsid w:val="004E31DF"/>
    <w:rsid w:val="004E3C25"/>
    <w:rsid w:val="004F179F"/>
    <w:rsid w:val="004F2EDC"/>
    <w:rsid w:val="004F3432"/>
    <w:rsid w:val="004F441C"/>
    <w:rsid w:val="00501FA7"/>
    <w:rsid w:val="00503A9E"/>
    <w:rsid w:val="00505495"/>
    <w:rsid w:val="00507414"/>
    <w:rsid w:val="00520505"/>
    <w:rsid w:val="005205D4"/>
    <w:rsid w:val="00525620"/>
    <w:rsid w:val="00525D91"/>
    <w:rsid w:val="00526E7D"/>
    <w:rsid w:val="005278FD"/>
    <w:rsid w:val="0053044A"/>
    <w:rsid w:val="00532D10"/>
    <w:rsid w:val="00534A7F"/>
    <w:rsid w:val="00534D10"/>
    <w:rsid w:val="005356CF"/>
    <w:rsid w:val="00535EE4"/>
    <w:rsid w:val="00537552"/>
    <w:rsid w:val="005376D7"/>
    <w:rsid w:val="00540E78"/>
    <w:rsid w:val="00541C1D"/>
    <w:rsid w:val="005420C1"/>
    <w:rsid w:val="00551B86"/>
    <w:rsid w:val="00552C65"/>
    <w:rsid w:val="00557141"/>
    <w:rsid w:val="0055781A"/>
    <w:rsid w:val="00557D4D"/>
    <w:rsid w:val="00557D8D"/>
    <w:rsid w:val="00557ED0"/>
    <w:rsid w:val="0056124A"/>
    <w:rsid w:val="00561563"/>
    <w:rsid w:val="00563268"/>
    <w:rsid w:val="005633D2"/>
    <w:rsid w:val="005634F3"/>
    <w:rsid w:val="005671BD"/>
    <w:rsid w:val="0057040F"/>
    <w:rsid w:val="0057053E"/>
    <w:rsid w:val="00571051"/>
    <w:rsid w:val="005720AA"/>
    <w:rsid w:val="0057405C"/>
    <w:rsid w:val="0057413A"/>
    <w:rsid w:val="0057783F"/>
    <w:rsid w:val="00577B99"/>
    <w:rsid w:val="005811DE"/>
    <w:rsid w:val="0058355D"/>
    <w:rsid w:val="0058724F"/>
    <w:rsid w:val="005876D5"/>
    <w:rsid w:val="0059013F"/>
    <w:rsid w:val="0059258D"/>
    <w:rsid w:val="00592F1F"/>
    <w:rsid w:val="00593FF4"/>
    <w:rsid w:val="00595F06"/>
    <w:rsid w:val="005A0725"/>
    <w:rsid w:val="005A22BE"/>
    <w:rsid w:val="005A39AA"/>
    <w:rsid w:val="005A415A"/>
    <w:rsid w:val="005A6935"/>
    <w:rsid w:val="005A700F"/>
    <w:rsid w:val="005A7B8E"/>
    <w:rsid w:val="005B20EB"/>
    <w:rsid w:val="005B2252"/>
    <w:rsid w:val="005B3342"/>
    <w:rsid w:val="005B346E"/>
    <w:rsid w:val="005B3A83"/>
    <w:rsid w:val="005B4968"/>
    <w:rsid w:val="005B506F"/>
    <w:rsid w:val="005B59D3"/>
    <w:rsid w:val="005C03CA"/>
    <w:rsid w:val="005C0542"/>
    <w:rsid w:val="005C077D"/>
    <w:rsid w:val="005C35C6"/>
    <w:rsid w:val="005C656F"/>
    <w:rsid w:val="005C729D"/>
    <w:rsid w:val="005C7B41"/>
    <w:rsid w:val="005D0F84"/>
    <w:rsid w:val="005D2F95"/>
    <w:rsid w:val="005D2FB4"/>
    <w:rsid w:val="005D4D82"/>
    <w:rsid w:val="005D5A8E"/>
    <w:rsid w:val="005D73D0"/>
    <w:rsid w:val="005E001E"/>
    <w:rsid w:val="005E063E"/>
    <w:rsid w:val="005E0E55"/>
    <w:rsid w:val="005E35DF"/>
    <w:rsid w:val="005E4619"/>
    <w:rsid w:val="005E55E1"/>
    <w:rsid w:val="005E7575"/>
    <w:rsid w:val="005F231E"/>
    <w:rsid w:val="005F445F"/>
    <w:rsid w:val="005F47B6"/>
    <w:rsid w:val="005F5F5A"/>
    <w:rsid w:val="005F756A"/>
    <w:rsid w:val="006017EC"/>
    <w:rsid w:val="00602308"/>
    <w:rsid w:val="00603F3E"/>
    <w:rsid w:val="006054FF"/>
    <w:rsid w:val="00605E71"/>
    <w:rsid w:val="0060665B"/>
    <w:rsid w:val="00607B73"/>
    <w:rsid w:val="00607E0E"/>
    <w:rsid w:val="00610145"/>
    <w:rsid w:val="00612AA7"/>
    <w:rsid w:val="00613752"/>
    <w:rsid w:val="006168EF"/>
    <w:rsid w:val="00616BDE"/>
    <w:rsid w:val="00622D89"/>
    <w:rsid w:val="00623CD2"/>
    <w:rsid w:val="00624DC0"/>
    <w:rsid w:val="0062613A"/>
    <w:rsid w:val="00626B86"/>
    <w:rsid w:val="00630BA1"/>
    <w:rsid w:val="00631472"/>
    <w:rsid w:val="00632815"/>
    <w:rsid w:val="00632EC2"/>
    <w:rsid w:val="0063322D"/>
    <w:rsid w:val="006346E6"/>
    <w:rsid w:val="0063533F"/>
    <w:rsid w:val="00636C4A"/>
    <w:rsid w:val="006419C8"/>
    <w:rsid w:val="00641DF6"/>
    <w:rsid w:val="00644396"/>
    <w:rsid w:val="00645769"/>
    <w:rsid w:val="00646BE9"/>
    <w:rsid w:val="00646E43"/>
    <w:rsid w:val="0065037E"/>
    <w:rsid w:val="00651725"/>
    <w:rsid w:val="00652ACF"/>
    <w:rsid w:val="006570A4"/>
    <w:rsid w:val="00660996"/>
    <w:rsid w:val="00664328"/>
    <w:rsid w:val="0067036A"/>
    <w:rsid w:val="00670A95"/>
    <w:rsid w:val="00672803"/>
    <w:rsid w:val="00673B1D"/>
    <w:rsid w:val="00674911"/>
    <w:rsid w:val="00685028"/>
    <w:rsid w:val="006853D2"/>
    <w:rsid w:val="006865C1"/>
    <w:rsid w:val="00687A34"/>
    <w:rsid w:val="00690130"/>
    <w:rsid w:val="006931D5"/>
    <w:rsid w:val="0069407A"/>
    <w:rsid w:val="006947F2"/>
    <w:rsid w:val="00695A9F"/>
    <w:rsid w:val="00695C30"/>
    <w:rsid w:val="00697406"/>
    <w:rsid w:val="00697D4E"/>
    <w:rsid w:val="006A07EA"/>
    <w:rsid w:val="006A29F2"/>
    <w:rsid w:val="006A7B35"/>
    <w:rsid w:val="006B0823"/>
    <w:rsid w:val="006B19C6"/>
    <w:rsid w:val="006B28D2"/>
    <w:rsid w:val="006B326C"/>
    <w:rsid w:val="006B7472"/>
    <w:rsid w:val="006B7A18"/>
    <w:rsid w:val="006C188F"/>
    <w:rsid w:val="006C19AB"/>
    <w:rsid w:val="006C252F"/>
    <w:rsid w:val="006C2D48"/>
    <w:rsid w:val="006C3CFB"/>
    <w:rsid w:val="006C42C0"/>
    <w:rsid w:val="006C54C5"/>
    <w:rsid w:val="006C7CD9"/>
    <w:rsid w:val="006D1BA0"/>
    <w:rsid w:val="006D2B6C"/>
    <w:rsid w:val="006D33F1"/>
    <w:rsid w:val="006D38B4"/>
    <w:rsid w:val="006D4F4A"/>
    <w:rsid w:val="006D7E3F"/>
    <w:rsid w:val="006E23D6"/>
    <w:rsid w:val="006E30B4"/>
    <w:rsid w:val="006E6102"/>
    <w:rsid w:val="006E6B96"/>
    <w:rsid w:val="006E71E4"/>
    <w:rsid w:val="006F0AE1"/>
    <w:rsid w:val="006F1D5E"/>
    <w:rsid w:val="006F1E24"/>
    <w:rsid w:val="006F38FD"/>
    <w:rsid w:val="006F3C38"/>
    <w:rsid w:val="006F48C6"/>
    <w:rsid w:val="00702132"/>
    <w:rsid w:val="0070270F"/>
    <w:rsid w:val="00703704"/>
    <w:rsid w:val="00703974"/>
    <w:rsid w:val="007042C1"/>
    <w:rsid w:val="00706096"/>
    <w:rsid w:val="00707A53"/>
    <w:rsid w:val="007148C1"/>
    <w:rsid w:val="00715331"/>
    <w:rsid w:val="00716937"/>
    <w:rsid w:val="00716E73"/>
    <w:rsid w:val="00717822"/>
    <w:rsid w:val="00721D40"/>
    <w:rsid w:val="00721EEC"/>
    <w:rsid w:val="00724207"/>
    <w:rsid w:val="00724694"/>
    <w:rsid w:val="0073139B"/>
    <w:rsid w:val="00733214"/>
    <w:rsid w:val="00734A9B"/>
    <w:rsid w:val="00734F66"/>
    <w:rsid w:val="00735BB5"/>
    <w:rsid w:val="007364DA"/>
    <w:rsid w:val="00740410"/>
    <w:rsid w:val="0074318F"/>
    <w:rsid w:val="00743488"/>
    <w:rsid w:val="00744364"/>
    <w:rsid w:val="007505CD"/>
    <w:rsid w:val="00751ED7"/>
    <w:rsid w:val="00752CB4"/>
    <w:rsid w:val="007535F9"/>
    <w:rsid w:val="0075534A"/>
    <w:rsid w:val="007577EA"/>
    <w:rsid w:val="00757AC7"/>
    <w:rsid w:val="00757B7F"/>
    <w:rsid w:val="007615B2"/>
    <w:rsid w:val="00762D28"/>
    <w:rsid w:val="00762E01"/>
    <w:rsid w:val="00763FBF"/>
    <w:rsid w:val="007663B3"/>
    <w:rsid w:val="007718B8"/>
    <w:rsid w:val="00773EED"/>
    <w:rsid w:val="00774399"/>
    <w:rsid w:val="00780BA9"/>
    <w:rsid w:val="007813AB"/>
    <w:rsid w:val="00785DDC"/>
    <w:rsid w:val="00787F35"/>
    <w:rsid w:val="00791579"/>
    <w:rsid w:val="007919D1"/>
    <w:rsid w:val="00791A79"/>
    <w:rsid w:val="00792889"/>
    <w:rsid w:val="00794647"/>
    <w:rsid w:val="007A0A08"/>
    <w:rsid w:val="007A2FF0"/>
    <w:rsid w:val="007A616B"/>
    <w:rsid w:val="007A66C3"/>
    <w:rsid w:val="007A6FE6"/>
    <w:rsid w:val="007B0EC5"/>
    <w:rsid w:val="007B20B1"/>
    <w:rsid w:val="007B2CAB"/>
    <w:rsid w:val="007B43EE"/>
    <w:rsid w:val="007B6C84"/>
    <w:rsid w:val="007B7B05"/>
    <w:rsid w:val="007C189E"/>
    <w:rsid w:val="007C26BC"/>
    <w:rsid w:val="007C2918"/>
    <w:rsid w:val="007C2C13"/>
    <w:rsid w:val="007C3237"/>
    <w:rsid w:val="007C343B"/>
    <w:rsid w:val="007C7892"/>
    <w:rsid w:val="007D098B"/>
    <w:rsid w:val="007D2A20"/>
    <w:rsid w:val="007D3480"/>
    <w:rsid w:val="007D46B8"/>
    <w:rsid w:val="007D54D1"/>
    <w:rsid w:val="007D760F"/>
    <w:rsid w:val="007E13BD"/>
    <w:rsid w:val="007E2B24"/>
    <w:rsid w:val="007E3474"/>
    <w:rsid w:val="007E36F5"/>
    <w:rsid w:val="007E398D"/>
    <w:rsid w:val="007E6BB7"/>
    <w:rsid w:val="007E6C20"/>
    <w:rsid w:val="007F2361"/>
    <w:rsid w:val="007F30FB"/>
    <w:rsid w:val="007F3414"/>
    <w:rsid w:val="007F3A75"/>
    <w:rsid w:val="007F4E1A"/>
    <w:rsid w:val="007F53B1"/>
    <w:rsid w:val="007F57EC"/>
    <w:rsid w:val="007F5E31"/>
    <w:rsid w:val="007F7C3A"/>
    <w:rsid w:val="008018EC"/>
    <w:rsid w:val="008021A7"/>
    <w:rsid w:val="00802BB4"/>
    <w:rsid w:val="00802FBB"/>
    <w:rsid w:val="008039C8"/>
    <w:rsid w:val="00805CB0"/>
    <w:rsid w:val="00805F97"/>
    <w:rsid w:val="0080631A"/>
    <w:rsid w:val="008072A6"/>
    <w:rsid w:val="008149AF"/>
    <w:rsid w:val="00815824"/>
    <w:rsid w:val="00817359"/>
    <w:rsid w:val="00817C61"/>
    <w:rsid w:val="008203D2"/>
    <w:rsid w:val="00820888"/>
    <w:rsid w:val="00822459"/>
    <w:rsid w:val="00823DAA"/>
    <w:rsid w:val="008254DC"/>
    <w:rsid w:val="00825650"/>
    <w:rsid w:val="00830FA4"/>
    <w:rsid w:val="008321FA"/>
    <w:rsid w:val="00832369"/>
    <w:rsid w:val="008325AF"/>
    <w:rsid w:val="008349B6"/>
    <w:rsid w:val="00837663"/>
    <w:rsid w:val="00840332"/>
    <w:rsid w:val="00842845"/>
    <w:rsid w:val="00842B6F"/>
    <w:rsid w:val="0084302E"/>
    <w:rsid w:val="0084453A"/>
    <w:rsid w:val="008461B0"/>
    <w:rsid w:val="00847539"/>
    <w:rsid w:val="008502EB"/>
    <w:rsid w:val="00850790"/>
    <w:rsid w:val="008517F3"/>
    <w:rsid w:val="00853F43"/>
    <w:rsid w:val="008566E6"/>
    <w:rsid w:val="00856725"/>
    <w:rsid w:val="00860861"/>
    <w:rsid w:val="00862FD9"/>
    <w:rsid w:val="0086318C"/>
    <w:rsid w:val="00863E91"/>
    <w:rsid w:val="00864D5A"/>
    <w:rsid w:val="008652AC"/>
    <w:rsid w:val="008730E3"/>
    <w:rsid w:val="00874CA6"/>
    <w:rsid w:val="00880B2C"/>
    <w:rsid w:val="00880E49"/>
    <w:rsid w:val="00882C7B"/>
    <w:rsid w:val="008844E5"/>
    <w:rsid w:val="0088464D"/>
    <w:rsid w:val="00886073"/>
    <w:rsid w:val="0089024A"/>
    <w:rsid w:val="00890FCA"/>
    <w:rsid w:val="00892B9F"/>
    <w:rsid w:val="008958B6"/>
    <w:rsid w:val="00896421"/>
    <w:rsid w:val="00896A3D"/>
    <w:rsid w:val="00896DB6"/>
    <w:rsid w:val="00896F78"/>
    <w:rsid w:val="008A11FA"/>
    <w:rsid w:val="008A16CA"/>
    <w:rsid w:val="008A3A1F"/>
    <w:rsid w:val="008A6D8A"/>
    <w:rsid w:val="008B1D20"/>
    <w:rsid w:val="008B5D6D"/>
    <w:rsid w:val="008C1660"/>
    <w:rsid w:val="008C1880"/>
    <w:rsid w:val="008C29C2"/>
    <w:rsid w:val="008C4361"/>
    <w:rsid w:val="008C5F70"/>
    <w:rsid w:val="008C6E9E"/>
    <w:rsid w:val="008C7382"/>
    <w:rsid w:val="008D1244"/>
    <w:rsid w:val="008D1CD7"/>
    <w:rsid w:val="008D28F6"/>
    <w:rsid w:val="008D3B38"/>
    <w:rsid w:val="008D6DEA"/>
    <w:rsid w:val="008D70C2"/>
    <w:rsid w:val="008E1BBD"/>
    <w:rsid w:val="008E2324"/>
    <w:rsid w:val="008E2502"/>
    <w:rsid w:val="008E4478"/>
    <w:rsid w:val="008E561B"/>
    <w:rsid w:val="008E6DCD"/>
    <w:rsid w:val="008E7C4F"/>
    <w:rsid w:val="008F0081"/>
    <w:rsid w:val="008F0C12"/>
    <w:rsid w:val="008F410A"/>
    <w:rsid w:val="008F6680"/>
    <w:rsid w:val="00902417"/>
    <w:rsid w:val="0090550B"/>
    <w:rsid w:val="00905F18"/>
    <w:rsid w:val="00905FD9"/>
    <w:rsid w:val="009111DE"/>
    <w:rsid w:val="009173C2"/>
    <w:rsid w:val="009176C0"/>
    <w:rsid w:val="00920C02"/>
    <w:rsid w:val="00921221"/>
    <w:rsid w:val="00921A5B"/>
    <w:rsid w:val="0092212F"/>
    <w:rsid w:val="00923E92"/>
    <w:rsid w:val="009278EA"/>
    <w:rsid w:val="0093065B"/>
    <w:rsid w:val="00930904"/>
    <w:rsid w:val="00930EE4"/>
    <w:rsid w:val="009310B7"/>
    <w:rsid w:val="00932047"/>
    <w:rsid w:val="00932F18"/>
    <w:rsid w:val="009340BC"/>
    <w:rsid w:val="0093593D"/>
    <w:rsid w:val="009374DF"/>
    <w:rsid w:val="00937F55"/>
    <w:rsid w:val="00942A67"/>
    <w:rsid w:val="00943FE3"/>
    <w:rsid w:val="00944728"/>
    <w:rsid w:val="00947374"/>
    <w:rsid w:val="00950348"/>
    <w:rsid w:val="009515B1"/>
    <w:rsid w:val="00952F7A"/>
    <w:rsid w:val="0095421A"/>
    <w:rsid w:val="00956D1D"/>
    <w:rsid w:val="00957A91"/>
    <w:rsid w:val="009609EA"/>
    <w:rsid w:val="00960A17"/>
    <w:rsid w:val="00962574"/>
    <w:rsid w:val="009630C2"/>
    <w:rsid w:val="00964ACF"/>
    <w:rsid w:val="00964E69"/>
    <w:rsid w:val="00971667"/>
    <w:rsid w:val="009717D6"/>
    <w:rsid w:val="00971986"/>
    <w:rsid w:val="0097426A"/>
    <w:rsid w:val="009749F6"/>
    <w:rsid w:val="009767C9"/>
    <w:rsid w:val="00976A0B"/>
    <w:rsid w:val="009806A8"/>
    <w:rsid w:val="00983739"/>
    <w:rsid w:val="009850AA"/>
    <w:rsid w:val="00991469"/>
    <w:rsid w:val="00991E1C"/>
    <w:rsid w:val="009934C0"/>
    <w:rsid w:val="00995BB3"/>
    <w:rsid w:val="00996AC8"/>
    <w:rsid w:val="009A183F"/>
    <w:rsid w:val="009A1EBD"/>
    <w:rsid w:val="009A2C8D"/>
    <w:rsid w:val="009A2F95"/>
    <w:rsid w:val="009B4922"/>
    <w:rsid w:val="009B518E"/>
    <w:rsid w:val="009B688A"/>
    <w:rsid w:val="009B6E99"/>
    <w:rsid w:val="009C0D1F"/>
    <w:rsid w:val="009C382C"/>
    <w:rsid w:val="009C6D3F"/>
    <w:rsid w:val="009C73B6"/>
    <w:rsid w:val="009D2284"/>
    <w:rsid w:val="009D2FD6"/>
    <w:rsid w:val="009D2FF2"/>
    <w:rsid w:val="009D309F"/>
    <w:rsid w:val="009D57CD"/>
    <w:rsid w:val="009D594E"/>
    <w:rsid w:val="009D5E26"/>
    <w:rsid w:val="009D745C"/>
    <w:rsid w:val="009E1232"/>
    <w:rsid w:val="009E249B"/>
    <w:rsid w:val="009E29C4"/>
    <w:rsid w:val="009E3BEC"/>
    <w:rsid w:val="009E4216"/>
    <w:rsid w:val="009E522A"/>
    <w:rsid w:val="009E5376"/>
    <w:rsid w:val="009E77A1"/>
    <w:rsid w:val="009F02DA"/>
    <w:rsid w:val="009F33B1"/>
    <w:rsid w:val="009F3B8B"/>
    <w:rsid w:val="009F4532"/>
    <w:rsid w:val="009F5AFA"/>
    <w:rsid w:val="009F5E45"/>
    <w:rsid w:val="009F6C20"/>
    <w:rsid w:val="009F71BD"/>
    <w:rsid w:val="009F7AC8"/>
    <w:rsid w:val="00A043D8"/>
    <w:rsid w:val="00A044A9"/>
    <w:rsid w:val="00A051DB"/>
    <w:rsid w:val="00A05215"/>
    <w:rsid w:val="00A07328"/>
    <w:rsid w:val="00A10710"/>
    <w:rsid w:val="00A11F56"/>
    <w:rsid w:val="00A1363F"/>
    <w:rsid w:val="00A155A3"/>
    <w:rsid w:val="00A173DB"/>
    <w:rsid w:val="00A17EDB"/>
    <w:rsid w:val="00A2181A"/>
    <w:rsid w:val="00A23E1F"/>
    <w:rsid w:val="00A26B4F"/>
    <w:rsid w:val="00A3096A"/>
    <w:rsid w:val="00A322A2"/>
    <w:rsid w:val="00A337A4"/>
    <w:rsid w:val="00A34BC0"/>
    <w:rsid w:val="00A37B87"/>
    <w:rsid w:val="00A40EF7"/>
    <w:rsid w:val="00A43E19"/>
    <w:rsid w:val="00A44C9A"/>
    <w:rsid w:val="00A46F33"/>
    <w:rsid w:val="00A47DFC"/>
    <w:rsid w:val="00A50CF7"/>
    <w:rsid w:val="00A51FD1"/>
    <w:rsid w:val="00A531BD"/>
    <w:rsid w:val="00A6150B"/>
    <w:rsid w:val="00A621ED"/>
    <w:rsid w:val="00A646BC"/>
    <w:rsid w:val="00A66662"/>
    <w:rsid w:val="00A74E8B"/>
    <w:rsid w:val="00A75AC9"/>
    <w:rsid w:val="00A76872"/>
    <w:rsid w:val="00A800C0"/>
    <w:rsid w:val="00A80761"/>
    <w:rsid w:val="00A808B7"/>
    <w:rsid w:val="00A81190"/>
    <w:rsid w:val="00A81D6F"/>
    <w:rsid w:val="00A82124"/>
    <w:rsid w:val="00A82768"/>
    <w:rsid w:val="00A82DA3"/>
    <w:rsid w:val="00A835AB"/>
    <w:rsid w:val="00A8395A"/>
    <w:rsid w:val="00A84F31"/>
    <w:rsid w:val="00A862DD"/>
    <w:rsid w:val="00A90781"/>
    <w:rsid w:val="00A95C9A"/>
    <w:rsid w:val="00A96840"/>
    <w:rsid w:val="00A969F1"/>
    <w:rsid w:val="00AA0072"/>
    <w:rsid w:val="00AA0316"/>
    <w:rsid w:val="00AA2F4C"/>
    <w:rsid w:val="00AA39E8"/>
    <w:rsid w:val="00AA4827"/>
    <w:rsid w:val="00AA5030"/>
    <w:rsid w:val="00AA588C"/>
    <w:rsid w:val="00AA7BA8"/>
    <w:rsid w:val="00AB095B"/>
    <w:rsid w:val="00AB2140"/>
    <w:rsid w:val="00AB4F9B"/>
    <w:rsid w:val="00AB54E6"/>
    <w:rsid w:val="00AB5568"/>
    <w:rsid w:val="00AB6F04"/>
    <w:rsid w:val="00AC1A76"/>
    <w:rsid w:val="00AC1E3F"/>
    <w:rsid w:val="00AC32D1"/>
    <w:rsid w:val="00AC4E26"/>
    <w:rsid w:val="00AC5FC4"/>
    <w:rsid w:val="00AC7067"/>
    <w:rsid w:val="00AC7AFC"/>
    <w:rsid w:val="00AD1B7D"/>
    <w:rsid w:val="00AD3CA4"/>
    <w:rsid w:val="00AD45BA"/>
    <w:rsid w:val="00AD5FC7"/>
    <w:rsid w:val="00AD72F6"/>
    <w:rsid w:val="00AE0E54"/>
    <w:rsid w:val="00AE2E41"/>
    <w:rsid w:val="00AE56E4"/>
    <w:rsid w:val="00AE7E4D"/>
    <w:rsid w:val="00AF0622"/>
    <w:rsid w:val="00AF07EE"/>
    <w:rsid w:val="00AF494D"/>
    <w:rsid w:val="00AF4AAA"/>
    <w:rsid w:val="00AF4C8A"/>
    <w:rsid w:val="00AF50E5"/>
    <w:rsid w:val="00AF5845"/>
    <w:rsid w:val="00AF5F22"/>
    <w:rsid w:val="00AF6128"/>
    <w:rsid w:val="00B01FDB"/>
    <w:rsid w:val="00B029FA"/>
    <w:rsid w:val="00B03E49"/>
    <w:rsid w:val="00B0410C"/>
    <w:rsid w:val="00B0469F"/>
    <w:rsid w:val="00B101E7"/>
    <w:rsid w:val="00B10506"/>
    <w:rsid w:val="00B11E1C"/>
    <w:rsid w:val="00B13831"/>
    <w:rsid w:val="00B13F73"/>
    <w:rsid w:val="00B159CE"/>
    <w:rsid w:val="00B165C6"/>
    <w:rsid w:val="00B17D8B"/>
    <w:rsid w:val="00B22A47"/>
    <w:rsid w:val="00B2320C"/>
    <w:rsid w:val="00B248B8"/>
    <w:rsid w:val="00B26846"/>
    <w:rsid w:val="00B31C57"/>
    <w:rsid w:val="00B33DAE"/>
    <w:rsid w:val="00B357AA"/>
    <w:rsid w:val="00B368B1"/>
    <w:rsid w:val="00B41E0E"/>
    <w:rsid w:val="00B46898"/>
    <w:rsid w:val="00B52C14"/>
    <w:rsid w:val="00B52EA6"/>
    <w:rsid w:val="00B53540"/>
    <w:rsid w:val="00B57966"/>
    <w:rsid w:val="00B61420"/>
    <w:rsid w:val="00B61B03"/>
    <w:rsid w:val="00B63E46"/>
    <w:rsid w:val="00B63FC5"/>
    <w:rsid w:val="00B70215"/>
    <w:rsid w:val="00B703AF"/>
    <w:rsid w:val="00B726AD"/>
    <w:rsid w:val="00B72DDC"/>
    <w:rsid w:val="00B73AE6"/>
    <w:rsid w:val="00B73ECF"/>
    <w:rsid w:val="00B75340"/>
    <w:rsid w:val="00B76878"/>
    <w:rsid w:val="00B777A3"/>
    <w:rsid w:val="00B80D60"/>
    <w:rsid w:val="00B844B3"/>
    <w:rsid w:val="00B85818"/>
    <w:rsid w:val="00B85A51"/>
    <w:rsid w:val="00B86C5D"/>
    <w:rsid w:val="00B87F23"/>
    <w:rsid w:val="00B87F60"/>
    <w:rsid w:val="00B906AB"/>
    <w:rsid w:val="00B921A3"/>
    <w:rsid w:val="00B9453F"/>
    <w:rsid w:val="00B95B46"/>
    <w:rsid w:val="00B95EF6"/>
    <w:rsid w:val="00B963EE"/>
    <w:rsid w:val="00B96FA5"/>
    <w:rsid w:val="00B9704B"/>
    <w:rsid w:val="00BA01C6"/>
    <w:rsid w:val="00BA2190"/>
    <w:rsid w:val="00BA4E36"/>
    <w:rsid w:val="00BA7DCD"/>
    <w:rsid w:val="00BB0041"/>
    <w:rsid w:val="00BB1A4F"/>
    <w:rsid w:val="00BB1AFB"/>
    <w:rsid w:val="00BB3926"/>
    <w:rsid w:val="00BB52A9"/>
    <w:rsid w:val="00BB72F8"/>
    <w:rsid w:val="00BC0D0B"/>
    <w:rsid w:val="00BC142F"/>
    <w:rsid w:val="00BC2B08"/>
    <w:rsid w:val="00BC35F6"/>
    <w:rsid w:val="00BC3CE6"/>
    <w:rsid w:val="00BC54F3"/>
    <w:rsid w:val="00BC70DF"/>
    <w:rsid w:val="00BC7403"/>
    <w:rsid w:val="00BD1FA9"/>
    <w:rsid w:val="00BD34DC"/>
    <w:rsid w:val="00BE088A"/>
    <w:rsid w:val="00BE09AF"/>
    <w:rsid w:val="00BE0DB8"/>
    <w:rsid w:val="00BE1B74"/>
    <w:rsid w:val="00BE1F72"/>
    <w:rsid w:val="00BE236A"/>
    <w:rsid w:val="00BE35B6"/>
    <w:rsid w:val="00BE3DB0"/>
    <w:rsid w:val="00BE59B0"/>
    <w:rsid w:val="00BE625C"/>
    <w:rsid w:val="00BF1344"/>
    <w:rsid w:val="00BF1890"/>
    <w:rsid w:val="00BF5961"/>
    <w:rsid w:val="00BF620E"/>
    <w:rsid w:val="00C00583"/>
    <w:rsid w:val="00C033AF"/>
    <w:rsid w:val="00C0379A"/>
    <w:rsid w:val="00C038D6"/>
    <w:rsid w:val="00C0564E"/>
    <w:rsid w:val="00C05B8E"/>
    <w:rsid w:val="00C06186"/>
    <w:rsid w:val="00C0674F"/>
    <w:rsid w:val="00C104A3"/>
    <w:rsid w:val="00C11E1A"/>
    <w:rsid w:val="00C138C1"/>
    <w:rsid w:val="00C14AA4"/>
    <w:rsid w:val="00C16222"/>
    <w:rsid w:val="00C17D88"/>
    <w:rsid w:val="00C204C7"/>
    <w:rsid w:val="00C2078B"/>
    <w:rsid w:val="00C2360E"/>
    <w:rsid w:val="00C2407A"/>
    <w:rsid w:val="00C25531"/>
    <w:rsid w:val="00C26C0B"/>
    <w:rsid w:val="00C31C6F"/>
    <w:rsid w:val="00C332B3"/>
    <w:rsid w:val="00C345F0"/>
    <w:rsid w:val="00C3473C"/>
    <w:rsid w:val="00C348F1"/>
    <w:rsid w:val="00C36740"/>
    <w:rsid w:val="00C36C22"/>
    <w:rsid w:val="00C4107B"/>
    <w:rsid w:val="00C455C4"/>
    <w:rsid w:val="00C4570B"/>
    <w:rsid w:val="00C50540"/>
    <w:rsid w:val="00C5153B"/>
    <w:rsid w:val="00C51BD5"/>
    <w:rsid w:val="00C55180"/>
    <w:rsid w:val="00C606AE"/>
    <w:rsid w:val="00C62FA6"/>
    <w:rsid w:val="00C662CD"/>
    <w:rsid w:val="00C67E1A"/>
    <w:rsid w:val="00C71F93"/>
    <w:rsid w:val="00C72B0A"/>
    <w:rsid w:val="00C73A6F"/>
    <w:rsid w:val="00C75DBE"/>
    <w:rsid w:val="00C808C6"/>
    <w:rsid w:val="00C831E5"/>
    <w:rsid w:val="00C8664F"/>
    <w:rsid w:val="00C87D16"/>
    <w:rsid w:val="00C90CE0"/>
    <w:rsid w:val="00C9213A"/>
    <w:rsid w:val="00C931A6"/>
    <w:rsid w:val="00C93936"/>
    <w:rsid w:val="00C93F3F"/>
    <w:rsid w:val="00C956D6"/>
    <w:rsid w:val="00C97157"/>
    <w:rsid w:val="00CA0FA6"/>
    <w:rsid w:val="00CA4CF6"/>
    <w:rsid w:val="00CA4D46"/>
    <w:rsid w:val="00CA51FF"/>
    <w:rsid w:val="00CA5E33"/>
    <w:rsid w:val="00CA6CEE"/>
    <w:rsid w:val="00CA70EE"/>
    <w:rsid w:val="00CB014E"/>
    <w:rsid w:val="00CB2B37"/>
    <w:rsid w:val="00CB3624"/>
    <w:rsid w:val="00CC3759"/>
    <w:rsid w:val="00CC4E09"/>
    <w:rsid w:val="00CC571E"/>
    <w:rsid w:val="00CC5CCD"/>
    <w:rsid w:val="00CC7E29"/>
    <w:rsid w:val="00CD32AE"/>
    <w:rsid w:val="00CD3BFE"/>
    <w:rsid w:val="00CD5D8A"/>
    <w:rsid w:val="00CD6CC4"/>
    <w:rsid w:val="00CD74AE"/>
    <w:rsid w:val="00CD79F4"/>
    <w:rsid w:val="00CE2A71"/>
    <w:rsid w:val="00CE3AF8"/>
    <w:rsid w:val="00CE4457"/>
    <w:rsid w:val="00CE484E"/>
    <w:rsid w:val="00CE4878"/>
    <w:rsid w:val="00CE4F89"/>
    <w:rsid w:val="00CF0DAB"/>
    <w:rsid w:val="00CF3D8E"/>
    <w:rsid w:val="00CF51C1"/>
    <w:rsid w:val="00CF6881"/>
    <w:rsid w:val="00CF77AF"/>
    <w:rsid w:val="00CF7D0B"/>
    <w:rsid w:val="00D0063C"/>
    <w:rsid w:val="00D007AA"/>
    <w:rsid w:val="00D01817"/>
    <w:rsid w:val="00D02C8B"/>
    <w:rsid w:val="00D0402E"/>
    <w:rsid w:val="00D04BF2"/>
    <w:rsid w:val="00D071B9"/>
    <w:rsid w:val="00D10645"/>
    <w:rsid w:val="00D114FA"/>
    <w:rsid w:val="00D13539"/>
    <w:rsid w:val="00D15218"/>
    <w:rsid w:val="00D154B7"/>
    <w:rsid w:val="00D1609B"/>
    <w:rsid w:val="00D1621C"/>
    <w:rsid w:val="00D22D60"/>
    <w:rsid w:val="00D231B2"/>
    <w:rsid w:val="00D23C97"/>
    <w:rsid w:val="00D24DF5"/>
    <w:rsid w:val="00D24E3F"/>
    <w:rsid w:val="00D25D26"/>
    <w:rsid w:val="00D262D7"/>
    <w:rsid w:val="00D26E1E"/>
    <w:rsid w:val="00D27506"/>
    <w:rsid w:val="00D2754F"/>
    <w:rsid w:val="00D27AA2"/>
    <w:rsid w:val="00D31FE4"/>
    <w:rsid w:val="00D3237D"/>
    <w:rsid w:val="00D336FB"/>
    <w:rsid w:val="00D338E3"/>
    <w:rsid w:val="00D4252C"/>
    <w:rsid w:val="00D43A8E"/>
    <w:rsid w:val="00D51376"/>
    <w:rsid w:val="00D527E8"/>
    <w:rsid w:val="00D53C55"/>
    <w:rsid w:val="00D53CC0"/>
    <w:rsid w:val="00D55C61"/>
    <w:rsid w:val="00D57A67"/>
    <w:rsid w:val="00D61630"/>
    <w:rsid w:val="00D6315E"/>
    <w:rsid w:val="00D714C5"/>
    <w:rsid w:val="00D71A07"/>
    <w:rsid w:val="00D7397A"/>
    <w:rsid w:val="00D74912"/>
    <w:rsid w:val="00D76955"/>
    <w:rsid w:val="00D826D4"/>
    <w:rsid w:val="00D832FF"/>
    <w:rsid w:val="00D873A0"/>
    <w:rsid w:val="00D87BF2"/>
    <w:rsid w:val="00D90A83"/>
    <w:rsid w:val="00D914F3"/>
    <w:rsid w:val="00D947A1"/>
    <w:rsid w:val="00D9615E"/>
    <w:rsid w:val="00D96393"/>
    <w:rsid w:val="00D96408"/>
    <w:rsid w:val="00DA0A36"/>
    <w:rsid w:val="00DA174F"/>
    <w:rsid w:val="00DA1C13"/>
    <w:rsid w:val="00DA28A5"/>
    <w:rsid w:val="00DA29A9"/>
    <w:rsid w:val="00DA7AF9"/>
    <w:rsid w:val="00DB2B96"/>
    <w:rsid w:val="00DB5644"/>
    <w:rsid w:val="00DB5F6B"/>
    <w:rsid w:val="00DC479C"/>
    <w:rsid w:val="00DC4D2F"/>
    <w:rsid w:val="00DC5B35"/>
    <w:rsid w:val="00DC5CED"/>
    <w:rsid w:val="00DC6CF9"/>
    <w:rsid w:val="00DD0470"/>
    <w:rsid w:val="00DD2F58"/>
    <w:rsid w:val="00DD362D"/>
    <w:rsid w:val="00DD3961"/>
    <w:rsid w:val="00DD3BAB"/>
    <w:rsid w:val="00DD6330"/>
    <w:rsid w:val="00DE06C3"/>
    <w:rsid w:val="00DE0DB3"/>
    <w:rsid w:val="00DE62A7"/>
    <w:rsid w:val="00DE79CB"/>
    <w:rsid w:val="00DF06CC"/>
    <w:rsid w:val="00DF3138"/>
    <w:rsid w:val="00DF40E9"/>
    <w:rsid w:val="00DF41E4"/>
    <w:rsid w:val="00DF4495"/>
    <w:rsid w:val="00DF7BAC"/>
    <w:rsid w:val="00E007E0"/>
    <w:rsid w:val="00E00D37"/>
    <w:rsid w:val="00E012F0"/>
    <w:rsid w:val="00E029A2"/>
    <w:rsid w:val="00E03AB5"/>
    <w:rsid w:val="00E0496B"/>
    <w:rsid w:val="00E05037"/>
    <w:rsid w:val="00E07C47"/>
    <w:rsid w:val="00E1077C"/>
    <w:rsid w:val="00E11995"/>
    <w:rsid w:val="00E11BAD"/>
    <w:rsid w:val="00E13412"/>
    <w:rsid w:val="00E165FA"/>
    <w:rsid w:val="00E21CA3"/>
    <w:rsid w:val="00E2354E"/>
    <w:rsid w:val="00E23A8A"/>
    <w:rsid w:val="00E25795"/>
    <w:rsid w:val="00E26D62"/>
    <w:rsid w:val="00E342B8"/>
    <w:rsid w:val="00E346C2"/>
    <w:rsid w:val="00E358BF"/>
    <w:rsid w:val="00E366C1"/>
    <w:rsid w:val="00E3784C"/>
    <w:rsid w:val="00E40182"/>
    <w:rsid w:val="00E40B28"/>
    <w:rsid w:val="00E40B93"/>
    <w:rsid w:val="00E44B33"/>
    <w:rsid w:val="00E4604B"/>
    <w:rsid w:val="00E46DE6"/>
    <w:rsid w:val="00E47CBE"/>
    <w:rsid w:val="00E50BB1"/>
    <w:rsid w:val="00E5340D"/>
    <w:rsid w:val="00E55DE3"/>
    <w:rsid w:val="00E56F2B"/>
    <w:rsid w:val="00E572D7"/>
    <w:rsid w:val="00E63955"/>
    <w:rsid w:val="00E65CE7"/>
    <w:rsid w:val="00E6615D"/>
    <w:rsid w:val="00E6669A"/>
    <w:rsid w:val="00E66DE6"/>
    <w:rsid w:val="00E71105"/>
    <w:rsid w:val="00E72FEE"/>
    <w:rsid w:val="00E7388F"/>
    <w:rsid w:val="00E73D31"/>
    <w:rsid w:val="00E74EBF"/>
    <w:rsid w:val="00E75867"/>
    <w:rsid w:val="00E80F3C"/>
    <w:rsid w:val="00E823AA"/>
    <w:rsid w:val="00E8275A"/>
    <w:rsid w:val="00E82A58"/>
    <w:rsid w:val="00E82E66"/>
    <w:rsid w:val="00E83AF6"/>
    <w:rsid w:val="00E85489"/>
    <w:rsid w:val="00E855E5"/>
    <w:rsid w:val="00E872DC"/>
    <w:rsid w:val="00E879DD"/>
    <w:rsid w:val="00E90589"/>
    <w:rsid w:val="00E9137A"/>
    <w:rsid w:val="00E913B5"/>
    <w:rsid w:val="00E917FA"/>
    <w:rsid w:val="00E929FC"/>
    <w:rsid w:val="00E92AED"/>
    <w:rsid w:val="00E93574"/>
    <w:rsid w:val="00E964F5"/>
    <w:rsid w:val="00E975E5"/>
    <w:rsid w:val="00E97B88"/>
    <w:rsid w:val="00EA5157"/>
    <w:rsid w:val="00EA60B3"/>
    <w:rsid w:val="00EA7807"/>
    <w:rsid w:val="00EB3177"/>
    <w:rsid w:val="00EB43DC"/>
    <w:rsid w:val="00EB4685"/>
    <w:rsid w:val="00EC15EC"/>
    <w:rsid w:val="00EC17F8"/>
    <w:rsid w:val="00EC1E27"/>
    <w:rsid w:val="00EC3075"/>
    <w:rsid w:val="00EC31AC"/>
    <w:rsid w:val="00EC489C"/>
    <w:rsid w:val="00EC70F5"/>
    <w:rsid w:val="00EC7DC5"/>
    <w:rsid w:val="00ED0021"/>
    <w:rsid w:val="00ED02C5"/>
    <w:rsid w:val="00ED1787"/>
    <w:rsid w:val="00ED1DF5"/>
    <w:rsid w:val="00ED533E"/>
    <w:rsid w:val="00EE07CA"/>
    <w:rsid w:val="00EE0806"/>
    <w:rsid w:val="00EE1582"/>
    <w:rsid w:val="00EF22E8"/>
    <w:rsid w:val="00EF23C9"/>
    <w:rsid w:val="00EF2E92"/>
    <w:rsid w:val="00EF4CC2"/>
    <w:rsid w:val="00EF5108"/>
    <w:rsid w:val="00EF51BD"/>
    <w:rsid w:val="00EF5E28"/>
    <w:rsid w:val="00EF659E"/>
    <w:rsid w:val="00F016D0"/>
    <w:rsid w:val="00F01DEC"/>
    <w:rsid w:val="00F0349A"/>
    <w:rsid w:val="00F04C5F"/>
    <w:rsid w:val="00F04CB6"/>
    <w:rsid w:val="00F0535A"/>
    <w:rsid w:val="00F0686B"/>
    <w:rsid w:val="00F069EF"/>
    <w:rsid w:val="00F07C62"/>
    <w:rsid w:val="00F11DAB"/>
    <w:rsid w:val="00F14AA1"/>
    <w:rsid w:val="00F16611"/>
    <w:rsid w:val="00F169AA"/>
    <w:rsid w:val="00F22AC6"/>
    <w:rsid w:val="00F22DDE"/>
    <w:rsid w:val="00F30BB1"/>
    <w:rsid w:val="00F30CE7"/>
    <w:rsid w:val="00F30F98"/>
    <w:rsid w:val="00F342DD"/>
    <w:rsid w:val="00F36661"/>
    <w:rsid w:val="00F3709A"/>
    <w:rsid w:val="00F4012C"/>
    <w:rsid w:val="00F4090E"/>
    <w:rsid w:val="00F41B72"/>
    <w:rsid w:val="00F42206"/>
    <w:rsid w:val="00F42896"/>
    <w:rsid w:val="00F43C6D"/>
    <w:rsid w:val="00F44378"/>
    <w:rsid w:val="00F44A4F"/>
    <w:rsid w:val="00F463DE"/>
    <w:rsid w:val="00F50C75"/>
    <w:rsid w:val="00F542BF"/>
    <w:rsid w:val="00F54D7D"/>
    <w:rsid w:val="00F5558F"/>
    <w:rsid w:val="00F55CE7"/>
    <w:rsid w:val="00F5737A"/>
    <w:rsid w:val="00F61178"/>
    <w:rsid w:val="00F631E5"/>
    <w:rsid w:val="00F63ABD"/>
    <w:rsid w:val="00F67E39"/>
    <w:rsid w:val="00F73AD3"/>
    <w:rsid w:val="00F74B1A"/>
    <w:rsid w:val="00F75E36"/>
    <w:rsid w:val="00F75F2B"/>
    <w:rsid w:val="00F7689D"/>
    <w:rsid w:val="00F769AA"/>
    <w:rsid w:val="00F77B1A"/>
    <w:rsid w:val="00F8310B"/>
    <w:rsid w:val="00F83C9A"/>
    <w:rsid w:val="00F8476E"/>
    <w:rsid w:val="00F84B40"/>
    <w:rsid w:val="00F8741D"/>
    <w:rsid w:val="00F90906"/>
    <w:rsid w:val="00F91B3B"/>
    <w:rsid w:val="00F92415"/>
    <w:rsid w:val="00F95DAC"/>
    <w:rsid w:val="00FA2900"/>
    <w:rsid w:val="00FA2D00"/>
    <w:rsid w:val="00FA5779"/>
    <w:rsid w:val="00FA68C8"/>
    <w:rsid w:val="00FA7A60"/>
    <w:rsid w:val="00FB1BC5"/>
    <w:rsid w:val="00FB41DF"/>
    <w:rsid w:val="00FB6565"/>
    <w:rsid w:val="00FC4FCB"/>
    <w:rsid w:val="00FD1BE6"/>
    <w:rsid w:val="00FD20C4"/>
    <w:rsid w:val="00FD362E"/>
    <w:rsid w:val="00FD5031"/>
    <w:rsid w:val="00FD5B47"/>
    <w:rsid w:val="00FD6851"/>
    <w:rsid w:val="00FE134E"/>
    <w:rsid w:val="00FE26E1"/>
    <w:rsid w:val="00FE6612"/>
    <w:rsid w:val="00FE7353"/>
    <w:rsid w:val="00FF28E2"/>
    <w:rsid w:val="00FF3C18"/>
    <w:rsid w:val="00FF543F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17BE"/>
    <w:pPr>
      <w:pageBreakBefore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4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17B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E17B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E17B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E17B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E17B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17B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E17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E17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横浜"/>
    <w:basedOn w:val="a"/>
    <w:rsid w:val="0093593D"/>
    <w:pPr>
      <w:ind w:leftChars="200" w:left="420" w:firstLineChars="100" w:firstLine="210"/>
    </w:pPr>
  </w:style>
  <w:style w:type="paragraph" w:customStyle="1" w:styleId="a4">
    <w:name w:val="①"/>
    <w:basedOn w:val="a3"/>
    <w:rsid w:val="0093593D"/>
    <w:pPr>
      <w:ind w:left="200" w:firstLineChars="0" w:firstLine="0"/>
    </w:pPr>
    <w:rPr>
      <w:rFonts w:ascii="ＭＳ ゴシック" w:eastAsia="ＭＳ ゴシック"/>
    </w:rPr>
  </w:style>
  <w:style w:type="paragraph" w:customStyle="1" w:styleId="11">
    <w:name w:val="スタイル1"/>
    <w:basedOn w:val="a3"/>
    <w:rsid w:val="0093593D"/>
    <w:pPr>
      <w:ind w:leftChars="0" w:left="200" w:hangingChars="100" w:hanging="200"/>
    </w:pPr>
    <w:rPr>
      <w:rFonts w:ascii="ＭＳ 明朝" w:hAnsi="ＭＳ 明朝"/>
    </w:rPr>
  </w:style>
  <w:style w:type="paragraph" w:customStyle="1" w:styleId="21">
    <w:name w:val="スタイル2"/>
    <w:basedOn w:val="a3"/>
    <w:rsid w:val="0093593D"/>
    <w:pPr>
      <w:ind w:leftChars="0" w:left="0" w:firstLineChars="0" w:firstLine="0"/>
    </w:pPr>
    <w:rPr>
      <w:rFonts w:ascii="ＭＳ ゴシック" w:eastAsia="ＭＳ ゴシック" w:hAnsi="ＭＳ ゴシック"/>
    </w:rPr>
  </w:style>
  <w:style w:type="character" w:styleId="a5">
    <w:name w:val="Strong"/>
    <w:uiPriority w:val="22"/>
    <w:qFormat/>
    <w:rsid w:val="004E17BE"/>
    <w:rPr>
      <w:b/>
      <w:bCs/>
    </w:rPr>
  </w:style>
  <w:style w:type="paragraph" w:styleId="a6">
    <w:name w:val="List Paragraph"/>
    <w:basedOn w:val="a"/>
    <w:uiPriority w:val="34"/>
    <w:qFormat/>
    <w:rsid w:val="004E17BE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4E17BE"/>
    <w:rPr>
      <w:i/>
      <w:iCs/>
    </w:rPr>
  </w:style>
  <w:style w:type="character" w:customStyle="1" w:styleId="a8">
    <w:name w:val="引用文 (文字)"/>
    <w:link w:val="a7"/>
    <w:uiPriority w:val="29"/>
    <w:rsid w:val="004E17BE"/>
    <w:rPr>
      <w:i/>
      <w:iCs/>
      <w:sz w:val="20"/>
      <w:szCs w:val="20"/>
    </w:rPr>
  </w:style>
  <w:style w:type="character" w:customStyle="1" w:styleId="10">
    <w:name w:val="見出し 1 (文字)"/>
    <w:link w:val="1"/>
    <w:uiPriority w:val="9"/>
    <w:rsid w:val="004E17BE"/>
    <w:rPr>
      <w:b/>
      <w:bCs/>
      <w:caps/>
      <w:color w:val="FFFFFF"/>
      <w:spacing w:val="15"/>
      <w:sz w:val="40"/>
      <w:shd w:val="clear" w:color="auto" w:fill="4F81BD"/>
    </w:rPr>
  </w:style>
  <w:style w:type="character" w:customStyle="1" w:styleId="20">
    <w:name w:val="見出し 2 (文字)"/>
    <w:link w:val="2"/>
    <w:uiPriority w:val="9"/>
    <w:rsid w:val="004E17BE"/>
    <w:rPr>
      <w:caps/>
      <w:spacing w:val="15"/>
      <w:sz w:val="24"/>
      <w:shd w:val="clear" w:color="auto" w:fill="DBE5F1"/>
    </w:rPr>
  </w:style>
  <w:style w:type="character" w:customStyle="1" w:styleId="30">
    <w:name w:val="見出し 3 (文字)"/>
    <w:link w:val="3"/>
    <w:uiPriority w:val="9"/>
    <w:rsid w:val="004E17BE"/>
    <w:rPr>
      <w:caps/>
      <w:color w:val="243F60"/>
      <w:spacing w:val="15"/>
    </w:rPr>
  </w:style>
  <w:style w:type="paragraph" w:styleId="a9">
    <w:name w:val="Title"/>
    <w:basedOn w:val="a"/>
    <w:next w:val="a"/>
    <w:link w:val="aa"/>
    <w:uiPriority w:val="10"/>
    <w:qFormat/>
    <w:rsid w:val="004E17B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a">
    <w:name w:val="表題 (文字)"/>
    <w:link w:val="a9"/>
    <w:uiPriority w:val="10"/>
    <w:rsid w:val="004E17BE"/>
    <w:rPr>
      <w:caps/>
      <w:color w:val="4F81BD"/>
      <w:spacing w:val="10"/>
      <w:kern w:val="28"/>
      <w:sz w:val="52"/>
      <w:szCs w:val="52"/>
    </w:rPr>
  </w:style>
  <w:style w:type="paragraph" w:styleId="12">
    <w:name w:val="toc 1"/>
    <w:basedOn w:val="a"/>
    <w:next w:val="a"/>
    <w:autoRedefine/>
    <w:uiPriority w:val="39"/>
    <w:qFormat/>
    <w:rsid w:val="004E17BE"/>
    <w:pPr>
      <w:tabs>
        <w:tab w:val="right" w:leader="dot" w:pos="9060"/>
      </w:tabs>
      <w:spacing w:line="440" w:lineRule="exact"/>
    </w:pPr>
    <w:rPr>
      <w:rFonts w:ascii="HGS創英角ｺﾞｼｯｸUB" w:eastAsia="HGS創英角ｺﾞｼｯｸUB" w:hAnsi="ＭＳ ゴシック"/>
      <w:noProof/>
      <w:sz w:val="24"/>
    </w:rPr>
  </w:style>
  <w:style w:type="paragraph" w:styleId="22">
    <w:name w:val="toc 2"/>
    <w:basedOn w:val="a"/>
    <w:next w:val="a"/>
    <w:autoRedefine/>
    <w:uiPriority w:val="39"/>
    <w:qFormat/>
    <w:rsid w:val="004E17BE"/>
    <w:pPr>
      <w:spacing w:after="100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4E17BE"/>
    <w:pPr>
      <w:spacing w:after="100"/>
      <w:ind w:left="440"/>
    </w:pPr>
    <w:rPr>
      <w:sz w:val="22"/>
      <w:szCs w:val="22"/>
    </w:rPr>
  </w:style>
  <w:style w:type="paragraph" w:styleId="ab">
    <w:name w:val="No Spacing"/>
    <w:basedOn w:val="a"/>
    <w:link w:val="ac"/>
    <w:uiPriority w:val="1"/>
    <w:qFormat/>
    <w:rsid w:val="004E17BE"/>
    <w:pPr>
      <w:spacing w:before="0" w:after="0" w:line="240" w:lineRule="auto"/>
    </w:pPr>
  </w:style>
  <w:style w:type="character" w:customStyle="1" w:styleId="ac">
    <w:name w:val="行間詰め (文字)"/>
    <w:link w:val="ab"/>
    <w:uiPriority w:val="1"/>
    <w:rsid w:val="004E17BE"/>
    <w:rPr>
      <w:sz w:val="20"/>
      <w:szCs w:val="20"/>
    </w:rPr>
  </w:style>
  <w:style w:type="paragraph" w:styleId="ad">
    <w:name w:val="TOC Heading"/>
    <w:basedOn w:val="1"/>
    <w:next w:val="a"/>
    <w:uiPriority w:val="39"/>
    <w:unhideWhenUsed/>
    <w:qFormat/>
    <w:rsid w:val="004E17BE"/>
    <w:pPr>
      <w:outlineLvl w:val="9"/>
    </w:pPr>
    <w:rPr>
      <w:lang w:bidi="en-US"/>
    </w:rPr>
  </w:style>
  <w:style w:type="paragraph" w:customStyle="1" w:styleId="ae">
    <w:name w:val="章タイトル"/>
    <w:basedOn w:val="a"/>
    <w:link w:val="af"/>
    <w:rsid w:val="00A80761"/>
    <w:pPr>
      <w:pBdr>
        <w:left w:val="single" w:sz="4" w:space="4" w:color="auto"/>
        <w:bottom w:val="single" w:sz="4" w:space="1" w:color="auto"/>
        <w:right w:val="single" w:sz="4" w:space="4" w:color="auto"/>
      </w:pBdr>
    </w:pPr>
    <w:rPr>
      <w:rFonts w:ascii="HGP創英角ｺﾞｼｯｸUB" w:eastAsia="HGP創英角ｺﾞｼｯｸUB" w:hAnsi="HGP創英角ｺﾞｼｯｸUB"/>
      <w:sz w:val="44"/>
      <w:szCs w:val="44"/>
    </w:rPr>
  </w:style>
  <w:style w:type="character" w:customStyle="1" w:styleId="af">
    <w:name w:val="章タイトル (文字)"/>
    <w:basedOn w:val="a0"/>
    <w:link w:val="ae"/>
    <w:rsid w:val="00A80761"/>
    <w:rPr>
      <w:rFonts w:ascii="HGP創英角ｺﾞｼｯｸUB" w:eastAsia="HGP創英角ｺﾞｼｯｸUB" w:hAnsi="HGP創英角ｺﾞｼｯｸUB"/>
      <w:kern w:val="2"/>
      <w:sz w:val="44"/>
      <w:szCs w:val="44"/>
    </w:rPr>
  </w:style>
  <w:style w:type="paragraph" w:customStyle="1" w:styleId="af0">
    <w:name w:val="大項目"/>
    <w:basedOn w:val="a"/>
    <w:link w:val="af1"/>
    <w:rsid w:val="00A80761"/>
    <w:rPr>
      <w:rFonts w:ascii="HGP創英角ｺﾞｼｯｸUB" w:eastAsia="HGP創英角ｺﾞｼｯｸUB"/>
      <w:sz w:val="28"/>
      <w:szCs w:val="28"/>
    </w:rPr>
  </w:style>
  <w:style w:type="character" w:customStyle="1" w:styleId="af1">
    <w:name w:val="大項目 (文字)"/>
    <w:basedOn w:val="a0"/>
    <w:link w:val="af0"/>
    <w:rsid w:val="00A80761"/>
    <w:rPr>
      <w:rFonts w:ascii="HGP創英角ｺﾞｼｯｸUB" w:eastAsia="HGP創英角ｺﾞｼｯｸUB"/>
      <w:kern w:val="2"/>
      <w:sz w:val="28"/>
      <w:szCs w:val="28"/>
    </w:rPr>
  </w:style>
  <w:style w:type="paragraph" w:customStyle="1" w:styleId="af2">
    <w:name w:val="中項目"/>
    <w:basedOn w:val="a"/>
    <w:link w:val="af3"/>
    <w:rsid w:val="00A80761"/>
    <w:pPr>
      <w:keepNext/>
      <w:ind w:leftChars="67" w:left="141"/>
      <w:outlineLvl w:val="2"/>
    </w:pPr>
    <w:rPr>
      <w:rFonts w:ascii="ＭＳ ゴシック" w:eastAsia="ＭＳ ゴシック" w:hAnsi="Arial"/>
      <w:b/>
      <w:sz w:val="24"/>
      <w:szCs w:val="22"/>
    </w:rPr>
  </w:style>
  <w:style w:type="character" w:customStyle="1" w:styleId="af3">
    <w:name w:val="中項目 (文字)"/>
    <w:basedOn w:val="a0"/>
    <w:link w:val="af2"/>
    <w:rsid w:val="00A80761"/>
    <w:rPr>
      <w:rFonts w:ascii="ＭＳ ゴシック" w:eastAsia="ＭＳ ゴシック" w:hAnsi="Arial"/>
      <w:b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4E17BE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rsid w:val="004E17BE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rsid w:val="004E17BE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rsid w:val="004E17BE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rsid w:val="004E17BE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rsid w:val="004E17BE"/>
    <w:rPr>
      <w:i/>
      <w:caps/>
      <w:spacing w:val="10"/>
      <w:sz w:val="18"/>
      <w:szCs w:val="18"/>
    </w:rPr>
  </w:style>
  <w:style w:type="paragraph" w:styleId="af4">
    <w:name w:val="caption"/>
    <w:basedOn w:val="a"/>
    <w:next w:val="a"/>
    <w:uiPriority w:val="35"/>
    <w:semiHidden/>
    <w:unhideWhenUsed/>
    <w:qFormat/>
    <w:rsid w:val="004E17BE"/>
    <w:rPr>
      <w:b/>
      <w:bCs/>
      <w:color w:val="365F91"/>
      <w:sz w:val="16"/>
      <w:szCs w:val="16"/>
    </w:rPr>
  </w:style>
  <w:style w:type="paragraph" w:styleId="af5">
    <w:name w:val="Subtitle"/>
    <w:basedOn w:val="a"/>
    <w:next w:val="a"/>
    <w:link w:val="af6"/>
    <w:uiPriority w:val="11"/>
    <w:qFormat/>
    <w:rsid w:val="004E17B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f6">
    <w:name w:val="副題 (文字)"/>
    <w:link w:val="af5"/>
    <w:uiPriority w:val="11"/>
    <w:rsid w:val="004E17BE"/>
    <w:rPr>
      <w:caps/>
      <w:color w:val="595959"/>
      <w:spacing w:val="10"/>
      <w:sz w:val="24"/>
      <w:szCs w:val="24"/>
    </w:rPr>
  </w:style>
  <w:style w:type="character" w:styleId="af7">
    <w:name w:val="Emphasis"/>
    <w:uiPriority w:val="20"/>
    <w:qFormat/>
    <w:rsid w:val="004E17BE"/>
    <w:rPr>
      <w:caps/>
      <w:color w:val="243F60"/>
      <w:spacing w:val="5"/>
    </w:rPr>
  </w:style>
  <w:style w:type="paragraph" w:styleId="23">
    <w:name w:val="Intense Quote"/>
    <w:basedOn w:val="a"/>
    <w:next w:val="a"/>
    <w:link w:val="24"/>
    <w:uiPriority w:val="30"/>
    <w:qFormat/>
    <w:rsid w:val="004E17B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24">
    <w:name w:val="引用文 2 (文字)"/>
    <w:link w:val="23"/>
    <w:uiPriority w:val="30"/>
    <w:rsid w:val="004E17BE"/>
    <w:rPr>
      <w:i/>
      <w:iCs/>
      <w:color w:val="4F81BD"/>
      <w:sz w:val="20"/>
      <w:szCs w:val="20"/>
    </w:rPr>
  </w:style>
  <w:style w:type="character" w:styleId="af8">
    <w:name w:val="Subtle Emphasis"/>
    <w:uiPriority w:val="19"/>
    <w:qFormat/>
    <w:rsid w:val="004E17BE"/>
    <w:rPr>
      <w:i/>
      <w:iCs/>
      <w:color w:val="243F60"/>
    </w:rPr>
  </w:style>
  <w:style w:type="character" w:styleId="25">
    <w:name w:val="Intense Emphasis"/>
    <w:uiPriority w:val="21"/>
    <w:qFormat/>
    <w:rsid w:val="004E17BE"/>
    <w:rPr>
      <w:b/>
      <w:bCs/>
      <w:caps/>
      <w:color w:val="243F60"/>
      <w:spacing w:val="10"/>
    </w:rPr>
  </w:style>
  <w:style w:type="character" w:styleId="af9">
    <w:name w:val="Subtle Reference"/>
    <w:uiPriority w:val="31"/>
    <w:qFormat/>
    <w:rsid w:val="004E17BE"/>
    <w:rPr>
      <w:b/>
      <w:bCs/>
      <w:color w:val="4F81BD"/>
    </w:rPr>
  </w:style>
  <w:style w:type="character" w:styleId="26">
    <w:name w:val="Intense Reference"/>
    <w:uiPriority w:val="32"/>
    <w:qFormat/>
    <w:rsid w:val="004E17BE"/>
    <w:rPr>
      <w:b/>
      <w:bCs/>
      <w:i/>
      <w:iCs/>
      <w:caps/>
      <w:color w:val="4F81BD"/>
    </w:rPr>
  </w:style>
  <w:style w:type="character" w:styleId="afa">
    <w:name w:val="Book Title"/>
    <w:uiPriority w:val="33"/>
    <w:qFormat/>
    <w:rsid w:val="004E17BE"/>
    <w:rPr>
      <w:b/>
      <w:bCs/>
      <w:i/>
      <w:iCs/>
      <w:spacing w:val="9"/>
    </w:rPr>
  </w:style>
  <w:style w:type="table" w:styleId="afb">
    <w:name w:val="Table Grid"/>
    <w:basedOn w:val="a1"/>
    <w:uiPriority w:val="59"/>
    <w:rsid w:val="0053755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537552"/>
    <w:rPr>
      <w:color w:val="0000F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1D57E4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1D57E4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1D57E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1D57E4"/>
    <w:rPr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65172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651725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Revision"/>
    <w:hidden/>
    <w:uiPriority w:val="99"/>
    <w:semiHidden/>
    <w:rsid w:val="00373A53"/>
    <w:pPr>
      <w:spacing w:before="0"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17BE"/>
    <w:pPr>
      <w:pageBreakBefore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4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17B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E17B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E17B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E17B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E17B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17B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E17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E17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横浜"/>
    <w:basedOn w:val="a"/>
    <w:rsid w:val="0093593D"/>
    <w:pPr>
      <w:ind w:leftChars="200" w:left="420" w:firstLineChars="100" w:firstLine="210"/>
    </w:pPr>
  </w:style>
  <w:style w:type="paragraph" w:customStyle="1" w:styleId="a4">
    <w:name w:val="①"/>
    <w:basedOn w:val="a3"/>
    <w:rsid w:val="0093593D"/>
    <w:pPr>
      <w:ind w:left="200" w:firstLineChars="0" w:firstLine="0"/>
    </w:pPr>
    <w:rPr>
      <w:rFonts w:ascii="ＭＳ ゴシック" w:eastAsia="ＭＳ ゴシック"/>
    </w:rPr>
  </w:style>
  <w:style w:type="paragraph" w:customStyle="1" w:styleId="11">
    <w:name w:val="スタイル1"/>
    <w:basedOn w:val="a3"/>
    <w:rsid w:val="0093593D"/>
    <w:pPr>
      <w:ind w:leftChars="0" w:left="200" w:hangingChars="100" w:hanging="200"/>
    </w:pPr>
    <w:rPr>
      <w:rFonts w:ascii="ＭＳ 明朝" w:hAnsi="ＭＳ 明朝"/>
    </w:rPr>
  </w:style>
  <w:style w:type="paragraph" w:customStyle="1" w:styleId="21">
    <w:name w:val="スタイル2"/>
    <w:basedOn w:val="a3"/>
    <w:rsid w:val="0093593D"/>
    <w:pPr>
      <w:ind w:leftChars="0" w:left="0" w:firstLineChars="0" w:firstLine="0"/>
    </w:pPr>
    <w:rPr>
      <w:rFonts w:ascii="ＭＳ ゴシック" w:eastAsia="ＭＳ ゴシック" w:hAnsi="ＭＳ ゴシック"/>
    </w:rPr>
  </w:style>
  <w:style w:type="character" w:styleId="a5">
    <w:name w:val="Strong"/>
    <w:uiPriority w:val="22"/>
    <w:qFormat/>
    <w:rsid w:val="004E17BE"/>
    <w:rPr>
      <w:b/>
      <w:bCs/>
    </w:rPr>
  </w:style>
  <w:style w:type="paragraph" w:styleId="a6">
    <w:name w:val="List Paragraph"/>
    <w:basedOn w:val="a"/>
    <w:uiPriority w:val="34"/>
    <w:qFormat/>
    <w:rsid w:val="004E17BE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4E17BE"/>
    <w:rPr>
      <w:i/>
      <w:iCs/>
    </w:rPr>
  </w:style>
  <w:style w:type="character" w:customStyle="1" w:styleId="a8">
    <w:name w:val="引用文 (文字)"/>
    <w:link w:val="a7"/>
    <w:uiPriority w:val="29"/>
    <w:rsid w:val="004E17BE"/>
    <w:rPr>
      <w:i/>
      <w:iCs/>
      <w:sz w:val="20"/>
      <w:szCs w:val="20"/>
    </w:rPr>
  </w:style>
  <w:style w:type="character" w:customStyle="1" w:styleId="10">
    <w:name w:val="見出し 1 (文字)"/>
    <w:link w:val="1"/>
    <w:uiPriority w:val="9"/>
    <w:rsid w:val="004E17BE"/>
    <w:rPr>
      <w:b/>
      <w:bCs/>
      <w:caps/>
      <w:color w:val="FFFFFF"/>
      <w:spacing w:val="15"/>
      <w:sz w:val="40"/>
      <w:shd w:val="clear" w:color="auto" w:fill="4F81BD"/>
    </w:rPr>
  </w:style>
  <w:style w:type="character" w:customStyle="1" w:styleId="20">
    <w:name w:val="見出し 2 (文字)"/>
    <w:link w:val="2"/>
    <w:uiPriority w:val="9"/>
    <w:rsid w:val="004E17BE"/>
    <w:rPr>
      <w:caps/>
      <w:spacing w:val="15"/>
      <w:sz w:val="24"/>
      <w:shd w:val="clear" w:color="auto" w:fill="DBE5F1"/>
    </w:rPr>
  </w:style>
  <w:style w:type="character" w:customStyle="1" w:styleId="30">
    <w:name w:val="見出し 3 (文字)"/>
    <w:link w:val="3"/>
    <w:uiPriority w:val="9"/>
    <w:rsid w:val="004E17BE"/>
    <w:rPr>
      <w:caps/>
      <w:color w:val="243F60"/>
      <w:spacing w:val="15"/>
    </w:rPr>
  </w:style>
  <w:style w:type="paragraph" w:styleId="a9">
    <w:name w:val="Title"/>
    <w:basedOn w:val="a"/>
    <w:next w:val="a"/>
    <w:link w:val="aa"/>
    <w:uiPriority w:val="10"/>
    <w:qFormat/>
    <w:rsid w:val="004E17B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a">
    <w:name w:val="表題 (文字)"/>
    <w:link w:val="a9"/>
    <w:uiPriority w:val="10"/>
    <w:rsid w:val="004E17BE"/>
    <w:rPr>
      <w:caps/>
      <w:color w:val="4F81BD"/>
      <w:spacing w:val="10"/>
      <w:kern w:val="28"/>
      <w:sz w:val="52"/>
      <w:szCs w:val="52"/>
    </w:rPr>
  </w:style>
  <w:style w:type="paragraph" w:styleId="12">
    <w:name w:val="toc 1"/>
    <w:basedOn w:val="a"/>
    <w:next w:val="a"/>
    <w:autoRedefine/>
    <w:uiPriority w:val="39"/>
    <w:qFormat/>
    <w:rsid w:val="004E17BE"/>
    <w:pPr>
      <w:tabs>
        <w:tab w:val="right" w:leader="dot" w:pos="9060"/>
      </w:tabs>
      <w:spacing w:line="440" w:lineRule="exact"/>
    </w:pPr>
    <w:rPr>
      <w:rFonts w:ascii="HGS創英角ｺﾞｼｯｸUB" w:eastAsia="HGS創英角ｺﾞｼｯｸUB" w:hAnsi="ＭＳ ゴシック"/>
      <w:noProof/>
      <w:sz w:val="24"/>
    </w:rPr>
  </w:style>
  <w:style w:type="paragraph" w:styleId="22">
    <w:name w:val="toc 2"/>
    <w:basedOn w:val="a"/>
    <w:next w:val="a"/>
    <w:autoRedefine/>
    <w:uiPriority w:val="39"/>
    <w:qFormat/>
    <w:rsid w:val="004E17BE"/>
    <w:pPr>
      <w:spacing w:after="100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4E17BE"/>
    <w:pPr>
      <w:spacing w:after="100"/>
      <w:ind w:left="440"/>
    </w:pPr>
    <w:rPr>
      <w:sz w:val="22"/>
      <w:szCs w:val="22"/>
    </w:rPr>
  </w:style>
  <w:style w:type="paragraph" w:styleId="ab">
    <w:name w:val="No Spacing"/>
    <w:basedOn w:val="a"/>
    <w:link w:val="ac"/>
    <w:uiPriority w:val="1"/>
    <w:qFormat/>
    <w:rsid w:val="004E17BE"/>
    <w:pPr>
      <w:spacing w:before="0" w:after="0" w:line="240" w:lineRule="auto"/>
    </w:pPr>
  </w:style>
  <w:style w:type="character" w:customStyle="1" w:styleId="ac">
    <w:name w:val="行間詰め (文字)"/>
    <w:link w:val="ab"/>
    <w:uiPriority w:val="1"/>
    <w:rsid w:val="004E17BE"/>
    <w:rPr>
      <w:sz w:val="20"/>
      <w:szCs w:val="20"/>
    </w:rPr>
  </w:style>
  <w:style w:type="paragraph" w:styleId="ad">
    <w:name w:val="TOC Heading"/>
    <w:basedOn w:val="1"/>
    <w:next w:val="a"/>
    <w:uiPriority w:val="39"/>
    <w:unhideWhenUsed/>
    <w:qFormat/>
    <w:rsid w:val="004E17BE"/>
    <w:pPr>
      <w:outlineLvl w:val="9"/>
    </w:pPr>
    <w:rPr>
      <w:lang w:bidi="en-US"/>
    </w:rPr>
  </w:style>
  <w:style w:type="paragraph" w:customStyle="1" w:styleId="ae">
    <w:name w:val="章タイトル"/>
    <w:basedOn w:val="a"/>
    <w:link w:val="af"/>
    <w:rsid w:val="00A80761"/>
    <w:pPr>
      <w:pBdr>
        <w:left w:val="single" w:sz="4" w:space="4" w:color="auto"/>
        <w:bottom w:val="single" w:sz="4" w:space="1" w:color="auto"/>
        <w:right w:val="single" w:sz="4" w:space="4" w:color="auto"/>
      </w:pBdr>
    </w:pPr>
    <w:rPr>
      <w:rFonts w:ascii="HGP創英角ｺﾞｼｯｸUB" w:eastAsia="HGP創英角ｺﾞｼｯｸUB" w:hAnsi="HGP創英角ｺﾞｼｯｸUB"/>
      <w:sz w:val="44"/>
      <w:szCs w:val="44"/>
    </w:rPr>
  </w:style>
  <w:style w:type="character" w:customStyle="1" w:styleId="af">
    <w:name w:val="章タイトル (文字)"/>
    <w:basedOn w:val="a0"/>
    <w:link w:val="ae"/>
    <w:rsid w:val="00A80761"/>
    <w:rPr>
      <w:rFonts w:ascii="HGP創英角ｺﾞｼｯｸUB" w:eastAsia="HGP創英角ｺﾞｼｯｸUB" w:hAnsi="HGP創英角ｺﾞｼｯｸUB"/>
      <w:kern w:val="2"/>
      <w:sz w:val="44"/>
      <w:szCs w:val="44"/>
    </w:rPr>
  </w:style>
  <w:style w:type="paragraph" w:customStyle="1" w:styleId="af0">
    <w:name w:val="大項目"/>
    <w:basedOn w:val="a"/>
    <w:link w:val="af1"/>
    <w:rsid w:val="00A80761"/>
    <w:rPr>
      <w:rFonts w:ascii="HGP創英角ｺﾞｼｯｸUB" w:eastAsia="HGP創英角ｺﾞｼｯｸUB"/>
      <w:sz w:val="28"/>
      <w:szCs w:val="28"/>
    </w:rPr>
  </w:style>
  <w:style w:type="character" w:customStyle="1" w:styleId="af1">
    <w:name w:val="大項目 (文字)"/>
    <w:basedOn w:val="a0"/>
    <w:link w:val="af0"/>
    <w:rsid w:val="00A80761"/>
    <w:rPr>
      <w:rFonts w:ascii="HGP創英角ｺﾞｼｯｸUB" w:eastAsia="HGP創英角ｺﾞｼｯｸUB"/>
      <w:kern w:val="2"/>
      <w:sz w:val="28"/>
      <w:szCs w:val="28"/>
    </w:rPr>
  </w:style>
  <w:style w:type="paragraph" w:customStyle="1" w:styleId="af2">
    <w:name w:val="中項目"/>
    <w:basedOn w:val="a"/>
    <w:link w:val="af3"/>
    <w:rsid w:val="00A80761"/>
    <w:pPr>
      <w:keepNext/>
      <w:ind w:leftChars="67" w:left="141"/>
      <w:outlineLvl w:val="2"/>
    </w:pPr>
    <w:rPr>
      <w:rFonts w:ascii="ＭＳ ゴシック" w:eastAsia="ＭＳ ゴシック" w:hAnsi="Arial"/>
      <w:b/>
      <w:sz w:val="24"/>
      <w:szCs w:val="22"/>
    </w:rPr>
  </w:style>
  <w:style w:type="character" w:customStyle="1" w:styleId="af3">
    <w:name w:val="中項目 (文字)"/>
    <w:basedOn w:val="a0"/>
    <w:link w:val="af2"/>
    <w:rsid w:val="00A80761"/>
    <w:rPr>
      <w:rFonts w:ascii="ＭＳ ゴシック" w:eastAsia="ＭＳ ゴシック" w:hAnsi="Arial"/>
      <w:b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4E17BE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rsid w:val="004E17BE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rsid w:val="004E17BE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rsid w:val="004E17BE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rsid w:val="004E17BE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rsid w:val="004E17BE"/>
    <w:rPr>
      <w:i/>
      <w:caps/>
      <w:spacing w:val="10"/>
      <w:sz w:val="18"/>
      <w:szCs w:val="18"/>
    </w:rPr>
  </w:style>
  <w:style w:type="paragraph" w:styleId="af4">
    <w:name w:val="caption"/>
    <w:basedOn w:val="a"/>
    <w:next w:val="a"/>
    <w:uiPriority w:val="35"/>
    <w:semiHidden/>
    <w:unhideWhenUsed/>
    <w:qFormat/>
    <w:rsid w:val="004E17BE"/>
    <w:rPr>
      <w:b/>
      <w:bCs/>
      <w:color w:val="365F91"/>
      <w:sz w:val="16"/>
      <w:szCs w:val="16"/>
    </w:rPr>
  </w:style>
  <w:style w:type="paragraph" w:styleId="af5">
    <w:name w:val="Subtitle"/>
    <w:basedOn w:val="a"/>
    <w:next w:val="a"/>
    <w:link w:val="af6"/>
    <w:uiPriority w:val="11"/>
    <w:qFormat/>
    <w:rsid w:val="004E17B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f6">
    <w:name w:val="副題 (文字)"/>
    <w:link w:val="af5"/>
    <w:uiPriority w:val="11"/>
    <w:rsid w:val="004E17BE"/>
    <w:rPr>
      <w:caps/>
      <w:color w:val="595959"/>
      <w:spacing w:val="10"/>
      <w:sz w:val="24"/>
      <w:szCs w:val="24"/>
    </w:rPr>
  </w:style>
  <w:style w:type="character" w:styleId="af7">
    <w:name w:val="Emphasis"/>
    <w:uiPriority w:val="20"/>
    <w:qFormat/>
    <w:rsid w:val="004E17BE"/>
    <w:rPr>
      <w:caps/>
      <w:color w:val="243F60"/>
      <w:spacing w:val="5"/>
    </w:rPr>
  </w:style>
  <w:style w:type="paragraph" w:styleId="23">
    <w:name w:val="Intense Quote"/>
    <w:basedOn w:val="a"/>
    <w:next w:val="a"/>
    <w:link w:val="24"/>
    <w:uiPriority w:val="30"/>
    <w:qFormat/>
    <w:rsid w:val="004E17B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24">
    <w:name w:val="引用文 2 (文字)"/>
    <w:link w:val="23"/>
    <w:uiPriority w:val="30"/>
    <w:rsid w:val="004E17BE"/>
    <w:rPr>
      <w:i/>
      <w:iCs/>
      <w:color w:val="4F81BD"/>
      <w:sz w:val="20"/>
      <w:szCs w:val="20"/>
    </w:rPr>
  </w:style>
  <w:style w:type="character" w:styleId="af8">
    <w:name w:val="Subtle Emphasis"/>
    <w:uiPriority w:val="19"/>
    <w:qFormat/>
    <w:rsid w:val="004E17BE"/>
    <w:rPr>
      <w:i/>
      <w:iCs/>
      <w:color w:val="243F60"/>
    </w:rPr>
  </w:style>
  <w:style w:type="character" w:styleId="25">
    <w:name w:val="Intense Emphasis"/>
    <w:uiPriority w:val="21"/>
    <w:qFormat/>
    <w:rsid w:val="004E17BE"/>
    <w:rPr>
      <w:b/>
      <w:bCs/>
      <w:caps/>
      <w:color w:val="243F60"/>
      <w:spacing w:val="10"/>
    </w:rPr>
  </w:style>
  <w:style w:type="character" w:styleId="af9">
    <w:name w:val="Subtle Reference"/>
    <w:uiPriority w:val="31"/>
    <w:qFormat/>
    <w:rsid w:val="004E17BE"/>
    <w:rPr>
      <w:b/>
      <w:bCs/>
      <w:color w:val="4F81BD"/>
    </w:rPr>
  </w:style>
  <w:style w:type="character" w:styleId="26">
    <w:name w:val="Intense Reference"/>
    <w:uiPriority w:val="32"/>
    <w:qFormat/>
    <w:rsid w:val="004E17BE"/>
    <w:rPr>
      <w:b/>
      <w:bCs/>
      <w:i/>
      <w:iCs/>
      <w:caps/>
      <w:color w:val="4F81BD"/>
    </w:rPr>
  </w:style>
  <w:style w:type="character" w:styleId="afa">
    <w:name w:val="Book Title"/>
    <w:uiPriority w:val="33"/>
    <w:qFormat/>
    <w:rsid w:val="004E17BE"/>
    <w:rPr>
      <w:b/>
      <w:bCs/>
      <w:i/>
      <w:iCs/>
      <w:spacing w:val="9"/>
    </w:rPr>
  </w:style>
  <w:style w:type="table" w:styleId="afb">
    <w:name w:val="Table Grid"/>
    <w:basedOn w:val="a1"/>
    <w:uiPriority w:val="59"/>
    <w:rsid w:val="0053755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537552"/>
    <w:rPr>
      <w:color w:val="0000F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1D57E4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1D57E4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1D57E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1D57E4"/>
    <w:rPr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65172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651725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Revision"/>
    <w:hidden/>
    <w:uiPriority w:val="99"/>
    <w:semiHidden/>
    <w:rsid w:val="00373A53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52D5-AAC1-4420-A96F-F22D0CF7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tsuyuki</dc:creator>
  <cp:lastModifiedBy>船橋市役所</cp:lastModifiedBy>
  <cp:revision>17</cp:revision>
  <cp:lastPrinted>2015-08-19T06:04:00Z</cp:lastPrinted>
  <dcterms:created xsi:type="dcterms:W3CDTF">2015-08-15T07:44:00Z</dcterms:created>
  <dcterms:modified xsi:type="dcterms:W3CDTF">2015-10-01T05:03:00Z</dcterms:modified>
</cp:coreProperties>
</file>