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E3F" w:rsidRDefault="00E113A1" w:rsidP="00866E3F">
      <w:pPr>
        <w:pStyle w:val="a3"/>
        <w:rPr>
          <w:b/>
          <w:sz w:val="28"/>
          <w:szCs w:val="28"/>
          <w:u w:val="double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7" type="#_x0000_t202" style="position:absolute;left:0;text-align:left;margin-left:400.2pt;margin-top:-70pt;width:52.85pt;height:43.95pt;z-index:25165926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>
            <v:textbox style="mso-fit-shape-to-text:t">
              <w:txbxContent>
                <w:p w:rsidR="00051B38" w:rsidRPr="00051B38" w:rsidRDefault="00051B38">
                  <w:pPr>
                    <w:rPr>
                      <w:sz w:val="28"/>
                    </w:rPr>
                  </w:pPr>
                  <w:r w:rsidRPr="00051B38">
                    <w:rPr>
                      <w:rFonts w:hint="eastAsia"/>
                      <w:sz w:val="28"/>
                    </w:rPr>
                    <w:t>資料</w:t>
                  </w:r>
                  <w:r w:rsidRPr="00051B38">
                    <w:rPr>
                      <w:rFonts w:hint="eastAsia"/>
                      <w:sz w:val="28"/>
                    </w:rPr>
                    <w:t>4</w:t>
                  </w:r>
                </w:p>
              </w:txbxContent>
            </v:textbox>
          </v:shape>
        </w:pict>
      </w:r>
      <w:r w:rsidR="00866E3F">
        <w:rPr>
          <w:rFonts w:hint="eastAsia"/>
          <w:b/>
          <w:sz w:val="28"/>
          <w:szCs w:val="28"/>
          <w:u w:val="double"/>
        </w:rPr>
        <w:t>専門部会開催状況（令和</w:t>
      </w:r>
      <w:r w:rsidR="001D6345">
        <w:rPr>
          <w:rFonts w:hint="eastAsia"/>
          <w:b/>
          <w:sz w:val="28"/>
          <w:szCs w:val="28"/>
          <w:u w:val="double"/>
        </w:rPr>
        <w:t>7</w:t>
      </w:r>
      <w:r w:rsidR="00866E3F">
        <w:rPr>
          <w:rFonts w:hint="eastAsia"/>
          <w:b/>
          <w:sz w:val="28"/>
          <w:szCs w:val="28"/>
          <w:u w:val="double"/>
        </w:rPr>
        <w:t>年度）</w:t>
      </w:r>
    </w:p>
    <w:p w:rsidR="001639A0" w:rsidRDefault="001639A0" w:rsidP="001639A0">
      <w:r>
        <w:rPr>
          <w:rFonts w:hint="eastAsia"/>
        </w:rPr>
        <w:t>令和</w:t>
      </w:r>
      <w:r w:rsidR="008D2ACC">
        <w:rPr>
          <w:rFonts w:hint="eastAsia"/>
        </w:rPr>
        <w:t>7</w:t>
      </w:r>
      <w:r>
        <w:rPr>
          <w:rFonts w:hint="eastAsia"/>
        </w:rPr>
        <w:t>年度第</w:t>
      </w:r>
      <w:r w:rsidR="008D2ACC">
        <w:rPr>
          <w:rFonts w:hint="eastAsia"/>
        </w:rPr>
        <w:t>1</w:t>
      </w:r>
      <w:r>
        <w:rPr>
          <w:rFonts w:hint="eastAsia"/>
        </w:rPr>
        <w:t>回自立支援協議会（</w:t>
      </w:r>
      <w:r w:rsidR="00F52B24">
        <w:rPr>
          <w:rFonts w:hint="eastAsia"/>
        </w:rPr>
        <w:t>令和</w:t>
      </w:r>
      <w:r w:rsidR="00F52B24">
        <w:rPr>
          <w:rFonts w:hint="eastAsia"/>
        </w:rPr>
        <w:t>7</w:t>
      </w:r>
      <w:r w:rsidR="00F52B24">
        <w:rPr>
          <w:rFonts w:hint="eastAsia"/>
        </w:rPr>
        <w:t>年</w:t>
      </w:r>
      <w:r w:rsidR="00F52B24">
        <w:rPr>
          <w:rFonts w:hint="eastAsia"/>
        </w:rPr>
        <w:t>5</w:t>
      </w:r>
      <w:r w:rsidR="00F52B24">
        <w:rPr>
          <w:rFonts w:hint="eastAsia"/>
        </w:rPr>
        <w:t>月</w:t>
      </w:r>
      <w:r w:rsidR="00F52B24">
        <w:rPr>
          <w:rFonts w:hint="eastAsia"/>
        </w:rPr>
        <w:t>29</w:t>
      </w:r>
      <w:r w:rsidR="00F52B24">
        <w:rPr>
          <w:rFonts w:hint="eastAsia"/>
        </w:rPr>
        <w:t>日</w:t>
      </w:r>
      <w:r>
        <w:rPr>
          <w:rFonts w:hint="eastAsia"/>
        </w:rPr>
        <w:t>）以降に行われた専門部会の開催状況</w:t>
      </w:r>
    </w:p>
    <w:p w:rsidR="00B8306E" w:rsidRDefault="00B8306E" w:rsidP="001639A0"/>
    <w:p w:rsidR="00B8306E" w:rsidRPr="001639A0" w:rsidRDefault="00B8306E" w:rsidP="00B8306E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権利擁護</w:t>
      </w:r>
      <w:r w:rsidRPr="001639A0">
        <w:rPr>
          <w:rFonts w:hint="eastAsia"/>
          <w:bdr w:val="single" w:sz="4" w:space="0" w:color="auto"/>
        </w:rPr>
        <w:t>部会</w:t>
      </w:r>
    </w:p>
    <w:p w:rsidR="00B8306E" w:rsidRDefault="008D2ACC" w:rsidP="00B8306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令和7年度第1</w:t>
      </w:r>
      <w:r w:rsidR="00B8306E">
        <w:rPr>
          <w:rFonts w:ascii="ＭＳ 明朝" w:eastAsia="ＭＳ 明朝" w:hAnsi="ＭＳ 明朝" w:hint="eastAsia"/>
        </w:rPr>
        <w:t>回権利擁護部会</w:t>
      </w:r>
    </w:p>
    <w:p w:rsidR="00B8306E" w:rsidRDefault="00B8306E" w:rsidP="00B830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（日時）　令和</w:t>
      </w:r>
      <w:r w:rsidR="008D2ACC">
        <w:rPr>
          <w:rFonts w:ascii="ＭＳ 明朝" w:eastAsia="ＭＳ 明朝" w:hAnsi="ＭＳ 明朝" w:hint="eastAsia"/>
        </w:rPr>
        <w:t>7</w:t>
      </w:r>
      <w:r>
        <w:rPr>
          <w:rFonts w:ascii="ＭＳ 明朝" w:eastAsia="ＭＳ 明朝" w:hAnsi="ＭＳ 明朝" w:hint="eastAsia"/>
        </w:rPr>
        <w:t>年</w:t>
      </w:r>
      <w:r w:rsidR="008D2ACC">
        <w:rPr>
          <w:rFonts w:ascii="ＭＳ 明朝" w:eastAsia="ＭＳ 明朝" w:hAnsi="ＭＳ 明朝" w:hint="eastAsia"/>
        </w:rPr>
        <w:t>7</w:t>
      </w:r>
      <w:r w:rsidR="008D2ACC">
        <w:rPr>
          <w:rFonts w:ascii="ＭＳ 明朝" w:eastAsia="ＭＳ 明朝" w:hAnsi="ＭＳ 明朝" w:hint="eastAsia"/>
          <w:szCs w:val="21"/>
        </w:rPr>
        <w:t>月1</w:t>
      </w:r>
      <w:r>
        <w:rPr>
          <w:rFonts w:ascii="ＭＳ 明朝" w:eastAsia="ＭＳ 明朝" w:hAnsi="ＭＳ 明朝" w:hint="eastAsia"/>
          <w:szCs w:val="21"/>
        </w:rPr>
        <w:t>日（火）　午前10時30分から</w:t>
      </w:r>
      <w:r w:rsidR="00F52B24">
        <w:rPr>
          <w:rFonts w:ascii="ＭＳ 明朝" w:eastAsia="ＭＳ 明朝" w:hAnsi="ＭＳ 明朝" w:hint="eastAsia"/>
          <w:szCs w:val="21"/>
        </w:rPr>
        <w:t>正午</w:t>
      </w:r>
    </w:p>
    <w:p w:rsidR="00B8306E" w:rsidRDefault="00B8306E" w:rsidP="00B830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（場所）　</w:t>
      </w:r>
      <w:r w:rsidR="008D2ACC">
        <w:rPr>
          <w:rFonts w:ascii="ＭＳ 明朝" w:eastAsia="ＭＳ 明朝" w:hAnsi="ＭＳ 明朝" w:hint="eastAsia"/>
          <w:szCs w:val="21"/>
        </w:rPr>
        <w:t>船橋市職員研修所　5階　501</w:t>
      </w:r>
      <w:r w:rsidRPr="001650B2">
        <w:rPr>
          <w:rFonts w:ascii="ＭＳ 明朝" w:eastAsia="ＭＳ 明朝" w:hAnsi="ＭＳ 明朝" w:hint="eastAsia"/>
          <w:szCs w:val="21"/>
        </w:rPr>
        <w:t>研修室</w:t>
      </w:r>
    </w:p>
    <w:p w:rsidR="00B8306E" w:rsidRPr="001650B2" w:rsidRDefault="00B8306E" w:rsidP="00B8306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（議事）　</w:t>
      </w:r>
      <w:r w:rsidR="00F52B24">
        <w:rPr>
          <w:rFonts w:ascii="ＭＳ 明朝" w:eastAsia="ＭＳ 明朝" w:hAnsi="ＭＳ 明朝" w:hint="eastAsia"/>
          <w:szCs w:val="21"/>
        </w:rPr>
        <w:t>1.</w:t>
      </w:r>
      <w:r>
        <w:rPr>
          <w:rFonts w:ascii="ＭＳ 明朝" w:eastAsia="ＭＳ 明朝" w:hAnsi="ＭＳ 明朝" w:hint="eastAsia"/>
          <w:szCs w:val="21"/>
        </w:rPr>
        <w:t xml:space="preserve">権利擁護部会の部会員の構成について　</w:t>
      </w:r>
    </w:p>
    <w:p w:rsidR="00B8306E" w:rsidRPr="001650B2" w:rsidRDefault="00F52B24" w:rsidP="00B8306E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2.</w:t>
      </w:r>
      <w:r w:rsidR="00B8306E">
        <w:rPr>
          <w:rFonts w:ascii="ＭＳ 明朝" w:eastAsia="ＭＳ 明朝" w:hAnsi="ＭＳ 明朝" w:hint="eastAsia"/>
          <w:szCs w:val="21"/>
        </w:rPr>
        <w:t>船橋市障害者虐待防止マニュアル改訂の報告について</w:t>
      </w:r>
    </w:p>
    <w:p w:rsidR="00B8306E" w:rsidRDefault="00F52B24" w:rsidP="00B8306E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3.</w:t>
      </w:r>
      <w:r w:rsidR="00B8306E" w:rsidRPr="001650B2">
        <w:rPr>
          <w:rFonts w:ascii="ＭＳ 明朝" w:eastAsia="ＭＳ 明朝" w:hAnsi="ＭＳ 明朝" w:hint="eastAsia"/>
          <w:szCs w:val="21"/>
        </w:rPr>
        <w:t xml:space="preserve">権利擁護に関わる事例検討～船橋市社会福祉協議会より～　</w:t>
      </w:r>
    </w:p>
    <w:p w:rsidR="00B8306E" w:rsidRPr="001650B2" w:rsidRDefault="00F52B24" w:rsidP="00B8306E">
      <w:pPr>
        <w:ind w:firstLineChars="500" w:firstLine="105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4.</w:t>
      </w:r>
      <w:r w:rsidR="00B8306E">
        <w:rPr>
          <w:rFonts w:ascii="ＭＳ 明朝" w:eastAsia="ＭＳ 明朝" w:hAnsi="ＭＳ 明朝" w:hint="eastAsia"/>
          <w:szCs w:val="21"/>
        </w:rPr>
        <w:t>今後の権利擁護部会の開催について</w:t>
      </w:r>
    </w:p>
    <w:p w:rsidR="00B8306E" w:rsidRPr="001650B2" w:rsidRDefault="00B8306E" w:rsidP="00B8306E">
      <w:pPr>
        <w:rPr>
          <w:rFonts w:ascii="ＭＳ 明朝" w:eastAsia="ＭＳ 明朝" w:hAnsi="ＭＳ 明朝" w:cs="ＭＳ 明朝"/>
          <w:szCs w:val="24"/>
        </w:rPr>
      </w:pPr>
    </w:p>
    <w:p w:rsidR="00B8306E" w:rsidRDefault="00B8306E" w:rsidP="00B8306E">
      <w:pPr>
        <w:rPr>
          <w:bdr w:val="single" w:sz="4" w:space="0" w:color="auto" w:frame="1"/>
        </w:rPr>
      </w:pPr>
      <w:r>
        <w:rPr>
          <w:rFonts w:hint="eastAsia"/>
          <w:bdr w:val="single" w:sz="4" w:space="0" w:color="auto" w:frame="1"/>
        </w:rPr>
        <w:t>就労支援部会</w:t>
      </w:r>
    </w:p>
    <w:p w:rsidR="00B8306E" w:rsidRDefault="008D2ACC" w:rsidP="00B8306E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令和7年度第1</w:t>
      </w:r>
      <w:r w:rsidR="00B8306E">
        <w:rPr>
          <w:rFonts w:ascii="ＭＳ 明朝" w:eastAsia="ＭＳ 明朝" w:hAnsi="ＭＳ 明朝" w:hint="eastAsia"/>
        </w:rPr>
        <w:t>回就労支援部会</w:t>
      </w:r>
    </w:p>
    <w:p w:rsidR="00B8306E" w:rsidRDefault="00B8306E" w:rsidP="00B830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（日時）　令和7年</w:t>
      </w:r>
      <w:r>
        <w:rPr>
          <w:rFonts w:ascii="ＭＳ 明朝" w:eastAsia="ＭＳ 明朝" w:hAnsi="ＭＳ 明朝" w:hint="eastAsia"/>
          <w:szCs w:val="21"/>
        </w:rPr>
        <w:t>8月15日（金）　午後2時から午後4時</w:t>
      </w:r>
    </w:p>
    <w:p w:rsidR="00B8306E" w:rsidRDefault="00B8306E" w:rsidP="00B8306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（場所）　</w:t>
      </w:r>
      <w:r>
        <w:rPr>
          <w:rFonts w:ascii="ＭＳ 明朝" w:eastAsia="ＭＳ 明朝" w:hAnsi="ＭＳ 明朝" w:hint="eastAsia"/>
          <w:szCs w:val="21"/>
        </w:rPr>
        <w:t>船橋市職員研修所6階　601</w:t>
      </w:r>
      <w:r w:rsidR="00E22ADB">
        <w:rPr>
          <w:rFonts w:ascii="ＭＳ 明朝" w:eastAsia="ＭＳ 明朝" w:hAnsi="ＭＳ 明朝" w:hint="eastAsia"/>
          <w:szCs w:val="21"/>
        </w:rPr>
        <w:t>研修室</w:t>
      </w:r>
    </w:p>
    <w:p w:rsidR="00B8306E" w:rsidRDefault="00B8306E" w:rsidP="00B8306E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（議事）　</w:t>
      </w:r>
      <w:r>
        <w:rPr>
          <w:rFonts w:ascii="ＭＳ 明朝" w:eastAsia="ＭＳ 明朝" w:hAnsi="ＭＳ 明朝" w:hint="eastAsia"/>
          <w:szCs w:val="21"/>
        </w:rPr>
        <w:t>1.</w:t>
      </w:r>
      <w:r>
        <w:t xml:space="preserve"> </w:t>
      </w:r>
      <w:r>
        <w:rPr>
          <w:rFonts w:hint="eastAsia"/>
        </w:rPr>
        <w:t>就労選択支援について</w:t>
      </w:r>
    </w:p>
    <w:p w:rsidR="00B8306E" w:rsidRDefault="00B8306E" w:rsidP="00B8306E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ab/>
        <w:t xml:space="preserve">  2.</w:t>
      </w:r>
      <w:r>
        <w:t xml:space="preserve"> </w:t>
      </w:r>
      <w:r>
        <w:rPr>
          <w:rFonts w:ascii="ＭＳ 明朝" w:eastAsia="ＭＳ 明朝" w:hAnsi="ＭＳ 明朝" w:cs="ＭＳ 明朝" w:hint="eastAsia"/>
          <w:szCs w:val="24"/>
        </w:rPr>
        <w:t>障害者就労支援事業所等合同説明会について</w:t>
      </w:r>
    </w:p>
    <w:p w:rsidR="00B8306E" w:rsidRDefault="00B8306E" w:rsidP="00B8306E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ab/>
        <w:t xml:space="preserve">　3.</w:t>
      </w:r>
      <w:r>
        <w:t xml:space="preserve"> </w:t>
      </w:r>
      <w:r>
        <w:rPr>
          <w:rFonts w:ascii="ＭＳ 明朝" w:eastAsia="ＭＳ 明朝" w:hAnsi="ＭＳ 明朝" w:cs="ＭＳ 明朝" w:hint="eastAsia"/>
          <w:szCs w:val="24"/>
        </w:rPr>
        <w:t>障害者就労支援ジョブサポーター養成研修について</w:t>
      </w:r>
    </w:p>
    <w:p w:rsidR="00B8306E" w:rsidRDefault="00B8306E" w:rsidP="00B8306E">
      <w:r>
        <w:rPr>
          <w:rFonts w:ascii="ＭＳ 明朝" w:eastAsia="ＭＳ 明朝" w:hAnsi="ＭＳ 明朝" w:cs="ＭＳ 明朝" w:hint="eastAsia"/>
          <w:szCs w:val="24"/>
        </w:rPr>
        <w:tab/>
        <w:t xml:space="preserve">　4.</w:t>
      </w:r>
      <w:r>
        <w:t xml:space="preserve"> </w:t>
      </w:r>
      <w:r>
        <w:rPr>
          <w:rFonts w:hint="eastAsia"/>
        </w:rPr>
        <w:t>障害者就労支援ハンドブック等の見直しについて</w:t>
      </w:r>
    </w:p>
    <w:p w:rsidR="005E2190" w:rsidRDefault="005E2190" w:rsidP="00B8306E">
      <w:pPr>
        <w:rPr>
          <w:rFonts w:ascii="ＭＳ 明朝" w:eastAsia="ＭＳ 明朝" w:hAnsi="ＭＳ 明朝" w:cs="ＭＳ 明朝"/>
          <w:szCs w:val="24"/>
        </w:rPr>
      </w:pPr>
    </w:p>
    <w:p w:rsidR="005E2190" w:rsidRDefault="005E2190" w:rsidP="005E2190">
      <w:pPr>
        <w:rPr>
          <w:bdr w:val="single" w:sz="4" w:space="0" w:color="auto" w:frame="1"/>
        </w:rPr>
      </w:pPr>
      <w:r w:rsidRPr="005E2190">
        <w:rPr>
          <w:rFonts w:hint="eastAsia"/>
          <w:bdr w:val="single" w:sz="4" w:space="0" w:color="auto" w:frame="1"/>
        </w:rPr>
        <w:t>地域移行・福祉サービス部</w:t>
      </w:r>
      <w:r>
        <w:rPr>
          <w:rFonts w:hint="eastAsia"/>
          <w:bdr w:val="single" w:sz="4" w:space="0" w:color="auto" w:frame="1"/>
        </w:rPr>
        <w:t>会</w:t>
      </w:r>
    </w:p>
    <w:p w:rsidR="005E2190" w:rsidRDefault="005E2190" w:rsidP="005E2190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令和7年度第1回</w:t>
      </w:r>
      <w:r w:rsidRPr="005E2190">
        <w:rPr>
          <w:rFonts w:ascii="ＭＳ 明朝" w:eastAsia="ＭＳ 明朝" w:hAnsi="ＭＳ 明朝" w:hint="eastAsia"/>
        </w:rPr>
        <w:t>地域移行・福祉サービス部会</w:t>
      </w:r>
    </w:p>
    <w:p w:rsidR="005E2190" w:rsidRDefault="005E2190" w:rsidP="005E21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（日時）　令和7年</w:t>
      </w:r>
      <w:r>
        <w:rPr>
          <w:rFonts w:ascii="ＭＳ 明朝" w:eastAsia="ＭＳ 明朝" w:hAnsi="ＭＳ 明朝" w:hint="eastAsia"/>
          <w:szCs w:val="21"/>
        </w:rPr>
        <w:t>9月25日（木）　午前10時から正午</w:t>
      </w:r>
    </w:p>
    <w:p w:rsidR="005E2190" w:rsidRDefault="005E2190" w:rsidP="005E2190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（場所）　</w:t>
      </w:r>
      <w:r w:rsidR="00E113A1" w:rsidRPr="00550107">
        <w:rPr>
          <w:rFonts w:asciiTheme="minorEastAsia" w:hAnsiTheme="minorEastAsia" w:hint="eastAsia"/>
        </w:rPr>
        <w:t>船橋市本庁舎分室（県合同庁舎内）　会議室1</w:t>
      </w:r>
    </w:p>
    <w:p w:rsidR="005E2190" w:rsidRDefault="005E2190" w:rsidP="005E2190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（議事）　</w:t>
      </w:r>
      <w:r>
        <w:rPr>
          <w:rFonts w:ascii="ＭＳ 明朝" w:eastAsia="ＭＳ 明朝" w:hAnsi="ＭＳ 明朝" w:hint="eastAsia"/>
          <w:szCs w:val="21"/>
        </w:rPr>
        <w:t>1.</w:t>
      </w:r>
      <w:r>
        <w:t xml:space="preserve"> </w:t>
      </w:r>
      <w:r w:rsidRPr="005E2190">
        <w:rPr>
          <w:rFonts w:hint="eastAsia"/>
        </w:rPr>
        <w:t>令和７年度地域生活支援拠点システム運営状況</w:t>
      </w:r>
    </w:p>
    <w:p w:rsidR="005E2190" w:rsidRDefault="005E2190" w:rsidP="005E2190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ab/>
        <w:t xml:space="preserve">  2. </w:t>
      </w:r>
      <w:r w:rsidRPr="005E2190">
        <w:rPr>
          <w:rFonts w:ascii="ＭＳ 明朝" w:eastAsia="ＭＳ 明朝" w:hAnsi="ＭＳ 明朝" w:cs="ＭＳ 明朝" w:hint="eastAsia"/>
          <w:szCs w:val="24"/>
        </w:rPr>
        <w:t>日中サービス支援型共同生活援助の事業実施状況</w:t>
      </w:r>
    </w:p>
    <w:p w:rsidR="005E2190" w:rsidRDefault="005E2190" w:rsidP="005E2190">
      <w:pPr>
        <w:rPr>
          <w:rFonts w:ascii="ＭＳ 明朝" w:eastAsia="ＭＳ 明朝" w:hAnsi="ＭＳ 明朝" w:cs="ＭＳ 明朝"/>
          <w:szCs w:val="24"/>
        </w:rPr>
      </w:pPr>
      <w:r>
        <w:rPr>
          <w:rFonts w:ascii="ＭＳ 明朝" w:eastAsia="ＭＳ 明朝" w:hAnsi="ＭＳ 明朝" w:cs="ＭＳ 明朝" w:hint="eastAsia"/>
          <w:szCs w:val="24"/>
        </w:rPr>
        <w:tab/>
        <w:t xml:space="preserve">　3. </w:t>
      </w:r>
      <w:r w:rsidRPr="005E2190">
        <w:rPr>
          <w:rFonts w:ascii="ＭＳ 明朝" w:eastAsia="ＭＳ 明朝" w:hAnsi="ＭＳ 明朝" w:cs="ＭＳ 明朝" w:hint="eastAsia"/>
          <w:szCs w:val="24"/>
        </w:rPr>
        <w:t>就労選択支援について</w:t>
      </w:r>
    </w:p>
    <w:p w:rsidR="005E2190" w:rsidRDefault="005E2190" w:rsidP="005E2190">
      <w:r>
        <w:rPr>
          <w:rFonts w:ascii="ＭＳ 明朝" w:eastAsia="ＭＳ 明朝" w:hAnsi="ＭＳ 明朝" w:cs="ＭＳ 明朝" w:hint="eastAsia"/>
          <w:szCs w:val="24"/>
        </w:rPr>
        <w:tab/>
        <w:t xml:space="preserve">　4.</w:t>
      </w:r>
      <w:r w:rsidRPr="005E2190">
        <w:rPr>
          <w:rFonts w:hint="eastAsia"/>
        </w:rPr>
        <w:t xml:space="preserve"> </w:t>
      </w:r>
      <w:r w:rsidRPr="005E2190">
        <w:rPr>
          <w:rFonts w:hint="eastAsia"/>
        </w:rPr>
        <w:t>地域生活支援事業の改正</w:t>
      </w:r>
      <w:bookmarkStart w:id="0" w:name="_GoBack"/>
      <w:bookmarkEnd w:id="0"/>
    </w:p>
    <w:p w:rsidR="005E2190" w:rsidRPr="005E2190" w:rsidRDefault="005E2190" w:rsidP="005E2190">
      <w:pPr>
        <w:rPr>
          <w:rFonts w:ascii="ＭＳ 明朝" w:eastAsia="ＭＳ 明朝" w:hAnsi="ＭＳ 明朝" w:cs="ＭＳ 明朝"/>
          <w:szCs w:val="24"/>
        </w:rPr>
      </w:pPr>
      <w:r>
        <w:tab/>
      </w:r>
      <w:r>
        <w:rPr>
          <w:rFonts w:hint="eastAsia"/>
        </w:rPr>
        <w:t xml:space="preserve">　</w:t>
      </w:r>
      <w:r>
        <w:rPr>
          <w:rFonts w:hint="eastAsia"/>
        </w:rPr>
        <w:t>5</w:t>
      </w:r>
      <w:r>
        <w:rPr>
          <w:rFonts w:hint="eastAsia"/>
        </w:rPr>
        <w:t>．</w:t>
      </w:r>
      <w:r w:rsidRPr="005E2190">
        <w:rPr>
          <w:rFonts w:hint="eastAsia"/>
        </w:rPr>
        <w:t>地域生活支援事業の通学支援について</w:t>
      </w:r>
    </w:p>
    <w:p w:rsidR="00B8306E" w:rsidRDefault="00B8306E" w:rsidP="00B8306E">
      <w:pPr>
        <w:jc w:val="left"/>
        <w:rPr>
          <w:rFonts w:asciiTheme="minorEastAsia" w:hAnsiTheme="minorEastAsia"/>
          <w:sz w:val="24"/>
          <w:szCs w:val="24"/>
        </w:rPr>
      </w:pPr>
    </w:p>
    <w:p w:rsidR="005E2190" w:rsidRDefault="005E2190" w:rsidP="00B8306E">
      <w:pPr>
        <w:jc w:val="left"/>
        <w:rPr>
          <w:rFonts w:asciiTheme="minorEastAsia" w:hAnsiTheme="minorEastAsia"/>
          <w:sz w:val="24"/>
          <w:szCs w:val="24"/>
        </w:rPr>
      </w:pPr>
    </w:p>
    <w:p w:rsidR="005E2190" w:rsidRPr="005E2190" w:rsidRDefault="005E2190" w:rsidP="00B8306E">
      <w:pPr>
        <w:jc w:val="left"/>
        <w:rPr>
          <w:rFonts w:asciiTheme="minorEastAsia" w:hAnsiTheme="minorEastAsia"/>
          <w:sz w:val="24"/>
          <w:szCs w:val="24"/>
        </w:rPr>
      </w:pPr>
    </w:p>
    <w:p w:rsidR="00B8306E" w:rsidRPr="00550107" w:rsidRDefault="00B8306E" w:rsidP="00B8306E">
      <w:pPr>
        <w:jc w:val="left"/>
        <w:rPr>
          <w:rFonts w:asciiTheme="minorEastAsia" w:hAnsiTheme="minorEastAsia"/>
          <w:szCs w:val="21"/>
          <w:bdr w:val="single" w:sz="4" w:space="0" w:color="auto"/>
        </w:rPr>
      </w:pPr>
      <w:r w:rsidRPr="00550107">
        <w:rPr>
          <w:rFonts w:asciiTheme="minorEastAsia" w:hAnsiTheme="minorEastAsia" w:hint="eastAsia"/>
          <w:szCs w:val="21"/>
          <w:bdr w:val="single" w:sz="4" w:space="0" w:color="auto"/>
        </w:rPr>
        <w:lastRenderedPageBreak/>
        <w:t>障害児部会</w:t>
      </w:r>
    </w:p>
    <w:p w:rsidR="00B8306E" w:rsidRPr="00550107" w:rsidRDefault="00B8306E" w:rsidP="00B8306E">
      <w:pPr>
        <w:ind w:firstLineChars="100" w:firstLine="210"/>
        <w:rPr>
          <w:rFonts w:asciiTheme="minorEastAsia" w:hAnsiTheme="minorEastAsia"/>
        </w:rPr>
      </w:pPr>
      <w:r w:rsidRPr="00550107">
        <w:rPr>
          <w:rFonts w:asciiTheme="minorEastAsia" w:hAnsiTheme="minorEastAsia" w:hint="eastAsia"/>
        </w:rPr>
        <w:t>令和</w:t>
      </w:r>
      <w:r w:rsidRPr="00550107">
        <w:rPr>
          <w:rFonts w:asciiTheme="minorEastAsia" w:hAnsiTheme="minorEastAsia"/>
        </w:rPr>
        <w:t>7</w:t>
      </w:r>
      <w:r w:rsidRPr="00550107">
        <w:rPr>
          <w:rFonts w:asciiTheme="minorEastAsia" w:hAnsiTheme="minorEastAsia" w:hint="eastAsia"/>
        </w:rPr>
        <w:t>年度第</w:t>
      </w:r>
      <w:r w:rsidRPr="00550107">
        <w:rPr>
          <w:rFonts w:asciiTheme="minorEastAsia" w:hAnsiTheme="minorEastAsia"/>
        </w:rPr>
        <w:t>1</w:t>
      </w:r>
      <w:r w:rsidRPr="00550107">
        <w:rPr>
          <w:rFonts w:asciiTheme="minorEastAsia" w:hAnsiTheme="minorEastAsia" w:hint="eastAsia"/>
        </w:rPr>
        <w:t>回障害児部会</w:t>
      </w:r>
    </w:p>
    <w:p w:rsidR="00B8306E" w:rsidRPr="00550107" w:rsidRDefault="00B8306E" w:rsidP="00B8306E">
      <w:pPr>
        <w:rPr>
          <w:rFonts w:asciiTheme="minorEastAsia" w:hAnsiTheme="minorEastAsia"/>
        </w:rPr>
      </w:pPr>
      <w:r w:rsidRPr="00550107">
        <w:rPr>
          <w:rFonts w:asciiTheme="minorEastAsia" w:hAnsiTheme="minorEastAsia" w:hint="eastAsia"/>
        </w:rPr>
        <w:t>（日時）　令和</w:t>
      </w:r>
      <w:r w:rsidRPr="00550107">
        <w:rPr>
          <w:rFonts w:asciiTheme="minorEastAsia" w:hAnsiTheme="minorEastAsia"/>
        </w:rPr>
        <w:t>7</w:t>
      </w:r>
      <w:r w:rsidRPr="00550107">
        <w:rPr>
          <w:rFonts w:asciiTheme="minorEastAsia" w:hAnsiTheme="minorEastAsia" w:hint="eastAsia"/>
        </w:rPr>
        <w:t>年</w:t>
      </w:r>
      <w:r w:rsidRPr="00550107">
        <w:rPr>
          <w:rFonts w:asciiTheme="minorEastAsia" w:hAnsiTheme="minorEastAsia"/>
        </w:rPr>
        <w:t>10</w:t>
      </w:r>
      <w:r w:rsidRPr="00550107">
        <w:rPr>
          <w:rFonts w:asciiTheme="minorEastAsia" w:hAnsiTheme="minorEastAsia" w:hint="eastAsia"/>
        </w:rPr>
        <w:t>月</w:t>
      </w:r>
      <w:r w:rsidRPr="00550107">
        <w:rPr>
          <w:rFonts w:asciiTheme="minorEastAsia" w:hAnsiTheme="minorEastAsia"/>
        </w:rPr>
        <w:t>23</w:t>
      </w:r>
      <w:r>
        <w:rPr>
          <w:rFonts w:asciiTheme="minorEastAsia" w:hAnsiTheme="minorEastAsia" w:hint="eastAsia"/>
        </w:rPr>
        <w:t>日（木）　午前</w:t>
      </w:r>
      <w:r>
        <w:rPr>
          <w:rFonts w:asciiTheme="minorEastAsia" w:hAnsiTheme="minorEastAsia"/>
        </w:rPr>
        <w:t>10</w:t>
      </w:r>
      <w:r>
        <w:rPr>
          <w:rFonts w:asciiTheme="minorEastAsia" w:hAnsiTheme="minorEastAsia" w:hint="eastAsia"/>
        </w:rPr>
        <w:t>時から正午</w:t>
      </w:r>
      <w:r w:rsidRPr="00550107">
        <w:rPr>
          <w:rFonts w:asciiTheme="minorEastAsia" w:hAnsiTheme="minorEastAsia" w:hint="eastAsia"/>
        </w:rPr>
        <w:t>まで</w:t>
      </w:r>
    </w:p>
    <w:p w:rsidR="00B8306E" w:rsidRPr="00550107" w:rsidRDefault="00B8306E" w:rsidP="00B8306E">
      <w:pPr>
        <w:rPr>
          <w:rFonts w:asciiTheme="minorEastAsia" w:hAnsiTheme="minorEastAsia"/>
        </w:rPr>
      </w:pPr>
      <w:r w:rsidRPr="00550107">
        <w:rPr>
          <w:rFonts w:asciiTheme="minorEastAsia" w:hAnsiTheme="minorEastAsia" w:hint="eastAsia"/>
        </w:rPr>
        <w:t>（場所）　船橋市本庁舎分室（県合同庁舎内）　会議室1</w:t>
      </w:r>
    </w:p>
    <w:p w:rsidR="00B8306E" w:rsidRPr="008D2ACC" w:rsidRDefault="00B8306E" w:rsidP="00B8306E">
      <w:pPr>
        <w:rPr>
          <w:rStyle w:val="ae"/>
          <w:rFonts w:asciiTheme="minorEastAsia" w:hAnsiTheme="minorEastAsia"/>
          <w:b w:val="0"/>
          <w:color w:val="222222"/>
          <w:szCs w:val="21"/>
          <w:shd w:val="clear" w:color="auto" w:fill="FFFFFF"/>
        </w:rPr>
      </w:pPr>
      <w:r w:rsidRPr="00550107">
        <w:rPr>
          <w:rFonts w:asciiTheme="minorEastAsia" w:hAnsiTheme="minorEastAsia" w:hint="eastAsia"/>
        </w:rPr>
        <w:t xml:space="preserve">（議事）　</w:t>
      </w:r>
      <w:r w:rsidR="00F52B24">
        <w:rPr>
          <w:rFonts w:asciiTheme="minorEastAsia" w:hAnsiTheme="minorEastAsia" w:hint="eastAsia"/>
        </w:rPr>
        <w:t>1.</w:t>
      </w:r>
      <w:r w:rsidRPr="008D2ACC">
        <w:rPr>
          <w:rStyle w:val="ae"/>
          <w:rFonts w:asciiTheme="minorEastAsia" w:hAnsiTheme="minorEastAsia" w:hint="eastAsia"/>
          <w:b w:val="0"/>
          <w:color w:val="222222"/>
          <w:szCs w:val="21"/>
          <w:shd w:val="clear" w:color="auto" w:fill="FFFFFF"/>
        </w:rPr>
        <w:t>関係機関の連携について</w:t>
      </w:r>
    </w:p>
    <w:p w:rsidR="00B8306E" w:rsidRPr="008D2ACC" w:rsidRDefault="00B8306E" w:rsidP="00B8306E">
      <w:pPr>
        <w:rPr>
          <w:rFonts w:asciiTheme="minorEastAsia" w:hAnsiTheme="minorEastAsia"/>
          <w:b/>
        </w:rPr>
      </w:pPr>
      <w:r w:rsidRPr="008D2ACC">
        <w:rPr>
          <w:rStyle w:val="ae"/>
          <w:rFonts w:asciiTheme="minorEastAsia" w:hAnsiTheme="minorEastAsia" w:hint="eastAsia"/>
          <w:b w:val="0"/>
          <w:color w:val="222222"/>
          <w:szCs w:val="21"/>
          <w:shd w:val="clear" w:color="auto" w:fill="FFFFFF"/>
        </w:rPr>
        <w:t xml:space="preserve">　　　　　</w:t>
      </w:r>
      <w:r w:rsidR="00F52B24">
        <w:rPr>
          <w:rStyle w:val="ae"/>
          <w:rFonts w:asciiTheme="minorEastAsia" w:hAnsiTheme="minorEastAsia" w:hint="eastAsia"/>
          <w:b w:val="0"/>
          <w:color w:val="222222"/>
          <w:szCs w:val="21"/>
          <w:shd w:val="clear" w:color="auto" w:fill="FFFFFF"/>
        </w:rPr>
        <w:t>2.</w:t>
      </w:r>
      <w:r w:rsidRPr="008D2ACC">
        <w:rPr>
          <w:rStyle w:val="ae"/>
          <w:rFonts w:asciiTheme="minorEastAsia" w:hAnsiTheme="minorEastAsia" w:hint="eastAsia"/>
          <w:b w:val="0"/>
          <w:color w:val="222222"/>
          <w:szCs w:val="21"/>
          <w:shd w:val="clear" w:color="auto" w:fill="FFFFFF"/>
        </w:rPr>
        <w:t>社会資源（施設）の不足について</w:t>
      </w:r>
    </w:p>
    <w:p w:rsidR="00B8306E" w:rsidRPr="00550107" w:rsidRDefault="00F52B24" w:rsidP="00B8306E">
      <w:pPr>
        <w:ind w:firstLineChars="500" w:firstLine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3.</w:t>
      </w:r>
      <w:r w:rsidR="00B8306E" w:rsidRPr="00550107">
        <w:rPr>
          <w:rFonts w:asciiTheme="minorEastAsia" w:hAnsiTheme="minorEastAsia" w:hint="eastAsia"/>
        </w:rPr>
        <w:t>その他報告事項</w:t>
      </w:r>
    </w:p>
    <w:p w:rsidR="00B8306E" w:rsidRPr="00550107" w:rsidRDefault="00B8306E" w:rsidP="00B8306E">
      <w:pPr>
        <w:ind w:leftChars="-405" w:left="-850" w:firstLineChars="300" w:firstLine="720"/>
        <w:jc w:val="left"/>
        <w:rPr>
          <w:rFonts w:asciiTheme="minorEastAsia" w:hAnsiTheme="minorEastAsia" w:cs="ＭＳ 明朝"/>
          <w:sz w:val="24"/>
          <w:szCs w:val="24"/>
        </w:rPr>
      </w:pPr>
    </w:p>
    <w:p w:rsidR="00B8306E" w:rsidRPr="00B8306E" w:rsidRDefault="00B8306E" w:rsidP="001639A0"/>
    <w:sectPr w:rsidR="00B8306E" w:rsidRPr="00B8306E" w:rsidSect="00866E3F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E17" w:rsidRDefault="00406E17" w:rsidP="00A4552E">
      <w:r>
        <w:separator/>
      </w:r>
    </w:p>
  </w:endnote>
  <w:endnote w:type="continuationSeparator" w:id="0">
    <w:p w:rsidR="00406E17" w:rsidRDefault="00406E17" w:rsidP="00A45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E17" w:rsidRDefault="00406E17" w:rsidP="00A4552E">
      <w:r>
        <w:separator/>
      </w:r>
    </w:p>
  </w:footnote>
  <w:footnote w:type="continuationSeparator" w:id="0">
    <w:p w:rsidR="00406E17" w:rsidRDefault="00406E17" w:rsidP="00A45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E17" w:rsidRDefault="00406E17">
    <w:pPr>
      <w:pStyle w:val="a8"/>
    </w:pPr>
  </w:p>
  <w:p w:rsidR="00406E17" w:rsidRDefault="00406E1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45pt;height:9.45pt" o:bullet="t">
        <v:imagedata r:id="rId1" o:title="BD15136_"/>
      </v:shape>
    </w:pict>
  </w:numPicBullet>
  <w:abstractNum w:abstractNumId="0" w15:restartNumberingAfterBreak="0">
    <w:nsid w:val="01BD6214"/>
    <w:multiLevelType w:val="hybridMultilevel"/>
    <w:tmpl w:val="E5F6C23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44769F"/>
    <w:multiLevelType w:val="hybridMultilevel"/>
    <w:tmpl w:val="6BF29AE4"/>
    <w:lvl w:ilvl="0" w:tplc="10FCEC30">
      <w:start w:val="1"/>
      <w:numFmt w:val="decimalEnclosedCircle"/>
      <w:lvlText w:val="%1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0BD77B62"/>
    <w:multiLevelType w:val="hybridMultilevel"/>
    <w:tmpl w:val="4D74D89C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DA0622E"/>
    <w:multiLevelType w:val="hybridMultilevel"/>
    <w:tmpl w:val="15EA2820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4" w15:restartNumberingAfterBreak="0">
    <w:nsid w:val="0F490C84"/>
    <w:multiLevelType w:val="hybridMultilevel"/>
    <w:tmpl w:val="2B1E6238"/>
    <w:lvl w:ilvl="0" w:tplc="D70A382C">
      <w:start w:val="1"/>
      <w:numFmt w:val="bullet"/>
      <w:lvlText w:val=""/>
      <w:lvlPicBulletId w:val="0"/>
      <w:lvlJc w:val="left"/>
      <w:pPr>
        <w:ind w:left="2345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3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75" w:hanging="420"/>
      </w:pPr>
      <w:rPr>
        <w:rFonts w:ascii="Wingdings" w:hAnsi="Wingdings" w:hint="default"/>
      </w:rPr>
    </w:lvl>
  </w:abstractNum>
  <w:abstractNum w:abstractNumId="5" w15:restartNumberingAfterBreak="0">
    <w:nsid w:val="10A070CB"/>
    <w:multiLevelType w:val="hybridMultilevel"/>
    <w:tmpl w:val="EB8C1006"/>
    <w:lvl w:ilvl="0" w:tplc="D70A382C">
      <w:start w:val="1"/>
      <w:numFmt w:val="bullet"/>
      <w:lvlText w:val=""/>
      <w:lvlPicBulletId w:val="0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167D793C"/>
    <w:multiLevelType w:val="hybridMultilevel"/>
    <w:tmpl w:val="AEB0384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B000E30"/>
    <w:multiLevelType w:val="hybridMultilevel"/>
    <w:tmpl w:val="0E507B72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8" w15:restartNumberingAfterBreak="0">
    <w:nsid w:val="1BD335BF"/>
    <w:multiLevelType w:val="hybridMultilevel"/>
    <w:tmpl w:val="538CB41A"/>
    <w:lvl w:ilvl="0" w:tplc="D70A382C">
      <w:start w:val="1"/>
      <w:numFmt w:val="bullet"/>
      <w:lvlText w:val=""/>
      <w:lvlPicBulletId w:val="0"/>
      <w:lvlJc w:val="left"/>
      <w:pPr>
        <w:ind w:left="52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1EC52367"/>
    <w:multiLevelType w:val="hybridMultilevel"/>
    <w:tmpl w:val="AAF85F2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035507"/>
    <w:multiLevelType w:val="hybridMultilevel"/>
    <w:tmpl w:val="53CC089C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F7F5DAD"/>
    <w:multiLevelType w:val="hybridMultilevel"/>
    <w:tmpl w:val="DA209DE6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2EF2F9F"/>
    <w:multiLevelType w:val="hybridMultilevel"/>
    <w:tmpl w:val="B382FFA6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61C00F8"/>
    <w:multiLevelType w:val="hybridMultilevel"/>
    <w:tmpl w:val="A0EE4C52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6A62BC9"/>
    <w:multiLevelType w:val="hybridMultilevel"/>
    <w:tmpl w:val="E7E014EA"/>
    <w:lvl w:ilvl="0" w:tplc="F4B2F548">
      <w:start w:val="1"/>
      <w:numFmt w:val="decimalEnclosedCircle"/>
      <w:lvlText w:val="%1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9134F2A"/>
    <w:multiLevelType w:val="hybridMultilevel"/>
    <w:tmpl w:val="693A70E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72AA667A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A4952A8"/>
    <w:multiLevelType w:val="hybridMultilevel"/>
    <w:tmpl w:val="686C9122"/>
    <w:lvl w:ilvl="0" w:tplc="D70A382C">
      <w:start w:val="1"/>
      <w:numFmt w:val="bullet"/>
      <w:lvlText w:val=""/>
      <w:lvlPicBulletId w:val="0"/>
      <w:lvlJc w:val="left"/>
      <w:pPr>
        <w:ind w:left="846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7" w15:restartNumberingAfterBreak="0">
    <w:nsid w:val="3DC73EBF"/>
    <w:multiLevelType w:val="hybridMultilevel"/>
    <w:tmpl w:val="BD52A8AC"/>
    <w:lvl w:ilvl="0" w:tplc="31BE8C0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58540A4"/>
    <w:multiLevelType w:val="hybridMultilevel"/>
    <w:tmpl w:val="0F36CF10"/>
    <w:lvl w:ilvl="0" w:tplc="D70A382C">
      <w:start w:val="1"/>
      <w:numFmt w:val="bullet"/>
      <w:lvlText w:val=""/>
      <w:lvlPicBulletId w:val="0"/>
      <w:lvlJc w:val="left"/>
      <w:pPr>
        <w:ind w:left="52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9" w15:restartNumberingAfterBreak="0">
    <w:nsid w:val="4FC334B6"/>
    <w:multiLevelType w:val="hybridMultilevel"/>
    <w:tmpl w:val="C6204E74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1BA09E7"/>
    <w:multiLevelType w:val="hybridMultilevel"/>
    <w:tmpl w:val="31783DE2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1" w15:restartNumberingAfterBreak="0">
    <w:nsid w:val="530A6F7A"/>
    <w:multiLevelType w:val="hybridMultilevel"/>
    <w:tmpl w:val="F8DCA55A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54325B40"/>
    <w:multiLevelType w:val="hybridMultilevel"/>
    <w:tmpl w:val="EFFE78E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3" w15:restartNumberingAfterBreak="0">
    <w:nsid w:val="56467311"/>
    <w:multiLevelType w:val="hybridMultilevel"/>
    <w:tmpl w:val="6812E19A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0E2722"/>
    <w:multiLevelType w:val="hybridMultilevel"/>
    <w:tmpl w:val="12827628"/>
    <w:lvl w:ilvl="0" w:tplc="D70A382C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E786F6C"/>
    <w:multiLevelType w:val="hybridMultilevel"/>
    <w:tmpl w:val="9A96D1C0"/>
    <w:lvl w:ilvl="0" w:tplc="D70A382C">
      <w:start w:val="1"/>
      <w:numFmt w:val="bullet"/>
      <w:lvlText w:val=""/>
      <w:lvlPicBulletId w:val="0"/>
      <w:lvlJc w:val="left"/>
      <w:pPr>
        <w:ind w:left="5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6" w15:restartNumberingAfterBreak="0">
    <w:nsid w:val="60D464AF"/>
    <w:multiLevelType w:val="hybridMultilevel"/>
    <w:tmpl w:val="C74089C0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7" w15:restartNumberingAfterBreak="0">
    <w:nsid w:val="69244F1F"/>
    <w:multiLevelType w:val="hybridMultilevel"/>
    <w:tmpl w:val="3F48F9CA"/>
    <w:lvl w:ilvl="0" w:tplc="D70A382C">
      <w:start w:val="1"/>
      <w:numFmt w:val="bullet"/>
      <w:lvlText w:val=""/>
      <w:lvlPicBulletId w:val="0"/>
      <w:lvlJc w:val="left"/>
      <w:pPr>
        <w:ind w:left="418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78" w:hanging="420"/>
      </w:pPr>
      <w:rPr>
        <w:rFonts w:ascii="Wingdings" w:hAnsi="Wingdings" w:hint="default"/>
      </w:rPr>
    </w:lvl>
  </w:abstractNum>
  <w:abstractNum w:abstractNumId="28" w15:restartNumberingAfterBreak="0">
    <w:nsid w:val="6A0212B2"/>
    <w:multiLevelType w:val="hybridMultilevel"/>
    <w:tmpl w:val="F1586AA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758D66E7"/>
    <w:multiLevelType w:val="hybridMultilevel"/>
    <w:tmpl w:val="FF54E310"/>
    <w:lvl w:ilvl="0" w:tplc="D70A382C">
      <w:start w:val="1"/>
      <w:numFmt w:val="bullet"/>
      <w:lvlText w:val=""/>
      <w:lvlPicBulletId w:val="0"/>
      <w:lvlJc w:val="left"/>
      <w:pPr>
        <w:ind w:left="84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773E5E82"/>
    <w:multiLevelType w:val="hybridMultilevel"/>
    <w:tmpl w:val="8E4458BE"/>
    <w:lvl w:ilvl="0" w:tplc="D70A382C">
      <w:start w:val="1"/>
      <w:numFmt w:val="bullet"/>
      <w:lvlText w:val=""/>
      <w:lvlPicBulletId w:val="0"/>
      <w:lvlJc w:val="left"/>
      <w:pPr>
        <w:ind w:left="5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31" w15:restartNumberingAfterBreak="0">
    <w:nsid w:val="7B46116E"/>
    <w:multiLevelType w:val="hybridMultilevel"/>
    <w:tmpl w:val="B712D5BE"/>
    <w:lvl w:ilvl="0" w:tplc="D70A382C">
      <w:start w:val="1"/>
      <w:numFmt w:val="bullet"/>
      <w:lvlText w:val=""/>
      <w:lvlPicBulletId w:val="0"/>
      <w:lvlJc w:val="left"/>
      <w:pPr>
        <w:ind w:left="63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2" w15:restartNumberingAfterBreak="0">
    <w:nsid w:val="7C9A6FEF"/>
    <w:multiLevelType w:val="hybridMultilevel"/>
    <w:tmpl w:val="C9763E0E"/>
    <w:lvl w:ilvl="0" w:tplc="D70A382C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D82403E"/>
    <w:multiLevelType w:val="hybridMultilevel"/>
    <w:tmpl w:val="5268E96E"/>
    <w:lvl w:ilvl="0" w:tplc="D70A382C">
      <w:start w:val="1"/>
      <w:numFmt w:val="bullet"/>
      <w:lvlText w:val=""/>
      <w:lvlPicBulletId w:val="0"/>
      <w:lvlJc w:val="left"/>
      <w:pPr>
        <w:ind w:left="2405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8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34" w15:restartNumberingAfterBreak="0">
    <w:nsid w:val="7FE65CD5"/>
    <w:multiLevelType w:val="hybridMultilevel"/>
    <w:tmpl w:val="3D6CD55C"/>
    <w:lvl w:ilvl="0" w:tplc="D70A382C">
      <w:start w:val="1"/>
      <w:numFmt w:val="bullet"/>
      <w:lvlText w:val=""/>
      <w:lvlPicBulletId w:val="0"/>
      <w:lvlJc w:val="left"/>
      <w:pPr>
        <w:ind w:left="226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26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1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9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2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622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2"/>
  </w:num>
  <w:num w:numId="3">
    <w:abstractNumId w:val="9"/>
  </w:num>
  <w:num w:numId="4">
    <w:abstractNumId w:val="14"/>
  </w:num>
  <w:num w:numId="5">
    <w:abstractNumId w:val="28"/>
  </w:num>
  <w:num w:numId="6">
    <w:abstractNumId w:val="6"/>
  </w:num>
  <w:num w:numId="7">
    <w:abstractNumId w:val="19"/>
  </w:num>
  <w:num w:numId="8">
    <w:abstractNumId w:val="2"/>
  </w:num>
  <w:num w:numId="9">
    <w:abstractNumId w:val="13"/>
  </w:num>
  <w:num w:numId="10">
    <w:abstractNumId w:val="27"/>
  </w:num>
  <w:num w:numId="11">
    <w:abstractNumId w:val="10"/>
  </w:num>
  <w:num w:numId="12">
    <w:abstractNumId w:val="17"/>
  </w:num>
  <w:num w:numId="13">
    <w:abstractNumId w:val="25"/>
  </w:num>
  <w:num w:numId="14">
    <w:abstractNumId w:val="22"/>
  </w:num>
  <w:num w:numId="15">
    <w:abstractNumId w:val="4"/>
  </w:num>
  <w:num w:numId="16">
    <w:abstractNumId w:val="26"/>
  </w:num>
  <w:num w:numId="17">
    <w:abstractNumId w:val="30"/>
  </w:num>
  <w:num w:numId="18">
    <w:abstractNumId w:val="0"/>
  </w:num>
  <w:num w:numId="19">
    <w:abstractNumId w:val="5"/>
  </w:num>
  <w:num w:numId="20">
    <w:abstractNumId w:val="8"/>
  </w:num>
  <w:num w:numId="21">
    <w:abstractNumId w:val="32"/>
  </w:num>
  <w:num w:numId="22">
    <w:abstractNumId w:val="18"/>
  </w:num>
  <w:num w:numId="23">
    <w:abstractNumId w:val="23"/>
  </w:num>
  <w:num w:numId="24">
    <w:abstractNumId w:val="24"/>
  </w:num>
  <w:num w:numId="25">
    <w:abstractNumId w:val="31"/>
  </w:num>
  <w:num w:numId="26">
    <w:abstractNumId w:val="11"/>
  </w:num>
  <w:num w:numId="27">
    <w:abstractNumId w:val="29"/>
  </w:num>
  <w:num w:numId="28">
    <w:abstractNumId w:val="20"/>
  </w:num>
  <w:num w:numId="29">
    <w:abstractNumId w:val="7"/>
  </w:num>
  <w:num w:numId="30">
    <w:abstractNumId w:val="33"/>
  </w:num>
  <w:num w:numId="31">
    <w:abstractNumId w:val="3"/>
  </w:num>
  <w:num w:numId="32">
    <w:abstractNumId w:val="34"/>
  </w:num>
  <w:num w:numId="33">
    <w:abstractNumId w:val="21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0157"/>
    <w:rsid w:val="000214FA"/>
    <w:rsid w:val="00051B38"/>
    <w:rsid w:val="000B3326"/>
    <w:rsid w:val="000F20A7"/>
    <w:rsid w:val="00104BD3"/>
    <w:rsid w:val="00120431"/>
    <w:rsid w:val="001639A0"/>
    <w:rsid w:val="00187BD1"/>
    <w:rsid w:val="001A03C4"/>
    <w:rsid w:val="001B44A1"/>
    <w:rsid w:val="001B691F"/>
    <w:rsid w:val="001D6345"/>
    <w:rsid w:val="001F487A"/>
    <w:rsid w:val="001F66B7"/>
    <w:rsid w:val="002004C7"/>
    <w:rsid w:val="0021063C"/>
    <w:rsid w:val="00221BE7"/>
    <w:rsid w:val="00246E78"/>
    <w:rsid w:val="00291ED6"/>
    <w:rsid w:val="00296E66"/>
    <w:rsid w:val="002C4063"/>
    <w:rsid w:val="002E6D90"/>
    <w:rsid w:val="00330766"/>
    <w:rsid w:val="00332A2A"/>
    <w:rsid w:val="003B56CE"/>
    <w:rsid w:val="003B618F"/>
    <w:rsid w:val="003D2137"/>
    <w:rsid w:val="00406E17"/>
    <w:rsid w:val="00434F47"/>
    <w:rsid w:val="004553DD"/>
    <w:rsid w:val="004A0904"/>
    <w:rsid w:val="004A63D0"/>
    <w:rsid w:val="004B4DB8"/>
    <w:rsid w:val="004B7280"/>
    <w:rsid w:val="004D40D0"/>
    <w:rsid w:val="004E475F"/>
    <w:rsid w:val="0059635C"/>
    <w:rsid w:val="005D35AB"/>
    <w:rsid w:val="005E2190"/>
    <w:rsid w:val="005F19B6"/>
    <w:rsid w:val="0061555F"/>
    <w:rsid w:val="006A6503"/>
    <w:rsid w:val="006D3986"/>
    <w:rsid w:val="00815D27"/>
    <w:rsid w:val="00852290"/>
    <w:rsid w:val="00860306"/>
    <w:rsid w:val="00866E3F"/>
    <w:rsid w:val="00876BE7"/>
    <w:rsid w:val="008808DA"/>
    <w:rsid w:val="008847F2"/>
    <w:rsid w:val="008D049B"/>
    <w:rsid w:val="008D2ACC"/>
    <w:rsid w:val="008E573A"/>
    <w:rsid w:val="008E7681"/>
    <w:rsid w:val="008F0C9D"/>
    <w:rsid w:val="00980157"/>
    <w:rsid w:val="009D3F45"/>
    <w:rsid w:val="00A27E5D"/>
    <w:rsid w:val="00A348A5"/>
    <w:rsid w:val="00A4552E"/>
    <w:rsid w:val="00A81F15"/>
    <w:rsid w:val="00AA09CB"/>
    <w:rsid w:val="00AD045F"/>
    <w:rsid w:val="00AD2188"/>
    <w:rsid w:val="00B01FB4"/>
    <w:rsid w:val="00B049A3"/>
    <w:rsid w:val="00B6295C"/>
    <w:rsid w:val="00B63645"/>
    <w:rsid w:val="00B6401D"/>
    <w:rsid w:val="00B8306E"/>
    <w:rsid w:val="00B93ED4"/>
    <w:rsid w:val="00B94A33"/>
    <w:rsid w:val="00B97135"/>
    <w:rsid w:val="00BD5358"/>
    <w:rsid w:val="00C115F9"/>
    <w:rsid w:val="00C21E5D"/>
    <w:rsid w:val="00CD2AB5"/>
    <w:rsid w:val="00CF644C"/>
    <w:rsid w:val="00CF6EE5"/>
    <w:rsid w:val="00D035E8"/>
    <w:rsid w:val="00D76B38"/>
    <w:rsid w:val="00DB646E"/>
    <w:rsid w:val="00DC13FE"/>
    <w:rsid w:val="00E113A1"/>
    <w:rsid w:val="00E22ADB"/>
    <w:rsid w:val="00E43C10"/>
    <w:rsid w:val="00E95F66"/>
    <w:rsid w:val="00E977CD"/>
    <w:rsid w:val="00EB3D81"/>
    <w:rsid w:val="00EE1734"/>
    <w:rsid w:val="00F12F0D"/>
    <w:rsid w:val="00F20C13"/>
    <w:rsid w:val="00F459C8"/>
    <w:rsid w:val="00F52B24"/>
    <w:rsid w:val="00F934A7"/>
    <w:rsid w:val="00FC1ECB"/>
    <w:rsid w:val="00FC517C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docId w15:val="{3B0969E3-1311-4254-8008-D3B69F036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F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60306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60306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Date"/>
    <w:basedOn w:val="a"/>
    <w:next w:val="a"/>
    <w:link w:val="a6"/>
    <w:uiPriority w:val="99"/>
    <w:semiHidden/>
    <w:unhideWhenUsed/>
    <w:rsid w:val="00860306"/>
  </w:style>
  <w:style w:type="character" w:customStyle="1" w:styleId="a6">
    <w:name w:val="日付 (文字)"/>
    <w:basedOn w:val="a0"/>
    <w:link w:val="a5"/>
    <w:uiPriority w:val="99"/>
    <w:semiHidden/>
    <w:rsid w:val="00860306"/>
  </w:style>
  <w:style w:type="paragraph" w:styleId="a7">
    <w:name w:val="List Paragraph"/>
    <w:basedOn w:val="a"/>
    <w:uiPriority w:val="34"/>
    <w:qFormat/>
    <w:rsid w:val="00860306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A455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4552E"/>
  </w:style>
  <w:style w:type="paragraph" w:styleId="aa">
    <w:name w:val="footer"/>
    <w:basedOn w:val="a"/>
    <w:link w:val="ab"/>
    <w:uiPriority w:val="99"/>
    <w:unhideWhenUsed/>
    <w:rsid w:val="00A455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4552E"/>
  </w:style>
  <w:style w:type="paragraph" w:styleId="ac">
    <w:name w:val="Balloon Text"/>
    <w:basedOn w:val="a"/>
    <w:link w:val="ad"/>
    <w:uiPriority w:val="99"/>
    <w:semiHidden/>
    <w:unhideWhenUsed/>
    <w:rsid w:val="00BD53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535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5229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Strong"/>
    <w:basedOn w:val="a0"/>
    <w:uiPriority w:val="22"/>
    <w:qFormat/>
    <w:rsid w:val="00B830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3A409-5CC9-4603-871A-EE3981EC3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2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船橋市役所</dc:creator>
  <cp:keywords/>
  <dc:description/>
  <cp:lastModifiedBy>酒井　哲也</cp:lastModifiedBy>
  <cp:revision>85</cp:revision>
  <cp:lastPrinted>2025-05-12T00:29:00Z</cp:lastPrinted>
  <dcterms:created xsi:type="dcterms:W3CDTF">2013-11-06T05:04:00Z</dcterms:created>
  <dcterms:modified xsi:type="dcterms:W3CDTF">2025-10-27T05:08:00Z</dcterms:modified>
</cp:coreProperties>
</file>