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56A65" w14:textId="6D9C0C1E" w:rsidR="00A54E70" w:rsidRPr="00A54E70" w:rsidRDefault="0007250A" w:rsidP="00A54E70">
      <w:pPr>
        <w:jc w:val="center"/>
        <w:rPr>
          <w:rFonts w:ascii="BIZ UDPゴシック" w:eastAsia="BIZ UDPゴシック" w:hAnsi="BIZ UDPゴシック"/>
          <w:sz w:val="52"/>
          <w:szCs w:val="52"/>
        </w:rPr>
      </w:pPr>
      <w:r w:rsidRPr="0007250A">
        <w:rPr>
          <w:rFonts w:ascii="BIZ UDPゴシック" w:eastAsia="BIZ UDPゴシック" w:hAnsi="BIZ UDPゴシック"/>
          <w:noProof/>
          <w:sz w:val="52"/>
          <w:szCs w:val="52"/>
        </w:rPr>
        <mc:AlternateContent>
          <mc:Choice Requires="wps">
            <w:drawing>
              <wp:anchor distT="45720" distB="45720" distL="114300" distR="114300" simplePos="0" relativeHeight="251659264" behindDoc="1" locked="0" layoutInCell="1" allowOverlap="1" wp14:anchorId="183D8DBC" wp14:editId="03248D5C">
                <wp:simplePos x="0" y="0"/>
                <wp:positionH relativeFrom="margin">
                  <wp:posOffset>4347416</wp:posOffset>
                </wp:positionH>
                <wp:positionV relativeFrom="paragraph">
                  <wp:posOffset>-421670</wp:posOffset>
                </wp:positionV>
                <wp:extent cx="1360849" cy="404037"/>
                <wp:effectExtent l="0" t="0" r="1079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49" cy="404037"/>
                        </a:xfrm>
                        <a:prstGeom prst="rect">
                          <a:avLst/>
                        </a:prstGeom>
                        <a:solidFill>
                          <a:srgbClr val="FFFFFF"/>
                        </a:solidFill>
                        <a:ln w="9525">
                          <a:solidFill>
                            <a:srgbClr val="000000"/>
                          </a:solidFill>
                          <a:miter lim="800000"/>
                          <a:headEnd/>
                          <a:tailEnd/>
                        </a:ln>
                      </wps:spPr>
                      <wps:txbx>
                        <w:txbxContent>
                          <w:p w14:paraId="050107EC" w14:textId="2AA88914" w:rsidR="0007250A" w:rsidRPr="0007250A" w:rsidRDefault="0007250A" w:rsidP="0007250A">
                            <w:pPr>
                              <w:spacing w:line="0" w:lineRule="atLeast"/>
                              <w:jc w:val="center"/>
                              <w:rPr>
                                <w:rFonts w:ascii="ＭＳ ゴシック" w:eastAsia="ＭＳ ゴシック" w:hAnsi="ＭＳ ゴシック"/>
                                <w:b/>
                                <w:sz w:val="40"/>
                              </w:rPr>
                            </w:pPr>
                            <w:bookmarkStart w:id="0" w:name="_GoBack"/>
                            <w:r w:rsidRPr="0007250A">
                              <w:rPr>
                                <w:rFonts w:ascii="ＭＳ ゴシック" w:eastAsia="ＭＳ ゴシック" w:hAnsi="ＭＳ ゴシック" w:hint="eastAsia"/>
                                <w:b/>
                                <w:sz w:val="40"/>
                              </w:rPr>
                              <w:t>資料1</w:t>
                            </w:r>
                            <w:r w:rsidRPr="0007250A">
                              <w:rPr>
                                <w:rFonts w:ascii="ＭＳ ゴシック" w:eastAsia="ＭＳ ゴシック" w:hAnsi="ＭＳ ゴシック"/>
                                <w:b/>
                                <w:sz w:val="40"/>
                              </w:rPr>
                              <w:t>-1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D8DBC" id="_x0000_t202" coordsize="21600,21600" o:spt="202" path="m,l,21600r21600,l21600,xe">
                <v:stroke joinstyle="miter"/>
                <v:path gradientshapeok="t" o:connecttype="rect"/>
              </v:shapetype>
              <v:shape id="テキスト ボックス 2" o:spid="_x0000_s1026" type="#_x0000_t202" style="position:absolute;left:0;text-align:left;margin-left:342.3pt;margin-top:-33.2pt;width:107.15pt;height:31.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">
                <v:textbox>
                  <w:txbxContent>
                    <w:p w14:paraId="050107EC" w14:textId="2AA88914" w:rsidR="0007250A" w:rsidRPr="0007250A" w:rsidRDefault="0007250A" w:rsidP="0007250A">
                      <w:pPr>
                        <w:spacing w:line="0" w:lineRule="atLeast"/>
                        <w:jc w:val="center"/>
                        <w:rPr>
                          <w:rFonts w:ascii="ＭＳ ゴシック" w:eastAsia="ＭＳ ゴシック" w:hAnsi="ＭＳ ゴシック"/>
                          <w:b/>
                          <w:sz w:val="40"/>
                        </w:rPr>
                      </w:pPr>
                      <w:bookmarkStart w:id="1" w:name="_GoBack"/>
                      <w:r w:rsidRPr="0007250A">
                        <w:rPr>
                          <w:rFonts w:ascii="ＭＳ ゴシック" w:eastAsia="ＭＳ ゴシック" w:hAnsi="ＭＳ ゴシック" w:hint="eastAsia"/>
                          <w:b/>
                          <w:sz w:val="40"/>
                        </w:rPr>
                        <w:t>資料1</w:t>
                      </w:r>
                      <w:r w:rsidRPr="0007250A">
                        <w:rPr>
                          <w:rFonts w:ascii="ＭＳ ゴシック" w:eastAsia="ＭＳ ゴシック" w:hAnsi="ＭＳ ゴシック"/>
                          <w:b/>
                          <w:sz w:val="40"/>
                        </w:rPr>
                        <w:t>-1</w:t>
                      </w:r>
                      <w:bookmarkEnd w:id="1"/>
                    </w:p>
                  </w:txbxContent>
                </v:textbox>
                <w10:wrap anchorx="margin"/>
              </v:shape>
            </w:pict>
          </mc:Fallback>
        </mc:AlternateContent>
      </w:r>
      <w:r w:rsidR="00A54E70" w:rsidRPr="00A54E70">
        <w:rPr>
          <w:rFonts w:ascii="BIZ UDPゴシック" w:eastAsia="BIZ UDPゴシック" w:hAnsi="BIZ UDPゴシック" w:hint="eastAsia"/>
          <w:sz w:val="52"/>
          <w:szCs w:val="52"/>
        </w:rPr>
        <w:t>令和</w:t>
      </w:r>
      <w:r w:rsidR="00D411AA">
        <w:rPr>
          <w:rFonts w:ascii="BIZ UDPゴシック" w:eastAsia="BIZ UDPゴシック" w:hAnsi="BIZ UDPゴシック" w:hint="eastAsia"/>
          <w:sz w:val="52"/>
          <w:szCs w:val="52"/>
        </w:rPr>
        <w:t>6</w:t>
      </w:r>
      <w:r w:rsidR="00A54E70" w:rsidRPr="00A54E70">
        <w:rPr>
          <w:rFonts w:ascii="BIZ UDPゴシック" w:eastAsia="BIZ UDPゴシック" w:hAnsi="BIZ UDPゴシック" w:hint="eastAsia"/>
          <w:sz w:val="52"/>
          <w:szCs w:val="52"/>
        </w:rPr>
        <w:t>年度</w:t>
      </w:r>
    </w:p>
    <w:p w14:paraId="392F9B74" w14:textId="15C276F1" w:rsidR="00A54E70" w:rsidRPr="00A54E70" w:rsidRDefault="00A54E70" w:rsidP="00A54E70">
      <w:pPr>
        <w:jc w:val="center"/>
        <w:rPr>
          <w:rFonts w:ascii="BIZ UDPゴシック" w:eastAsia="BIZ UDPゴシック" w:hAnsi="BIZ UDPゴシック"/>
          <w:sz w:val="52"/>
          <w:szCs w:val="52"/>
        </w:rPr>
      </w:pPr>
      <w:r w:rsidRPr="00A54E70">
        <w:rPr>
          <w:rFonts w:ascii="BIZ UDPゴシック" w:eastAsia="BIZ UDPゴシック" w:hAnsi="BIZ UDPゴシック" w:hint="eastAsia"/>
          <w:sz w:val="52"/>
          <w:szCs w:val="52"/>
        </w:rPr>
        <w:t>船橋市障害者（児）総合相談支援事業業務委託</w:t>
      </w:r>
    </w:p>
    <w:p w14:paraId="726B8728" w14:textId="2501B54A" w:rsidR="00A54E70" w:rsidRPr="00A54E70" w:rsidRDefault="00A54E70" w:rsidP="00A54E70">
      <w:pPr>
        <w:jc w:val="center"/>
        <w:rPr>
          <w:rFonts w:ascii="BIZ UDPゴシック" w:eastAsia="BIZ UDPゴシック" w:hAnsi="BIZ UDPゴシック"/>
          <w:sz w:val="52"/>
          <w:szCs w:val="52"/>
        </w:rPr>
      </w:pPr>
      <w:r w:rsidRPr="00A54E70">
        <w:rPr>
          <w:rFonts w:ascii="BIZ UDPゴシック" w:eastAsia="BIZ UDPゴシック" w:hAnsi="BIZ UDPゴシック" w:hint="eastAsia"/>
          <w:sz w:val="52"/>
          <w:szCs w:val="52"/>
        </w:rPr>
        <w:t>基幹相談支援センター業務委託</w:t>
      </w:r>
    </w:p>
    <w:p w14:paraId="222CF774" w14:textId="31B0FB0E" w:rsidR="00A54E70" w:rsidRPr="00A54E70" w:rsidRDefault="00A54E70" w:rsidP="00A54E70">
      <w:pPr>
        <w:jc w:val="center"/>
        <w:rPr>
          <w:rFonts w:ascii="BIZ UDPゴシック" w:eastAsia="BIZ UDPゴシック" w:hAnsi="BIZ UDPゴシック"/>
          <w:sz w:val="52"/>
          <w:szCs w:val="52"/>
        </w:rPr>
      </w:pPr>
    </w:p>
    <w:p w14:paraId="321DE29A" w14:textId="5F79DE63" w:rsidR="00A54E70" w:rsidRPr="00A54E70" w:rsidRDefault="00A54E70" w:rsidP="00A54E70">
      <w:pPr>
        <w:jc w:val="center"/>
        <w:rPr>
          <w:rFonts w:ascii="BIZ UDPゴシック" w:eastAsia="BIZ UDPゴシック" w:hAnsi="BIZ UDPゴシック"/>
          <w:sz w:val="52"/>
          <w:szCs w:val="52"/>
        </w:rPr>
      </w:pPr>
      <w:r w:rsidRPr="00A54E70">
        <w:rPr>
          <w:rFonts w:ascii="BIZ UDPゴシック" w:eastAsia="BIZ UDPゴシック" w:hAnsi="BIZ UDPゴシック" w:hint="eastAsia"/>
          <w:sz w:val="52"/>
          <w:szCs w:val="52"/>
        </w:rPr>
        <w:t>ふらっと船橋</w:t>
      </w:r>
    </w:p>
    <w:p w14:paraId="3F8AF008" w14:textId="77777777" w:rsidR="00A54E70" w:rsidRPr="00A54E70" w:rsidRDefault="00A54E70" w:rsidP="00A54E70">
      <w:pPr>
        <w:jc w:val="center"/>
        <w:rPr>
          <w:rFonts w:ascii="BIZ UDPゴシック" w:eastAsia="BIZ UDPゴシック" w:hAnsi="BIZ UDPゴシック"/>
          <w:sz w:val="52"/>
          <w:szCs w:val="52"/>
        </w:rPr>
      </w:pPr>
      <w:r w:rsidRPr="00A54E70">
        <w:rPr>
          <w:rFonts w:ascii="BIZ UDPゴシック" w:eastAsia="BIZ UDPゴシック" w:hAnsi="BIZ UDPゴシック" w:hint="eastAsia"/>
          <w:sz w:val="52"/>
          <w:szCs w:val="52"/>
        </w:rPr>
        <w:t>運営評価報告書</w:t>
      </w:r>
    </w:p>
    <w:p w14:paraId="502744B0" w14:textId="77777777" w:rsidR="00A54E70" w:rsidRPr="00A54E70" w:rsidRDefault="00A54E70" w:rsidP="00A54E70">
      <w:pPr>
        <w:rPr>
          <w:rFonts w:ascii="BIZ UDPゴシック" w:eastAsia="BIZ UDPゴシック" w:hAnsi="BIZ UDPゴシック"/>
          <w:sz w:val="52"/>
          <w:szCs w:val="52"/>
        </w:rPr>
      </w:pPr>
    </w:p>
    <w:p w14:paraId="0D82EF5A" w14:textId="77777777" w:rsidR="00A54E70" w:rsidRPr="00A54E70" w:rsidRDefault="00A54E70" w:rsidP="00A54E70">
      <w:pPr>
        <w:rPr>
          <w:rFonts w:ascii="BIZ UDPゴシック" w:eastAsia="BIZ UDPゴシック" w:hAnsi="BIZ UDPゴシック"/>
          <w:sz w:val="52"/>
          <w:szCs w:val="52"/>
        </w:rPr>
      </w:pPr>
    </w:p>
    <w:p w14:paraId="73251A3F" w14:textId="254F66C8" w:rsidR="00A54E70" w:rsidRPr="00A54E70" w:rsidRDefault="00A54E70" w:rsidP="00A54E70">
      <w:pPr>
        <w:jc w:val="center"/>
        <w:rPr>
          <w:rFonts w:ascii="BIZ UDPゴシック" w:eastAsia="BIZ UDPゴシック" w:hAnsi="BIZ UDPゴシック"/>
          <w:sz w:val="52"/>
          <w:szCs w:val="52"/>
          <w:lang w:eastAsia="zh-CN"/>
        </w:rPr>
      </w:pPr>
      <w:r w:rsidRPr="00A54E70">
        <w:rPr>
          <w:rFonts w:ascii="BIZ UDPゴシック" w:eastAsia="BIZ UDPゴシック" w:hAnsi="BIZ UDPゴシック" w:hint="eastAsia"/>
          <w:sz w:val="52"/>
          <w:szCs w:val="52"/>
          <w:lang w:eastAsia="zh-CN"/>
        </w:rPr>
        <w:t>令和</w:t>
      </w:r>
      <w:r w:rsidR="00D411AA">
        <w:rPr>
          <w:rFonts w:ascii="BIZ UDPゴシック" w:eastAsia="BIZ UDPゴシック" w:hAnsi="BIZ UDPゴシック" w:hint="eastAsia"/>
          <w:sz w:val="52"/>
          <w:szCs w:val="52"/>
          <w:lang w:eastAsia="zh-CN"/>
        </w:rPr>
        <w:t>7</w:t>
      </w:r>
      <w:r w:rsidRPr="00A54E70">
        <w:rPr>
          <w:rFonts w:ascii="BIZ UDPゴシック" w:eastAsia="BIZ UDPゴシック" w:hAnsi="BIZ UDPゴシック" w:hint="eastAsia"/>
          <w:sz w:val="52"/>
          <w:szCs w:val="52"/>
          <w:lang w:eastAsia="zh-CN"/>
        </w:rPr>
        <w:t>年４月</w:t>
      </w:r>
    </w:p>
    <w:p w14:paraId="63F4CB4C" w14:textId="77777777" w:rsidR="00622358" w:rsidRDefault="00A54E70" w:rsidP="00A54E70">
      <w:pPr>
        <w:jc w:val="center"/>
        <w:rPr>
          <w:rFonts w:ascii="BIZ UDPゴシック" w:eastAsia="BIZ UDPゴシック" w:hAnsi="BIZ UDPゴシック"/>
          <w:sz w:val="52"/>
          <w:szCs w:val="52"/>
        </w:rPr>
      </w:pPr>
      <w:commentRangeStart w:id="2"/>
      <w:r w:rsidRPr="00A54E70">
        <w:rPr>
          <w:rFonts w:ascii="BIZ UDPゴシック" w:eastAsia="BIZ UDPゴシック" w:hAnsi="BIZ UDPゴシック" w:hint="eastAsia"/>
          <w:sz w:val="52"/>
          <w:szCs w:val="52"/>
          <w:lang w:eastAsia="zh-CN"/>
        </w:rPr>
        <w:t>特定非営利</w:t>
      </w:r>
      <w:r w:rsidR="00622358">
        <w:rPr>
          <w:rFonts w:ascii="BIZ UDPゴシック" w:eastAsia="BIZ UDPゴシック" w:hAnsi="BIZ UDPゴシック" w:hint="eastAsia"/>
          <w:sz w:val="52"/>
          <w:szCs w:val="52"/>
        </w:rPr>
        <w:t>活動</w:t>
      </w:r>
      <w:r w:rsidRPr="00A54E70">
        <w:rPr>
          <w:rFonts w:ascii="BIZ UDPゴシック" w:eastAsia="BIZ UDPゴシック" w:hAnsi="BIZ UDPゴシック" w:hint="eastAsia"/>
          <w:sz w:val="52"/>
          <w:szCs w:val="52"/>
          <w:lang w:eastAsia="zh-CN"/>
        </w:rPr>
        <w:t>法人</w:t>
      </w:r>
      <w:commentRangeEnd w:id="2"/>
      <w:r w:rsidR="00E76B82">
        <w:rPr>
          <w:rStyle w:val="ab"/>
        </w:rPr>
        <w:commentReference w:id="2"/>
      </w:r>
    </w:p>
    <w:p w14:paraId="716CD8D2" w14:textId="672A7C70" w:rsidR="00A54E70" w:rsidRPr="00A54E70" w:rsidRDefault="00A54E70" w:rsidP="00A54E70">
      <w:pPr>
        <w:jc w:val="center"/>
        <w:rPr>
          <w:rFonts w:ascii="BIZ UDPゴシック" w:eastAsia="BIZ UDPゴシック" w:hAnsi="BIZ UDPゴシック"/>
          <w:sz w:val="52"/>
          <w:szCs w:val="52"/>
          <w:lang w:eastAsia="zh-CN"/>
        </w:rPr>
      </w:pPr>
      <w:r w:rsidRPr="00A54E70">
        <w:rPr>
          <w:rFonts w:ascii="BIZ UDPゴシック" w:eastAsia="BIZ UDPゴシック" w:hAnsi="BIZ UDPゴシック" w:hint="eastAsia"/>
          <w:sz w:val="52"/>
          <w:szCs w:val="52"/>
          <w:lang w:eastAsia="zh-CN"/>
        </w:rPr>
        <w:t>船橋福祉相談協議会</w:t>
      </w:r>
    </w:p>
    <w:p w14:paraId="77C6ECE4" w14:textId="77777777" w:rsidR="00A13FEB" w:rsidRPr="00A54E70" w:rsidRDefault="00A13FEB">
      <w:pPr>
        <w:rPr>
          <w:rFonts w:ascii="BIZ UDPゴシック" w:eastAsia="BIZ UDPゴシック" w:hAnsi="BIZ UDPゴシック"/>
          <w:lang w:eastAsia="zh-CN"/>
        </w:rPr>
      </w:pPr>
    </w:p>
    <w:p w14:paraId="257AE9BB" w14:textId="77777777" w:rsidR="00A54E70" w:rsidRPr="00A54E70" w:rsidRDefault="00A54E70">
      <w:pPr>
        <w:rPr>
          <w:rFonts w:ascii="BIZ UDPゴシック" w:eastAsia="BIZ UDPゴシック" w:hAnsi="BIZ UDPゴシック"/>
          <w:lang w:eastAsia="zh-CN"/>
        </w:rPr>
      </w:pPr>
    </w:p>
    <w:p w14:paraId="08C69E18" w14:textId="256CD03F" w:rsidR="00A13FEB" w:rsidRPr="00A54E70" w:rsidRDefault="00A54E70">
      <w:pPr>
        <w:rPr>
          <w:rFonts w:ascii="BIZ UDPゴシック" w:eastAsia="BIZ UDPゴシック" w:hAnsi="BIZ UDPゴシック"/>
          <w:lang w:eastAsia="zh-CN"/>
        </w:rPr>
      </w:pPr>
      <w:r w:rsidRPr="00A54E70">
        <w:rPr>
          <w:rFonts w:ascii="BIZ UDPゴシック" w:eastAsia="BIZ UDPゴシック" w:hAnsi="BIZ UDPゴシック"/>
          <w:lang w:eastAsia="zh-CN"/>
        </w:rPr>
        <w:br w:type="page"/>
      </w:r>
    </w:p>
    <w:p w14:paraId="46ABB019" w14:textId="77777777" w:rsidR="00494031" w:rsidRPr="00A54E70" w:rsidRDefault="00920D05">
      <w:pPr>
        <w:rPr>
          <w:rFonts w:ascii="BIZ UDPゴシック" w:eastAsia="BIZ UDPゴシック" w:hAnsi="BIZ UDPゴシック"/>
          <w:sz w:val="24"/>
        </w:rPr>
      </w:pPr>
      <w:r w:rsidRPr="00A54E70">
        <w:rPr>
          <w:rFonts w:ascii="BIZ UDPゴシック" w:eastAsia="BIZ UDPゴシック" w:hAnsi="BIZ UDPゴシック" w:hint="eastAsia"/>
          <w:sz w:val="24"/>
        </w:rPr>
        <w:lastRenderedPageBreak/>
        <w:t>運営評価</w:t>
      </w:r>
    </w:p>
    <w:p w14:paraId="438F7D75" w14:textId="77777777" w:rsidR="00402953" w:rsidRPr="00A5639F" w:rsidRDefault="00402953">
      <w:pPr>
        <w:rPr>
          <w:rFonts w:ascii="BIZ UDPゴシック" w:eastAsia="BIZ UDPゴシック" w:hAnsi="BIZ UDPゴシック"/>
          <w:b/>
          <w:sz w:val="22"/>
          <w:bdr w:val="single" w:sz="4" w:space="0" w:color="auto"/>
        </w:rPr>
      </w:pPr>
      <w:r w:rsidRPr="00A5639F">
        <w:rPr>
          <w:rFonts w:ascii="BIZ UDPゴシック" w:eastAsia="BIZ UDPゴシック" w:hAnsi="BIZ UDPゴシック" w:hint="eastAsia"/>
          <w:b/>
          <w:sz w:val="22"/>
          <w:bdr w:val="single" w:sz="4" w:space="0" w:color="auto"/>
        </w:rPr>
        <w:t>実施状況について</w:t>
      </w:r>
    </w:p>
    <w:p w14:paraId="72CCCB31" w14:textId="5D959A28" w:rsidR="00402953" w:rsidRPr="00A5639F" w:rsidRDefault="00AE2E26" w:rsidP="00AE2E26">
      <w:pPr>
        <w:ind w:firstLineChars="100" w:firstLine="210"/>
        <w:rPr>
          <w:rFonts w:ascii="BIZ UDPゴシック" w:eastAsia="BIZ UDPゴシック" w:hAnsi="BIZ UDPゴシック"/>
          <w:lang w:eastAsia="zh-CN"/>
        </w:rPr>
      </w:pPr>
      <w:r w:rsidRPr="00A5639F">
        <w:rPr>
          <w:rFonts w:ascii="BIZ UDPゴシック" w:eastAsia="BIZ UDPゴシック" w:hAnsi="BIZ UDPゴシック" w:hint="eastAsia"/>
          <w:lang w:eastAsia="zh-CN"/>
        </w:rPr>
        <w:t>法人名称：</w:t>
      </w:r>
      <w:commentRangeStart w:id="3"/>
      <w:r w:rsidRPr="00A5639F">
        <w:rPr>
          <w:rFonts w:ascii="BIZ UDPゴシック" w:eastAsia="BIZ UDPゴシック" w:hAnsi="BIZ UDPゴシック" w:hint="eastAsia"/>
          <w:lang w:eastAsia="zh-CN"/>
        </w:rPr>
        <w:t>特定非営利</w:t>
      </w:r>
      <w:r w:rsidR="00622358">
        <w:rPr>
          <w:rFonts w:ascii="BIZ UDPゴシック" w:eastAsia="BIZ UDPゴシック" w:hAnsi="BIZ UDPゴシック" w:hint="eastAsia"/>
        </w:rPr>
        <w:t>活動</w:t>
      </w:r>
      <w:r w:rsidRPr="00A5639F">
        <w:rPr>
          <w:rFonts w:ascii="BIZ UDPゴシック" w:eastAsia="BIZ UDPゴシック" w:hAnsi="BIZ UDPゴシック" w:hint="eastAsia"/>
          <w:lang w:eastAsia="zh-CN"/>
        </w:rPr>
        <w:t>法人</w:t>
      </w:r>
      <w:commentRangeEnd w:id="3"/>
      <w:r w:rsidR="00E76B82">
        <w:rPr>
          <w:rStyle w:val="ab"/>
        </w:rPr>
        <w:commentReference w:id="3"/>
      </w:r>
      <w:r w:rsidRPr="00A5639F">
        <w:rPr>
          <w:rFonts w:ascii="BIZ UDPゴシック" w:eastAsia="BIZ UDPゴシック" w:hAnsi="BIZ UDPゴシック" w:hint="eastAsia"/>
          <w:lang w:eastAsia="zh-CN"/>
        </w:rPr>
        <w:t xml:space="preserve">　船橋福祉相談協議会</w:t>
      </w:r>
    </w:p>
    <w:p w14:paraId="359C00E6" w14:textId="77777777" w:rsidR="00402953" w:rsidRPr="00A5639F" w:rsidRDefault="008B410E" w:rsidP="00AE2E26">
      <w:pPr>
        <w:ind w:firstLineChars="100" w:firstLine="210"/>
        <w:rPr>
          <w:rFonts w:ascii="BIZ UDPゴシック" w:eastAsia="BIZ UDPゴシック" w:hAnsi="BIZ UDPゴシック"/>
        </w:rPr>
      </w:pPr>
      <w:r w:rsidRPr="00A5639F">
        <w:rPr>
          <w:rFonts w:ascii="BIZ UDPゴシック" w:eastAsia="BIZ UDPゴシック" w:hAnsi="BIZ UDPゴシック" w:hint="eastAsia"/>
        </w:rPr>
        <w:t>開所</w:t>
      </w:r>
      <w:r w:rsidR="00AE2E26" w:rsidRPr="00A5639F">
        <w:rPr>
          <w:rFonts w:ascii="BIZ UDPゴシック" w:eastAsia="BIZ UDPゴシック" w:hAnsi="BIZ UDPゴシック" w:hint="eastAsia"/>
        </w:rPr>
        <w:t>場所：船橋市</w:t>
      </w:r>
      <w:r w:rsidRPr="00A5639F">
        <w:rPr>
          <w:rFonts w:ascii="BIZ UDPゴシック" w:eastAsia="BIZ UDPゴシック" w:hAnsi="BIZ UDPゴシック" w:hint="eastAsia"/>
        </w:rPr>
        <w:t>海神1-31-31　ジュネス海神101</w:t>
      </w:r>
    </w:p>
    <w:p w14:paraId="3CDB5930" w14:textId="77777777" w:rsidR="00AE2E26" w:rsidRPr="00A5639F" w:rsidRDefault="008B410E" w:rsidP="00AE2E26">
      <w:pPr>
        <w:ind w:firstLineChars="100" w:firstLine="210"/>
        <w:rPr>
          <w:rFonts w:ascii="BIZ UDPゴシック" w:eastAsia="BIZ UDPゴシック" w:hAnsi="BIZ UDPゴシック"/>
        </w:rPr>
      </w:pPr>
      <w:r w:rsidRPr="00A5639F">
        <w:rPr>
          <w:rFonts w:ascii="BIZ UDPゴシック" w:eastAsia="BIZ UDPゴシック" w:hAnsi="BIZ UDPゴシック" w:hint="eastAsia"/>
        </w:rPr>
        <w:t>開所</w:t>
      </w:r>
      <w:r w:rsidR="00AE2E26" w:rsidRPr="00A5639F">
        <w:rPr>
          <w:rFonts w:ascii="BIZ UDPゴシック" w:eastAsia="BIZ UDPゴシック" w:hAnsi="BIZ UDPゴシック" w:hint="eastAsia"/>
        </w:rPr>
        <w:t>時間：</w:t>
      </w:r>
      <w:r w:rsidRPr="00A5639F">
        <w:rPr>
          <w:rFonts w:ascii="BIZ UDPゴシック" w:eastAsia="BIZ UDPゴシック" w:hAnsi="BIZ UDPゴシック" w:hint="eastAsia"/>
        </w:rPr>
        <w:t>午前10時から午後6時まで　（休：日曜・祝日・12/29～1/3）</w:t>
      </w:r>
    </w:p>
    <w:p w14:paraId="45F953EA" w14:textId="77777777" w:rsidR="00402953" w:rsidRPr="00A5639F" w:rsidRDefault="00402953">
      <w:pPr>
        <w:rPr>
          <w:rFonts w:ascii="BIZ UDPゴシック" w:eastAsia="BIZ UDPゴシック" w:hAnsi="BIZ UDPゴシック"/>
        </w:rPr>
      </w:pPr>
    </w:p>
    <w:p w14:paraId="09150ACF" w14:textId="77777777" w:rsidR="005603C3" w:rsidRPr="00A5639F" w:rsidRDefault="00920D05">
      <w:pPr>
        <w:rPr>
          <w:rFonts w:ascii="BIZ UDPゴシック" w:eastAsia="BIZ UDPゴシック" w:hAnsi="BIZ UDPゴシック"/>
        </w:rPr>
      </w:pPr>
      <w:r w:rsidRPr="00A5639F">
        <w:rPr>
          <w:rFonts w:ascii="BIZ UDPゴシック" w:eastAsia="BIZ UDPゴシック" w:hAnsi="BIZ UDPゴシック" w:hint="eastAsia"/>
        </w:rPr>
        <w:t>A</w:t>
      </w:r>
      <w:r w:rsidR="00A54E70" w:rsidRPr="00A5639F">
        <w:rPr>
          <w:rFonts w:ascii="BIZ UDPゴシック" w:eastAsia="BIZ UDPゴシック" w:hAnsi="BIZ UDPゴシック" w:hint="eastAsia"/>
        </w:rPr>
        <w:t>）</w:t>
      </w:r>
      <w:r w:rsidR="005603C3" w:rsidRPr="00A5639F">
        <w:rPr>
          <w:rFonts w:ascii="BIZ UDPゴシック" w:eastAsia="BIZ UDPゴシック" w:hAnsi="BIZ UDPゴシック" w:hint="eastAsia"/>
        </w:rPr>
        <w:t>障害者（児）総合相談窓口</w:t>
      </w:r>
      <w:r w:rsidR="00402953" w:rsidRPr="00A5639F">
        <w:rPr>
          <w:rFonts w:ascii="BIZ UDPゴシック" w:eastAsia="BIZ UDPゴシック" w:hAnsi="BIZ UDPゴシック" w:hint="eastAsia"/>
        </w:rPr>
        <w:t>及び基幹相談支援センター</w:t>
      </w:r>
      <w:r w:rsidR="005603C3" w:rsidRPr="00A5639F">
        <w:rPr>
          <w:rFonts w:ascii="BIZ UDPゴシック" w:eastAsia="BIZ UDPゴシック" w:hAnsi="BIZ UDPゴシック" w:hint="eastAsia"/>
        </w:rPr>
        <w:t>の運営体制について</w:t>
      </w:r>
    </w:p>
    <w:tbl>
      <w:tblPr>
        <w:tblStyle w:val="a3"/>
        <w:tblW w:w="8500" w:type="dxa"/>
        <w:tblLook w:val="04A0" w:firstRow="1" w:lastRow="0" w:firstColumn="1" w:lastColumn="0" w:noHBand="0" w:noVBand="1"/>
      </w:tblPr>
      <w:tblGrid>
        <w:gridCol w:w="4673"/>
        <w:gridCol w:w="1134"/>
        <w:gridCol w:w="2693"/>
      </w:tblGrid>
      <w:tr w:rsidR="005603C3" w:rsidRPr="00A54E70" w14:paraId="1598E389" w14:textId="77777777" w:rsidTr="00A8087B">
        <w:tc>
          <w:tcPr>
            <w:tcW w:w="8500" w:type="dxa"/>
            <w:gridSpan w:val="3"/>
            <w:shd w:val="clear" w:color="auto" w:fill="F2F2F2" w:themeFill="background1" w:themeFillShade="F2"/>
          </w:tcPr>
          <w:p w14:paraId="074C4FAA" w14:textId="77777777" w:rsidR="005603C3" w:rsidRPr="00A54E70" w:rsidRDefault="005603C3" w:rsidP="00C62190">
            <w:pPr>
              <w:jc w:val="center"/>
              <w:rPr>
                <w:rFonts w:ascii="BIZ UDPゴシック" w:eastAsia="BIZ UDPゴシック" w:hAnsi="BIZ UDPゴシック"/>
              </w:rPr>
            </w:pPr>
            <w:r w:rsidRPr="00A54E70">
              <w:rPr>
                <w:rFonts w:ascii="BIZ UDPゴシック" w:eastAsia="BIZ UDPゴシック" w:hAnsi="BIZ UDPゴシック" w:hint="eastAsia"/>
              </w:rPr>
              <w:t>評価項目</w:t>
            </w:r>
          </w:p>
        </w:tc>
      </w:tr>
      <w:tr w:rsidR="008440AD" w:rsidRPr="00A54E70" w14:paraId="2D8087EB" w14:textId="77777777" w:rsidTr="00A8087B">
        <w:tc>
          <w:tcPr>
            <w:tcW w:w="4673" w:type="dxa"/>
            <w:tcBorders>
              <w:bottom w:val="single" w:sz="4" w:space="0" w:color="auto"/>
            </w:tcBorders>
            <w:shd w:val="clear" w:color="auto" w:fill="F2F2F2" w:themeFill="background1" w:themeFillShade="F2"/>
          </w:tcPr>
          <w:p w14:paraId="255DA9C8" w14:textId="77777777" w:rsidR="008440AD" w:rsidRPr="00A54E70" w:rsidRDefault="008440AD" w:rsidP="00920D05">
            <w:pPr>
              <w:jc w:val="center"/>
              <w:rPr>
                <w:rFonts w:ascii="BIZ UDPゴシック" w:eastAsia="BIZ UDPゴシック" w:hAnsi="BIZ UDPゴシック"/>
                <w:shd w:val="pct15" w:color="auto" w:fill="FFFFFF"/>
              </w:rPr>
            </w:pPr>
            <w:r w:rsidRPr="00A54E70">
              <w:rPr>
                <w:rFonts w:ascii="BIZ UDPゴシック" w:eastAsia="BIZ UDPゴシック" w:hAnsi="BIZ UDPゴシック" w:hint="eastAsia"/>
              </w:rPr>
              <w:t>活動状況等及び自己評価コメント</w:t>
            </w:r>
          </w:p>
        </w:tc>
        <w:tc>
          <w:tcPr>
            <w:tcW w:w="1134" w:type="dxa"/>
            <w:tcBorders>
              <w:bottom w:val="single" w:sz="4" w:space="0" w:color="auto"/>
            </w:tcBorders>
            <w:shd w:val="clear" w:color="auto" w:fill="F2F2F2" w:themeFill="background1" w:themeFillShade="F2"/>
          </w:tcPr>
          <w:p w14:paraId="15471B2D" w14:textId="77777777" w:rsidR="008440AD" w:rsidRPr="00A54E70" w:rsidRDefault="008440AD" w:rsidP="00920D05">
            <w:pPr>
              <w:jc w:val="center"/>
              <w:rPr>
                <w:rFonts w:ascii="BIZ UDPゴシック" w:eastAsia="BIZ UDPゴシック" w:hAnsi="BIZ UDPゴシック"/>
              </w:rPr>
            </w:pPr>
            <w:r w:rsidRPr="00A54E70">
              <w:rPr>
                <w:rFonts w:ascii="BIZ UDPゴシック" w:eastAsia="BIZ UDPゴシック" w:hAnsi="BIZ UDPゴシック" w:hint="eastAsia"/>
              </w:rPr>
              <w:t>改善要否</w:t>
            </w:r>
          </w:p>
        </w:tc>
        <w:tc>
          <w:tcPr>
            <w:tcW w:w="2693" w:type="dxa"/>
            <w:tcBorders>
              <w:bottom w:val="single" w:sz="4" w:space="0" w:color="auto"/>
            </w:tcBorders>
            <w:shd w:val="clear" w:color="auto" w:fill="F2F2F2" w:themeFill="background1" w:themeFillShade="F2"/>
          </w:tcPr>
          <w:p w14:paraId="63EA45B1" w14:textId="77777777" w:rsidR="008440AD" w:rsidRPr="00A54E70" w:rsidRDefault="008440AD" w:rsidP="00C62190">
            <w:pPr>
              <w:jc w:val="center"/>
              <w:rPr>
                <w:rFonts w:ascii="BIZ UDPゴシック" w:eastAsia="BIZ UDPゴシック" w:hAnsi="BIZ UDPゴシック"/>
              </w:rPr>
            </w:pPr>
            <w:r w:rsidRPr="00A54E70">
              <w:rPr>
                <w:rFonts w:ascii="BIZ UDPゴシック" w:eastAsia="BIZ UDPゴシック" w:hAnsi="BIZ UDPゴシック" w:hint="eastAsia"/>
              </w:rPr>
              <w:t>今後の改善策等</w:t>
            </w:r>
          </w:p>
        </w:tc>
      </w:tr>
      <w:tr w:rsidR="008440AD" w:rsidRPr="00A54E70" w14:paraId="74AEB4E6" w14:textId="77777777" w:rsidTr="00A8087B">
        <w:tc>
          <w:tcPr>
            <w:tcW w:w="8500" w:type="dxa"/>
            <w:gridSpan w:val="3"/>
            <w:shd w:val="clear" w:color="auto" w:fill="F2F2F2" w:themeFill="background1" w:themeFillShade="F2"/>
          </w:tcPr>
          <w:p w14:paraId="36EB1C70" w14:textId="77777777" w:rsidR="008440AD" w:rsidRPr="00A54E70" w:rsidRDefault="00402953">
            <w:pPr>
              <w:rPr>
                <w:rFonts w:ascii="BIZ UDPゴシック" w:eastAsia="BIZ UDPゴシック" w:hAnsi="BIZ UDPゴシック"/>
              </w:rPr>
            </w:pPr>
            <w:r w:rsidRPr="00A54E70">
              <w:rPr>
                <w:rFonts w:ascii="BIZ UDPゴシック" w:eastAsia="BIZ UDPゴシック" w:hAnsi="BIZ UDPゴシック" w:hint="eastAsia"/>
              </w:rPr>
              <w:t>①</w:t>
            </w:r>
            <w:r w:rsidR="008440AD" w:rsidRPr="00A54E70">
              <w:rPr>
                <w:rFonts w:ascii="BIZ UDPゴシック" w:eastAsia="BIZ UDPゴシック" w:hAnsi="BIZ UDPゴシック" w:hint="eastAsia"/>
              </w:rPr>
              <w:t>職員は専門的資格を有する者を</w:t>
            </w:r>
            <w:r w:rsidR="000745E6" w:rsidRPr="00A54E70">
              <w:rPr>
                <w:rFonts w:ascii="BIZ UDPゴシック" w:eastAsia="BIZ UDPゴシック" w:hAnsi="BIZ UDPゴシック" w:hint="eastAsia"/>
              </w:rPr>
              <w:t>雇用し、</w:t>
            </w:r>
            <w:r w:rsidR="008440AD" w:rsidRPr="00A54E70">
              <w:rPr>
                <w:rFonts w:ascii="BIZ UDPゴシック" w:eastAsia="BIZ UDPゴシック" w:hAnsi="BIZ UDPゴシック" w:hint="eastAsia"/>
              </w:rPr>
              <w:t>適正に配置するよう努めているか。</w:t>
            </w:r>
          </w:p>
        </w:tc>
      </w:tr>
      <w:tr w:rsidR="008440AD" w:rsidRPr="00A54E70" w14:paraId="19A66397" w14:textId="77777777" w:rsidTr="00A8087B">
        <w:tc>
          <w:tcPr>
            <w:tcW w:w="4673" w:type="dxa"/>
            <w:tcBorders>
              <w:bottom w:val="single" w:sz="4" w:space="0" w:color="auto"/>
            </w:tcBorders>
          </w:tcPr>
          <w:p w14:paraId="61785676" w14:textId="77777777" w:rsidR="008440AD" w:rsidRPr="00312312" w:rsidRDefault="008440AD" w:rsidP="00C62190">
            <w:pPr>
              <w:rPr>
                <w:rFonts w:ascii="BIZ UDPゴシック" w:eastAsia="BIZ UDPゴシック" w:hAnsi="BIZ UDPゴシック"/>
                <w:color w:val="000000" w:themeColor="text1"/>
              </w:rPr>
            </w:pPr>
            <w:r w:rsidRPr="00312312">
              <w:rPr>
                <w:rFonts w:ascii="BIZ UDPゴシック" w:eastAsia="BIZ UDPゴシック" w:hAnsi="BIZ UDPゴシック" w:hint="eastAsia"/>
                <w:color w:val="000000" w:themeColor="text1"/>
              </w:rPr>
              <w:t>別紙１、２参照</w:t>
            </w:r>
          </w:p>
          <w:p w14:paraId="6D5ECEF1" w14:textId="596676E9" w:rsidR="00B77626" w:rsidRPr="00A30240" w:rsidRDefault="00B77626" w:rsidP="00C62190">
            <w:pPr>
              <w:rPr>
                <w:rFonts w:ascii="BIZ UDPゴシック" w:eastAsia="BIZ UDPゴシック" w:hAnsi="BIZ UDPゴシック"/>
                <w:color w:val="FF0000"/>
                <w:sz w:val="20"/>
              </w:rPr>
            </w:pPr>
            <w:r w:rsidRPr="00312312">
              <w:rPr>
                <w:rFonts w:ascii="BIZ UDPゴシック" w:eastAsia="BIZ UDPゴシック" w:hAnsi="BIZ UDPゴシック" w:hint="eastAsia"/>
                <w:color w:val="000000" w:themeColor="text1"/>
                <w:sz w:val="20"/>
              </w:rPr>
              <w:t>社会情勢等人手不足の影響を受け、求人に苦慮している。</w:t>
            </w:r>
          </w:p>
        </w:tc>
        <w:tc>
          <w:tcPr>
            <w:tcW w:w="1134" w:type="dxa"/>
            <w:tcBorders>
              <w:bottom w:val="single" w:sz="4" w:space="0" w:color="auto"/>
            </w:tcBorders>
          </w:tcPr>
          <w:p w14:paraId="6935E943" w14:textId="7E3BD34F" w:rsidR="008440AD" w:rsidRPr="00A54E70" w:rsidRDefault="00622358" w:rsidP="00920D05">
            <w:pPr>
              <w:jc w:val="center"/>
              <w:rPr>
                <w:rFonts w:ascii="BIZ UDPゴシック" w:eastAsia="BIZ UDPゴシック" w:hAnsi="BIZ UDPゴシック"/>
              </w:rPr>
            </w:pPr>
            <w:r>
              <w:rPr>
                <w:rFonts w:ascii="BIZ UDPゴシック" w:eastAsia="BIZ UDPゴシック" w:hAnsi="BIZ UDPゴシック" w:hint="eastAsia"/>
              </w:rPr>
              <w:t>一部</w:t>
            </w:r>
            <w:r w:rsidR="0078314D">
              <w:rPr>
                <w:rFonts w:ascii="BIZ UDPゴシック" w:eastAsia="BIZ UDPゴシック" w:hAnsi="BIZ UDPゴシック" w:hint="eastAsia"/>
              </w:rPr>
              <w:t>要</w:t>
            </w:r>
          </w:p>
        </w:tc>
        <w:tc>
          <w:tcPr>
            <w:tcW w:w="2693" w:type="dxa"/>
            <w:tcBorders>
              <w:bottom w:val="single" w:sz="4" w:space="0" w:color="auto"/>
            </w:tcBorders>
          </w:tcPr>
          <w:p w14:paraId="544296F7" w14:textId="63E05D11" w:rsidR="005E62B9" w:rsidRPr="00B77626" w:rsidRDefault="00622358">
            <w:pPr>
              <w:rPr>
                <w:rFonts w:ascii="BIZ UDPゴシック" w:eastAsia="BIZ UDPゴシック" w:hAnsi="BIZ UDPゴシック"/>
                <w:color w:val="FF0000"/>
                <w:sz w:val="20"/>
              </w:rPr>
            </w:pPr>
            <w:r>
              <w:rPr>
                <w:rFonts w:ascii="BIZ UDPゴシック" w:eastAsia="BIZ UDPゴシック" w:hAnsi="BIZ UDPゴシック" w:hint="eastAsia"/>
                <w:color w:val="000000" w:themeColor="text1"/>
                <w:sz w:val="20"/>
              </w:rPr>
              <w:t>欠員が出た際は求人方法を検討しながら採用している</w:t>
            </w:r>
            <w:commentRangeStart w:id="4"/>
            <w:r w:rsidR="0078314D">
              <w:rPr>
                <w:rFonts w:ascii="BIZ UDPゴシック" w:eastAsia="BIZ UDPゴシック" w:hAnsi="BIZ UDPゴシック" w:hint="eastAsia"/>
                <w:color w:val="000000" w:themeColor="text1"/>
                <w:sz w:val="20"/>
              </w:rPr>
              <w:t>。</w:t>
            </w:r>
            <w:commentRangeEnd w:id="4"/>
            <w:r w:rsidR="00523C6C">
              <w:rPr>
                <w:rStyle w:val="ab"/>
              </w:rPr>
              <w:commentReference w:id="4"/>
            </w:r>
          </w:p>
        </w:tc>
      </w:tr>
      <w:tr w:rsidR="00402953" w:rsidRPr="00A54E70" w14:paraId="0E697ED0" w14:textId="77777777" w:rsidTr="00A8087B">
        <w:tc>
          <w:tcPr>
            <w:tcW w:w="8500" w:type="dxa"/>
            <w:gridSpan w:val="3"/>
            <w:shd w:val="clear" w:color="auto" w:fill="F2F2F2" w:themeFill="background1" w:themeFillShade="F2"/>
          </w:tcPr>
          <w:p w14:paraId="1F4753E0" w14:textId="77777777" w:rsidR="00402953" w:rsidRPr="00A54E70" w:rsidRDefault="00402953" w:rsidP="000745E6">
            <w:pPr>
              <w:rPr>
                <w:rFonts w:ascii="BIZ UDPゴシック" w:eastAsia="BIZ UDPゴシック" w:hAnsi="BIZ UDPゴシック"/>
              </w:rPr>
            </w:pPr>
            <w:r w:rsidRPr="00A54E70">
              <w:rPr>
                <w:rFonts w:ascii="BIZ UDPゴシック" w:eastAsia="BIZ UDPゴシック" w:hAnsi="BIZ UDPゴシック" w:hint="eastAsia"/>
              </w:rPr>
              <w:t>②</w:t>
            </w:r>
            <w:r w:rsidR="000745E6" w:rsidRPr="00A54E70">
              <w:rPr>
                <w:rFonts w:ascii="BIZ UDPゴシック" w:eastAsia="BIZ UDPゴシック" w:hAnsi="BIZ UDPゴシック" w:hint="eastAsia"/>
              </w:rPr>
              <w:t>職員の質の向上及び質の担保を図るため、積極的に研修へ参加しているか。</w:t>
            </w:r>
          </w:p>
        </w:tc>
      </w:tr>
      <w:tr w:rsidR="00402953" w:rsidRPr="00A54E70" w14:paraId="33FEF86B" w14:textId="77777777" w:rsidTr="00A8087B">
        <w:tc>
          <w:tcPr>
            <w:tcW w:w="4673" w:type="dxa"/>
            <w:tcBorders>
              <w:bottom w:val="single" w:sz="4" w:space="0" w:color="auto"/>
            </w:tcBorders>
          </w:tcPr>
          <w:p w14:paraId="00329B27" w14:textId="6A2E1509" w:rsidR="00402953" w:rsidRPr="00A30240" w:rsidRDefault="000745E6">
            <w:pPr>
              <w:rPr>
                <w:rFonts w:ascii="BIZ UDPゴシック" w:eastAsia="BIZ UDPゴシック" w:hAnsi="BIZ UDPゴシック"/>
                <w:color w:val="FF0000"/>
              </w:rPr>
            </w:pPr>
            <w:r w:rsidRPr="00A54E70">
              <w:rPr>
                <w:rFonts w:ascii="BIZ UDPゴシック" w:eastAsia="BIZ UDPゴシック" w:hAnsi="BIZ UDPゴシック" w:hint="eastAsia"/>
              </w:rPr>
              <w:t>別紙</w:t>
            </w:r>
            <w:r w:rsidR="00A8087B" w:rsidRPr="00A54E70">
              <w:rPr>
                <w:rFonts w:ascii="BIZ UDPゴシック" w:eastAsia="BIZ UDPゴシック" w:hAnsi="BIZ UDPゴシック" w:hint="eastAsia"/>
              </w:rPr>
              <w:t>1</w:t>
            </w:r>
            <w:r w:rsidR="00A30240" w:rsidRPr="00312312">
              <w:rPr>
                <w:rFonts w:ascii="BIZ UDPゴシック" w:eastAsia="BIZ UDPゴシック" w:hAnsi="BIZ UDPゴシック" w:hint="eastAsia"/>
                <w:color w:val="000000" w:themeColor="text1"/>
              </w:rPr>
              <w:t>参照</w:t>
            </w:r>
          </w:p>
        </w:tc>
        <w:tc>
          <w:tcPr>
            <w:tcW w:w="1134" w:type="dxa"/>
            <w:tcBorders>
              <w:bottom w:val="single" w:sz="4" w:space="0" w:color="auto"/>
            </w:tcBorders>
          </w:tcPr>
          <w:p w14:paraId="3076D360" w14:textId="77777777" w:rsidR="00402953" w:rsidRPr="00A54E70" w:rsidRDefault="00402953" w:rsidP="00920D05">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5997EA28" w14:textId="77777777" w:rsidR="00402953" w:rsidRPr="00A54E70" w:rsidRDefault="00402953">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A61D4A" w:rsidRPr="00A54E70" w14:paraId="5453029E" w14:textId="77777777" w:rsidTr="00A8087B">
        <w:tc>
          <w:tcPr>
            <w:tcW w:w="8500" w:type="dxa"/>
            <w:gridSpan w:val="3"/>
            <w:shd w:val="clear" w:color="auto" w:fill="F2F2F2" w:themeFill="background1" w:themeFillShade="F2"/>
          </w:tcPr>
          <w:p w14:paraId="578CEC53" w14:textId="77777777" w:rsidR="00A61D4A" w:rsidRPr="00A54E70" w:rsidRDefault="00A61D4A">
            <w:pPr>
              <w:rPr>
                <w:rFonts w:ascii="BIZ UDPゴシック" w:eastAsia="BIZ UDPゴシック" w:hAnsi="BIZ UDPゴシック"/>
              </w:rPr>
            </w:pPr>
            <w:r w:rsidRPr="00A54E70">
              <w:rPr>
                <w:rFonts w:ascii="BIZ UDPゴシック" w:eastAsia="BIZ UDPゴシック" w:hAnsi="BIZ UDPゴシック" w:hint="eastAsia"/>
              </w:rPr>
              <w:t>③相談記録の保管等、個人情報等の管理は適切になされているか。</w:t>
            </w:r>
          </w:p>
        </w:tc>
      </w:tr>
      <w:tr w:rsidR="00A61D4A" w:rsidRPr="00A54E70" w14:paraId="43FF8976" w14:textId="77777777" w:rsidTr="008B410E">
        <w:tc>
          <w:tcPr>
            <w:tcW w:w="4673" w:type="dxa"/>
            <w:tcBorders>
              <w:bottom w:val="single" w:sz="4" w:space="0" w:color="auto"/>
            </w:tcBorders>
          </w:tcPr>
          <w:p w14:paraId="0F9858C5" w14:textId="03736F76" w:rsidR="00A61D4A" w:rsidRPr="00A54E70" w:rsidRDefault="00A61D4A" w:rsidP="008B410E">
            <w:pPr>
              <w:rPr>
                <w:rFonts w:ascii="BIZ UDPゴシック" w:eastAsia="BIZ UDPゴシック" w:hAnsi="BIZ UDPゴシック"/>
              </w:rPr>
            </w:pPr>
            <w:r w:rsidRPr="00A54E70">
              <w:rPr>
                <w:rFonts w:ascii="BIZ UDPゴシック" w:eastAsia="BIZ UDPゴシック" w:hAnsi="BIZ UDPゴシック" w:hint="eastAsia"/>
              </w:rPr>
              <w:t>別紙1</w:t>
            </w:r>
            <w:r w:rsidR="00A30240" w:rsidRPr="00312312">
              <w:rPr>
                <w:rFonts w:ascii="BIZ UDPゴシック" w:eastAsia="BIZ UDPゴシック" w:hAnsi="BIZ UDPゴシック" w:hint="eastAsia"/>
                <w:color w:val="000000" w:themeColor="text1"/>
              </w:rPr>
              <w:t>参照</w:t>
            </w:r>
          </w:p>
        </w:tc>
        <w:tc>
          <w:tcPr>
            <w:tcW w:w="1134" w:type="dxa"/>
            <w:tcBorders>
              <w:bottom w:val="single" w:sz="4" w:space="0" w:color="auto"/>
            </w:tcBorders>
          </w:tcPr>
          <w:p w14:paraId="62922A39" w14:textId="77777777" w:rsidR="00A61D4A" w:rsidRPr="00A54E70" w:rsidRDefault="00AE2E26"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1C6AB070" w14:textId="77777777" w:rsidR="00A61D4A" w:rsidRPr="00A54E70" w:rsidRDefault="00AE2E26" w:rsidP="008B410E">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402953" w:rsidRPr="00A54E70" w14:paraId="3F1D371A" w14:textId="77777777" w:rsidTr="00A8087B">
        <w:tc>
          <w:tcPr>
            <w:tcW w:w="8500" w:type="dxa"/>
            <w:gridSpan w:val="3"/>
            <w:shd w:val="clear" w:color="auto" w:fill="F2F2F2" w:themeFill="background1" w:themeFillShade="F2"/>
          </w:tcPr>
          <w:p w14:paraId="3D49465D" w14:textId="77777777" w:rsidR="00402953" w:rsidRPr="00A54E70" w:rsidRDefault="00A61D4A" w:rsidP="000E25B3">
            <w:pPr>
              <w:rPr>
                <w:rFonts w:ascii="BIZ UDPゴシック" w:eastAsia="BIZ UDPゴシック" w:hAnsi="BIZ UDPゴシック"/>
              </w:rPr>
            </w:pPr>
            <w:r w:rsidRPr="00A54E70">
              <w:rPr>
                <w:rFonts w:ascii="BIZ UDPゴシック" w:eastAsia="BIZ UDPゴシック" w:hAnsi="BIZ UDPゴシック" w:hint="eastAsia"/>
              </w:rPr>
              <w:t>④</w:t>
            </w:r>
            <w:r w:rsidR="000745E6" w:rsidRPr="00A54E70">
              <w:rPr>
                <w:rFonts w:ascii="BIZ UDPゴシック" w:eastAsia="BIZ UDPゴシック" w:hAnsi="BIZ UDPゴシック" w:hint="eastAsia"/>
              </w:rPr>
              <w:t>センター内における</w:t>
            </w:r>
            <w:r w:rsidR="00A8087B" w:rsidRPr="00A54E70">
              <w:rPr>
                <w:rFonts w:ascii="BIZ UDPゴシック" w:eastAsia="BIZ UDPゴシック" w:hAnsi="BIZ UDPゴシック" w:hint="eastAsia"/>
              </w:rPr>
              <w:t>情報共有等を目的とした</w:t>
            </w:r>
            <w:r w:rsidR="000745E6" w:rsidRPr="00A54E70">
              <w:rPr>
                <w:rFonts w:ascii="BIZ UDPゴシック" w:eastAsia="BIZ UDPゴシック" w:hAnsi="BIZ UDPゴシック" w:hint="eastAsia"/>
              </w:rPr>
              <w:t>会議</w:t>
            </w:r>
            <w:r w:rsidR="00AE2E26" w:rsidRPr="00A54E70">
              <w:rPr>
                <w:rFonts w:ascii="BIZ UDPゴシック" w:eastAsia="BIZ UDPゴシック" w:hAnsi="BIZ UDPゴシック" w:hint="eastAsia"/>
              </w:rPr>
              <w:t>を</w:t>
            </w:r>
            <w:r w:rsidR="000E25B3" w:rsidRPr="00A54E70">
              <w:rPr>
                <w:rFonts w:ascii="BIZ UDPゴシック" w:eastAsia="BIZ UDPゴシック" w:hAnsi="BIZ UDPゴシック" w:hint="eastAsia"/>
              </w:rPr>
              <w:t>必要に応じて</w:t>
            </w:r>
            <w:r w:rsidR="000745E6" w:rsidRPr="00A54E70">
              <w:rPr>
                <w:rFonts w:ascii="BIZ UDPゴシック" w:eastAsia="BIZ UDPゴシック" w:hAnsi="BIZ UDPゴシック" w:hint="eastAsia"/>
              </w:rPr>
              <w:t>開催</w:t>
            </w:r>
            <w:r w:rsidR="00AE2E26" w:rsidRPr="00A54E70">
              <w:rPr>
                <w:rFonts w:ascii="BIZ UDPゴシック" w:eastAsia="BIZ UDPゴシック" w:hAnsi="BIZ UDPゴシック" w:hint="eastAsia"/>
              </w:rPr>
              <w:t>しているか。</w:t>
            </w:r>
          </w:p>
        </w:tc>
      </w:tr>
      <w:tr w:rsidR="000745E6" w:rsidRPr="00A54E70" w14:paraId="7E2A34BD" w14:textId="77777777" w:rsidTr="00A8087B">
        <w:tc>
          <w:tcPr>
            <w:tcW w:w="4673" w:type="dxa"/>
            <w:tcBorders>
              <w:bottom w:val="single" w:sz="4" w:space="0" w:color="auto"/>
            </w:tcBorders>
          </w:tcPr>
          <w:p w14:paraId="5ED7A7B3" w14:textId="61B71C26" w:rsidR="000745E6" w:rsidRPr="00A54E70" w:rsidRDefault="000745E6">
            <w:pPr>
              <w:rPr>
                <w:rFonts w:ascii="BIZ UDPゴシック" w:eastAsia="BIZ UDPゴシック" w:hAnsi="BIZ UDPゴシック"/>
              </w:rPr>
            </w:pPr>
            <w:r w:rsidRPr="00A54E70">
              <w:rPr>
                <w:rFonts w:ascii="BIZ UDPゴシック" w:eastAsia="BIZ UDPゴシック" w:hAnsi="BIZ UDPゴシック" w:hint="eastAsia"/>
              </w:rPr>
              <w:t>別紙</w:t>
            </w:r>
            <w:r w:rsidR="00A8087B" w:rsidRPr="00A54E70">
              <w:rPr>
                <w:rFonts w:ascii="BIZ UDPゴシック" w:eastAsia="BIZ UDPゴシック" w:hAnsi="BIZ UDPゴシック" w:hint="eastAsia"/>
              </w:rPr>
              <w:t>1</w:t>
            </w:r>
            <w:r w:rsidR="00A30240" w:rsidRPr="00312312">
              <w:rPr>
                <w:rFonts w:ascii="BIZ UDPゴシック" w:eastAsia="BIZ UDPゴシック" w:hAnsi="BIZ UDPゴシック" w:hint="eastAsia"/>
                <w:color w:val="000000" w:themeColor="text1"/>
              </w:rPr>
              <w:t>参照</w:t>
            </w:r>
          </w:p>
        </w:tc>
        <w:tc>
          <w:tcPr>
            <w:tcW w:w="1134" w:type="dxa"/>
            <w:tcBorders>
              <w:bottom w:val="single" w:sz="4" w:space="0" w:color="auto"/>
            </w:tcBorders>
          </w:tcPr>
          <w:p w14:paraId="12497444" w14:textId="77777777" w:rsidR="000745E6" w:rsidRPr="00A54E70" w:rsidRDefault="000745E6" w:rsidP="00C62190">
            <w:pPr>
              <w:jc w:val="center"/>
              <w:rPr>
                <w:rFonts w:ascii="BIZ UDPゴシック" w:eastAsia="BIZ UDPゴシック" w:hAnsi="BIZ UDPゴシック"/>
              </w:rPr>
            </w:pPr>
            <w:r w:rsidRPr="00A54E70">
              <w:rPr>
                <w:rFonts w:ascii="BIZ UDPゴシック" w:eastAsia="BIZ UDPゴシック" w:hAnsi="BIZ UDPゴシック" w:hint="eastAsia"/>
              </w:rPr>
              <w:t>一部要</w:t>
            </w:r>
          </w:p>
        </w:tc>
        <w:tc>
          <w:tcPr>
            <w:tcW w:w="2693" w:type="dxa"/>
            <w:tcBorders>
              <w:bottom w:val="single" w:sz="4" w:space="0" w:color="auto"/>
            </w:tcBorders>
          </w:tcPr>
          <w:p w14:paraId="26FE204F" w14:textId="3355E427" w:rsidR="000745E6" w:rsidRPr="00A54E70" w:rsidRDefault="00622358">
            <w:pPr>
              <w:rPr>
                <w:rFonts w:ascii="BIZ UDPゴシック" w:eastAsia="BIZ UDPゴシック" w:hAnsi="BIZ UDPゴシック"/>
                <w:sz w:val="20"/>
              </w:rPr>
            </w:pPr>
            <w:r>
              <w:rPr>
                <w:rFonts w:ascii="BIZ UDPゴシック" w:eastAsia="BIZ UDPゴシック" w:hAnsi="BIZ UDPゴシック" w:hint="eastAsia"/>
                <w:sz w:val="20"/>
              </w:rPr>
              <w:t>ケース会議等</w:t>
            </w:r>
            <w:commentRangeStart w:id="5"/>
            <w:r w:rsidR="000745E6" w:rsidRPr="00A54E70">
              <w:rPr>
                <w:rFonts w:ascii="BIZ UDPゴシック" w:eastAsia="BIZ UDPゴシック" w:hAnsi="BIZ UDPゴシック" w:hint="eastAsia"/>
                <w:sz w:val="20"/>
              </w:rPr>
              <w:t>開催頻度の調整を行う。</w:t>
            </w:r>
            <w:commentRangeEnd w:id="5"/>
            <w:r w:rsidR="00523C6C">
              <w:rPr>
                <w:rStyle w:val="ab"/>
              </w:rPr>
              <w:commentReference w:id="5"/>
            </w:r>
          </w:p>
        </w:tc>
      </w:tr>
      <w:tr w:rsidR="000745E6" w:rsidRPr="00A54E70" w14:paraId="1B6E35DE" w14:textId="77777777" w:rsidTr="00A8087B">
        <w:tc>
          <w:tcPr>
            <w:tcW w:w="8500" w:type="dxa"/>
            <w:gridSpan w:val="3"/>
            <w:shd w:val="clear" w:color="auto" w:fill="F2F2F2" w:themeFill="background1" w:themeFillShade="F2"/>
          </w:tcPr>
          <w:p w14:paraId="34361FC9" w14:textId="77777777" w:rsidR="000745E6" w:rsidRPr="00A54E70" w:rsidRDefault="00A61D4A" w:rsidP="00A8087B">
            <w:pPr>
              <w:rPr>
                <w:rFonts w:ascii="BIZ UDPゴシック" w:eastAsia="BIZ UDPゴシック" w:hAnsi="BIZ UDPゴシック"/>
              </w:rPr>
            </w:pPr>
            <w:r w:rsidRPr="00A54E70">
              <w:rPr>
                <w:rFonts w:ascii="BIZ UDPゴシック" w:eastAsia="BIZ UDPゴシック" w:hAnsi="BIZ UDPゴシック" w:hint="eastAsia"/>
              </w:rPr>
              <w:t>⑤</w:t>
            </w:r>
            <w:r w:rsidR="000745E6" w:rsidRPr="00A54E70">
              <w:rPr>
                <w:rFonts w:ascii="BIZ UDPゴシック" w:eastAsia="BIZ UDPゴシック" w:hAnsi="BIZ UDPゴシック" w:hint="eastAsia"/>
              </w:rPr>
              <w:t>緊急時</w:t>
            </w:r>
            <w:r w:rsidR="00A8087B" w:rsidRPr="00A54E70">
              <w:rPr>
                <w:rFonts w:ascii="BIZ UDPゴシック" w:eastAsia="BIZ UDPゴシック" w:hAnsi="BIZ UDPゴシック" w:hint="eastAsia"/>
              </w:rPr>
              <w:t>における連絡等の</w:t>
            </w:r>
            <w:r w:rsidR="000745E6" w:rsidRPr="00A54E70">
              <w:rPr>
                <w:rFonts w:ascii="BIZ UDPゴシック" w:eastAsia="BIZ UDPゴシック" w:hAnsi="BIZ UDPゴシック" w:hint="eastAsia"/>
              </w:rPr>
              <w:t>体制</w:t>
            </w:r>
            <w:r w:rsidR="001173B2" w:rsidRPr="00A54E70">
              <w:rPr>
                <w:rFonts w:ascii="BIZ UDPゴシック" w:eastAsia="BIZ UDPゴシック" w:hAnsi="BIZ UDPゴシック" w:hint="eastAsia"/>
              </w:rPr>
              <w:t>を構築しているか。</w:t>
            </w:r>
          </w:p>
        </w:tc>
      </w:tr>
      <w:tr w:rsidR="000745E6" w:rsidRPr="00A54E70" w14:paraId="56A843A8" w14:textId="77777777" w:rsidTr="00A8087B">
        <w:tc>
          <w:tcPr>
            <w:tcW w:w="4673" w:type="dxa"/>
            <w:tcBorders>
              <w:bottom w:val="single" w:sz="4" w:space="0" w:color="auto"/>
            </w:tcBorders>
          </w:tcPr>
          <w:p w14:paraId="6E1542F0" w14:textId="77777777" w:rsidR="000745E6" w:rsidRPr="00A54E70" w:rsidRDefault="000745E6">
            <w:pPr>
              <w:rPr>
                <w:rFonts w:ascii="BIZ UDPゴシック" w:eastAsia="BIZ UDPゴシック" w:hAnsi="BIZ UDPゴシック"/>
              </w:rPr>
            </w:pPr>
            <w:r w:rsidRPr="00A54E70">
              <w:rPr>
                <w:rFonts w:ascii="BIZ UDPゴシック" w:eastAsia="BIZ UDPゴシック" w:hAnsi="BIZ UDPゴシック" w:hint="eastAsia"/>
              </w:rPr>
              <w:t>別紙1参照</w:t>
            </w:r>
          </w:p>
        </w:tc>
        <w:tc>
          <w:tcPr>
            <w:tcW w:w="1134" w:type="dxa"/>
            <w:tcBorders>
              <w:bottom w:val="single" w:sz="4" w:space="0" w:color="auto"/>
            </w:tcBorders>
          </w:tcPr>
          <w:p w14:paraId="40B5E15B" w14:textId="77777777" w:rsidR="000745E6" w:rsidRPr="00A54E70" w:rsidRDefault="000745E6" w:rsidP="00C62190">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1C9336C1" w14:textId="77777777" w:rsidR="000745E6" w:rsidRPr="00A54E70" w:rsidRDefault="000745E6">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0745E6" w:rsidRPr="00A54E70" w14:paraId="6055E493" w14:textId="77777777" w:rsidTr="00A8087B">
        <w:tc>
          <w:tcPr>
            <w:tcW w:w="8500" w:type="dxa"/>
            <w:gridSpan w:val="3"/>
            <w:shd w:val="clear" w:color="auto" w:fill="F2F2F2" w:themeFill="background1" w:themeFillShade="F2"/>
          </w:tcPr>
          <w:p w14:paraId="1038710E" w14:textId="77777777" w:rsidR="00A8087B" w:rsidRPr="00A54E70" w:rsidRDefault="00A61D4A" w:rsidP="000E25B3">
            <w:pPr>
              <w:rPr>
                <w:rFonts w:ascii="BIZ UDPゴシック" w:eastAsia="BIZ UDPゴシック" w:hAnsi="BIZ UDPゴシック"/>
              </w:rPr>
            </w:pPr>
            <w:r w:rsidRPr="00A54E70">
              <w:rPr>
                <w:rFonts w:ascii="BIZ UDPゴシック" w:eastAsia="BIZ UDPゴシック" w:hAnsi="BIZ UDPゴシック" w:hint="eastAsia"/>
              </w:rPr>
              <w:t>⑥</w:t>
            </w:r>
            <w:r w:rsidR="000745E6" w:rsidRPr="00A54E70">
              <w:rPr>
                <w:rFonts w:ascii="BIZ UDPゴシック" w:eastAsia="BIZ UDPゴシック" w:hAnsi="BIZ UDPゴシック" w:hint="eastAsia"/>
              </w:rPr>
              <w:t>苦情</w:t>
            </w:r>
            <w:r w:rsidR="000E25B3" w:rsidRPr="00A54E70">
              <w:rPr>
                <w:rFonts w:ascii="BIZ UDPゴシック" w:eastAsia="BIZ UDPゴシック" w:hAnsi="BIZ UDPゴシック" w:hint="eastAsia"/>
              </w:rPr>
              <w:t>相談窓口の体制を明文化し、周知ができているか。</w:t>
            </w:r>
          </w:p>
        </w:tc>
      </w:tr>
      <w:tr w:rsidR="000745E6" w:rsidRPr="00A54E70" w14:paraId="194F8881" w14:textId="77777777" w:rsidTr="008B410E">
        <w:tc>
          <w:tcPr>
            <w:tcW w:w="4673" w:type="dxa"/>
          </w:tcPr>
          <w:p w14:paraId="5A2EC7F9" w14:textId="77777777" w:rsidR="000745E6" w:rsidRPr="00A54E70" w:rsidRDefault="000745E6">
            <w:pPr>
              <w:rPr>
                <w:rFonts w:ascii="BIZ UDPゴシック" w:eastAsia="BIZ UDPゴシック" w:hAnsi="BIZ UDPゴシック"/>
              </w:rPr>
            </w:pPr>
            <w:r w:rsidRPr="00A54E70">
              <w:rPr>
                <w:rFonts w:ascii="BIZ UDPゴシック" w:eastAsia="BIZ UDPゴシック" w:hAnsi="BIZ UDPゴシック" w:hint="eastAsia"/>
              </w:rPr>
              <w:t>別紙4参照</w:t>
            </w:r>
          </w:p>
        </w:tc>
        <w:tc>
          <w:tcPr>
            <w:tcW w:w="1134" w:type="dxa"/>
          </w:tcPr>
          <w:p w14:paraId="4FBA7CDD" w14:textId="77777777" w:rsidR="000745E6" w:rsidRPr="00A54E70" w:rsidRDefault="000745E6" w:rsidP="00C62190">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Pr>
          <w:p w14:paraId="40550938" w14:textId="77777777" w:rsidR="000745E6" w:rsidRPr="00A54E70" w:rsidRDefault="000745E6">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bl>
    <w:p w14:paraId="1B348A91" w14:textId="77777777" w:rsidR="00920D05" w:rsidRPr="00A54E70" w:rsidRDefault="00920D05">
      <w:pPr>
        <w:rPr>
          <w:rFonts w:ascii="BIZ UDPゴシック" w:eastAsia="BIZ UDPゴシック" w:hAnsi="BIZ UDPゴシック"/>
        </w:rPr>
      </w:pPr>
    </w:p>
    <w:p w14:paraId="49B49E03" w14:textId="77777777" w:rsidR="001173B2" w:rsidRPr="00A5639F" w:rsidRDefault="00A54E70" w:rsidP="001173B2">
      <w:pPr>
        <w:rPr>
          <w:rFonts w:ascii="BIZ UDPゴシック" w:eastAsia="BIZ UDPゴシック" w:hAnsi="BIZ UDPゴシック"/>
        </w:rPr>
      </w:pPr>
      <w:r w:rsidRPr="00A5639F">
        <w:rPr>
          <w:rFonts w:ascii="BIZ UDPゴシック" w:eastAsia="BIZ UDPゴシック" w:hAnsi="BIZ UDPゴシック" w:hint="eastAsia"/>
        </w:rPr>
        <w:t>B</w:t>
      </w:r>
      <w:r w:rsidR="001173B2" w:rsidRPr="00A5639F">
        <w:rPr>
          <w:rFonts w:ascii="BIZ UDPゴシック" w:eastAsia="BIZ UDPゴシック" w:hAnsi="BIZ UDPゴシック" w:hint="eastAsia"/>
        </w:rPr>
        <w:t>）その他の総合相談窓口との連携体制について</w:t>
      </w:r>
    </w:p>
    <w:tbl>
      <w:tblPr>
        <w:tblStyle w:val="a3"/>
        <w:tblW w:w="8500" w:type="dxa"/>
        <w:tblLook w:val="04A0" w:firstRow="1" w:lastRow="0" w:firstColumn="1" w:lastColumn="0" w:noHBand="0" w:noVBand="1"/>
      </w:tblPr>
      <w:tblGrid>
        <w:gridCol w:w="4673"/>
        <w:gridCol w:w="1134"/>
        <w:gridCol w:w="2693"/>
      </w:tblGrid>
      <w:tr w:rsidR="001173B2" w:rsidRPr="00A54E70" w14:paraId="04020C46" w14:textId="77777777" w:rsidTr="008B410E">
        <w:tc>
          <w:tcPr>
            <w:tcW w:w="8500" w:type="dxa"/>
            <w:gridSpan w:val="3"/>
            <w:shd w:val="clear" w:color="auto" w:fill="F2F2F2" w:themeFill="background1" w:themeFillShade="F2"/>
          </w:tcPr>
          <w:p w14:paraId="311EC1EA" w14:textId="77777777" w:rsidR="001173B2" w:rsidRPr="00A54E70" w:rsidRDefault="001173B2" w:rsidP="008B410E">
            <w:pPr>
              <w:jc w:val="center"/>
              <w:rPr>
                <w:rFonts w:ascii="BIZ UDPゴシック" w:eastAsia="BIZ UDPゴシック" w:hAnsi="BIZ UDPゴシック"/>
              </w:rPr>
            </w:pPr>
            <w:r w:rsidRPr="00A54E70">
              <w:rPr>
                <w:rFonts w:ascii="BIZ UDPゴシック" w:eastAsia="BIZ UDPゴシック" w:hAnsi="BIZ UDPゴシック" w:hint="eastAsia"/>
              </w:rPr>
              <w:t>評価項目</w:t>
            </w:r>
          </w:p>
        </w:tc>
      </w:tr>
      <w:tr w:rsidR="001173B2" w:rsidRPr="00A54E70" w14:paraId="7DD6A8B3" w14:textId="77777777" w:rsidTr="008B410E">
        <w:tc>
          <w:tcPr>
            <w:tcW w:w="4673" w:type="dxa"/>
            <w:tcBorders>
              <w:bottom w:val="single" w:sz="4" w:space="0" w:color="auto"/>
            </w:tcBorders>
            <w:shd w:val="clear" w:color="auto" w:fill="F2F2F2" w:themeFill="background1" w:themeFillShade="F2"/>
          </w:tcPr>
          <w:p w14:paraId="5D9D79DF" w14:textId="77777777" w:rsidR="001173B2" w:rsidRPr="00A54E70" w:rsidRDefault="001173B2" w:rsidP="008B410E">
            <w:pPr>
              <w:jc w:val="center"/>
              <w:rPr>
                <w:rFonts w:ascii="BIZ UDPゴシック" w:eastAsia="BIZ UDPゴシック" w:hAnsi="BIZ UDPゴシック"/>
                <w:shd w:val="pct15" w:color="auto" w:fill="FFFFFF"/>
              </w:rPr>
            </w:pPr>
            <w:r w:rsidRPr="00A54E70">
              <w:rPr>
                <w:rFonts w:ascii="BIZ UDPゴシック" w:eastAsia="BIZ UDPゴシック" w:hAnsi="BIZ UDPゴシック" w:hint="eastAsia"/>
              </w:rPr>
              <w:t>活動状況等及び自己評価コメント</w:t>
            </w:r>
          </w:p>
        </w:tc>
        <w:tc>
          <w:tcPr>
            <w:tcW w:w="1134" w:type="dxa"/>
            <w:tcBorders>
              <w:bottom w:val="single" w:sz="4" w:space="0" w:color="auto"/>
            </w:tcBorders>
            <w:shd w:val="clear" w:color="auto" w:fill="F2F2F2" w:themeFill="background1" w:themeFillShade="F2"/>
          </w:tcPr>
          <w:p w14:paraId="7D5952CC" w14:textId="77777777" w:rsidR="001173B2" w:rsidRPr="00A54E70" w:rsidRDefault="001173B2" w:rsidP="008B410E">
            <w:pPr>
              <w:jc w:val="center"/>
              <w:rPr>
                <w:rFonts w:ascii="BIZ UDPゴシック" w:eastAsia="BIZ UDPゴシック" w:hAnsi="BIZ UDPゴシック"/>
              </w:rPr>
            </w:pPr>
            <w:r w:rsidRPr="00A54E70">
              <w:rPr>
                <w:rFonts w:ascii="BIZ UDPゴシック" w:eastAsia="BIZ UDPゴシック" w:hAnsi="BIZ UDPゴシック" w:hint="eastAsia"/>
              </w:rPr>
              <w:t>改善要否</w:t>
            </w:r>
          </w:p>
        </w:tc>
        <w:tc>
          <w:tcPr>
            <w:tcW w:w="2693" w:type="dxa"/>
            <w:tcBorders>
              <w:bottom w:val="single" w:sz="4" w:space="0" w:color="auto"/>
            </w:tcBorders>
            <w:shd w:val="clear" w:color="auto" w:fill="F2F2F2" w:themeFill="background1" w:themeFillShade="F2"/>
          </w:tcPr>
          <w:p w14:paraId="66CA66CD" w14:textId="77777777" w:rsidR="001173B2" w:rsidRPr="00A54E70" w:rsidRDefault="001173B2" w:rsidP="008B410E">
            <w:pPr>
              <w:jc w:val="center"/>
              <w:rPr>
                <w:rFonts w:ascii="BIZ UDPゴシック" w:eastAsia="BIZ UDPゴシック" w:hAnsi="BIZ UDPゴシック"/>
              </w:rPr>
            </w:pPr>
            <w:r w:rsidRPr="00A54E70">
              <w:rPr>
                <w:rFonts w:ascii="BIZ UDPゴシック" w:eastAsia="BIZ UDPゴシック" w:hAnsi="BIZ UDPゴシック" w:hint="eastAsia"/>
              </w:rPr>
              <w:t>今後の改善策等</w:t>
            </w:r>
          </w:p>
        </w:tc>
      </w:tr>
      <w:tr w:rsidR="001173B2" w:rsidRPr="00A54E70" w14:paraId="0231CF98" w14:textId="77777777" w:rsidTr="008B410E">
        <w:tc>
          <w:tcPr>
            <w:tcW w:w="8500" w:type="dxa"/>
            <w:gridSpan w:val="3"/>
            <w:shd w:val="clear" w:color="auto" w:fill="F2F2F2" w:themeFill="background1" w:themeFillShade="F2"/>
          </w:tcPr>
          <w:p w14:paraId="2F12E040" w14:textId="0CED01CD" w:rsidR="001173B2" w:rsidRPr="00A26F01" w:rsidRDefault="00622358" w:rsidP="00A26F01">
            <w:pPr>
              <w:pStyle w:val="a8"/>
              <w:numPr>
                <w:ilvl w:val="0"/>
                <w:numId w:val="1"/>
              </w:numPr>
              <w:ind w:leftChars="0"/>
              <w:rPr>
                <w:rFonts w:ascii="BIZ UDPゴシック" w:eastAsia="BIZ UDPゴシック" w:hAnsi="BIZ UDPゴシック"/>
              </w:rPr>
            </w:pPr>
            <w:r>
              <w:rPr>
                <w:rFonts w:ascii="BIZ UDPゴシック" w:eastAsia="BIZ UDPゴシック" w:hAnsi="BIZ UDPゴシック" w:hint="eastAsia"/>
              </w:rPr>
              <w:t>他の市内総合相談窓口</w:t>
            </w:r>
            <w:commentRangeStart w:id="6"/>
            <w:r w:rsidR="001173B2" w:rsidRPr="00A26F01">
              <w:rPr>
                <w:rFonts w:ascii="BIZ UDPゴシック" w:eastAsia="BIZ UDPゴシック" w:hAnsi="BIZ UDPゴシック" w:hint="eastAsia"/>
              </w:rPr>
              <w:t>と</w:t>
            </w:r>
            <w:commentRangeEnd w:id="6"/>
            <w:r w:rsidR="004235F5">
              <w:rPr>
                <w:rStyle w:val="ab"/>
              </w:rPr>
              <w:commentReference w:id="6"/>
            </w:r>
            <w:r w:rsidR="001173B2" w:rsidRPr="00A26F01">
              <w:rPr>
                <w:rFonts w:ascii="BIZ UDPゴシック" w:eastAsia="BIZ UDPゴシック" w:hAnsi="BIZ UDPゴシック" w:hint="eastAsia"/>
              </w:rPr>
              <w:t>積極的に情報共有を行う等、連携体制の維持に努めたか。</w:t>
            </w:r>
          </w:p>
        </w:tc>
      </w:tr>
      <w:tr w:rsidR="003C38EE" w:rsidRPr="003C38EE" w14:paraId="4B61E864" w14:textId="77777777" w:rsidTr="008B410E">
        <w:tc>
          <w:tcPr>
            <w:tcW w:w="4673" w:type="dxa"/>
            <w:tcBorders>
              <w:bottom w:val="single" w:sz="4" w:space="0" w:color="auto"/>
            </w:tcBorders>
          </w:tcPr>
          <w:p w14:paraId="4BF5B39D" w14:textId="4C946DE3" w:rsidR="00822249" w:rsidRPr="003C38EE" w:rsidRDefault="002A25D8" w:rsidP="00822249">
            <w:pPr>
              <w:rPr>
                <w:rFonts w:ascii="BIZ UDPゴシック" w:eastAsia="BIZ UDPゴシック" w:hAnsi="BIZ UDPゴシック"/>
              </w:rPr>
            </w:pPr>
            <w:r>
              <w:rPr>
                <w:rFonts w:ascii="BIZ UDPゴシック" w:eastAsia="BIZ UDPゴシック" w:hAnsi="BIZ UDPゴシック" w:hint="eastAsia"/>
              </w:rPr>
              <w:t>毎月定例会議をオンライン</w:t>
            </w:r>
            <w:r w:rsidR="003067F8">
              <w:rPr>
                <w:rFonts w:ascii="BIZ UDPゴシック" w:eastAsia="BIZ UDPゴシック" w:hAnsi="BIZ UDPゴシック" w:hint="eastAsia"/>
              </w:rPr>
              <w:t>で</w:t>
            </w:r>
            <w:r>
              <w:rPr>
                <w:rFonts w:ascii="BIZ UDPゴシック" w:eastAsia="BIZ UDPゴシック" w:hAnsi="BIZ UDPゴシック" w:hint="eastAsia"/>
              </w:rPr>
              <w:t>開催し、</w:t>
            </w:r>
            <w:r w:rsidR="003067F8">
              <w:rPr>
                <w:rFonts w:ascii="BIZ UDPゴシック" w:eastAsia="BIZ UDPゴシック" w:hAnsi="BIZ UDPゴシック" w:hint="eastAsia"/>
              </w:rPr>
              <w:t>地域</w:t>
            </w:r>
            <w:r>
              <w:rPr>
                <w:rFonts w:ascii="BIZ UDPゴシック" w:eastAsia="BIZ UDPゴシック" w:hAnsi="BIZ UDPゴシック" w:hint="eastAsia"/>
              </w:rPr>
              <w:t>課題及び</w:t>
            </w:r>
            <w:r w:rsidR="003067F8">
              <w:rPr>
                <w:rFonts w:ascii="BIZ UDPゴシック" w:eastAsia="BIZ UDPゴシック" w:hAnsi="BIZ UDPゴシック" w:hint="eastAsia"/>
              </w:rPr>
              <w:t>相談</w:t>
            </w:r>
            <w:r w:rsidR="009817B1">
              <w:rPr>
                <w:rFonts w:ascii="BIZ UDPゴシック" w:eastAsia="BIZ UDPゴシック" w:hAnsi="BIZ UDPゴシック" w:hint="eastAsia"/>
              </w:rPr>
              <w:t>傾向や</w:t>
            </w:r>
            <w:r w:rsidR="003067F8">
              <w:rPr>
                <w:rFonts w:ascii="BIZ UDPゴシック" w:eastAsia="BIZ UDPゴシック" w:hAnsi="BIZ UDPゴシック" w:hint="eastAsia"/>
              </w:rPr>
              <w:t>困難支援ケース</w:t>
            </w:r>
            <w:r w:rsidR="009817B1">
              <w:rPr>
                <w:rFonts w:ascii="BIZ UDPゴシック" w:eastAsia="BIZ UDPゴシック" w:hAnsi="BIZ UDPゴシック" w:hint="eastAsia"/>
              </w:rPr>
              <w:t>等、</w:t>
            </w:r>
            <w:r w:rsidR="00A26F01" w:rsidRPr="003C38EE">
              <w:rPr>
                <w:rFonts w:ascii="BIZ UDPゴシック" w:eastAsia="BIZ UDPゴシック" w:hAnsi="BIZ UDPゴシック" w:hint="eastAsia"/>
              </w:rPr>
              <w:t>情報共有</w:t>
            </w:r>
            <w:r>
              <w:rPr>
                <w:rFonts w:ascii="BIZ UDPゴシック" w:eastAsia="BIZ UDPゴシック" w:hAnsi="BIZ UDPゴシック" w:hint="eastAsia"/>
              </w:rPr>
              <w:t>を行</w:t>
            </w:r>
            <w:r w:rsidR="00110ED8">
              <w:rPr>
                <w:rFonts w:ascii="BIZ UDPゴシック" w:eastAsia="BIZ UDPゴシック" w:hAnsi="BIZ UDPゴシック" w:hint="eastAsia"/>
              </w:rPr>
              <w:t>い船橋市における相談支援体制のあり方についても検討を行っている</w:t>
            </w:r>
            <w:r>
              <w:rPr>
                <w:rFonts w:ascii="BIZ UDPゴシック" w:eastAsia="BIZ UDPゴシック" w:hAnsi="BIZ UDPゴシック" w:hint="eastAsia"/>
              </w:rPr>
              <w:t>。</w:t>
            </w:r>
            <w:r w:rsidR="003067F8">
              <w:rPr>
                <w:rFonts w:ascii="BIZ UDPゴシック" w:eastAsia="BIZ UDPゴシック" w:hAnsi="BIZ UDPゴシック" w:hint="eastAsia"/>
              </w:rPr>
              <w:t>実務</w:t>
            </w:r>
            <w:r w:rsidR="00A26F01" w:rsidRPr="003C38EE">
              <w:rPr>
                <w:rFonts w:ascii="BIZ UDPゴシック" w:eastAsia="BIZ UDPゴシック" w:hAnsi="BIZ UDPゴシック" w:hint="eastAsia"/>
              </w:rPr>
              <w:t>連携</w:t>
            </w:r>
            <w:r>
              <w:rPr>
                <w:rFonts w:ascii="BIZ UDPゴシック" w:eastAsia="BIZ UDPゴシック" w:hAnsi="BIZ UDPゴシック" w:hint="eastAsia"/>
              </w:rPr>
              <w:t>は</w:t>
            </w:r>
            <w:r w:rsidRPr="003C38EE">
              <w:rPr>
                <w:rFonts w:ascii="BIZ UDPゴシック" w:eastAsia="BIZ UDPゴシック" w:hAnsi="BIZ UDPゴシック" w:hint="eastAsia"/>
              </w:rPr>
              <w:t>随時</w:t>
            </w:r>
            <w:r>
              <w:rPr>
                <w:rFonts w:ascii="BIZ UDPゴシック" w:eastAsia="BIZ UDPゴシック" w:hAnsi="BIZ UDPゴシック" w:hint="eastAsia"/>
              </w:rPr>
              <w:t>行い、</w:t>
            </w:r>
            <w:r w:rsidR="003067F8">
              <w:rPr>
                <w:rFonts w:ascii="BIZ UDPゴシック" w:eastAsia="BIZ UDPゴシック" w:hAnsi="BIZ UDPゴシック" w:hint="eastAsia"/>
              </w:rPr>
              <w:t>困難</w:t>
            </w:r>
            <w:r w:rsidR="00A26F01" w:rsidRPr="003C38EE">
              <w:rPr>
                <w:rFonts w:ascii="BIZ UDPゴシック" w:eastAsia="BIZ UDPゴシック" w:hAnsi="BIZ UDPゴシック" w:hint="eastAsia"/>
              </w:rPr>
              <w:t>ケース</w:t>
            </w:r>
            <w:r>
              <w:rPr>
                <w:rFonts w:ascii="BIZ UDPゴシック" w:eastAsia="BIZ UDPゴシック" w:hAnsi="BIZ UDPゴシック" w:hint="eastAsia"/>
              </w:rPr>
              <w:t>についても</w:t>
            </w:r>
            <w:r w:rsidR="00A26F01" w:rsidRPr="003C38EE">
              <w:rPr>
                <w:rFonts w:ascii="BIZ UDPゴシック" w:eastAsia="BIZ UDPゴシック" w:hAnsi="BIZ UDPゴシック" w:hint="eastAsia"/>
              </w:rPr>
              <w:t>協同対応等は継続している。</w:t>
            </w:r>
          </w:p>
        </w:tc>
        <w:tc>
          <w:tcPr>
            <w:tcW w:w="1134" w:type="dxa"/>
            <w:tcBorders>
              <w:bottom w:val="single" w:sz="4" w:space="0" w:color="auto"/>
            </w:tcBorders>
          </w:tcPr>
          <w:p w14:paraId="2BF86D20" w14:textId="58745A15" w:rsidR="00822249" w:rsidRPr="003C38EE" w:rsidRDefault="00A60641" w:rsidP="00A60641">
            <w:pPr>
              <w:ind w:firstLineChars="100" w:firstLine="210"/>
              <w:rPr>
                <w:rFonts w:ascii="BIZ UDPゴシック" w:eastAsia="BIZ UDPゴシック" w:hAnsi="BIZ UDPゴシック"/>
              </w:rPr>
            </w:pPr>
            <w:r w:rsidRPr="00C04FED">
              <w:rPr>
                <w:rFonts w:ascii="BIZ UDPゴシック" w:eastAsia="BIZ UDPゴシック" w:hAnsi="BIZ UDPゴシック" w:hint="eastAsia"/>
              </w:rPr>
              <w:t>不要</w:t>
            </w:r>
          </w:p>
        </w:tc>
        <w:tc>
          <w:tcPr>
            <w:tcW w:w="2693" w:type="dxa"/>
            <w:tcBorders>
              <w:bottom w:val="single" w:sz="4" w:space="0" w:color="auto"/>
            </w:tcBorders>
          </w:tcPr>
          <w:p w14:paraId="747F1BFE" w14:textId="0EA8DEAF" w:rsidR="00822249" w:rsidRPr="003C38EE" w:rsidRDefault="00EB5504" w:rsidP="00822249">
            <w:pPr>
              <w:rPr>
                <w:rFonts w:ascii="BIZ UDPゴシック" w:eastAsia="BIZ UDPゴシック" w:hAnsi="BIZ UDPゴシック"/>
                <w:sz w:val="20"/>
              </w:rPr>
            </w:pPr>
            <w:r w:rsidRPr="003C38EE">
              <w:rPr>
                <w:rFonts w:ascii="BIZ UDPゴシック" w:eastAsia="BIZ UDPゴシック" w:hAnsi="BIZ UDPゴシック" w:hint="eastAsia"/>
                <w:sz w:val="20"/>
              </w:rPr>
              <w:t>連携</w:t>
            </w:r>
            <w:r w:rsidR="00110ED8">
              <w:rPr>
                <w:rFonts w:ascii="BIZ UDPゴシック" w:eastAsia="BIZ UDPゴシック" w:hAnsi="BIZ UDPゴシック" w:hint="eastAsia"/>
                <w:sz w:val="20"/>
              </w:rPr>
              <w:t>体制</w:t>
            </w:r>
            <w:r w:rsidRPr="003C38EE">
              <w:rPr>
                <w:rFonts w:ascii="BIZ UDPゴシック" w:eastAsia="BIZ UDPゴシック" w:hAnsi="BIZ UDPゴシック" w:hint="eastAsia"/>
                <w:sz w:val="20"/>
              </w:rPr>
              <w:t>を維持</w:t>
            </w:r>
            <w:r w:rsidR="00110ED8">
              <w:rPr>
                <w:rFonts w:ascii="BIZ UDPゴシック" w:eastAsia="BIZ UDPゴシック" w:hAnsi="BIZ UDPゴシック" w:hint="eastAsia"/>
                <w:sz w:val="20"/>
              </w:rPr>
              <w:t>しつつ</w:t>
            </w:r>
            <w:r w:rsidRPr="003C38EE">
              <w:rPr>
                <w:rFonts w:ascii="BIZ UDPゴシック" w:eastAsia="BIZ UDPゴシック" w:hAnsi="BIZ UDPゴシック" w:hint="eastAsia"/>
                <w:sz w:val="20"/>
              </w:rPr>
              <w:t>、</w:t>
            </w:r>
            <w:r w:rsidR="009817B1">
              <w:rPr>
                <w:rFonts w:ascii="BIZ UDPゴシック" w:eastAsia="BIZ UDPゴシック" w:hAnsi="BIZ UDPゴシック" w:hint="eastAsia"/>
                <w:sz w:val="20"/>
              </w:rPr>
              <w:t>各エリアにおける</w:t>
            </w:r>
            <w:r w:rsidR="00110ED8">
              <w:rPr>
                <w:rFonts w:ascii="BIZ UDPゴシック" w:eastAsia="BIZ UDPゴシック" w:hAnsi="BIZ UDPゴシック" w:hint="eastAsia"/>
                <w:sz w:val="20"/>
              </w:rPr>
              <w:t>課題</w:t>
            </w:r>
            <w:r w:rsidR="009817B1">
              <w:rPr>
                <w:rFonts w:ascii="BIZ UDPゴシック" w:eastAsia="BIZ UDPゴシック" w:hAnsi="BIZ UDPゴシック" w:hint="eastAsia"/>
                <w:sz w:val="20"/>
              </w:rPr>
              <w:t>の分析、地域診断等を進め</w:t>
            </w:r>
            <w:r w:rsidR="00110ED8">
              <w:rPr>
                <w:rFonts w:ascii="BIZ UDPゴシック" w:eastAsia="BIZ UDPゴシック" w:hAnsi="BIZ UDPゴシック" w:hint="eastAsia"/>
                <w:sz w:val="20"/>
              </w:rPr>
              <w:t>行政と共に今後の福祉サービスに向けて共有を図る</w:t>
            </w:r>
            <w:r w:rsidRPr="003C38EE">
              <w:rPr>
                <w:rFonts w:ascii="BIZ UDPゴシック" w:eastAsia="BIZ UDPゴシック" w:hAnsi="BIZ UDPゴシック" w:hint="eastAsia"/>
                <w:sz w:val="20"/>
              </w:rPr>
              <w:t>。</w:t>
            </w:r>
          </w:p>
        </w:tc>
      </w:tr>
      <w:tr w:rsidR="001173B2" w:rsidRPr="00A54E70" w14:paraId="28710E65" w14:textId="77777777" w:rsidTr="008B410E">
        <w:tc>
          <w:tcPr>
            <w:tcW w:w="8500" w:type="dxa"/>
            <w:gridSpan w:val="3"/>
            <w:shd w:val="clear" w:color="auto" w:fill="F2F2F2" w:themeFill="background1" w:themeFillShade="F2"/>
          </w:tcPr>
          <w:p w14:paraId="061D2DC2" w14:textId="3F3CD408" w:rsidR="001173B2" w:rsidRPr="00C4502F" w:rsidRDefault="00895D99" w:rsidP="00C4502F">
            <w:pPr>
              <w:pStyle w:val="a8"/>
              <w:numPr>
                <w:ilvl w:val="0"/>
                <w:numId w:val="1"/>
              </w:numPr>
              <w:ind w:leftChars="0"/>
              <w:rPr>
                <w:rFonts w:ascii="BIZ UDPゴシック" w:eastAsia="BIZ UDPゴシック" w:hAnsi="BIZ UDPゴシック"/>
              </w:rPr>
            </w:pPr>
            <w:r w:rsidRPr="00C4502F">
              <w:rPr>
                <w:rFonts w:ascii="BIZ UDPゴシック" w:eastAsia="BIZ UDPゴシック" w:hAnsi="BIZ UDPゴシック" w:hint="eastAsia"/>
              </w:rPr>
              <w:t>総合相談のみでは対応できない、いわゆる「困難ケース」に助言等のフォローを行ったか。</w:t>
            </w:r>
          </w:p>
        </w:tc>
      </w:tr>
      <w:tr w:rsidR="003C38EE" w:rsidRPr="003C38EE" w14:paraId="27C8D35B" w14:textId="77777777" w:rsidTr="008B410E">
        <w:tc>
          <w:tcPr>
            <w:tcW w:w="4673" w:type="dxa"/>
            <w:tcBorders>
              <w:bottom w:val="single" w:sz="4" w:space="0" w:color="auto"/>
            </w:tcBorders>
          </w:tcPr>
          <w:p w14:paraId="144204E5" w14:textId="46A7EE20" w:rsidR="00822249" w:rsidRPr="003C38EE" w:rsidRDefault="00C4502F" w:rsidP="00822249">
            <w:pPr>
              <w:rPr>
                <w:rFonts w:ascii="BIZ UDPゴシック" w:eastAsia="BIZ UDPゴシック" w:hAnsi="BIZ UDPゴシック"/>
              </w:rPr>
            </w:pPr>
            <w:r w:rsidRPr="003C38EE">
              <w:rPr>
                <w:rFonts w:ascii="BIZ UDPゴシック" w:eastAsia="BIZ UDPゴシック" w:hAnsi="BIZ UDPゴシック" w:hint="eastAsia"/>
              </w:rPr>
              <w:t>困難ケース</w:t>
            </w:r>
            <w:r w:rsidR="005F3B16">
              <w:rPr>
                <w:rFonts w:ascii="BIZ UDPゴシック" w:eastAsia="BIZ UDPゴシック" w:hAnsi="BIZ UDPゴシック" w:hint="eastAsia"/>
              </w:rPr>
              <w:t>も含め定例会等、</w:t>
            </w:r>
            <w:r w:rsidRPr="003C38EE">
              <w:rPr>
                <w:rFonts w:ascii="BIZ UDPゴシック" w:eastAsia="BIZ UDPゴシック" w:hAnsi="BIZ UDPゴシック" w:hint="eastAsia"/>
              </w:rPr>
              <w:t>事前に協同対応を念頭におき、役割分担を図って</w:t>
            </w:r>
            <w:r w:rsidR="00EB5504" w:rsidRPr="003C38EE">
              <w:rPr>
                <w:rFonts w:ascii="BIZ UDPゴシック" w:eastAsia="BIZ UDPゴシック" w:hAnsi="BIZ UDPゴシック" w:hint="eastAsia"/>
              </w:rPr>
              <w:t>いる。相互の支援</w:t>
            </w:r>
            <w:r w:rsidRPr="003C38EE">
              <w:rPr>
                <w:rFonts w:ascii="BIZ UDPゴシック" w:eastAsia="BIZ UDPゴシック" w:hAnsi="BIZ UDPゴシック" w:hint="eastAsia"/>
              </w:rPr>
              <w:t>対応に差異が生じない様</w:t>
            </w:r>
            <w:r w:rsidR="00EB5504" w:rsidRPr="003C38EE">
              <w:rPr>
                <w:rFonts w:ascii="BIZ UDPゴシック" w:eastAsia="BIZ UDPゴシック" w:hAnsi="BIZ UDPゴシック" w:hint="eastAsia"/>
              </w:rPr>
              <w:t>に提案、助言等を</w:t>
            </w:r>
            <w:r w:rsidR="00464210" w:rsidRPr="003C38EE">
              <w:rPr>
                <w:rFonts w:ascii="BIZ UDPゴシック" w:eastAsia="BIZ UDPゴシック" w:hAnsi="BIZ UDPゴシック" w:hint="eastAsia"/>
              </w:rPr>
              <w:t>実施。</w:t>
            </w:r>
          </w:p>
        </w:tc>
        <w:tc>
          <w:tcPr>
            <w:tcW w:w="1134" w:type="dxa"/>
            <w:tcBorders>
              <w:bottom w:val="single" w:sz="4" w:space="0" w:color="auto"/>
            </w:tcBorders>
          </w:tcPr>
          <w:p w14:paraId="43C2949E" w14:textId="52B326F8" w:rsidR="00822249" w:rsidRPr="003C38EE" w:rsidRDefault="00A60641" w:rsidP="00A60641">
            <w:pPr>
              <w:ind w:firstLineChars="100" w:firstLine="210"/>
              <w:rPr>
                <w:rFonts w:ascii="BIZ UDPゴシック" w:eastAsia="BIZ UDPゴシック" w:hAnsi="BIZ UDPゴシック"/>
              </w:rPr>
            </w:pPr>
            <w:r w:rsidRPr="00C04FED">
              <w:rPr>
                <w:rFonts w:ascii="BIZ UDPゴシック" w:eastAsia="BIZ UDPゴシック" w:hAnsi="BIZ UDPゴシック" w:hint="eastAsia"/>
              </w:rPr>
              <w:t>不要</w:t>
            </w:r>
          </w:p>
        </w:tc>
        <w:tc>
          <w:tcPr>
            <w:tcW w:w="2693" w:type="dxa"/>
            <w:tcBorders>
              <w:bottom w:val="single" w:sz="4" w:space="0" w:color="auto"/>
            </w:tcBorders>
          </w:tcPr>
          <w:p w14:paraId="1ACC398F" w14:textId="0BD7B63F" w:rsidR="00822249" w:rsidRPr="003C38EE" w:rsidRDefault="005F3B16" w:rsidP="00822249">
            <w:pPr>
              <w:rPr>
                <w:rFonts w:ascii="BIZ UDPゴシック" w:eastAsia="BIZ UDPゴシック" w:hAnsi="BIZ UDPゴシック"/>
                <w:bCs/>
              </w:rPr>
            </w:pPr>
            <w:r>
              <w:rPr>
                <w:rFonts w:ascii="BIZ UDPゴシック" w:eastAsia="BIZ UDPゴシック" w:hAnsi="BIZ UDPゴシック" w:hint="eastAsia"/>
                <w:bCs/>
              </w:rPr>
              <w:t>定例会にて共有し、相談助言は実施。</w:t>
            </w:r>
            <w:r w:rsidR="00341879">
              <w:rPr>
                <w:rFonts w:ascii="BIZ UDPゴシック" w:eastAsia="BIZ UDPゴシック" w:hAnsi="BIZ UDPゴシック" w:hint="eastAsia"/>
                <w:bCs/>
              </w:rPr>
              <w:t>基本としてフォロー体制は随時と考える。</w:t>
            </w:r>
          </w:p>
        </w:tc>
      </w:tr>
    </w:tbl>
    <w:p w14:paraId="553CBB6A" w14:textId="3AD98C6A" w:rsidR="00A8087B" w:rsidRPr="00B77626" w:rsidRDefault="007F4304" w:rsidP="00A8087B">
      <w:pPr>
        <w:rPr>
          <w:rFonts w:ascii="BIZ UDPゴシック" w:eastAsia="BIZ UDPゴシック" w:hAnsi="BIZ UDPゴシック"/>
        </w:rPr>
      </w:pPr>
      <w:r>
        <w:rPr>
          <w:rFonts w:ascii="BIZ UDPゴシック" w:eastAsia="BIZ UDPゴシック" w:hAnsi="BIZ UDPゴシック"/>
        </w:rPr>
        <w:br w:type="page"/>
      </w:r>
      <w:r w:rsidR="00795082" w:rsidRPr="00B77626">
        <w:rPr>
          <w:rFonts w:ascii="BIZ UDPゴシック" w:eastAsia="BIZ UDPゴシック" w:hAnsi="BIZ UDPゴシック" w:hint="eastAsia"/>
        </w:rPr>
        <w:t>C）</w:t>
      </w:r>
      <w:r w:rsidR="00A61D4A" w:rsidRPr="00B77626">
        <w:rPr>
          <w:rFonts w:ascii="BIZ UDPゴシック" w:eastAsia="BIZ UDPゴシック" w:hAnsi="BIZ UDPゴシック" w:hint="eastAsia"/>
        </w:rPr>
        <w:t>地域における相談支援体制強化の取組について</w:t>
      </w:r>
    </w:p>
    <w:tbl>
      <w:tblPr>
        <w:tblStyle w:val="a3"/>
        <w:tblW w:w="8500" w:type="dxa"/>
        <w:tblLook w:val="04A0" w:firstRow="1" w:lastRow="0" w:firstColumn="1" w:lastColumn="0" w:noHBand="0" w:noVBand="1"/>
      </w:tblPr>
      <w:tblGrid>
        <w:gridCol w:w="4673"/>
        <w:gridCol w:w="1134"/>
        <w:gridCol w:w="2693"/>
      </w:tblGrid>
      <w:tr w:rsidR="00A8087B" w:rsidRPr="00A54E70" w14:paraId="0277CCC1" w14:textId="77777777" w:rsidTr="008B410E">
        <w:tc>
          <w:tcPr>
            <w:tcW w:w="8500" w:type="dxa"/>
            <w:gridSpan w:val="3"/>
            <w:shd w:val="clear" w:color="auto" w:fill="F2F2F2" w:themeFill="background1" w:themeFillShade="F2"/>
          </w:tcPr>
          <w:p w14:paraId="15EEBA8F" w14:textId="77777777" w:rsidR="00A8087B" w:rsidRPr="00A54E70" w:rsidRDefault="00A8087B" w:rsidP="008B410E">
            <w:pPr>
              <w:jc w:val="center"/>
              <w:rPr>
                <w:rFonts w:ascii="BIZ UDPゴシック" w:eastAsia="BIZ UDPゴシック" w:hAnsi="BIZ UDPゴシック"/>
              </w:rPr>
            </w:pPr>
            <w:r w:rsidRPr="00A54E70">
              <w:rPr>
                <w:rFonts w:ascii="BIZ UDPゴシック" w:eastAsia="BIZ UDPゴシック" w:hAnsi="BIZ UDPゴシック" w:hint="eastAsia"/>
              </w:rPr>
              <w:t>評価項目</w:t>
            </w:r>
          </w:p>
        </w:tc>
      </w:tr>
      <w:tr w:rsidR="00A8087B" w:rsidRPr="00A54E70" w14:paraId="6D2D78B3" w14:textId="77777777" w:rsidTr="008B410E">
        <w:tc>
          <w:tcPr>
            <w:tcW w:w="4673" w:type="dxa"/>
            <w:tcBorders>
              <w:bottom w:val="single" w:sz="4" w:space="0" w:color="auto"/>
            </w:tcBorders>
            <w:shd w:val="clear" w:color="auto" w:fill="F2F2F2" w:themeFill="background1" w:themeFillShade="F2"/>
          </w:tcPr>
          <w:p w14:paraId="48F6C28F" w14:textId="77777777" w:rsidR="00A8087B" w:rsidRPr="00A54E70" w:rsidRDefault="00A8087B" w:rsidP="008B410E">
            <w:pPr>
              <w:jc w:val="center"/>
              <w:rPr>
                <w:rFonts w:ascii="BIZ UDPゴシック" w:eastAsia="BIZ UDPゴシック" w:hAnsi="BIZ UDPゴシック"/>
                <w:shd w:val="pct15" w:color="auto" w:fill="FFFFFF"/>
              </w:rPr>
            </w:pPr>
            <w:r w:rsidRPr="00A54E70">
              <w:rPr>
                <w:rFonts w:ascii="BIZ UDPゴシック" w:eastAsia="BIZ UDPゴシック" w:hAnsi="BIZ UDPゴシック" w:hint="eastAsia"/>
              </w:rPr>
              <w:t>活動状況等及び自己評価コメント</w:t>
            </w:r>
          </w:p>
        </w:tc>
        <w:tc>
          <w:tcPr>
            <w:tcW w:w="1134" w:type="dxa"/>
            <w:tcBorders>
              <w:bottom w:val="single" w:sz="4" w:space="0" w:color="auto"/>
            </w:tcBorders>
            <w:shd w:val="clear" w:color="auto" w:fill="F2F2F2" w:themeFill="background1" w:themeFillShade="F2"/>
          </w:tcPr>
          <w:p w14:paraId="3D92B581" w14:textId="77777777" w:rsidR="00A8087B" w:rsidRPr="00A54E70" w:rsidRDefault="00A8087B" w:rsidP="008B410E">
            <w:pPr>
              <w:jc w:val="center"/>
              <w:rPr>
                <w:rFonts w:ascii="BIZ UDPゴシック" w:eastAsia="BIZ UDPゴシック" w:hAnsi="BIZ UDPゴシック"/>
              </w:rPr>
            </w:pPr>
            <w:r w:rsidRPr="00A54E70">
              <w:rPr>
                <w:rFonts w:ascii="BIZ UDPゴシック" w:eastAsia="BIZ UDPゴシック" w:hAnsi="BIZ UDPゴシック" w:hint="eastAsia"/>
              </w:rPr>
              <w:t>改善要否</w:t>
            </w:r>
          </w:p>
        </w:tc>
        <w:tc>
          <w:tcPr>
            <w:tcW w:w="2693" w:type="dxa"/>
            <w:tcBorders>
              <w:bottom w:val="single" w:sz="4" w:space="0" w:color="auto"/>
            </w:tcBorders>
            <w:shd w:val="clear" w:color="auto" w:fill="F2F2F2" w:themeFill="background1" w:themeFillShade="F2"/>
          </w:tcPr>
          <w:p w14:paraId="4049E044" w14:textId="77777777" w:rsidR="00A8087B" w:rsidRPr="00A54E70" w:rsidRDefault="00A8087B" w:rsidP="008B410E">
            <w:pPr>
              <w:jc w:val="center"/>
              <w:rPr>
                <w:rFonts w:ascii="BIZ UDPゴシック" w:eastAsia="BIZ UDPゴシック" w:hAnsi="BIZ UDPゴシック"/>
              </w:rPr>
            </w:pPr>
            <w:r w:rsidRPr="00A54E70">
              <w:rPr>
                <w:rFonts w:ascii="BIZ UDPゴシック" w:eastAsia="BIZ UDPゴシック" w:hAnsi="BIZ UDPゴシック" w:hint="eastAsia"/>
              </w:rPr>
              <w:t>今後の改善策等</w:t>
            </w:r>
          </w:p>
        </w:tc>
      </w:tr>
      <w:tr w:rsidR="00A8087B" w:rsidRPr="00A54E70" w14:paraId="34D7006C" w14:textId="77777777" w:rsidTr="008B410E">
        <w:tc>
          <w:tcPr>
            <w:tcW w:w="8500" w:type="dxa"/>
            <w:gridSpan w:val="3"/>
            <w:shd w:val="clear" w:color="auto" w:fill="F2F2F2" w:themeFill="background1" w:themeFillShade="F2"/>
          </w:tcPr>
          <w:p w14:paraId="047C6FBB" w14:textId="523BD4D5" w:rsidR="00A8087B" w:rsidRPr="005F3B16" w:rsidRDefault="001173B2" w:rsidP="005F3B16">
            <w:pPr>
              <w:pStyle w:val="a8"/>
              <w:numPr>
                <w:ilvl w:val="0"/>
                <w:numId w:val="2"/>
              </w:numPr>
              <w:ind w:leftChars="0"/>
              <w:rPr>
                <w:rFonts w:ascii="BIZ UDPゴシック" w:eastAsia="BIZ UDPゴシック" w:hAnsi="BIZ UDPゴシック"/>
              </w:rPr>
            </w:pPr>
            <w:r w:rsidRPr="005F3B16">
              <w:rPr>
                <w:rFonts w:ascii="BIZ UDPゴシック" w:eastAsia="BIZ UDPゴシック" w:hAnsi="BIZ UDPゴシック" w:hint="eastAsia"/>
              </w:rPr>
              <w:t>地域の課題を</w:t>
            </w:r>
            <w:r w:rsidR="009E0486" w:rsidRPr="005F3B16">
              <w:rPr>
                <w:rFonts w:ascii="BIZ UDPゴシック" w:eastAsia="BIZ UDPゴシック" w:hAnsi="BIZ UDPゴシック" w:hint="eastAsia"/>
              </w:rPr>
              <w:t>把握し、市内事業者と</w:t>
            </w:r>
            <w:r w:rsidRPr="005F3B16">
              <w:rPr>
                <w:rFonts w:ascii="BIZ UDPゴシック" w:eastAsia="BIZ UDPゴシック" w:hAnsi="BIZ UDPゴシック" w:hint="eastAsia"/>
              </w:rPr>
              <w:t>共有</w:t>
            </w:r>
            <w:r w:rsidR="000E25B3" w:rsidRPr="005F3B16">
              <w:rPr>
                <w:rFonts w:ascii="BIZ UDPゴシック" w:eastAsia="BIZ UDPゴシック" w:hAnsi="BIZ UDPゴシック" w:hint="eastAsia"/>
              </w:rPr>
              <w:t>したか。</w:t>
            </w:r>
          </w:p>
        </w:tc>
      </w:tr>
      <w:tr w:rsidR="001173B2" w:rsidRPr="00A54E70" w14:paraId="3EFD1462" w14:textId="77777777" w:rsidTr="008B410E">
        <w:tc>
          <w:tcPr>
            <w:tcW w:w="4673" w:type="dxa"/>
            <w:tcBorders>
              <w:bottom w:val="single" w:sz="4" w:space="0" w:color="auto"/>
            </w:tcBorders>
          </w:tcPr>
          <w:p w14:paraId="3737FE82" w14:textId="402CCA74" w:rsidR="001173B2" w:rsidRPr="00A54E70" w:rsidRDefault="001173B2" w:rsidP="001173B2">
            <w:pPr>
              <w:rPr>
                <w:rFonts w:ascii="BIZ UDPゴシック" w:eastAsia="BIZ UDPゴシック" w:hAnsi="BIZ UDPゴシック"/>
              </w:rPr>
            </w:pPr>
            <w:r w:rsidRPr="00A54E70">
              <w:rPr>
                <w:rFonts w:ascii="BIZ UDPゴシック" w:eastAsia="BIZ UDPゴシック" w:hAnsi="BIZ UDPゴシック" w:hint="eastAsia"/>
              </w:rPr>
              <w:t>・行政や関係機関及び既存のネットワーク等を活用し共有を図った。</w:t>
            </w:r>
            <w:r w:rsidR="005F3B16">
              <w:rPr>
                <w:rFonts w:ascii="BIZ UDPゴシック" w:eastAsia="BIZ UDPゴシック" w:hAnsi="BIZ UDPゴシック" w:hint="eastAsia"/>
              </w:rPr>
              <w:t>（</w:t>
            </w:r>
            <w:r w:rsidR="0078314D">
              <w:rPr>
                <w:rFonts w:ascii="BIZ UDPゴシック" w:eastAsia="BIZ UDPゴシック" w:hAnsi="BIZ UDPゴシック" w:hint="eastAsia"/>
              </w:rPr>
              <w:t>エリア</w:t>
            </w:r>
            <w:r w:rsidR="005F3B16">
              <w:rPr>
                <w:rFonts w:ascii="BIZ UDPゴシック" w:eastAsia="BIZ UDPゴシック" w:hAnsi="BIZ UDPゴシック" w:hint="eastAsia"/>
              </w:rPr>
              <w:t>単位で</w:t>
            </w:r>
            <w:r w:rsidR="00E762BA">
              <w:rPr>
                <w:rFonts w:ascii="BIZ UDPゴシック" w:eastAsia="BIZ UDPゴシック" w:hAnsi="BIZ UDPゴシック" w:hint="eastAsia"/>
              </w:rPr>
              <w:t>課題確認等）</w:t>
            </w:r>
          </w:p>
        </w:tc>
        <w:tc>
          <w:tcPr>
            <w:tcW w:w="1134" w:type="dxa"/>
            <w:tcBorders>
              <w:bottom w:val="single" w:sz="4" w:space="0" w:color="auto"/>
            </w:tcBorders>
          </w:tcPr>
          <w:p w14:paraId="7A2BA1CE" w14:textId="77777777" w:rsidR="001173B2" w:rsidRPr="00A54E70" w:rsidRDefault="001173B2" w:rsidP="001173B2">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76EB6135" w14:textId="29E6AF39" w:rsidR="00B27F7B" w:rsidRPr="00B27F7B" w:rsidRDefault="001173B2" w:rsidP="001173B2">
            <w:pPr>
              <w:rPr>
                <w:rFonts w:ascii="BIZ UDPゴシック" w:eastAsia="BIZ UDPゴシック" w:hAnsi="BIZ UDPゴシック"/>
                <w:sz w:val="20"/>
              </w:rPr>
            </w:pPr>
            <w:r w:rsidRPr="00A54E70">
              <w:rPr>
                <w:rFonts w:ascii="BIZ UDPゴシック" w:eastAsia="BIZ UDPゴシック" w:hAnsi="BIZ UDPゴシック" w:hint="eastAsia"/>
                <w:sz w:val="20"/>
              </w:rPr>
              <w:t>今後も継続</w:t>
            </w:r>
            <w:r w:rsidR="00B27F7B">
              <w:rPr>
                <w:rFonts w:ascii="BIZ UDPゴシック" w:eastAsia="BIZ UDPゴシック" w:hAnsi="BIZ UDPゴシック" w:hint="eastAsia"/>
                <w:sz w:val="20"/>
              </w:rPr>
              <w:t>。課題</w:t>
            </w:r>
            <w:r w:rsidR="004C317C">
              <w:rPr>
                <w:rFonts w:ascii="BIZ UDPゴシック" w:eastAsia="BIZ UDPゴシック" w:hAnsi="BIZ UDPゴシック" w:hint="eastAsia"/>
                <w:sz w:val="20"/>
              </w:rPr>
              <w:t>の共有</w:t>
            </w:r>
            <w:r w:rsidR="00B27F7B">
              <w:rPr>
                <w:rFonts w:ascii="BIZ UDPゴシック" w:eastAsia="BIZ UDPゴシック" w:hAnsi="BIZ UDPゴシック" w:hint="eastAsia"/>
                <w:sz w:val="20"/>
              </w:rPr>
              <w:t>は児童短期、医ケア</w:t>
            </w:r>
            <w:r w:rsidR="004C317C">
              <w:rPr>
                <w:rFonts w:ascii="BIZ UDPゴシック" w:eastAsia="BIZ UDPゴシック" w:hAnsi="BIZ UDPゴシック" w:hint="eastAsia"/>
                <w:sz w:val="20"/>
              </w:rPr>
              <w:t>等の支援。</w:t>
            </w:r>
          </w:p>
        </w:tc>
      </w:tr>
      <w:tr w:rsidR="001173B2" w:rsidRPr="00A54E70" w14:paraId="408055A8" w14:textId="77777777" w:rsidTr="008B410E">
        <w:tc>
          <w:tcPr>
            <w:tcW w:w="8500" w:type="dxa"/>
            <w:gridSpan w:val="3"/>
            <w:shd w:val="clear" w:color="auto" w:fill="F2F2F2" w:themeFill="background1" w:themeFillShade="F2"/>
          </w:tcPr>
          <w:p w14:paraId="0E03BD42" w14:textId="77777777" w:rsidR="001173B2" w:rsidRPr="00A54E70" w:rsidRDefault="001173B2" w:rsidP="001173B2">
            <w:pPr>
              <w:rPr>
                <w:rFonts w:ascii="BIZ UDPゴシック" w:eastAsia="BIZ UDPゴシック" w:hAnsi="BIZ UDPゴシック"/>
              </w:rPr>
            </w:pPr>
            <w:r w:rsidRPr="00A54E70">
              <w:rPr>
                <w:rFonts w:ascii="BIZ UDPゴシック" w:eastAsia="BIZ UDPゴシック" w:hAnsi="BIZ UDPゴシック" w:hint="eastAsia"/>
              </w:rPr>
              <w:t>②FAS-</w:t>
            </w:r>
            <w:r w:rsidRPr="00A54E70">
              <w:rPr>
                <w:rFonts w:ascii="BIZ UDPゴシック" w:eastAsia="BIZ UDPゴシック" w:hAnsi="BIZ UDPゴシック"/>
              </w:rPr>
              <w:t>net</w:t>
            </w:r>
            <w:r w:rsidRPr="00A54E70">
              <w:rPr>
                <w:rFonts w:ascii="BIZ UDPゴシック" w:eastAsia="BIZ UDPゴシック" w:hAnsi="BIZ UDPゴシック" w:hint="eastAsia"/>
              </w:rPr>
              <w:t>事務局として積極的に活動し</w:t>
            </w:r>
            <w:r w:rsidR="009E0486" w:rsidRPr="00A54E70">
              <w:rPr>
                <w:rFonts w:ascii="BIZ UDPゴシック" w:eastAsia="BIZ UDPゴシック" w:hAnsi="BIZ UDPゴシック" w:hint="eastAsia"/>
              </w:rPr>
              <w:t>、市内事業者の後方支援を行っ</w:t>
            </w:r>
            <w:r w:rsidRPr="00A54E70">
              <w:rPr>
                <w:rFonts w:ascii="BIZ UDPゴシック" w:eastAsia="BIZ UDPゴシック" w:hAnsi="BIZ UDPゴシック" w:hint="eastAsia"/>
              </w:rPr>
              <w:t>たか。</w:t>
            </w:r>
          </w:p>
        </w:tc>
      </w:tr>
      <w:tr w:rsidR="001173B2" w:rsidRPr="00A54E70" w14:paraId="5F45AEE6" w14:textId="77777777" w:rsidTr="008B410E">
        <w:tc>
          <w:tcPr>
            <w:tcW w:w="4673" w:type="dxa"/>
            <w:tcBorders>
              <w:bottom w:val="single" w:sz="4" w:space="0" w:color="auto"/>
            </w:tcBorders>
          </w:tcPr>
          <w:p w14:paraId="1662EF37" w14:textId="77777777" w:rsidR="001173B2" w:rsidRPr="00A54E70" w:rsidRDefault="001173B2" w:rsidP="001173B2">
            <w:pPr>
              <w:rPr>
                <w:rFonts w:ascii="BIZ UDPゴシック" w:eastAsia="BIZ UDPゴシック" w:hAnsi="BIZ UDPゴシック"/>
              </w:rPr>
            </w:pPr>
            <w:r w:rsidRPr="00A54E70">
              <w:rPr>
                <w:rFonts w:ascii="BIZ UDPゴシック" w:eastAsia="BIZ UDPゴシック" w:hAnsi="BIZ UDPゴシック" w:hint="eastAsia"/>
              </w:rPr>
              <w:t>別紙３参照</w:t>
            </w:r>
          </w:p>
        </w:tc>
        <w:tc>
          <w:tcPr>
            <w:tcW w:w="1134" w:type="dxa"/>
            <w:tcBorders>
              <w:bottom w:val="single" w:sz="4" w:space="0" w:color="auto"/>
            </w:tcBorders>
          </w:tcPr>
          <w:p w14:paraId="6C7FDB02" w14:textId="77777777" w:rsidR="001173B2" w:rsidRPr="00A54E70" w:rsidRDefault="001173B2" w:rsidP="001173B2">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0001C741" w14:textId="77777777" w:rsidR="001173B2" w:rsidRPr="00A54E70" w:rsidRDefault="001173B2" w:rsidP="001173B2">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1173B2" w:rsidRPr="00A54E70" w14:paraId="1732770A" w14:textId="77777777" w:rsidTr="008B410E">
        <w:tc>
          <w:tcPr>
            <w:tcW w:w="8500" w:type="dxa"/>
            <w:gridSpan w:val="3"/>
            <w:shd w:val="clear" w:color="auto" w:fill="F2F2F2" w:themeFill="background1" w:themeFillShade="F2"/>
          </w:tcPr>
          <w:p w14:paraId="0F53A6CB" w14:textId="708DF500" w:rsidR="001173B2" w:rsidRPr="00E01219" w:rsidRDefault="000E25B3" w:rsidP="00E01219">
            <w:pPr>
              <w:pStyle w:val="a8"/>
              <w:numPr>
                <w:ilvl w:val="0"/>
                <w:numId w:val="1"/>
              </w:numPr>
              <w:ind w:leftChars="0"/>
              <w:rPr>
                <w:rFonts w:ascii="BIZ UDPゴシック" w:eastAsia="BIZ UDPゴシック" w:hAnsi="BIZ UDPゴシック"/>
              </w:rPr>
            </w:pPr>
            <w:r w:rsidRPr="00E01219">
              <w:rPr>
                <w:rFonts w:ascii="BIZ UDPゴシック" w:eastAsia="BIZ UDPゴシック" w:hAnsi="BIZ UDPゴシック" w:hint="eastAsia"/>
              </w:rPr>
              <w:t>地域移行の推進に向け、関係機関との連携を図ったか。</w:t>
            </w:r>
          </w:p>
        </w:tc>
      </w:tr>
      <w:tr w:rsidR="00B77626" w:rsidRPr="00B77626" w14:paraId="5A5F9E92" w14:textId="77777777" w:rsidTr="008B410E">
        <w:tc>
          <w:tcPr>
            <w:tcW w:w="4673" w:type="dxa"/>
          </w:tcPr>
          <w:p w14:paraId="060D8471" w14:textId="4A9BFA62" w:rsidR="00822249" w:rsidRPr="00B77626" w:rsidRDefault="00E01219" w:rsidP="00822249">
            <w:pPr>
              <w:rPr>
                <w:rFonts w:ascii="BIZ UDPゴシック" w:eastAsia="BIZ UDPゴシック" w:hAnsi="BIZ UDPゴシック"/>
                <w:color w:val="44546A" w:themeColor="text2"/>
              </w:rPr>
            </w:pPr>
            <w:r w:rsidRPr="00726059">
              <w:rPr>
                <w:rFonts w:ascii="BIZ UDPゴシック" w:eastAsia="BIZ UDPゴシック" w:hAnsi="BIZ UDPゴシック" w:hint="eastAsia"/>
              </w:rPr>
              <w:t>事務局として</w:t>
            </w:r>
            <w:r w:rsidR="008440C6" w:rsidRPr="00726059">
              <w:rPr>
                <w:rFonts w:ascii="BIZ UDPゴシック" w:eastAsia="BIZ UDPゴシック" w:hAnsi="BIZ UDPゴシック" w:hint="eastAsia"/>
              </w:rPr>
              <w:t>FAS-net</w:t>
            </w:r>
            <w:r w:rsidR="00E762BA">
              <w:rPr>
                <w:rFonts w:ascii="BIZ UDPゴシック" w:eastAsia="BIZ UDPゴシック" w:hAnsi="BIZ UDPゴシック" w:hint="eastAsia"/>
              </w:rPr>
              <w:t>内に</w:t>
            </w:r>
            <w:r w:rsidR="00E762BA" w:rsidRPr="00726059">
              <w:rPr>
                <w:rFonts w:ascii="BIZ UDPゴシック" w:eastAsia="BIZ UDPゴシック" w:hAnsi="BIZ UDPゴシック" w:hint="eastAsia"/>
              </w:rPr>
              <w:t>指定一般</w:t>
            </w:r>
            <w:r w:rsidR="00E762BA">
              <w:rPr>
                <w:rFonts w:ascii="BIZ UDPゴシック" w:eastAsia="BIZ UDPゴシック" w:hAnsi="BIZ UDPゴシック" w:hint="eastAsia"/>
              </w:rPr>
              <w:t>部会を</w:t>
            </w:r>
            <w:r w:rsidR="004C317C">
              <w:rPr>
                <w:rFonts w:ascii="BIZ UDPゴシック" w:eastAsia="BIZ UDPゴシック" w:hAnsi="BIZ UDPゴシック" w:hint="eastAsia"/>
              </w:rPr>
              <w:t>開催し事例検討</w:t>
            </w:r>
            <w:r w:rsidR="005C541A" w:rsidRPr="00726059">
              <w:rPr>
                <w:rFonts w:ascii="BIZ UDPゴシック" w:eastAsia="BIZ UDPゴシック" w:hAnsi="BIZ UDPゴシック" w:hint="eastAsia"/>
              </w:rPr>
              <w:t>（</w:t>
            </w:r>
            <w:r w:rsidR="00E762BA" w:rsidRPr="00726059">
              <w:rPr>
                <w:rFonts w:ascii="BIZ UDPゴシック" w:eastAsia="BIZ UDPゴシック" w:hAnsi="BIZ UDPゴシック" w:hint="eastAsia"/>
              </w:rPr>
              <w:t>地域移行</w:t>
            </w:r>
            <w:r w:rsidR="005C541A" w:rsidRPr="00726059">
              <w:rPr>
                <w:rFonts w:ascii="BIZ UDPゴシック" w:eastAsia="BIZ UDPゴシック" w:hAnsi="BIZ UDPゴシック" w:hint="eastAsia"/>
              </w:rPr>
              <w:t>）</w:t>
            </w:r>
            <w:r w:rsidR="004C317C">
              <w:rPr>
                <w:rFonts w:ascii="BIZ UDPゴシック" w:eastAsia="BIZ UDPゴシック" w:hAnsi="BIZ UDPゴシック" w:hint="eastAsia"/>
              </w:rPr>
              <w:t>を行い理解促進</w:t>
            </w:r>
            <w:r w:rsidR="0078314D">
              <w:rPr>
                <w:rFonts w:ascii="BIZ UDPゴシック" w:eastAsia="BIZ UDPゴシック" w:hAnsi="BIZ UDPゴシック" w:hint="eastAsia"/>
              </w:rPr>
              <w:t>。矯正施設から</w:t>
            </w:r>
            <w:r w:rsidR="00787AE6" w:rsidRPr="00726059">
              <w:rPr>
                <w:rFonts w:ascii="BIZ UDPゴシック" w:eastAsia="BIZ UDPゴシック" w:hAnsi="BIZ UDPゴシック" w:hint="eastAsia"/>
              </w:rPr>
              <w:t>のケース</w:t>
            </w:r>
            <w:r w:rsidR="0078314D">
              <w:rPr>
                <w:rFonts w:ascii="BIZ UDPゴシック" w:eastAsia="BIZ UDPゴシック" w:hAnsi="BIZ UDPゴシック" w:hint="eastAsia"/>
              </w:rPr>
              <w:t>等</w:t>
            </w:r>
            <w:r w:rsidR="00787AE6" w:rsidRPr="00726059">
              <w:rPr>
                <w:rFonts w:ascii="BIZ UDPゴシック" w:eastAsia="BIZ UDPゴシック" w:hAnsi="BIZ UDPゴシック" w:hint="eastAsia"/>
              </w:rPr>
              <w:t>を関係機関</w:t>
            </w:r>
            <w:r w:rsidR="004C317C">
              <w:rPr>
                <w:rFonts w:ascii="BIZ UDPゴシック" w:eastAsia="BIZ UDPゴシック" w:hAnsi="BIZ UDPゴシック" w:hint="eastAsia"/>
              </w:rPr>
              <w:t>で共有、</w:t>
            </w:r>
            <w:r w:rsidR="0078314D">
              <w:rPr>
                <w:rFonts w:ascii="BIZ UDPゴシック" w:eastAsia="BIZ UDPゴシック" w:hAnsi="BIZ UDPゴシック" w:hint="eastAsia"/>
              </w:rPr>
              <w:t>協働を図り</w:t>
            </w:r>
            <w:r w:rsidR="00787AE6" w:rsidRPr="00726059">
              <w:rPr>
                <w:rFonts w:ascii="BIZ UDPゴシック" w:eastAsia="BIZ UDPゴシック" w:hAnsi="BIZ UDPゴシック" w:hint="eastAsia"/>
              </w:rPr>
              <w:t>、</w:t>
            </w:r>
            <w:r w:rsidR="00E762BA">
              <w:rPr>
                <w:rFonts w:ascii="BIZ UDPゴシック" w:eastAsia="BIZ UDPゴシック" w:hAnsi="BIZ UDPゴシック" w:hint="eastAsia"/>
              </w:rPr>
              <w:t>対応を行っている。</w:t>
            </w:r>
          </w:p>
        </w:tc>
        <w:tc>
          <w:tcPr>
            <w:tcW w:w="1134" w:type="dxa"/>
          </w:tcPr>
          <w:p w14:paraId="4F9E934E" w14:textId="3E004A17" w:rsidR="00822249" w:rsidRPr="00726059" w:rsidRDefault="00822249" w:rsidP="00822249">
            <w:pPr>
              <w:jc w:val="center"/>
              <w:rPr>
                <w:rFonts w:ascii="BIZ UDPゴシック" w:eastAsia="BIZ UDPゴシック" w:hAnsi="BIZ UDPゴシック"/>
              </w:rPr>
            </w:pPr>
            <w:r w:rsidRPr="0078314D">
              <w:rPr>
                <w:rFonts w:ascii="BIZ UDPゴシック" w:eastAsia="BIZ UDPゴシック" w:hAnsi="BIZ UDPゴシック" w:hint="eastAsia"/>
                <w:sz w:val="18"/>
                <w:szCs w:val="28"/>
              </w:rPr>
              <w:t xml:space="preserve">　</w:t>
            </w:r>
            <w:r w:rsidRPr="0078314D">
              <w:rPr>
                <w:rFonts w:ascii="BIZ UDPゴシック" w:eastAsia="BIZ UDPゴシック" w:hAnsi="BIZ UDPゴシック" w:hint="eastAsia"/>
                <w:szCs w:val="36"/>
              </w:rPr>
              <w:t>一部要</w:t>
            </w:r>
          </w:p>
        </w:tc>
        <w:tc>
          <w:tcPr>
            <w:tcW w:w="2693" w:type="dxa"/>
          </w:tcPr>
          <w:p w14:paraId="1185F047" w14:textId="19FCFC47" w:rsidR="00822249" w:rsidRPr="00726059" w:rsidRDefault="00787AE6" w:rsidP="00822249">
            <w:pPr>
              <w:rPr>
                <w:rFonts w:ascii="BIZ UDPゴシック" w:eastAsia="BIZ UDPゴシック" w:hAnsi="BIZ UDPゴシック"/>
                <w:b/>
              </w:rPr>
            </w:pPr>
            <w:r w:rsidRPr="00726059">
              <w:rPr>
                <w:rFonts w:ascii="BIZ UDPゴシック" w:eastAsia="BIZ UDPゴシック" w:hAnsi="BIZ UDPゴシック" w:hint="eastAsia"/>
              </w:rPr>
              <w:t>実施事業所数</w:t>
            </w:r>
            <w:r w:rsidR="008440C6" w:rsidRPr="00726059">
              <w:rPr>
                <w:rFonts w:ascii="BIZ UDPゴシック" w:eastAsia="BIZ UDPゴシック" w:hAnsi="BIZ UDPゴシック" w:hint="eastAsia"/>
              </w:rPr>
              <w:t>（未実施）</w:t>
            </w:r>
            <w:r w:rsidRPr="00726059">
              <w:rPr>
                <w:rFonts w:ascii="BIZ UDPゴシック" w:eastAsia="BIZ UDPゴシック" w:hAnsi="BIZ UDPゴシック" w:hint="eastAsia"/>
              </w:rPr>
              <w:t>が少</w:t>
            </w:r>
            <w:r w:rsidR="008440C6" w:rsidRPr="00726059">
              <w:rPr>
                <w:rFonts w:ascii="BIZ UDPゴシック" w:eastAsia="BIZ UDPゴシック" w:hAnsi="BIZ UDPゴシック" w:hint="eastAsia"/>
              </w:rPr>
              <w:t>なく、</w:t>
            </w:r>
            <w:r w:rsidR="00E762BA">
              <w:rPr>
                <w:rFonts w:ascii="BIZ UDPゴシック" w:eastAsia="BIZ UDPゴシック" w:hAnsi="BIZ UDPゴシック" w:hint="eastAsia"/>
              </w:rPr>
              <w:t>設置した部会</w:t>
            </w:r>
            <w:r w:rsidR="004C317C">
              <w:rPr>
                <w:rFonts w:ascii="BIZ UDPゴシック" w:eastAsia="BIZ UDPゴシック" w:hAnsi="BIZ UDPゴシック" w:hint="eastAsia"/>
              </w:rPr>
              <w:t>の</w:t>
            </w:r>
            <w:r w:rsidR="00E762BA">
              <w:rPr>
                <w:rFonts w:ascii="BIZ UDPゴシック" w:eastAsia="BIZ UDPゴシック" w:hAnsi="BIZ UDPゴシック" w:hint="eastAsia"/>
              </w:rPr>
              <w:t>活用</w:t>
            </w:r>
            <w:r w:rsidR="004C317C">
              <w:rPr>
                <w:rFonts w:ascii="BIZ UDPゴシック" w:eastAsia="BIZ UDPゴシック" w:hAnsi="BIZ UDPゴシック" w:hint="eastAsia"/>
              </w:rPr>
              <w:t>と基幹との協働で</w:t>
            </w:r>
            <w:r w:rsidR="00E762BA">
              <w:rPr>
                <w:rFonts w:ascii="BIZ UDPゴシック" w:eastAsia="BIZ UDPゴシック" w:hAnsi="BIZ UDPゴシック" w:hint="eastAsia"/>
              </w:rPr>
              <w:t>その裾を広げていく。</w:t>
            </w:r>
          </w:p>
        </w:tc>
      </w:tr>
      <w:tr w:rsidR="00F21387" w:rsidRPr="00A54E70" w14:paraId="0EB9570D" w14:textId="77777777" w:rsidTr="008B410E">
        <w:tc>
          <w:tcPr>
            <w:tcW w:w="8500" w:type="dxa"/>
            <w:gridSpan w:val="3"/>
            <w:shd w:val="clear" w:color="auto" w:fill="F2F2F2" w:themeFill="background1" w:themeFillShade="F2"/>
          </w:tcPr>
          <w:p w14:paraId="21532B85" w14:textId="4D43ACAD" w:rsidR="00F21387" w:rsidRPr="008440C6" w:rsidRDefault="00F21387" w:rsidP="008440C6">
            <w:pPr>
              <w:pStyle w:val="a8"/>
              <w:numPr>
                <w:ilvl w:val="0"/>
                <w:numId w:val="1"/>
              </w:numPr>
              <w:ind w:leftChars="0"/>
              <w:rPr>
                <w:rFonts w:ascii="BIZ UDPゴシック" w:eastAsia="BIZ UDPゴシック" w:hAnsi="BIZ UDPゴシック"/>
              </w:rPr>
            </w:pPr>
            <w:r w:rsidRPr="008440C6">
              <w:rPr>
                <w:rFonts w:ascii="BIZ UDPゴシック" w:eastAsia="BIZ UDPゴシック" w:hAnsi="BIZ UDPゴシック" w:hint="eastAsia"/>
              </w:rPr>
              <w:t>他分野（医療・介護等高齢分野）の相談支援機関との連携強化に取り組んだか。</w:t>
            </w:r>
          </w:p>
        </w:tc>
      </w:tr>
      <w:tr w:rsidR="00726059" w:rsidRPr="00726059" w14:paraId="66237DC2" w14:textId="77777777" w:rsidTr="008B410E">
        <w:tc>
          <w:tcPr>
            <w:tcW w:w="4673" w:type="dxa"/>
          </w:tcPr>
          <w:p w14:paraId="774D3701" w14:textId="27C2A86D" w:rsidR="00822249" w:rsidRPr="00726059" w:rsidRDefault="00D933D5" w:rsidP="00837D92">
            <w:pPr>
              <w:rPr>
                <w:rFonts w:ascii="BIZ UDPゴシック" w:eastAsia="BIZ UDPゴシック" w:hAnsi="BIZ UDPゴシック"/>
              </w:rPr>
            </w:pPr>
            <w:r>
              <w:rPr>
                <w:rFonts w:ascii="BIZ UDPゴシック" w:eastAsia="BIZ UDPゴシック" w:hAnsi="BIZ UDPゴシック" w:hint="eastAsia"/>
              </w:rPr>
              <w:t>在宅医療</w:t>
            </w:r>
            <w:r w:rsidR="0078314D">
              <w:rPr>
                <w:rFonts w:ascii="BIZ UDPゴシック" w:eastAsia="BIZ UDPゴシック" w:hAnsi="BIZ UDPゴシック" w:hint="eastAsia"/>
              </w:rPr>
              <w:t>ひまわりネットワークや歯科医師会、地域リハ</w:t>
            </w:r>
            <w:r>
              <w:rPr>
                <w:rFonts w:ascii="BIZ UDPゴシック" w:eastAsia="BIZ UDPゴシック" w:hAnsi="BIZ UDPゴシック" w:hint="eastAsia"/>
              </w:rPr>
              <w:t>研究大会等への研修参加など</w:t>
            </w:r>
            <w:r w:rsidR="008440C6" w:rsidRPr="00726059">
              <w:rPr>
                <w:rFonts w:ascii="BIZ UDPゴシック" w:eastAsia="BIZ UDPゴシック" w:hAnsi="BIZ UDPゴシック" w:hint="eastAsia"/>
              </w:rPr>
              <w:t>医療</w:t>
            </w:r>
            <w:r>
              <w:rPr>
                <w:rFonts w:ascii="BIZ UDPゴシック" w:eastAsia="BIZ UDPゴシック" w:hAnsi="BIZ UDPゴシック" w:hint="eastAsia"/>
              </w:rPr>
              <w:t>・リハビリ関係との連携が持てた。医ケア</w:t>
            </w:r>
            <w:r w:rsidR="00C92363">
              <w:rPr>
                <w:rFonts w:ascii="BIZ UDPゴシック" w:eastAsia="BIZ UDPゴシック" w:hAnsi="BIZ UDPゴシック" w:hint="eastAsia"/>
              </w:rPr>
              <w:t>に関する部会等へ</w:t>
            </w:r>
            <w:r>
              <w:rPr>
                <w:rFonts w:ascii="BIZ UDPゴシック" w:eastAsia="BIZ UDPゴシック" w:hAnsi="BIZ UDPゴシック" w:hint="eastAsia"/>
              </w:rPr>
              <w:t>も</w:t>
            </w:r>
            <w:r w:rsidR="00C92363">
              <w:rPr>
                <w:rFonts w:ascii="BIZ UDPゴシック" w:eastAsia="BIZ UDPゴシック" w:hAnsi="BIZ UDPゴシック" w:hint="eastAsia"/>
              </w:rPr>
              <w:t>参加。</w:t>
            </w:r>
            <w:r w:rsidR="00E762BA">
              <w:rPr>
                <w:rFonts w:ascii="BIZ UDPゴシック" w:eastAsia="BIZ UDPゴシック" w:hAnsi="BIZ UDPゴシック" w:hint="eastAsia"/>
              </w:rPr>
              <w:t>高齢分野では</w:t>
            </w:r>
            <w:r w:rsidR="00E762BA" w:rsidRPr="00726059">
              <w:rPr>
                <w:rFonts w:ascii="BIZ UDPゴシック" w:eastAsia="BIZ UDPゴシック" w:hAnsi="BIZ UDPゴシック" w:hint="eastAsia"/>
              </w:rPr>
              <w:t>地区毎</w:t>
            </w:r>
            <w:r w:rsidR="00E762BA">
              <w:rPr>
                <w:rFonts w:ascii="BIZ UDPゴシック" w:eastAsia="BIZ UDPゴシック" w:hAnsi="BIZ UDPゴシック" w:hint="eastAsia"/>
              </w:rPr>
              <w:t>の関りは増し、連携への取り組みとして</w:t>
            </w:r>
            <w:r w:rsidR="00837D92">
              <w:rPr>
                <w:rFonts w:ascii="BIZ UDPゴシック" w:eastAsia="BIZ UDPゴシック" w:hAnsi="BIZ UDPゴシック" w:hint="eastAsia"/>
              </w:rPr>
              <w:t>、障害の種類や</w:t>
            </w:r>
            <w:commentRangeStart w:id="7"/>
            <w:commentRangeStart w:id="8"/>
            <w:r w:rsidR="004C317C">
              <w:rPr>
                <w:rFonts w:ascii="BIZ UDPゴシック" w:eastAsia="BIZ UDPゴシック" w:hAnsi="BIZ UDPゴシック" w:hint="eastAsia"/>
              </w:rPr>
              <w:t>障害福祉サービス</w:t>
            </w:r>
            <w:commentRangeEnd w:id="7"/>
            <w:r w:rsidR="00E76B82">
              <w:rPr>
                <w:rStyle w:val="ab"/>
              </w:rPr>
              <w:commentReference w:id="7"/>
            </w:r>
            <w:commentRangeEnd w:id="8"/>
            <w:r w:rsidR="00837D92">
              <w:rPr>
                <w:rStyle w:val="ab"/>
              </w:rPr>
              <w:commentReference w:id="8"/>
            </w:r>
            <w:r w:rsidR="00837D92">
              <w:rPr>
                <w:rFonts w:ascii="BIZ UDPゴシック" w:eastAsia="BIZ UDPゴシック" w:hAnsi="BIZ UDPゴシック" w:hint="eastAsia"/>
              </w:rPr>
              <w:t>等</w:t>
            </w:r>
            <w:r w:rsidR="004C317C">
              <w:rPr>
                <w:rFonts w:ascii="BIZ UDPゴシック" w:eastAsia="BIZ UDPゴシック" w:hAnsi="BIZ UDPゴシック" w:hint="eastAsia"/>
              </w:rPr>
              <w:t>に関する勉強会で啓発の実施</w:t>
            </w:r>
            <w:r w:rsidR="00E762BA">
              <w:rPr>
                <w:rFonts w:ascii="BIZ UDPゴシック" w:eastAsia="BIZ UDPゴシック" w:hAnsi="BIZ UDPゴシック" w:hint="eastAsia"/>
              </w:rPr>
              <w:t>。</w:t>
            </w:r>
          </w:p>
        </w:tc>
        <w:tc>
          <w:tcPr>
            <w:tcW w:w="1134" w:type="dxa"/>
          </w:tcPr>
          <w:p w14:paraId="684424C9" w14:textId="0EB52811" w:rsidR="00822249" w:rsidRPr="00726059" w:rsidRDefault="00822249" w:rsidP="00822249">
            <w:pPr>
              <w:jc w:val="center"/>
              <w:rPr>
                <w:rFonts w:ascii="BIZ UDPゴシック" w:eastAsia="BIZ UDPゴシック" w:hAnsi="BIZ UDPゴシック"/>
              </w:rPr>
            </w:pPr>
            <w:r w:rsidRPr="0078314D">
              <w:rPr>
                <w:rFonts w:ascii="BIZ UDPゴシック" w:eastAsia="BIZ UDPゴシック" w:hAnsi="BIZ UDPゴシック" w:hint="eastAsia"/>
                <w:szCs w:val="36"/>
              </w:rPr>
              <w:t xml:space="preserve">　一部要</w:t>
            </w:r>
          </w:p>
        </w:tc>
        <w:tc>
          <w:tcPr>
            <w:tcW w:w="2693" w:type="dxa"/>
          </w:tcPr>
          <w:p w14:paraId="194423F0" w14:textId="7696FE1D" w:rsidR="00822249" w:rsidRPr="00726059" w:rsidRDefault="00C0687D" w:rsidP="00822249">
            <w:pPr>
              <w:rPr>
                <w:rFonts w:ascii="BIZ UDPゴシック" w:eastAsia="BIZ UDPゴシック" w:hAnsi="BIZ UDPゴシック"/>
                <w:b/>
              </w:rPr>
            </w:pPr>
            <w:r w:rsidRPr="00726059">
              <w:rPr>
                <w:rFonts w:ascii="BIZ UDPゴシック" w:eastAsia="BIZ UDPゴシック" w:hAnsi="BIZ UDPゴシック" w:hint="eastAsia"/>
              </w:rPr>
              <w:t>連携の肝である相互の役割</w:t>
            </w:r>
            <w:r w:rsidR="00570057" w:rsidRPr="00726059">
              <w:rPr>
                <w:rFonts w:ascii="BIZ UDPゴシック" w:eastAsia="BIZ UDPゴシック" w:hAnsi="BIZ UDPゴシック" w:hint="eastAsia"/>
              </w:rPr>
              <w:t>や目的（家族構成や地域生活課題）</w:t>
            </w:r>
            <w:r w:rsidRPr="00726059">
              <w:rPr>
                <w:rFonts w:ascii="BIZ UDPゴシック" w:eastAsia="BIZ UDPゴシック" w:hAnsi="BIZ UDPゴシック" w:hint="eastAsia"/>
              </w:rPr>
              <w:t>への理解</w:t>
            </w:r>
            <w:r w:rsidR="00D933D5">
              <w:rPr>
                <w:rFonts w:ascii="BIZ UDPゴシック" w:eastAsia="BIZ UDPゴシック" w:hAnsi="BIZ UDPゴシック" w:hint="eastAsia"/>
              </w:rPr>
              <w:t>や世帯支援の視点に基づき</w:t>
            </w:r>
            <w:r w:rsidRPr="00726059">
              <w:rPr>
                <w:rFonts w:ascii="BIZ UDPゴシック" w:eastAsia="BIZ UDPゴシック" w:hAnsi="BIZ UDPゴシック" w:hint="eastAsia"/>
              </w:rPr>
              <w:t>、一方的な連携に陥</w:t>
            </w:r>
            <w:r w:rsidR="00D933D5">
              <w:rPr>
                <w:rFonts w:ascii="BIZ UDPゴシック" w:eastAsia="BIZ UDPゴシック" w:hAnsi="BIZ UDPゴシック" w:hint="eastAsia"/>
              </w:rPr>
              <w:t>らず</w:t>
            </w:r>
            <w:r w:rsidR="00570057" w:rsidRPr="00726059">
              <w:rPr>
                <w:rFonts w:ascii="BIZ UDPゴシック" w:eastAsia="BIZ UDPゴシック" w:hAnsi="BIZ UDPゴシック" w:hint="eastAsia"/>
              </w:rPr>
              <w:t>包括的な視点での連携共有</w:t>
            </w:r>
            <w:r w:rsidR="00D933D5">
              <w:rPr>
                <w:rFonts w:ascii="BIZ UDPゴシック" w:eastAsia="BIZ UDPゴシック" w:hAnsi="BIZ UDPゴシック" w:hint="eastAsia"/>
              </w:rPr>
              <w:t>の理解と検討。</w:t>
            </w:r>
          </w:p>
        </w:tc>
      </w:tr>
    </w:tbl>
    <w:p w14:paraId="5FB1DA59" w14:textId="77777777" w:rsidR="00FE1964" w:rsidRPr="00A54E70" w:rsidRDefault="00795082" w:rsidP="00FE1964">
      <w:pPr>
        <w:rPr>
          <w:rFonts w:ascii="BIZ UDPゴシック" w:eastAsia="BIZ UDPゴシック" w:hAnsi="BIZ UDPゴシック"/>
        </w:rPr>
      </w:pPr>
      <w:r>
        <w:rPr>
          <w:rFonts w:ascii="BIZ UDPゴシック" w:eastAsia="BIZ UDPゴシック" w:hAnsi="BIZ UDPゴシック" w:hint="eastAsia"/>
        </w:rPr>
        <w:t>D</w:t>
      </w:r>
      <w:r w:rsidR="00FE1964" w:rsidRPr="00A54E70">
        <w:rPr>
          <w:rFonts w:ascii="BIZ UDPゴシック" w:eastAsia="BIZ UDPゴシック" w:hAnsi="BIZ UDPゴシック" w:hint="eastAsia"/>
        </w:rPr>
        <w:t>）権利擁護について</w:t>
      </w:r>
    </w:p>
    <w:tbl>
      <w:tblPr>
        <w:tblStyle w:val="a3"/>
        <w:tblW w:w="8500" w:type="dxa"/>
        <w:tblLook w:val="04A0" w:firstRow="1" w:lastRow="0" w:firstColumn="1" w:lastColumn="0" w:noHBand="0" w:noVBand="1"/>
      </w:tblPr>
      <w:tblGrid>
        <w:gridCol w:w="4673"/>
        <w:gridCol w:w="1134"/>
        <w:gridCol w:w="2693"/>
      </w:tblGrid>
      <w:tr w:rsidR="009E0486" w:rsidRPr="00A54E70" w14:paraId="6F5DEBDC" w14:textId="77777777" w:rsidTr="008B410E">
        <w:tc>
          <w:tcPr>
            <w:tcW w:w="8500" w:type="dxa"/>
            <w:gridSpan w:val="3"/>
            <w:shd w:val="clear" w:color="auto" w:fill="F2F2F2" w:themeFill="background1" w:themeFillShade="F2"/>
          </w:tcPr>
          <w:p w14:paraId="45126FF5"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評価項目</w:t>
            </w:r>
          </w:p>
        </w:tc>
      </w:tr>
      <w:tr w:rsidR="009E0486" w:rsidRPr="00A54E70" w14:paraId="2D27B3E1" w14:textId="77777777" w:rsidTr="008B410E">
        <w:tc>
          <w:tcPr>
            <w:tcW w:w="4673" w:type="dxa"/>
            <w:tcBorders>
              <w:bottom w:val="single" w:sz="4" w:space="0" w:color="auto"/>
            </w:tcBorders>
            <w:shd w:val="clear" w:color="auto" w:fill="F2F2F2" w:themeFill="background1" w:themeFillShade="F2"/>
          </w:tcPr>
          <w:p w14:paraId="012E394F" w14:textId="77777777" w:rsidR="009E0486" w:rsidRPr="00A54E70" w:rsidRDefault="009E0486" w:rsidP="008B410E">
            <w:pPr>
              <w:jc w:val="center"/>
              <w:rPr>
                <w:rFonts w:ascii="BIZ UDPゴシック" w:eastAsia="BIZ UDPゴシック" w:hAnsi="BIZ UDPゴシック"/>
                <w:shd w:val="pct15" w:color="auto" w:fill="FFFFFF"/>
              </w:rPr>
            </w:pPr>
            <w:r w:rsidRPr="00A54E70">
              <w:rPr>
                <w:rFonts w:ascii="BIZ UDPゴシック" w:eastAsia="BIZ UDPゴシック" w:hAnsi="BIZ UDPゴシック" w:hint="eastAsia"/>
              </w:rPr>
              <w:t>活動状況等及び自己評価コメント</w:t>
            </w:r>
          </w:p>
        </w:tc>
        <w:tc>
          <w:tcPr>
            <w:tcW w:w="1134" w:type="dxa"/>
            <w:tcBorders>
              <w:bottom w:val="single" w:sz="4" w:space="0" w:color="auto"/>
            </w:tcBorders>
            <w:shd w:val="clear" w:color="auto" w:fill="F2F2F2" w:themeFill="background1" w:themeFillShade="F2"/>
          </w:tcPr>
          <w:p w14:paraId="65592BD7"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改善要否</w:t>
            </w:r>
          </w:p>
        </w:tc>
        <w:tc>
          <w:tcPr>
            <w:tcW w:w="2693" w:type="dxa"/>
            <w:tcBorders>
              <w:bottom w:val="single" w:sz="4" w:space="0" w:color="auto"/>
            </w:tcBorders>
            <w:shd w:val="clear" w:color="auto" w:fill="F2F2F2" w:themeFill="background1" w:themeFillShade="F2"/>
          </w:tcPr>
          <w:p w14:paraId="28F3D463"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今後の改善策等</w:t>
            </w:r>
          </w:p>
        </w:tc>
      </w:tr>
      <w:tr w:rsidR="009E0486" w:rsidRPr="00A54E70" w14:paraId="34B83982" w14:textId="77777777" w:rsidTr="008B410E">
        <w:tc>
          <w:tcPr>
            <w:tcW w:w="8500" w:type="dxa"/>
            <w:gridSpan w:val="3"/>
            <w:shd w:val="clear" w:color="auto" w:fill="F2F2F2" w:themeFill="background1" w:themeFillShade="F2"/>
          </w:tcPr>
          <w:p w14:paraId="672C9760" w14:textId="77777777" w:rsidR="009E0486" w:rsidRPr="00A54E70" w:rsidRDefault="009E0486" w:rsidP="008B410E">
            <w:pPr>
              <w:rPr>
                <w:rFonts w:ascii="BIZ UDPゴシック" w:eastAsia="BIZ UDPゴシック" w:hAnsi="BIZ UDPゴシック"/>
              </w:rPr>
            </w:pPr>
            <w:r w:rsidRPr="00A54E70">
              <w:rPr>
                <w:rFonts w:ascii="BIZ UDPゴシック" w:eastAsia="BIZ UDPゴシック" w:hAnsi="BIZ UDPゴシック" w:hint="eastAsia"/>
              </w:rPr>
              <w:t>①</w:t>
            </w:r>
            <w:r w:rsidR="000E25B3" w:rsidRPr="00A54E70">
              <w:rPr>
                <w:rFonts w:ascii="BIZ UDPゴシック" w:eastAsia="BIZ UDPゴシック" w:hAnsi="BIZ UDPゴシック" w:hint="eastAsia"/>
              </w:rPr>
              <w:t>権利侵害の相談者の安否確認及び支援を行ったか。</w:t>
            </w:r>
          </w:p>
        </w:tc>
      </w:tr>
      <w:tr w:rsidR="009E0486" w:rsidRPr="00A54E70" w14:paraId="7EBE2C39" w14:textId="77777777" w:rsidTr="008B410E">
        <w:tc>
          <w:tcPr>
            <w:tcW w:w="4673" w:type="dxa"/>
            <w:tcBorders>
              <w:bottom w:val="single" w:sz="4" w:space="0" w:color="auto"/>
            </w:tcBorders>
          </w:tcPr>
          <w:p w14:paraId="1A82FED4" w14:textId="77777777" w:rsidR="009E0486" w:rsidRPr="00A54E70" w:rsidRDefault="00C32704" w:rsidP="008B410E">
            <w:pPr>
              <w:rPr>
                <w:rFonts w:ascii="BIZ UDPゴシック" w:eastAsia="BIZ UDPゴシック" w:hAnsi="BIZ UDPゴシック"/>
              </w:rPr>
            </w:pPr>
            <w:r w:rsidRPr="00A54E70">
              <w:rPr>
                <w:rFonts w:ascii="BIZ UDPゴシック" w:eastAsia="BIZ UDPゴシック" w:hAnsi="BIZ UDPゴシック" w:hint="eastAsia"/>
              </w:rPr>
              <w:t>・被害者には「寄り添い伴走」を基本とし、生活が安定するまで</w:t>
            </w:r>
            <w:r w:rsidR="00A13FEB" w:rsidRPr="00A54E70">
              <w:rPr>
                <w:rFonts w:ascii="BIZ UDPゴシック" w:eastAsia="BIZ UDPゴシック" w:hAnsi="BIZ UDPゴシック" w:hint="eastAsia"/>
              </w:rPr>
              <w:t>定期連絡及び訪問を行った。</w:t>
            </w:r>
          </w:p>
          <w:p w14:paraId="2E76D33F" w14:textId="45159050" w:rsidR="00C92363" w:rsidRPr="00A54E70" w:rsidRDefault="00A13FEB" w:rsidP="008B410E">
            <w:pPr>
              <w:rPr>
                <w:rFonts w:ascii="BIZ UDPゴシック" w:eastAsia="BIZ UDPゴシック" w:hAnsi="BIZ UDPゴシック"/>
              </w:rPr>
            </w:pPr>
            <w:r w:rsidRPr="00A54E70">
              <w:rPr>
                <w:rFonts w:ascii="BIZ UDPゴシック" w:eastAsia="BIZ UDPゴシック" w:hAnsi="BIZ UDPゴシック" w:hint="eastAsia"/>
              </w:rPr>
              <w:t>・千葉県主催の支援者養成研修修了者が対応している。</w:t>
            </w:r>
          </w:p>
        </w:tc>
        <w:tc>
          <w:tcPr>
            <w:tcW w:w="1134" w:type="dxa"/>
            <w:tcBorders>
              <w:bottom w:val="single" w:sz="4" w:space="0" w:color="auto"/>
            </w:tcBorders>
          </w:tcPr>
          <w:p w14:paraId="1F92F5A0"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63E5B784" w14:textId="77777777" w:rsidR="009E0486" w:rsidRPr="00A54E70" w:rsidRDefault="009E0486" w:rsidP="008B410E">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9E0486" w:rsidRPr="00A54E70" w14:paraId="63793CBC" w14:textId="77777777" w:rsidTr="008B410E">
        <w:tc>
          <w:tcPr>
            <w:tcW w:w="8500" w:type="dxa"/>
            <w:gridSpan w:val="3"/>
            <w:shd w:val="clear" w:color="auto" w:fill="F2F2F2" w:themeFill="background1" w:themeFillShade="F2"/>
          </w:tcPr>
          <w:p w14:paraId="60B38EC6" w14:textId="77777777" w:rsidR="000E25B3" w:rsidRPr="00A54E70" w:rsidRDefault="009E0486" w:rsidP="008B410E">
            <w:pPr>
              <w:rPr>
                <w:rFonts w:ascii="BIZ UDPゴシック" w:eastAsia="BIZ UDPゴシック" w:hAnsi="BIZ UDPゴシック"/>
              </w:rPr>
            </w:pPr>
            <w:r w:rsidRPr="00A54E70">
              <w:rPr>
                <w:rFonts w:ascii="BIZ UDPゴシック" w:eastAsia="BIZ UDPゴシック" w:hAnsi="BIZ UDPゴシック" w:hint="eastAsia"/>
              </w:rPr>
              <w:t>②</w:t>
            </w:r>
            <w:r w:rsidR="000E25B3" w:rsidRPr="00A54E70">
              <w:rPr>
                <w:rFonts w:ascii="BIZ UDPゴシック" w:eastAsia="BIZ UDPゴシック" w:hAnsi="BIZ UDPゴシック" w:hint="eastAsia"/>
              </w:rPr>
              <w:t>虐待や触法等、再発防止や被害者のアフターケア等の問題解決に向け、具体的な支援及び活動を行ったか。</w:t>
            </w:r>
          </w:p>
        </w:tc>
      </w:tr>
      <w:tr w:rsidR="009E0486" w:rsidRPr="00A54E70" w14:paraId="39885538" w14:textId="77777777" w:rsidTr="008B410E">
        <w:tc>
          <w:tcPr>
            <w:tcW w:w="4673" w:type="dxa"/>
            <w:tcBorders>
              <w:bottom w:val="single" w:sz="4" w:space="0" w:color="auto"/>
            </w:tcBorders>
          </w:tcPr>
          <w:p w14:paraId="3A967058" w14:textId="77777777" w:rsidR="00A13FEB" w:rsidRDefault="00A13FEB" w:rsidP="008B410E">
            <w:pPr>
              <w:rPr>
                <w:rFonts w:ascii="BIZ UDPゴシック" w:eastAsia="BIZ UDPゴシック" w:hAnsi="BIZ UDPゴシック"/>
              </w:rPr>
            </w:pPr>
            <w:r w:rsidRPr="00A54E70">
              <w:rPr>
                <w:rFonts w:ascii="BIZ UDPゴシック" w:eastAsia="BIZ UDPゴシック" w:hAnsi="BIZ UDPゴシック" w:hint="eastAsia"/>
              </w:rPr>
              <w:t>・一定期間の寄り添いによる関係性の構築</w:t>
            </w:r>
            <w:r w:rsidR="007310AF">
              <w:rPr>
                <w:rFonts w:ascii="BIZ UDPゴシック" w:eastAsia="BIZ UDPゴシック" w:hAnsi="BIZ UDPゴシック" w:hint="eastAsia"/>
              </w:rPr>
              <w:t>から</w:t>
            </w:r>
            <w:r w:rsidRPr="00A54E70">
              <w:rPr>
                <w:rFonts w:ascii="BIZ UDPゴシック" w:eastAsia="BIZ UDPゴシック" w:hAnsi="BIZ UDPゴシック" w:hint="eastAsia"/>
              </w:rPr>
              <w:t>、</w:t>
            </w:r>
            <w:r w:rsidR="007310AF">
              <w:rPr>
                <w:rFonts w:ascii="BIZ UDPゴシック" w:eastAsia="BIZ UDPゴシック" w:hAnsi="BIZ UDPゴシック" w:hint="eastAsia"/>
              </w:rPr>
              <w:t>孤立の防止や</w:t>
            </w:r>
            <w:r w:rsidRPr="00A54E70">
              <w:rPr>
                <w:rFonts w:ascii="BIZ UDPゴシック" w:eastAsia="BIZ UDPゴシック" w:hAnsi="BIZ UDPゴシック" w:hint="eastAsia"/>
              </w:rPr>
              <w:t>状態の悪化を防ぐ効果はあった。</w:t>
            </w:r>
          </w:p>
          <w:p w14:paraId="3D1BED56" w14:textId="34B89962" w:rsidR="00C92363" w:rsidRPr="00A54E70" w:rsidRDefault="00C92363" w:rsidP="008B410E">
            <w:pPr>
              <w:rPr>
                <w:rFonts w:ascii="BIZ UDPゴシック" w:eastAsia="BIZ UDPゴシック" w:hAnsi="BIZ UDPゴシック"/>
              </w:rPr>
            </w:pPr>
            <w:r>
              <w:rPr>
                <w:rFonts w:ascii="BIZ UDPゴシック" w:eastAsia="BIZ UDPゴシック" w:hAnsi="BIZ UDPゴシック" w:hint="eastAsia"/>
              </w:rPr>
              <w:t>県再犯防止事業の一つとして</w:t>
            </w:r>
            <w:r w:rsidR="004C317C">
              <w:rPr>
                <w:rFonts w:ascii="BIZ UDPゴシック" w:eastAsia="BIZ UDPゴシック" w:hAnsi="BIZ UDPゴシック" w:hint="eastAsia"/>
              </w:rPr>
              <w:t>アドバイザー委嘱も受けて</w:t>
            </w:r>
            <w:r>
              <w:rPr>
                <w:rFonts w:ascii="BIZ UDPゴシック" w:eastAsia="BIZ UDPゴシック" w:hAnsi="BIZ UDPゴシック" w:hint="eastAsia"/>
              </w:rPr>
              <w:t>相談対応を</w:t>
            </w:r>
            <w:r w:rsidR="004C317C">
              <w:rPr>
                <w:rFonts w:ascii="BIZ UDPゴシック" w:eastAsia="BIZ UDPゴシック" w:hAnsi="BIZ UDPゴシック" w:hint="eastAsia"/>
              </w:rPr>
              <w:t>行っている</w:t>
            </w:r>
            <w:r>
              <w:rPr>
                <w:rFonts w:ascii="BIZ UDPゴシック" w:eastAsia="BIZ UDPゴシック" w:hAnsi="BIZ UDPゴシック" w:hint="eastAsia"/>
              </w:rPr>
              <w:t>。</w:t>
            </w:r>
          </w:p>
        </w:tc>
        <w:tc>
          <w:tcPr>
            <w:tcW w:w="1134" w:type="dxa"/>
            <w:tcBorders>
              <w:bottom w:val="single" w:sz="4" w:space="0" w:color="auto"/>
            </w:tcBorders>
          </w:tcPr>
          <w:p w14:paraId="736CCB70"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2FC587AB" w14:textId="77777777" w:rsidR="009E0486" w:rsidRPr="00D933D5" w:rsidRDefault="009E0486" w:rsidP="008B410E">
            <w:pPr>
              <w:rPr>
                <w:rFonts w:ascii="BIZ UDPゴシック" w:eastAsia="BIZ UDPゴシック" w:hAnsi="BIZ UDPゴシック"/>
                <w:szCs w:val="24"/>
              </w:rPr>
            </w:pPr>
            <w:r w:rsidRPr="00D933D5">
              <w:rPr>
                <w:rFonts w:ascii="BIZ UDPゴシック" w:eastAsia="BIZ UDPゴシック" w:hAnsi="BIZ UDPゴシック" w:hint="eastAsia"/>
                <w:szCs w:val="24"/>
              </w:rPr>
              <w:t>今後も同様に継続する。</w:t>
            </w:r>
          </w:p>
          <w:p w14:paraId="47F267E3" w14:textId="32D58806" w:rsidR="007F4304" w:rsidRPr="007310AF" w:rsidRDefault="00A13FEB" w:rsidP="008B410E">
            <w:pPr>
              <w:rPr>
                <w:rFonts w:ascii="BIZ UDPゴシック" w:eastAsia="BIZ UDPゴシック" w:hAnsi="BIZ UDPゴシック"/>
                <w:sz w:val="20"/>
              </w:rPr>
            </w:pPr>
            <w:r w:rsidRPr="00D933D5">
              <w:rPr>
                <w:rFonts w:ascii="BIZ UDPゴシック" w:eastAsia="BIZ UDPゴシック" w:hAnsi="BIZ UDPゴシック" w:hint="eastAsia"/>
                <w:szCs w:val="24"/>
              </w:rPr>
              <w:t>また、</w:t>
            </w:r>
            <w:r w:rsidR="00C92363" w:rsidRPr="00D933D5">
              <w:rPr>
                <w:rFonts w:ascii="BIZ UDPゴシック" w:eastAsia="BIZ UDPゴシック" w:hAnsi="BIZ UDPゴシック" w:hint="eastAsia"/>
                <w:szCs w:val="24"/>
              </w:rPr>
              <w:t>医療観察法対象者支援において、関係</w:t>
            </w:r>
            <w:r w:rsidRPr="00D933D5">
              <w:rPr>
                <w:rFonts w:ascii="BIZ UDPゴシック" w:eastAsia="BIZ UDPゴシック" w:hAnsi="BIZ UDPゴシック" w:hint="eastAsia"/>
                <w:szCs w:val="24"/>
              </w:rPr>
              <w:t>機関との連携</w:t>
            </w:r>
            <w:r w:rsidR="00C92363" w:rsidRPr="00D933D5">
              <w:rPr>
                <w:rFonts w:ascii="BIZ UDPゴシック" w:eastAsia="BIZ UDPゴシック" w:hAnsi="BIZ UDPゴシック" w:hint="eastAsia"/>
                <w:szCs w:val="24"/>
              </w:rPr>
              <w:t>の</w:t>
            </w:r>
            <w:r w:rsidRPr="00D933D5">
              <w:rPr>
                <w:rFonts w:ascii="BIZ UDPゴシック" w:eastAsia="BIZ UDPゴシック" w:hAnsi="BIZ UDPゴシック" w:hint="eastAsia"/>
                <w:szCs w:val="24"/>
              </w:rPr>
              <w:t>重点</w:t>
            </w:r>
            <w:r w:rsidR="00C92363" w:rsidRPr="00D933D5">
              <w:rPr>
                <w:rFonts w:ascii="BIZ UDPゴシック" w:eastAsia="BIZ UDPゴシック" w:hAnsi="BIZ UDPゴシック" w:hint="eastAsia"/>
                <w:szCs w:val="24"/>
              </w:rPr>
              <w:t>化</w:t>
            </w:r>
            <w:r w:rsidRPr="00D933D5">
              <w:rPr>
                <w:rFonts w:ascii="BIZ UDPゴシック" w:eastAsia="BIZ UDPゴシック" w:hAnsi="BIZ UDPゴシック" w:hint="eastAsia"/>
                <w:szCs w:val="24"/>
              </w:rPr>
              <w:t>。</w:t>
            </w:r>
          </w:p>
        </w:tc>
      </w:tr>
      <w:tr w:rsidR="009E0486" w:rsidRPr="00A54E70" w14:paraId="54E275BB" w14:textId="77777777" w:rsidTr="008B410E">
        <w:tc>
          <w:tcPr>
            <w:tcW w:w="8500" w:type="dxa"/>
            <w:gridSpan w:val="3"/>
            <w:shd w:val="clear" w:color="auto" w:fill="F2F2F2" w:themeFill="background1" w:themeFillShade="F2"/>
          </w:tcPr>
          <w:p w14:paraId="3E3A1272" w14:textId="1DA27707" w:rsidR="009E0486" w:rsidRPr="004C317C" w:rsidRDefault="000E25B3" w:rsidP="004C317C">
            <w:pPr>
              <w:pStyle w:val="a8"/>
              <w:numPr>
                <w:ilvl w:val="0"/>
                <w:numId w:val="2"/>
              </w:numPr>
              <w:ind w:leftChars="0"/>
              <w:rPr>
                <w:rFonts w:ascii="BIZ UDPゴシック" w:eastAsia="BIZ UDPゴシック" w:hAnsi="BIZ UDPゴシック"/>
              </w:rPr>
            </w:pPr>
            <w:r w:rsidRPr="004C317C">
              <w:rPr>
                <w:rFonts w:ascii="BIZ UDPゴシック" w:eastAsia="BIZ UDPゴシック" w:hAnsi="BIZ UDPゴシック" w:hint="eastAsia"/>
              </w:rPr>
              <w:t>関係機関へ情報共有する場合に、必ず利用者の同意を得て行っているか。</w:t>
            </w:r>
          </w:p>
        </w:tc>
      </w:tr>
      <w:tr w:rsidR="009E0486" w:rsidRPr="00A54E70" w14:paraId="351AE96C" w14:textId="77777777" w:rsidTr="008B410E">
        <w:tc>
          <w:tcPr>
            <w:tcW w:w="4673" w:type="dxa"/>
          </w:tcPr>
          <w:p w14:paraId="0ECB6A5E" w14:textId="5C8F18F1" w:rsidR="009E0486" w:rsidRPr="00A54E70" w:rsidRDefault="00A13FEB" w:rsidP="009E0486">
            <w:pPr>
              <w:rPr>
                <w:rFonts w:ascii="BIZ UDPゴシック" w:eastAsia="BIZ UDPゴシック" w:hAnsi="BIZ UDPゴシック"/>
              </w:rPr>
            </w:pPr>
            <w:r w:rsidRPr="00A54E70">
              <w:rPr>
                <w:rFonts w:ascii="BIZ UDPゴシック" w:eastAsia="BIZ UDPゴシック" w:hAnsi="BIZ UDPゴシック" w:hint="eastAsia"/>
              </w:rPr>
              <w:t>・</w:t>
            </w:r>
            <w:r w:rsidR="004C317C">
              <w:rPr>
                <w:rFonts w:ascii="BIZ UDPゴシック" w:eastAsia="BIZ UDPゴシック" w:hAnsi="BIZ UDPゴシック" w:hint="eastAsia"/>
              </w:rPr>
              <w:t>個人情報</w:t>
            </w:r>
            <w:r w:rsidR="00C62E3A">
              <w:rPr>
                <w:rFonts w:ascii="BIZ UDPゴシック" w:eastAsia="BIZ UDPゴシック" w:hAnsi="BIZ UDPゴシック" w:hint="eastAsia"/>
              </w:rPr>
              <w:t>の</w:t>
            </w:r>
            <w:r w:rsidR="004C317C">
              <w:rPr>
                <w:rFonts w:ascii="BIZ UDPゴシック" w:eastAsia="BIZ UDPゴシック" w:hAnsi="BIZ UDPゴシック" w:hint="eastAsia"/>
              </w:rPr>
              <w:t>保護に関する法律</w:t>
            </w:r>
            <w:r w:rsidRPr="00A54E70">
              <w:rPr>
                <w:rFonts w:ascii="BIZ UDPゴシック" w:eastAsia="BIZ UDPゴシック" w:hAnsi="BIZ UDPゴシック" w:hint="eastAsia"/>
              </w:rPr>
              <w:t>に準じて対応</w:t>
            </w:r>
            <w:r w:rsidR="004C317C">
              <w:rPr>
                <w:rFonts w:ascii="BIZ UDPゴシック" w:eastAsia="BIZ UDPゴシック" w:hAnsi="BIZ UDPゴシック" w:hint="eastAsia"/>
              </w:rPr>
              <w:t>。</w:t>
            </w:r>
            <w:r w:rsidRPr="00A54E70">
              <w:rPr>
                <w:rFonts w:ascii="BIZ UDPゴシック" w:eastAsia="BIZ UDPゴシック" w:hAnsi="BIZ UDPゴシック" w:hint="eastAsia"/>
              </w:rPr>
              <w:t>本人及び家族から可能な範囲で書面による確認、承諾を得ている。</w:t>
            </w:r>
          </w:p>
        </w:tc>
        <w:tc>
          <w:tcPr>
            <w:tcW w:w="1134" w:type="dxa"/>
          </w:tcPr>
          <w:p w14:paraId="2CBC4D0D" w14:textId="77777777" w:rsidR="009E0486" w:rsidRPr="00A54E70" w:rsidRDefault="009E0486"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Pr>
          <w:p w14:paraId="4EE4A857" w14:textId="5C8C2ED7" w:rsidR="009E0486" w:rsidRPr="00A54E70" w:rsidRDefault="009E0486" w:rsidP="008B410E">
            <w:pPr>
              <w:rPr>
                <w:rFonts w:ascii="BIZ UDPゴシック" w:eastAsia="BIZ UDPゴシック" w:hAnsi="BIZ UDPゴシック"/>
              </w:rPr>
            </w:pPr>
            <w:r w:rsidRPr="00A54E70">
              <w:rPr>
                <w:rFonts w:ascii="BIZ UDPゴシック" w:eastAsia="BIZ UDPゴシック" w:hAnsi="BIZ UDPゴシック" w:hint="eastAsia"/>
                <w:sz w:val="20"/>
              </w:rPr>
              <w:t>今後も</w:t>
            </w:r>
            <w:r w:rsidR="00C92363">
              <w:rPr>
                <w:rFonts w:ascii="BIZ UDPゴシック" w:eastAsia="BIZ UDPゴシック" w:hAnsi="BIZ UDPゴシック" w:hint="eastAsia"/>
                <w:sz w:val="20"/>
              </w:rPr>
              <w:t>個人情報の保護に関する法律に則り遵守</w:t>
            </w:r>
            <w:r w:rsidRPr="00A54E70">
              <w:rPr>
                <w:rFonts w:ascii="BIZ UDPゴシック" w:eastAsia="BIZ UDPゴシック" w:hAnsi="BIZ UDPゴシック" w:hint="eastAsia"/>
                <w:sz w:val="20"/>
              </w:rPr>
              <w:t>する。</w:t>
            </w:r>
          </w:p>
        </w:tc>
      </w:tr>
    </w:tbl>
    <w:p w14:paraId="2A6B6856" w14:textId="77777777" w:rsidR="00FE1964" w:rsidRPr="00A5639F" w:rsidRDefault="00795082" w:rsidP="00FE1964">
      <w:pPr>
        <w:rPr>
          <w:rFonts w:ascii="BIZ UDPゴシック" w:eastAsia="BIZ UDPゴシック" w:hAnsi="BIZ UDPゴシック"/>
        </w:rPr>
      </w:pPr>
      <w:r w:rsidRPr="00A5639F">
        <w:rPr>
          <w:rFonts w:ascii="BIZ UDPゴシック" w:eastAsia="BIZ UDPゴシック" w:hAnsi="BIZ UDPゴシック" w:hint="eastAsia"/>
        </w:rPr>
        <w:t>E</w:t>
      </w:r>
      <w:r w:rsidR="00FE1964" w:rsidRPr="00A5639F">
        <w:rPr>
          <w:rFonts w:ascii="BIZ UDPゴシック" w:eastAsia="BIZ UDPゴシック" w:hAnsi="BIZ UDPゴシック" w:hint="eastAsia"/>
        </w:rPr>
        <w:t>）その他</w:t>
      </w:r>
    </w:p>
    <w:tbl>
      <w:tblPr>
        <w:tblStyle w:val="a3"/>
        <w:tblW w:w="8500" w:type="dxa"/>
        <w:tblLook w:val="04A0" w:firstRow="1" w:lastRow="0" w:firstColumn="1" w:lastColumn="0" w:noHBand="0" w:noVBand="1"/>
      </w:tblPr>
      <w:tblGrid>
        <w:gridCol w:w="4673"/>
        <w:gridCol w:w="1134"/>
        <w:gridCol w:w="2693"/>
      </w:tblGrid>
      <w:tr w:rsidR="00F21387" w:rsidRPr="00A54E70" w14:paraId="7452ADCD" w14:textId="77777777" w:rsidTr="008B410E">
        <w:tc>
          <w:tcPr>
            <w:tcW w:w="8500" w:type="dxa"/>
            <w:gridSpan w:val="3"/>
            <w:shd w:val="clear" w:color="auto" w:fill="F2F2F2" w:themeFill="background1" w:themeFillShade="F2"/>
          </w:tcPr>
          <w:p w14:paraId="758E6F59" w14:textId="77777777" w:rsidR="00F21387" w:rsidRPr="00A54E70" w:rsidRDefault="00F21387" w:rsidP="008B410E">
            <w:pPr>
              <w:jc w:val="center"/>
              <w:rPr>
                <w:rFonts w:ascii="BIZ UDPゴシック" w:eastAsia="BIZ UDPゴシック" w:hAnsi="BIZ UDPゴシック"/>
              </w:rPr>
            </w:pPr>
            <w:r w:rsidRPr="00A54E70">
              <w:rPr>
                <w:rFonts w:ascii="BIZ UDPゴシック" w:eastAsia="BIZ UDPゴシック" w:hAnsi="BIZ UDPゴシック" w:hint="eastAsia"/>
              </w:rPr>
              <w:t>評価項目</w:t>
            </w:r>
          </w:p>
        </w:tc>
      </w:tr>
      <w:tr w:rsidR="00F21387" w:rsidRPr="00A54E70" w14:paraId="0FBD3479" w14:textId="77777777" w:rsidTr="008B410E">
        <w:tc>
          <w:tcPr>
            <w:tcW w:w="4673" w:type="dxa"/>
            <w:tcBorders>
              <w:bottom w:val="single" w:sz="4" w:space="0" w:color="auto"/>
            </w:tcBorders>
            <w:shd w:val="clear" w:color="auto" w:fill="F2F2F2" w:themeFill="background1" w:themeFillShade="F2"/>
          </w:tcPr>
          <w:p w14:paraId="22E29712" w14:textId="77777777" w:rsidR="00F21387" w:rsidRPr="00A54E70" w:rsidRDefault="00F21387" w:rsidP="008B410E">
            <w:pPr>
              <w:jc w:val="center"/>
              <w:rPr>
                <w:rFonts w:ascii="BIZ UDPゴシック" w:eastAsia="BIZ UDPゴシック" w:hAnsi="BIZ UDPゴシック"/>
                <w:shd w:val="pct15" w:color="auto" w:fill="FFFFFF"/>
              </w:rPr>
            </w:pPr>
            <w:r w:rsidRPr="00A54E70">
              <w:rPr>
                <w:rFonts w:ascii="BIZ UDPゴシック" w:eastAsia="BIZ UDPゴシック" w:hAnsi="BIZ UDPゴシック" w:hint="eastAsia"/>
              </w:rPr>
              <w:t>活動状況等及び自己評価コメント</w:t>
            </w:r>
          </w:p>
        </w:tc>
        <w:tc>
          <w:tcPr>
            <w:tcW w:w="1134" w:type="dxa"/>
            <w:tcBorders>
              <w:bottom w:val="single" w:sz="4" w:space="0" w:color="auto"/>
            </w:tcBorders>
            <w:shd w:val="clear" w:color="auto" w:fill="F2F2F2" w:themeFill="background1" w:themeFillShade="F2"/>
          </w:tcPr>
          <w:p w14:paraId="69CA6248" w14:textId="77777777" w:rsidR="00F21387" w:rsidRPr="00A54E70" w:rsidRDefault="00F21387" w:rsidP="008B410E">
            <w:pPr>
              <w:jc w:val="center"/>
              <w:rPr>
                <w:rFonts w:ascii="BIZ UDPゴシック" w:eastAsia="BIZ UDPゴシック" w:hAnsi="BIZ UDPゴシック"/>
              </w:rPr>
            </w:pPr>
            <w:r w:rsidRPr="00A54E70">
              <w:rPr>
                <w:rFonts w:ascii="BIZ UDPゴシック" w:eastAsia="BIZ UDPゴシック" w:hAnsi="BIZ UDPゴシック" w:hint="eastAsia"/>
              </w:rPr>
              <w:t>改善要否</w:t>
            </w:r>
          </w:p>
        </w:tc>
        <w:tc>
          <w:tcPr>
            <w:tcW w:w="2693" w:type="dxa"/>
            <w:tcBorders>
              <w:bottom w:val="single" w:sz="4" w:space="0" w:color="auto"/>
            </w:tcBorders>
            <w:shd w:val="clear" w:color="auto" w:fill="F2F2F2" w:themeFill="background1" w:themeFillShade="F2"/>
          </w:tcPr>
          <w:p w14:paraId="14294EB5" w14:textId="77777777" w:rsidR="00F21387" w:rsidRPr="00A54E70" w:rsidRDefault="00F21387" w:rsidP="008B410E">
            <w:pPr>
              <w:jc w:val="center"/>
              <w:rPr>
                <w:rFonts w:ascii="BIZ UDPゴシック" w:eastAsia="BIZ UDPゴシック" w:hAnsi="BIZ UDPゴシック"/>
              </w:rPr>
            </w:pPr>
            <w:r w:rsidRPr="00A54E70">
              <w:rPr>
                <w:rFonts w:ascii="BIZ UDPゴシック" w:eastAsia="BIZ UDPゴシック" w:hAnsi="BIZ UDPゴシック" w:hint="eastAsia"/>
              </w:rPr>
              <w:t>今後の改善策等</w:t>
            </w:r>
          </w:p>
        </w:tc>
      </w:tr>
      <w:tr w:rsidR="00F21387" w:rsidRPr="00A54E70" w14:paraId="601186CC" w14:textId="77777777" w:rsidTr="008B410E">
        <w:tc>
          <w:tcPr>
            <w:tcW w:w="8500" w:type="dxa"/>
            <w:gridSpan w:val="3"/>
            <w:shd w:val="clear" w:color="auto" w:fill="F2F2F2" w:themeFill="background1" w:themeFillShade="F2"/>
          </w:tcPr>
          <w:p w14:paraId="6892BAB4" w14:textId="77777777" w:rsidR="00F21387" w:rsidRPr="00A54E70" w:rsidRDefault="00F21387" w:rsidP="00A13FEB">
            <w:pPr>
              <w:rPr>
                <w:rFonts w:ascii="BIZ UDPゴシック" w:eastAsia="BIZ UDPゴシック" w:hAnsi="BIZ UDPゴシック"/>
              </w:rPr>
            </w:pPr>
            <w:r w:rsidRPr="00A54E70">
              <w:rPr>
                <w:rFonts w:ascii="BIZ UDPゴシック" w:eastAsia="BIZ UDPゴシック" w:hAnsi="BIZ UDPゴシック" w:hint="eastAsia"/>
              </w:rPr>
              <w:t>①</w:t>
            </w:r>
            <w:r w:rsidR="00A13FEB" w:rsidRPr="00A54E70">
              <w:rPr>
                <w:rFonts w:ascii="BIZ UDPゴシック" w:eastAsia="BIZ UDPゴシック" w:hAnsi="BIZ UDPゴシック" w:hint="eastAsia"/>
              </w:rPr>
              <w:t>聴覚障害者・視覚障害者等、コミュニケーションに障害のある方の対応は工夫をして行っているか。</w:t>
            </w:r>
          </w:p>
        </w:tc>
      </w:tr>
      <w:tr w:rsidR="00F21387" w:rsidRPr="00A54E70" w14:paraId="749B962C" w14:textId="77777777" w:rsidTr="008B410E">
        <w:tc>
          <w:tcPr>
            <w:tcW w:w="4673" w:type="dxa"/>
            <w:tcBorders>
              <w:bottom w:val="single" w:sz="4" w:space="0" w:color="auto"/>
            </w:tcBorders>
          </w:tcPr>
          <w:p w14:paraId="1B6D202C" w14:textId="03276C48" w:rsidR="00F21387" w:rsidRPr="00A54E70" w:rsidRDefault="006510B0" w:rsidP="008B410E">
            <w:pPr>
              <w:rPr>
                <w:rFonts w:ascii="BIZ UDPゴシック" w:eastAsia="BIZ UDPゴシック" w:hAnsi="BIZ UDPゴシック"/>
              </w:rPr>
            </w:pPr>
            <w:r w:rsidRPr="00A54E70">
              <w:rPr>
                <w:rFonts w:ascii="BIZ UDPゴシック" w:eastAsia="BIZ UDPゴシック" w:hAnsi="BIZ UDPゴシック" w:hint="eastAsia"/>
              </w:rPr>
              <w:t>聴覚・視覚障害のある方への対応として、筆談・書面説明</w:t>
            </w:r>
            <w:r w:rsidR="00D933D5">
              <w:rPr>
                <w:rFonts w:ascii="BIZ UDPゴシック" w:eastAsia="BIZ UDPゴシック" w:hAnsi="BIZ UDPゴシック" w:hint="eastAsia"/>
              </w:rPr>
              <w:t>。手話通訳者を含めた</w:t>
            </w:r>
            <w:r w:rsidR="00552479">
              <w:rPr>
                <w:rFonts w:ascii="BIZ UDPゴシック" w:eastAsia="BIZ UDPゴシック" w:hAnsi="BIZ UDPゴシック" w:hint="eastAsia"/>
              </w:rPr>
              <w:t>研修会の開催等による連携の起点づくり</w:t>
            </w:r>
            <w:r w:rsidRPr="00A54E70">
              <w:rPr>
                <w:rFonts w:ascii="BIZ UDPゴシック" w:eastAsia="BIZ UDPゴシック" w:hAnsi="BIZ UDPゴシック" w:hint="eastAsia"/>
              </w:rPr>
              <w:t>。また、点字パンフレットも準備している。</w:t>
            </w:r>
          </w:p>
        </w:tc>
        <w:tc>
          <w:tcPr>
            <w:tcW w:w="1134" w:type="dxa"/>
            <w:tcBorders>
              <w:bottom w:val="single" w:sz="4" w:space="0" w:color="auto"/>
            </w:tcBorders>
          </w:tcPr>
          <w:p w14:paraId="4477E637" w14:textId="77777777" w:rsidR="00F21387" w:rsidRPr="00A54E70" w:rsidRDefault="00F21387"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46C7A897" w14:textId="77777777" w:rsidR="00F21387" w:rsidRPr="00A54E70" w:rsidRDefault="00F21387" w:rsidP="008B410E">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r w:rsidR="00F21387" w:rsidRPr="00A54E70" w14:paraId="2FBD205B" w14:textId="77777777" w:rsidTr="008B410E">
        <w:tc>
          <w:tcPr>
            <w:tcW w:w="8500" w:type="dxa"/>
            <w:gridSpan w:val="3"/>
            <w:shd w:val="clear" w:color="auto" w:fill="F2F2F2" w:themeFill="background1" w:themeFillShade="F2"/>
          </w:tcPr>
          <w:p w14:paraId="0FDD16B7" w14:textId="4E695415" w:rsidR="00F21387" w:rsidRPr="00C62E3A" w:rsidRDefault="00A13FEB" w:rsidP="00C62E3A">
            <w:pPr>
              <w:pStyle w:val="a8"/>
              <w:numPr>
                <w:ilvl w:val="0"/>
                <w:numId w:val="2"/>
              </w:numPr>
              <w:ind w:leftChars="0"/>
              <w:rPr>
                <w:rFonts w:ascii="BIZ UDPゴシック" w:eastAsia="BIZ UDPゴシック" w:hAnsi="BIZ UDPゴシック"/>
              </w:rPr>
            </w:pPr>
            <w:r w:rsidRPr="00C62E3A">
              <w:rPr>
                <w:rFonts w:ascii="BIZ UDPゴシック" w:eastAsia="BIZ UDPゴシック" w:hAnsi="BIZ UDPゴシック" w:hint="eastAsia"/>
              </w:rPr>
              <w:t>広く市民に周知するため、広報活動を行っているか。</w:t>
            </w:r>
          </w:p>
        </w:tc>
      </w:tr>
      <w:tr w:rsidR="00F21387" w:rsidRPr="00A54E70" w14:paraId="3A27DB0B" w14:textId="77777777" w:rsidTr="008B410E">
        <w:tc>
          <w:tcPr>
            <w:tcW w:w="4673" w:type="dxa"/>
            <w:tcBorders>
              <w:bottom w:val="single" w:sz="4" w:space="0" w:color="auto"/>
            </w:tcBorders>
          </w:tcPr>
          <w:p w14:paraId="6FA92230" w14:textId="7C226428" w:rsidR="00137434" w:rsidRDefault="006510B0" w:rsidP="008B410E">
            <w:pPr>
              <w:rPr>
                <w:rFonts w:ascii="BIZ UDPゴシック" w:eastAsia="BIZ UDPゴシック" w:hAnsi="BIZ UDPゴシック"/>
              </w:rPr>
            </w:pPr>
            <w:r w:rsidRPr="00A54E70">
              <w:rPr>
                <w:rFonts w:ascii="BIZ UDPゴシック" w:eastAsia="BIZ UDPゴシック" w:hAnsi="BIZ UDPゴシック" w:hint="eastAsia"/>
              </w:rPr>
              <w:t>・広報誌　年</w:t>
            </w:r>
            <w:r w:rsidR="00C62E3A">
              <w:rPr>
                <w:rFonts w:ascii="BIZ UDPゴシック" w:eastAsia="BIZ UDPゴシック" w:hAnsi="BIZ UDPゴシック" w:hint="eastAsia"/>
              </w:rPr>
              <w:t>5</w:t>
            </w:r>
            <w:r w:rsidRPr="00A54E70">
              <w:rPr>
                <w:rFonts w:ascii="BIZ UDPゴシック" w:eastAsia="BIZ UDPゴシック" w:hAnsi="BIZ UDPゴシック" w:hint="eastAsia"/>
              </w:rPr>
              <w:t xml:space="preserve">回発行　</w:t>
            </w:r>
          </w:p>
          <w:p w14:paraId="058F0D8B" w14:textId="469188F1" w:rsidR="006510B0" w:rsidRPr="00A54E70" w:rsidRDefault="006510B0" w:rsidP="00137434">
            <w:pPr>
              <w:rPr>
                <w:rFonts w:ascii="BIZ UDPゴシック" w:eastAsia="BIZ UDPゴシック" w:hAnsi="BIZ UDPゴシック"/>
              </w:rPr>
            </w:pPr>
            <w:r w:rsidRPr="00A54E70">
              <w:rPr>
                <w:rFonts w:ascii="BIZ UDPゴシック" w:eastAsia="BIZ UDPゴシック" w:hAnsi="BIZ UDPゴシック" w:hint="eastAsia"/>
              </w:rPr>
              <w:t>・法人発行の協議会ニュース　年</w:t>
            </w:r>
            <w:r w:rsidR="00137434">
              <w:rPr>
                <w:rFonts w:ascii="BIZ UDPゴシック" w:eastAsia="BIZ UDPゴシック" w:hAnsi="BIZ UDPゴシック" w:hint="eastAsia"/>
              </w:rPr>
              <w:t>2</w:t>
            </w:r>
            <w:r w:rsidRPr="00A54E70">
              <w:rPr>
                <w:rFonts w:ascii="BIZ UDPゴシック" w:eastAsia="BIZ UDPゴシック" w:hAnsi="BIZ UDPゴシック" w:hint="eastAsia"/>
              </w:rPr>
              <w:t>回発行</w:t>
            </w:r>
          </w:p>
          <w:p w14:paraId="5C072FBD" w14:textId="41CD6176" w:rsidR="00F21387" w:rsidRPr="00A54E70" w:rsidRDefault="006510B0" w:rsidP="008B410E">
            <w:pPr>
              <w:rPr>
                <w:rFonts w:ascii="BIZ UDPゴシック" w:eastAsia="BIZ UDPゴシック" w:hAnsi="BIZ UDPゴシック"/>
              </w:rPr>
            </w:pPr>
            <w:r w:rsidRPr="00A54E70">
              <w:rPr>
                <w:rFonts w:ascii="BIZ UDPゴシック" w:eastAsia="BIZ UDPゴシック" w:hAnsi="BIZ UDPゴシック" w:hint="eastAsia"/>
              </w:rPr>
              <w:t>・ホームページ</w:t>
            </w:r>
            <w:r w:rsidR="007310AF">
              <w:rPr>
                <w:rFonts w:ascii="BIZ UDPゴシック" w:eastAsia="BIZ UDPゴシック" w:hAnsi="BIZ UDPゴシック" w:hint="eastAsia"/>
              </w:rPr>
              <w:t>のリニューアル</w:t>
            </w:r>
            <w:r w:rsidRPr="00A54E70">
              <w:rPr>
                <w:rFonts w:ascii="BIZ UDPゴシック" w:eastAsia="BIZ UDPゴシック" w:hAnsi="BIZ UDPゴシック" w:hint="eastAsia"/>
              </w:rPr>
              <w:t>。</w:t>
            </w:r>
          </w:p>
          <w:p w14:paraId="36024287" w14:textId="6F2382B2" w:rsidR="006510B0" w:rsidRPr="00A54E70" w:rsidRDefault="006510B0" w:rsidP="008B410E">
            <w:pPr>
              <w:rPr>
                <w:rFonts w:ascii="BIZ UDPゴシック" w:eastAsia="BIZ UDPゴシック" w:hAnsi="BIZ UDPゴシック"/>
              </w:rPr>
            </w:pPr>
            <w:r w:rsidRPr="00A54E70">
              <w:rPr>
                <w:rFonts w:ascii="BIZ UDPゴシック" w:eastAsia="BIZ UDPゴシック" w:hAnsi="BIZ UDPゴシック" w:hint="eastAsia"/>
              </w:rPr>
              <w:t>・船橋市の発行する</w:t>
            </w:r>
            <w:r w:rsidR="007310AF">
              <w:rPr>
                <w:rFonts w:ascii="BIZ UDPゴシック" w:eastAsia="BIZ UDPゴシック" w:hAnsi="BIZ UDPゴシック" w:hint="eastAsia"/>
              </w:rPr>
              <w:t>「</w:t>
            </w:r>
            <w:r w:rsidR="008B410E" w:rsidRPr="00A54E70">
              <w:rPr>
                <w:rFonts w:ascii="BIZ UDPゴシック" w:eastAsia="BIZ UDPゴシック" w:hAnsi="BIZ UDPゴシック" w:hint="eastAsia"/>
              </w:rPr>
              <w:t>広報</w:t>
            </w:r>
            <w:r w:rsidR="00EB5C85">
              <w:rPr>
                <w:rFonts w:ascii="BIZ UDPゴシック" w:eastAsia="BIZ UDPゴシック" w:hAnsi="BIZ UDPゴシック" w:hint="eastAsia"/>
              </w:rPr>
              <w:t>ふなばし」</w:t>
            </w:r>
            <w:r w:rsidR="008B410E" w:rsidRPr="00A54E70">
              <w:rPr>
                <w:rFonts w:ascii="BIZ UDPゴシック" w:eastAsia="BIZ UDPゴシック" w:hAnsi="BIZ UDPゴシック" w:hint="eastAsia"/>
              </w:rPr>
              <w:t>、「障害福祉のしおり」、「ひとりで悩まず」、「市民のためのこころの健康」へ事業説明を掲載した。</w:t>
            </w:r>
          </w:p>
        </w:tc>
        <w:tc>
          <w:tcPr>
            <w:tcW w:w="1134" w:type="dxa"/>
            <w:tcBorders>
              <w:bottom w:val="single" w:sz="4" w:space="0" w:color="auto"/>
            </w:tcBorders>
          </w:tcPr>
          <w:p w14:paraId="0FBEF9D5" w14:textId="77777777" w:rsidR="00F21387" w:rsidRPr="00A54E70" w:rsidRDefault="00F21387" w:rsidP="008B410E">
            <w:pPr>
              <w:jc w:val="center"/>
              <w:rPr>
                <w:rFonts w:ascii="BIZ UDPゴシック" w:eastAsia="BIZ UDPゴシック" w:hAnsi="BIZ UDPゴシック"/>
              </w:rPr>
            </w:pPr>
            <w:r w:rsidRPr="00A54E70">
              <w:rPr>
                <w:rFonts w:ascii="BIZ UDPゴシック" w:eastAsia="BIZ UDPゴシック" w:hAnsi="BIZ UDPゴシック" w:hint="eastAsia"/>
              </w:rPr>
              <w:t>不要</w:t>
            </w:r>
          </w:p>
        </w:tc>
        <w:tc>
          <w:tcPr>
            <w:tcW w:w="2693" w:type="dxa"/>
            <w:tcBorders>
              <w:bottom w:val="single" w:sz="4" w:space="0" w:color="auto"/>
            </w:tcBorders>
          </w:tcPr>
          <w:p w14:paraId="2C830A1E" w14:textId="77777777" w:rsidR="00F21387" w:rsidRPr="00A54E70" w:rsidRDefault="00F21387" w:rsidP="008B410E">
            <w:pPr>
              <w:rPr>
                <w:rFonts w:ascii="BIZ UDPゴシック" w:eastAsia="BIZ UDPゴシック" w:hAnsi="BIZ UDPゴシック"/>
              </w:rPr>
            </w:pPr>
            <w:r w:rsidRPr="00A54E70">
              <w:rPr>
                <w:rFonts w:ascii="BIZ UDPゴシック" w:eastAsia="BIZ UDPゴシック" w:hAnsi="BIZ UDPゴシック" w:hint="eastAsia"/>
                <w:sz w:val="20"/>
              </w:rPr>
              <w:t>今後も同様に継続する。</w:t>
            </w:r>
          </w:p>
        </w:tc>
      </w:tr>
    </w:tbl>
    <w:p w14:paraId="47874385" w14:textId="77777777" w:rsidR="00FE1964" w:rsidRPr="00A54E70" w:rsidRDefault="008B410E">
      <w:pPr>
        <w:rPr>
          <w:rFonts w:ascii="BIZ UDPゴシック" w:eastAsia="BIZ UDPゴシック" w:hAnsi="BIZ UDPゴシック"/>
          <w:sz w:val="24"/>
          <w:bdr w:val="single" w:sz="4" w:space="0" w:color="auto"/>
        </w:rPr>
      </w:pPr>
      <w:r w:rsidRPr="00A54E70">
        <w:rPr>
          <w:rFonts w:ascii="BIZ UDPゴシック" w:eastAsia="BIZ UDPゴシック" w:hAnsi="BIZ UDPゴシック" w:hint="eastAsia"/>
          <w:sz w:val="24"/>
          <w:bdr w:val="single" w:sz="4" w:space="0" w:color="auto"/>
        </w:rPr>
        <w:t>総評</w:t>
      </w:r>
    </w:p>
    <w:tbl>
      <w:tblPr>
        <w:tblStyle w:val="a3"/>
        <w:tblW w:w="0" w:type="auto"/>
        <w:tblLook w:val="04A0" w:firstRow="1" w:lastRow="0" w:firstColumn="1" w:lastColumn="0" w:noHBand="0" w:noVBand="1"/>
      </w:tblPr>
      <w:tblGrid>
        <w:gridCol w:w="8494"/>
      </w:tblGrid>
      <w:tr w:rsidR="00A54E70" w:rsidRPr="00A54E70" w14:paraId="0E16F6AD" w14:textId="77777777" w:rsidTr="00A54E70">
        <w:tc>
          <w:tcPr>
            <w:tcW w:w="8494" w:type="dxa"/>
          </w:tcPr>
          <w:p w14:paraId="689DBCCC" w14:textId="7066E37D" w:rsidR="007F4304" w:rsidRDefault="007F4304" w:rsidP="007F4304">
            <w:pPr>
              <w:ind w:firstLineChars="100" w:firstLine="210"/>
              <w:rPr>
                <w:rFonts w:ascii="BIZ UDPゴシック" w:eastAsia="BIZ UDPゴシック" w:hAnsi="BIZ UDPゴシック"/>
                <w:color w:val="000000" w:themeColor="text1"/>
              </w:rPr>
            </w:pPr>
            <w:r w:rsidRPr="00312312">
              <w:rPr>
                <w:rFonts w:ascii="BIZ UDPゴシック" w:eastAsia="BIZ UDPゴシック" w:hAnsi="BIZ UDPゴシック" w:hint="eastAsia"/>
                <w:color w:val="000000" w:themeColor="text1"/>
              </w:rPr>
              <w:t>市の取り組みとして「総合相談の複数設置」に向けて、身近な地域で相談が出来る仕組み作り</w:t>
            </w:r>
            <w:r w:rsidR="00C92363">
              <w:rPr>
                <w:rFonts w:ascii="BIZ UDPゴシック" w:eastAsia="BIZ UDPゴシック" w:hAnsi="BIZ UDPゴシック" w:hint="eastAsia"/>
                <w:color w:val="000000" w:themeColor="text1"/>
              </w:rPr>
              <w:t>として</w:t>
            </w:r>
            <w:r w:rsidRPr="00312312">
              <w:rPr>
                <w:rFonts w:ascii="BIZ UDPゴシック" w:eastAsia="BIZ UDPゴシック" w:hAnsi="BIZ UDPゴシック" w:hint="eastAsia"/>
                <w:color w:val="000000" w:themeColor="text1"/>
              </w:rPr>
              <w:t>順次、開設にむけて市と共に取り組んできました。</w:t>
            </w:r>
            <w:r w:rsidR="00B0391B" w:rsidRPr="00C04FED">
              <w:rPr>
                <w:rFonts w:ascii="BIZ UDPゴシック" w:eastAsia="BIZ UDPゴシック" w:hAnsi="BIZ UDPゴシック" w:hint="eastAsia"/>
              </w:rPr>
              <w:t>Ｒ</w:t>
            </w:r>
            <w:r w:rsidR="00552479">
              <w:rPr>
                <w:rFonts w:ascii="BIZ UDPゴシック" w:eastAsia="BIZ UDPゴシック" w:hAnsi="BIZ UDPゴシック" w:hint="eastAsia"/>
              </w:rPr>
              <w:t>6</w:t>
            </w:r>
            <w:r w:rsidR="008C39F1" w:rsidRPr="00C04FED">
              <w:rPr>
                <w:rFonts w:ascii="BIZ UDPゴシック" w:eastAsia="BIZ UDPゴシック" w:hAnsi="BIZ UDPゴシック" w:hint="eastAsia"/>
              </w:rPr>
              <w:t>年度は、</w:t>
            </w:r>
            <w:r w:rsidR="00552479">
              <w:rPr>
                <w:rFonts w:ascii="BIZ UDPゴシック" w:eastAsia="BIZ UDPゴシック" w:hAnsi="BIZ UDPゴシック" w:hint="eastAsia"/>
              </w:rPr>
              <w:t>新たに相談支援事業所アシスト（北部）を開設し、</w:t>
            </w:r>
            <w:r w:rsidR="008C39F1" w:rsidRPr="00C04FED">
              <w:rPr>
                <w:rFonts w:ascii="BIZ UDPゴシック" w:eastAsia="BIZ UDPゴシック" w:hAnsi="BIZ UDPゴシック" w:hint="eastAsia"/>
              </w:rPr>
              <w:t>テレサ会（中部地区）、ヴェルフ藤原（西部地区）</w:t>
            </w:r>
            <w:r w:rsidR="00552479">
              <w:rPr>
                <w:rFonts w:ascii="BIZ UDPゴシック" w:eastAsia="BIZ UDPゴシック" w:hAnsi="BIZ UDPゴシック" w:hint="eastAsia"/>
              </w:rPr>
              <w:t>に加え4</w:t>
            </w:r>
            <w:r w:rsidR="00DB4871" w:rsidRPr="00C04FED">
              <w:rPr>
                <w:rFonts w:ascii="BIZ UDPゴシック" w:eastAsia="BIZ UDPゴシック" w:hAnsi="BIZ UDPゴシック" w:hint="eastAsia"/>
              </w:rPr>
              <w:t>か所</w:t>
            </w:r>
            <w:r w:rsidR="00552479">
              <w:rPr>
                <w:rFonts w:ascii="BIZ UDPゴシック" w:eastAsia="BIZ UDPゴシック" w:hAnsi="BIZ UDPゴシック" w:hint="eastAsia"/>
              </w:rPr>
              <w:t>目</w:t>
            </w:r>
            <w:r w:rsidR="00EF4C7B">
              <w:rPr>
                <w:rFonts w:ascii="BIZ UDPゴシック" w:eastAsia="BIZ UDPゴシック" w:hAnsi="BIZ UDPゴシック" w:hint="eastAsia"/>
              </w:rPr>
              <w:t>が</w:t>
            </w:r>
            <w:r w:rsidR="00552479">
              <w:rPr>
                <w:rFonts w:ascii="BIZ UDPゴシック" w:eastAsia="BIZ UDPゴシック" w:hAnsi="BIZ UDPゴシック" w:hint="eastAsia"/>
              </w:rPr>
              <w:t>開設されました。</w:t>
            </w:r>
            <w:r w:rsidR="00EF4C7B">
              <w:rPr>
                <w:rFonts w:ascii="BIZ UDPゴシック" w:eastAsia="BIZ UDPゴシック" w:hAnsi="BIZ UDPゴシック" w:hint="eastAsia"/>
              </w:rPr>
              <w:t>各エリア計５か所の</w:t>
            </w:r>
            <w:r w:rsidR="00552479">
              <w:rPr>
                <w:rFonts w:ascii="BIZ UDPゴシック" w:eastAsia="BIZ UDPゴシック" w:hAnsi="BIZ UDPゴシック" w:hint="eastAsia"/>
              </w:rPr>
              <w:t>設置</w:t>
            </w:r>
            <w:r w:rsidR="008C39F1" w:rsidRPr="00C04FED">
              <w:rPr>
                <w:rFonts w:ascii="BIZ UDPゴシック" w:eastAsia="BIZ UDPゴシック" w:hAnsi="BIZ UDPゴシック" w:hint="eastAsia"/>
              </w:rPr>
              <w:t>目的に沿って</w:t>
            </w:r>
            <w:r w:rsidR="00EF4C7B">
              <w:rPr>
                <w:rFonts w:ascii="BIZ UDPゴシック" w:eastAsia="BIZ UDPゴシック" w:hAnsi="BIZ UDPゴシック" w:hint="eastAsia"/>
              </w:rPr>
              <w:t>継続して検討していきます。現在は</w:t>
            </w:r>
            <w:r w:rsidR="008C39F1" w:rsidRPr="00C04FED">
              <w:rPr>
                <w:rFonts w:ascii="BIZ UDPゴシック" w:eastAsia="BIZ UDPゴシック" w:hAnsi="BIZ UDPゴシック" w:hint="eastAsia"/>
              </w:rPr>
              <w:t>総合相談対応</w:t>
            </w:r>
            <w:r w:rsidR="00EF4C7B">
              <w:rPr>
                <w:rFonts w:ascii="BIZ UDPゴシック" w:eastAsia="BIZ UDPゴシック" w:hAnsi="BIZ UDPゴシック" w:hint="eastAsia"/>
              </w:rPr>
              <w:t>として</w:t>
            </w:r>
            <w:r w:rsidR="008C39F1" w:rsidRPr="00C04FED">
              <w:rPr>
                <w:rFonts w:ascii="BIZ UDPゴシック" w:eastAsia="BIZ UDPゴシック" w:hAnsi="BIZ UDPゴシック" w:hint="eastAsia"/>
              </w:rPr>
              <w:t>おり</w:t>
            </w:r>
            <w:r w:rsidR="00552479" w:rsidRPr="00C04FED">
              <w:rPr>
                <w:rFonts w:ascii="BIZ UDPゴシック" w:eastAsia="BIZ UDPゴシック" w:hAnsi="BIZ UDPゴシック" w:hint="eastAsia"/>
              </w:rPr>
              <w:t>ふらっと船橋</w:t>
            </w:r>
            <w:r w:rsidR="00EF4C7B">
              <w:rPr>
                <w:rFonts w:ascii="BIZ UDPゴシック" w:eastAsia="BIZ UDPゴシック" w:hAnsi="BIZ UDPゴシック" w:hint="eastAsia"/>
              </w:rPr>
              <w:t>（南部・東部）を担っております。</w:t>
            </w:r>
            <w:r w:rsidR="00B0391B" w:rsidRPr="00C04FED">
              <w:rPr>
                <w:rFonts w:ascii="BIZ UDPゴシック" w:eastAsia="BIZ UDPゴシック" w:hAnsi="BIZ UDPゴシック" w:hint="eastAsia"/>
              </w:rPr>
              <w:t>Ｒ</w:t>
            </w:r>
            <w:r w:rsidR="008C39F1" w:rsidRPr="00C04FED">
              <w:rPr>
                <w:rFonts w:ascii="BIZ UDPゴシック" w:eastAsia="BIZ UDPゴシック" w:hAnsi="BIZ UDPゴシック" w:hint="eastAsia"/>
              </w:rPr>
              <w:t>６年</w:t>
            </w:r>
            <w:r w:rsidR="00EF4C7B">
              <w:rPr>
                <w:rFonts w:ascii="BIZ UDPゴシック" w:eastAsia="BIZ UDPゴシック" w:hAnsi="BIZ UDPゴシック" w:hint="eastAsia"/>
              </w:rPr>
              <w:t>も</w:t>
            </w:r>
            <w:r w:rsidR="00FB1E99">
              <w:rPr>
                <w:rFonts w:ascii="BIZ UDPゴシック" w:eastAsia="BIZ UDPゴシック" w:hAnsi="BIZ UDPゴシック" w:hint="eastAsia"/>
                <w:color w:val="000000" w:themeColor="text1"/>
              </w:rPr>
              <w:t>毎月実施</w:t>
            </w:r>
            <w:r w:rsidR="00C62E3A">
              <w:rPr>
                <w:rFonts w:ascii="BIZ UDPゴシック" w:eastAsia="BIZ UDPゴシック" w:hAnsi="BIZ UDPゴシック" w:hint="eastAsia"/>
                <w:color w:val="000000" w:themeColor="text1"/>
              </w:rPr>
              <w:t>の</w:t>
            </w:r>
            <w:r w:rsidR="00FB1E99">
              <w:rPr>
                <w:rFonts w:ascii="BIZ UDPゴシック" w:eastAsia="BIZ UDPゴシック" w:hAnsi="BIZ UDPゴシック" w:hint="eastAsia"/>
                <w:color w:val="000000" w:themeColor="text1"/>
              </w:rPr>
              <w:t>定例会議において、各エリア内における相談傾向の確認や困難ケースにおける</w:t>
            </w:r>
            <w:r w:rsidR="00EF4C7B">
              <w:rPr>
                <w:rFonts w:ascii="BIZ UDPゴシック" w:eastAsia="BIZ UDPゴシック" w:hAnsi="BIZ UDPゴシック" w:hint="eastAsia"/>
                <w:color w:val="000000" w:themeColor="text1"/>
              </w:rPr>
              <w:t>情報共有や課題整理、</w:t>
            </w:r>
            <w:r w:rsidR="00FB1E99">
              <w:rPr>
                <w:rFonts w:ascii="BIZ UDPゴシック" w:eastAsia="BIZ UDPゴシック" w:hAnsi="BIZ UDPゴシック" w:hint="eastAsia"/>
                <w:color w:val="000000" w:themeColor="text1"/>
              </w:rPr>
              <w:t>介入や助言等の連携を図り共有は出来てい</w:t>
            </w:r>
            <w:r w:rsidR="00337928">
              <w:rPr>
                <w:rFonts w:ascii="BIZ UDPゴシック" w:eastAsia="BIZ UDPゴシック" w:hAnsi="BIZ UDPゴシック" w:hint="eastAsia"/>
                <w:color w:val="000000" w:themeColor="text1"/>
              </w:rPr>
              <w:t>ます</w:t>
            </w:r>
            <w:r w:rsidR="00FB1E99">
              <w:rPr>
                <w:rFonts w:ascii="BIZ UDPゴシック" w:eastAsia="BIZ UDPゴシック" w:hAnsi="BIZ UDPゴシック" w:hint="eastAsia"/>
                <w:color w:val="000000" w:themeColor="text1"/>
              </w:rPr>
              <w:t>。</w:t>
            </w:r>
            <w:r w:rsidRPr="00312312">
              <w:rPr>
                <w:rFonts w:ascii="BIZ UDPゴシック" w:eastAsia="BIZ UDPゴシック" w:hAnsi="BIZ UDPゴシック" w:hint="eastAsia"/>
                <w:color w:val="000000" w:themeColor="text1"/>
              </w:rPr>
              <w:t>複数設置による効果</w:t>
            </w:r>
            <w:r w:rsidR="0043653B">
              <w:rPr>
                <w:rFonts w:ascii="BIZ UDPゴシック" w:eastAsia="BIZ UDPゴシック" w:hAnsi="BIZ UDPゴシック" w:hint="eastAsia"/>
                <w:color w:val="000000" w:themeColor="text1"/>
              </w:rPr>
              <w:t>として</w:t>
            </w:r>
            <w:r w:rsidR="00F821CD">
              <w:rPr>
                <w:rFonts w:ascii="BIZ UDPゴシック" w:eastAsia="BIZ UDPゴシック" w:hAnsi="BIZ UDPゴシック" w:hint="eastAsia"/>
                <w:color w:val="000000" w:themeColor="text1"/>
              </w:rPr>
              <w:t>支援方法に関する一方向的な見地ではなく</w:t>
            </w:r>
            <w:r w:rsidR="00337928">
              <w:rPr>
                <w:rFonts w:ascii="BIZ UDPゴシック" w:eastAsia="BIZ UDPゴシック" w:hAnsi="BIZ UDPゴシック" w:hint="eastAsia"/>
                <w:color w:val="000000" w:themeColor="text1"/>
              </w:rPr>
              <w:t>、</w:t>
            </w:r>
            <w:r w:rsidR="00C62E3A">
              <w:rPr>
                <w:rFonts w:ascii="BIZ UDPゴシック" w:eastAsia="BIZ UDPゴシック" w:hAnsi="BIZ UDPゴシック" w:hint="eastAsia"/>
                <w:color w:val="000000" w:themeColor="text1"/>
              </w:rPr>
              <w:t>相互</w:t>
            </w:r>
            <w:r w:rsidR="00F821CD">
              <w:rPr>
                <w:rFonts w:ascii="BIZ UDPゴシック" w:eastAsia="BIZ UDPゴシック" w:hAnsi="BIZ UDPゴシック" w:hint="eastAsia"/>
                <w:color w:val="000000" w:themeColor="text1"/>
              </w:rPr>
              <w:t>確認作業を行えることは大きなメリットと言え</w:t>
            </w:r>
            <w:r w:rsidR="00337928">
              <w:rPr>
                <w:rFonts w:ascii="BIZ UDPゴシック" w:eastAsia="BIZ UDPゴシック" w:hAnsi="BIZ UDPゴシック" w:hint="eastAsia"/>
                <w:color w:val="000000" w:themeColor="text1"/>
              </w:rPr>
              <w:t>ます</w:t>
            </w:r>
            <w:r w:rsidR="00F821CD">
              <w:rPr>
                <w:rFonts w:ascii="BIZ UDPゴシック" w:eastAsia="BIZ UDPゴシック" w:hAnsi="BIZ UDPゴシック" w:hint="eastAsia"/>
                <w:color w:val="000000" w:themeColor="text1"/>
              </w:rPr>
              <w:t>。社会資源など、より細かな地域性の把握により課題抽出が成され、市への情報提供又は自立支援協会専門部会等への意見発信にも繋が</w:t>
            </w:r>
            <w:r w:rsidR="00C62E3A">
              <w:rPr>
                <w:rFonts w:ascii="BIZ UDPゴシック" w:eastAsia="BIZ UDPゴシック" w:hAnsi="BIZ UDPゴシック" w:hint="eastAsia"/>
                <w:color w:val="000000" w:themeColor="text1"/>
              </w:rPr>
              <w:t>ってい</w:t>
            </w:r>
            <w:r w:rsidR="00337928">
              <w:rPr>
                <w:rFonts w:ascii="BIZ UDPゴシック" w:eastAsia="BIZ UDPゴシック" w:hAnsi="BIZ UDPゴシック" w:hint="eastAsia"/>
                <w:color w:val="000000" w:themeColor="text1"/>
              </w:rPr>
              <w:t>ます</w:t>
            </w:r>
            <w:r w:rsidR="00C62E3A">
              <w:rPr>
                <w:rFonts w:ascii="BIZ UDPゴシック" w:eastAsia="BIZ UDPゴシック" w:hAnsi="BIZ UDPゴシック" w:hint="eastAsia"/>
                <w:color w:val="000000" w:themeColor="text1"/>
              </w:rPr>
              <w:t>。</w:t>
            </w:r>
          </w:p>
          <w:p w14:paraId="2CB716B7" w14:textId="46155A0A" w:rsidR="00C62E3A" w:rsidRPr="00312312" w:rsidRDefault="00337928" w:rsidP="007F4304">
            <w:pPr>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R</w:t>
            </w:r>
            <w:r w:rsidR="00EF4C7B">
              <w:rPr>
                <w:rFonts w:ascii="BIZ UDPゴシック" w:eastAsia="BIZ UDPゴシック" w:hAnsi="BIZ UDPゴシック" w:hint="eastAsia"/>
                <w:color w:val="000000" w:themeColor="text1"/>
              </w:rPr>
              <w:t>6</w:t>
            </w:r>
            <w:r w:rsidR="00C62E3A">
              <w:rPr>
                <w:rFonts w:ascii="BIZ UDPゴシック" w:eastAsia="BIZ UDPゴシック" w:hAnsi="BIZ UDPゴシック" w:hint="eastAsia"/>
                <w:color w:val="000000" w:themeColor="text1"/>
              </w:rPr>
              <w:t>年度</w:t>
            </w:r>
            <w:r w:rsidR="00EF4C7B">
              <w:rPr>
                <w:rFonts w:ascii="BIZ UDPゴシック" w:eastAsia="BIZ UDPゴシック" w:hAnsi="BIZ UDPゴシック" w:hint="eastAsia"/>
                <w:color w:val="000000" w:themeColor="text1"/>
              </w:rPr>
              <w:t>も</w:t>
            </w:r>
            <w:r w:rsidR="00C62E3A">
              <w:rPr>
                <w:rFonts w:ascii="BIZ UDPゴシック" w:eastAsia="BIZ UDPゴシック" w:hAnsi="BIZ UDPゴシック" w:hint="eastAsia"/>
                <w:color w:val="000000" w:themeColor="text1"/>
              </w:rPr>
              <w:t>千葉県相談支援従事者研修(初任者・現任者)の一部として基幹相談支援センターが中心となり船橋市において計画相談を行う、</w:t>
            </w:r>
            <w:r>
              <w:rPr>
                <w:rFonts w:ascii="BIZ UDPゴシック" w:eastAsia="BIZ UDPゴシック" w:hAnsi="BIZ UDPゴシック" w:hint="eastAsia"/>
                <w:color w:val="000000" w:themeColor="text1"/>
              </w:rPr>
              <w:t>又は</w:t>
            </w:r>
            <w:r w:rsidR="00C62E3A">
              <w:rPr>
                <w:rFonts w:ascii="BIZ UDPゴシック" w:eastAsia="BIZ UDPゴシック" w:hAnsi="BIZ UDPゴシック" w:hint="eastAsia"/>
                <w:color w:val="000000" w:themeColor="text1"/>
              </w:rPr>
              <w:t>行っている相談員へ</w:t>
            </w:r>
            <w:r w:rsidR="005770C7">
              <w:rPr>
                <w:rFonts w:ascii="BIZ UDPゴシック" w:eastAsia="BIZ UDPゴシック" w:hAnsi="BIZ UDPゴシック" w:hint="eastAsia"/>
                <w:color w:val="000000" w:themeColor="text1"/>
              </w:rPr>
              <w:t>カリキュラムの一貫として</w:t>
            </w:r>
            <w:r>
              <w:rPr>
                <w:rFonts w:ascii="BIZ UDPゴシック" w:eastAsia="BIZ UDPゴシック" w:hAnsi="BIZ UDPゴシック" w:hint="eastAsia"/>
                <w:color w:val="000000" w:themeColor="text1"/>
              </w:rPr>
              <w:t>県より</w:t>
            </w:r>
            <w:r w:rsidR="00C62E3A">
              <w:rPr>
                <w:rFonts w:ascii="BIZ UDPゴシック" w:eastAsia="BIZ UDPゴシック" w:hAnsi="BIZ UDPゴシック" w:hint="eastAsia"/>
                <w:color w:val="000000" w:themeColor="text1"/>
              </w:rPr>
              <w:t>実地研修</w:t>
            </w:r>
            <w:r w:rsidR="005770C7">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依頼を受けております</w:t>
            </w:r>
            <w:r w:rsidR="005770C7">
              <w:rPr>
                <w:rFonts w:ascii="BIZ UDPゴシック" w:eastAsia="BIZ UDPゴシック" w:hAnsi="BIZ UDPゴシック" w:hint="eastAsia"/>
                <w:color w:val="000000" w:themeColor="text1"/>
              </w:rPr>
              <w:t>。「</w:t>
            </w:r>
            <w:r w:rsidR="00C62E3A">
              <w:rPr>
                <w:rFonts w:ascii="BIZ UDPゴシック" w:eastAsia="BIZ UDPゴシック" w:hAnsi="BIZ UDPゴシック" w:hint="eastAsia"/>
                <w:color w:val="000000" w:themeColor="text1"/>
              </w:rPr>
              <w:t>船橋市における相談体制の仕組み」</w:t>
            </w:r>
            <w:r w:rsidR="005770C7">
              <w:rPr>
                <w:rFonts w:ascii="BIZ UDPゴシック" w:eastAsia="BIZ UDPゴシック" w:hAnsi="BIZ UDPゴシック" w:hint="eastAsia"/>
                <w:color w:val="000000" w:themeColor="text1"/>
              </w:rPr>
              <w:t>や地域における社会資源の情報や関わり、事例検討(ケースワーク</w:t>
            </w:r>
            <w:r>
              <w:rPr>
                <w:rFonts w:ascii="BIZ UDPゴシック" w:eastAsia="BIZ UDPゴシック" w:hAnsi="BIZ UDPゴシック" w:hint="eastAsia"/>
                <w:color w:val="000000" w:themeColor="text1"/>
              </w:rPr>
              <w:t>、SV</w:t>
            </w:r>
            <w:r w:rsidR="005770C7">
              <w:rPr>
                <w:rFonts w:ascii="BIZ UDPゴシック" w:eastAsia="BIZ UDPゴシック" w:hAnsi="BIZ UDPゴシック" w:hint="eastAsia"/>
                <w:color w:val="000000" w:themeColor="text1"/>
              </w:rPr>
              <w:t>)などを実施</w:t>
            </w:r>
            <w:r w:rsidR="00DC79F2" w:rsidRPr="00C04FED">
              <w:rPr>
                <w:rFonts w:ascii="BIZ UDPゴシック" w:eastAsia="BIZ UDPゴシック" w:hAnsi="BIZ UDPゴシック" w:hint="eastAsia"/>
              </w:rPr>
              <w:t>しました</w:t>
            </w:r>
            <w:r w:rsidR="005770C7" w:rsidRPr="00C04FED">
              <w:rPr>
                <w:rFonts w:ascii="BIZ UDPゴシック" w:eastAsia="BIZ UDPゴシック" w:hAnsi="BIZ UDPゴシック" w:hint="eastAsia"/>
              </w:rPr>
              <w:t>。</w:t>
            </w:r>
            <w:r w:rsidR="00EF4C7B">
              <w:rPr>
                <w:rFonts w:ascii="BIZ UDPゴシック" w:eastAsia="BIZ UDPゴシック" w:hAnsi="BIZ UDPゴシック" w:hint="eastAsia"/>
              </w:rPr>
              <w:t>更に県主催である主任相談支援専門員研修の一端を担い講師として「地域援助技術について」を担当しました。</w:t>
            </w:r>
            <w:r w:rsidR="005770C7" w:rsidRPr="00EB5D45">
              <w:rPr>
                <w:rFonts w:ascii="BIZ UDPゴシック" w:eastAsia="BIZ UDPゴシック" w:hAnsi="BIZ UDPゴシック" w:hint="eastAsia"/>
                <w:color w:val="000000" w:themeColor="text1"/>
              </w:rPr>
              <w:t>また</w:t>
            </w:r>
            <w:r w:rsidR="00820BCE" w:rsidRPr="00820BC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市の</w:t>
            </w:r>
            <w:r w:rsidR="005770C7">
              <w:rPr>
                <w:rFonts w:ascii="BIZ UDPゴシック" w:eastAsia="BIZ UDPゴシック" w:hAnsi="BIZ UDPゴシック" w:hint="eastAsia"/>
                <w:color w:val="000000" w:themeColor="text1"/>
              </w:rPr>
              <w:t>権利擁護サポーター養成研修など高齢分野からの依頼についても対応して</w:t>
            </w:r>
            <w:r w:rsidR="00EF4C7B">
              <w:rPr>
                <w:rFonts w:ascii="BIZ UDPゴシック" w:eastAsia="BIZ UDPゴシック" w:hAnsi="BIZ UDPゴシック" w:hint="eastAsia"/>
                <w:color w:val="000000" w:themeColor="text1"/>
              </w:rPr>
              <w:t>おります</w:t>
            </w:r>
            <w:r w:rsidR="005770C7">
              <w:rPr>
                <w:rFonts w:ascii="BIZ UDPゴシック" w:eastAsia="BIZ UDPゴシック" w:hAnsi="BIZ UDPゴシック" w:hint="eastAsia"/>
                <w:color w:val="000000" w:themeColor="text1"/>
              </w:rPr>
              <w:t>。</w:t>
            </w:r>
          </w:p>
          <w:p w14:paraId="5993C3AA" w14:textId="3B3732D2" w:rsidR="00991FB7" w:rsidRDefault="00EF4C7B" w:rsidP="00331BAC">
            <w:pPr>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6年度については船橋在宅医療ひまわりネットワークにおける勉強会等に2度ほど参加させて頂き「障害者福祉」の状況などをお話させて頂きました。</w:t>
            </w:r>
            <w:r w:rsidR="00331BAC">
              <w:rPr>
                <w:rFonts w:ascii="BIZ UDPゴシック" w:eastAsia="BIZ UDPゴシック" w:hAnsi="BIZ UDPゴシック" w:hint="eastAsia"/>
                <w:color w:val="000000" w:themeColor="text1"/>
              </w:rPr>
              <w:t>歯科医師会からも同様な依頼を受けております。</w:t>
            </w:r>
            <w:r w:rsidR="00ED19DA">
              <w:rPr>
                <w:rFonts w:ascii="BIZ UDPゴシック" w:eastAsia="BIZ UDPゴシック" w:hAnsi="BIZ UDPゴシック" w:hint="eastAsia"/>
                <w:color w:val="000000" w:themeColor="text1"/>
              </w:rPr>
              <w:t>世帯支援の考えを元に</w:t>
            </w:r>
            <w:r w:rsidR="00CA423A">
              <w:rPr>
                <w:rFonts w:ascii="BIZ UDPゴシック" w:eastAsia="BIZ UDPゴシック" w:hAnsi="BIZ UDPゴシック" w:hint="eastAsia"/>
                <w:color w:val="000000" w:themeColor="text1"/>
              </w:rPr>
              <w:t>チーム</w:t>
            </w:r>
            <w:r w:rsidR="00C446CB">
              <w:rPr>
                <w:rFonts w:ascii="BIZ UDPゴシック" w:eastAsia="BIZ UDPゴシック" w:hAnsi="BIZ UDPゴシック" w:hint="eastAsia"/>
                <w:color w:val="000000" w:themeColor="text1"/>
              </w:rPr>
              <w:t>支援</w:t>
            </w:r>
            <w:r w:rsidR="00CA423A">
              <w:rPr>
                <w:rFonts w:ascii="BIZ UDPゴシック" w:eastAsia="BIZ UDPゴシック" w:hAnsi="BIZ UDPゴシック" w:hint="eastAsia"/>
                <w:color w:val="000000" w:themeColor="text1"/>
              </w:rPr>
              <w:t>の構築</w:t>
            </w:r>
            <w:r w:rsidR="00ED19DA">
              <w:rPr>
                <w:rFonts w:ascii="BIZ UDPゴシック" w:eastAsia="BIZ UDPゴシック" w:hAnsi="BIZ UDPゴシック" w:hint="eastAsia"/>
                <w:color w:val="000000" w:themeColor="text1"/>
              </w:rPr>
              <w:t>を進めて行くところではあ</w:t>
            </w:r>
            <w:r w:rsidR="00337928">
              <w:rPr>
                <w:rFonts w:ascii="BIZ UDPゴシック" w:eastAsia="BIZ UDPゴシック" w:hAnsi="BIZ UDPゴシック" w:hint="eastAsia"/>
                <w:color w:val="000000" w:themeColor="text1"/>
              </w:rPr>
              <w:t>ります</w:t>
            </w:r>
            <w:r w:rsidR="00ED19DA">
              <w:rPr>
                <w:rFonts w:ascii="BIZ UDPゴシック" w:eastAsia="BIZ UDPゴシック" w:hAnsi="BIZ UDPゴシック" w:hint="eastAsia"/>
                <w:color w:val="000000" w:themeColor="text1"/>
              </w:rPr>
              <w:t>が、</w:t>
            </w:r>
            <w:r w:rsidR="00331BAC">
              <w:rPr>
                <w:rFonts w:ascii="BIZ UDPゴシック" w:eastAsia="BIZ UDPゴシック" w:hAnsi="BIZ UDPゴシック" w:hint="eastAsia"/>
                <w:color w:val="000000" w:themeColor="text1"/>
              </w:rPr>
              <w:t>これまでの他職種連携に医療・リハビリテーションのつながりが増えた事は大きな一歩と考えます。会議体については</w:t>
            </w:r>
            <w:r w:rsidR="00ED19DA">
              <w:rPr>
                <w:rFonts w:ascii="BIZ UDPゴシック" w:eastAsia="BIZ UDPゴシック" w:hAnsi="BIZ UDPゴシック" w:hint="eastAsia"/>
                <w:color w:val="000000" w:themeColor="text1"/>
              </w:rPr>
              <w:t>重層的支援体制</w:t>
            </w:r>
            <w:r w:rsidR="009718D2" w:rsidRPr="00C04FED">
              <w:rPr>
                <w:rFonts w:ascii="BIZ UDPゴシック" w:eastAsia="BIZ UDPゴシック" w:hAnsi="BIZ UDPゴシック" w:hint="eastAsia"/>
              </w:rPr>
              <w:t>整備</w:t>
            </w:r>
            <w:r w:rsidR="00ED19DA">
              <w:rPr>
                <w:rFonts w:ascii="BIZ UDPゴシック" w:eastAsia="BIZ UDPゴシック" w:hAnsi="BIZ UDPゴシック" w:hint="eastAsia"/>
                <w:color w:val="000000" w:themeColor="text1"/>
              </w:rPr>
              <w:t>事業等の会議、</w:t>
            </w:r>
            <w:r w:rsidR="00331BAC">
              <w:rPr>
                <w:rFonts w:ascii="BIZ UDPゴシック" w:eastAsia="BIZ UDPゴシック" w:hAnsi="BIZ UDPゴシック" w:hint="eastAsia"/>
                <w:color w:val="000000" w:themeColor="text1"/>
              </w:rPr>
              <w:t>市再犯防止ネットワーク会議へも参加してきました。その中で</w:t>
            </w:r>
            <w:r w:rsidR="009B2A4C">
              <w:rPr>
                <w:rFonts w:ascii="BIZ UDPゴシック" w:eastAsia="BIZ UDPゴシック" w:hAnsi="BIZ UDPゴシック" w:hint="eastAsia"/>
                <w:color w:val="000000" w:themeColor="text1"/>
              </w:rPr>
              <w:t>基幹相談支援センター</w:t>
            </w:r>
            <w:r w:rsidR="00ED19DA">
              <w:rPr>
                <w:rFonts w:ascii="BIZ UDPゴシック" w:eastAsia="BIZ UDPゴシック" w:hAnsi="BIZ UDPゴシック" w:hint="eastAsia"/>
                <w:color w:val="000000" w:themeColor="text1"/>
              </w:rPr>
              <w:t>としての課題提示、</w:t>
            </w:r>
            <w:r w:rsidR="00840B37">
              <w:rPr>
                <w:rFonts w:ascii="BIZ UDPゴシック" w:eastAsia="BIZ UDPゴシック" w:hAnsi="BIZ UDPゴシック" w:hint="eastAsia"/>
                <w:color w:val="000000" w:themeColor="text1"/>
              </w:rPr>
              <w:t xml:space="preserve">　</w:t>
            </w:r>
            <w:r w:rsidR="009B2A4C">
              <w:rPr>
                <w:rFonts w:ascii="BIZ UDPゴシック" w:eastAsia="BIZ UDPゴシック" w:hAnsi="BIZ UDPゴシック" w:hint="eastAsia"/>
                <w:color w:val="000000" w:themeColor="text1"/>
              </w:rPr>
              <w:t>人材育成に</w:t>
            </w:r>
            <w:r w:rsidR="00840B37">
              <w:rPr>
                <w:rFonts w:ascii="BIZ UDPゴシック" w:eastAsia="BIZ UDPゴシック" w:hAnsi="BIZ UDPゴシック" w:hint="eastAsia"/>
                <w:color w:val="000000" w:themeColor="text1"/>
              </w:rPr>
              <w:t>お</w:t>
            </w:r>
            <w:r w:rsidR="009B2A4C">
              <w:rPr>
                <w:rFonts w:ascii="BIZ UDPゴシック" w:eastAsia="BIZ UDPゴシック" w:hAnsi="BIZ UDPゴシック" w:hint="eastAsia"/>
                <w:color w:val="000000" w:themeColor="text1"/>
              </w:rPr>
              <w:t>いて</w:t>
            </w:r>
            <w:r w:rsidR="00840B37">
              <w:rPr>
                <w:rFonts w:ascii="BIZ UDPゴシック" w:eastAsia="BIZ UDPゴシック" w:hAnsi="BIZ UDPゴシック" w:hint="eastAsia"/>
                <w:color w:val="000000" w:themeColor="text1"/>
              </w:rPr>
              <w:t>は</w:t>
            </w:r>
            <w:r w:rsidR="009B2A4C">
              <w:rPr>
                <w:rFonts w:ascii="BIZ UDPゴシック" w:eastAsia="BIZ UDPゴシック" w:hAnsi="BIZ UDPゴシック" w:hint="eastAsia"/>
                <w:color w:val="000000" w:themeColor="text1"/>
              </w:rPr>
              <w:t>、専門的分野（</w:t>
            </w:r>
            <w:r w:rsidR="00331BAC">
              <w:rPr>
                <w:rFonts w:ascii="BIZ UDPゴシック" w:eastAsia="BIZ UDPゴシック" w:hAnsi="BIZ UDPゴシック" w:hint="eastAsia"/>
                <w:color w:val="000000" w:themeColor="text1"/>
              </w:rPr>
              <w:t>ヘルシーな支援者でいるために）研修やカスタマーハラスメント</w:t>
            </w:r>
            <w:r w:rsidR="009B2A4C">
              <w:rPr>
                <w:rFonts w:ascii="BIZ UDPゴシック" w:eastAsia="BIZ UDPゴシック" w:hAnsi="BIZ UDPゴシック" w:hint="eastAsia"/>
                <w:color w:val="000000" w:themeColor="text1"/>
              </w:rPr>
              <w:t>）をはじめ</w:t>
            </w:r>
            <w:r w:rsidR="00001ACB">
              <w:rPr>
                <w:rFonts w:ascii="BIZ UDPゴシック" w:eastAsia="BIZ UDPゴシック" w:hAnsi="BIZ UDPゴシック" w:hint="eastAsia"/>
                <w:color w:val="000000" w:themeColor="text1"/>
              </w:rPr>
              <w:t>年間7回開催し、知識や情報、対応等に向けた機会を提供してきました。</w:t>
            </w:r>
            <w:r w:rsidR="00D33D3F">
              <w:rPr>
                <w:rFonts w:ascii="BIZ UDPゴシック" w:eastAsia="BIZ UDPゴシック" w:hAnsi="BIZ UDPゴシック" w:hint="eastAsia"/>
                <w:color w:val="000000" w:themeColor="text1"/>
              </w:rPr>
              <w:t>その他として千葉県基幹相談支援センター連絡会東葛地区</w:t>
            </w:r>
            <w:commentRangeStart w:id="9"/>
            <w:r w:rsidR="00D33D3F">
              <w:rPr>
                <w:rFonts w:ascii="BIZ UDPゴシック" w:eastAsia="BIZ UDPゴシック" w:hAnsi="BIZ UDPゴシック" w:hint="eastAsia"/>
                <w:color w:val="000000" w:themeColor="text1"/>
              </w:rPr>
              <w:t>(</w:t>
            </w:r>
            <w:commentRangeEnd w:id="9"/>
            <w:r w:rsidR="00E76B82">
              <w:rPr>
                <w:rStyle w:val="ab"/>
              </w:rPr>
              <w:commentReference w:id="9"/>
            </w:r>
            <w:r w:rsidR="00D33D3F">
              <w:rPr>
                <w:rFonts w:ascii="BIZ UDPゴシック" w:eastAsia="BIZ UDPゴシック" w:hAnsi="BIZ UDPゴシック" w:hint="eastAsia"/>
                <w:color w:val="000000" w:themeColor="text1"/>
              </w:rPr>
              <w:t>１２市)にお</w:t>
            </w:r>
            <w:r w:rsidR="00331BAC">
              <w:rPr>
                <w:rFonts w:ascii="BIZ UDPゴシック" w:eastAsia="BIZ UDPゴシック" w:hAnsi="BIZ UDPゴシック" w:hint="eastAsia"/>
                <w:color w:val="000000" w:themeColor="text1"/>
              </w:rPr>
              <w:t>いて</w:t>
            </w:r>
            <w:r w:rsidR="00991FB7">
              <w:rPr>
                <w:rFonts w:ascii="BIZ UDPゴシック" w:eastAsia="BIZ UDPゴシック" w:hAnsi="BIZ UDPゴシック" w:hint="eastAsia"/>
                <w:color w:val="000000" w:themeColor="text1"/>
              </w:rPr>
              <w:t>、各センターとの意見交換や事例検討会の開催、全県下での基幹大会に</w:t>
            </w:r>
            <w:r w:rsidR="00331BAC">
              <w:rPr>
                <w:rFonts w:ascii="BIZ UDPゴシック" w:eastAsia="BIZ UDPゴシック" w:hAnsi="BIZ UDPゴシック" w:hint="eastAsia"/>
                <w:color w:val="000000" w:themeColor="text1"/>
              </w:rPr>
              <w:t>パネラー</w:t>
            </w:r>
            <w:r w:rsidR="00991FB7">
              <w:rPr>
                <w:rFonts w:ascii="BIZ UDPゴシック" w:eastAsia="BIZ UDPゴシック" w:hAnsi="BIZ UDPゴシック" w:hint="eastAsia"/>
                <w:color w:val="000000" w:themeColor="text1"/>
              </w:rPr>
              <w:t>として</w:t>
            </w:r>
            <w:r w:rsidR="008701C5">
              <w:rPr>
                <w:rFonts w:ascii="BIZ UDPゴシック" w:eastAsia="BIZ UDPゴシック" w:hAnsi="BIZ UDPゴシック" w:hint="eastAsia"/>
                <w:color w:val="000000" w:themeColor="text1"/>
              </w:rPr>
              <w:t>事例発表など</w:t>
            </w:r>
            <w:r w:rsidR="00840B37">
              <w:rPr>
                <w:rFonts w:ascii="BIZ UDPゴシック" w:eastAsia="BIZ UDPゴシック" w:hAnsi="BIZ UDPゴシック" w:hint="eastAsia"/>
                <w:color w:val="000000" w:themeColor="text1"/>
              </w:rPr>
              <w:t>基幹相談支援センターとしての役割も多岐に渡っております。</w:t>
            </w:r>
          </w:p>
          <w:p w14:paraId="2C5C00EF" w14:textId="609C90A9" w:rsidR="00FB6077" w:rsidRPr="00312312" w:rsidRDefault="00001ACB" w:rsidP="00FB6077">
            <w:pPr>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また、分野横断的</w:t>
            </w:r>
            <w:r w:rsidR="00991FB7">
              <w:rPr>
                <w:rFonts w:ascii="BIZ UDPゴシック" w:eastAsia="BIZ UDPゴシック" w:hAnsi="BIZ UDPゴシック" w:hint="eastAsia"/>
                <w:color w:val="000000" w:themeColor="text1"/>
              </w:rPr>
              <w:t>に相談支援を行っている千葉県中核地域生活支援センター(13圏域)</w:t>
            </w:r>
            <w:r>
              <w:rPr>
                <w:rFonts w:ascii="BIZ UDPゴシック" w:eastAsia="BIZ UDPゴシック" w:hAnsi="BIZ UDPゴシック" w:hint="eastAsia"/>
                <w:color w:val="000000" w:themeColor="text1"/>
              </w:rPr>
              <w:t>の</w:t>
            </w:r>
            <w:r w:rsidR="00991FB7">
              <w:rPr>
                <w:rFonts w:ascii="BIZ UDPゴシック" w:eastAsia="BIZ UDPゴシック" w:hAnsi="BIZ UDPゴシック" w:hint="eastAsia"/>
                <w:color w:val="000000" w:themeColor="text1"/>
              </w:rPr>
              <w:t>連絡協議会において県内</w:t>
            </w:r>
            <w:r>
              <w:rPr>
                <w:rFonts w:ascii="BIZ UDPゴシック" w:eastAsia="BIZ UDPゴシック" w:hAnsi="BIZ UDPゴシック" w:hint="eastAsia"/>
                <w:color w:val="000000" w:themeColor="text1"/>
              </w:rPr>
              <w:t>を対象とした研修会</w:t>
            </w:r>
            <w:r w:rsidR="00991FB7">
              <w:rPr>
                <w:rFonts w:ascii="BIZ UDPゴシック" w:eastAsia="BIZ UDPゴシック" w:hAnsi="BIZ UDPゴシック" w:hint="eastAsia"/>
                <w:color w:val="000000" w:themeColor="text1"/>
              </w:rPr>
              <w:t>の企画運営</w:t>
            </w:r>
            <w:r>
              <w:rPr>
                <w:rFonts w:ascii="BIZ UDPゴシック" w:eastAsia="BIZ UDPゴシック" w:hAnsi="BIZ UDPゴシック" w:hint="eastAsia"/>
                <w:color w:val="000000" w:themeColor="text1"/>
              </w:rPr>
              <w:t>などにも取り組むことで</w:t>
            </w:r>
            <w:r w:rsidR="00991FB7">
              <w:rPr>
                <w:rFonts w:ascii="BIZ UDPゴシック" w:eastAsia="BIZ UDPゴシック" w:hAnsi="BIZ UDPゴシック" w:hint="eastAsia"/>
                <w:color w:val="000000" w:themeColor="text1"/>
              </w:rPr>
              <w:t>、船橋市を取り巻く他市への</w:t>
            </w:r>
            <w:r w:rsidR="00C446CB">
              <w:rPr>
                <w:rFonts w:ascii="BIZ UDPゴシック" w:eastAsia="BIZ UDPゴシック" w:hAnsi="BIZ UDPゴシック" w:hint="eastAsia"/>
                <w:color w:val="000000" w:themeColor="text1"/>
              </w:rPr>
              <w:t>理解促進</w:t>
            </w:r>
            <w:r w:rsidR="00991FB7">
              <w:rPr>
                <w:rFonts w:ascii="BIZ UDPゴシック" w:eastAsia="BIZ UDPゴシック" w:hAnsi="BIZ UDPゴシック" w:hint="eastAsia"/>
                <w:color w:val="000000" w:themeColor="text1"/>
              </w:rPr>
              <w:t>も</w:t>
            </w:r>
            <w:r w:rsidR="00C446CB">
              <w:rPr>
                <w:rFonts w:ascii="BIZ UDPゴシック" w:eastAsia="BIZ UDPゴシック" w:hAnsi="BIZ UDPゴシック" w:hint="eastAsia"/>
                <w:color w:val="000000" w:themeColor="text1"/>
              </w:rPr>
              <w:t>進めてきました。</w:t>
            </w:r>
          </w:p>
          <w:p w14:paraId="35D6D786" w14:textId="0A08886E" w:rsidR="00A54E70" w:rsidRPr="00312312" w:rsidRDefault="009720D3" w:rsidP="00DD2515">
            <w:pPr>
              <w:ind w:firstLineChars="100" w:firstLine="210"/>
              <w:rPr>
                <w:color w:val="000000" w:themeColor="text1"/>
              </w:rPr>
            </w:pPr>
            <w:r>
              <w:rPr>
                <w:rFonts w:ascii="BIZ UDPゴシック" w:eastAsia="BIZ UDPゴシック" w:hAnsi="BIZ UDPゴシック" w:hint="eastAsia"/>
                <w:color w:val="000000" w:themeColor="text1"/>
              </w:rPr>
              <w:t>Ｒ</w:t>
            </w:r>
            <w:r w:rsidR="008701C5">
              <w:rPr>
                <w:rFonts w:ascii="BIZ UDPゴシック" w:eastAsia="BIZ UDPゴシック" w:hAnsi="BIZ UDPゴシック" w:hint="eastAsia"/>
                <w:color w:val="000000" w:themeColor="text1"/>
              </w:rPr>
              <w:t>6</w:t>
            </w:r>
            <w:r w:rsidR="007F4304" w:rsidRPr="00312312">
              <w:rPr>
                <w:rFonts w:ascii="BIZ UDPゴシック" w:eastAsia="BIZ UDPゴシック" w:hAnsi="BIZ UDPゴシック" w:hint="eastAsia"/>
                <w:color w:val="000000" w:themeColor="text1"/>
              </w:rPr>
              <w:t>年度も相談者やその家族、相談支援を必要とされる方（世帯）への対応を主軸に</w:t>
            </w:r>
            <w:r w:rsidR="00E20CEF" w:rsidRPr="00312312">
              <w:rPr>
                <w:rFonts w:ascii="BIZ UDPゴシック" w:eastAsia="BIZ UDPゴシック" w:hAnsi="BIZ UDPゴシック" w:hint="eastAsia"/>
                <w:color w:val="000000" w:themeColor="text1"/>
              </w:rPr>
              <w:t>、</w:t>
            </w:r>
            <w:r w:rsidR="007F4304" w:rsidRPr="00312312">
              <w:rPr>
                <w:rFonts w:ascii="BIZ UDPゴシック" w:eastAsia="BIZ UDPゴシック" w:hAnsi="BIZ UDPゴシック" w:hint="eastAsia"/>
                <w:color w:val="000000" w:themeColor="text1"/>
              </w:rPr>
              <w:t>関係機関との連携を図りながら対応してきました。</w:t>
            </w:r>
            <w:r w:rsidR="0022177F" w:rsidRPr="00C04FED">
              <w:rPr>
                <w:rFonts w:ascii="BIZ UDPゴシック" w:eastAsia="BIZ UDPゴシック" w:hAnsi="BIZ UDPゴシック" w:hint="eastAsia"/>
              </w:rPr>
              <w:t>市内グループホームに対しては、支援状況の確認や障害者虐待の予防を兼ね</w:t>
            </w:r>
            <w:r w:rsidR="008701C5">
              <w:rPr>
                <w:rFonts w:ascii="BIZ UDPゴシック" w:eastAsia="BIZ UDPゴシック" w:hAnsi="BIZ UDPゴシック" w:hint="eastAsia"/>
              </w:rPr>
              <w:t>た仕組みである「地域連携推進会議」へ参加し、</w:t>
            </w:r>
            <w:r w:rsidR="00991FB7">
              <w:rPr>
                <w:rFonts w:ascii="BIZ UDPゴシック" w:eastAsia="BIZ UDPゴシック" w:hAnsi="BIZ UDPゴシック" w:hint="eastAsia"/>
                <w:color w:val="000000" w:themeColor="text1"/>
              </w:rPr>
              <w:t>市内に数多くあるグループホーム</w:t>
            </w:r>
            <w:r w:rsidR="00991FB7" w:rsidRPr="00DD2515">
              <w:rPr>
                <w:rFonts w:ascii="BIZ UDPゴシック" w:eastAsia="BIZ UDPゴシック" w:hAnsi="BIZ UDPゴシック" w:hint="eastAsia"/>
              </w:rPr>
              <w:t>事業</w:t>
            </w:r>
            <w:r w:rsidR="008701C5" w:rsidRPr="00DD2515">
              <w:rPr>
                <w:rFonts w:ascii="BIZ UDPゴシック" w:eastAsia="BIZ UDPゴシック" w:hAnsi="BIZ UDPゴシック" w:hint="eastAsia"/>
              </w:rPr>
              <w:t>者</w:t>
            </w:r>
            <w:r w:rsidR="00DD2515" w:rsidRPr="00DD2515">
              <w:rPr>
                <w:rFonts w:ascii="BIZ UDPゴシック" w:eastAsia="BIZ UDPゴシック" w:hAnsi="BIZ UDPゴシック" w:hint="eastAsia"/>
              </w:rPr>
              <w:t>や入居者</w:t>
            </w:r>
            <w:r w:rsidR="00991FB7">
              <w:rPr>
                <w:rFonts w:ascii="BIZ UDPゴシック" w:eastAsia="BIZ UDPゴシック" w:hAnsi="BIZ UDPゴシック" w:hint="eastAsia"/>
                <w:color w:val="000000" w:themeColor="text1"/>
              </w:rPr>
              <w:t>に関</w:t>
            </w:r>
            <w:r w:rsidR="009E657C">
              <w:rPr>
                <w:rFonts w:ascii="BIZ UDPゴシック" w:eastAsia="BIZ UDPゴシック" w:hAnsi="BIZ UDPゴシック" w:hint="eastAsia"/>
                <w:color w:val="000000" w:themeColor="text1"/>
              </w:rPr>
              <w:t>して「どこで誰と、どう暮らしたいか」</w:t>
            </w:r>
            <w:r w:rsidR="008701C5">
              <w:rPr>
                <w:rFonts w:ascii="BIZ UDPゴシック" w:eastAsia="BIZ UDPゴシック" w:hAnsi="BIZ UDPゴシック" w:hint="eastAsia"/>
                <w:color w:val="000000" w:themeColor="text1"/>
              </w:rPr>
              <w:t>「地域との係わり」</w:t>
            </w:r>
            <w:r w:rsidR="00991FB7">
              <w:rPr>
                <w:rFonts w:ascii="BIZ UDPゴシック" w:eastAsia="BIZ UDPゴシック" w:hAnsi="BIZ UDPゴシック" w:hint="eastAsia"/>
                <w:color w:val="000000" w:themeColor="text1"/>
              </w:rPr>
              <w:t>「支援の質の向上」</w:t>
            </w:r>
            <w:r w:rsidR="008701C5">
              <w:rPr>
                <w:rFonts w:ascii="BIZ UDPゴシック" w:eastAsia="BIZ UDPゴシック" w:hAnsi="BIZ UDPゴシック" w:hint="eastAsia"/>
                <w:color w:val="000000" w:themeColor="text1"/>
              </w:rPr>
              <w:t>等に</w:t>
            </w:r>
            <w:r w:rsidR="00991FB7">
              <w:rPr>
                <w:rFonts w:ascii="BIZ UDPゴシック" w:eastAsia="BIZ UDPゴシック" w:hAnsi="BIZ UDPゴシック" w:hint="eastAsia"/>
                <w:color w:val="000000" w:themeColor="text1"/>
              </w:rPr>
              <w:t>つ</w:t>
            </w:r>
            <w:r w:rsidR="008701C5">
              <w:rPr>
                <w:rFonts w:ascii="BIZ UDPゴシック" w:eastAsia="BIZ UDPゴシック" w:hAnsi="BIZ UDPゴシック" w:hint="eastAsia"/>
                <w:color w:val="000000" w:themeColor="text1"/>
              </w:rPr>
              <w:t>いて確認を行って来ました。</w:t>
            </w:r>
            <w:r w:rsidR="009E657C">
              <w:rPr>
                <w:rFonts w:ascii="BIZ UDPゴシック" w:eastAsia="BIZ UDPゴシック" w:hAnsi="BIZ UDPゴシック" w:hint="eastAsia"/>
                <w:color w:val="000000" w:themeColor="text1"/>
              </w:rPr>
              <w:t>千葉県事業</w:t>
            </w:r>
            <w:r w:rsidR="00840B37">
              <w:rPr>
                <w:rFonts w:ascii="BIZ UDPゴシック" w:eastAsia="BIZ UDPゴシック" w:hAnsi="BIZ UDPゴシック" w:hint="eastAsia"/>
                <w:color w:val="000000" w:themeColor="text1"/>
              </w:rPr>
              <w:t>で</w:t>
            </w:r>
            <w:r w:rsidR="009E657C">
              <w:rPr>
                <w:rFonts w:ascii="BIZ UDPゴシック" w:eastAsia="BIZ UDPゴシック" w:hAnsi="BIZ UDPゴシック" w:hint="eastAsia"/>
                <w:color w:val="000000" w:themeColor="text1"/>
              </w:rPr>
              <w:t>ある「グループホ―ム等支援</w:t>
            </w:r>
            <w:r w:rsidR="00840B37">
              <w:rPr>
                <w:rFonts w:ascii="BIZ UDPゴシック" w:eastAsia="BIZ UDPゴシック" w:hAnsi="BIZ UDPゴシック" w:hint="eastAsia"/>
                <w:color w:val="000000" w:themeColor="text1"/>
              </w:rPr>
              <w:t>ワーカー</w:t>
            </w:r>
            <w:r w:rsidR="009E657C">
              <w:rPr>
                <w:rFonts w:ascii="BIZ UDPゴシック" w:eastAsia="BIZ UDPゴシック" w:hAnsi="BIZ UDPゴシック" w:hint="eastAsia"/>
                <w:color w:val="000000" w:themeColor="text1"/>
              </w:rPr>
              <w:t>事業」</w:t>
            </w:r>
            <w:r w:rsidR="00DD2515">
              <w:rPr>
                <w:rFonts w:ascii="BIZ UDPゴシック" w:eastAsia="BIZ UDPゴシック" w:hAnsi="BIZ UDPゴシック" w:hint="eastAsia"/>
                <w:color w:val="000000" w:themeColor="text1"/>
              </w:rPr>
              <w:t>が未実施である</w:t>
            </w:r>
            <w:r w:rsidR="009E657C">
              <w:rPr>
                <w:rFonts w:ascii="BIZ UDPゴシック" w:eastAsia="BIZ UDPゴシック" w:hAnsi="BIZ UDPゴシック" w:hint="eastAsia"/>
                <w:color w:val="000000" w:themeColor="text1"/>
              </w:rPr>
              <w:t>本市</w:t>
            </w:r>
            <w:r w:rsidR="008701C5">
              <w:rPr>
                <w:rFonts w:ascii="BIZ UDPゴシック" w:eastAsia="BIZ UDPゴシック" w:hAnsi="BIZ UDPゴシック" w:hint="eastAsia"/>
                <w:color w:val="000000" w:themeColor="text1"/>
              </w:rPr>
              <w:t>において、グループホームに暮らす方々の思い</w:t>
            </w:r>
            <w:r w:rsidR="00DD2515">
              <w:rPr>
                <w:rFonts w:ascii="BIZ UDPゴシック" w:eastAsia="BIZ UDPゴシック" w:hAnsi="BIZ UDPゴシック" w:hint="eastAsia"/>
                <w:color w:val="000000" w:themeColor="text1"/>
              </w:rPr>
              <w:t>を少しでも聞き取りながら、暮らし易さに寄与出来れば</w:t>
            </w:r>
            <w:r w:rsidR="009E657C">
              <w:rPr>
                <w:rFonts w:ascii="BIZ UDPゴシック" w:eastAsia="BIZ UDPゴシック" w:hAnsi="BIZ UDPゴシック" w:hint="eastAsia"/>
                <w:color w:val="000000" w:themeColor="text1"/>
              </w:rPr>
              <w:t>と考えております。</w:t>
            </w:r>
          </w:p>
        </w:tc>
      </w:tr>
    </w:tbl>
    <w:p w14:paraId="7812FE7F" w14:textId="77777777" w:rsidR="009E657C" w:rsidRDefault="009E657C">
      <w:pPr>
        <w:rPr>
          <w:rFonts w:ascii="BIZ UDPゴシック" w:eastAsia="BIZ UDPゴシック" w:hAnsi="BIZ UDPゴシック"/>
        </w:rPr>
      </w:pPr>
    </w:p>
    <w:p w14:paraId="2202157A" w14:textId="14A0CE32" w:rsidR="008B410E" w:rsidRDefault="009E5C89">
      <w:pPr>
        <w:rPr>
          <w:rFonts w:ascii="BIZ UDPゴシック" w:eastAsia="BIZ UDPゴシック" w:hAnsi="BIZ UDPゴシック"/>
        </w:rPr>
      </w:pPr>
      <w:r>
        <w:rPr>
          <w:rFonts w:ascii="BIZ UDPゴシック" w:eastAsia="BIZ UDPゴシック" w:hAnsi="BIZ UDPゴシック" w:hint="eastAsia"/>
        </w:rPr>
        <w:t>〇</w:t>
      </w:r>
      <w:r w:rsidR="00CA423A">
        <w:rPr>
          <w:rFonts w:ascii="BIZ UDPゴシック" w:eastAsia="BIZ UDPゴシック" w:hAnsi="BIZ UDPゴシック" w:hint="eastAsia"/>
        </w:rPr>
        <w:t>苦情に関する対応について。</w:t>
      </w:r>
    </w:p>
    <w:p w14:paraId="517FA04E" w14:textId="5A0DE991" w:rsidR="009E5C89" w:rsidRPr="00A54E70" w:rsidRDefault="009E657C">
      <w:pPr>
        <w:rPr>
          <w:rFonts w:ascii="BIZ UDPゴシック" w:eastAsia="BIZ UDPゴシック" w:hAnsi="BIZ UDPゴシック"/>
        </w:rPr>
      </w:pPr>
      <w:r>
        <w:rPr>
          <w:rFonts w:ascii="BIZ UDPゴシック" w:eastAsia="BIZ UDPゴシック" w:hAnsi="BIZ UDPゴシック" w:hint="eastAsia"/>
        </w:rPr>
        <w:t xml:space="preserve">　R</w:t>
      </w:r>
      <w:r w:rsidR="00552479">
        <w:rPr>
          <w:rFonts w:ascii="BIZ UDPゴシック" w:eastAsia="BIZ UDPゴシック" w:hAnsi="BIZ UDPゴシック" w:hint="eastAsia"/>
        </w:rPr>
        <w:t>６</w:t>
      </w:r>
      <w:r>
        <w:rPr>
          <w:rFonts w:ascii="BIZ UDPゴシック" w:eastAsia="BIZ UDPゴシック" w:hAnsi="BIZ UDPゴシック" w:hint="eastAsia"/>
        </w:rPr>
        <w:t>度は</w:t>
      </w:r>
      <w:r w:rsidR="00552479">
        <w:rPr>
          <w:rFonts w:ascii="BIZ UDPゴシック" w:eastAsia="BIZ UDPゴシック" w:hAnsi="BIZ UDPゴシック" w:hint="eastAsia"/>
        </w:rPr>
        <w:t>1件</w:t>
      </w:r>
      <w:r>
        <w:rPr>
          <w:rFonts w:ascii="BIZ UDPゴシック" w:eastAsia="BIZ UDPゴシック" w:hAnsi="BIZ UDPゴシック" w:hint="eastAsia"/>
        </w:rPr>
        <w:t>ありました。</w:t>
      </w:r>
    </w:p>
    <w:sectPr w:rsidR="009E5C89" w:rsidRPr="00A54E70" w:rsidSect="000E25B3">
      <w:footerReference w:type="default" r:id="rId10"/>
      <w:pgSz w:w="11906" w:h="16838"/>
      <w:pgMar w:top="1418" w:right="1701" w:bottom="1134" w:left="1701" w:header="851" w:footer="283"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宮路　梨恵子" w:date="2025-05-01T17:12:00Z" w:initials="宮路　梨恵子">
    <w:p w14:paraId="4F5F4784" w14:textId="77777777" w:rsidR="00E76B82" w:rsidRDefault="00E76B82" w:rsidP="00E76B82">
      <w:pPr>
        <w:pStyle w:val="ac"/>
      </w:pPr>
      <w:r>
        <w:rPr>
          <w:rStyle w:val="ab"/>
        </w:rPr>
        <w:annotationRef/>
      </w:r>
      <w:r>
        <w:rPr>
          <w:rFonts w:hint="eastAsia"/>
        </w:rPr>
        <w:t>NPO法人＝特定非営利「活動」法人です。</w:t>
      </w:r>
    </w:p>
    <w:p w14:paraId="15475FF9" w14:textId="77777777" w:rsidR="00E76B82" w:rsidRDefault="00E76B82" w:rsidP="00E76B82">
      <w:pPr>
        <w:pStyle w:val="ac"/>
      </w:pPr>
      <w:r>
        <w:rPr>
          <w:rFonts w:hint="eastAsia"/>
        </w:rPr>
        <w:t>ふらっと船橋HPトップページも「活動」が入っていませんでした。確認をお願いします。</w:t>
      </w:r>
    </w:p>
    <w:p w14:paraId="526282BD" w14:textId="6E399385" w:rsidR="00E76B82" w:rsidRDefault="00E76B82" w:rsidP="00E76B82">
      <w:pPr>
        <w:pStyle w:val="ac"/>
      </w:pPr>
      <w:r>
        <w:rPr>
          <w:rFonts w:hint="eastAsia"/>
        </w:rPr>
        <w:t>ちなみに契約書は「特定非営利活動法人」となっていました。</w:t>
      </w:r>
    </w:p>
  </w:comment>
  <w:comment w:id="3" w:author="宮路　梨恵子" w:date="2025-05-01T17:10:00Z" w:initials="宮路　梨恵子">
    <w:p w14:paraId="25249ED3" w14:textId="5C2E5E00" w:rsidR="00E76B82" w:rsidRDefault="00E76B82">
      <w:pPr>
        <w:pStyle w:val="ac"/>
      </w:pPr>
      <w:r>
        <w:rPr>
          <w:rStyle w:val="ab"/>
        </w:rPr>
        <w:annotationRef/>
      </w:r>
      <w:r>
        <w:rPr>
          <w:rFonts w:hint="eastAsia"/>
        </w:rPr>
        <w:t>NPO法人＝特定非営利「活動」法人です。</w:t>
      </w:r>
    </w:p>
    <w:p w14:paraId="79D918F0" w14:textId="02FEF945" w:rsidR="00E76B82" w:rsidRDefault="00E76B82">
      <w:pPr>
        <w:pStyle w:val="ac"/>
      </w:pPr>
      <w:r>
        <w:rPr>
          <w:rFonts w:hint="eastAsia"/>
        </w:rPr>
        <w:t>ふらっと船橋HPトップページも「活動」が入っていませんでした。確認をお願いします。</w:t>
      </w:r>
    </w:p>
    <w:p w14:paraId="7DE9270D" w14:textId="6C0E4715" w:rsidR="00E76B82" w:rsidRDefault="00E76B82">
      <w:pPr>
        <w:pStyle w:val="ac"/>
      </w:pPr>
      <w:r>
        <w:rPr>
          <w:rFonts w:hint="eastAsia"/>
        </w:rPr>
        <w:t>ちなみに契約書は「特定非営利活動法人」となっていました。</w:t>
      </w:r>
    </w:p>
  </w:comment>
  <w:comment w:id="4" w:author="宮路　梨恵子" w:date="2025-05-01T16:52:00Z" w:initials="宮路　梨恵子">
    <w:p w14:paraId="02315C47" w14:textId="37AB2A35" w:rsidR="00523C6C" w:rsidRDefault="00523C6C">
      <w:pPr>
        <w:pStyle w:val="ac"/>
      </w:pPr>
      <w:r>
        <w:rPr>
          <w:rStyle w:val="ab"/>
        </w:rPr>
        <w:annotationRef/>
      </w:r>
      <w:r w:rsidR="00F50C71">
        <w:rPr>
          <w:rFonts w:hint="eastAsia"/>
        </w:rPr>
        <w:t>参照としている別紙１が運営体制の図では人員が不足している状態なので（R6年度とずれるので仕方ないのですが…）、「充足している」という表現は矛盾が出ると感じます。コメント欄に苦慮しているという表記があるので、例えば欠員が出た際は求人方法等を検討しながら採用をしている。」等、苦慮しながらも雇用、配置に努めている旨の表現はいかがでしょうか。</w:t>
      </w:r>
    </w:p>
  </w:comment>
  <w:comment w:id="5" w:author="宮路　梨恵子" w:date="2025-05-01T16:58:00Z" w:initials="宮路　梨恵子">
    <w:p w14:paraId="676A3F70" w14:textId="3AF9B8BF" w:rsidR="00523C6C" w:rsidRDefault="00523C6C">
      <w:pPr>
        <w:pStyle w:val="ac"/>
      </w:pPr>
      <w:r>
        <w:rPr>
          <w:rStyle w:val="ab"/>
        </w:rPr>
        <w:annotationRef/>
      </w:r>
      <w:r w:rsidR="004235F5">
        <w:rPr>
          <w:rFonts w:hint="eastAsia"/>
        </w:rPr>
        <w:t>どの会議の頻度の調整でしょうか？</w:t>
      </w:r>
    </w:p>
  </w:comment>
  <w:comment w:id="6" w:author="宮路　梨恵子" w:date="2025-05-01T16:59:00Z" w:initials="宮路　梨恵子">
    <w:p w14:paraId="5C51D656" w14:textId="77777777" w:rsidR="004235F5" w:rsidRDefault="004235F5">
      <w:pPr>
        <w:pStyle w:val="ac"/>
      </w:pPr>
      <w:r>
        <w:rPr>
          <w:rStyle w:val="ab"/>
        </w:rPr>
        <w:annotationRef/>
      </w:r>
      <w:r>
        <w:rPr>
          <w:rFonts w:hint="eastAsia"/>
        </w:rPr>
        <w:t>アシストが抜けています。</w:t>
      </w:r>
    </w:p>
    <w:p w14:paraId="796C905A" w14:textId="7D3864B9" w:rsidR="004235F5" w:rsidRDefault="004235F5">
      <w:pPr>
        <w:pStyle w:val="ac"/>
      </w:pPr>
      <w:r>
        <w:rPr>
          <w:rFonts w:hint="eastAsia"/>
        </w:rPr>
        <w:t>長くなってしまうようであれば、テレサ会ヴェルフ藤原も消して「市内の他の障害者（児）総合相談窓口」と変更するのもありかと</w:t>
      </w:r>
      <w:r w:rsidR="00F50C71">
        <w:rPr>
          <w:rFonts w:hint="eastAsia"/>
        </w:rPr>
        <w:t>思います</w:t>
      </w:r>
      <w:r>
        <w:rPr>
          <w:rFonts w:hint="eastAsia"/>
        </w:rPr>
        <w:t>。</w:t>
      </w:r>
    </w:p>
  </w:comment>
  <w:comment w:id="7" w:author="宮路　梨恵子" w:date="2025-05-01T17:13:00Z" w:initials="宮路　梨恵子">
    <w:p w14:paraId="6B08DF38" w14:textId="3B639678" w:rsidR="00E76B82" w:rsidRDefault="00E76B82">
      <w:pPr>
        <w:pStyle w:val="ac"/>
      </w:pPr>
      <w:r>
        <w:rPr>
          <w:rStyle w:val="ab"/>
        </w:rPr>
        <w:annotationRef/>
      </w:r>
      <w:r>
        <w:rPr>
          <w:rFonts w:hint="eastAsia"/>
        </w:rPr>
        <w:t>「障害」はいらないように感じますが、「障害及び障害福祉サービス」という意味でしょうか。</w:t>
      </w:r>
    </w:p>
  </w:comment>
  <w:comment w:id="8" w:author="宮路　梨恵子" w:date="2025-05-07T14:55:00Z" w:initials="宮路　梨恵子">
    <w:p w14:paraId="07D9C113" w14:textId="7A671B67" w:rsidR="00837D92" w:rsidRDefault="00837D92">
      <w:pPr>
        <w:pStyle w:val="ac"/>
      </w:pPr>
      <w:r>
        <w:rPr>
          <w:rStyle w:val="ab"/>
        </w:rPr>
        <w:annotationRef/>
      </w:r>
      <w:r>
        <w:rPr>
          <w:rFonts w:hint="eastAsia"/>
        </w:rPr>
        <w:t>5/7　ふらっと船橋清水氏へ確認。障害とはという内容と、障害サービスなどに関する勉強会を行っているとのことで、変更済。</w:t>
      </w:r>
    </w:p>
  </w:comment>
  <w:comment w:id="9" w:author="宮路　梨恵子" w:date="2025-05-01T17:16:00Z" w:initials="宮路　梨恵子">
    <w:p w14:paraId="74ECE099" w14:textId="669654A8" w:rsidR="00E76B82" w:rsidRDefault="00E76B82">
      <w:pPr>
        <w:pStyle w:val="ac"/>
      </w:pPr>
      <w:r>
        <w:rPr>
          <w:rStyle w:val="ab"/>
        </w:rPr>
        <w:annotationRef/>
      </w:r>
      <w:r>
        <w:rPr>
          <w:rFonts w:hint="eastAsia"/>
        </w:rPr>
        <w:t>（は一つ削除</w:t>
      </w:r>
      <w:r w:rsidR="00F50C71">
        <w:rPr>
          <w:rFonts w:hint="eastAsia"/>
        </w:rPr>
        <w:t>で良いと思います。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6282BD" w15:done="0"/>
  <w15:commentEx w15:paraId="7DE9270D" w15:done="0"/>
  <w15:commentEx w15:paraId="02315C47" w15:done="0"/>
  <w15:commentEx w15:paraId="676A3F70" w15:done="0"/>
  <w15:commentEx w15:paraId="796C905A" w15:done="0"/>
  <w15:commentEx w15:paraId="6B08DF38" w15:done="0"/>
  <w15:commentEx w15:paraId="07D9C113" w15:paraIdParent="6B08DF38" w15:done="0"/>
  <w15:commentEx w15:paraId="74ECE0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6282BD" w16cid:durableId="526282BD"/>
  <w16cid:commentId w16cid:paraId="7DE9270D" w16cid:durableId="7DE9270D"/>
  <w16cid:commentId w16cid:paraId="02315C47" w16cid:durableId="02315C47"/>
  <w16cid:commentId w16cid:paraId="676A3F70" w16cid:durableId="676A3F70"/>
  <w16cid:commentId w16cid:paraId="796C905A" w16cid:durableId="796C905A"/>
  <w16cid:commentId w16cid:paraId="6B08DF38" w16cid:durableId="6B08DF38"/>
  <w16cid:commentId w16cid:paraId="74ECE099" w16cid:durableId="74ECE0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C615" w14:textId="77777777" w:rsidR="006E599C" w:rsidRDefault="006E599C" w:rsidP="005603C3">
      <w:r>
        <w:separator/>
      </w:r>
    </w:p>
  </w:endnote>
  <w:endnote w:type="continuationSeparator" w:id="0">
    <w:p w14:paraId="178A2255" w14:textId="77777777" w:rsidR="006E599C" w:rsidRDefault="006E599C" w:rsidP="0056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61436"/>
      <w:docPartObj>
        <w:docPartGallery w:val="Page Numbers (Bottom of Page)"/>
        <w:docPartUnique/>
      </w:docPartObj>
    </w:sdtPr>
    <w:sdtEndPr/>
    <w:sdtContent>
      <w:p w14:paraId="2F9DDD03" w14:textId="2E2B9F0B" w:rsidR="008B410E" w:rsidRDefault="008B410E">
        <w:pPr>
          <w:pStyle w:val="a6"/>
          <w:jc w:val="center"/>
        </w:pPr>
        <w:r>
          <w:fldChar w:fldCharType="begin"/>
        </w:r>
        <w:r>
          <w:instrText>PAGE   \* MERGEFORMAT</w:instrText>
        </w:r>
        <w:r>
          <w:fldChar w:fldCharType="separate"/>
        </w:r>
        <w:r w:rsidR="0007250A" w:rsidRPr="0007250A">
          <w:rPr>
            <w:noProof/>
            <w:lang w:val="ja-JP"/>
          </w:rPr>
          <w:t>5</w:t>
        </w:r>
        <w:r>
          <w:fldChar w:fldCharType="end"/>
        </w:r>
      </w:p>
    </w:sdtContent>
  </w:sdt>
  <w:p w14:paraId="563492EE" w14:textId="77777777" w:rsidR="008B410E" w:rsidRDefault="008B4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73FA" w14:textId="77777777" w:rsidR="006E599C" w:rsidRDefault="006E599C" w:rsidP="005603C3">
      <w:r>
        <w:separator/>
      </w:r>
    </w:p>
  </w:footnote>
  <w:footnote w:type="continuationSeparator" w:id="0">
    <w:p w14:paraId="707DC18C" w14:textId="77777777" w:rsidR="006E599C" w:rsidRDefault="006E599C" w:rsidP="0056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7291"/>
    <w:multiLevelType w:val="hybridMultilevel"/>
    <w:tmpl w:val="06B80E68"/>
    <w:lvl w:ilvl="0" w:tplc="96CA3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6094"/>
    <w:multiLevelType w:val="hybridMultilevel"/>
    <w:tmpl w:val="74844716"/>
    <w:lvl w:ilvl="0" w:tplc="37366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宮路　梨恵子">
    <w15:presenceInfo w15:providerId="None" w15:userId="宮路　梨恵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5"/>
    <w:rsid w:val="00001ACB"/>
    <w:rsid w:val="0007250A"/>
    <w:rsid w:val="000745E6"/>
    <w:rsid w:val="000E25B3"/>
    <w:rsid w:val="00110ED8"/>
    <w:rsid w:val="001173B2"/>
    <w:rsid w:val="00133E8F"/>
    <w:rsid w:val="00137434"/>
    <w:rsid w:val="001454B4"/>
    <w:rsid w:val="001B1C84"/>
    <w:rsid w:val="001E433A"/>
    <w:rsid w:val="0022177F"/>
    <w:rsid w:val="00280204"/>
    <w:rsid w:val="002A25D8"/>
    <w:rsid w:val="002F43EE"/>
    <w:rsid w:val="003067F8"/>
    <w:rsid w:val="00312312"/>
    <w:rsid w:val="00314388"/>
    <w:rsid w:val="00331BAC"/>
    <w:rsid w:val="00337928"/>
    <w:rsid w:val="00341879"/>
    <w:rsid w:val="00351F44"/>
    <w:rsid w:val="003C38EE"/>
    <w:rsid w:val="003D0A17"/>
    <w:rsid w:val="00402953"/>
    <w:rsid w:val="004235F5"/>
    <w:rsid w:val="0043653B"/>
    <w:rsid w:val="00464210"/>
    <w:rsid w:val="00494031"/>
    <w:rsid w:val="004C317C"/>
    <w:rsid w:val="005117E3"/>
    <w:rsid w:val="00523C6C"/>
    <w:rsid w:val="00552479"/>
    <w:rsid w:val="005603C3"/>
    <w:rsid w:val="00561210"/>
    <w:rsid w:val="00570057"/>
    <w:rsid w:val="005770C7"/>
    <w:rsid w:val="005B0933"/>
    <w:rsid w:val="005C541A"/>
    <w:rsid w:val="005E1913"/>
    <w:rsid w:val="005E62B9"/>
    <w:rsid w:val="005F3B16"/>
    <w:rsid w:val="00622358"/>
    <w:rsid w:val="00645ED2"/>
    <w:rsid w:val="006510B0"/>
    <w:rsid w:val="006E599C"/>
    <w:rsid w:val="00726059"/>
    <w:rsid w:val="007310AF"/>
    <w:rsid w:val="0078314D"/>
    <w:rsid w:val="00785C90"/>
    <w:rsid w:val="00787AE6"/>
    <w:rsid w:val="00795082"/>
    <w:rsid w:val="007F4304"/>
    <w:rsid w:val="00820BCE"/>
    <w:rsid w:val="00822249"/>
    <w:rsid w:val="00837D92"/>
    <w:rsid w:val="00840B37"/>
    <w:rsid w:val="008440AD"/>
    <w:rsid w:val="008440C6"/>
    <w:rsid w:val="008701C5"/>
    <w:rsid w:val="0088547A"/>
    <w:rsid w:val="00885F48"/>
    <w:rsid w:val="00895D99"/>
    <w:rsid w:val="008B410E"/>
    <w:rsid w:val="008C2E5A"/>
    <w:rsid w:val="008C39F1"/>
    <w:rsid w:val="00920D05"/>
    <w:rsid w:val="00943EBD"/>
    <w:rsid w:val="00967BE8"/>
    <w:rsid w:val="009718D2"/>
    <w:rsid w:val="009720D3"/>
    <w:rsid w:val="009817B1"/>
    <w:rsid w:val="00991FB7"/>
    <w:rsid w:val="009B2A4C"/>
    <w:rsid w:val="009E0486"/>
    <w:rsid w:val="009E5C89"/>
    <w:rsid w:val="009E657C"/>
    <w:rsid w:val="009F6B5B"/>
    <w:rsid w:val="00A13FEB"/>
    <w:rsid w:val="00A26F01"/>
    <w:rsid w:val="00A30240"/>
    <w:rsid w:val="00A450B1"/>
    <w:rsid w:val="00A54E70"/>
    <w:rsid w:val="00A5639F"/>
    <w:rsid w:val="00A60641"/>
    <w:rsid w:val="00A61D4A"/>
    <w:rsid w:val="00A8087B"/>
    <w:rsid w:val="00AE2E26"/>
    <w:rsid w:val="00B0391B"/>
    <w:rsid w:val="00B27F7B"/>
    <w:rsid w:val="00B77626"/>
    <w:rsid w:val="00BE162B"/>
    <w:rsid w:val="00C04FED"/>
    <w:rsid w:val="00C0687D"/>
    <w:rsid w:val="00C32704"/>
    <w:rsid w:val="00C446CB"/>
    <w:rsid w:val="00C4502F"/>
    <w:rsid w:val="00C62190"/>
    <w:rsid w:val="00C62E3A"/>
    <w:rsid w:val="00C745E3"/>
    <w:rsid w:val="00C92363"/>
    <w:rsid w:val="00CA423A"/>
    <w:rsid w:val="00D10DE1"/>
    <w:rsid w:val="00D118A9"/>
    <w:rsid w:val="00D33D3F"/>
    <w:rsid w:val="00D3672C"/>
    <w:rsid w:val="00D411AA"/>
    <w:rsid w:val="00D512AA"/>
    <w:rsid w:val="00D708C0"/>
    <w:rsid w:val="00D91949"/>
    <w:rsid w:val="00D933D5"/>
    <w:rsid w:val="00DB4871"/>
    <w:rsid w:val="00DC79F2"/>
    <w:rsid w:val="00DD2515"/>
    <w:rsid w:val="00E01219"/>
    <w:rsid w:val="00E131C9"/>
    <w:rsid w:val="00E20CEF"/>
    <w:rsid w:val="00E762BA"/>
    <w:rsid w:val="00E76B82"/>
    <w:rsid w:val="00EB5504"/>
    <w:rsid w:val="00EB5C85"/>
    <w:rsid w:val="00EB5D45"/>
    <w:rsid w:val="00ED19DA"/>
    <w:rsid w:val="00EE4559"/>
    <w:rsid w:val="00EF4C7B"/>
    <w:rsid w:val="00F21387"/>
    <w:rsid w:val="00F43D3C"/>
    <w:rsid w:val="00F50C71"/>
    <w:rsid w:val="00F567C5"/>
    <w:rsid w:val="00F67428"/>
    <w:rsid w:val="00F821CD"/>
    <w:rsid w:val="00F95C5F"/>
    <w:rsid w:val="00FA1D23"/>
    <w:rsid w:val="00FB1E99"/>
    <w:rsid w:val="00FB6077"/>
    <w:rsid w:val="00FE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3D13F"/>
  <w15:chartTrackingRefBased/>
  <w15:docId w15:val="{F6739835-29B9-4542-AF30-2472C94D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3C3"/>
    <w:pPr>
      <w:tabs>
        <w:tab w:val="center" w:pos="4252"/>
        <w:tab w:val="right" w:pos="8504"/>
      </w:tabs>
      <w:snapToGrid w:val="0"/>
    </w:pPr>
  </w:style>
  <w:style w:type="character" w:customStyle="1" w:styleId="a5">
    <w:name w:val="ヘッダー (文字)"/>
    <w:basedOn w:val="a0"/>
    <w:link w:val="a4"/>
    <w:uiPriority w:val="99"/>
    <w:rsid w:val="005603C3"/>
  </w:style>
  <w:style w:type="paragraph" w:styleId="a6">
    <w:name w:val="footer"/>
    <w:basedOn w:val="a"/>
    <w:link w:val="a7"/>
    <w:uiPriority w:val="99"/>
    <w:unhideWhenUsed/>
    <w:rsid w:val="005603C3"/>
    <w:pPr>
      <w:tabs>
        <w:tab w:val="center" w:pos="4252"/>
        <w:tab w:val="right" w:pos="8504"/>
      </w:tabs>
      <w:snapToGrid w:val="0"/>
    </w:pPr>
  </w:style>
  <w:style w:type="character" w:customStyle="1" w:styleId="a7">
    <w:name w:val="フッター (文字)"/>
    <w:basedOn w:val="a0"/>
    <w:link w:val="a6"/>
    <w:uiPriority w:val="99"/>
    <w:rsid w:val="005603C3"/>
  </w:style>
  <w:style w:type="paragraph" w:styleId="a8">
    <w:name w:val="List Paragraph"/>
    <w:basedOn w:val="a"/>
    <w:uiPriority w:val="34"/>
    <w:qFormat/>
    <w:rsid w:val="00A26F01"/>
    <w:pPr>
      <w:ind w:leftChars="400" w:left="840"/>
    </w:pPr>
  </w:style>
  <w:style w:type="paragraph" w:styleId="a9">
    <w:name w:val="Balloon Text"/>
    <w:basedOn w:val="a"/>
    <w:link w:val="aa"/>
    <w:uiPriority w:val="99"/>
    <w:semiHidden/>
    <w:unhideWhenUsed/>
    <w:rsid w:val="002217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7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23C6C"/>
    <w:rPr>
      <w:sz w:val="18"/>
      <w:szCs w:val="18"/>
    </w:rPr>
  </w:style>
  <w:style w:type="paragraph" w:styleId="ac">
    <w:name w:val="annotation text"/>
    <w:basedOn w:val="a"/>
    <w:link w:val="ad"/>
    <w:uiPriority w:val="99"/>
    <w:semiHidden/>
    <w:unhideWhenUsed/>
    <w:rsid w:val="00523C6C"/>
    <w:pPr>
      <w:jc w:val="left"/>
    </w:pPr>
  </w:style>
  <w:style w:type="character" w:customStyle="1" w:styleId="ad">
    <w:name w:val="コメント文字列 (文字)"/>
    <w:basedOn w:val="a0"/>
    <w:link w:val="ac"/>
    <w:uiPriority w:val="99"/>
    <w:semiHidden/>
    <w:rsid w:val="00523C6C"/>
  </w:style>
  <w:style w:type="paragraph" w:styleId="ae">
    <w:name w:val="annotation subject"/>
    <w:basedOn w:val="ac"/>
    <w:next w:val="ac"/>
    <w:link w:val="af"/>
    <w:uiPriority w:val="99"/>
    <w:semiHidden/>
    <w:unhideWhenUsed/>
    <w:rsid w:val="00523C6C"/>
    <w:rPr>
      <w:b/>
      <w:bCs/>
    </w:rPr>
  </w:style>
  <w:style w:type="character" w:customStyle="1" w:styleId="af">
    <w:name w:val="コメント内容 (文字)"/>
    <w:basedOn w:val="ad"/>
    <w:link w:val="ae"/>
    <w:uiPriority w:val="99"/>
    <w:semiHidden/>
    <w:rsid w:val="00523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46C0-2A5E-4682-823E-C310E1A5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美恵子</dc:creator>
  <cp:keywords/>
  <dc:description/>
  <cp:lastModifiedBy>酒井　哲也</cp:lastModifiedBy>
  <cp:revision>7</cp:revision>
  <cp:lastPrinted>2025-05-12T00:20:00Z</cp:lastPrinted>
  <dcterms:created xsi:type="dcterms:W3CDTF">2025-05-02T06:04:00Z</dcterms:created>
  <dcterms:modified xsi:type="dcterms:W3CDTF">2025-05-12T00:20:00Z</dcterms:modified>
</cp:coreProperties>
</file>