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A9" w:rsidRPr="00FA74CB" w:rsidRDefault="005F3953" w:rsidP="00FA74CB">
      <w:pPr>
        <w:pStyle w:val="a3"/>
        <w:rPr>
          <w:rFonts w:hint="eastAsia"/>
          <w:b/>
          <w:sz w:val="28"/>
          <w:szCs w:val="28"/>
          <w:u w:val="double"/>
        </w:rPr>
      </w:pPr>
      <w:bookmarkStart w:id="0" w:name="_GoBack"/>
      <w:r>
        <w:rPr>
          <w:rFonts w:hint="eastAsia"/>
          <w:b/>
          <w:sz w:val="28"/>
          <w:szCs w:val="28"/>
          <w:u w:val="double"/>
        </w:rPr>
        <w:t>専門部会開催状況（令和</w:t>
      </w:r>
      <w:r w:rsidR="000F204E">
        <w:rPr>
          <w:rFonts w:hint="eastAsia"/>
          <w:b/>
          <w:sz w:val="28"/>
          <w:szCs w:val="28"/>
          <w:u w:val="double"/>
        </w:rPr>
        <w:t>５</w:t>
      </w:r>
      <w:r>
        <w:rPr>
          <w:rFonts w:hint="eastAsia"/>
          <w:b/>
          <w:sz w:val="28"/>
          <w:szCs w:val="28"/>
          <w:u w:val="double"/>
        </w:rPr>
        <w:t>年度）</w:t>
      </w:r>
    </w:p>
    <w:bookmarkEnd w:id="0"/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b/>
          <w:sz w:val="24"/>
          <w:szCs w:val="24"/>
        </w:rPr>
      </w:pPr>
      <w:r w:rsidRPr="000F204E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第２回自立支援協議会</w:t>
      </w:r>
      <w:r w:rsidR="000F204E" w:rsidRPr="000F204E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（１０月２６日開催）以降の開催</w:t>
      </w:r>
      <w:r w:rsidR="000F204E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状況</w:t>
      </w:r>
    </w:p>
    <w:p w:rsidR="00F94F24" w:rsidRPr="00FA74CB" w:rsidRDefault="002C2EA9" w:rsidP="00FA74CB">
      <w:pPr>
        <w:ind w:leftChars="-67" w:left="-141"/>
        <w:rPr>
          <w:rFonts w:ascii="ＭＳ 明朝" w:eastAsia="ＭＳ 明朝" w:hAnsi="ＭＳ 明朝" w:cs="ＭＳ 明朝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第</w:t>
      </w:r>
      <w:r w:rsidR="00FA74CB">
        <w:rPr>
          <w:rFonts w:ascii="ＭＳ 明朝" w:eastAsia="ＭＳ 明朝" w:hAnsi="ＭＳ 明朝" w:cs="ＭＳ 明朝" w:hint="eastAsia"/>
          <w:b/>
          <w:sz w:val="24"/>
          <w:szCs w:val="24"/>
        </w:rPr>
        <w:t>２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回</w:t>
      </w:r>
      <w:r w:rsidR="00FA74CB"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365592"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地域移行・福祉サービス部会</w:t>
      </w:r>
    </w:p>
    <w:p w:rsidR="00A2181D" w:rsidRPr="00C23D61" w:rsidRDefault="00A2181D" w:rsidP="00FA74CB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C23D61">
        <w:rPr>
          <w:rFonts w:ascii="ＭＳ 明朝" w:eastAsia="ＭＳ 明朝" w:hAnsi="ＭＳ 明朝" w:hint="eastAsia"/>
          <w:sz w:val="24"/>
          <w:szCs w:val="24"/>
        </w:rPr>
        <w:t>令和</w:t>
      </w:r>
      <w:r w:rsidR="004B1A42">
        <w:rPr>
          <w:rFonts w:ascii="ＭＳ 明朝" w:eastAsia="ＭＳ 明朝" w:hAnsi="ＭＳ 明朝" w:hint="eastAsia"/>
          <w:sz w:val="24"/>
          <w:szCs w:val="24"/>
        </w:rPr>
        <w:t>６年１月２４</w:t>
      </w:r>
      <w:r w:rsidRPr="00C23D61">
        <w:rPr>
          <w:rFonts w:ascii="ＭＳ 明朝" w:eastAsia="ＭＳ 明朝" w:hAnsi="ＭＳ 明朝" w:hint="eastAsia"/>
          <w:sz w:val="24"/>
          <w:szCs w:val="24"/>
        </w:rPr>
        <w:t>日</w:t>
      </w:r>
    </w:p>
    <w:p w:rsidR="00A2181D" w:rsidRPr="00C23D61" w:rsidRDefault="00A2181D" w:rsidP="00FA74CB">
      <w:pPr>
        <w:ind w:leftChars="-405" w:left="-850"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C23D61">
        <w:rPr>
          <w:rFonts w:ascii="ＭＳ 明朝" w:eastAsia="ＭＳ 明朝" w:hAnsi="ＭＳ 明朝" w:cs="ＭＳ 明朝" w:hint="eastAsia"/>
          <w:sz w:val="24"/>
          <w:szCs w:val="24"/>
        </w:rPr>
        <w:t>・日中サービス支援型共同生活援助の事業実施状況報告</w:t>
      </w:r>
    </w:p>
    <w:p w:rsidR="004B1A42" w:rsidRDefault="00A2181D" w:rsidP="00FA74CB">
      <w:pPr>
        <w:ind w:leftChars="-405" w:left="-850"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C23D61">
        <w:rPr>
          <w:rFonts w:ascii="ＭＳ 明朝" w:eastAsia="ＭＳ 明朝" w:hAnsi="ＭＳ 明朝" w:cs="ＭＳ 明朝" w:hint="eastAsia"/>
          <w:sz w:val="24"/>
          <w:szCs w:val="24"/>
        </w:rPr>
        <w:t>・令和</w:t>
      </w:r>
      <w:r w:rsidR="00EF3AE0">
        <w:rPr>
          <w:rFonts w:ascii="ＭＳ 明朝" w:eastAsia="ＭＳ 明朝" w:hAnsi="ＭＳ 明朝" w:cs="ＭＳ 明朝" w:hint="eastAsia"/>
          <w:sz w:val="24"/>
          <w:szCs w:val="24"/>
        </w:rPr>
        <w:t>5</w:t>
      </w:r>
      <w:r w:rsidRPr="00C23D61">
        <w:rPr>
          <w:rFonts w:ascii="ＭＳ 明朝" w:eastAsia="ＭＳ 明朝" w:hAnsi="ＭＳ 明朝" w:cs="ＭＳ 明朝" w:hint="eastAsia"/>
          <w:sz w:val="24"/>
          <w:szCs w:val="24"/>
        </w:rPr>
        <w:t>年度地域生活支援拠点システム運営状況報告</w:t>
      </w:r>
    </w:p>
    <w:p w:rsidR="002C2EA9" w:rsidRDefault="002C2EA9" w:rsidP="00FA74CB">
      <w:pPr>
        <w:ind w:leftChars="-67" w:left="-141" w:firstLineChars="300" w:firstLine="720"/>
        <w:rPr>
          <w:rFonts w:ascii="ＭＳ 明朝" w:eastAsia="ＭＳ 明朝" w:hAnsi="ＭＳ 明朝" w:cs="ＭＳ 明朝"/>
          <w:sz w:val="24"/>
          <w:szCs w:val="24"/>
        </w:rPr>
      </w:pPr>
    </w:p>
    <w:p w:rsidR="002C2EA9" w:rsidRPr="00FA74CB" w:rsidRDefault="00FA74CB" w:rsidP="00FA74CB">
      <w:pPr>
        <w:ind w:leftChars="-67" w:left="-141"/>
        <w:rPr>
          <w:rFonts w:ascii="ＭＳ 明朝" w:eastAsia="ＭＳ 明朝" w:hAnsi="ＭＳ 明朝" w:cs="ＭＳ 明朝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過去の開催状況（令和</w:t>
      </w:r>
      <w:r w:rsidR="00DB684D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５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年度）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第１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回　地域移行・福祉サービス部会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令和５年８月２５日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・訓練等給付の標準利用期間の延長の取り扱いの見直しについて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・医療的ケア児・者への移動支援のアンケート結果の報告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・日中サービス支援型共同生活援助の事業実施状況報告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・令和4年度地域生活支援拠点システム運営状況報告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・障害者（児）総合相談支援事業の窓口増設について</w:t>
      </w:r>
    </w:p>
    <w:p w:rsidR="00FA74CB" w:rsidRDefault="00FA74CB" w:rsidP="00FA74CB">
      <w:pPr>
        <w:ind w:leftChars="-67" w:left="-141"/>
        <w:rPr>
          <w:rFonts w:ascii="ＭＳ 明朝" w:eastAsia="ＭＳ 明朝" w:hAnsi="ＭＳ 明朝" w:cs="ＭＳ 明朝"/>
          <w:b/>
          <w:sz w:val="24"/>
          <w:szCs w:val="24"/>
        </w:rPr>
      </w:pP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第１回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就労支援部会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令和５年８月３０日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・障害者就労支援事業所等合同説明会について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・障害者就労支援ジョブサポーター養成研修について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・部会員の構成について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FA74CB" w:rsidRPr="00FA74CB" w:rsidRDefault="00FA74CB" w:rsidP="00FA74CB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第１回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権利擁護部会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令和５年８月２９日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・船橋市における中核機関について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・権利擁護部会の部会員の構成について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・今後の権利擁護部会の開催について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/>
          <w:sz w:val="24"/>
          <w:szCs w:val="24"/>
        </w:rPr>
      </w:pP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b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第1回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Pr="00FA74CB">
        <w:rPr>
          <w:rFonts w:ascii="ＭＳ 明朝" w:eastAsia="ＭＳ 明朝" w:hAnsi="ＭＳ 明朝" w:cs="ＭＳ 明朝" w:hint="eastAsia"/>
          <w:b/>
          <w:sz w:val="24"/>
          <w:szCs w:val="24"/>
        </w:rPr>
        <w:t>障害児部会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令和５年８月２１日</w:t>
      </w:r>
    </w:p>
    <w:p w:rsidR="00FA74CB" w:rsidRP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・第７期船橋市障害福祉計画及び第３期船橋市障害児福祉計画に関する説明及び意見聴取</w:t>
      </w:r>
    </w:p>
    <w:p w:rsidR="00FA74CB" w:rsidRDefault="00FA74CB" w:rsidP="00FA74CB">
      <w:pPr>
        <w:ind w:leftChars="-67" w:left="-141"/>
        <w:rPr>
          <w:rFonts w:ascii="ＭＳ 明朝" w:eastAsia="ＭＳ 明朝" w:hAnsi="ＭＳ 明朝" w:cs="ＭＳ 明朝" w:hint="eastAsia"/>
          <w:sz w:val="24"/>
          <w:szCs w:val="24"/>
        </w:rPr>
      </w:pPr>
      <w:r w:rsidRPr="00FA74CB">
        <w:rPr>
          <w:rFonts w:ascii="ＭＳ 明朝" w:eastAsia="ＭＳ 明朝" w:hAnsi="ＭＳ 明朝" w:cs="ＭＳ 明朝" w:hint="eastAsia"/>
          <w:sz w:val="24"/>
          <w:szCs w:val="24"/>
        </w:rPr>
        <w:t>・その他報告事項</w:t>
      </w:r>
    </w:p>
    <w:sectPr w:rsidR="00FA74CB" w:rsidSect="00FA74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17" w:rsidRDefault="00DB684D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421.5pt;margin-top:-17.05pt;width:74.3pt;height:31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:rsidR="00E9548E" w:rsidRPr="00E9548E" w:rsidRDefault="00E9548E" w:rsidP="00E9548E">
                <w:pPr>
                  <w:jc w:val="center"/>
                  <w:rPr>
                    <w:b/>
                    <w:sz w:val="36"/>
                  </w:rPr>
                </w:pPr>
                <w:r w:rsidRPr="00E9548E">
                  <w:rPr>
                    <w:rFonts w:hint="eastAsia"/>
                    <w:b/>
                    <w:sz w:val="36"/>
                  </w:rPr>
                  <w:t>資料</w:t>
                </w:r>
                <w:r w:rsidRPr="00E9548E">
                  <w:rPr>
                    <w:rFonts w:hint="eastAsia"/>
                    <w:b/>
                    <w:sz w:val="36"/>
                  </w:rPr>
                  <w:t>3</w:t>
                </w:r>
              </w:p>
            </w:txbxContent>
          </v:textbox>
          <w10:wrap type="square"/>
        </v:shape>
      </w:pict>
    </w:r>
  </w:p>
  <w:p w:rsidR="00406E17" w:rsidRDefault="00406E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214FA"/>
    <w:rsid w:val="00084AFD"/>
    <w:rsid w:val="000B3326"/>
    <w:rsid w:val="000F204E"/>
    <w:rsid w:val="000F20A7"/>
    <w:rsid w:val="000F429B"/>
    <w:rsid w:val="00104BD3"/>
    <w:rsid w:val="00120431"/>
    <w:rsid w:val="00120499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96E66"/>
    <w:rsid w:val="002C28F0"/>
    <w:rsid w:val="002C2EA9"/>
    <w:rsid w:val="002C4063"/>
    <w:rsid w:val="002D6E28"/>
    <w:rsid w:val="002E3582"/>
    <w:rsid w:val="002E6D90"/>
    <w:rsid w:val="00330766"/>
    <w:rsid w:val="00332A2A"/>
    <w:rsid w:val="00365592"/>
    <w:rsid w:val="00377F14"/>
    <w:rsid w:val="003803DD"/>
    <w:rsid w:val="003B56CE"/>
    <w:rsid w:val="003B618F"/>
    <w:rsid w:val="003D2137"/>
    <w:rsid w:val="00406E17"/>
    <w:rsid w:val="00434F47"/>
    <w:rsid w:val="00444398"/>
    <w:rsid w:val="004553DD"/>
    <w:rsid w:val="004A0904"/>
    <w:rsid w:val="004A63D0"/>
    <w:rsid w:val="004B1A42"/>
    <w:rsid w:val="004B4DB8"/>
    <w:rsid w:val="004B7280"/>
    <w:rsid w:val="004D40D0"/>
    <w:rsid w:val="004E475F"/>
    <w:rsid w:val="00523384"/>
    <w:rsid w:val="0059635C"/>
    <w:rsid w:val="005D35AB"/>
    <w:rsid w:val="005E3B36"/>
    <w:rsid w:val="005F19B6"/>
    <w:rsid w:val="005F3953"/>
    <w:rsid w:val="0061555F"/>
    <w:rsid w:val="00667C22"/>
    <w:rsid w:val="006A6503"/>
    <w:rsid w:val="006D3986"/>
    <w:rsid w:val="00775814"/>
    <w:rsid w:val="00796F0A"/>
    <w:rsid w:val="00815D27"/>
    <w:rsid w:val="00852290"/>
    <w:rsid w:val="00860306"/>
    <w:rsid w:val="00876BE7"/>
    <w:rsid w:val="008808DA"/>
    <w:rsid w:val="008847F2"/>
    <w:rsid w:val="00887FCB"/>
    <w:rsid w:val="008D049B"/>
    <w:rsid w:val="008E573A"/>
    <w:rsid w:val="008E7681"/>
    <w:rsid w:val="008F0C9D"/>
    <w:rsid w:val="00967CE1"/>
    <w:rsid w:val="00980157"/>
    <w:rsid w:val="009D3F45"/>
    <w:rsid w:val="00A2181D"/>
    <w:rsid w:val="00A27E5D"/>
    <w:rsid w:val="00A4552E"/>
    <w:rsid w:val="00A81F15"/>
    <w:rsid w:val="00AA09CB"/>
    <w:rsid w:val="00AB1859"/>
    <w:rsid w:val="00AD045F"/>
    <w:rsid w:val="00AD2188"/>
    <w:rsid w:val="00B01FB4"/>
    <w:rsid w:val="00B049A3"/>
    <w:rsid w:val="00B6295C"/>
    <w:rsid w:val="00B6401D"/>
    <w:rsid w:val="00B93ED4"/>
    <w:rsid w:val="00B94A33"/>
    <w:rsid w:val="00B97135"/>
    <w:rsid w:val="00BA4E0D"/>
    <w:rsid w:val="00BD5358"/>
    <w:rsid w:val="00C115F9"/>
    <w:rsid w:val="00C21E5D"/>
    <w:rsid w:val="00C23D61"/>
    <w:rsid w:val="00C40CBA"/>
    <w:rsid w:val="00C5452F"/>
    <w:rsid w:val="00CD2AB5"/>
    <w:rsid w:val="00CF644C"/>
    <w:rsid w:val="00CF6EE5"/>
    <w:rsid w:val="00D035E8"/>
    <w:rsid w:val="00D12C6D"/>
    <w:rsid w:val="00D610F2"/>
    <w:rsid w:val="00D76B38"/>
    <w:rsid w:val="00DB646E"/>
    <w:rsid w:val="00DB684D"/>
    <w:rsid w:val="00DC13FE"/>
    <w:rsid w:val="00E43C10"/>
    <w:rsid w:val="00E9548E"/>
    <w:rsid w:val="00E95F66"/>
    <w:rsid w:val="00E977CD"/>
    <w:rsid w:val="00EB3D81"/>
    <w:rsid w:val="00EE1734"/>
    <w:rsid w:val="00EF3AE0"/>
    <w:rsid w:val="00F06E82"/>
    <w:rsid w:val="00F12F0D"/>
    <w:rsid w:val="00F20C13"/>
    <w:rsid w:val="00F313D7"/>
    <w:rsid w:val="00F459C8"/>
    <w:rsid w:val="00F934A7"/>
    <w:rsid w:val="00F94F24"/>
    <w:rsid w:val="00FA20CA"/>
    <w:rsid w:val="00FA74CB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7648F84"/>
  <w15:docId w15:val="{D48BD4AE-F462-4425-8D32-55E72F5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rsid w:val="002E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F561-5A38-48EA-AF35-038D7BAC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各務　友稀</cp:lastModifiedBy>
  <cp:revision>108</cp:revision>
  <cp:lastPrinted>2024-01-24T03:07:00Z</cp:lastPrinted>
  <dcterms:created xsi:type="dcterms:W3CDTF">2013-11-06T05:04:00Z</dcterms:created>
  <dcterms:modified xsi:type="dcterms:W3CDTF">2024-01-24T03:07:00Z</dcterms:modified>
</cp:coreProperties>
</file>