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C766" w14:textId="77777777" w:rsidR="00FC6AD2" w:rsidRPr="00847F93" w:rsidRDefault="00FC6AD2" w:rsidP="00FC6AD2">
      <w:pPr>
        <w:topLinePunct/>
        <w:rPr>
          <w:rFonts w:ascii="游明朝" w:eastAsia="游明朝" w:hAnsi="游明朝"/>
          <w:szCs w:val="24"/>
        </w:rPr>
      </w:pPr>
      <w:r w:rsidRPr="00847F93">
        <w:rPr>
          <w:rFonts w:ascii="游明朝" w:eastAsia="游明朝" w:hAnsi="游明朝" w:hint="eastAsia"/>
          <w:szCs w:val="24"/>
        </w:rPr>
        <w:t>第２号様式の２</w:t>
      </w:r>
    </w:p>
    <w:p w14:paraId="4A2F5072" w14:textId="77777777" w:rsidR="00FC6AD2" w:rsidRPr="00A92F62" w:rsidRDefault="00FC6AD2" w:rsidP="00FC6AD2">
      <w:pPr>
        <w:topLinePunct/>
        <w:jc w:val="center"/>
        <w:rPr>
          <w:rFonts w:ascii="游ゴシック" w:eastAsia="游ゴシック" w:hAnsi="游ゴシック"/>
          <w:sz w:val="28"/>
          <w:szCs w:val="24"/>
        </w:rPr>
      </w:pPr>
      <w:r w:rsidRPr="00A92F62">
        <w:rPr>
          <w:rFonts w:ascii="游ゴシック" w:eastAsia="游ゴシック" w:hAnsi="游ゴシック" w:hint="eastAsia"/>
          <w:sz w:val="28"/>
          <w:szCs w:val="24"/>
        </w:rPr>
        <w:t>排水設備指定工事店指定</w:t>
      </w:r>
      <w:r w:rsidR="001E2F4C">
        <w:rPr>
          <w:rFonts w:ascii="游ゴシック" w:eastAsia="游ゴシック" w:hAnsi="游ゴシック" w:hint="eastAsia"/>
          <w:sz w:val="28"/>
          <w:szCs w:val="24"/>
        </w:rPr>
        <w:t>（</w:t>
      </w:r>
      <w:commentRangeStart w:id="0"/>
      <w:r w:rsidR="004C7B8C">
        <w:rPr>
          <w:rFonts w:ascii="游ゴシック" w:eastAsia="游ゴシック" w:hAnsi="游ゴシック" w:hint="eastAsia"/>
          <w:sz w:val="28"/>
          <w:szCs w:val="24"/>
        </w:rPr>
        <w:t>指定更新</w:t>
      </w:r>
      <w:commentRangeEnd w:id="0"/>
      <w:r w:rsidR="004C7B8C">
        <w:rPr>
          <w:rStyle w:val="aa"/>
        </w:rPr>
        <w:commentReference w:id="0"/>
      </w:r>
      <w:r w:rsidR="001E2F4C">
        <w:rPr>
          <w:rFonts w:ascii="游ゴシック" w:eastAsia="游ゴシック" w:hAnsi="游ゴシック" w:hint="eastAsia"/>
          <w:sz w:val="28"/>
          <w:szCs w:val="24"/>
        </w:rPr>
        <w:t>）</w:t>
      </w:r>
      <w:r w:rsidRPr="00A92F62">
        <w:rPr>
          <w:rFonts w:ascii="游ゴシック" w:eastAsia="游ゴシック" w:hAnsi="游ゴシック" w:hint="eastAsia"/>
          <w:sz w:val="28"/>
          <w:szCs w:val="24"/>
        </w:rPr>
        <w:t>申請書</w:t>
      </w:r>
      <w:bookmarkStart w:id="1" w:name="_GoBack"/>
      <w:bookmarkEnd w:id="1"/>
    </w:p>
    <w:p w14:paraId="142E0EB1" w14:textId="77777777" w:rsidR="00FC6AD2" w:rsidRPr="00847F93" w:rsidRDefault="004C7B8C" w:rsidP="00FC6AD2">
      <w:pPr>
        <w:topLinePunct/>
        <w:ind w:rightChars="100" w:right="275" w:firstLineChars="200" w:firstLine="551"/>
        <w:jc w:val="right"/>
        <w:rPr>
          <w:rFonts w:ascii="游明朝" w:eastAsia="游明朝" w:hAnsi="游明朝"/>
          <w:szCs w:val="24"/>
        </w:rPr>
      </w:pPr>
      <w:commentRangeStart w:id="2"/>
      <w:r w:rsidRPr="00761191">
        <w:rPr>
          <w:rFonts w:ascii="游明朝" w:eastAsia="游明朝" w:hAnsi="游明朝" w:hint="eastAsia"/>
          <w:color w:val="FF0000"/>
          <w:szCs w:val="24"/>
        </w:rPr>
        <w:t>○</w:t>
      </w:r>
      <w:r w:rsidRPr="00847F93">
        <w:rPr>
          <w:rFonts w:ascii="游明朝" w:eastAsia="游明朝" w:hAnsi="游明朝" w:hint="eastAsia"/>
          <w:szCs w:val="24"/>
        </w:rPr>
        <w:t xml:space="preserve">年　</w:t>
      </w:r>
      <w:r w:rsidRPr="00761191">
        <w:rPr>
          <w:rFonts w:ascii="游明朝" w:eastAsia="游明朝" w:hAnsi="游明朝" w:hint="eastAsia"/>
          <w:color w:val="FF0000"/>
          <w:szCs w:val="24"/>
        </w:rPr>
        <w:t>〇</w:t>
      </w:r>
      <w:r w:rsidRPr="00847F93">
        <w:rPr>
          <w:rFonts w:ascii="游明朝" w:eastAsia="游明朝" w:hAnsi="游明朝" w:hint="eastAsia"/>
          <w:szCs w:val="24"/>
        </w:rPr>
        <w:t xml:space="preserve">月　</w:t>
      </w:r>
      <w:r w:rsidRPr="00761191">
        <w:rPr>
          <w:rFonts w:ascii="游明朝" w:eastAsia="游明朝" w:hAnsi="游明朝" w:hint="eastAsia"/>
          <w:color w:val="FF0000"/>
          <w:szCs w:val="24"/>
        </w:rPr>
        <w:t>〇</w:t>
      </w:r>
      <w:r w:rsidRPr="00847F93">
        <w:rPr>
          <w:rFonts w:ascii="游明朝" w:eastAsia="游明朝" w:hAnsi="游明朝" w:hint="eastAsia"/>
          <w:szCs w:val="24"/>
        </w:rPr>
        <w:t>日</w:t>
      </w:r>
      <w:commentRangeEnd w:id="2"/>
      <w:r>
        <w:rPr>
          <w:rStyle w:val="aa"/>
        </w:rPr>
        <w:commentReference w:id="2"/>
      </w:r>
    </w:p>
    <w:p w14:paraId="45F657A5" w14:textId="77777777" w:rsidR="00FC6AD2" w:rsidRPr="00847F93" w:rsidRDefault="00FC6AD2" w:rsidP="00FC6AD2">
      <w:pPr>
        <w:topLinePunct/>
        <w:rPr>
          <w:rFonts w:ascii="游明朝" w:eastAsia="游明朝" w:hAnsi="游明朝"/>
          <w:szCs w:val="24"/>
        </w:rPr>
      </w:pPr>
      <w:r w:rsidRPr="00847F93">
        <w:rPr>
          <w:rFonts w:ascii="游明朝" w:eastAsia="游明朝" w:hAnsi="游明朝" w:hint="eastAsia"/>
          <w:szCs w:val="24"/>
        </w:rPr>
        <w:t>船橋市長　あて</w:t>
      </w:r>
    </w:p>
    <w:tbl>
      <w:tblPr>
        <w:tblStyle w:val="11"/>
        <w:tblW w:w="5528"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27"/>
        <w:gridCol w:w="283"/>
      </w:tblGrid>
      <w:tr w:rsidR="00A92F62" w:rsidRPr="00847F93" w14:paraId="11A227C8" w14:textId="77777777" w:rsidTr="00CA50A4">
        <w:trPr>
          <w:trHeight w:val="510"/>
        </w:trPr>
        <w:tc>
          <w:tcPr>
            <w:tcW w:w="1418" w:type="dxa"/>
          </w:tcPr>
          <w:p w14:paraId="168D2963" w14:textId="77777777" w:rsidR="00A92F62" w:rsidRPr="00847F93" w:rsidRDefault="00A92F62" w:rsidP="00CA50A4">
            <w:pPr>
              <w:topLinePunct/>
              <w:jc w:val="both"/>
            </w:pPr>
            <w:r w:rsidRPr="00847F93">
              <w:rPr>
                <w:rFonts w:hint="eastAsia"/>
              </w:rPr>
              <w:t>住所</w:t>
            </w:r>
          </w:p>
        </w:tc>
        <w:tc>
          <w:tcPr>
            <w:tcW w:w="4110" w:type="dxa"/>
            <w:gridSpan w:val="2"/>
          </w:tcPr>
          <w:p w14:paraId="407989A4" w14:textId="77777777" w:rsidR="00A92F62" w:rsidRPr="00847F93" w:rsidRDefault="004C7B8C" w:rsidP="00CA50A4">
            <w:pPr>
              <w:topLinePunct/>
              <w:ind w:rightChars="113" w:right="311"/>
              <w:jc w:val="both"/>
            </w:pPr>
            <w:commentRangeStart w:id="3"/>
            <w:r w:rsidRPr="00761191">
              <w:rPr>
                <w:rFonts w:hint="eastAsia"/>
                <w:color w:val="FF0000"/>
              </w:rPr>
              <w:t>船橋市</w:t>
            </w:r>
            <w:r>
              <w:rPr>
                <w:rFonts w:hint="eastAsia"/>
                <w:color w:val="FF0000"/>
              </w:rPr>
              <w:t>湊町X-Y-Z</w:t>
            </w:r>
            <w:commentRangeEnd w:id="3"/>
            <w:r>
              <w:rPr>
                <w:rStyle w:val="aa"/>
              </w:rPr>
              <w:commentReference w:id="3"/>
            </w:r>
          </w:p>
        </w:tc>
      </w:tr>
      <w:tr w:rsidR="00A92F62" w:rsidRPr="00847F93" w14:paraId="1491D918" w14:textId="77777777" w:rsidTr="004C7B8C">
        <w:trPr>
          <w:trHeight w:val="510"/>
        </w:trPr>
        <w:tc>
          <w:tcPr>
            <w:tcW w:w="1418" w:type="dxa"/>
          </w:tcPr>
          <w:p w14:paraId="14DCD6E9" w14:textId="77777777" w:rsidR="00A92F62" w:rsidRPr="00847F93" w:rsidRDefault="00A92F62" w:rsidP="00CA50A4">
            <w:pPr>
              <w:topLinePunct/>
              <w:jc w:val="both"/>
            </w:pPr>
            <w:r w:rsidRPr="00847F93">
              <w:rPr>
                <w:rFonts w:hint="eastAsia"/>
              </w:rPr>
              <w:t>氏名</w:t>
            </w:r>
          </w:p>
        </w:tc>
        <w:tc>
          <w:tcPr>
            <w:tcW w:w="3827" w:type="dxa"/>
          </w:tcPr>
          <w:p w14:paraId="772D6569" w14:textId="77777777" w:rsidR="004C7B8C" w:rsidRPr="00761191" w:rsidRDefault="004C7B8C" w:rsidP="004C7B8C">
            <w:pPr>
              <w:topLinePunct/>
              <w:ind w:right="-171"/>
              <w:jc w:val="both"/>
              <w:rPr>
                <w:color w:val="FF0000"/>
              </w:rPr>
            </w:pPr>
            <w:commentRangeStart w:id="4"/>
            <w:r w:rsidRPr="00761191">
              <w:rPr>
                <w:rFonts w:hint="eastAsia"/>
                <w:color w:val="FF0000"/>
              </w:rPr>
              <w:t>株式会社　〇○○</w:t>
            </w:r>
          </w:p>
          <w:p w14:paraId="239852E6" w14:textId="77777777" w:rsidR="00A92F62" w:rsidRPr="004C7B8C" w:rsidRDefault="004C7B8C" w:rsidP="004C7B8C">
            <w:pPr>
              <w:topLinePunct/>
              <w:ind w:right="-171"/>
              <w:jc w:val="both"/>
            </w:pPr>
            <w:r w:rsidRPr="00761191">
              <w:rPr>
                <w:color w:val="FF0000"/>
              </w:rPr>
              <w:t>代表取締役　下水道　太郎</w:t>
            </w:r>
            <w:commentRangeEnd w:id="4"/>
            <w:r>
              <w:rPr>
                <w:rStyle w:val="aa"/>
              </w:rPr>
              <w:commentReference w:id="4"/>
            </w:r>
          </w:p>
        </w:tc>
        <w:tc>
          <w:tcPr>
            <w:tcW w:w="283" w:type="dxa"/>
          </w:tcPr>
          <w:p w14:paraId="25B10ECF" w14:textId="77777777" w:rsidR="00A92F62" w:rsidRPr="00847F93" w:rsidRDefault="00A92F62" w:rsidP="00CA50A4">
            <w:pPr>
              <w:topLinePunct/>
              <w:jc w:val="both"/>
            </w:pPr>
          </w:p>
        </w:tc>
      </w:tr>
      <w:tr w:rsidR="00A92F62" w:rsidRPr="00847F93" w14:paraId="6583F929" w14:textId="77777777" w:rsidTr="00CA50A4">
        <w:trPr>
          <w:trHeight w:val="510"/>
        </w:trPr>
        <w:tc>
          <w:tcPr>
            <w:tcW w:w="5528" w:type="dxa"/>
            <w:gridSpan w:val="3"/>
          </w:tcPr>
          <w:p w14:paraId="3A42228B" w14:textId="77777777" w:rsidR="00A92F62" w:rsidRPr="00DC60D4" w:rsidRDefault="00A92F62" w:rsidP="00CA50A4">
            <w:pPr>
              <w:topLinePunct/>
              <w:snapToGrid w:val="0"/>
              <w:spacing w:line="276" w:lineRule="auto"/>
              <w:ind w:right="-113"/>
              <w:jc w:val="both"/>
              <w:rPr>
                <w:rFonts w:ascii="游明朝" w:eastAsia="游明朝" w:hAnsi="游明朝"/>
                <w:sz w:val="20"/>
                <w:szCs w:val="24"/>
              </w:rPr>
            </w:pPr>
            <w:r w:rsidRPr="00DC60D4">
              <w:rPr>
                <w:rFonts w:ascii="游明朝" w:eastAsia="游明朝" w:hAnsi="游明朝" w:hint="eastAsia"/>
                <w:sz w:val="20"/>
                <w:szCs w:val="24"/>
              </w:rPr>
              <w:t>（法人にあっては、主たる事務所の所在地、</w:t>
            </w:r>
          </w:p>
          <w:p w14:paraId="16340A83" w14:textId="77777777" w:rsidR="00A92F62" w:rsidRPr="00847F93" w:rsidDel="007F5CC8" w:rsidRDefault="00A92F62" w:rsidP="00CA50A4">
            <w:pPr>
              <w:topLinePunct/>
              <w:snapToGrid w:val="0"/>
              <w:spacing w:line="276" w:lineRule="auto"/>
              <w:ind w:right="-113" w:firstLineChars="49" w:firstLine="115"/>
              <w:jc w:val="both"/>
            </w:pPr>
            <w:r w:rsidRPr="00DC60D4">
              <w:rPr>
                <w:rFonts w:ascii="游明朝" w:eastAsia="游明朝" w:hAnsi="游明朝" w:hint="eastAsia"/>
                <w:sz w:val="20"/>
                <w:szCs w:val="24"/>
              </w:rPr>
              <w:t>名称及び代表者の氏名）</w:t>
            </w:r>
          </w:p>
        </w:tc>
      </w:tr>
      <w:tr w:rsidR="00A92F62" w:rsidRPr="00847F93" w14:paraId="36221C9C" w14:textId="77777777" w:rsidTr="00CA50A4">
        <w:trPr>
          <w:trHeight w:val="510"/>
        </w:trPr>
        <w:tc>
          <w:tcPr>
            <w:tcW w:w="1418" w:type="dxa"/>
          </w:tcPr>
          <w:p w14:paraId="12FA953B" w14:textId="77777777" w:rsidR="00A92F62" w:rsidRPr="00847F93" w:rsidRDefault="00A92F62" w:rsidP="00CA50A4">
            <w:pPr>
              <w:topLinePunct/>
              <w:jc w:val="both"/>
            </w:pPr>
            <w:r w:rsidRPr="00847F93">
              <w:rPr>
                <w:rFonts w:hint="eastAsia"/>
              </w:rPr>
              <w:t>電話番号</w:t>
            </w:r>
          </w:p>
        </w:tc>
        <w:tc>
          <w:tcPr>
            <w:tcW w:w="4110" w:type="dxa"/>
            <w:gridSpan w:val="2"/>
          </w:tcPr>
          <w:p w14:paraId="323BAB29" w14:textId="77777777" w:rsidR="00A92F62" w:rsidRPr="00847F93" w:rsidDel="007F5CC8" w:rsidRDefault="004C7B8C" w:rsidP="00CA50A4">
            <w:pPr>
              <w:topLinePunct/>
              <w:ind w:right="311"/>
              <w:jc w:val="both"/>
            </w:pPr>
            <w:commentRangeStart w:id="5"/>
            <w:r>
              <w:rPr>
                <w:rFonts w:hint="eastAsia"/>
                <w:color w:val="FF0000"/>
              </w:rPr>
              <w:t>AAA</w:t>
            </w:r>
            <w:r w:rsidRPr="00761191">
              <w:rPr>
                <w:color w:val="FF0000"/>
              </w:rPr>
              <w:t>-</w:t>
            </w:r>
            <w:r>
              <w:rPr>
                <w:rFonts w:hint="eastAsia"/>
                <w:color w:val="FF0000"/>
              </w:rPr>
              <w:t>BBB</w:t>
            </w:r>
            <w:r>
              <w:rPr>
                <w:color w:val="FF0000"/>
              </w:rPr>
              <w:t>-</w:t>
            </w:r>
            <w:r>
              <w:rPr>
                <w:rFonts w:hint="eastAsia"/>
                <w:color w:val="FF0000"/>
              </w:rPr>
              <w:t>CCCC</w:t>
            </w:r>
            <w:commentRangeEnd w:id="5"/>
            <w:r>
              <w:rPr>
                <w:rStyle w:val="aa"/>
              </w:rPr>
              <w:commentReference w:id="5"/>
            </w:r>
          </w:p>
        </w:tc>
      </w:tr>
    </w:tbl>
    <w:p w14:paraId="55B068E8" w14:textId="77777777" w:rsidR="00FC6AD2" w:rsidRPr="00847F93" w:rsidRDefault="00FC6AD2" w:rsidP="00FC6AD2">
      <w:pPr>
        <w:topLinePunct/>
        <w:rPr>
          <w:rFonts w:ascii="游明朝" w:eastAsia="游明朝" w:hAnsi="游明朝"/>
          <w:szCs w:val="24"/>
        </w:rPr>
      </w:pPr>
    </w:p>
    <w:p w14:paraId="6BB57D1F" w14:textId="77777777" w:rsidR="00FC6AD2" w:rsidRPr="00847F93" w:rsidRDefault="00FC6AD2" w:rsidP="00FC6AD2">
      <w:pPr>
        <w:topLinePunct/>
        <w:ind w:firstLineChars="100" w:firstLine="275"/>
        <w:rPr>
          <w:rFonts w:ascii="游明朝" w:eastAsia="游明朝" w:hAnsi="游明朝"/>
          <w:szCs w:val="24"/>
        </w:rPr>
      </w:pPr>
      <w:r w:rsidRPr="00847F93">
        <w:rPr>
          <w:rFonts w:ascii="游明朝" w:eastAsia="游明朝" w:hAnsi="游明朝" w:hint="eastAsia"/>
          <w:szCs w:val="24"/>
        </w:rPr>
        <w:t>排水設備指定工事店の指定（指定の更新）を受けたいので、次のとおり申請します。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CellMar>
          <w:left w:w="99" w:type="dxa"/>
          <w:right w:w="99" w:type="dxa"/>
        </w:tblCellMar>
        <w:tblLook w:val="0000" w:firstRow="0" w:lastRow="0" w:firstColumn="0" w:lastColumn="0" w:noHBand="0" w:noVBand="0"/>
      </w:tblPr>
      <w:tblGrid>
        <w:gridCol w:w="1134"/>
        <w:gridCol w:w="1560"/>
        <w:gridCol w:w="3472"/>
        <w:gridCol w:w="3473"/>
      </w:tblGrid>
      <w:tr w:rsidR="00926C99" w:rsidRPr="00A92F62" w14:paraId="280BD72E" w14:textId="77777777" w:rsidTr="00926C99">
        <w:trPr>
          <w:cantSplit/>
          <w:trHeight w:val="198"/>
        </w:trPr>
        <w:tc>
          <w:tcPr>
            <w:tcW w:w="1134" w:type="dxa"/>
            <w:vMerge w:val="restart"/>
            <w:tcBorders>
              <w:top w:val="single" w:sz="4" w:space="0" w:color="auto"/>
            </w:tcBorders>
            <w:shd w:val="clear" w:color="auto" w:fill="F2F2F2" w:themeFill="background1" w:themeFillShade="F2"/>
            <w:vAlign w:val="center"/>
          </w:tcPr>
          <w:p w14:paraId="2C8DFD3B" w14:textId="77777777" w:rsidR="00926C99" w:rsidRPr="00A92F62" w:rsidRDefault="004C7B8C" w:rsidP="00CA50A4">
            <w:pPr>
              <w:topLinePunct/>
              <w:snapToGrid w:val="0"/>
              <w:jc w:val="left"/>
              <w:rPr>
                <w:rFonts w:ascii="游ゴシック" w:eastAsia="游ゴシック" w:hAnsi="游ゴシック"/>
                <w:szCs w:val="24"/>
              </w:rPr>
            </w:pPr>
            <w:commentRangeStart w:id="6"/>
            <w:r w:rsidRPr="00A92F62">
              <w:rPr>
                <w:rFonts w:ascii="游ゴシック" w:eastAsia="游ゴシック" w:hAnsi="游ゴシック" w:hint="eastAsia"/>
                <w:szCs w:val="24"/>
              </w:rPr>
              <w:t>営業所</w:t>
            </w:r>
            <w:commentRangeEnd w:id="6"/>
            <w:r>
              <w:rPr>
                <w:rStyle w:val="aa"/>
              </w:rPr>
              <w:commentReference w:id="6"/>
            </w:r>
          </w:p>
        </w:tc>
        <w:tc>
          <w:tcPr>
            <w:tcW w:w="1560" w:type="dxa"/>
            <w:tcBorders>
              <w:top w:val="single" w:sz="4" w:space="0" w:color="auto"/>
              <w:right w:val="single" w:sz="4" w:space="0" w:color="262626" w:themeColor="text1" w:themeTint="D9"/>
            </w:tcBorders>
            <w:shd w:val="clear" w:color="auto" w:fill="F2F2F2" w:themeFill="background1" w:themeFillShade="F2"/>
            <w:vAlign w:val="center"/>
          </w:tcPr>
          <w:p w14:paraId="5E389AB8" w14:textId="77777777" w:rsidR="00926C99" w:rsidRPr="00926C99" w:rsidRDefault="00926C99" w:rsidP="00CA50A4">
            <w:pPr>
              <w:topLinePunct/>
              <w:rPr>
                <w:rFonts w:ascii="游ゴシック" w:eastAsia="游ゴシック" w:hAnsi="游ゴシック"/>
                <w:sz w:val="12"/>
                <w:szCs w:val="24"/>
              </w:rPr>
            </w:pPr>
            <w:r>
              <w:rPr>
                <w:rFonts w:ascii="游ゴシック" w:eastAsia="游ゴシック" w:hAnsi="游ゴシック" w:hint="eastAsia"/>
                <w:sz w:val="14"/>
                <w:szCs w:val="24"/>
              </w:rPr>
              <w:t>ふりがな</w:t>
            </w:r>
          </w:p>
        </w:tc>
        <w:tc>
          <w:tcPr>
            <w:tcW w:w="6945" w:type="dxa"/>
            <w:gridSpan w:val="2"/>
            <w:tcBorders>
              <w:top w:val="single" w:sz="4" w:space="0" w:color="auto"/>
              <w:left w:val="single" w:sz="4" w:space="0" w:color="262626" w:themeColor="text1" w:themeTint="D9"/>
              <w:bottom w:val="dotted" w:sz="4" w:space="0" w:color="auto"/>
            </w:tcBorders>
            <w:vAlign w:val="center"/>
          </w:tcPr>
          <w:p w14:paraId="3C948053" w14:textId="77777777" w:rsidR="00926C99" w:rsidRPr="00926C99" w:rsidRDefault="004C7B8C" w:rsidP="00CA50A4">
            <w:pPr>
              <w:topLinePunct/>
              <w:rPr>
                <w:rFonts w:ascii="游ゴシック" w:eastAsia="游ゴシック" w:hAnsi="游ゴシック"/>
                <w:sz w:val="12"/>
                <w:szCs w:val="24"/>
              </w:rPr>
            </w:pPr>
            <w:r w:rsidRPr="00761191">
              <w:rPr>
                <w:rFonts w:ascii="游ゴシック" w:eastAsia="游ゴシック" w:hAnsi="游ゴシック"/>
                <w:color w:val="FF0000"/>
                <w:sz w:val="12"/>
                <w:szCs w:val="24"/>
              </w:rPr>
              <w:t>かぶしきがいしゃ　〇○○</w:t>
            </w:r>
            <w:r>
              <w:rPr>
                <w:rFonts w:ascii="游ゴシック" w:eastAsia="游ゴシック" w:hAnsi="游ゴシック" w:hint="eastAsia"/>
                <w:color w:val="FF0000"/>
                <w:sz w:val="12"/>
                <w:szCs w:val="24"/>
              </w:rPr>
              <w:t xml:space="preserve">　　××してん</w:t>
            </w:r>
          </w:p>
        </w:tc>
      </w:tr>
      <w:tr w:rsidR="00926C99" w:rsidRPr="00A92F62" w14:paraId="2D8D7A02" w14:textId="77777777" w:rsidTr="00926C99">
        <w:trPr>
          <w:cantSplit/>
          <w:trHeight w:val="714"/>
        </w:trPr>
        <w:tc>
          <w:tcPr>
            <w:tcW w:w="1134" w:type="dxa"/>
            <w:vMerge/>
            <w:shd w:val="clear" w:color="auto" w:fill="F2F2F2" w:themeFill="background1" w:themeFillShade="F2"/>
            <w:vAlign w:val="center"/>
          </w:tcPr>
          <w:p w14:paraId="694AD02F" w14:textId="77777777" w:rsidR="00926C99" w:rsidRPr="00A92F62" w:rsidRDefault="00926C99" w:rsidP="00CA50A4">
            <w:pPr>
              <w:topLinePunct/>
              <w:snapToGrid w:val="0"/>
              <w:jc w:val="left"/>
              <w:rPr>
                <w:rFonts w:ascii="游ゴシック" w:eastAsia="游ゴシック" w:hAnsi="游ゴシック"/>
                <w:szCs w:val="24"/>
              </w:rPr>
            </w:pPr>
          </w:p>
        </w:tc>
        <w:tc>
          <w:tcPr>
            <w:tcW w:w="1560" w:type="dxa"/>
            <w:tcBorders>
              <w:bottom w:val="single" w:sz="4" w:space="0" w:color="808080" w:themeColor="background1" w:themeShade="80"/>
              <w:right w:val="single" w:sz="4" w:space="0" w:color="262626" w:themeColor="text1" w:themeTint="D9"/>
            </w:tcBorders>
            <w:shd w:val="clear" w:color="auto" w:fill="F2F2F2" w:themeFill="background1" w:themeFillShade="F2"/>
            <w:vAlign w:val="center"/>
          </w:tcPr>
          <w:p w14:paraId="7621780F" w14:textId="77777777" w:rsidR="00926C99" w:rsidRDefault="00926C99" w:rsidP="00CA50A4">
            <w:pPr>
              <w:topLinePunct/>
              <w:rPr>
                <w:rFonts w:ascii="游ゴシック" w:eastAsia="游ゴシック" w:hAnsi="游ゴシック"/>
                <w:sz w:val="14"/>
                <w:szCs w:val="24"/>
              </w:rPr>
            </w:pPr>
            <w:r w:rsidRPr="00A92F62">
              <w:rPr>
                <w:rFonts w:ascii="游ゴシック" w:eastAsia="游ゴシック" w:hAnsi="游ゴシック" w:hint="eastAsia"/>
                <w:szCs w:val="24"/>
              </w:rPr>
              <w:t>名称</w:t>
            </w:r>
          </w:p>
        </w:tc>
        <w:tc>
          <w:tcPr>
            <w:tcW w:w="6945" w:type="dxa"/>
            <w:gridSpan w:val="2"/>
            <w:tcBorders>
              <w:top w:val="dotted" w:sz="4" w:space="0" w:color="auto"/>
              <w:left w:val="single" w:sz="4" w:space="0" w:color="262626" w:themeColor="text1" w:themeTint="D9"/>
              <w:bottom w:val="single" w:sz="4" w:space="0" w:color="808080" w:themeColor="background1" w:themeShade="80"/>
            </w:tcBorders>
            <w:vAlign w:val="center"/>
          </w:tcPr>
          <w:p w14:paraId="7D07C13F" w14:textId="77777777" w:rsidR="00926C99" w:rsidRPr="004C7B8C" w:rsidRDefault="004C7B8C" w:rsidP="00CA50A4">
            <w:pPr>
              <w:topLinePunct/>
              <w:rPr>
                <w:rFonts w:ascii="游ゴシック" w:eastAsia="游ゴシック" w:hAnsi="游ゴシック"/>
                <w:szCs w:val="24"/>
              </w:rPr>
            </w:pPr>
            <w:r w:rsidRPr="00761191">
              <w:rPr>
                <w:rFonts w:ascii="游ゴシック" w:eastAsia="游ゴシック" w:hAnsi="游ゴシック"/>
                <w:color w:val="FF0000"/>
                <w:szCs w:val="24"/>
              </w:rPr>
              <w:t xml:space="preserve">株式会社　〇〇〇　</w:t>
            </w:r>
            <w:commentRangeStart w:id="7"/>
            <w:r w:rsidRPr="00761191">
              <w:rPr>
                <w:rFonts w:ascii="游ゴシック" w:eastAsia="游ゴシック" w:hAnsi="游ゴシック"/>
                <w:color w:val="FF0000"/>
                <w:szCs w:val="24"/>
              </w:rPr>
              <w:t>××支店</w:t>
            </w:r>
            <w:commentRangeEnd w:id="7"/>
            <w:r>
              <w:rPr>
                <w:rStyle w:val="aa"/>
              </w:rPr>
              <w:commentReference w:id="7"/>
            </w:r>
          </w:p>
        </w:tc>
      </w:tr>
      <w:tr w:rsidR="00926C99" w:rsidRPr="00A92F62" w14:paraId="4E5B69C9" w14:textId="77777777" w:rsidTr="00926C99">
        <w:trPr>
          <w:cantSplit/>
          <w:trHeight w:val="710"/>
        </w:trPr>
        <w:tc>
          <w:tcPr>
            <w:tcW w:w="1134" w:type="dxa"/>
            <w:vMerge/>
            <w:shd w:val="clear" w:color="auto" w:fill="F2F2F2" w:themeFill="background1" w:themeFillShade="F2"/>
            <w:textDirection w:val="tbRlV"/>
            <w:vAlign w:val="center"/>
          </w:tcPr>
          <w:p w14:paraId="278E7CC3" w14:textId="77777777" w:rsidR="00926C99" w:rsidRPr="00A92F62" w:rsidRDefault="00926C99" w:rsidP="00CA50A4">
            <w:pPr>
              <w:topLinePunct/>
              <w:snapToGrid w:val="0"/>
              <w:jc w:val="center"/>
              <w:rPr>
                <w:rFonts w:ascii="游ゴシック" w:eastAsia="游ゴシック" w:hAnsi="游ゴシック"/>
                <w:szCs w:val="24"/>
              </w:rPr>
            </w:pPr>
          </w:p>
        </w:tc>
        <w:tc>
          <w:tcPr>
            <w:tcW w:w="1560" w:type="dxa"/>
            <w:tcBorders>
              <w:top w:val="single" w:sz="4" w:space="0" w:color="808080" w:themeColor="background1" w:themeShade="80"/>
              <w:bottom w:val="single" w:sz="4" w:space="0" w:color="808080" w:themeColor="background1" w:themeShade="80"/>
              <w:right w:val="single" w:sz="4" w:space="0" w:color="262626" w:themeColor="text1" w:themeTint="D9"/>
            </w:tcBorders>
            <w:shd w:val="clear" w:color="auto" w:fill="F2F2F2" w:themeFill="background1" w:themeFillShade="F2"/>
            <w:vAlign w:val="center"/>
          </w:tcPr>
          <w:p w14:paraId="20551D1C" w14:textId="77777777" w:rsidR="00926C99" w:rsidRPr="00A92F62" w:rsidRDefault="00926C99" w:rsidP="00CA50A4">
            <w:pPr>
              <w:topLinePunct/>
              <w:rPr>
                <w:rFonts w:ascii="游ゴシック" w:eastAsia="游ゴシック" w:hAnsi="游ゴシック"/>
                <w:szCs w:val="24"/>
              </w:rPr>
            </w:pPr>
            <w:r w:rsidRPr="00A92F62">
              <w:rPr>
                <w:rFonts w:ascii="游ゴシック" w:eastAsia="游ゴシック" w:hAnsi="游ゴシック" w:hint="eastAsia"/>
                <w:szCs w:val="24"/>
              </w:rPr>
              <w:t>所在地</w:t>
            </w:r>
          </w:p>
        </w:tc>
        <w:tc>
          <w:tcPr>
            <w:tcW w:w="6945" w:type="dxa"/>
            <w:gridSpan w:val="2"/>
            <w:tcBorders>
              <w:top w:val="single" w:sz="4" w:space="0" w:color="808080" w:themeColor="background1" w:themeShade="80"/>
              <w:left w:val="single" w:sz="4" w:space="0" w:color="262626" w:themeColor="text1" w:themeTint="D9"/>
              <w:bottom w:val="single" w:sz="4" w:space="0" w:color="808080" w:themeColor="background1" w:themeShade="80"/>
            </w:tcBorders>
            <w:vAlign w:val="center"/>
          </w:tcPr>
          <w:p w14:paraId="7C4A6D98" w14:textId="77777777" w:rsidR="00926C99" w:rsidRPr="00A92F62" w:rsidRDefault="004C7B8C" w:rsidP="00CA50A4">
            <w:pPr>
              <w:topLinePunct/>
              <w:rPr>
                <w:rFonts w:ascii="游ゴシック" w:eastAsia="游ゴシック" w:hAnsi="游ゴシック"/>
                <w:szCs w:val="24"/>
              </w:rPr>
            </w:pPr>
            <w:commentRangeStart w:id="8"/>
            <w:r w:rsidRPr="00761191">
              <w:rPr>
                <w:rFonts w:ascii="游ゴシック" w:eastAsia="游ゴシック" w:hAnsi="游ゴシック"/>
                <w:color w:val="FF0000"/>
                <w:szCs w:val="24"/>
              </w:rPr>
              <w:t>船橋市湊町</w:t>
            </w:r>
            <w:r>
              <w:rPr>
                <w:rFonts w:ascii="游ゴシック" w:eastAsia="游ゴシック" w:hAnsi="游ゴシック" w:hint="eastAsia"/>
                <w:color w:val="FF0000"/>
                <w:szCs w:val="24"/>
              </w:rPr>
              <w:t>α</w:t>
            </w:r>
            <w:r>
              <w:rPr>
                <w:rFonts w:ascii="游ゴシック" w:eastAsia="游ゴシック" w:hAnsi="游ゴシック"/>
                <w:color w:val="FF0000"/>
                <w:szCs w:val="24"/>
              </w:rPr>
              <w:t>-</w:t>
            </w:r>
            <w:r>
              <w:rPr>
                <w:rFonts w:ascii="游ゴシック" w:eastAsia="游ゴシック" w:hAnsi="游ゴシック" w:hint="eastAsia"/>
                <w:color w:val="FF0000"/>
                <w:szCs w:val="24"/>
              </w:rPr>
              <w:t>β-γ</w:t>
            </w:r>
            <w:commentRangeEnd w:id="8"/>
            <w:r>
              <w:rPr>
                <w:rStyle w:val="aa"/>
              </w:rPr>
              <w:commentReference w:id="8"/>
            </w:r>
          </w:p>
        </w:tc>
      </w:tr>
      <w:tr w:rsidR="00926C99" w:rsidRPr="00A92F62" w14:paraId="7CC2A3FE" w14:textId="77777777" w:rsidTr="00926C99">
        <w:trPr>
          <w:cantSplit/>
          <w:trHeight w:val="834"/>
        </w:trPr>
        <w:tc>
          <w:tcPr>
            <w:tcW w:w="1134" w:type="dxa"/>
            <w:vMerge/>
            <w:tcBorders>
              <w:bottom w:val="single" w:sz="4" w:space="0" w:color="595959" w:themeColor="text1" w:themeTint="A6"/>
            </w:tcBorders>
            <w:shd w:val="clear" w:color="auto" w:fill="F2F2F2" w:themeFill="background1" w:themeFillShade="F2"/>
            <w:textDirection w:val="tbRlV"/>
            <w:vAlign w:val="center"/>
          </w:tcPr>
          <w:p w14:paraId="23F630BE" w14:textId="77777777" w:rsidR="00926C99" w:rsidRPr="00A92F62" w:rsidRDefault="00926C99" w:rsidP="00CA50A4">
            <w:pPr>
              <w:topLinePunct/>
              <w:snapToGrid w:val="0"/>
              <w:jc w:val="center"/>
              <w:rPr>
                <w:rFonts w:ascii="游ゴシック" w:eastAsia="游ゴシック" w:hAnsi="游ゴシック"/>
                <w:szCs w:val="24"/>
              </w:rPr>
            </w:pPr>
          </w:p>
        </w:tc>
        <w:tc>
          <w:tcPr>
            <w:tcW w:w="1560" w:type="dxa"/>
            <w:tcBorders>
              <w:top w:val="single" w:sz="4" w:space="0" w:color="808080" w:themeColor="background1" w:themeShade="80"/>
              <w:bottom w:val="single" w:sz="4" w:space="0" w:color="595959" w:themeColor="text1" w:themeTint="A6"/>
              <w:right w:val="single" w:sz="4" w:space="0" w:color="262626" w:themeColor="text1" w:themeTint="D9"/>
            </w:tcBorders>
            <w:shd w:val="clear" w:color="auto" w:fill="F2F2F2" w:themeFill="background1" w:themeFillShade="F2"/>
            <w:vAlign w:val="center"/>
          </w:tcPr>
          <w:p w14:paraId="36B8B201" w14:textId="77777777" w:rsidR="00926C99" w:rsidRPr="00A92F62" w:rsidRDefault="00926C99" w:rsidP="00CA50A4">
            <w:pPr>
              <w:topLinePunct/>
              <w:rPr>
                <w:rFonts w:ascii="游ゴシック" w:eastAsia="游ゴシック" w:hAnsi="游ゴシック"/>
                <w:szCs w:val="24"/>
              </w:rPr>
            </w:pPr>
            <w:r w:rsidRPr="00A92F62">
              <w:rPr>
                <w:rFonts w:ascii="游ゴシック" w:eastAsia="游ゴシック" w:hAnsi="游ゴシック" w:hint="eastAsia"/>
                <w:szCs w:val="24"/>
              </w:rPr>
              <w:t>電話番号</w:t>
            </w:r>
          </w:p>
        </w:tc>
        <w:tc>
          <w:tcPr>
            <w:tcW w:w="6945" w:type="dxa"/>
            <w:gridSpan w:val="2"/>
            <w:tcBorders>
              <w:top w:val="single" w:sz="4" w:space="0" w:color="808080" w:themeColor="background1" w:themeShade="80"/>
              <w:left w:val="single" w:sz="4" w:space="0" w:color="262626" w:themeColor="text1" w:themeTint="D9"/>
              <w:bottom w:val="single" w:sz="4" w:space="0" w:color="595959" w:themeColor="text1" w:themeTint="A6"/>
            </w:tcBorders>
            <w:vAlign w:val="center"/>
          </w:tcPr>
          <w:p w14:paraId="6691A70E" w14:textId="77777777" w:rsidR="00926C99" w:rsidRPr="00A92F62" w:rsidRDefault="004C7B8C" w:rsidP="00CA50A4">
            <w:pPr>
              <w:topLinePunct/>
              <w:rPr>
                <w:rFonts w:ascii="游ゴシック" w:eastAsia="游ゴシック" w:hAnsi="游ゴシック"/>
                <w:szCs w:val="24"/>
              </w:rPr>
            </w:pPr>
            <w:commentRangeStart w:id="9"/>
            <w:r>
              <w:rPr>
                <w:rFonts w:ascii="游ゴシック" w:eastAsia="游ゴシック" w:hAnsi="游ゴシック" w:hint="eastAsia"/>
                <w:color w:val="FF0000"/>
                <w:szCs w:val="24"/>
              </w:rPr>
              <w:t>DDD</w:t>
            </w:r>
            <w:r>
              <w:rPr>
                <w:rFonts w:ascii="游ゴシック" w:eastAsia="游ゴシック" w:hAnsi="游ゴシック"/>
                <w:color w:val="FF0000"/>
                <w:szCs w:val="24"/>
              </w:rPr>
              <w:t>-</w:t>
            </w:r>
            <w:r>
              <w:rPr>
                <w:rFonts w:ascii="游ゴシック" w:eastAsia="游ゴシック" w:hAnsi="游ゴシック" w:hint="eastAsia"/>
                <w:color w:val="FF0000"/>
                <w:szCs w:val="24"/>
              </w:rPr>
              <w:t>EEE</w:t>
            </w:r>
            <w:r>
              <w:rPr>
                <w:rFonts w:ascii="游ゴシック" w:eastAsia="游ゴシック" w:hAnsi="游ゴシック"/>
                <w:color w:val="FF0000"/>
                <w:szCs w:val="24"/>
              </w:rPr>
              <w:t>-</w:t>
            </w:r>
            <w:r>
              <w:rPr>
                <w:rFonts w:ascii="游ゴシック" w:eastAsia="游ゴシック" w:hAnsi="游ゴシック" w:hint="eastAsia"/>
                <w:color w:val="FF0000"/>
                <w:szCs w:val="24"/>
              </w:rPr>
              <w:t>FFFF</w:t>
            </w:r>
            <w:commentRangeEnd w:id="9"/>
            <w:r>
              <w:rPr>
                <w:rStyle w:val="aa"/>
              </w:rPr>
              <w:commentReference w:id="9"/>
            </w:r>
          </w:p>
        </w:tc>
      </w:tr>
      <w:tr w:rsidR="00FC6AD2" w:rsidRPr="00A92F62" w14:paraId="3C0C26F7" w14:textId="77777777" w:rsidTr="007A2FE6">
        <w:trPr>
          <w:cantSplit/>
          <w:trHeight w:val="680"/>
        </w:trPr>
        <w:tc>
          <w:tcPr>
            <w:tcW w:w="2694" w:type="dxa"/>
            <w:gridSpan w:val="2"/>
            <w:vMerge w:val="restart"/>
            <w:tcBorders>
              <w:top w:val="single" w:sz="4" w:space="0" w:color="595959" w:themeColor="text1" w:themeTint="A6"/>
              <w:right w:val="single" w:sz="4" w:space="0" w:color="262626" w:themeColor="text1" w:themeTint="D9"/>
            </w:tcBorders>
            <w:shd w:val="clear" w:color="auto" w:fill="F2F2F2" w:themeFill="background1" w:themeFillShade="F2"/>
            <w:vAlign w:val="center"/>
          </w:tcPr>
          <w:p w14:paraId="521A344B" w14:textId="77777777" w:rsidR="00FC6AD2" w:rsidRPr="00A92F62" w:rsidRDefault="00FC6AD2" w:rsidP="00CA50A4">
            <w:pPr>
              <w:topLinePunct/>
              <w:snapToGrid w:val="0"/>
              <w:rPr>
                <w:rFonts w:ascii="游ゴシック" w:eastAsia="游ゴシック" w:hAnsi="游ゴシック"/>
                <w:szCs w:val="24"/>
              </w:rPr>
            </w:pPr>
            <w:r w:rsidRPr="00A92F62">
              <w:rPr>
                <w:rFonts w:ascii="游ゴシック" w:eastAsia="游ゴシック" w:hAnsi="游ゴシック" w:hint="eastAsia"/>
                <w:szCs w:val="24"/>
              </w:rPr>
              <w:t>責任技術者</w:t>
            </w:r>
          </w:p>
        </w:tc>
        <w:tc>
          <w:tcPr>
            <w:tcW w:w="3472" w:type="dxa"/>
            <w:tcBorders>
              <w:top w:val="single" w:sz="4" w:space="0" w:color="595959" w:themeColor="text1" w:themeTint="A6"/>
              <w:left w:val="single" w:sz="4" w:space="0" w:color="262626" w:themeColor="text1" w:themeTint="D9"/>
              <w:bottom w:val="single" w:sz="4" w:space="0" w:color="808080" w:themeColor="background1" w:themeShade="80"/>
            </w:tcBorders>
            <w:shd w:val="clear" w:color="auto" w:fill="F2F2F2" w:themeFill="background1" w:themeFillShade="F2"/>
            <w:vAlign w:val="center"/>
          </w:tcPr>
          <w:p w14:paraId="5255062C" w14:textId="77777777" w:rsidR="00FC6AD2" w:rsidRPr="00A92F62" w:rsidRDefault="00FC6AD2" w:rsidP="00CA50A4">
            <w:pPr>
              <w:topLinePunct/>
              <w:snapToGrid w:val="0"/>
              <w:rPr>
                <w:rFonts w:ascii="游ゴシック" w:eastAsia="游ゴシック" w:hAnsi="游ゴシック"/>
                <w:szCs w:val="24"/>
              </w:rPr>
            </w:pPr>
            <w:r w:rsidRPr="00A92F62">
              <w:rPr>
                <w:rFonts w:ascii="游ゴシック" w:eastAsia="游ゴシック" w:hAnsi="游ゴシック" w:hint="eastAsia"/>
                <w:szCs w:val="24"/>
              </w:rPr>
              <w:t>氏名</w:t>
            </w:r>
          </w:p>
        </w:tc>
        <w:tc>
          <w:tcPr>
            <w:tcW w:w="3473" w:type="dxa"/>
            <w:tcBorders>
              <w:top w:val="single" w:sz="4" w:space="0" w:color="595959" w:themeColor="text1" w:themeTint="A6"/>
              <w:bottom w:val="single" w:sz="4" w:space="0" w:color="808080" w:themeColor="background1" w:themeShade="80"/>
            </w:tcBorders>
            <w:shd w:val="clear" w:color="auto" w:fill="F2F2F2" w:themeFill="background1" w:themeFillShade="F2"/>
            <w:vAlign w:val="center"/>
          </w:tcPr>
          <w:p w14:paraId="22DAB987" w14:textId="77777777" w:rsidR="00FC6AD2" w:rsidRPr="00A92F62" w:rsidRDefault="00FC6AD2" w:rsidP="00CA50A4">
            <w:pPr>
              <w:topLinePunct/>
              <w:snapToGrid w:val="0"/>
              <w:rPr>
                <w:rFonts w:ascii="游ゴシック" w:eastAsia="游ゴシック" w:hAnsi="游ゴシック"/>
                <w:szCs w:val="24"/>
              </w:rPr>
            </w:pPr>
            <w:r w:rsidRPr="00A92F62">
              <w:rPr>
                <w:rFonts w:ascii="游ゴシック" w:eastAsia="游ゴシック" w:hAnsi="游ゴシック" w:hint="eastAsia"/>
                <w:szCs w:val="24"/>
              </w:rPr>
              <w:t>登録番号</w:t>
            </w:r>
          </w:p>
        </w:tc>
      </w:tr>
      <w:tr w:rsidR="004C7B8C" w:rsidRPr="00A92F62" w14:paraId="648E8440" w14:textId="77777777" w:rsidTr="007A2FE6">
        <w:trPr>
          <w:cantSplit/>
          <w:trHeight w:val="680"/>
        </w:trPr>
        <w:tc>
          <w:tcPr>
            <w:tcW w:w="2694" w:type="dxa"/>
            <w:gridSpan w:val="2"/>
            <w:vMerge/>
            <w:tcBorders>
              <w:right w:val="single" w:sz="4" w:space="0" w:color="262626" w:themeColor="text1" w:themeTint="D9"/>
            </w:tcBorders>
            <w:shd w:val="clear" w:color="auto" w:fill="F2F2F2" w:themeFill="background1" w:themeFillShade="F2"/>
            <w:vAlign w:val="center"/>
          </w:tcPr>
          <w:p w14:paraId="393FB10A" w14:textId="77777777" w:rsidR="004C7B8C" w:rsidRPr="00A92F62" w:rsidRDefault="004C7B8C" w:rsidP="004C7B8C">
            <w:pPr>
              <w:topLinePunct/>
              <w:snapToGrid w:val="0"/>
              <w:rPr>
                <w:rFonts w:ascii="游ゴシック" w:eastAsia="游ゴシック" w:hAnsi="游ゴシック"/>
                <w:szCs w:val="24"/>
              </w:rPr>
            </w:pPr>
          </w:p>
        </w:tc>
        <w:tc>
          <w:tcPr>
            <w:tcW w:w="3472" w:type="dxa"/>
            <w:tcBorders>
              <w:top w:val="single" w:sz="4" w:space="0" w:color="808080" w:themeColor="background1" w:themeShade="80"/>
              <w:left w:val="single" w:sz="4" w:space="0" w:color="262626" w:themeColor="text1" w:themeTint="D9"/>
              <w:bottom w:val="single" w:sz="4" w:space="0" w:color="808080" w:themeColor="background1" w:themeShade="80"/>
            </w:tcBorders>
            <w:vAlign w:val="center"/>
          </w:tcPr>
          <w:p w14:paraId="5B77A845" w14:textId="77777777" w:rsidR="004C7B8C" w:rsidRPr="00A12F49" w:rsidRDefault="004C7B8C" w:rsidP="004C7B8C">
            <w:pPr>
              <w:topLinePunct/>
              <w:snapToGrid w:val="0"/>
              <w:rPr>
                <w:rFonts w:ascii="游ゴシック" w:eastAsia="游ゴシック" w:hAnsi="游ゴシック"/>
                <w:color w:val="FF0000"/>
                <w:szCs w:val="24"/>
              </w:rPr>
            </w:pPr>
            <w:commentRangeStart w:id="10"/>
            <w:r w:rsidRPr="00A12F49">
              <w:rPr>
                <w:rFonts w:ascii="游ゴシック" w:eastAsia="游ゴシック" w:hAnsi="游ゴシック"/>
                <w:color w:val="FF0000"/>
                <w:szCs w:val="24"/>
              </w:rPr>
              <w:t>下水道　太郎</w:t>
            </w:r>
          </w:p>
        </w:tc>
        <w:tc>
          <w:tcPr>
            <w:tcW w:w="3473" w:type="dxa"/>
            <w:tcBorders>
              <w:top w:val="single" w:sz="4" w:space="0" w:color="808080" w:themeColor="background1" w:themeShade="80"/>
              <w:bottom w:val="single" w:sz="4" w:space="0" w:color="808080" w:themeColor="background1" w:themeShade="80"/>
            </w:tcBorders>
            <w:vAlign w:val="center"/>
          </w:tcPr>
          <w:p w14:paraId="187F3E87" w14:textId="77777777" w:rsidR="004C7B8C" w:rsidRPr="00A12F49" w:rsidRDefault="004C7B8C" w:rsidP="004C7B8C">
            <w:pPr>
              <w:topLinePunct/>
              <w:snapToGrid w:val="0"/>
              <w:rPr>
                <w:rFonts w:ascii="游ゴシック" w:eastAsia="游ゴシック" w:hAnsi="游ゴシック"/>
                <w:color w:val="FF0000"/>
                <w:szCs w:val="24"/>
              </w:rPr>
            </w:pPr>
            <w:r w:rsidRPr="00A12F49">
              <w:rPr>
                <w:rFonts w:ascii="游ゴシック" w:eastAsia="游ゴシック" w:hAnsi="游ゴシック"/>
                <w:color w:val="FF0000"/>
                <w:szCs w:val="24"/>
              </w:rPr>
              <w:t>1234-567890</w:t>
            </w:r>
            <w:commentRangeEnd w:id="10"/>
            <w:r>
              <w:rPr>
                <w:rStyle w:val="aa"/>
              </w:rPr>
              <w:commentReference w:id="10"/>
            </w:r>
          </w:p>
        </w:tc>
      </w:tr>
      <w:tr w:rsidR="00FC6AD2" w:rsidRPr="00A92F62" w14:paraId="44939DEB" w14:textId="77777777" w:rsidTr="007A2FE6">
        <w:trPr>
          <w:cantSplit/>
          <w:trHeight w:val="680"/>
        </w:trPr>
        <w:tc>
          <w:tcPr>
            <w:tcW w:w="2694" w:type="dxa"/>
            <w:gridSpan w:val="2"/>
            <w:vMerge/>
            <w:tcBorders>
              <w:right w:val="single" w:sz="4" w:space="0" w:color="262626" w:themeColor="text1" w:themeTint="D9"/>
            </w:tcBorders>
            <w:shd w:val="clear" w:color="auto" w:fill="F2F2F2" w:themeFill="background1" w:themeFillShade="F2"/>
            <w:vAlign w:val="center"/>
          </w:tcPr>
          <w:p w14:paraId="4A7488D4" w14:textId="77777777" w:rsidR="00FC6AD2" w:rsidRPr="00A92F62" w:rsidRDefault="00FC6AD2" w:rsidP="00CA50A4">
            <w:pPr>
              <w:topLinePunct/>
              <w:snapToGrid w:val="0"/>
              <w:rPr>
                <w:rFonts w:ascii="游ゴシック" w:eastAsia="游ゴシック" w:hAnsi="游ゴシック"/>
                <w:szCs w:val="24"/>
              </w:rPr>
            </w:pPr>
          </w:p>
        </w:tc>
        <w:tc>
          <w:tcPr>
            <w:tcW w:w="3472" w:type="dxa"/>
            <w:tcBorders>
              <w:top w:val="single" w:sz="4" w:space="0" w:color="808080" w:themeColor="background1" w:themeShade="80"/>
              <w:left w:val="single" w:sz="4" w:space="0" w:color="262626" w:themeColor="text1" w:themeTint="D9"/>
              <w:bottom w:val="single" w:sz="4" w:space="0" w:color="808080" w:themeColor="background1" w:themeShade="80"/>
            </w:tcBorders>
            <w:vAlign w:val="center"/>
          </w:tcPr>
          <w:p w14:paraId="73B21756" w14:textId="77777777" w:rsidR="00FC6AD2" w:rsidRPr="00A92F62" w:rsidRDefault="00FC6AD2" w:rsidP="00CA50A4">
            <w:pPr>
              <w:topLinePunct/>
              <w:snapToGrid w:val="0"/>
              <w:rPr>
                <w:rFonts w:ascii="游ゴシック" w:eastAsia="游ゴシック" w:hAnsi="游ゴシック"/>
                <w:szCs w:val="24"/>
              </w:rPr>
            </w:pPr>
          </w:p>
        </w:tc>
        <w:tc>
          <w:tcPr>
            <w:tcW w:w="3473" w:type="dxa"/>
            <w:tcBorders>
              <w:top w:val="single" w:sz="4" w:space="0" w:color="808080" w:themeColor="background1" w:themeShade="80"/>
              <w:bottom w:val="single" w:sz="4" w:space="0" w:color="808080" w:themeColor="background1" w:themeShade="80"/>
            </w:tcBorders>
            <w:vAlign w:val="center"/>
          </w:tcPr>
          <w:p w14:paraId="123634C8" w14:textId="77777777" w:rsidR="00FC6AD2" w:rsidRPr="00A92F62" w:rsidRDefault="00FC6AD2" w:rsidP="00CA50A4">
            <w:pPr>
              <w:topLinePunct/>
              <w:snapToGrid w:val="0"/>
              <w:rPr>
                <w:rFonts w:ascii="游ゴシック" w:eastAsia="游ゴシック" w:hAnsi="游ゴシック"/>
                <w:szCs w:val="24"/>
              </w:rPr>
            </w:pPr>
          </w:p>
        </w:tc>
      </w:tr>
      <w:tr w:rsidR="00FC6AD2" w:rsidRPr="00A92F62" w14:paraId="04A8543A" w14:textId="77777777" w:rsidTr="007A2FE6">
        <w:trPr>
          <w:cantSplit/>
          <w:trHeight w:val="680"/>
        </w:trPr>
        <w:tc>
          <w:tcPr>
            <w:tcW w:w="2694" w:type="dxa"/>
            <w:gridSpan w:val="2"/>
            <w:vMerge/>
            <w:tcBorders>
              <w:right w:val="single" w:sz="4" w:space="0" w:color="262626" w:themeColor="text1" w:themeTint="D9"/>
            </w:tcBorders>
            <w:shd w:val="clear" w:color="auto" w:fill="F2F2F2" w:themeFill="background1" w:themeFillShade="F2"/>
            <w:vAlign w:val="center"/>
          </w:tcPr>
          <w:p w14:paraId="6E1E223A" w14:textId="77777777" w:rsidR="00FC6AD2" w:rsidRPr="00A92F62" w:rsidRDefault="00FC6AD2" w:rsidP="00CA50A4">
            <w:pPr>
              <w:topLinePunct/>
              <w:snapToGrid w:val="0"/>
              <w:rPr>
                <w:rFonts w:ascii="游ゴシック" w:eastAsia="游ゴシック" w:hAnsi="游ゴシック"/>
                <w:szCs w:val="24"/>
              </w:rPr>
            </w:pPr>
          </w:p>
        </w:tc>
        <w:tc>
          <w:tcPr>
            <w:tcW w:w="3472" w:type="dxa"/>
            <w:tcBorders>
              <w:top w:val="single" w:sz="4" w:space="0" w:color="808080" w:themeColor="background1" w:themeShade="80"/>
              <w:left w:val="single" w:sz="4" w:space="0" w:color="262626" w:themeColor="text1" w:themeTint="D9"/>
              <w:bottom w:val="single" w:sz="4" w:space="0" w:color="808080" w:themeColor="background1" w:themeShade="80"/>
            </w:tcBorders>
            <w:vAlign w:val="center"/>
          </w:tcPr>
          <w:p w14:paraId="1513ED74" w14:textId="77777777" w:rsidR="00FC6AD2" w:rsidRPr="00A92F62" w:rsidRDefault="00FC6AD2" w:rsidP="00CA50A4">
            <w:pPr>
              <w:topLinePunct/>
              <w:snapToGrid w:val="0"/>
              <w:rPr>
                <w:rFonts w:ascii="游ゴシック" w:eastAsia="游ゴシック" w:hAnsi="游ゴシック"/>
                <w:szCs w:val="24"/>
              </w:rPr>
            </w:pPr>
          </w:p>
        </w:tc>
        <w:tc>
          <w:tcPr>
            <w:tcW w:w="3473" w:type="dxa"/>
            <w:tcBorders>
              <w:top w:val="single" w:sz="4" w:space="0" w:color="808080" w:themeColor="background1" w:themeShade="80"/>
              <w:bottom w:val="single" w:sz="4" w:space="0" w:color="808080" w:themeColor="background1" w:themeShade="80"/>
            </w:tcBorders>
            <w:vAlign w:val="center"/>
          </w:tcPr>
          <w:p w14:paraId="388941A6" w14:textId="77777777" w:rsidR="00FC6AD2" w:rsidRPr="00A92F62" w:rsidRDefault="00FC6AD2" w:rsidP="00CA50A4">
            <w:pPr>
              <w:topLinePunct/>
              <w:snapToGrid w:val="0"/>
              <w:rPr>
                <w:rFonts w:ascii="游ゴシック" w:eastAsia="游ゴシック" w:hAnsi="游ゴシック"/>
                <w:szCs w:val="24"/>
              </w:rPr>
            </w:pPr>
          </w:p>
        </w:tc>
      </w:tr>
    </w:tbl>
    <w:p w14:paraId="48B3DD28" w14:textId="77777777" w:rsidR="007A2FE6" w:rsidRDefault="007A2FE6" w:rsidP="007A2FE6">
      <w:pPr>
        <w:topLinePunct/>
        <w:spacing w:before="120"/>
        <w:rPr>
          <w:rFonts w:ascii="游明朝" w:eastAsia="游明朝" w:hAnsi="游明朝"/>
          <w:szCs w:val="24"/>
        </w:rPr>
      </w:pPr>
    </w:p>
    <w:p w14:paraId="37382831" w14:textId="77777777" w:rsidR="0078508D" w:rsidRPr="0078508D" w:rsidRDefault="004C7B8C" w:rsidP="007A2FE6">
      <w:pPr>
        <w:topLinePunct/>
        <w:spacing w:before="120"/>
        <w:rPr>
          <w:rFonts w:ascii="游明朝" w:eastAsia="游明朝" w:hAnsi="游明朝"/>
          <w:szCs w:val="24"/>
        </w:rPr>
      </w:pPr>
      <w:r>
        <w:rPr>
          <w:rFonts w:ascii="游ゴシック" w:eastAsia="游ゴシック" w:hAnsi="游ゴシック" w:hint="eastAsia"/>
          <w:noProof/>
          <w:szCs w:val="24"/>
        </w:rPr>
        <mc:AlternateContent>
          <mc:Choice Requires="wps">
            <w:drawing>
              <wp:anchor distT="0" distB="0" distL="114300" distR="114300" simplePos="0" relativeHeight="251661312" behindDoc="0" locked="0" layoutInCell="1" allowOverlap="1" wp14:anchorId="3E37E6D4" wp14:editId="019F15EE">
                <wp:simplePos x="0" y="0"/>
                <wp:positionH relativeFrom="column">
                  <wp:posOffset>2915285</wp:posOffset>
                </wp:positionH>
                <wp:positionV relativeFrom="paragraph">
                  <wp:posOffset>377825</wp:posOffset>
                </wp:positionV>
                <wp:extent cx="427990" cy="417830"/>
                <wp:effectExtent l="0" t="0" r="10160" b="20320"/>
                <wp:wrapNone/>
                <wp:docPr id="2" name="楕円 2"/>
                <wp:cNvGraphicFramePr/>
                <a:graphic xmlns:a="http://schemas.openxmlformats.org/drawingml/2006/main">
                  <a:graphicData uri="http://schemas.microsoft.com/office/word/2010/wordprocessingShape">
                    <wps:wsp>
                      <wps:cNvSpPr/>
                      <wps:spPr>
                        <a:xfrm>
                          <a:off x="0" y="0"/>
                          <a:ext cx="427990" cy="41783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0ED9D" id="楕円 2" o:spid="_x0000_s1026" style="position:absolute;left:0;text-align:left;margin-left:229.55pt;margin-top:29.75pt;width:33.7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" filled="f" strokecolor="red" strokeweight="1.5pt">
                <v:stroke joinstyle="miter"/>
              </v:oval>
            </w:pict>
          </mc:Fallback>
        </mc:AlternateContent>
      </w:r>
      <w:r w:rsidR="0078508D">
        <w:rPr>
          <w:rFonts w:ascii="游明朝" w:eastAsia="游明朝" w:hAnsi="游明朝"/>
          <w:noProof/>
          <w:szCs w:val="24"/>
        </w:rPr>
        <mc:AlternateContent>
          <mc:Choice Requires="wps">
            <w:drawing>
              <wp:anchor distT="0" distB="0" distL="114300" distR="114300" simplePos="0" relativeHeight="251659264" behindDoc="0" locked="0" layoutInCell="1" allowOverlap="1" wp14:anchorId="59F20396" wp14:editId="34806F3A">
                <wp:simplePos x="0" y="0"/>
                <wp:positionH relativeFrom="column">
                  <wp:posOffset>-176590</wp:posOffset>
                </wp:positionH>
                <wp:positionV relativeFrom="paragraph">
                  <wp:posOffset>89655</wp:posOffset>
                </wp:positionV>
                <wp:extent cx="6443932" cy="0"/>
                <wp:effectExtent l="0" t="0" r="33655" b="19050"/>
                <wp:wrapNone/>
                <wp:docPr id="1" name="直線コネクタ 1"/>
                <wp:cNvGraphicFramePr/>
                <a:graphic xmlns:a="http://schemas.openxmlformats.org/drawingml/2006/main">
                  <a:graphicData uri="http://schemas.microsoft.com/office/word/2010/wordprocessingShape">
                    <wps:wsp>
                      <wps:cNvCnPr/>
                      <wps:spPr>
                        <a:xfrm>
                          <a:off x="0" y="0"/>
                          <a:ext cx="6443932"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7C14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9pt,7.05pt" to="4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" strokecolor="#5a5a5a [2109]" strokeweight=".5pt">
                <v:stroke joinstyle="miter"/>
              </v:line>
            </w:pict>
          </mc:Fallback>
        </mc:AlternateContent>
      </w:r>
      <w:r w:rsidR="0078508D" w:rsidRPr="0078508D">
        <w:rPr>
          <w:rFonts w:ascii="游明朝" w:eastAsia="游明朝" w:hAnsi="游明朝" w:hint="eastAsia"/>
          <w:szCs w:val="24"/>
        </w:rPr>
        <w:t>実施予定の工事に関する調査</w:t>
      </w:r>
    </w:p>
    <w:p w14:paraId="006A9F6B" w14:textId="77777777" w:rsidR="0078508D" w:rsidRDefault="004C7B8C" w:rsidP="0078508D">
      <w:pPr>
        <w:topLinePunct/>
        <w:spacing w:before="120"/>
        <w:rPr>
          <w:rFonts w:ascii="游明朝" w:eastAsia="游明朝" w:hAnsi="游明朝"/>
          <w:szCs w:val="24"/>
        </w:rPr>
      </w:pPr>
      <w:r>
        <w:rPr>
          <w:rFonts w:ascii="游ゴシック" w:eastAsia="游ゴシック" w:hAnsi="游ゴシック" w:hint="eastAsia"/>
          <w:noProof/>
          <w:szCs w:val="24"/>
        </w:rPr>
        <mc:AlternateContent>
          <mc:Choice Requires="wps">
            <w:drawing>
              <wp:anchor distT="0" distB="0" distL="114300" distR="114300" simplePos="0" relativeHeight="251663360" behindDoc="0" locked="0" layoutInCell="1" allowOverlap="1" wp14:anchorId="620C7B88" wp14:editId="13EBE90D">
                <wp:simplePos x="0" y="0"/>
                <wp:positionH relativeFrom="column">
                  <wp:posOffset>3788410</wp:posOffset>
                </wp:positionH>
                <wp:positionV relativeFrom="paragraph">
                  <wp:posOffset>14869</wp:posOffset>
                </wp:positionV>
                <wp:extent cx="427990" cy="417830"/>
                <wp:effectExtent l="0" t="0" r="10160" b="20320"/>
                <wp:wrapNone/>
                <wp:docPr id="3" name="楕円 3"/>
                <wp:cNvGraphicFramePr/>
                <a:graphic xmlns:a="http://schemas.openxmlformats.org/drawingml/2006/main">
                  <a:graphicData uri="http://schemas.microsoft.com/office/word/2010/wordprocessingShape">
                    <wps:wsp>
                      <wps:cNvSpPr/>
                      <wps:spPr>
                        <a:xfrm>
                          <a:off x="0" y="0"/>
                          <a:ext cx="427990" cy="41783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B8786" id="楕円 3" o:spid="_x0000_s1026" style="position:absolute;left:0;text-align:left;margin-left:298.3pt;margin-top:1.15pt;width:33.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" filled="f" strokecolor="red" strokeweight="1.5pt">
                <v:stroke joinstyle="miter"/>
              </v:oval>
            </w:pict>
          </mc:Fallback>
        </mc:AlternateContent>
      </w:r>
      <w:r w:rsidR="0078508D">
        <w:rPr>
          <w:rFonts w:ascii="游明朝" w:eastAsia="游明朝" w:hAnsi="游明朝" w:hint="eastAsia"/>
          <w:szCs w:val="24"/>
        </w:rPr>
        <w:t>・実施</w:t>
      </w:r>
      <w:r w:rsidR="00553E9F">
        <w:rPr>
          <w:rFonts w:ascii="游明朝" w:eastAsia="游明朝" w:hAnsi="游明朝" w:hint="eastAsia"/>
          <w:szCs w:val="24"/>
        </w:rPr>
        <w:t>する工事</w:t>
      </w:r>
      <w:r w:rsidR="0078508D">
        <w:rPr>
          <w:rFonts w:ascii="游明朝" w:eastAsia="游明朝" w:hAnsi="游明朝" w:hint="eastAsia"/>
          <w:szCs w:val="24"/>
        </w:rPr>
        <w:t>種類</w:t>
      </w:r>
      <w:r w:rsidR="00F21060">
        <w:rPr>
          <w:rFonts w:ascii="游明朝" w:eastAsia="游明朝" w:hAnsi="游明朝" w:hint="eastAsia"/>
          <w:szCs w:val="24"/>
        </w:rPr>
        <w:t xml:space="preserve">　　　　</w:t>
      </w:r>
      <w:r w:rsidR="00553E9F">
        <w:rPr>
          <w:rFonts w:ascii="游明朝" w:eastAsia="游明朝" w:hAnsi="游明朝" w:hint="eastAsia"/>
          <w:szCs w:val="24"/>
        </w:rPr>
        <w:t xml:space="preserve">　</w:t>
      </w:r>
      <w:r w:rsidR="00F21060">
        <w:rPr>
          <w:rFonts w:ascii="游明朝" w:eastAsia="游明朝" w:hAnsi="游明朝" w:hint="eastAsia"/>
          <w:szCs w:val="24"/>
        </w:rPr>
        <w:t xml:space="preserve">　</w:t>
      </w:r>
      <w:r w:rsidR="0078508D">
        <w:rPr>
          <w:rFonts w:ascii="游明朝" w:eastAsia="游明朝" w:hAnsi="游明朝" w:hint="eastAsia"/>
          <w:szCs w:val="24"/>
        </w:rPr>
        <w:t xml:space="preserve">（　</w:t>
      </w:r>
      <w:commentRangeStart w:id="11"/>
      <w:r w:rsidR="00D22ED3">
        <w:rPr>
          <w:rFonts w:ascii="游明朝" w:eastAsia="游明朝" w:hAnsi="游明朝" w:hint="eastAsia"/>
          <w:szCs w:val="24"/>
        </w:rPr>
        <w:t xml:space="preserve">新設　・　</w:t>
      </w:r>
      <w:r w:rsidR="0078508D">
        <w:rPr>
          <w:rFonts w:ascii="游明朝" w:eastAsia="游明朝" w:hAnsi="游明朝" w:hint="eastAsia"/>
          <w:szCs w:val="24"/>
        </w:rPr>
        <w:t>改造</w:t>
      </w:r>
      <w:commentRangeEnd w:id="11"/>
      <w:r>
        <w:rPr>
          <w:rStyle w:val="aa"/>
        </w:rPr>
        <w:commentReference w:id="11"/>
      </w:r>
      <w:r w:rsidR="0078508D">
        <w:rPr>
          <w:rFonts w:ascii="游明朝" w:eastAsia="游明朝" w:hAnsi="游明朝" w:hint="eastAsia"/>
          <w:szCs w:val="24"/>
        </w:rPr>
        <w:t xml:space="preserve">　）</w:t>
      </w:r>
    </w:p>
    <w:p w14:paraId="15728784" w14:textId="77777777" w:rsidR="0078508D" w:rsidRPr="0078508D" w:rsidRDefault="004C7B8C" w:rsidP="0078508D">
      <w:pPr>
        <w:topLinePunct/>
        <w:spacing w:before="120"/>
        <w:rPr>
          <w:rFonts w:ascii="游明朝" w:eastAsia="游明朝" w:hAnsi="游明朝"/>
          <w:szCs w:val="24"/>
        </w:rPr>
      </w:pPr>
      <w:r>
        <w:rPr>
          <w:rFonts w:ascii="游ゴシック" w:eastAsia="游ゴシック" w:hAnsi="游ゴシック" w:hint="eastAsia"/>
          <w:noProof/>
          <w:szCs w:val="24"/>
        </w:rPr>
        <mc:AlternateContent>
          <mc:Choice Requires="wps">
            <w:drawing>
              <wp:anchor distT="0" distB="0" distL="114300" distR="114300" simplePos="0" relativeHeight="251665408" behindDoc="0" locked="0" layoutInCell="1" allowOverlap="1" wp14:anchorId="1442AFC0" wp14:editId="5D5D1391">
                <wp:simplePos x="0" y="0"/>
                <wp:positionH relativeFrom="column">
                  <wp:posOffset>2946136</wp:posOffset>
                </wp:positionH>
                <wp:positionV relativeFrom="paragraph">
                  <wp:posOffset>86564</wp:posOffset>
                </wp:positionV>
                <wp:extent cx="828136" cy="319177"/>
                <wp:effectExtent l="0" t="0" r="10160" b="24130"/>
                <wp:wrapNone/>
                <wp:docPr id="4" name="楕円 4"/>
                <wp:cNvGraphicFramePr/>
                <a:graphic xmlns:a="http://schemas.openxmlformats.org/drawingml/2006/main">
                  <a:graphicData uri="http://schemas.microsoft.com/office/word/2010/wordprocessingShape">
                    <wps:wsp>
                      <wps:cNvSpPr/>
                      <wps:spPr>
                        <a:xfrm>
                          <a:off x="0" y="0"/>
                          <a:ext cx="828136" cy="319177"/>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2CAB5" id="楕円 4" o:spid="_x0000_s1026" style="position:absolute;left:0;text-align:left;margin-left:232pt;margin-top:6.8pt;width:65.2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" filled="f" strokecolor="red" strokeweight="1.5pt">
                <v:stroke joinstyle="miter"/>
              </v:oval>
            </w:pict>
          </mc:Fallback>
        </mc:AlternateContent>
      </w:r>
      <w:r w:rsidR="00F21060">
        <w:rPr>
          <w:rFonts w:ascii="游明朝" w:eastAsia="游明朝" w:hAnsi="游明朝" w:hint="eastAsia"/>
          <w:szCs w:val="24"/>
        </w:rPr>
        <w:t>・指定工事店一覧工事種類の表示</w:t>
      </w:r>
      <w:r w:rsidR="0078508D">
        <w:rPr>
          <w:rFonts w:ascii="游明朝" w:eastAsia="游明朝" w:hAnsi="游明朝" w:hint="eastAsia"/>
          <w:szCs w:val="24"/>
        </w:rPr>
        <w:t xml:space="preserve">（　</w:t>
      </w:r>
      <w:commentRangeStart w:id="12"/>
      <w:r w:rsidR="0078508D">
        <w:rPr>
          <w:rFonts w:ascii="游明朝" w:eastAsia="游明朝" w:hAnsi="游明朝" w:hint="eastAsia"/>
          <w:szCs w:val="24"/>
        </w:rPr>
        <w:t>希望する　・　希望しない</w:t>
      </w:r>
      <w:commentRangeEnd w:id="12"/>
      <w:r>
        <w:rPr>
          <w:rStyle w:val="aa"/>
        </w:rPr>
        <w:commentReference w:id="12"/>
      </w:r>
      <w:r w:rsidR="0078508D">
        <w:rPr>
          <w:rFonts w:ascii="游明朝" w:eastAsia="游明朝" w:hAnsi="游明朝" w:hint="eastAsia"/>
          <w:szCs w:val="24"/>
        </w:rPr>
        <w:t xml:space="preserve">　）</w:t>
      </w:r>
    </w:p>
    <w:sectPr w:rsidR="0078508D" w:rsidRPr="0078508D" w:rsidSect="004C7B8C">
      <w:pgSz w:w="11906" w:h="16838" w:code="9"/>
      <w:pgMar w:top="1134" w:right="1134" w:bottom="1134" w:left="1134" w:header="284" w:footer="284" w:gutter="0"/>
      <w:cols w:space="425"/>
      <w:docGrid w:type="linesAndChars" w:linePitch="466" w:charSpace="724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下水道総務課" w:date="2023-02-28T14:13:00Z" w:initials="gesuisomu">
    <w:p w14:paraId="4F1906CE" w14:textId="77777777" w:rsidR="004C7B8C" w:rsidRDefault="004C7B8C" w:rsidP="004C7B8C">
      <w:pPr>
        <w:pStyle w:val="ab"/>
      </w:pPr>
      <w:r>
        <w:rPr>
          <w:rStyle w:val="aa"/>
        </w:rPr>
        <w:annotationRef/>
      </w:r>
      <w:r>
        <w:rPr>
          <w:rFonts w:hint="eastAsia"/>
        </w:rPr>
        <w:t>前回届出時より、代表者・</w:t>
      </w:r>
      <w:r w:rsidRPr="002E0877">
        <w:rPr>
          <w:rFonts w:hint="eastAsia"/>
        </w:rPr>
        <w:t>営業所所在地等の変更がある場合は、</w:t>
      </w:r>
      <w:r>
        <w:rPr>
          <w:rFonts w:hint="eastAsia"/>
        </w:rPr>
        <w:t>排水設備指定工事店</w:t>
      </w:r>
      <w:r w:rsidRPr="002E0877">
        <w:rPr>
          <w:rFonts w:hint="eastAsia"/>
        </w:rPr>
        <w:t>変更</w:t>
      </w:r>
      <w:r>
        <w:rPr>
          <w:rFonts w:hint="eastAsia"/>
        </w:rPr>
        <w:t>届出書の提出が必要です。</w:t>
      </w:r>
    </w:p>
  </w:comment>
  <w:comment w:id="2" w:author="下水道総務課" w:date="2023-02-20T09:40:00Z" w:initials="gesuisomu">
    <w:p w14:paraId="0E26E149" w14:textId="77777777" w:rsidR="004C7B8C" w:rsidRDefault="004C7B8C" w:rsidP="004C7B8C">
      <w:pPr>
        <w:pStyle w:val="ab"/>
      </w:pPr>
      <w:r>
        <w:rPr>
          <w:rStyle w:val="aa"/>
        </w:rPr>
        <w:annotationRef/>
      </w:r>
      <w:r>
        <w:t>窓口提出の場合：窓口提出日</w:t>
      </w:r>
    </w:p>
    <w:p w14:paraId="049D614D" w14:textId="77777777" w:rsidR="004C7B8C" w:rsidRDefault="004C7B8C" w:rsidP="004C7B8C">
      <w:pPr>
        <w:pStyle w:val="ab"/>
      </w:pPr>
      <w:r>
        <w:t>郵送提出の場合：発送日</w:t>
      </w:r>
    </w:p>
  </w:comment>
  <w:comment w:id="3" w:author="下水道総務課" w:date="2023-02-20T09:42:00Z" w:initials="gesuisomu">
    <w:p w14:paraId="38DCD4C5" w14:textId="392482AF" w:rsidR="002D2372" w:rsidRPr="00F95F18" w:rsidRDefault="004C7B8C" w:rsidP="004C7B8C">
      <w:pPr>
        <w:pStyle w:val="ab"/>
        <w:rPr>
          <w:rFonts w:hint="eastAsia"/>
        </w:rPr>
      </w:pPr>
      <w:r>
        <w:rPr>
          <w:rStyle w:val="aa"/>
        </w:rPr>
        <w:annotationRef/>
      </w:r>
      <w:r>
        <w:t>法人：履歴事項証明書の本社住所</w:t>
      </w:r>
    </w:p>
  </w:comment>
  <w:comment w:id="4" w:author="下水道総務課" w:date="2023-02-20T09:51:00Z" w:initials="gesuisomu">
    <w:p w14:paraId="385C9FA7" w14:textId="50E8A769" w:rsidR="004C7B8C" w:rsidRDefault="004C7B8C" w:rsidP="004C7B8C">
      <w:pPr>
        <w:pStyle w:val="ab"/>
      </w:pPr>
      <w:r>
        <w:rPr>
          <w:rStyle w:val="aa"/>
        </w:rPr>
        <w:annotationRef/>
      </w:r>
      <w:r>
        <w:t>法人：社名+代表者役職+代表者氏名</w:t>
      </w:r>
    </w:p>
    <w:p w14:paraId="086B4928" w14:textId="4A2C345A" w:rsidR="002D2372" w:rsidRDefault="002D2372" w:rsidP="004C7B8C">
      <w:pPr>
        <w:pStyle w:val="ab"/>
        <w:rPr>
          <w:rFonts w:hint="eastAsia"/>
        </w:rPr>
      </w:pPr>
      <w:r>
        <w:rPr>
          <w:rFonts w:hint="eastAsia"/>
        </w:rPr>
        <w:t>個人事業主：（屋号）+個人名</w:t>
      </w:r>
    </w:p>
  </w:comment>
  <w:comment w:id="5" w:author="下水道総務課" w:date="2023-02-28T14:59:00Z" w:initials="gesuisomu">
    <w:p w14:paraId="54659964" w14:textId="77777777" w:rsidR="004C7B8C" w:rsidRDefault="004C7B8C" w:rsidP="004C7B8C">
      <w:pPr>
        <w:pStyle w:val="ab"/>
      </w:pPr>
      <w:r>
        <w:rPr>
          <w:rStyle w:val="aa"/>
        </w:rPr>
        <w:annotationRef/>
      </w:r>
      <w:r>
        <w:rPr>
          <w:rFonts w:hint="eastAsia"/>
        </w:rPr>
        <w:t>本社の電話番号を記載</w:t>
      </w:r>
    </w:p>
  </w:comment>
  <w:comment w:id="6" w:author="下水道総務課" w:date="2023-02-28T15:03:00Z" w:initials="gesuisomu">
    <w:p w14:paraId="58BA755B" w14:textId="77777777" w:rsidR="004C7B8C" w:rsidRDefault="004C7B8C" w:rsidP="004C7B8C">
      <w:pPr>
        <w:pStyle w:val="ab"/>
      </w:pPr>
      <w:r>
        <w:rPr>
          <w:rStyle w:val="aa"/>
        </w:rPr>
        <w:annotationRef/>
      </w:r>
      <w:hyperlink r:id="rId1" w:history="1">
        <w:r w:rsidRPr="00D12E9B">
          <w:rPr>
            <w:rStyle w:val="ad"/>
            <w:rFonts w:hint="eastAsia"/>
          </w:rPr>
          <w:t>船橋市排水設備指定工事店一覧</w:t>
        </w:r>
      </w:hyperlink>
      <w:r>
        <w:rPr>
          <w:rFonts w:hint="eastAsia"/>
        </w:rPr>
        <w:t>で公開致します。</w:t>
      </w:r>
    </w:p>
  </w:comment>
  <w:comment w:id="7" w:author="下水道総務課" w:date="2023-02-20T09:57:00Z" w:initials="gesuisomu">
    <w:p w14:paraId="043510B5" w14:textId="77777777" w:rsidR="004C7B8C" w:rsidRDefault="004C7B8C" w:rsidP="004C7B8C">
      <w:pPr>
        <w:pStyle w:val="ab"/>
      </w:pPr>
      <w:r>
        <w:rPr>
          <w:rStyle w:val="aa"/>
        </w:rPr>
        <w:annotationRef/>
      </w:r>
      <w:r>
        <w:t>本社と異なる場合、記載可</w:t>
      </w:r>
    </w:p>
    <w:p w14:paraId="02CEB1C5" w14:textId="77777777" w:rsidR="004C7B8C" w:rsidRDefault="004C7B8C" w:rsidP="004C7B8C">
      <w:pPr>
        <w:pStyle w:val="ab"/>
      </w:pPr>
      <w:r>
        <w:rPr>
          <w:rFonts w:hint="eastAsia"/>
        </w:rPr>
        <w:t>例）○○支店、○○営業所　など</w:t>
      </w:r>
    </w:p>
  </w:comment>
  <w:comment w:id="8" w:author="下水道総務課" w:date="2023-02-20T09:55:00Z" w:initials="gesuisomu">
    <w:p w14:paraId="4E868704" w14:textId="77777777" w:rsidR="004C7B8C" w:rsidRDefault="004C7B8C" w:rsidP="004C7B8C">
      <w:pPr>
        <w:pStyle w:val="ab"/>
      </w:pPr>
      <w:r>
        <w:rPr>
          <w:rStyle w:val="aa"/>
        </w:rPr>
        <w:annotationRef/>
      </w:r>
      <w:r>
        <w:t>千葉県内の営業所</w:t>
      </w:r>
      <w:r>
        <w:rPr>
          <w:rFonts w:hint="eastAsia"/>
        </w:rPr>
        <w:t>所在地</w:t>
      </w:r>
      <w:r>
        <w:t>を記載</w:t>
      </w:r>
    </w:p>
  </w:comment>
  <w:comment w:id="9" w:author="下水道総務課" w:date="2023-02-28T15:00:00Z" w:initials="gesuisomu">
    <w:p w14:paraId="19F683FE" w14:textId="77777777" w:rsidR="004C7B8C" w:rsidRDefault="004C7B8C" w:rsidP="004C7B8C">
      <w:pPr>
        <w:pStyle w:val="ab"/>
      </w:pPr>
      <w:r>
        <w:rPr>
          <w:rStyle w:val="aa"/>
        </w:rPr>
        <w:annotationRef/>
      </w:r>
      <w:r>
        <w:rPr>
          <w:rFonts w:hint="eastAsia"/>
        </w:rPr>
        <w:t>営業所の電話番号を記載</w:t>
      </w:r>
    </w:p>
  </w:comment>
  <w:comment w:id="10" w:author="下水道総務課" w:date="2023-02-20T09:58:00Z" w:initials="gesuisomu">
    <w:p w14:paraId="21326218" w14:textId="77777777" w:rsidR="004C7B8C" w:rsidRDefault="004C7B8C">
      <w:pPr>
        <w:pStyle w:val="ab"/>
      </w:pPr>
      <w:r>
        <w:rPr>
          <w:rStyle w:val="aa"/>
        </w:rPr>
        <w:annotationRef/>
      </w:r>
      <w:r>
        <w:t>専属する責任技術者について記載。行が足りない場合、別紙や行拡張によりご対応ください</w:t>
      </w:r>
    </w:p>
  </w:comment>
  <w:comment w:id="11" w:author="下水道総務課" w:date="2024-08-28T10:09:00Z" w:initials="下水道総務課">
    <w:p w14:paraId="24E9FCC0" w14:textId="77777777" w:rsidR="004C7B8C" w:rsidRDefault="004C7B8C" w:rsidP="004C7B8C">
      <w:pPr>
        <w:pStyle w:val="ab"/>
      </w:pPr>
      <w:r>
        <w:rPr>
          <w:rStyle w:val="aa"/>
        </w:rPr>
        <w:annotationRef/>
      </w:r>
      <w:r>
        <w:rPr>
          <w:rStyle w:val="aa"/>
        </w:rPr>
        <w:annotationRef/>
      </w:r>
      <w:r>
        <w:t>実施する予定の工事を丸で囲んでください。</w:t>
      </w:r>
    </w:p>
    <w:p w14:paraId="3F9216E9" w14:textId="77777777" w:rsidR="004C7B8C" w:rsidRDefault="004C7B8C" w:rsidP="004C7B8C">
      <w:pPr>
        <w:pStyle w:val="ab"/>
      </w:pPr>
      <w:r>
        <w:rPr>
          <w:rFonts w:hint="eastAsia"/>
        </w:rPr>
        <w:t>新設：船橋市下水道条例第4条第1項における、排水設備の新設、増築又は改築にあたるもの</w:t>
      </w:r>
    </w:p>
    <w:p w14:paraId="6285B538" w14:textId="77777777" w:rsidR="004C7B8C" w:rsidRDefault="004C7B8C" w:rsidP="004C7B8C">
      <w:pPr>
        <w:pStyle w:val="ab"/>
      </w:pPr>
      <w:r>
        <w:rPr>
          <w:rFonts w:hint="eastAsia"/>
        </w:rPr>
        <w:t>改造：①汲み取り便所を水洗便所に改造し、排水設備を設置するもの②浄化槽を廃止し排水設備を設置するもの</w:t>
      </w:r>
    </w:p>
    <w:p w14:paraId="3E86179C" w14:textId="77777777" w:rsidR="004C7B8C" w:rsidRPr="004C7B8C" w:rsidRDefault="004C7B8C">
      <w:pPr>
        <w:pStyle w:val="ab"/>
      </w:pPr>
    </w:p>
  </w:comment>
  <w:comment w:id="12" w:author="下水道総務課" w:date="2024-08-28T10:10:00Z" w:initials="下水道総務課">
    <w:p w14:paraId="39449596" w14:textId="77777777" w:rsidR="004C7B8C" w:rsidRDefault="004C7B8C">
      <w:pPr>
        <w:pStyle w:val="ab"/>
      </w:pPr>
      <w:r>
        <w:rPr>
          <w:rStyle w:val="aa"/>
        </w:rPr>
        <w:annotationRef/>
      </w:r>
      <w:r>
        <w:rPr>
          <w:rFonts w:hint="eastAsia"/>
        </w:rPr>
        <w:t>船橋市排水設備指定工事店一覧工事種類の表示希望有無について丸で囲んでください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1906CE" w15:done="0"/>
  <w15:commentEx w15:paraId="049D614D" w15:done="0"/>
  <w15:commentEx w15:paraId="38DCD4C5" w15:done="0"/>
  <w15:commentEx w15:paraId="086B4928" w15:done="0"/>
  <w15:commentEx w15:paraId="54659964" w15:done="0"/>
  <w15:commentEx w15:paraId="58BA755B" w15:done="0"/>
  <w15:commentEx w15:paraId="02CEB1C5" w15:done="0"/>
  <w15:commentEx w15:paraId="4E868704" w15:done="0"/>
  <w15:commentEx w15:paraId="19F683FE" w15:done="0"/>
  <w15:commentEx w15:paraId="21326218" w15:done="0"/>
  <w15:commentEx w15:paraId="3E86179C" w15:done="0"/>
  <w15:commentEx w15:paraId="394495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1BF4" w14:textId="77777777" w:rsidR="007470A5" w:rsidRDefault="007470A5" w:rsidP="00535E90">
      <w:r>
        <w:separator/>
      </w:r>
    </w:p>
  </w:endnote>
  <w:endnote w:type="continuationSeparator" w:id="0">
    <w:p w14:paraId="4A286141" w14:textId="77777777" w:rsidR="007470A5" w:rsidRDefault="007470A5" w:rsidP="005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119E" w14:textId="77777777" w:rsidR="007470A5" w:rsidRDefault="007470A5" w:rsidP="00535E90">
      <w:r>
        <w:separator/>
      </w:r>
    </w:p>
  </w:footnote>
  <w:footnote w:type="continuationSeparator" w:id="0">
    <w:p w14:paraId="39FAEB17" w14:textId="77777777" w:rsidR="007470A5" w:rsidRDefault="007470A5" w:rsidP="00535E9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下水道総務課">
    <w15:presenceInfo w15:providerId="None" w15:userId="下水道総務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75"/>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2B"/>
    <w:rsid w:val="00010A75"/>
    <w:rsid w:val="001E2F4C"/>
    <w:rsid w:val="00254F73"/>
    <w:rsid w:val="00265821"/>
    <w:rsid w:val="002D2372"/>
    <w:rsid w:val="002F06E9"/>
    <w:rsid w:val="00304FAD"/>
    <w:rsid w:val="00497964"/>
    <w:rsid w:val="004C7B8C"/>
    <w:rsid w:val="00535E90"/>
    <w:rsid w:val="00553E9F"/>
    <w:rsid w:val="00594C8F"/>
    <w:rsid w:val="005952C6"/>
    <w:rsid w:val="00662F62"/>
    <w:rsid w:val="007470A5"/>
    <w:rsid w:val="0078508D"/>
    <w:rsid w:val="00792BEC"/>
    <w:rsid w:val="007A2FE6"/>
    <w:rsid w:val="00886376"/>
    <w:rsid w:val="00926C99"/>
    <w:rsid w:val="009C69B7"/>
    <w:rsid w:val="00A320F8"/>
    <w:rsid w:val="00A92F62"/>
    <w:rsid w:val="00BC682B"/>
    <w:rsid w:val="00CA0977"/>
    <w:rsid w:val="00D22ED3"/>
    <w:rsid w:val="00D2523A"/>
    <w:rsid w:val="00D9552C"/>
    <w:rsid w:val="00E07AD9"/>
    <w:rsid w:val="00E95660"/>
    <w:rsid w:val="00F21060"/>
    <w:rsid w:val="00F3228B"/>
    <w:rsid w:val="00FC6AD2"/>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E1D8B9"/>
  <w15:chartTrackingRefBased/>
  <w15:docId w15:val="{3174A514-F30C-4400-A9A3-235EF932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AD2"/>
  </w:style>
  <w:style w:type="paragraph" w:styleId="1">
    <w:name w:val="heading 1"/>
    <w:basedOn w:val="a"/>
    <w:next w:val="a"/>
    <w:link w:val="10"/>
    <w:uiPriority w:val="9"/>
    <w:qFormat/>
    <w:rsid w:val="00E95660"/>
    <w:pPr>
      <w:keepNext/>
      <w:jc w:val="left"/>
      <w:outlineLvl w:val="0"/>
    </w:pPr>
    <w:rPr>
      <w:rFonts w:asciiTheme="majorHAnsi" w:eastAsia="游ゴシック Medium"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5660"/>
    <w:rPr>
      <w:rFonts w:asciiTheme="majorHAnsi" w:eastAsia="游ゴシック Medium" w:hAnsiTheme="majorHAnsi" w:cstheme="majorBidi"/>
      <w:szCs w:val="24"/>
    </w:rPr>
  </w:style>
  <w:style w:type="paragraph" w:styleId="a3">
    <w:name w:val="header"/>
    <w:basedOn w:val="a"/>
    <w:link w:val="a4"/>
    <w:uiPriority w:val="99"/>
    <w:unhideWhenUsed/>
    <w:rsid w:val="00535E90"/>
    <w:pPr>
      <w:tabs>
        <w:tab w:val="center" w:pos="4252"/>
        <w:tab w:val="right" w:pos="8504"/>
      </w:tabs>
      <w:snapToGrid w:val="0"/>
    </w:pPr>
  </w:style>
  <w:style w:type="character" w:customStyle="1" w:styleId="a4">
    <w:name w:val="ヘッダー (文字)"/>
    <w:basedOn w:val="a0"/>
    <w:link w:val="a3"/>
    <w:uiPriority w:val="99"/>
    <w:rsid w:val="00535E90"/>
  </w:style>
  <w:style w:type="paragraph" w:styleId="a5">
    <w:name w:val="footer"/>
    <w:basedOn w:val="a"/>
    <w:link w:val="a6"/>
    <w:uiPriority w:val="99"/>
    <w:unhideWhenUsed/>
    <w:rsid w:val="00535E90"/>
    <w:pPr>
      <w:tabs>
        <w:tab w:val="center" w:pos="4252"/>
        <w:tab w:val="right" w:pos="8504"/>
      </w:tabs>
      <w:snapToGrid w:val="0"/>
    </w:pPr>
  </w:style>
  <w:style w:type="character" w:customStyle="1" w:styleId="a6">
    <w:name w:val="フッター (文字)"/>
    <w:basedOn w:val="a0"/>
    <w:link w:val="a5"/>
    <w:uiPriority w:val="99"/>
    <w:rsid w:val="00535E90"/>
  </w:style>
  <w:style w:type="table" w:customStyle="1" w:styleId="11">
    <w:name w:val="表 (格子)1"/>
    <w:basedOn w:val="a1"/>
    <w:next w:val="a7"/>
    <w:uiPriority w:val="39"/>
    <w:rsid w:val="00535E9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53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6C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C9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C7B8C"/>
    <w:rPr>
      <w:sz w:val="18"/>
      <w:szCs w:val="18"/>
    </w:rPr>
  </w:style>
  <w:style w:type="paragraph" w:styleId="ab">
    <w:name w:val="annotation text"/>
    <w:basedOn w:val="a"/>
    <w:link w:val="ac"/>
    <w:uiPriority w:val="99"/>
    <w:semiHidden/>
    <w:unhideWhenUsed/>
    <w:rsid w:val="004C7B8C"/>
    <w:pPr>
      <w:jc w:val="left"/>
    </w:pPr>
  </w:style>
  <w:style w:type="character" w:customStyle="1" w:styleId="ac">
    <w:name w:val="コメント文字列 (文字)"/>
    <w:basedOn w:val="a0"/>
    <w:link w:val="ab"/>
    <w:uiPriority w:val="99"/>
    <w:semiHidden/>
    <w:rsid w:val="004C7B8C"/>
  </w:style>
  <w:style w:type="character" w:styleId="ad">
    <w:name w:val="Hyperlink"/>
    <w:basedOn w:val="a0"/>
    <w:uiPriority w:val="99"/>
    <w:unhideWhenUsed/>
    <w:rsid w:val="004C7B8C"/>
    <w:rPr>
      <w:color w:val="0563C1" w:themeColor="hyperlink"/>
      <w:u w:val="single"/>
    </w:rPr>
  </w:style>
  <w:style w:type="paragraph" w:styleId="ae">
    <w:name w:val="annotation subject"/>
    <w:basedOn w:val="ab"/>
    <w:next w:val="ab"/>
    <w:link w:val="af"/>
    <w:uiPriority w:val="99"/>
    <w:semiHidden/>
    <w:unhideWhenUsed/>
    <w:rsid w:val="004C7B8C"/>
    <w:rPr>
      <w:b/>
      <w:bCs/>
    </w:rPr>
  </w:style>
  <w:style w:type="character" w:customStyle="1" w:styleId="af">
    <w:name w:val="コメント内容 (文字)"/>
    <w:basedOn w:val="ac"/>
    <w:link w:val="ae"/>
    <w:uiPriority w:val="99"/>
    <w:semiHidden/>
    <w:rsid w:val="004C7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ity.funabashi.lg.jp/machi/gesui/006/p008601.htm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dc:creator>
  <cp:keywords/>
  <dc:description/>
  <cp:lastModifiedBy>下水道総務課</cp:lastModifiedBy>
  <cp:revision>7</cp:revision>
  <cp:lastPrinted>2022-09-15T07:59:00Z</cp:lastPrinted>
  <dcterms:created xsi:type="dcterms:W3CDTF">2024-08-28T00:39:00Z</dcterms:created>
  <dcterms:modified xsi:type="dcterms:W3CDTF">2024-09-30T02:46:00Z</dcterms:modified>
</cp:coreProperties>
</file>