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B54A" w14:textId="0272ADC6" w:rsidR="00E228EA" w:rsidRPr="00B97752" w:rsidRDefault="0002548F" w:rsidP="00E228EA">
      <w:pPr>
        <w:pStyle w:val="ac"/>
        <w:jc w:val="center"/>
        <w:rPr>
          <w:rFonts w:ascii="ＭＳ ゴシック" w:eastAsia="ＭＳ ゴシック" w:hAnsi="ＭＳ ゴシック" w:cs="Meiryo UI"/>
          <w:b/>
          <w:sz w:val="28"/>
        </w:rPr>
      </w:pPr>
      <w:bookmarkStart w:id="0" w:name="_GoBack"/>
      <w:bookmarkEnd w:id="0"/>
      <w:r w:rsidRPr="00B97752">
        <w:rPr>
          <w:rFonts w:ascii="ＭＳ ゴシック" w:eastAsia="ＭＳ ゴシック" w:hAnsi="ＭＳ ゴシック" w:cs="Meiryo UI" w:hint="eastAsia"/>
          <w:b/>
          <w:sz w:val="28"/>
        </w:rPr>
        <w:t>船橋市ふるさと納税返礼品</w:t>
      </w:r>
      <w:r w:rsidR="00B97752" w:rsidRPr="00B97752">
        <w:rPr>
          <w:rFonts w:ascii="ＭＳ ゴシック" w:eastAsia="ＭＳ ゴシック" w:hAnsi="ＭＳ ゴシック" w:cs="Meiryo UI" w:hint="eastAsia"/>
          <w:b/>
          <w:sz w:val="28"/>
        </w:rPr>
        <w:t>申込書</w:t>
      </w:r>
    </w:p>
    <w:p w14:paraId="672A6659" w14:textId="77777777" w:rsidR="00E228EA" w:rsidRPr="00512B5A" w:rsidRDefault="00E228EA" w:rsidP="00E228EA">
      <w:pPr>
        <w:pStyle w:val="ac"/>
        <w:rPr>
          <w:rFonts w:ascii="ＭＳ ゴシック" w:eastAsia="ＭＳ ゴシック" w:hAnsi="ＭＳ ゴシック" w:cs="Meiryo UI"/>
        </w:rPr>
      </w:pPr>
    </w:p>
    <w:p w14:paraId="74E5DBCE" w14:textId="2583CB2A" w:rsidR="00E228EA" w:rsidRPr="00512B5A" w:rsidRDefault="00821DF6" w:rsidP="00E228EA">
      <w:pPr>
        <w:pStyle w:val="ac"/>
        <w:jc w:val="right"/>
        <w:rPr>
          <w:rFonts w:ascii="ＭＳ ゴシック" w:eastAsia="ＭＳ ゴシック" w:hAnsi="ＭＳ ゴシック" w:cs="Meiryo UI"/>
        </w:rPr>
      </w:pPr>
      <w:r w:rsidRPr="00512B5A">
        <w:rPr>
          <w:rFonts w:ascii="ＭＳ ゴシック" w:eastAsia="ＭＳ ゴシック" w:hAnsi="ＭＳ ゴシック" w:cs="Meiryo UI"/>
        </w:rPr>
        <w:t xml:space="preserve">年　　月　　</w:t>
      </w:r>
      <w:r w:rsidR="0B49B612" w:rsidRPr="00512B5A">
        <w:rPr>
          <w:rFonts w:ascii="ＭＳ ゴシック" w:eastAsia="ＭＳ ゴシック" w:hAnsi="ＭＳ ゴシック" w:cs="Meiryo UI"/>
        </w:rPr>
        <w:t>日</w:t>
      </w:r>
    </w:p>
    <w:p w14:paraId="0A37501D" w14:textId="77777777" w:rsidR="00E228EA" w:rsidRPr="00512B5A" w:rsidRDefault="00E228EA" w:rsidP="00E228EA">
      <w:pPr>
        <w:pStyle w:val="ac"/>
        <w:rPr>
          <w:rFonts w:ascii="ＭＳ ゴシック" w:eastAsia="ＭＳ ゴシック" w:hAnsi="ＭＳ ゴシック" w:cs="Meiryo UI"/>
        </w:rPr>
      </w:pPr>
    </w:p>
    <w:p w14:paraId="683F0A3E" w14:textId="77777777" w:rsidR="00E228EA" w:rsidRPr="00512B5A" w:rsidRDefault="00E228EA" w:rsidP="001A1E14">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船橋市長あて</w:t>
      </w:r>
    </w:p>
    <w:p w14:paraId="704B4787" w14:textId="12C0926F" w:rsidR="00E228EA" w:rsidRPr="00512B5A" w:rsidRDefault="0B49B612" w:rsidP="00E228EA">
      <w:pPr>
        <w:pStyle w:val="ac"/>
        <w:ind w:firstLineChars="2197" w:firstLine="4394"/>
        <w:rPr>
          <w:rFonts w:ascii="ＭＳ ゴシック" w:eastAsia="ＭＳ ゴシック" w:hAnsi="ＭＳ ゴシック" w:cs="Meiryo UI"/>
        </w:rPr>
      </w:pPr>
      <w:r w:rsidRPr="00512B5A">
        <w:rPr>
          <w:rFonts w:ascii="ＭＳ ゴシック" w:eastAsia="ＭＳ ゴシック" w:hAnsi="ＭＳ ゴシック" w:cs="Meiryo UI"/>
        </w:rPr>
        <w:t xml:space="preserve">所在地　</w:t>
      </w:r>
      <w:r w:rsidR="008F6AC4">
        <w:rPr>
          <w:rFonts w:ascii="ＭＳ ゴシック" w:eastAsia="ＭＳ ゴシック" w:hAnsi="ＭＳ ゴシック" w:cs="Meiryo UI" w:hint="eastAsia"/>
        </w:rPr>
        <w:t xml:space="preserve">　　</w:t>
      </w:r>
    </w:p>
    <w:p w14:paraId="3CEA8CFA" w14:textId="188A699A" w:rsidR="00E228EA" w:rsidRPr="00512B5A" w:rsidRDefault="0B49B612" w:rsidP="00E228EA">
      <w:pPr>
        <w:pStyle w:val="ac"/>
        <w:ind w:firstLineChars="2197" w:firstLine="4394"/>
        <w:rPr>
          <w:rFonts w:ascii="ＭＳ ゴシック" w:eastAsia="ＭＳ ゴシック" w:hAnsi="ＭＳ ゴシック" w:cs="Meiryo UI"/>
        </w:rPr>
      </w:pPr>
      <w:r w:rsidRPr="00512B5A">
        <w:rPr>
          <w:rFonts w:ascii="ＭＳ ゴシック" w:eastAsia="ＭＳ ゴシック" w:hAnsi="ＭＳ ゴシック" w:cs="Meiryo UI"/>
        </w:rPr>
        <w:t xml:space="preserve">事業者名　</w:t>
      </w:r>
      <w:r w:rsidR="008F6AC4">
        <w:rPr>
          <w:rFonts w:ascii="ＭＳ ゴシック" w:eastAsia="ＭＳ ゴシック" w:hAnsi="ＭＳ ゴシック" w:cs="Meiryo UI" w:hint="eastAsia"/>
        </w:rPr>
        <w:t xml:space="preserve">　</w:t>
      </w:r>
    </w:p>
    <w:p w14:paraId="48022372" w14:textId="56E7E008" w:rsidR="008F6AC4" w:rsidRDefault="0B49B612" w:rsidP="00E228EA">
      <w:pPr>
        <w:pStyle w:val="ac"/>
        <w:ind w:firstLineChars="2197" w:firstLine="4394"/>
        <w:rPr>
          <w:rFonts w:ascii="ＭＳ ゴシック" w:eastAsia="ＭＳ ゴシック" w:hAnsi="ＭＳ ゴシック" w:cs="Meiryo UI"/>
        </w:rPr>
      </w:pPr>
      <w:r w:rsidRPr="00512B5A">
        <w:rPr>
          <w:rFonts w:ascii="ＭＳ ゴシック" w:eastAsia="ＭＳ ゴシック" w:hAnsi="ＭＳ ゴシック" w:cs="Meiryo UI"/>
        </w:rPr>
        <w:t>代表者</w:t>
      </w:r>
      <w:r w:rsidR="008F6AC4">
        <w:rPr>
          <w:rFonts w:ascii="ＭＳ ゴシック" w:eastAsia="ＭＳ ゴシック" w:hAnsi="ＭＳ ゴシック" w:cs="Meiryo UI" w:hint="eastAsia"/>
        </w:rPr>
        <w:t>役</w:t>
      </w:r>
      <w:r w:rsidRPr="00512B5A">
        <w:rPr>
          <w:rFonts w:ascii="ＭＳ ゴシック" w:eastAsia="ＭＳ ゴシック" w:hAnsi="ＭＳ ゴシック" w:cs="Meiryo UI"/>
        </w:rPr>
        <w:t>職</w:t>
      </w:r>
      <w:r w:rsidR="008F6AC4">
        <w:rPr>
          <w:rFonts w:ascii="ＭＳ ゴシック" w:eastAsia="ＭＳ ゴシック" w:hAnsi="ＭＳ ゴシック" w:cs="Meiryo UI" w:hint="eastAsia"/>
        </w:rPr>
        <w:t xml:space="preserve">　</w:t>
      </w:r>
    </w:p>
    <w:p w14:paraId="1FA21883" w14:textId="0CED3D6E" w:rsidR="00E228EA" w:rsidRDefault="008F6AC4" w:rsidP="008F6AC4">
      <w:pPr>
        <w:pStyle w:val="ac"/>
        <w:ind w:firstLineChars="2197" w:firstLine="4394"/>
        <w:rPr>
          <w:rFonts w:ascii="ＭＳ ゴシック" w:eastAsia="ＭＳ ゴシック" w:hAnsi="ＭＳ ゴシック" w:cs="Meiryo UI"/>
        </w:rPr>
      </w:pPr>
      <w:r>
        <w:rPr>
          <w:rFonts w:ascii="ＭＳ ゴシック" w:eastAsia="ＭＳ ゴシック" w:hAnsi="ＭＳ ゴシック" w:cs="Meiryo UI" w:hint="eastAsia"/>
        </w:rPr>
        <w:t>代表者</w:t>
      </w:r>
      <w:r w:rsidR="0B49B612" w:rsidRPr="00512B5A">
        <w:rPr>
          <w:rFonts w:ascii="ＭＳ ゴシック" w:eastAsia="ＭＳ ゴシック" w:hAnsi="ＭＳ ゴシック" w:cs="Meiryo UI"/>
        </w:rPr>
        <w:t>氏名</w:t>
      </w:r>
      <w:r>
        <w:rPr>
          <w:rFonts w:ascii="ＭＳ ゴシック" w:eastAsia="ＭＳ ゴシック" w:hAnsi="ＭＳ ゴシック" w:cs="Meiryo UI" w:hint="eastAsia"/>
        </w:rPr>
        <w:t xml:space="preserve">　</w:t>
      </w:r>
    </w:p>
    <w:p w14:paraId="53412E9E" w14:textId="77777777" w:rsidR="00B97752" w:rsidRPr="00512B5A" w:rsidRDefault="00B97752" w:rsidP="00E228EA">
      <w:pPr>
        <w:pStyle w:val="ac"/>
        <w:ind w:firstLineChars="2197" w:firstLine="4394"/>
        <w:rPr>
          <w:rFonts w:ascii="ＭＳ ゴシック" w:eastAsia="ＭＳ ゴシック" w:hAnsi="ＭＳ ゴシック" w:cs="Meiryo UI"/>
        </w:rPr>
      </w:pPr>
    </w:p>
    <w:p w14:paraId="5DAB6C7B" w14:textId="77777777" w:rsidR="00E228EA" w:rsidRPr="00512B5A" w:rsidRDefault="00E228EA" w:rsidP="00E228EA">
      <w:pPr>
        <w:pStyle w:val="ac"/>
        <w:rPr>
          <w:rFonts w:ascii="ＭＳ ゴシック" w:eastAsia="ＭＳ ゴシック" w:hAnsi="ＭＳ ゴシック" w:cs="Meiryo UI"/>
        </w:rPr>
      </w:pPr>
    </w:p>
    <w:p w14:paraId="5FCE7DD1" w14:textId="3FEFA13F" w:rsidR="0072311C" w:rsidRPr="00512B5A" w:rsidRDefault="001A1E14" w:rsidP="0072311C">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 xml:space="preserve">　</w:t>
      </w:r>
      <w:r w:rsidR="0072311C" w:rsidRPr="00512B5A">
        <w:rPr>
          <w:rFonts w:ascii="ＭＳ ゴシック" w:eastAsia="ＭＳ ゴシック" w:hAnsi="ＭＳ ゴシック" w:cs="Meiryo UI" w:hint="eastAsia"/>
        </w:rPr>
        <w:t>船橋</w:t>
      </w:r>
      <w:r w:rsidRPr="00512B5A">
        <w:rPr>
          <w:rFonts w:ascii="ＭＳ ゴシック" w:eastAsia="ＭＳ ゴシック" w:hAnsi="ＭＳ ゴシック" w:cs="Meiryo UI" w:hint="eastAsia"/>
        </w:rPr>
        <w:t>市</w:t>
      </w:r>
      <w:r w:rsidR="0072311C" w:rsidRPr="00512B5A">
        <w:rPr>
          <w:rFonts w:ascii="ＭＳ ゴシック" w:eastAsia="ＭＳ ゴシック" w:hAnsi="ＭＳ ゴシック" w:cs="Meiryo UI" w:hint="eastAsia"/>
        </w:rPr>
        <w:t>ふるさと</w:t>
      </w:r>
      <w:r w:rsidRPr="00512B5A">
        <w:rPr>
          <w:rFonts w:ascii="ＭＳ ゴシック" w:eastAsia="ＭＳ ゴシック" w:hAnsi="ＭＳ ゴシック" w:cs="Meiryo UI" w:hint="eastAsia"/>
        </w:rPr>
        <w:t>納税返礼品</w:t>
      </w:r>
      <w:r w:rsidR="00B97752">
        <w:rPr>
          <w:rFonts w:ascii="ＭＳ ゴシック" w:eastAsia="ＭＳ ゴシック" w:hAnsi="ＭＳ ゴシック" w:cs="Meiryo UI" w:hint="eastAsia"/>
        </w:rPr>
        <w:t>募集要項に基づき、下記のとおり申</w:t>
      </w:r>
      <w:r w:rsidR="0072311C" w:rsidRPr="00512B5A">
        <w:rPr>
          <w:rFonts w:ascii="ＭＳ ゴシック" w:eastAsia="ＭＳ ゴシック" w:hAnsi="ＭＳ ゴシック" w:cs="Meiryo UI" w:hint="eastAsia"/>
        </w:rPr>
        <w:t>込みます。</w:t>
      </w:r>
    </w:p>
    <w:p w14:paraId="336304D0" w14:textId="77777777" w:rsidR="00E228EA" w:rsidRPr="00512B5A" w:rsidRDefault="0072311C" w:rsidP="0072311C">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 xml:space="preserve">　申込みにあたっては、この申込書に記載する内容が事実と相違なく、</w:t>
      </w:r>
      <w:r w:rsidR="001A1E14" w:rsidRPr="00512B5A">
        <w:rPr>
          <w:rFonts w:ascii="ＭＳ ゴシック" w:eastAsia="ＭＳ ゴシック" w:hAnsi="ＭＳ ゴシック" w:cs="Meiryo UI" w:hint="eastAsia"/>
        </w:rPr>
        <w:t>また</w:t>
      </w:r>
      <w:r w:rsidR="00D253C6" w:rsidRPr="00512B5A">
        <w:rPr>
          <w:rFonts w:ascii="ＭＳ ゴシック" w:eastAsia="ＭＳ ゴシック" w:hAnsi="ＭＳ ゴシック" w:cs="Meiryo UI" w:hint="eastAsia"/>
        </w:rPr>
        <w:t>募集要項に定める</w:t>
      </w:r>
      <w:r w:rsidRPr="00512B5A">
        <w:rPr>
          <w:rFonts w:ascii="ＭＳ ゴシック" w:eastAsia="ＭＳ ゴシック" w:hAnsi="ＭＳ ゴシック" w:cs="Meiryo UI" w:hint="eastAsia"/>
        </w:rPr>
        <w:t>要件をすべて満たし</w:t>
      </w:r>
      <w:r w:rsidR="00D253C6" w:rsidRPr="00512B5A">
        <w:rPr>
          <w:rFonts w:ascii="ＭＳ ゴシック" w:eastAsia="ＭＳ ゴシック" w:hAnsi="ＭＳ ゴシック" w:cs="Meiryo UI" w:hint="eastAsia"/>
        </w:rPr>
        <w:t>、</w:t>
      </w:r>
      <w:r w:rsidR="001A1E14" w:rsidRPr="00512B5A">
        <w:rPr>
          <w:rFonts w:ascii="ＭＳ ゴシック" w:eastAsia="ＭＳ ゴシック" w:hAnsi="ＭＳ ゴシック" w:cs="Meiryo UI" w:hint="eastAsia"/>
        </w:rPr>
        <w:t>遵守すること</w:t>
      </w:r>
      <w:r w:rsidRPr="00512B5A">
        <w:rPr>
          <w:rFonts w:ascii="ＭＳ ゴシック" w:eastAsia="ＭＳ ゴシック" w:hAnsi="ＭＳ ゴシック" w:cs="Meiryo UI" w:hint="eastAsia"/>
        </w:rPr>
        <w:t>を誓約します。</w:t>
      </w:r>
    </w:p>
    <w:p w14:paraId="02EB378F" w14:textId="77777777" w:rsidR="0072311C" w:rsidRPr="00512B5A" w:rsidRDefault="0072311C" w:rsidP="0072311C">
      <w:pPr>
        <w:pStyle w:val="ac"/>
        <w:rPr>
          <w:rFonts w:ascii="ＭＳ ゴシック" w:eastAsia="ＭＳ ゴシック" w:hAnsi="ＭＳ ゴシック" w:cs="Meiryo UI"/>
        </w:rPr>
      </w:pPr>
    </w:p>
    <w:tbl>
      <w:tblPr>
        <w:tblStyle w:val="a3"/>
        <w:tblW w:w="0" w:type="auto"/>
        <w:tblInd w:w="108" w:type="dxa"/>
        <w:tblLook w:val="04A0" w:firstRow="1" w:lastRow="0" w:firstColumn="1" w:lastColumn="0" w:noHBand="0" w:noVBand="1"/>
      </w:tblPr>
      <w:tblGrid>
        <w:gridCol w:w="2127"/>
        <w:gridCol w:w="1417"/>
        <w:gridCol w:w="5050"/>
      </w:tblGrid>
      <w:tr w:rsidR="00E228EA" w:rsidRPr="00512B5A" w14:paraId="00BB63FE" w14:textId="77777777" w:rsidTr="0B49B612">
        <w:trPr>
          <w:trHeight w:val="833"/>
        </w:trPr>
        <w:tc>
          <w:tcPr>
            <w:tcW w:w="2127" w:type="dxa"/>
            <w:shd w:val="clear" w:color="auto" w:fill="F2F2F2" w:themeFill="background1" w:themeFillShade="F2"/>
            <w:vAlign w:val="center"/>
          </w:tcPr>
          <w:p w14:paraId="25619B6A" w14:textId="77777777" w:rsidR="00E228EA" w:rsidRPr="00512B5A" w:rsidRDefault="00D253C6"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ホームページＵＲＬ</w:t>
            </w:r>
          </w:p>
        </w:tc>
        <w:tc>
          <w:tcPr>
            <w:tcW w:w="6467" w:type="dxa"/>
            <w:gridSpan w:val="2"/>
            <w:vAlign w:val="center"/>
          </w:tcPr>
          <w:p w14:paraId="4A979510" w14:textId="6B1D3099" w:rsidR="00E228EA" w:rsidRPr="00512B5A" w:rsidRDefault="00E228EA" w:rsidP="00E228EA">
            <w:pPr>
              <w:pStyle w:val="ac"/>
              <w:rPr>
                <w:rFonts w:ascii="ＭＳ ゴシック" w:eastAsia="ＭＳ ゴシック" w:hAnsi="ＭＳ ゴシック" w:cs="Meiryo UI"/>
              </w:rPr>
            </w:pPr>
          </w:p>
        </w:tc>
      </w:tr>
      <w:tr w:rsidR="0027252B" w:rsidRPr="00512B5A" w14:paraId="27C46515" w14:textId="77777777" w:rsidTr="0B49B612">
        <w:trPr>
          <w:trHeight w:val="833"/>
        </w:trPr>
        <w:tc>
          <w:tcPr>
            <w:tcW w:w="2127" w:type="dxa"/>
            <w:shd w:val="clear" w:color="auto" w:fill="F2F2F2" w:themeFill="background1" w:themeFillShade="F2"/>
            <w:vAlign w:val="center"/>
          </w:tcPr>
          <w:p w14:paraId="0476F5A1" w14:textId="77777777" w:rsidR="0027252B" w:rsidRPr="00512B5A" w:rsidRDefault="0027252B"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過去の船橋市との</w:t>
            </w:r>
          </w:p>
          <w:p w14:paraId="4B60B9C4" w14:textId="77777777" w:rsidR="0027252B" w:rsidRPr="00512B5A" w:rsidRDefault="0027252B"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取引の有無</w:t>
            </w:r>
          </w:p>
        </w:tc>
        <w:tc>
          <w:tcPr>
            <w:tcW w:w="6467" w:type="dxa"/>
            <w:gridSpan w:val="2"/>
            <w:vAlign w:val="center"/>
          </w:tcPr>
          <w:p w14:paraId="0E3A07CF" w14:textId="77777777" w:rsidR="0027252B" w:rsidRPr="00512B5A" w:rsidRDefault="0B49B612"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rPr>
              <w:t>□　有　　　□　無</w:t>
            </w:r>
          </w:p>
        </w:tc>
      </w:tr>
      <w:tr w:rsidR="00E228EA" w:rsidRPr="00512B5A" w14:paraId="36070FE4" w14:textId="77777777" w:rsidTr="00B97752">
        <w:trPr>
          <w:trHeight w:val="551"/>
        </w:trPr>
        <w:tc>
          <w:tcPr>
            <w:tcW w:w="2127" w:type="dxa"/>
            <w:vMerge w:val="restart"/>
            <w:shd w:val="clear" w:color="auto" w:fill="F2F2F2" w:themeFill="background1" w:themeFillShade="F2"/>
            <w:vAlign w:val="center"/>
          </w:tcPr>
          <w:p w14:paraId="49002701"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ご連絡先</w:t>
            </w:r>
          </w:p>
        </w:tc>
        <w:tc>
          <w:tcPr>
            <w:tcW w:w="1417" w:type="dxa"/>
            <w:shd w:val="clear" w:color="auto" w:fill="F2F2F2" w:themeFill="background1" w:themeFillShade="F2"/>
            <w:vAlign w:val="center"/>
          </w:tcPr>
          <w:p w14:paraId="4F511898"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部署</w:t>
            </w:r>
          </w:p>
        </w:tc>
        <w:tc>
          <w:tcPr>
            <w:tcW w:w="5050" w:type="dxa"/>
            <w:vAlign w:val="center"/>
          </w:tcPr>
          <w:p w14:paraId="6A05A809" w14:textId="77777777" w:rsidR="00E228EA" w:rsidRPr="00512B5A" w:rsidRDefault="00E228EA" w:rsidP="00B97752">
            <w:pPr>
              <w:pStyle w:val="ac"/>
              <w:jc w:val="both"/>
              <w:rPr>
                <w:rFonts w:ascii="ＭＳ ゴシック" w:eastAsia="ＭＳ ゴシック" w:hAnsi="ＭＳ ゴシック" w:cs="Meiryo UI"/>
              </w:rPr>
            </w:pPr>
          </w:p>
        </w:tc>
      </w:tr>
      <w:tr w:rsidR="00E228EA" w:rsidRPr="00512B5A" w14:paraId="0711DB03" w14:textId="77777777" w:rsidTr="00B97752">
        <w:trPr>
          <w:trHeight w:val="551"/>
        </w:trPr>
        <w:tc>
          <w:tcPr>
            <w:tcW w:w="2127" w:type="dxa"/>
            <w:vMerge/>
            <w:vAlign w:val="center"/>
          </w:tcPr>
          <w:p w14:paraId="5A39BBE3"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2FE5C037"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ご担当者</w:t>
            </w:r>
          </w:p>
        </w:tc>
        <w:tc>
          <w:tcPr>
            <w:tcW w:w="5050" w:type="dxa"/>
            <w:vAlign w:val="center"/>
          </w:tcPr>
          <w:p w14:paraId="41C8F396" w14:textId="09A13A1C" w:rsidR="00E228EA" w:rsidRPr="00512B5A" w:rsidRDefault="00E228EA" w:rsidP="00B97752">
            <w:pPr>
              <w:pStyle w:val="ac"/>
              <w:jc w:val="both"/>
              <w:rPr>
                <w:rFonts w:ascii="ＭＳ ゴシック" w:eastAsia="ＭＳ ゴシック" w:hAnsi="ＭＳ ゴシック" w:cs="Meiryo UI"/>
              </w:rPr>
            </w:pPr>
          </w:p>
        </w:tc>
      </w:tr>
      <w:tr w:rsidR="00B97752" w:rsidRPr="00512B5A" w14:paraId="7B334B89" w14:textId="77777777" w:rsidTr="00B97752">
        <w:trPr>
          <w:trHeight w:val="551"/>
        </w:trPr>
        <w:tc>
          <w:tcPr>
            <w:tcW w:w="2127" w:type="dxa"/>
            <w:vMerge/>
            <w:vAlign w:val="center"/>
          </w:tcPr>
          <w:p w14:paraId="7C2BF24A" w14:textId="77777777" w:rsidR="00B97752" w:rsidRPr="00512B5A" w:rsidRDefault="00B97752"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7FFE6DA5" w14:textId="77777777" w:rsidR="00B97752" w:rsidRDefault="00B97752" w:rsidP="00E228EA">
            <w:pPr>
              <w:pStyle w:val="ac"/>
              <w:rPr>
                <w:rFonts w:ascii="ＭＳ ゴシック" w:eastAsia="ＭＳ ゴシック" w:hAnsi="ＭＳ ゴシック" w:cs="Meiryo UI"/>
              </w:rPr>
            </w:pPr>
            <w:r>
              <w:rPr>
                <w:rFonts w:ascii="ＭＳ ゴシック" w:eastAsia="ＭＳ ゴシック" w:hAnsi="ＭＳ ゴシック" w:cs="Meiryo UI" w:hint="eastAsia"/>
              </w:rPr>
              <w:t>所在地</w:t>
            </w:r>
          </w:p>
          <w:p w14:paraId="3CFB038F" w14:textId="3C0CE824" w:rsidR="00B97752" w:rsidRPr="00512B5A" w:rsidRDefault="00B97752" w:rsidP="00E228EA">
            <w:pPr>
              <w:pStyle w:val="ac"/>
              <w:rPr>
                <w:rFonts w:ascii="ＭＳ ゴシック" w:eastAsia="ＭＳ ゴシック" w:hAnsi="ＭＳ ゴシック" w:cs="Meiryo UI"/>
              </w:rPr>
            </w:pPr>
            <w:r>
              <w:rPr>
                <w:rFonts w:ascii="ＭＳ ゴシック" w:eastAsia="ＭＳ ゴシック" w:hAnsi="ＭＳ ゴシック" w:cs="Meiryo UI" w:hint="eastAsia"/>
              </w:rPr>
              <w:t>※書類送付先</w:t>
            </w:r>
          </w:p>
        </w:tc>
        <w:tc>
          <w:tcPr>
            <w:tcW w:w="5050" w:type="dxa"/>
            <w:vAlign w:val="center"/>
          </w:tcPr>
          <w:p w14:paraId="04C45666" w14:textId="77777777" w:rsidR="00B97752" w:rsidRPr="00512B5A" w:rsidRDefault="00B97752" w:rsidP="00B97752">
            <w:pPr>
              <w:pStyle w:val="ac"/>
              <w:jc w:val="both"/>
              <w:rPr>
                <w:rFonts w:ascii="ＭＳ ゴシック" w:eastAsia="ＭＳ ゴシック" w:hAnsi="ＭＳ ゴシック" w:cs="Meiryo UI"/>
              </w:rPr>
            </w:pPr>
          </w:p>
        </w:tc>
      </w:tr>
      <w:tr w:rsidR="00E228EA" w:rsidRPr="00512B5A" w14:paraId="1D6EE54A" w14:textId="77777777" w:rsidTr="00B97752">
        <w:trPr>
          <w:trHeight w:val="551"/>
        </w:trPr>
        <w:tc>
          <w:tcPr>
            <w:tcW w:w="2127" w:type="dxa"/>
            <w:vMerge/>
            <w:vAlign w:val="center"/>
          </w:tcPr>
          <w:p w14:paraId="72A3D3EC"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022A2239"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電話番号</w:t>
            </w:r>
          </w:p>
        </w:tc>
        <w:tc>
          <w:tcPr>
            <w:tcW w:w="5050" w:type="dxa"/>
            <w:vAlign w:val="center"/>
          </w:tcPr>
          <w:p w14:paraId="0D0B940D" w14:textId="093F0BE2" w:rsidR="00E228EA" w:rsidRPr="00512B5A" w:rsidRDefault="00E228EA" w:rsidP="00B97752">
            <w:pPr>
              <w:pStyle w:val="ac"/>
              <w:jc w:val="both"/>
              <w:rPr>
                <w:rFonts w:ascii="ＭＳ ゴシック" w:eastAsia="ＭＳ ゴシック" w:hAnsi="ＭＳ ゴシック" w:cs="Meiryo UI"/>
              </w:rPr>
            </w:pPr>
          </w:p>
        </w:tc>
      </w:tr>
      <w:tr w:rsidR="00E228EA" w:rsidRPr="00512B5A" w14:paraId="2EF62F72" w14:textId="77777777" w:rsidTr="00B97752">
        <w:trPr>
          <w:trHeight w:val="551"/>
        </w:trPr>
        <w:tc>
          <w:tcPr>
            <w:tcW w:w="2127" w:type="dxa"/>
            <w:vMerge/>
            <w:vAlign w:val="center"/>
          </w:tcPr>
          <w:p w14:paraId="0E27B00A"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471919DF" w14:textId="77777777" w:rsidR="00E228EA" w:rsidRPr="00512B5A" w:rsidRDefault="00D253C6"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FAX</w:t>
            </w:r>
            <w:r w:rsidR="00E228EA" w:rsidRPr="00512B5A">
              <w:rPr>
                <w:rFonts w:ascii="ＭＳ ゴシック" w:eastAsia="ＭＳ ゴシック" w:hAnsi="ＭＳ ゴシック" w:cs="Meiryo UI" w:hint="eastAsia"/>
              </w:rPr>
              <w:t>番号</w:t>
            </w:r>
          </w:p>
        </w:tc>
        <w:tc>
          <w:tcPr>
            <w:tcW w:w="5050" w:type="dxa"/>
            <w:vAlign w:val="center"/>
          </w:tcPr>
          <w:p w14:paraId="60061E4C" w14:textId="52B78A0F" w:rsidR="00E228EA" w:rsidRPr="00512B5A" w:rsidRDefault="00E228EA" w:rsidP="00B97752">
            <w:pPr>
              <w:pStyle w:val="ac"/>
              <w:jc w:val="both"/>
              <w:rPr>
                <w:rFonts w:ascii="ＭＳ ゴシック" w:eastAsia="ＭＳ ゴシック" w:hAnsi="ＭＳ ゴシック" w:cs="Meiryo UI"/>
              </w:rPr>
            </w:pPr>
          </w:p>
        </w:tc>
      </w:tr>
      <w:tr w:rsidR="00E228EA" w:rsidRPr="00512B5A" w14:paraId="53E907B8" w14:textId="77777777" w:rsidTr="00B97752">
        <w:trPr>
          <w:trHeight w:val="551"/>
        </w:trPr>
        <w:tc>
          <w:tcPr>
            <w:tcW w:w="2127" w:type="dxa"/>
            <w:vMerge/>
            <w:vAlign w:val="center"/>
          </w:tcPr>
          <w:p w14:paraId="44EAFD9C"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3FC13459"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rPr>
              <w:t>E-Mail</w:t>
            </w:r>
          </w:p>
        </w:tc>
        <w:tc>
          <w:tcPr>
            <w:tcW w:w="5050" w:type="dxa"/>
            <w:vAlign w:val="center"/>
          </w:tcPr>
          <w:p w14:paraId="4B94D5A5" w14:textId="66383AB0" w:rsidR="00E228EA" w:rsidRPr="00512B5A" w:rsidRDefault="00E228EA" w:rsidP="00B97752">
            <w:pPr>
              <w:pStyle w:val="ac"/>
              <w:jc w:val="both"/>
              <w:rPr>
                <w:rFonts w:ascii="ＭＳ ゴシック" w:eastAsia="ＭＳ ゴシック" w:hAnsi="ＭＳ ゴシック" w:cs="Meiryo UI"/>
              </w:rPr>
            </w:pPr>
          </w:p>
        </w:tc>
      </w:tr>
    </w:tbl>
    <w:p w14:paraId="3DEEC669" w14:textId="77777777" w:rsidR="009B06FB" w:rsidRPr="00512B5A" w:rsidRDefault="009B06FB" w:rsidP="00E228EA">
      <w:pPr>
        <w:pStyle w:val="ac"/>
        <w:rPr>
          <w:rFonts w:ascii="ＭＳ ゴシック" w:eastAsia="ＭＳ ゴシック" w:hAnsi="ＭＳ ゴシック" w:cs="Meiryo UI"/>
        </w:rPr>
        <w:sectPr w:rsidR="009B06FB" w:rsidRPr="00512B5A" w:rsidSect="006D422F">
          <w:footerReference w:type="default" r:id="rId8"/>
          <w:type w:val="continuous"/>
          <w:pgSz w:w="11906" w:h="16838" w:code="9"/>
          <w:pgMar w:top="1985" w:right="1701" w:bottom="1701" w:left="1701" w:header="567" w:footer="567" w:gutter="0"/>
          <w:cols w:space="425"/>
          <w:docGrid w:type="lines" w:linePitch="360"/>
        </w:sectPr>
      </w:pPr>
    </w:p>
    <w:p w14:paraId="3656B9AB" w14:textId="77777777" w:rsidR="00071E33" w:rsidRPr="00512B5A" w:rsidRDefault="00071E33">
      <w:pPr>
        <w:spacing w:line="276" w:lineRule="auto"/>
        <w:rPr>
          <w:rFonts w:ascii="ＭＳ ゴシック" w:eastAsia="ＭＳ ゴシック" w:hAnsi="ＭＳ ゴシック" w:cs="Meiryo UI"/>
          <w:sz w:val="21"/>
        </w:rPr>
      </w:pPr>
      <w:r w:rsidRPr="00512B5A">
        <w:rPr>
          <w:rFonts w:ascii="ＭＳ ゴシック" w:eastAsia="ＭＳ ゴシック" w:hAnsi="ＭＳ ゴシック" w:cs="Meiryo UI"/>
          <w:sz w:val="21"/>
        </w:rPr>
        <w:br w:type="page"/>
      </w:r>
    </w:p>
    <w:p w14:paraId="30ECAA25" w14:textId="7F39E57A" w:rsidR="00E228EA" w:rsidRPr="00512B5A" w:rsidRDefault="00B97752" w:rsidP="00E228EA">
      <w:pPr>
        <w:pStyle w:val="ac"/>
        <w:rPr>
          <w:rFonts w:ascii="ＭＳ ゴシック" w:eastAsia="ＭＳ ゴシック" w:hAnsi="ＭＳ ゴシック" w:cs="Meiryo UI"/>
        </w:rPr>
      </w:pPr>
      <w:r>
        <w:rPr>
          <w:rFonts w:ascii="ＭＳ ゴシック" w:eastAsia="ＭＳ ゴシック" w:hAnsi="ＭＳ ゴシック" w:cs="Meiryo UI" w:hint="eastAsia"/>
          <w:sz w:val="21"/>
        </w:rPr>
        <w:lastRenderedPageBreak/>
        <w:t>【申込</w:t>
      </w:r>
      <w:r w:rsidR="003401C3" w:rsidRPr="00512B5A">
        <w:rPr>
          <w:rFonts w:ascii="ＭＳ ゴシック" w:eastAsia="ＭＳ ゴシック" w:hAnsi="ＭＳ ゴシック" w:cs="Meiryo UI" w:hint="eastAsia"/>
          <w:sz w:val="21"/>
        </w:rPr>
        <w:t>商品</w:t>
      </w:r>
      <w:r w:rsidR="00E228EA" w:rsidRPr="00512B5A">
        <w:rPr>
          <w:rFonts w:ascii="ＭＳ ゴシック" w:eastAsia="ＭＳ ゴシック" w:hAnsi="ＭＳ ゴシック" w:cs="Meiryo UI" w:hint="eastAsia"/>
          <w:sz w:val="21"/>
        </w:rPr>
        <w:t>】</w:t>
      </w:r>
    </w:p>
    <w:tbl>
      <w:tblPr>
        <w:tblStyle w:val="a3"/>
        <w:tblW w:w="8755" w:type="dxa"/>
        <w:tblLayout w:type="fixed"/>
        <w:tblLook w:val="04A0" w:firstRow="1" w:lastRow="0" w:firstColumn="1" w:lastColumn="0" w:noHBand="0" w:noVBand="1"/>
      </w:tblPr>
      <w:tblGrid>
        <w:gridCol w:w="2093"/>
        <w:gridCol w:w="1559"/>
        <w:gridCol w:w="5103"/>
      </w:tblGrid>
      <w:tr w:rsidR="00E228EA" w:rsidRPr="00512B5A" w14:paraId="11D3F93C" w14:textId="77777777" w:rsidTr="00B97752">
        <w:trPr>
          <w:trHeight w:val="275"/>
        </w:trPr>
        <w:tc>
          <w:tcPr>
            <w:tcW w:w="2093" w:type="dxa"/>
            <w:vMerge w:val="restart"/>
            <w:shd w:val="clear" w:color="auto" w:fill="F2F2F2" w:themeFill="background1" w:themeFillShade="F2"/>
            <w:vAlign w:val="center"/>
          </w:tcPr>
          <w:p w14:paraId="18C08763" w14:textId="77777777" w:rsidR="00E228EA" w:rsidRPr="00512B5A" w:rsidRDefault="003401C3"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E228EA" w:rsidRPr="00512B5A">
              <w:rPr>
                <w:rFonts w:ascii="ＭＳ ゴシック" w:eastAsia="ＭＳ ゴシック" w:hAnsi="ＭＳ ゴシック" w:cs="Meiryo UI" w:hint="eastAsia"/>
              </w:rPr>
              <w:t>品名</w:t>
            </w:r>
          </w:p>
        </w:tc>
        <w:tc>
          <w:tcPr>
            <w:tcW w:w="6662" w:type="dxa"/>
            <w:gridSpan w:val="2"/>
            <w:vAlign w:val="center"/>
          </w:tcPr>
          <w:p w14:paraId="41201EC1" w14:textId="78148901" w:rsidR="00E228EA" w:rsidRPr="00512B5A" w:rsidRDefault="00E228EA" w:rsidP="00B97752">
            <w:pPr>
              <w:pStyle w:val="ac"/>
              <w:jc w:val="both"/>
              <w:rPr>
                <w:rFonts w:ascii="ＭＳ ゴシック" w:eastAsia="ＭＳ ゴシック" w:hAnsi="ＭＳ ゴシック" w:cs="Meiryo UI"/>
              </w:rPr>
            </w:pPr>
          </w:p>
        </w:tc>
      </w:tr>
      <w:tr w:rsidR="00E228EA" w:rsidRPr="00512B5A" w14:paraId="45FB0818" w14:textId="77777777" w:rsidTr="00B97752">
        <w:trPr>
          <w:trHeight w:val="541"/>
        </w:trPr>
        <w:tc>
          <w:tcPr>
            <w:tcW w:w="2093" w:type="dxa"/>
            <w:vMerge/>
            <w:vAlign w:val="center"/>
          </w:tcPr>
          <w:p w14:paraId="049F31CB" w14:textId="77777777" w:rsidR="00E228EA" w:rsidRPr="00512B5A" w:rsidRDefault="00E228EA" w:rsidP="00E228EA">
            <w:pPr>
              <w:pStyle w:val="ac"/>
              <w:rPr>
                <w:rFonts w:ascii="ＭＳ ゴシック" w:eastAsia="ＭＳ ゴシック" w:hAnsi="ＭＳ ゴシック" w:cs="Meiryo UI"/>
              </w:rPr>
            </w:pPr>
          </w:p>
        </w:tc>
        <w:tc>
          <w:tcPr>
            <w:tcW w:w="6662" w:type="dxa"/>
            <w:gridSpan w:val="2"/>
            <w:vAlign w:val="center"/>
          </w:tcPr>
          <w:p w14:paraId="53128261" w14:textId="46D8F12F" w:rsidR="00E228EA" w:rsidRPr="00512B5A" w:rsidRDefault="00E228EA" w:rsidP="00B97752">
            <w:pPr>
              <w:pStyle w:val="ac"/>
              <w:jc w:val="both"/>
              <w:rPr>
                <w:rFonts w:ascii="ＭＳ ゴシック" w:eastAsia="ＭＳ ゴシック" w:hAnsi="ＭＳ ゴシック" w:cs="Meiryo UI"/>
              </w:rPr>
            </w:pPr>
          </w:p>
        </w:tc>
      </w:tr>
      <w:tr w:rsidR="00E228EA" w:rsidRPr="00512B5A" w14:paraId="6FDFF473" w14:textId="77777777" w:rsidTr="000B008D">
        <w:trPr>
          <w:trHeight w:val="4521"/>
        </w:trPr>
        <w:tc>
          <w:tcPr>
            <w:tcW w:w="2093" w:type="dxa"/>
            <w:shd w:val="clear" w:color="auto" w:fill="F2F2F2" w:themeFill="background1" w:themeFillShade="F2"/>
            <w:vAlign w:val="center"/>
          </w:tcPr>
          <w:p w14:paraId="3703005C" w14:textId="77777777" w:rsidR="00E228EA" w:rsidRPr="00512B5A" w:rsidRDefault="003401C3"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E228EA" w:rsidRPr="00512B5A">
              <w:rPr>
                <w:rFonts w:ascii="ＭＳ ゴシック" w:eastAsia="ＭＳ ゴシック" w:hAnsi="ＭＳ ゴシック" w:cs="Meiryo UI" w:hint="eastAsia"/>
              </w:rPr>
              <w:t>品の説明</w:t>
            </w:r>
            <w:r w:rsidR="00B86931" w:rsidRPr="00512B5A">
              <w:rPr>
                <w:rFonts w:ascii="ＭＳ ゴシック" w:eastAsia="ＭＳ ゴシック" w:hAnsi="ＭＳ ゴシック" w:cs="Meiryo UI" w:hint="eastAsia"/>
              </w:rPr>
              <w:t>・特徴</w:t>
            </w:r>
          </w:p>
          <w:p w14:paraId="5C8108E0" w14:textId="1CE8F139" w:rsidR="004F4BA1" w:rsidRPr="00512B5A" w:rsidRDefault="00183AD9"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※800</w:t>
            </w:r>
            <w:r w:rsidR="008F6AC4">
              <w:rPr>
                <w:rFonts w:ascii="ＭＳ ゴシック" w:eastAsia="ＭＳ ゴシック" w:hAnsi="ＭＳ ゴシック" w:cs="Meiryo UI" w:hint="eastAsia"/>
              </w:rPr>
              <w:t>字以内</w:t>
            </w:r>
          </w:p>
        </w:tc>
        <w:tc>
          <w:tcPr>
            <w:tcW w:w="6662" w:type="dxa"/>
            <w:gridSpan w:val="2"/>
          </w:tcPr>
          <w:p w14:paraId="62486C05" w14:textId="4536366F" w:rsidR="000B008D" w:rsidRPr="00B97752" w:rsidRDefault="000B008D" w:rsidP="00E228EA">
            <w:pPr>
              <w:pStyle w:val="ac"/>
              <w:rPr>
                <w:rFonts w:ascii="ＭＳ ゴシック" w:eastAsia="ＭＳ ゴシック" w:hAnsi="ＭＳ ゴシック" w:cs="Meiryo UI"/>
              </w:rPr>
            </w:pPr>
          </w:p>
        </w:tc>
      </w:tr>
      <w:tr w:rsidR="00E228EA" w:rsidRPr="00512B5A" w14:paraId="7AD6040E" w14:textId="77777777" w:rsidTr="00B97752">
        <w:trPr>
          <w:trHeight w:val="834"/>
        </w:trPr>
        <w:tc>
          <w:tcPr>
            <w:tcW w:w="2093" w:type="dxa"/>
            <w:shd w:val="clear" w:color="auto" w:fill="F2F2F2" w:themeFill="background1" w:themeFillShade="F2"/>
            <w:vAlign w:val="center"/>
          </w:tcPr>
          <w:p w14:paraId="442B0897" w14:textId="77777777" w:rsidR="00E228EA" w:rsidRPr="00512B5A" w:rsidRDefault="003401C3"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E228EA" w:rsidRPr="00512B5A">
              <w:rPr>
                <w:rFonts w:ascii="ＭＳ ゴシック" w:eastAsia="ＭＳ ゴシック" w:hAnsi="ＭＳ ゴシック" w:cs="Meiryo UI" w:hint="eastAsia"/>
              </w:rPr>
              <w:t>品の内容</w:t>
            </w:r>
          </w:p>
          <w:p w14:paraId="0E0AAA5A"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(個数や</w:t>
            </w:r>
            <w:r w:rsidR="001A1E14" w:rsidRPr="00512B5A">
              <w:rPr>
                <w:rFonts w:ascii="ＭＳ ゴシック" w:eastAsia="ＭＳ ゴシック" w:hAnsi="ＭＳ ゴシック" w:cs="Meiryo UI" w:hint="eastAsia"/>
              </w:rPr>
              <w:t>大きさ</w:t>
            </w:r>
            <w:r w:rsidRPr="00512B5A">
              <w:rPr>
                <w:rFonts w:ascii="ＭＳ ゴシック" w:eastAsia="ＭＳ ゴシック" w:hAnsi="ＭＳ ゴシック" w:cs="Meiryo UI" w:hint="eastAsia"/>
              </w:rPr>
              <w:t>）</w:t>
            </w:r>
          </w:p>
        </w:tc>
        <w:tc>
          <w:tcPr>
            <w:tcW w:w="6662" w:type="dxa"/>
            <w:gridSpan w:val="2"/>
            <w:vAlign w:val="center"/>
          </w:tcPr>
          <w:p w14:paraId="4101652C" w14:textId="0BA981CD" w:rsidR="00E228EA" w:rsidRPr="00512B5A" w:rsidRDefault="00E228EA" w:rsidP="00B97752">
            <w:pPr>
              <w:pStyle w:val="ac"/>
              <w:jc w:val="both"/>
              <w:rPr>
                <w:rFonts w:ascii="ＭＳ ゴシック" w:eastAsia="ＭＳ ゴシック" w:hAnsi="ＭＳ ゴシック" w:cs="Meiryo UI"/>
              </w:rPr>
            </w:pPr>
          </w:p>
        </w:tc>
      </w:tr>
      <w:tr w:rsidR="00D253C6" w:rsidRPr="00512B5A" w14:paraId="236846ED" w14:textId="77777777" w:rsidTr="00B97752">
        <w:trPr>
          <w:trHeight w:val="834"/>
        </w:trPr>
        <w:tc>
          <w:tcPr>
            <w:tcW w:w="2093" w:type="dxa"/>
            <w:shd w:val="clear" w:color="auto" w:fill="F2F2F2" w:themeFill="background1" w:themeFillShade="F2"/>
            <w:vAlign w:val="center"/>
          </w:tcPr>
          <w:p w14:paraId="2D40E4F1" w14:textId="77777777" w:rsidR="00D253C6" w:rsidRPr="00512B5A" w:rsidRDefault="00D253C6"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商品画像</w:t>
            </w:r>
          </w:p>
        </w:tc>
        <w:tc>
          <w:tcPr>
            <w:tcW w:w="6662" w:type="dxa"/>
            <w:gridSpan w:val="2"/>
            <w:vAlign w:val="center"/>
          </w:tcPr>
          <w:p w14:paraId="52BD07E8" w14:textId="23AB0BFD" w:rsidR="00D253C6" w:rsidRPr="00512B5A" w:rsidRDefault="0002548F" w:rsidP="00B97752">
            <w:pPr>
              <w:pStyle w:val="ac"/>
              <w:numPr>
                <w:ilvl w:val="0"/>
                <w:numId w:val="48"/>
              </w:numPr>
              <w:jc w:val="both"/>
              <w:rPr>
                <w:rFonts w:ascii="ＭＳ ゴシック" w:eastAsia="ＭＳ ゴシック" w:hAnsi="ＭＳ ゴシック" w:cs="Meiryo UI"/>
              </w:rPr>
            </w:pPr>
            <w:r w:rsidRPr="00512B5A">
              <w:rPr>
                <w:rFonts w:ascii="ＭＳ ゴシック" w:eastAsia="ＭＳ ゴシック" w:hAnsi="ＭＳ ゴシック" w:cs="Meiryo UI" w:hint="eastAsia"/>
              </w:rPr>
              <w:t>寄附申込</w:t>
            </w:r>
            <w:r w:rsidR="00D253C6" w:rsidRPr="00512B5A">
              <w:rPr>
                <w:rFonts w:ascii="ＭＳ ゴシック" w:eastAsia="ＭＳ ゴシック" w:hAnsi="ＭＳ ゴシック" w:cs="Meiryo UI" w:hint="eastAsia"/>
              </w:rPr>
              <w:t>サイトに掲載する商品画像をJPEG形式にて</w:t>
            </w:r>
            <w:r w:rsidR="00B97752">
              <w:rPr>
                <w:rFonts w:ascii="ＭＳ ゴシック" w:eastAsia="ＭＳ ゴシック" w:hAnsi="ＭＳ ゴシック" w:cs="Meiryo UI" w:hint="eastAsia"/>
              </w:rPr>
              <w:t>最大8枚までご提供ください。（生産者や製造過程等の関係ＰＲ画像も可です。）</w:t>
            </w:r>
          </w:p>
        </w:tc>
      </w:tr>
      <w:tr w:rsidR="00B97752" w:rsidRPr="00512B5A" w14:paraId="49CF538E" w14:textId="77777777" w:rsidTr="0B49B612">
        <w:trPr>
          <w:trHeight w:val="709"/>
        </w:trPr>
        <w:tc>
          <w:tcPr>
            <w:tcW w:w="2093" w:type="dxa"/>
            <w:shd w:val="clear" w:color="auto" w:fill="F2F2F2" w:themeFill="background1" w:themeFillShade="F2"/>
            <w:vAlign w:val="center"/>
          </w:tcPr>
          <w:p w14:paraId="0F788532" w14:textId="6BE4DDA7" w:rsidR="00B97752" w:rsidRPr="00512B5A" w:rsidRDefault="00B97752"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賞味期限、消費期限、使用期限等</w:t>
            </w:r>
          </w:p>
        </w:tc>
        <w:tc>
          <w:tcPr>
            <w:tcW w:w="6662" w:type="dxa"/>
            <w:gridSpan w:val="2"/>
          </w:tcPr>
          <w:p w14:paraId="1D9A76E1" w14:textId="77777777" w:rsidR="00B97752" w:rsidRPr="00512B5A" w:rsidRDefault="00B97752" w:rsidP="0B49B612">
            <w:pPr>
              <w:spacing w:beforeLines="50" w:before="180" w:afterLines="50" w:after="180"/>
              <w:rPr>
                <w:rFonts w:ascii="ＭＳ ゴシック" w:eastAsia="ＭＳ ゴシック" w:hAnsi="ＭＳ ゴシック" w:cs="Meiryo UI"/>
                <w:color w:val="FF0000"/>
              </w:rPr>
            </w:pPr>
          </w:p>
        </w:tc>
      </w:tr>
      <w:tr w:rsidR="002A2508" w:rsidRPr="00512B5A" w14:paraId="6E8AE6A7" w14:textId="77777777" w:rsidTr="0B49B612">
        <w:trPr>
          <w:trHeight w:val="709"/>
        </w:trPr>
        <w:tc>
          <w:tcPr>
            <w:tcW w:w="2093" w:type="dxa"/>
            <w:shd w:val="clear" w:color="auto" w:fill="F2F2F2" w:themeFill="background1" w:themeFillShade="F2"/>
            <w:vAlign w:val="center"/>
          </w:tcPr>
          <w:p w14:paraId="0526AA20" w14:textId="77777777" w:rsidR="002A2508" w:rsidRPr="00512B5A" w:rsidRDefault="00D54346"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商品等の</w:t>
            </w:r>
            <w:r w:rsidR="002A2508" w:rsidRPr="00512B5A">
              <w:rPr>
                <w:rFonts w:ascii="ＭＳ ゴシック" w:eastAsia="ＭＳ ゴシック" w:hAnsi="ＭＳ ゴシック" w:cs="Meiryo UI" w:hint="eastAsia"/>
              </w:rPr>
              <w:t>製造・</w:t>
            </w:r>
            <w:r w:rsidR="001A1E14" w:rsidRPr="00512B5A">
              <w:rPr>
                <w:rFonts w:ascii="ＭＳ ゴシック" w:eastAsia="ＭＳ ゴシック" w:hAnsi="ＭＳ ゴシック" w:cs="Meiryo UI" w:hint="eastAsia"/>
              </w:rPr>
              <w:t>加工場</w:t>
            </w:r>
            <w:r w:rsidRPr="00512B5A">
              <w:rPr>
                <w:rFonts w:ascii="ＭＳ ゴシック" w:eastAsia="ＭＳ ゴシック" w:hAnsi="ＭＳ ゴシック" w:cs="Meiryo UI" w:hint="eastAsia"/>
              </w:rPr>
              <w:t>所</w:t>
            </w:r>
            <w:r w:rsidR="001A1E14" w:rsidRPr="00512B5A">
              <w:rPr>
                <w:rFonts w:ascii="ＭＳ ゴシック" w:eastAsia="ＭＳ ゴシック" w:hAnsi="ＭＳ ゴシック" w:cs="Meiryo UI" w:hint="eastAsia"/>
              </w:rPr>
              <w:t>の所在地</w:t>
            </w:r>
          </w:p>
        </w:tc>
        <w:tc>
          <w:tcPr>
            <w:tcW w:w="6662" w:type="dxa"/>
            <w:gridSpan w:val="2"/>
          </w:tcPr>
          <w:p w14:paraId="4B99056E" w14:textId="7D50C128" w:rsidR="002A2508" w:rsidRPr="00512B5A" w:rsidRDefault="002A2508" w:rsidP="0B49B612">
            <w:pPr>
              <w:spacing w:beforeLines="50" w:before="180" w:afterLines="50" w:after="180"/>
              <w:rPr>
                <w:rFonts w:ascii="ＭＳ ゴシック" w:eastAsia="ＭＳ ゴシック" w:hAnsi="ＭＳ ゴシック" w:cs="Meiryo UI"/>
                <w:color w:val="FF0000"/>
              </w:rPr>
            </w:pPr>
          </w:p>
        </w:tc>
      </w:tr>
      <w:tr w:rsidR="00DA4BCC" w:rsidRPr="00512B5A" w14:paraId="46DE88D3" w14:textId="77777777" w:rsidTr="0B49B612">
        <w:trPr>
          <w:trHeight w:val="709"/>
        </w:trPr>
        <w:tc>
          <w:tcPr>
            <w:tcW w:w="2093" w:type="dxa"/>
            <w:shd w:val="clear" w:color="auto" w:fill="F2F2F2" w:themeFill="background1" w:themeFillShade="F2"/>
            <w:vAlign w:val="center"/>
          </w:tcPr>
          <w:p w14:paraId="25248695" w14:textId="7EF01222" w:rsidR="00DA4BCC" w:rsidRPr="00512B5A" w:rsidRDefault="00DA4BCC"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商品等の</w:t>
            </w:r>
            <w:r>
              <w:rPr>
                <w:rFonts w:ascii="ＭＳ ゴシック" w:eastAsia="ＭＳ ゴシック" w:hAnsi="ＭＳ ゴシック" w:cs="Meiryo UI" w:hint="eastAsia"/>
              </w:rPr>
              <w:t>出荷場所の所在地</w:t>
            </w:r>
          </w:p>
        </w:tc>
        <w:tc>
          <w:tcPr>
            <w:tcW w:w="6662" w:type="dxa"/>
            <w:gridSpan w:val="2"/>
          </w:tcPr>
          <w:p w14:paraId="054BC559" w14:textId="77777777" w:rsidR="00DA4BCC" w:rsidRPr="00512B5A" w:rsidRDefault="00DA4BCC" w:rsidP="0B49B612">
            <w:pPr>
              <w:spacing w:beforeLines="50" w:before="180" w:afterLines="50" w:after="180"/>
              <w:rPr>
                <w:rFonts w:ascii="ＭＳ ゴシック" w:eastAsia="ＭＳ ゴシック" w:hAnsi="ＭＳ ゴシック" w:cs="Meiryo UI"/>
                <w:color w:val="FF0000"/>
              </w:rPr>
            </w:pPr>
          </w:p>
        </w:tc>
      </w:tr>
      <w:tr w:rsidR="00B97752" w:rsidRPr="00512B5A" w14:paraId="7E490C90" w14:textId="77777777" w:rsidTr="00B97752">
        <w:trPr>
          <w:trHeight w:val="1398"/>
        </w:trPr>
        <w:tc>
          <w:tcPr>
            <w:tcW w:w="2093" w:type="dxa"/>
            <w:shd w:val="clear" w:color="auto" w:fill="F2F2F2" w:themeFill="background1" w:themeFillShade="F2"/>
            <w:vAlign w:val="center"/>
          </w:tcPr>
          <w:p w14:paraId="526EAA86" w14:textId="77777777" w:rsidR="00B97752" w:rsidRDefault="00B97752" w:rsidP="00B86931">
            <w:pPr>
              <w:pStyle w:val="ac"/>
              <w:rPr>
                <w:rFonts w:ascii="ＭＳ ゴシック" w:eastAsia="ＭＳ ゴシック" w:hAnsi="ＭＳ ゴシック" w:cs="Meiryo UI"/>
              </w:rPr>
            </w:pPr>
            <w:r>
              <w:rPr>
                <w:rFonts w:ascii="ＭＳ ゴシック" w:eastAsia="ＭＳ ゴシック" w:hAnsi="ＭＳ ゴシック" w:cs="Meiryo UI" w:hint="eastAsia"/>
              </w:rPr>
              <w:t>原材料</w:t>
            </w:r>
          </w:p>
          <w:p w14:paraId="5907CD71" w14:textId="03400483" w:rsidR="008F6AC4" w:rsidRPr="00512B5A" w:rsidRDefault="008F6AC4" w:rsidP="00B86931">
            <w:pPr>
              <w:pStyle w:val="ac"/>
              <w:rPr>
                <w:rFonts w:ascii="ＭＳ ゴシック" w:eastAsia="ＭＳ ゴシック" w:hAnsi="ＭＳ ゴシック" w:cs="Meiryo UI"/>
              </w:rPr>
            </w:pPr>
            <w:r>
              <w:rPr>
                <w:rFonts w:ascii="ＭＳ ゴシック" w:eastAsia="ＭＳ ゴシック" w:hAnsi="ＭＳ ゴシック" w:cs="Meiryo UI" w:hint="eastAsia"/>
              </w:rPr>
              <w:t>※飲食料品は必須</w:t>
            </w:r>
          </w:p>
        </w:tc>
        <w:tc>
          <w:tcPr>
            <w:tcW w:w="6662" w:type="dxa"/>
            <w:gridSpan w:val="2"/>
            <w:vAlign w:val="center"/>
          </w:tcPr>
          <w:p w14:paraId="1B614963" w14:textId="72990928" w:rsidR="000B008D" w:rsidRPr="00512B5A" w:rsidRDefault="000B008D" w:rsidP="00B97752">
            <w:pPr>
              <w:spacing w:beforeLines="50" w:before="180" w:afterLines="50" w:after="180"/>
              <w:jc w:val="both"/>
              <w:rPr>
                <w:rFonts w:ascii="ＭＳ ゴシック" w:eastAsia="ＭＳ ゴシック" w:hAnsi="ＭＳ ゴシック" w:cs="Meiryo UI"/>
                <w:color w:val="FF0000"/>
              </w:rPr>
            </w:pPr>
          </w:p>
        </w:tc>
      </w:tr>
      <w:tr w:rsidR="000B008D" w:rsidRPr="000B008D" w14:paraId="60B71728" w14:textId="77777777" w:rsidTr="000B008D">
        <w:trPr>
          <w:trHeight w:val="416"/>
        </w:trPr>
        <w:tc>
          <w:tcPr>
            <w:tcW w:w="2093" w:type="dxa"/>
            <w:shd w:val="clear" w:color="auto" w:fill="F2F2F2" w:themeFill="background1" w:themeFillShade="F2"/>
            <w:vAlign w:val="center"/>
          </w:tcPr>
          <w:p w14:paraId="65E6C8C9" w14:textId="77777777" w:rsidR="000B008D" w:rsidRDefault="000B008D"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食品アレルギー表示</w:t>
            </w:r>
          </w:p>
          <w:p w14:paraId="4194D69C" w14:textId="61B1ADF8" w:rsidR="008F6AC4"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※飲食料品は必須</w:t>
            </w:r>
          </w:p>
        </w:tc>
        <w:tc>
          <w:tcPr>
            <w:tcW w:w="6662" w:type="dxa"/>
            <w:gridSpan w:val="2"/>
            <w:vAlign w:val="center"/>
          </w:tcPr>
          <w:p w14:paraId="0AE87A90" w14:textId="7B87CB8D"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アレルギー品目なし</w:t>
            </w:r>
          </w:p>
          <w:p w14:paraId="3B338A70" w14:textId="029E3F8C" w:rsidR="000B008D" w:rsidRDefault="000B008D"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（特定原材料7品目）</w:t>
            </w:r>
          </w:p>
          <w:p w14:paraId="76FB3FBF" w14:textId="188AAE57"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卵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乳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小麦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そば</w:t>
            </w:r>
          </w:p>
          <w:p w14:paraId="08C37F88" w14:textId="2DFF271B"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落花生（ピーナッツ）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えび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かに</w:t>
            </w:r>
          </w:p>
          <w:p w14:paraId="57723F01" w14:textId="36ED93D1" w:rsidR="000B008D" w:rsidRDefault="000B008D"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（特定原材料に準ずるもの21品目）</w:t>
            </w:r>
          </w:p>
          <w:p w14:paraId="603D6577" w14:textId="6D48AE47"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さけ（鮭）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さば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あわび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いか</w:t>
            </w:r>
          </w:p>
          <w:p w14:paraId="6AA31786" w14:textId="6DBC740D"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いくら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牛肉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豚肉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鶏肉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ゼラチン</w:t>
            </w:r>
          </w:p>
          <w:p w14:paraId="3B76B0B0" w14:textId="2BB91D42"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アーモンド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カシューナッツ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くるみ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大豆</w:t>
            </w:r>
          </w:p>
          <w:p w14:paraId="53ED3944" w14:textId="031894DD"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lastRenderedPageBreak/>
              <w:t>□</w:t>
            </w:r>
            <w:r>
              <w:rPr>
                <w:rFonts w:ascii="ＭＳ ゴシック" w:eastAsia="ＭＳ ゴシック" w:hAnsi="ＭＳ ゴシック" w:cs="Meiryo UI" w:hint="eastAsia"/>
              </w:rPr>
              <w:t xml:space="preserve">　ごま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まつたけ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やまいも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オレンジ</w:t>
            </w:r>
          </w:p>
          <w:p w14:paraId="05F9F19F" w14:textId="38D184FA" w:rsidR="000B008D" w:rsidRP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キウイフルーツ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バナナ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もも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りんご</w:t>
            </w:r>
          </w:p>
        </w:tc>
      </w:tr>
      <w:tr w:rsidR="000B008D" w:rsidRPr="00512B5A" w14:paraId="2C4FBCC0" w14:textId="77777777" w:rsidTr="00F54738">
        <w:trPr>
          <w:trHeight w:val="663"/>
        </w:trPr>
        <w:tc>
          <w:tcPr>
            <w:tcW w:w="2093" w:type="dxa"/>
            <w:vMerge w:val="restart"/>
            <w:shd w:val="clear" w:color="auto" w:fill="F2F2F2" w:themeFill="background1" w:themeFillShade="F2"/>
            <w:vAlign w:val="center"/>
          </w:tcPr>
          <w:p w14:paraId="44A1DF7D"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lastRenderedPageBreak/>
              <w:t>商品代・送料</w:t>
            </w:r>
          </w:p>
        </w:tc>
        <w:tc>
          <w:tcPr>
            <w:tcW w:w="1559" w:type="dxa"/>
            <w:shd w:val="clear" w:color="auto" w:fill="F2F2F2" w:themeFill="background1" w:themeFillShade="F2"/>
            <w:vAlign w:val="center"/>
          </w:tcPr>
          <w:p w14:paraId="4EBD1C47" w14:textId="610A2FD4" w:rsidR="000B008D" w:rsidRPr="00512B5A" w:rsidRDefault="000B008D" w:rsidP="00F54738">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商品代</w:t>
            </w:r>
          </w:p>
        </w:tc>
        <w:tc>
          <w:tcPr>
            <w:tcW w:w="5103" w:type="dxa"/>
            <w:vAlign w:val="center"/>
          </w:tcPr>
          <w:p w14:paraId="52C1332D" w14:textId="7B9C30D0" w:rsidR="000B008D" w:rsidRPr="00D940C5" w:rsidRDefault="000B008D" w:rsidP="00D940C5">
            <w:pPr>
              <w:pStyle w:val="ac"/>
              <w:jc w:val="center"/>
              <w:rPr>
                <w:rFonts w:ascii="ＭＳ ゴシック" w:eastAsia="ＭＳ ゴシック" w:hAnsi="ＭＳ ゴシック" w:cs="Meiryo UI"/>
                <w:strike/>
              </w:rPr>
            </w:pPr>
            <w:r w:rsidRPr="00D940C5">
              <w:rPr>
                <w:rFonts w:ascii="ＭＳ ゴシック" w:eastAsia="ＭＳ ゴシック" w:hAnsi="ＭＳ ゴシック" w:cs="Meiryo UI"/>
              </w:rPr>
              <w:t>円</w:t>
            </w:r>
            <w:r w:rsidR="00C2201B" w:rsidRPr="00D940C5">
              <w:rPr>
                <w:rFonts w:ascii="ＭＳ ゴシック" w:eastAsia="ＭＳ ゴシック" w:hAnsi="ＭＳ ゴシック" w:cs="Meiryo UI" w:hint="eastAsia"/>
              </w:rPr>
              <w:t>（税込み</w:t>
            </w:r>
            <w:r w:rsidR="00F54738" w:rsidRPr="00D940C5">
              <w:rPr>
                <w:rFonts w:ascii="ＭＳ ゴシック" w:eastAsia="ＭＳ ゴシック" w:hAnsi="ＭＳ ゴシック" w:cs="Meiryo UI" w:hint="eastAsia"/>
              </w:rPr>
              <w:t>）</w:t>
            </w:r>
          </w:p>
        </w:tc>
      </w:tr>
      <w:tr w:rsidR="000B008D" w:rsidRPr="00512B5A" w14:paraId="454F87A0" w14:textId="77777777" w:rsidTr="00F54738">
        <w:trPr>
          <w:trHeight w:val="715"/>
        </w:trPr>
        <w:tc>
          <w:tcPr>
            <w:tcW w:w="2093" w:type="dxa"/>
            <w:vMerge/>
            <w:vAlign w:val="center"/>
          </w:tcPr>
          <w:p w14:paraId="1299C43A" w14:textId="77777777" w:rsidR="000B008D" w:rsidRPr="00512B5A" w:rsidRDefault="000B008D" w:rsidP="000B008D">
            <w:pPr>
              <w:pStyle w:val="ac"/>
              <w:rPr>
                <w:rFonts w:ascii="ＭＳ ゴシック" w:eastAsia="ＭＳ ゴシック" w:hAnsi="ＭＳ ゴシック" w:cs="Meiryo UI"/>
              </w:rPr>
            </w:pPr>
          </w:p>
        </w:tc>
        <w:tc>
          <w:tcPr>
            <w:tcW w:w="1559" w:type="dxa"/>
            <w:shd w:val="clear" w:color="auto" w:fill="F2F2F2" w:themeFill="background1" w:themeFillShade="F2"/>
            <w:vAlign w:val="center"/>
          </w:tcPr>
          <w:p w14:paraId="1032FD4E" w14:textId="0B4B3622" w:rsidR="000B008D" w:rsidRPr="00512B5A" w:rsidRDefault="000B008D" w:rsidP="00F54738">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送料</w:t>
            </w:r>
            <w:r w:rsidR="00F54738">
              <w:rPr>
                <w:rFonts w:ascii="ＭＳ ゴシック" w:eastAsia="ＭＳ ゴシック" w:hAnsi="ＭＳ ゴシック" w:cs="Meiryo UI" w:hint="eastAsia"/>
              </w:rPr>
              <w:t>単価</w:t>
            </w:r>
          </w:p>
        </w:tc>
        <w:tc>
          <w:tcPr>
            <w:tcW w:w="5103" w:type="dxa"/>
            <w:vAlign w:val="center"/>
          </w:tcPr>
          <w:p w14:paraId="1A3546EA" w14:textId="32596770" w:rsidR="000B008D" w:rsidRPr="00D940C5" w:rsidRDefault="000B008D" w:rsidP="000B008D">
            <w:pPr>
              <w:pStyle w:val="ac"/>
              <w:jc w:val="center"/>
              <w:rPr>
                <w:rFonts w:ascii="ＭＳ ゴシック" w:eastAsia="ＭＳ ゴシック" w:hAnsi="ＭＳ ゴシック" w:cs="Meiryo UI"/>
                <w:strike/>
              </w:rPr>
            </w:pPr>
            <w:r w:rsidRPr="00D940C5">
              <w:rPr>
                <w:rFonts w:ascii="ＭＳ ゴシック" w:eastAsia="ＭＳ ゴシック" w:hAnsi="ＭＳ ゴシック" w:cs="Meiryo UI" w:hint="eastAsia"/>
              </w:rPr>
              <w:t>円</w:t>
            </w:r>
            <w:r w:rsidR="00F54738" w:rsidRPr="00D940C5">
              <w:rPr>
                <w:rFonts w:ascii="ＭＳ ゴシック" w:eastAsia="ＭＳ ゴシック" w:hAnsi="ＭＳ ゴシック" w:cs="Meiryo UI" w:hint="eastAsia"/>
              </w:rPr>
              <w:t>（税</w:t>
            </w:r>
            <w:r w:rsidR="00C2201B" w:rsidRPr="00D940C5">
              <w:rPr>
                <w:rFonts w:ascii="ＭＳ ゴシック" w:eastAsia="ＭＳ ゴシック" w:hAnsi="ＭＳ ゴシック" w:cs="Meiryo UI" w:hint="eastAsia"/>
              </w:rPr>
              <w:t>込み</w:t>
            </w:r>
            <w:r w:rsidR="00F54738" w:rsidRPr="00D940C5">
              <w:rPr>
                <w:rFonts w:ascii="ＭＳ ゴシック" w:eastAsia="ＭＳ ゴシック" w:hAnsi="ＭＳ ゴシック" w:cs="Meiryo UI" w:hint="eastAsia"/>
              </w:rPr>
              <w:t>）</w:t>
            </w:r>
          </w:p>
        </w:tc>
      </w:tr>
      <w:tr w:rsidR="000B008D" w:rsidRPr="00512B5A" w14:paraId="1F8E7E2E" w14:textId="77777777" w:rsidTr="0B49B612">
        <w:trPr>
          <w:trHeight w:val="342"/>
        </w:trPr>
        <w:tc>
          <w:tcPr>
            <w:tcW w:w="2093" w:type="dxa"/>
            <w:vMerge/>
            <w:vAlign w:val="center"/>
          </w:tcPr>
          <w:p w14:paraId="4DDBEF00" w14:textId="77777777" w:rsidR="000B008D" w:rsidRPr="00512B5A" w:rsidRDefault="000B008D" w:rsidP="000B008D">
            <w:pPr>
              <w:pStyle w:val="ac"/>
              <w:rPr>
                <w:rFonts w:ascii="ＭＳ ゴシック" w:eastAsia="ＭＳ ゴシック" w:hAnsi="ＭＳ ゴシック" w:cs="Meiryo UI"/>
              </w:rPr>
            </w:pPr>
          </w:p>
        </w:tc>
        <w:tc>
          <w:tcPr>
            <w:tcW w:w="6662" w:type="dxa"/>
            <w:gridSpan w:val="2"/>
          </w:tcPr>
          <w:p w14:paraId="37B0F2CA" w14:textId="2281FD1B" w:rsidR="000B008D" w:rsidRDefault="000B008D" w:rsidP="000B008D">
            <w:pPr>
              <w:pStyle w:val="ac"/>
              <w:numPr>
                <w:ilvl w:val="0"/>
                <w:numId w:val="47"/>
              </w:numPr>
              <w:rPr>
                <w:rFonts w:ascii="ＭＳ ゴシック" w:eastAsia="ＭＳ ゴシック" w:hAnsi="ＭＳ ゴシック" w:cs="Meiryo UI"/>
              </w:rPr>
            </w:pPr>
            <w:r w:rsidRPr="00512B5A">
              <w:rPr>
                <w:rFonts w:ascii="ＭＳ ゴシック" w:eastAsia="ＭＳ ゴシック" w:hAnsi="ＭＳ ゴシック" w:cs="Meiryo UI" w:hint="eastAsia"/>
              </w:rPr>
              <w:t>箱代が別途発生する場合は、商品代に含めてください。</w:t>
            </w:r>
          </w:p>
          <w:p w14:paraId="6FD7B59E" w14:textId="7601EEBC" w:rsidR="008F6AC4" w:rsidRPr="00512B5A" w:rsidRDefault="008F6AC4" w:rsidP="000B008D">
            <w:pPr>
              <w:pStyle w:val="ac"/>
              <w:numPr>
                <w:ilvl w:val="0"/>
                <w:numId w:val="47"/>
              </w:numPr>
              <w:rPr>
                <w:rFonts w:ascii="ＭＳ ゴシック" w:eastAsia="ＭＳ ゴシック" w:hAnsi="ＭＳ ゴシック" w:cs="Meiryo UI"/>
              </w:rPr>
            </w:pPr>
            <w:r>
              <w:rPr>
                <w:rFonts w:ascii="ＭＳ ゴシック" w:eastAsia="ＭＳ ゴシック" w:hAnsi="ＭＳ ゴシック" w:cs="Meiryo UI" w:hint="eastAsia"/>
              </w:rPr>
              <w:t>送料単価は、関東地域に配送する場合の単価をご記入ください。</w:t>
            </w:r>
          </w:p>
          <w:p w14:paraId="36458F91" w14:textId="77777777" w:rsidR="000B008D" w:rsidRPr="00512B5A" w:rsidRDefault="000B008D" w:rsidP="000B008D">
            <w:pPr>
              <w:pStyle w:val="ac"/>
              <w:numPr>
                <w:ilvl w:val="0"/>
                <w:numId w:val="47"/>
              </w:numPr>
              <w:rPr>
                <w:rFonts w:ascii="ＭＳ ゴシック" w:eastAsia="ＭＳ ゴシック" w:hAnsi="ＭＳ ゴシック" w:cs="Meiryo UI"/>
              </w:rPr>
            </w:pPr>
            <w:r w:rsidRPr="00512B5A">
              <w:rPr>
                <w:rFonts w:ascii="ＭＳ ゴシック" w:eastAsia="ＭＳ ゴシック" w:hAnsi="ＭＳ ゴシック" w:cs="Meiryo UI" w:hint="eastAsia"/>
              </w:rPr>
              <w:t>発送地域毎に送料が異なる場合は、単価表を添付してください。</w:t>
            </w:r>
          </w:p>
        </w:tc>
      </w:tr>
      <w:tr w:rsidR="000B008D" w:rsidRPr="00512B5A" w14:paraId="47BD7D3B" w14:textId="77777777" w:rsidTr="0B49B612">
        <w:trPr>
          <w:trHeight w:val="644"/>
        </w:trPr>
        <w:tc>
          <w:tcPr>
            <w:tcW w:w="2093" w:type="dxa"/>
            <w:shd w:val="clear" w:color="auto" w:fill="F2F2F2" w:themeFill="background1" w:themeFillShade="F2"/>
            <w:vAlign w:val="center"/>
          </w:tcPr>
          <w:p w14:paraId="5CFE47E0"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発送可能時期等</w:t>
            </w:r>
          </w:p>
        </w:tc>
        <w:tc>
          <w:tcPr>
            <w:tcW w:w="6662" w:type="dxa"/>
            <w:gridSpan w:val="2"/>
          </w:tcPr>
          <w:p w14:paraId="1AB09E9B" w14:textId="71C0F265"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　通年で発送可能　　□　個数限定（　　　　　個限定）</w:t>
            </w:r>
          </w:p>
          <w:p w14:paraId="6C50E890"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　期間限定（発送可能時期　　　　から　　　　まで）</w:t>
            </w:r>
          </w:p>
        </w:tc>
      </w:tr>
      <w:tr w:rsidR="000B008D" w:rsidRPr="00512B5A" w14:paraId="57874B08" w14:textId="77777777" w:rsidTr="003778DA">
        <w:trPr>
          <w:trHeight w:val="1283"/>
        </w:trPr>
        <w:tc>
          <w:tcPr>
            <w:tcW w:w="2093" w:type="dxa"/>
            <w:vMerge w:val="restart"/>
            <w:shd w:val="clear" w:color="auto" w:fill="F2F2F2" w:themeFill="background1" w:themeFillShade="F2"/>
            <w:vAlign w:val="center"/>
          </w:tcPr>
          <w:p w14:paraId="2087166C" w14:textId="1C153540" w:rsidR="000B008D"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配送</w:t>
            </w:r>
          </w:p>
        </w:tc>
        <w:tc>
          <w:tcPr>
            <w:tcW w:w="1559" w:type="dxa"/>
            <w:shd w:val="clear" w:color="auto" w:fill="F2F2F2" w:themeFill="background1" w:themeFillShade="F2"/>
            <w:vAlign w:val="center"/>
          </w:tcPr>
          <w:p w14:paraId="5F0898D6"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配送業者</w:t>
            </w:r>
          </w:p>
        </w:tc>
        <w:tc>
          <w:tcPr>
            <w:tcW w:w="5103" w:type="dxa"/>
            <w:vAlign w:val="center"/>
          </w:tcPr>
          <w:p w14:paraId="49D2F7EA" w14:textId="7C1C5524"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ヤマト運輸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佐川急便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西濃運輸</w:t>
            </w:r>
          </w:p>
          <w:p w14:paraId="638D8A80" w14:textId="7592E08B"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ゆうパック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郵便・レターパック</w:t>
            </w:r>
          </w:p>
          <w:p w14:paraId="0F973F29" w14:textId="1EBD27E3"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その他（　　　　　　　　　　　　）</w:t>
            </w:r>
          </w:p>
        </w:tc>
      </w:tr>
      <w:tr w:rsidR="000B008D" w:rsidRPr="00512B5A" w14:paraId="5025DFC7" w14:textId="77777777" w:rsidTr="003778DA">
        <w:trPr>
          <w:trHeight w:val="1260"/>
        </w:trPr>
        <w:tc>
          <w:tcPr>
            <w:tcW w:w="2093" w:type="dxa"/>
            <w:vMerge/>
            <w:vAlign w:val="center"/>
          </w:tcPr>
          <w:p w14:paraId="3CF2D8B6" w14:textId="77777777" w:rsidR="000B008D" w:rsidRPr="00512B5A" w:rsidRDefault="000B008D" w:rsidP="000B008D">
            <w:pPr>
              <w:pStyle w:val="ac"/>
              <w:rPr>
                <w:rFonts w:ascii="ＭＳ ゴシック" w:eastAsia="ＭＳ ゴシック" w:hAnsi="ＭＳ ゴシック" w:cs="Meiryo UI"/>
              </w:rPr>
            </w:pPr>
          </w:p>
        </w:tc>
        <w:tc>
          <w:tcPr>
            <w:tcW w:w="1559" w:type="dxa"/>
            <w:shd w:val="clear" w:color="auto" w:fill="F2F2F2" w:themeFill="background1" w:themeFillShade="F2"/>
            <w:vAlign w:val="center"/>
          </w:tcPr>
          <w:p w14:paraId="254FF622"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配送サイズ（縦・横・高さの合計(</w:t>
            </w:r>
            <w:r w:rsidRPr="00512B5A">
              <w:rPr>
                <w:rFonts w:ascii="ＭＳ ゴシック" w:eastAsia="ＭＳ ゴシック" w:hAnsi="ＭＳ ゴシック" w:cs="Meiryo UI"/>
              </w:rPr>
              <w:t>cm</w:t>
            </w:r>
            <w:r w:rsidRPr="00512B5A">
              <w:rPr>
                <w:rFonts w:ascii="ＭＳ ゴシック" w:eastAsia="ＭＳ ゴシック" w:hAnsi="ＭＳ ゴシック" w:cs="Meiryo UI" w:hint="eastAsia"/>
              </w:rPr>
              <w:t>)）</w:t>
            </w:r>
          </w:p>
        </w:tc>
        <w:tc>
          <w:tcPr>
            <w:tcW w:w="5103" w:type="dxa"/>
            <w:vAlign w:val="center"/>
          </w:tcPr>
          <w:p w14:paraId="36C2C940" w14:textId="213F5D35"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 xml:space="preserve">60サイズ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 xml:space="preserve">80サイズ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100サイズ</w:t>
            </w:r>
          </w:p>
          <w:p w14:paraId="1A73F10A" w14:textId="35414351"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120サイズ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140サイズ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160サイズ</w:t>
            </w:r>
          </w:p>
          <w:p w14:paraId="09A6E051" w14:textId="20AD7192"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170サイズ以上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その他（　　　　　　　）</w:t>
            </w:r>
          </w:p>
        </w:tc>
      </w:tr>
      <w:tr w:rsidR="000B008D" w:rsidRPr="00512B5A" w14:paraId="29D635E4" w14:textId="77777777" w:rsidTr="00C11485">
        <w:trPr>
          <w:trHeight w:val="1278"/>
        </w:trPr>
        <w:tc>
          <w:tcPr>
            <w:tcW w:w="2093" w:type="dxa"/>
            <w:vMerge/>
            <w:vAlign w:val="center"/>
          </w:tcPr>
          <w:p w14:paraId="0FB78278" w14:textId="77777777" w:rsidR="000B008D" w:rsidRPr="00512B5A" w:rsidRDefault="000B008D" w:rsidP="000B008D">
            <w:pPr>
              <w:pStyle w:val="ac"/>
              <w:rPr>
                <w:rFonts w:ascii="ＭＳ ゴシック" w:eastAsia="ＭＳ ゴシック" w:hAnsi="ＭＳ ゴシック" w:cs="Meiryo UI"/>
              </w:rPr>
            </w:pPr>
          </w:p>
        </w:tc>
        <w:tc>
          <w:tcPr>
            <w:tcW w:w="1559" w:type="dxa"/>
            <w:shd w:val="clear" w:color="auto" w:fill="F2F2F2" w:themeFill="background1" w:themeFillShade="F2"/>
            <w:vAlign w:val="center"/>
          </w:tcPr>
          <w:p w14:paraId="2F0DDD84" w14:textId="3BCB7F40" w:rsidR="000B008D"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配送方法</w:t>
            </w:r>
          </w:p>
        </w:tc>
        <w:tc>
          <w:tcPr>
            <w:tcW w:w="5103" w:type="dxa"/>
            <w:vAlign w:val="center"/>
          </w:tcPr>
          <w:p w14:paraId="44EC1A12" w14:textId="5053CF4C"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冷凍便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冷蔵便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常温便</w:t>
            </w:r>
          </w:p>
          <w:p w14:paraId="1C87FFBC" w14:textId="3A4476AB"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その他（　　　　　　　　　　　　　　）</w:t>
            </w:r>
          </w:p>
        </w:tc>
      </w:tr>
      <w:tr w:rsidR="000B008D" w:rsidRPr="00512B5A" w14:paraId="291857F2" w14:textId="77777777" w:rsidTr="00C11485">
        <w:trPr>
          <w:trHeight w:val="6360"/>
        </w:trPr>
        <w:tc>
          <w:tcPr>
            <w:tcW w:w="2093" w:type="dxa"/>
            <w:shd w:val="clear" w:color="auto" w:fill="F2F2F2" w:themeFill="background1" w:themeFillShade="F2"/>
            <w:vAlign w:val="center"/>
          </w:tcPr>
          <w:p w14:paraId="1BADB0B1"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地場産品要件</w:t>
            </w:r>
          </w:p>
          <w:p w14:paraId="3816C571" w14:textId="77777777"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※該当する項目にチェックしてください。</w:t>
            </w:r>
          </w:p>
          <w:p w14:paraId="4102B406" w14:textId="211BA900" w:rsidR="008F6AC4"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※1つも該当しない場合は、返礼品としてお申込みいただけません。</w:t>
            </w:r>
          </w:p>
        </w:tc>
        <w:tc>
          <w:tcPr>
            <w:tcW w:w="6662" w:type="dxa"/>
            <w:gridSpan w:val="2"/>
            <w:vAlign w:val="center"/>
          </w:tcPr>
          <w:p w14:paraId="68622B06" w14:textId="0752FD71"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①船橋市内で収穫、栽培、水揚げ等されたもの。</w:t>
            </w:r>
          </w:p>
          <w:p w14:paraId="782FF407" w14:textId="7777777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②原材料の主要な部分が、船橋市内で収穫、栽培、水揚げ等されたもの。</w:t>
            </w:r>
          </w:p>
          <w:p w14:paraId="30C3A646" w14:textId="51968951"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cs="Meiryo UI"/>
              </w:rPr>
              <w:t>□</w:t>
            </w:r>
            <w:r w:rsidRPr="00512B5A">
              <w:rPr>
                <w:rFonts w:ascii="ＭＳ ゴシック" w:eastAsia="ＭＳ ゴシック" w:hAnsi="ＭＳ ゴシック"/>
              </w:rPr>
              <w:t xml:space="preserve">　③船橋市内で製造、加工その他の工程のうち主要な部分を行うことにより相応の付加価値が生じているもの。</w:t>
            </w:r>
          </w:p>
          <w:p w14:paraId="1F7887C0" w14:textId="7777777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④船橋市内で収穫、栽培、水揚げ等されたもので、近隣の他市町村内で収穫、栽培、水揚げ等されたものと混在したもの（流通構造上、混在することが避けられない場合に限る）。</w:t>
            </w:r>
          </w:p>
          <w:p w14:paraId="33EA137E" w14:textId="7777777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⑤船橋市のPRを目的としたキャラクターグッズ、オリジナルグッズ等。</w:t>
            </w:r>
          </w:p>
          <w:p w14:paraId="62BF7374" w14:textId="7777777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⑥前項までに該当する商品と、その商品に関連する商品とを組み合わせたもの。ただし、組合せた商品のうち、①～⑤に該当する商品が主要な部分を占めていること。</w:t>
            </w:r>
          </w:p>
          <w:p w14:paraId="4C81C9D7" w14:textId="7777777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⑦船橋市内で提供されるサービス等であり、そのサービスの主要な部分が船橋市に関連するものであること。</w:t>
            </w:r>
          </w:p>
        </w:tc>
      </w:tr>
      <w:tr w:rsidR="00C11485" w:rsidRPr="003778DA" w14:paraId="5D729F44" w14:textId="77777777" w:rsidTr="00675094">
        <w:trPr>
          <w:trHeight w:val="2542"/>
        </w:trPr>
        <w:tc>
          <w:tcPr>
            <w:tcW w:w="2093" w:type="dxa"/>
            <w:vMerge w:val="restart"/>
            <w:shd w:val="clear" w:color="auto" w:fill="F2F2F2" w:themeFill="background1" w:themeFillShade="F2"/>
            <w:vAlign w:val="center"/>
          </w:tcPr>
          <w:p w14:paraId="507A8102" w14:textId="77777777" w:rsidR="00C11485" w:rsidRPr="001D565C" w:rsidRDefault="00C11485" w:rsidP="00C11485">
            <w:pPr>
              <w:pStyle w:val="ac"/>
              <w:rPr>
                <w:rFonts w:ascii="ＭＳ ゴシック" w:eastAsia="ＭＳ ゴシック" w:hAnsi="ＭＳ ゴシック" w:cs="Meiryo UI"/>
                <w:sz w:val="18"/>
                <w:szCs w:val="18"/>
              </w:rPr>
            </w:pPr>
            <w:r w:rsidRPr="001D565C">
              <w:rPr>
                <w:rFonts w:ascii="ＭＳ ゴシック" w:eastAsia="ＭＳ ゴシック" w:hAnsi="ＭＳ ゴシック" w:cs="Meiryo UI" w:hint="eastAsia"/>
                <w:sz w:val="18"/>
                <w:szCs w:val="18"/>
              </w:rPr>
              <w:lastRenderedPageBreak/>
              <w:t>上記要件に該当する理由を具体的にお書きください。</w:t>
            </w:r>
          </w:p>
          <w:p w14:paraId="18E09518" w14:textId="4C0785F8" w:rsidR="001D565C" w:rsidRPr="001D565C" w:rsidRDefault="001D565C" w:rsidP="00C11485">
            <w:pPr>
              <w:pStyle w:val="ac"/>
              <w:rPr>
                <w:rFonts w:ascii="ＭＳ ゴシック" w:eastAsia="ＭＳ ゴシック" w:hAnsi="ＭＳ ゴシック" w:cs="Meiryo UI"/>
              </w:rPr>
            </w:pPr>
            <w:r w:rsidRPr="001D565C">
              <w:rPr>
                <w:rFonts w:ascii="ＭＳ ゴシック" w:eastAsia="ＭＳ ゴシック" w:hAnsi="ＭＳ ゴシック" w:cs="Meiryo UI" w:hint="eastAsia"/>
                <w:sz w:val="18"/>
                <w:szCs w:val="18"/>
              </w:rPr>
              <w:t>※②～⑦に該当する場合にお書き下さい。</w:t>
            </w:r>
          </w:p>
        </w:tc>
        <w:tc>
          <w:tcPr>
            <w:tcW w:w="6662" w:type="dxa"/>
            <w:gridSpan w:val="2"/>
            <w:vAlign w:val="center"/>
          </w:tcPr>
          <w:p w14:paraId="0F5F0306" w14:textId="77777777" w:rsidR="001D565C" w:rsidRDefault="001D565C" w:rsidP="001D565C">
            <w:pPr>
              <w:pStyle w:val="ac"/>
              <w:ind w:left="452" w:hangingChars="226" w:hanging="452"/>
              <w:rPr>
                <w:rFonts w:ascii="ＭＳ ゴシック" w:eastAsia="ＭＳ ゴシック" w:hAnsi="ＭＳ ゴシック"/>
              </w:rPr>
            </w:pPr>
          </w:p>
          <w:p w14:paraId="6A127261" w14:textId="77777777" w:rsidR="001D565C" w:rsidRDefault="001D565C" w:rsidP="001D565C">
            <w:pPr>
              <w:pStyle w:val="ac"/>
              <w:ind w:left="452" w:hangingChars="226" w:hanging="452"/>
              <w:rPr>
                <w:rFonts w:ascii="ＭＳ ゴシック" w:eastAsia="ＭＳ ゴシック" w:hAnsi="ＭＳ ゴシック"/>
              </w:rPr>
            </w:pPr>
          </w:p>
          <w:p w14:paraId="13877697" w14:textId="77777777" w:rsidR="001D565C" w:rsidRDefault="001D565C" w:rsidP="001D565C">
            <w:pPr>
              <w:pStyle w:val="ac"/>
              <w:ind w:left="452" w:hangingChars="226" w:hanging="452"/>
              <w:rPr>
                <w:rFonts w:ascii="ＭＳ ゴシック" w:eastAsia="ＭＳ ゴシック" w:hAnsi="ＭＳ ゴシック"/>
              </w:rPr>
            </w:pPr>
          </w:p>
          <w:p w14:paraId="1EA018D4" w14:textId="77777777" w:rsidR="00675094" w:rsidRDefault="00675094" w:rsidP="001D565C">
            <w:pPr>
              <w:pStyle w:val="ac"/>
              <w:ind w:left="362" w:hangingChars="226" w:hanging="362"/>
              <w:rPr>
                <w:rFonts w:ascii="ＭＳ ゴシック" w:eastAsia="ＭＳ ゴシック" w:hAnsi="ＭＳ ゴシック"/>
                <w:sz w:val="16"/>
                <w:szCs w:val="16"/>
              </w:rPr>
            </w:pPr>
          </w:p>
          <w:p w14:paraId="3E396D21" w14:textId="77777777" w:rsidR="00675094" w:rsidRDefault="00675094" w:rsidP="001D565C">
            <w:pPr>
              <w:pStyle w:val="ac"/>
              <w:ind w:left="362" w:hangingChars="226" w:hanging="362"/>
              <w:rPr>
                <w:rFonts w:ascii="ＭＳ ゴシック" w:eastAsia="ＭＳ ゴシック" w:hAnsi="ＭＳ ゴシック"/>
                <w:sz w:val="16"/>
                <w:szCs w:val="16"/>
              </w:rPr>
            </w:pPr>
          </w:p>
          <w:p w14:paraId="7AC472BC" w14:textId="7EE54FF5" w:rsidR="00C11485" w:rsidRPr="001D565C" w:rsidRDefault="001D565C" w:rsidP="001D565C">
            <w:pPr>
              <w:pStyle w:val="ac"/>
              <w:ind w:left="362" w:hangingChars="226" w:hanging="362"/>
              <w:rPr>
                <w:rFonts w:ascii="ＭＳ ゴシック" w:eastAsia="ＭＳ ゴシック" w:hAnsi="ＭＳ ゴシック"/>
                <w:sz w:val="16"/>
                <w:szCs w:val="16"/>
              </w:rPr>
            </w:pPr>
            <w:r w:rsidRPr="001D565C">
              <w:rPr>
                <w:rFonts w:ascii="ＭＳ ゴシック" w:eastAsia="ＭＳ ゴシック" w:hAnsi="ＭＳ ゴシック" w:hint="eastAsia"/>
                <w:sz w:val="16"/>
                <w:szCs w:val="16"/>
              </w:rPr>
              <w:t>（例：</w:t>
            </w:r>
            <w:r>
              <w:rPr>
                <w:rFonts w:ascii="ＭＳ ゴシック" w:eastAsia="ＭＳ ゴシック" w:hAnsi="ＭＳ ゴシック" w:hint="eastAsia"/>
                <w:sz w:val="16"/>
                <w:szCs w:val="16"/>
              </w:rPr>
              <w:t>船橋市内の工場で、原料（〇〇〇）の下処理、仕込みから発酵・熟成、ろ過</w:t>
            </w:r>
            <w:r w:rsidRPr="001D565C">
              <w:rPr>
                <w:rFonts w:ascii="ＭＳ ゴシック" w:eastAsia="ＭＳ ゴシック" w:hAnsi="ＭＳ ゴシック" w:hint="eastAsia"/>
                <w:sz w:val="16"/>
                <w:szCs w:val="16"/>
              </w:rPr>
              <w:t>、パッケージングまでの全工程を行うことで、全体の半分を超える付加価値を生み出している。）</w:t>
            </w:r>
          </w:p>
        </w:tc>
      </w:tr>
      <w:tr w:rsidR="00C11485" w:rsidRPr="003778DA" w14:paraId="6B3F399A" w14:textId="77777777" w:rsidTr="00C11485">
        <w:trPr>
          <w:trHeight w:val="795"/>
        </w:trPr>
        <w:tc>
          <w:tcPr>
            <w:tcW w:w="2093" w:type="dxa"/>
            <w:vMerge/>
            <w:shd w:val="clear" w:color="auto" w:fill="F2F2F2" w:themeFill="background1" w:themeFillShade="F2"/>
            <w:vAlign w:val="center"/>
          </w:tcPr>
          <w:p w14:paraId="356C9A72" w14:textId="77777777" w:rsidR="00C11485" w:rsidRDefault="00C11485" w:rsidP="000B008D">
            <w:pPr>
              <w:pStyle w:val="ac"/>
              <w:rPr>
                <w:rFonts w:ascii="ＭＳ ゴシック" w:eastAsia="ＭＳ ゴシック" w:hAnsi="ＭＳ ゴシック" w:cs="Meiryo UI"/>
              </w:rPr>
            </w:pPr>
          </w:p>
        </w:tc>
        <w:tc>
          <w:tcPr>
            <w:tcW w:w="6662" w:type="dxa"/>
            <w:gridSpan w:val="2"/>
            <w:vAlign w:val="center"/>
          </w:tcPr>
          <w:p w14:paraId="6293654A" w14:textId="77777777" w:rsidR="00216927" w:rsidRDefault="00C11485" w:rsidP="00216927">
            <w:pPr>
              <w:pStyle w:val="ac"/>
              <w:numPr>
                <w:ilvl w:val="0"/>
                <w:numId w:val="47"/>
              </w:numPr>
              <w:jc w:val="both"/>
              <w:rPr>
                <w:rFonts w:ascii="ＭＳ ゴシック" w:eastAsia="ＭＳ ゴシック" w:hAnsi="ＭＳ ゴシック" w:cs="Meiryo UI"/>
                <w:sz w:val="16"/>
                <w:szCs w:val="16"/>
              </w:rPr>
            </w:pPr>
            <w:r w:rsidRPr="001D565C">
              <w:rPr>
                <w:rFonts w:ascii="ＭＳ ゴシック" w:eastAsia="ＭＳ ゴシック" w:hAnsi="ＭＳ ゴシック" w:cs="Meiryo UI" w:hint="eastAsia"/>
                <w:sz w:val="16"/>
                <w:szCs w:val="16"/>
              </w:rPr>
              <w:t>船橋市内で採れた原材料名</w:t>
            </w:r>
            <w:r w:rsidR="00886F48" w:rsidRPr="001D565C">
              <w:rPr>
                <w:rFonts w:ascii="ＭＳ ゴシック" w:eastAsia="ＭＳ ゴシック" w:hAnsi="ＭＳ ゴシック" w:cs="Meiryo UI" w:hint="eastAsia"/>
                <w:sz w:val="16"/>
                <w:szCs w:val="16"/>
              </w:rPr>
              <w:t>やその</w:t>
            </w:r>
            <w:r w:rsidRPr="001D565C">
              <w:rPr>
                <w:rFonts w:ascii="ＭＳ ゴシック" w:eastAsia="ＭＳ ゴシック" w:hAnsi="ＭＳ ゴシック" w:cs="Meiryo UI" w:hint="eastAsia"/>
                <w:sz w:val="16"/>
                <w:szCs w:val="16"/>
              </w:rPr>
              <w:t>割合、製造場所等地場産品基準に</w:t>
            </w:r>
            <w:r w:rsidRPr="00216927">
              <w:rPr>
                <w:rFonts w:ascii="ＭＳ ゴシック" w:eastAsia="ＭＳ ゴシック" w:hAnsi="ＭＳ ゴシック" w:cs="Meiryo UI" w:hint="eastAsia"/>
                <w:sz w:val="16"/>
                <w:szCs w:val="16"/>
              </w:rPr>
              <w:t>該当している</w:t>
            </w:r>
          </w:p>
          <w:p w14:paraId="226DD98A" w14:textId="60C78DAF" w:rsidR="00C11485" w:rsidRPr="00216927" w:rsidRDefault="00C11485" w:rsidP="00216927">
            <w:pPr>
              <w:pStyle w:val="ac"/>
              <w:ind w:left="420"/>
              <w:jc w:val="both"/>
              <w:rPr>
                <w:rFonts w:ascii="ＭＳ ゴシック" w:eastAsia="ＭＳ ゴシック" w:hAnsi="ＭＳ ゴシック" w:cs="Meiryo UI"/>
                <w:sz w:val="16"/>
                <w:szCs w:val="16"/>
              </w:rPr>
            </w:pPr>
            <w:r w:rsidRPr="00216927">
              <w:rPr>
                <w:rFonts w:ascii="ＭＳ ゴシック" w:eastAsia="ＭＳ ゴシック" w:hAnsi="ＭＳ ゴシック" w:cs="Meiryo UI" w:hint="eastAsia"/>
                <w:sz w:val="16"/>
                <w:szCs w:val="16"/>
              </w:rPr>
              <w:t>理由をお書きください。</w:t>
            </w:r>
          </w:p>
        </w:tc>
      </w:tr>
      <w:tr w:rsidR="000B008D" w:rsidRPr="00512B5A" w14:paraId="094AA31F" w14:textId="77777777" w:rsidTr="00B97752">
        <w:trPr>
          <w:trHeight w:val="1018"/>
        </w:trPr>
        <w:tc>
          <w:tcPr>
            <w:tcW w:w="2093" w:type="dxa"/>
            <w:shd w:val="clear" w:color="auto" w:fill="F2F2F2" w:themeFill="background1" w:themeFillShade="F2"/>
            <w:vAlign w:val="center"/>
          </w:tcPr>
          <w:p w14:paraId="3BC05FD5"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その他・備考</w:t>
            </w:r>
          </w:p>
        </w:tc>
        <w:tc>
          <w:tcPr>
            <w:tcW w:w="6662" w:type="dxa"/>
            <w:gridSpan w:val="2"/>
            <w:vAlign w:val="center"/>
          </w:tcPr>
          <w:p w14:paraId="1FC39945" w14:textId="50AC8A9D" w:rsidR="000B008D" w:rsidRPr="00512B5A" w:rsidRDefault="000B008D" w:rsidP="000B008D">
            <w:pPr>
              <w:pStyle w:val="ac"/>
              <w:jc w:val="both"/>
              <w:rPr>
                <w:rFonts w:ascii="ＭＳ ゴシック" w:eastAsia="ＭＳ ゴシック" w:hAnsi="ＭＳ ゴシック" w:cs="Meiryo UI"/>
              </w:rPr>
            </w:pPr>
          </w:p>
        </w:tc>
      </w:tr>
    </w:tbl>
    <w:p w14:paraId="0BA0941A" w14:textId="77777777" w:rsidR="001A1E14" w:rsidRPr="00512B5A" w:rsidRDefault="001A1E14" w:rsidP="00241B99">
      <w:pPr>
        <w:pStyle w:val="ac"/>
        <w:numPr>
          <w:ilvl w:val="0"/>
          <w:numId w:val="46"/>
        </w:numPr>
        <w:ind w:rightChars="-142" w:right="-284"/>
        <w:rPr>
          <w:rFonts w:ascii="ＭＳ ゴシック" w:eastAsia="ＭＳ ゴシック" w:hAnsi="ＭＳ ゴシック" w:cs="Meiryo UI"/>
        </w:rPr>
      </w:pPr>
      <w:r w:rsidRPr="00512B5A">
        <w:rPr>
          <w:rFonts w:ascii="ＭＳ ゴシック" w:eastAsia="ＭＳ ゴシック" w:hAnsi="ＭＳ ゴシック" w:cs="Meiryo UI" w:hint="eastAsia"/>
        </w:rPr>
        <w:t>こ</w:t>
      </w:r>
      <w:r w:rsidR="0072311C" w:rsidRPr="00512B5A">
        <w:rPr>
          <w:rFonts w:ascii="ＭＳ ゴシック" w:eastAsia="ＭＳ ゴシック" w:hAnsi="ＭＳ ゴシック" w:cs="Meiryo UI" w:hint="eastAsia"/>
        </w:rPr>
        <w:t>ちらに記載されている内容</w:t>
      </w:r>
      <w:r w:rsidR="009B03F9" w:rsidRPr="00512B5A">
        <w:rPr>
          <w:rFonts w:ascii="ＭＳ ゴシック" w:eastAsia="ＭＳ ゴシック" w:hAnsi="ＭＳ ゴシック" w:cs="Meiryo UI" w:hint="eastAsia"/>
        </w:rPr>
        <w:t>を基に</w:t>
      </w:r>
      <w:r w:rsidR="0072311C" w:rsidRPr="00512B5A">
        <w:rPr>
          <w:rFonts w:ascii="ＭＳ ゴシック" w:eastAsia="ＭＳ ゴシック" w:hAnsi="ＭＳ ゴシック" w:cs="Meiryo UI" w:hint="eastAsia"/>
        </w:rPr>
        <w:t>寄附申込サイト</w:t>
      </w:r>
      <w:r w:rsidR="006778AF" w:rsidRPr="00512B5A">
        <w:rPr>
          <w:rFonts w:ascii="ＭＳ ゴシック" w:eastAsia="ＭＳ ゴシック" w:hAnsi="ＭＳ ゴシック" w:cs="Meiryo UI" w:hint="eastAsia"/>
        </w:rPr>
        <w:t>等</w:t>
      </w:r>
      <w:r w:rsidR="009B03F9" w:rsidRPr="00512B5A">
        <w:rPr>
          <w:rFonts w:ascii="ＭＳ ゴシック" w:eastAsia="ＭＳ ゴシック" w:hAnsi="ＭＳ ゴシック" w:cs="Meiryo UI" w:hint="eastAsia"/>
        </w:rPr>
        <w:t>に</w:t>
      </w:r>
      <w:r w:rsidR="00E228EA" w:rsidRPr="00512B5A">
        <w:rPr>
          <w:rFonts w:ascii="ＭＳ ゴシック" w:eastAsia="ＭＳ ゴシック" w:hAnsi="ＭＳ ゴシック" w:cs="Meiryo UI" w:hint="eastAsia"/>
        </w:rPr>
        <w:t>掲載</w:t>
      </w:r>
      <w:r w:rsidR="009B03F9" w:rsidRPr="00512B5A">
        <w:rPr>
          <w:rFonts w:ascii="ＭＳ ゴシック" w:eastAsia="ＭＳ ゴシック" w:hAnsi="ＭＳ ゴシック" w:cs="Meiryo UI" w:hint="eastAsia"/>
        </w:rPr>
        <w:t>す</w:t>
      </w:r>
      <w:r w:rsidR="00E228EA" w:rsidRPr="00512B5A">
        <w:rPr>
          <w:rFonts w:ascii="ＭＳ ゴシック" w:eastAsia="ＭＳ ゴシック" w:hAnsi="ＭＳ ゴシック" w:cs="Meiryo UI" w:hint="eastAsia"/>
        </w:rPr>
        <w:t>ることになりますので、正確に記載してください。</w:t>
      </w:r>
    </w:p>
    <w:p w14:paraId="61B02F69" w14:textId="77777777" w:rsidR="0027252B" w:rsidRPr="00512B5A" w:rsidRDefault="009B06FB" w:rsidP="0027252B">
      <w:pPr>
        <w:pStyle w:val="ac"/>
        <w:numPr>
          <w:ilvl w:val="0"/>
          <w:numId w:val="46"/>
        </w:numPr>
        <w:ind w:rightChars="-142" w:right="-284"/>
        <w:rPr>
          <w:rFonts w:ascii="ＭＳ ゴシック" w:eastAsia="ＭＳ ゴシック" w:hAnsi="ＭＳ ゴシック" w:cs="Meiryo UI"/>
        </w:rPr>
      </w:pPr>
      <w:r w:rsidRPr="00512B5A">
        <w:rPr>
          <w:rFonts w:ascii="ＭＳ ゴシック" w:eastAsia="ＭＳ ゴシック" w:hAnsi="ＭＳ ゴシック" w:cs="Meiryo UI" w:hint="eastAsia"/>
        </w:rPr>
        <w:t>商品のパンフレットがあれば添付してください。</w:t>
      </w:r>
    </w:p>
    <w:p w14:paraId="3A374088" w14:textId="6EADDC88" w:rsidR="009B7CAE" w:rsidRPr="00B97752" w:rsidRDefault="003401C3" w:rsidP="00B97752">
      <w:pPr>
        <w:pStyle w:val="ac"/>
        <w:numPr>
          <w:ilvl w:val="0"/>
          <w:numId w:val="46"/>
        </w:numPr>
        <w:ind w:rightChars="-142" w:right="-284"/>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1A1E14" w:rsidRPr="00512B5A">
        <w:rPr>
          <w:rFonts w:ascii="ＭＳ ゴシック" w:eastAsia="ＭＳ ゴシック" w:hAnsi="ＭＳ ゴシック" w:cs="Meiryo UI" w:hint="eastAsia"/>
        </w:rPr>
        <w:t>品が複数</w:t>
      </w:r>
      <w:r w:rsidR="00E228EA" w:rsidRPr="00512B5A">
        <w:rPr>
          <w:rFonts w:ascii="ＭＳ ゴシック" w:eastAsia="ＭＳ ゴシック" w:hAnsi="ＭＳ ゴシック" w:cs="Meiryo UI" w:hint="eastAsia"/>
        </w:rPr>
        <w:t>ある場合は、この用紙を</w:t>
      </w:r>
      <w:r w:rsidR="001A1E14" w:rsidRPr="00512B5A">
        <w:rPr>
          <w:rFonts w:ascii="ＭＳ ゴシック" w:eastAsia="ＭＳ ゴシック" w:hAnsi="ＭＳ ゴシック" w:cs="Meiryo UI" w:hint="eastAsia"/>
        </w:rPr>
        <w:t>複写</w:t>
      </w:r>
      <w:r w:rsidR="00E228EA" w:rsidRPr="00512B5A">
        <w:rPr>
          <w:rFonts w:ascii="ＭＳ ゴシック" w:eastAsia="ＭＳ ゴシック" w:hAnsi="ＭＳ ゴシック" w:cs="Meiryo UI" w:hint="eastAsia"/>
        </w:rPr>
        <w:t>して使用してください。</w:t>
      </w:r>
    </w:p>
    <w:sectPr w:rsidR="009B7CAE" w:rsidRPr="00B97752" w:rsidSect="006D422F">
      <w:footerReference w:type="first" r:id="rId9"/>
      <w:type w:val="continuous"/>
      <w:pgSz w:w="11906" w:h="16838"/>
      <w:pgMar w:top="1701" w:right="1701" w:bottom="851"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0A41" w14:textId="77777777" w:rsidR="00967303" w:rsidRDefault="00967303" w:rsidP="00967303">
      <w:pPr>
        <w:spacing w:before="0" w:after="0"/>
      </w:pPr>
      <w:r>
        <w:separator/>
      </w:r>
    </w:p>
  </w:endnote>
  <w:endnote w:type="continuationSeparator" w:id="0">
    <w:p w14:paraId="62EBF3C5" w14:textId="77777777" w:rsidR="00967303" w:rsidRDefault="00967303" w:rsidP="009673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E228EA" w:rsidRPr="00827613" w:rsidRDefault="00E228EA" w:rsidP="00827613">
    <w:pPr>
      <w:pStyle w:val="af9"/>
      <w:tabs>
        <w:tab w:val="left" w:pos="5235"/>
      </w:tabs>
      <w:rPr>
        <w:rFonts w:ascii="HG丸ｺﾞｼｯｸM-PRO" w:eastAsia="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F9210B" w:rsidRDefault="00F9210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A12B" w14:textId="77777777" w:rsidR="00967303" w:rsidRDefault="00967303" w:rsidP="00967303">
      <w:pPr>
        <w:spacing w:before="0" w:after="0"/>
      </w:pPr>
      <w:r>
        <w:separator/>
      </w:r>
    </w:p>
  </w:footnote>
  <w:footnote w:type="continuationSeparator" w:id="0">
    <w:p w14:paraId="2946DB82" w14:textId="77777777" w:rsidR="00967303" w:rsidRDefault="00967303" w:rsidP="009673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774"/>
    <w:multiLevelType w:val="hybridMultilevel"/>
    <w:tmpl w:val="75EC56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E07DA"/>
    <w:multiLevelType w:val="hybridMultilevel"/>
    <w:tmpl w:val="E01C2570"/>
    <w:lvl w:ilvl="0" w:tplc="6520FC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AB7D5B"/>
    <w:multiLevelType w:val="hybridMultilevel"/>
    <w:tmpl w:val="9D4035A4"/>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37322"/>
    <w:multiLevelType w:val="hybridMultilevel"/>
    <w:tmpl w:val="3C46CA56"/>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E166D"/>
    <w:multiLevelType w:val="hybridMultilevel"/>
    <w:tmpl w:val="1316A532"/>
    <w:lvl w:ilvl="0" w:tplc="40A6883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0B100960"/>
    <w:multiLevelType w:val="hybridMultilevel"/>
    <w:tmpl w:val="BEF44C58"/>
    <w:lvl w:ilvl="0" w:tplc="5ABA1924">
      <w:start w:val="2"/>
      <w:numFmt w:val="bullet"/>
      <w:lvlText w:val="・"/>
      <w:lvlJc w:val="left"/>
      <w:pPr>
        <w:ind w:left="885" w:hanging="360"/>
      </w:pPr>
      <w:rPr>
        <w:rFonts w:ascii="ＭＳ 明朝" w:eastAsia="ＭＳ 明朝" w:hAnsi="ＭＳ 明朝" w:cstheme="minorBidi" w:hint="eastAsia"/>
        <w:lang w:val="en-US"/>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0D1500EF"/>
    <w:multiLevelType w:val="hybridMultilevel"/>
    <w:tmpl w:val="14881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0434D3"/>
    <w:multiLevelType w:val="hybridMultilevel"/>
    <w:tmpl w:val="958CCA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420FD1"/>
    <w:multiLevelType w:val="hybridMultilevel"/>
    <w:tmpl w:val="050ABAF6"/>
    <w:lvl w:ilvl="0" w:tplc="EDE0376E">
      <w:numFmt w:val="bullet"/>
      <w:lvlText w:val="・"/>
      <w:lvlJc w:val="left"/>
      <w:pPr>
        <w:ind w:left="888" w:hanging="360"/>
      </w:pPr>
      <w:rPr>
        <w:rFonts w:ascii="ＭＳ 明朝" w:eastAsia="ＭＳ 明朝" w:hAnsi="ＭＳ 明朝" w:cstheme="minorBidi" w:hint="eastAsia"/>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9" w15:restartNumberingAfterBreak="0">
    <w:nsid w:val="13555604"/>
    <w:multiLevelType w:val="hybridMultilevel"/>
    <w:tmpl w:val="3DE0455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78E5974"/>
    <w:multiLevelType w:val="hybridMultilevel"/>
    <w:tmpl w:val="EB5A6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1CD1"/>
    <w:multiLevelType w:val="hybridMultilevel"/>
    <w:tmpl w:val="7E2E3294"/>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777D62"/>
    <w:multiLevelType w:val="hybridMultilevel"/>
    <w:tmpl w:val="F448FB9C"/>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4314B9"/>
    <w:multiLevelType w:val="hybridMultilevel"/>
    <w:tmpl w:val="6C683FE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3C288C"/>
    <w:multiLevelType w:val="hybridMultilevel"/>
    <w:tmpl w:val="567C32A2"/>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CC208C"/>
    <w:multiLevelType w:val="hybridMultilevel"/>
    <w:tmpl w:val="CC00B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9F0F87"/>
    <w:multiLevelType w:val="hybridMultilevel"/>
    <w:tmpl w:val="DB84F2C0"/>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9244C0"/>
    <w:multiLevelType w:val="hybridMultilevel"/>
    <w:tmpl w:val="7CB82406"/>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B3445"/>
    <w:multiLevelType w:val="hybridMultilevel"/>
    <w:tmpl w:val="00C26452"/>
    <w:lvl w:ilvl="0" w:tplc="C50294AA">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558F8"/>
    <w:multiLevelType w:val="hybridMultilevel"/>
    <w:tmpl w:val="1CD4369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A7678FA"/>
    <w:multiLevelType w:val="hybridMultilevel"/>
    <w:tmpl w:val="D0E6B034"/>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7B270F"/>
    <w:multiLevelType w:val="hybridMultilevel"/>
    <w:tmpl w:val="BF40B312"/>
    <w:lvl w:ilvl="0" w:tplc="6908B68C">
      <w:start w:val="1"/>
      <w:numFmt w:val="decimalEnclosedCircle"/>
      <w:lvlText w:val="%1"/>
      <w:lvlJc w:val="left"/>
      <w:pPr>
        <w:ind w:left="562"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17072"/>
    <w:multiLevelType w:val="hybridMultilevel"/>
    <w:tmpl w:val="4BF084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4DE2D04"/>
    <w:multiLevelType w:val="hybridMultilevel"/>
    <w:tmpl w:val="E01C2570"/>
    <w:lvl w:ilvl="0" w:tplc="6520FC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79F5B0D"/>
    <w:multiLevelType w:val="hybridMultilevel"/>
    <w:tmpl w:val="DA7C69BC"/>
    <w:lvl w:ilvl="0" w:tplc="C50294A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ED12A1"/>
    <w:multiLevelType w:val="hybridMultilevel"/>
    <w:tmpl w:val="92787994"/>
    <w:lvl w:ilvl="0" w:tplc="D60AC76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5862F04"/>
    <w:multiLevelType w:val="hybridMultilevel"/>
    <w:tmpl w:val="DA5EE020"/>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A839FF"/>
    <w:multiLevelType w:val="hybridMultilevel"/>
    <w:tmpl w:val="7CB22628"/>
    <w:lvl w:ilvl="0" w:tplc="0BF2A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4A5048"/>
    <w:multiLevelType w:val="hybridMultilevel"/>
    <w:tmpl w:val="55368DC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91E124A"/>
    <w:multiLevelType w:val="hybridMultilevel"/>
    <w:tmpl w:val="974E1D9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5D513598"/>
    <w:multiLevelType w:val="hybridMultilevel"/>
    <w:tmpl w:val="8B829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D7641"/>
    <w:multiLevelType w:val="hybridMultilevel"/>
    <w:tmpl w:val="6860A26C"/>
    <w:lvl w:ilvl="0" w:tplc="AF6099A6">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2041A"/>
    <w:multiLevelType w:val="hybridMultilevel"/>
    <w:tmpl w:val="27008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1D61B38"/>
    <w:multiLevelType w:val="hybridMultilevel"/>
    <w:tmpl w:val="CA7EC20E"/>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24045"/>
    <w:multiLevelType w:val="hybridMultilevel"/>
    <w:tmpl w:val="AE08F4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65228E"/>
    <w:multiLevelType w:val="hybridMultilevel"/>
    <w:tmpl w:val="B01CD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EE77CB"/>
    <w:multiLevelType w:val="hybridMultilevel"/>
    <w:tmpl w:val="AF642450"/>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441979"/>
    <w:multiLevelType w:val="hybridMultilevel"/>
    <w:tmpl w:val="EEA6E7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F172C7"/>
    <w:multiLevelType w:val="hybridMultilevel"/>
    <w:tmpl w:val="3378E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D6BDF"/>
    <w:multiLevelType w:val="hybridMultilevel"/>
    <w:tmpl w:val="56EC2E1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DD2679"/>
    <w:multiLevelType w:val="hybridMultilevel"/>
    <w:tmpl w:val="48AAF148"/>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F249AE"/>
    <w:multiLevelType w:val="hybridMultilevel"/>
    <w:tmpl w:val="C8FCDE76"/>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4450CD"/>
    <w:multiLevelType w:val="hybridMultilevel"/>
    <w:tmpl w:val="38F09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984EED"/>
    <w:multiLevelType w:val="hybridMultilevel"/>
    <w:tmpl w:val="1AB61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7A3E76"/>
    <w:multiLevelType w:val="hybridMultilevel"/>
    <w:tmpl w:val="E59666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BE045E"/>
    <w:multiLevelType w:val="hybridMultilevel"/>
    <w:tmpl w:val="962EE72A"/>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40312A"/>
    <w:multiLevelType w:val="hybridMultilevel"/>
    <w:tmpl w:val="C278ED7E"/>
    <w:lvl w:ilvl="0" w:tplc="04090011">
      <w:start w:val="1"/>
      <w:numFmt w:val="decimalEnclosedCircle"/>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7" w15:restartNumberingAfterBreak="0">
    <w:nsid w:val="7E5B387B"/>
    <w:multiLevelType w:val="hybridMultilevel"/>
    <w:tmpl w:val="15B2C4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8"/>
  </w:num>
  <w:num w:numId="3">
    <w:abstractNumId w:val="33"/>
  </w:num>
  <w:num w:numId="4">
    <w:abstractNumId w:val="16"/>
  </w:num>
  <w:num w:numId="5">
    <w:abstractNumId w:val="12"/>
  </w:num>
  <w:num w:numId="6">
    <w:abstractNumId w:val="3"/>
  </w:num>
  <w:num w:numId="7">
    <w:abstractNumId w:val="20"/>
  </w:num>
  <w:num w:numId="8">
    <w:abstractNumId w:val="37"/>
  </w:num>
  <w:num w:numId="9">
    <w:abstractNumId w:val="43"/>
  </w:num>
  <w:num w:numId="10">
    <w:abstractNumId w:val="36"/>
  </w:num>
  <w:num w:numId="11">
    <w:abstractNumId w:val="31"/>
  </w:num>
  <w:num w:numId="12">
    <w:abstractNumId w:val="11"/>
  </w:num>
  <w:num w:numId="13">
    <w:abstractNumId w:val="39"/>
  </w:num>
  <w:num w:numId="14">
    <w:abstractNumId w:val="38"/>
  </w:num>
  <w:num w:numId="15">
    <w:abstractNumId w:val="35"/>
  </w:num>
  <w:num w:numId="16">
    <w:abstractNumId w:val="25"/>
  </w:num>
  <w:num w:numId="17">
    <w:abstractNumId w:val="9"/>
  </w:num>
  <w:num w:numId="18">
    <w:abstractNumId w:val="4"/>
  </w:num>
  <w:num w:numId="19">
    <w:abstractNumId w:val="0"/>
  </w:num>
  <w:num w:numId="20">
    <w:abstractNumId w:val="41"/>
  </w:num>
  <w:num w:numId="21">
    <w:abstractNumId w:val="40"/>
  </w:num>
  <w:num w:numId="22">
    <w:abstractNumId w:val="17"/>
  </w:num>
  <w:num w:numId="23">
    <w:abstractNumId w:val="45"/>
  </w:num>
  <w:num w:numId="24">
    <w:abstractNumId w:val="7"/>
  </w:num>
  <w:num w:numId="25">
    <w:abstractNumId w:val="19"/>
  </w:num>
  <w:num w:numId="26">
    <w:abstractNumId w:val="30"/>
  </w:num>
  <w:num w:numId="27">
    <w:abstractNumId w:val="44"/>
  </w:num>
  <w:num w:numId="28">
    <w:abstractNumId w:val="21"/>
  </w:num>
  <w:num w:numId="29">
    <w:abstractNumId w:val="13"/>
  </w:num>
  <w:num w:numId="30">
    <w:abstractNumId w:val="47"/>
  </w:num>
  <w:num w:numId="31">
    <w:abstractNumId w:val="42"/>
  </w:num>
  <w:num w:numId="32">
    <w:abstractNumId w:val="24"/>
  </w:num>
  <w:num w:numId="33">
    <w:abstractNumId w:val="18"/>
  </w:num>
  <w:num w:numId="34">
    <w:abstractNumId w:val="28"/>
  </w:num>
  <w:num w:numId="35">
    <w:abstractNumId w:val="6"/>
  </w:num>
  <w:num w:numId="36">
    <w:abstractNumId w:val="10"/>
  </w:num>
  <w:num w:numId="37">
    <w:abstractNumId w:val="27"/>
  </w:num>
  <w:num w:numId="38">
    <w:abstractNumId w:val="34"/>
  </w:num>
  <w:num w:numId="39">
    <w:abstractNumId w:val="32"/>
  </w:num>
  <w:num w:numId="40">
    <w:abstractNumId w:val="22"/>
  </w:num>
  <w:num w:numId="41">
    <w:abstractNumId w:val="29"/>
  </w:num>
  <w:num w:numId="42">
    <w:abstractNumId w:val="46"/>
  </w:num>
  <w:num w:numId="43">
    <w:abstractNumId w:val="15"/>
  </w:num>
  <w:num w:numId="44">
    <w:abstractNumId w:val="23"/>
  </w:num>
  <w:num w:numId="45">
    <w:abstractNumId w:val="1"/>
  </w:num>
  <w:num w:numId="46">
    <w:abstractNumId w:val="14"/>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dirty"/>
  <w:defaultTabStop w:val="840"/>
  <w:drawingGridHorizontalSpacing w:val="100"/>
  <w:drawingGridVerticalSpacing w:val="199"/>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24"/>
    <w:rsid w:val="00010832"/>
    <w:rsid w:val="0002548F"/>
    <w:rsid w:val="00033406"/>
    <w:rsid w:val="00035645"/>
    <w:rsid w:val="00071E33"/>
    <w:rsid w:val="00072C24"/>
    <w:rsid w:val="000732E2"/>
    <w:rsid w:val="000A428E"/>
    <w:rsid w:val="000B008D"/>
    <w:rsid w:val="000D5EA2"/>
    <w:rsid w:val="00116E0E"/>
    <w:rsid w:val="00132888"/>
    <w:rsid w:val="001422C0"/>
    <w:rsid w:val="0015264F"/>
    <w:rsid w:val="00155746"/>
    <w:rsid w:val="00181085"/>
    <w:rsid w:val="00183AD9"/>
    <w:rsid w:val="00187420"/>
    <w:rsid w:val="001A1E14"/>
    <w:rsid w:val="001A3560"/>
    <w:rsid w:val="001B6371"/>
    <w:rsid w:val="001C3BAC"/>
    <w:rsid w:val="001C4CD7"/>
    <w:rsid w:val="001D3448"/>
    <w:rsid w:val="001D565C"/>
    <w:rsid w:val="002137A1"/>
    <w:rsid w:val="00216927"/>
    <w:rsid w:val="00241B99"/>
    <w:rsid w:val="0027252B"/>
    <w:rsid w:val="00295A2D"/>
    <w:rsid w:val="002A2508"/>
    <w:rsid w:val="002F4891"/>
    <w:rsid w:val="002F5FC9"/>
    <w:rsid w:val="003251BB"/>
    <w:rsid w:val="00335DC0"/>
    <w:rsid w:val="003401C3"/>
    <w:rsid w:val="003778DA"/>
    <w:rsid w:val="003A0A9A"/>
    <w:rsid w:val="003A7B24"/>
    <w:rsid w:val="003C09A0"/>
    <w:rsid w:val="00440445"/>
    <w:rsid w:val="00450A32"/>
    <w:rsid w:val="004A3C68"/>
    <w:rsid w:val="004C7A36"/>
    <w:rsid w:val="004D70E8"/>
    <w:rsid w:val="004F4BA1"/>
    <w:rsid w:val="00512B5A"/>
    <w:rsid w:val="00554482"/>
    <w:rsid w:val="0058621E"/>
    <w:rsid w:val="00595073"/>
    <w:rsid w:val="005F00C1"/>
    <w:rsid w:val="005F18DE"/>
    <w:rsid w:val="006038E3"/>
    <w:rsid w:val="006373AA"/>
    <w:rsid w:val="0066227B"/>
    <w:rsid w:val="00675094"/>
    <w:rsid w:val="006778AF"/>
    <w:rsid w:val="00694566"/>
    <w:rsid w:val="006B0E9A"/>
    <w:rsid w:val="006D07F2"/>
    <w:rsid w:val="006D422F"/>
    <w:rsid w:val="00702E05"/>
    <w:rsid w:val="0072311C"/>
    <w:rsid w:val="007655B7"/>
    <w:rsid w:val="007779FC"/>
    <w:rsid w:val="007A4945"/>
    <w:rsid w:val="007A5CE4"/>
    <w:rsid w:val="007D23C0"/>
    <w:rsid w:val="007E531E"/>
    <w:rsid w:val="007F5D81"/>
    <w:rsid w:val="00821DF6"/>
    <w:rsid w:val="00857D85"/>
    <w:rsid w:val="008766E5"/>
    <w:rsid w:val="008778D3"/>
    <w:rsid w:val="00886F48"/>
    <w:rsid w:val="008C646D"/>
    <w:rsid w:val="008D6FF4"/>
    <w:rsid w:val="008F099B"/>
    <w:rsid w:val="008F57BE"/>
    <w:rsid w:val="008F6AC4"/>
    <w:rsid w:val="0091383F"/>
    <w:rsid w:val="00951284"/>
    <w:rsid w:val="00967303"/>
    <w:rsid w:val="009A4D6B"/>
    <w:rsid w:val="009B03F9"/>
    <w:rsid w:val="009B06FB"/>
    <w:rsid w:val="009B7CAE"/>
    <w:rsid w:val="009D2525"/>
    <w:rsid w:val="00A17BC6"/>
    <w:rsid w:val="00A3182D"/>
    <w:rsid w:val="00A31F4F"/>
    <w:rsid w:val="00A3419B"/>
    <w:rsid w:val="00A70137"/>
    <w:rsid w:val="00A717D6"/>
    <w:rsid w:val="00A93F4F"/>
    <w:rsid w:val="00AA0462"/>
    <w:rsid w:val="00AB0835"/>
    <w:rsid w:val="00AB2A08"/>
    <w:rsid w:val="00B0374B"/>
    <w:rsid w:val="00B86931"/>
    <w:rsid w:val="00B8758F"/>
    <w:rsid w:val="00B94A1E"/>
    <w:rsid w:val="00B97752"/>
    <w:rsid w:val="00BA38AC"/>
    <w:rsid w:val="00BC6E67"/>
    <w:rsid w:val="00BF410F"/>
    <w:rsid w:val="00C11485"/>
    <w:rsid w:val="00C2201B"/>
    <w:rsid w:val="00C62D40"/>
    <w:rsid w:val="00C747B7"/>
    <w:rsid w:val="00CC2B8D"/>
    <w:rsid w:val="00CE7FA5"/>
    <w:rsid w:val="00CF45A7"/>
    <w:rsid w:val="00D15DB8"/>
    <w:rsid w:val="00D253C6"/>
    <w:rsid w:val="00D54346"/>
    <w:rsid w:val="00D83658"/>
    <w:rsid w:val="00D85015"/>
    <w:rsid w:val="00D87528"/>
    <w:rsid w:val="00D940C5"/>
    <w:rsid w:val="00DA4BCC"/>
    <w:rsid w:val="00DB15C5"/>
    <w:rsid w:val="00DB7463"/>
    <w:rsid w:val="00DF3ACE"/>
    <w:rsid w:val="00DF4FCD"/>
    <w:rsid w:val="00E13EAB"/>
    <w:rsid w:val="00E228EA"/>
    <w:rsid w:val="00E364C6"/>
    <w:rsid w:val="00E47AE9"/>
    <w:rsid w:val="00E70F4F"/>
    <w:rsid w:val="00E771E8"/>
    <w:rsid w:val="00E82C07"/>
    <w:rsid w:val="00E9571A"/>
    <w:rsid w:val="00EB086E"/>
    <w:rsid w:val="00F0396F"/>
    <w:rsid w:val="00F07AB7"/>
    <w:rsid w:val="00F32B49"/>
    <w:rsid w:val="00F54738"/>
    <w:rsid w:val="00F61BF6"/>
    <w:rsid w:val="00F70397"/>
    <w:rsid w:val="00F9210B"/>
    <w:rsid w:val="00FA04D7"/>
    <w:rsid w:val="00FB1751"/>
    <w:rsid w:val="00FD5D17"/>
    <w:rsid w:val="00FE6E14"/>
    <w:rsid w:val="0B49B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3BB5DE43"/>
  <w15:docId w15:val="{63685622-6D09-4372-A504-0F592750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7B7"/>
    <w:pPr>
      <w:spacing w:line="240" w:lineRule="auto"/>
    </w:pPr>
    <w:rPr>
      <w:sz w:val="20"/>
      <w:szCs w:val="20"/>
    </w:rPr>
  </w:style>
  <w:style w:type="paragraph" w:styleId="1">
    <w:name w:val="heading 1"/>
    <w:basedOn w:val="a"/>
    <w:next w:val="a"/>
    <w:link w:val="10"/>
    <w:uiPriority w:val="9"/>
    <w:qFormat/>
    <w:rsid w:val="008F099B"/>
    <w:pPr>
      <w:pBdr>
        <w:top w:val="single" w:sz="24" w:space="0" w:color="31B6FD" w:themeColor="accent1"/>
        <w:left w:val="single" w:sz="24" w:space="0" w:color="31B6FD" w:themeColor="accent1"/>
        <w:bottom w:val="single" w:sz="24" w:space="0" w:color="31B6FD" w:themeColor="accent1"/>
        <w:right w:val="single" w:sz="24" w:space="0" w:color="31B6FD" w:themeColor="accent1"/>
      </w:pBdr>
      <w:shd w:val="clear" w:color="auto" w:fill="31B6F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8F099B"/>
    <w:pPr>
      <w:pBdr>
        <w:top w:val="single" w:sz="24" w:space="0" w:color="D5F0FE" w:themeColor="accent1" w:themeTint="33"/>
        <w:left w:val="single" w:sz="24" w:space="0" w:color="D5F0FE" w:themeColor="accent1" w:themeTint="33"/>
        <w:bottom w:val="single" w:sz="24" w:space="0" w:color="D5F0FE" w:themeColor="accent1" w:themeTint="33"/>
        <w:right w:val="single" w:sz="24" w:space="0" w:color="D5F0FE" w:themeColor="accent1" w:themeTint="33"/>
      </w:pBdr>
      <w:shd w:val="clear" w:color="auto" w:fill="D5F0FE"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8F099B"/>
    <w:pPr>
      <w:pBdr>
        <w:top w:val="single" w:sz="6" w:space="2" w:color="31B6FD" w:themeColor="accent1"/>
        <w:left w:val="single" w:sz="6" w:space="2" w:color="31B6FD" w:themeColor="accent1"/>
      </w:pBdr>
      <w:spacing w:before="300" w:after="0"/>
      <w:outlineLvl w:val="2"/>
    </w:pPr>
    <w:rPr>
      <w:caps/>
      <w:color w:val="016194" w:themeColor="accent1" w:themeShade="7F"/>
      <w:spacing w:val="15"/>
      <w:sz w:val="22"/>
      <w:szCs w:val="22"/>
    </w:rPr>
  </w:style>
  <w:style w:type="paragraph" w:styleId="4">
    <w:name w:val="heading 4"/>
    <w:basedOn w:val="a"/>
    <w:next w:val="a"/>
    <w:link w:val="40"/>
    <w:uiPriority w:val="9"/>
    <w:semiHidden/>
    <w:unhideWhenUsed/>
    <w:qFormat/>
    <w:rsid w:val="008F099B"/>
    <w:pPr>
      <w:pBdr>
        <w:top w:val="dotted" w:sz="6" w:space="2" w:color="31B6FD" w:themeColor="accent1"/>
        <w:left w:val="dotted" w:sz="6" w:space="2" w:color="31B6FD" w:themeColor="accent1"/>
      </w:pBdr>
      <w:spacing w:before="300" w:after="0"/>
      <w:outlineLvl w:val="3"/>
    </w:pPr>
    <w:rPr>
      <w:caps/>
      <w:color w:val="0292DF" w:themeColor="accent1" w:themeShade="BF"/>
      <w:spacing w:val="10"/>
      <w:sz w:val="22"/>
      <w:szCs w:val="22"/>
    </w:rPr>
  </w:style>
  <w:style w:type="paragraph" w:styleId="5">
    <w:name w:val="heading 5"/>
    <w:basedOn w:val="a"/>
    <w:next w:val="a"/>
    <w:link w:val="50"/>
    <w:uiPriority w:val="9"/>
    <w:semiHidden/>
    <w:unhideWhenUsed/>
    <w:qFormat/>
    <w:rsid w:val="008F099B"/>
    <w:pPr>
      <w:pBdr>
        <w:bottom w:val="single" w:sz="6" w:space="1" w:color="31B6FD" w:themeColor="accent1"/>
      </w:pBdr>
      <w:spacing w:before="300" w:after="0"/>
      <w:outlineLvl w:val="4"/>
    </w:pPr>
    <w:rPr>
      <w:caps/>
      <w:color w:val="0292DF" w:themeColor="accent1" w:themeShade="BF"/>
      <w:spacing w:val="10"/>
      <w:sz w:val="22"/>
      <w:szCs w:val="22"/>
    </w:rPr>
  </w:style>
  <w:style w:type="paragraph" w:styleId="6">
    <w:name w:val="heading 6"/>
    <w:basedOn w:val="a"/>
    <w:next w:val="a"/>
    <w:link w:val="60"/>
    <w:uiPriority w:val="9"/>
    <w:semiHidden/>
    <w:unhideWhenUsed/>
    <w:qFormat/>
    <w:rsid w:val="008F099B"/>
    <w:pPr>
      <w:pBdr>
        <w:bottom w:val="dotted" w:sz="6" w:space="1" w:color="31B6FD" w:themeColor="accent1"/>
      </w:pBdr>
      <w:spacing w:before="300" w:after="0"/>
      <w:outlineLvl w:val="5"/>
    </w:pPr>
    <w:rPr>
      <w:caps/>
      <w:color w:val="0292DF" w:themeColor="accent1" w:themeShade="BF"/>
      <w:spacing w:val="10"/>
      <w:sz w:val="22"/>
      <w:szCs w:val="22"/>
    </w:rPr>
  </w:style>
  <w:style w:type="paragraph" w:styleId="7">
    <w:name w:val="heading 7"/>
    <w:basedOn w:val="a"/>
    <w:next w:val="a"/>
    <w:link w:val="70"/>
    <w:uiPriority w:val="9"/>
    <w:semiHidden/>
    <w:unhideWhenUsed/>
    <w:qFormat/>
    <w:rsid w:val="008F099B"/>
    <w:pPr>
      <w:spacing w:before="300" w:after="0"/>
      <w:outlineLvl w:val="6"/>
    </w:pPr>
    <w:rPr>
      <w:caps/>
      <w:color w:val="0292DF" w:themeColor="accent1" w:themeShade="BF"/>
      <w:spacing w:val="10"/>
      <w:sz w:val="22"/>
      <w:szCs w:val="22"/>
    </w:rPr>
  </w:style>
  <w:style w:type="paragraph" w:styleId="8">
    <w:name w:val="heading 8"/>
    <w:basedOn w:val="a"/>
    <w:next w:val="a"/>
    <w:link w:val="80"/>
    <w:uiPriority w:val="9"/>
    <w:semiHidden/>
    <w:unhideWhenUsed/>
    <w:qFormat/>
    <w:rsid w:val="008F099B"/>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F099B"/>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182D"/>
    <w:rPr>
      <w:color w:val="0080FF" w:themeColor="hyperlink"/>
      <w:u w:val="single"/>
    </w:rPr>
  </w:style>
  <w:style w:type="character" w:customStyle="1" w:styleId="10">
    <w:name w:val="見出し 1 (文字)"/>
    <w:basedOn w:val="a0"/>
    <w:link w:val="1"/>
    <w:uiPriority w:val="9"/>
    <w:rsid w:val="008F099B"/>
    <w:rPr>
      <w:b/>
      <w:bCs/>
      <w:caps/>
      <w:color w:val="FFFFFF" w:themeColor="background1"/>
      <w:spacing w:val="15"/>
      <w:shd w:val="clear" w:color="auto" w:fill="31B6FD" w:themeFill="accent1"/>
    </w:rPr>
  </w:style>
  <w:style w:type="character" w:customStyle="1" w:styleId="20">
    <w:name w:val="見出し 2 (文字)"/>
    <w:basedOn w:val="a0"/>
    <w:link w:val="2"/>
    <w:uiPriority w:val="9"/>
    <w:rsid w:val="008F099B"/>
    <w:rPr>
      <w:caps/>
      <w:spacing w:val="15"/>
      <w:shd w:val="clear" w:color="auto" w:fill="D5F0FE" w:themeFill="accent1" w:themeFillTint="33"/>
    </w:rPr>
  </w:style>
  <w:style w:type="character" w:customStyle="1" w:styleId="30">
    <w:name w:val="見出し 3 (文字)"/>
    <w:basedOn w:val="a0"/>
    <w:link w:val="3"/>
    <w:uiPriority w:val="9"/>
    <w:semiHidden/>
    <w:rsid w:val="008F099B"/>
    <w:rPr>
      <w:caps/>
      <w:color w:val="016194" w:themeColor="accent1" w:themeShade="7F"/>
      <w:spacing w:val="15"/>
    </w:rPr>
  </w:style>
  <w:style w:type="character" w:customStyle="1" w:styleId="40">
    <w:name w:val="見出し 4 (文字)"/>
    <w:basedOn w:val="a0"/>
    <w:link w:val="4"/>
    <w:uiPriority w:val="9"/>
    <w:semiHidden/>
    <w:rsid w:val="008F099B"/>
    <w:rPr>
      <w:caps/>
      <w:color w:val="0292DF" w:themeColor="accent1" w:themeShade="BF"/>
      <w:spacing w:val="10"/>
    </w:rPr>
  </w:style>
  <w:style w:type="character" w:customStyle="1" w:styleId="50">
    <w:name w:val="見出し 5 (文字)"/>
    <w:basedOn w:val="a0"/>
    <w:link w:val="5"/>
    <w:uiPriority w:val="9"/>
    <w:semiHidden/>
    <w:rsid w:val="008F099B"/>
    <w:rPr>
      <w:caps/>
      <w:color w:val="0292DF" w:themeColor="accent1" w:themeShade="BF"/>
      <w:spacing w:val="10"/>
    </w:rPr>
  </w:style>
  <w:style w:type="character" w:customStyle="1" w:styleId="60">
    <w:name w:val="見出し 6 (文字)"/>
    <w:basedOn w:val="a0"/>
    <w:link w:val="6"/>
    <w:uiPriority w:val="9"/>
    <w:semiHidden/>
    <w:rsid w:val="008F099B"/>
    <w:rPr>
      <w:caps/>
      <w:color w:val="0292DF" w:themeColor="accent1" w:themeShade="BF"/>
      <w:spacing w:val="10"/>
    </w:rPr>
  </w:style>
  <w:style w:type="character" w:customStyle="1" w:styleId="70">
    <w:name w:val="見出し 7 (文字)"/>
    <w:basedOn w:val="a0"/>
    <w:link w:val="7"/>
    <w:uiPriority w:val="9"/>
    <w:semiHidden/>
    <w:rsid w:val="008F099B"/>
    <w:rPr>
      <w:caps/>
      <w:color w:val="0292DF" w:themeColor="accent1" w:themeShade="BF"/>
      <w:spacing w:val="10"/>
    </w:rPr>
  </w:style>
  <w:style w:type="character" w:customStyle="1" w:styleId="80">
    <w:name w:val="見出し 8 (文字)"/>
    <w:basedOn w:val="a0"/>
    <w:link w:val="8"/>
    <w:uiPriority w:val="9"/>
    <w:semiHidden/>
    <w:rsid w:val="008F099B"/>
    <w:rPr>
      <w:caps/>
      <w:spacing w:val="10"/>
      <w:sz w:val="18"/>
      <w:szCs w:val="18"/>
    </w:rPr>
  </w:style>
  <w:style w:type="character" w:customStyle="1" w:styleId="90">
    <w:name w:val="見出し 9 (文字)"/>
    <w:basedOn w:val="a0"/>
    <w:link w:val="9"/>
    <w:uiPriority w:val="9"/>
    <w:semiHidden/>
    <w:rsid w:val="008F099B"/>
    <w:rPr>
      <w:i/>
      <w:caps/>
      <w:spacing w:val="10"/>
      <w:sz w:val="18"/>
      <w:szCs w:val="18"/>
    </w:rPr>
  </w:style>
  <w:style w:type="paragraph" w:styleId="a5">
    <w:name w:val="caption"/>
    <w:basedOn w:val="a"/>
    <w:next w:val="a"/>
    <w:uiPriority w:val="35"/>
    <w:semiHidden/>
    <w:unhideWhenUsed/>
    <w:qFormat/>
    <w:rsid w:val="008F099B"/>
    <w:rPr>
      <w:b/>
      <w:bCs/>
      <w:color w:val="0292DF" w:themeColor="accent1" w:themeShade="BF"/>
      <w:sz w:val="16"/>
      <w:szCs w:val="16"/>
    </w:rPr>
  </w:style>
  <w:style w:type="paragraph" w:styleId="a6">
    <w:name w:val="Title"/>
    <w:basedOn w:val="a"/>
    <w:next w:val="a"/>
    <w:link w:val="a7"/>
    <w:uiPriority w:val="10"/>
    <w:qFormat/>
    <w:rsid w:val="008F099B"/>
    <w:pPr>
      <w:spacing w:before="720"/>
    </w:pPr>
    <w:rPr>
      <w:caps/>
      <w:color w:val="31B6FD" w:themeColor="accent1"/>
      <w:spacing w:val="10"/>
      <w:kern w:val="28"/>
      <w:sz w:val="52"/>
      <w:szCs w:val="52"/>
    </w:rPr>
  </w:style>
  <w:style w:type="character" w:customStyle="1" w:styleId="a7">
    <w:name w:val="表題 (文字)"/>
    <w:basedOn w:val="a0"/>
    <w:link w:val="a6"/>
    <w:uiPriority w:val="10"/>
    <w:rsid w:val="008F099B"/>
    <w:rPr>
      <w:caps/>
      <w:color w:val="31B6FD" w:themeColor="accent1"/>
      <w:spacing w:val="10"/>
      <w:kern w:val="28"/>
      <w:sz w:val="52"/>
      <w:szCs w:val="52"/>
    </w:rPr>
  </w:style>
  <w:style w:type="paragraph" w:styleId="a8">
    <w:name w:val="Subtitle"/>
    <w:basedOn w:val="a"/>
    <w:next w:val="a"/>
    <w:link w:val="a9"/>
    <w:uiPriority w:val="11"/>
    <w:qFormat/>
    <w:rsid w:val="008F099B"/>
    <w:pPr>
      <w:spacing w:after="1000"/>
    </w:pPr>
    <w:rPr>
      <w:caps/>
      <w:color w:val="595959" w:themeColor="text1" w:themeTint="A6"/>
      <w:spacing w:val="10"/>
      <w:sz w:val="24"/>
      <w:szCs w:val="24"/>
    </w:rPr>
  </w:style>
  <w:style w:type="character" w:customStyle="1" w:styleId="a9">
    <w:name w:val="副題 (文字)"/>
    <w:basedOn w:val="a0"/>
    <w:link w:val="a8"/>
    <w:uiPriority w:val="11"/>
    <w:rsid w:val="008F099B"/>
    <w:rPr>
      <w:caps/>
      <w:color w:val="595959" w:themeColor="text1" w:themeTint="A6"/>
      <w:spacing w:val="10"/>
      <w:sz w:val="24"/>
      <w:szCs w:val="24"/>
    </w:rPr>
  </w:style>
  <w:style w:type="character" w:styleId="aa">
    <w:name w:val="Strong"/>
    <w:uiPriority w:val="22"/>
    <w:qFormat/>
    <w:rsid w:val="008F099B"/>
    <w:rPr>
      <w:b/>
      <w:bCs/>
    </w:rPr>
  </w:style>
  <w:style w:type="character" w:styleId="ab">
    <w:name w:val="Emphasis"/>
    <w:uiPriority w:val="20"/>
    <w:qFormat/>
    <w:rsid w:val="008F099B"/>
    <w:rPr>
      <w:caps/>
      <w:color w:val="016194" w:themeColor="accent1" w:themeShade="7F"/>
      <w:spacing w:val="5"/>
    </w:rPr>
  </w:style>
  <w:style w:type="paragraph" w:styleId="ac">
    <w:name w:val="No Spacing"/>
    <w:basedOn w:val="a"/>
    <w:link w:val="ad"/>
    <w:uiPriority w:val="1"/>
    <w:qFormat/>
    <w:rsid w:val="008F099B"/>
    <w:pPr>
      <w:spacing w:before="0" w:after="0"/>
    </w:pPr>
  </w:style>
  <w:style w:type="character" w:customStyle="1" w:styleId="ad">
    <w:name w:val="行間詰め (文字)"/>
    <w:basedOn w:val="a0"/>
    <w:link w:val="ac"/>
    <w:uiPriority w:val="1"/>
    <w:rsid w:val="008F099B"/>
    <w:rPr>
      <w:sz w:val="20"/>
      <w:szCs w:val="20"/>
    </w:rPr>
  </w:style>
  <w:style w:type="paragraph" w:styleId="ae">
    <w:name w:val="List Paragraph"/>
    <w:basedOn w:val="a"/>
    <w:uiPriority w:val="34"/>
    <w:qFormat/>
    <w:rsid w:val="008F099B"/>
    <w:pPr>
      <w:ind w:left="720"/>
      <w:contextualSpacing/>
    </w:pPr>
  </w:style>
  <w:style w:type="paragraph" w:styleId="af">
    <w:name w:val="Quote"/>
    <w:basedOn w:val="a"/>
    <w:next w:val="a"/>
    <w:link w:val="af0"/>
    <w:uiPriority w:val="29"/>
    <w:qFormat/>
    <w:rsid w:val="008F099B"/>
    <w:rPr>
      <w:i/>
      <w:iCs/>
    </w:rPr>
  </w:style>
  <w:style w:type="character" w:customStyle="1" w:styleId="af0">
    <w:name w:val="引用文 (文字)"/>
    <w:basedOn w:val="a0"/>
    <w:link w:val="af"/>
    <w:uiPriority w:val="29"/>
    <w:rsid w:val="008F099B"/>
    <w:rPr>
      <w:i/>
      <w:iCs/>
      <w:sz w:val="20"/>
      <w:szCs w:val="20"/>
    </w:rPr>
  </w:style>
  <w:style w:type="paragraph" w:styleId="21">
    <w:name w:val="Intense Quote"/>
    <w:basedOn w:val="a"/>
    <w:next w:val="a"/>
    <w:link w:val="22"/>
    <w:uiPriority w:val="30"/>
    <w:qFormat/>
    <w:rsid w:val="008F099B"/>
    <w:pPr>
      <w:pBdr>
        <w:top w:val="single" w:sz="4" w:space="10" w:color="31B6FD" w:themeColor="accent1"/>
        <w:left w:val="single" w:sz="4" w:space="10" w:color="31B6FD" w:themeColor="accent1"/>
      </w:pBdr>
      <w:spacing w:after="0"/>
      <w:ind w:left="1296" w:right="1152"/>
      <w:jc w:val="both"/>
    </w:pPr>
    <w:rPr>
      <w:i/>
      <w:iCs/>
      <w:color w:val="31B6FD" w:themeColor="accent1"/>
    </w:rPr>
  </w:style>
  <w:style w:type="character" w:customStyle="1" w:styleId="22">
    <w:name w:val="引用文 2 (文字)"/>
    <w:basedOn w:val="a0"/>
    <w:link w:val="21"/>
    <w:uiPriority w:val="30"/>
    <w:rsid w:val="008F099B"/>
    <w:rPr>
      <w:i/>
      <w:iCs/>
      <w:color w:val="31B6FD" w:themeColor="accent1"/>
      <w:sz w:val="20"/>
      <w:szCs w:val="20"/>
    </w:rPr>
  </w:style>
  <w:style w:type="character" w:styleId="af1">
    <w:name w:val="Subtle Emphasis"/>
    <w:uiPriority w:val="19"/>
    <w:qFormat/>
    <w:rsid w:val="008F099B"/>
    <w:rPr>
      <w:i/>
      <w:iCs/>
      <w:color w:val="016194" w:themeColor="accent1" w:themeShade="7F"/>
    </w:rPr>
  </w:style>
  <w:style w:type="character" w:styleId="23">
    <w:name w:val="Intense Emphasis"/>
    <w:uiPriority w:val="21"/>
    <w:qFormat/>
    <w:rsid w:val="008F099B"/>
    <w:rPr>
      <w:b/>
      <w:bCs/>
      <w:caps/>
      <w:color w:val="016194" w:themeColor="accent1" w:themeShade="7F"/>
      <w:spacing w:val="10"/>
    </w:rPr>
  </w:style>
  <w:style w:type="character" w:styleId="af2">
    <w:name w:val="Subtle Reference"/>
    <w:uiPriority w:val="31"/>
    <w:qFormat/>
    <w:rsid w:val="008F099B"/>
    <w:rPr>
      <w:b/>
      <w:bCs/>
      <w:color w:val="31B6FD" w:themeColor="accent1"/>
    </w:rPr>
  </w:style>
  <w:style w:type="character" w:styleId="24">
    <w:name w:val="Intense Reference"/>
    <w:uiPriority w:val="32"/>
    <w:qFormat/>
    <w:rsid w:val="008F099B"/>
    <w:rPr>
      <w:b/>
      <w:bCs/>
      <w:i/>
      <w:iCs/>
      <w:caps/>
      <w:color w:val="31B6FD" w:themeColor="accent1"/>
    </w:rPr>
  </w:style>
  <w:style w:type="character" w:styleId="af3">
    <w:name w:val="Book Title"/>
    <w:uiPriority w:val="33"/>
    <w:qFormat/>
    <w:rsid w:val="008F099B"/>
    <w:rPr>
      <w:b/>
      <w:bCs/>
      <w:i/>
      <w:iCs/>
      <w:spacing w:val="9"/>
    </w:rPr>
  </w:style>
  <w:style w:type="paragraph" w:styleId="af4">
    <w:name w:val="TOC Heading"/>
    <w:basedOn w:val="1"/>
    <w:next w:val="a"/>
    <w:uiPriority w:val="39"/>
    <w:semiHidden/>
    <w:unhideWhenUsed/>
    <w:qFormat/>
    <w:rsid w:val="008F099B"/>
    <w:pPr>
      <w:outlineLvl w:val="9"/>
    </w:pPr>
    <w:rPr>
      <w:lang w:bidi="en-US"/>
    </w:rPr>
  </w:style>
  <w:style w:type="paragraph" w:styleId="af5">
    <w:name w:val="Balloon Text"/>
    <w:basedOn w:val="a"/>
    <w:link w:val="af6"/>
    <w:uiPriority w:val="99"/>
    <w:semiHidden/>
    <w:unhideWhenUsed/>
    <w:rsid w:val="008F099B"/>
    <w:pPr>
      <w:spacing w:before="0" w:after="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F099B"/>
    <w:rPr>
      <w:rFonts w:asciiTheme="majorHAnsi" w:eastAsiaTheme="majorEastAsia" w:hAnsiTheme="majorHAnsi" w:cstheme="majorBidi"/>
      <w:sz w:val="18"/>
      <w:szCs w:val="18"/>
    </w:rPr>
  </w:style>
  <w:style w:type="paragraph" w:styleId="af7">
    <w:name w:val="header"/>
    <w:basedOn w:val="a"/>
    <w:link w:val="af8"/>
    <w:uiPriority w:val="99"/>
    <w:unhideWhenUsed/>
    <w:rsid w:val="00967303"/>
    <w:pPr>
      <w:tabs>
        <w:tab w:val="center" w:pos="4252"/>
        <w:tab w:val="right" w:pos="8504"/>
      </w:tabs>
      <w:snapToGrid w:val="0"/>
    </w:pPr>
  </w:style>
  <w:style w:type="character" w:customStyle="1" w:styleId="af8">
    <w:name w:val="ヘッダー (文字)"/>
    <w:basedOn w:val="a0"/>
    <w:link w:val="af7"/>
    <w:uiPriority w:val="99"/>
    <w:rsid w:val="00967303"/>
    <w:rPr>
      <w:sz w:val="20"/>
      <w:szCs w:val="20"/>
    </w:rPr>
  </w:style>
  <w:style w:type="paragraph" w:styleId="af9">
    <w:name w:val="footer"/>
    <w:basedOn w:val="a"/>
    <w:link w:val="afa"/>
    <w:uiPriority w:val="99"/>
    <w:unhideWhenUsed/>
    <w:rsid w:val="00967303"/>
    <w:pPr>
      <w:tabs>
        <w:tab w:val="center" w:pos="4252"/>
        <w:tab w:val="right" w:pos="8504"/>
      </w:tabs>
      <w:snapToGrid w:val="0"/>
    </w:pPr>
  </w:style>
  <w:style w:type="character" w:customStyle="1" w:styleId="afa">
    <w:name w:val="フッター (文字)"/>
    <w:basedOn w:val="a0"/>
    <w:link w:val="af9"/>
    <w:uiPriority w:val="99"/>
    <w:rsid w:val="00967303"/>
    <w:rPr>
      <w:sz w:val="20"/>
      <w:szCs w:val="20"/>
    </w:rPr>
  </w:style>
  <w:style w:type="paragraph" w:customStyle="1" w:styleId="F5D665FCE9284B4FB2622A1808488B87">
    <w:name w:val="F5D665FCE9284B4FB2622A1808488B87"/>
    <w:rsid w:val="00967303"/>
    <w:pPr>
      <w:spacing w:before="0"/>
    </w:pPr>
  </w:style>
  <w:style w:type="paragraph" w:styleId="afb">
    <w:name w:val="Date"/>
    <w:basedOn w:val="a"/>
    <w:next w:val="a"/>
    <w:link w:val="afc"/>
    <w:uiPriority w:val="99"/>
    <w:semiHidden/>
    <w:unhideWhenUsed/>
    <w:rsid w:val="00A17BC6"/>
  </w:style>
  <w:style w:type="character" w:customStyle="1" w:styleId="afc">
    <w:name w:val="日付 (文字)"/>
    <w:basedOn w:val="a0"/>
    <w:link w:val="afb"/>
    <w:uiPriority w:val="99"/>
    <w:semiHidden/>
    <w:rsid w:val="00A17BC6"/>
    <w:rPr>
      <w:sz w:val="20"/>
      <w:szCs w:val="20"/>
    </w:rPr>
  </w:style>
  <w:style w:type="character" w:styleId="afd">
    <w:name w:val="FollowedHyperlink"/>
    <w:basedOn w:val="a0"/>
    <w:uiPriority w:val="99"/>
    <w:semiHidden/>
    <w:unhideWhenUsed/>
    <w:rsid w:val="00A93F4F"/>
    <w:rPr>
      <w:color w:val="5EAEFF" w:themeColor="followedHyperlink"/>
      <w:u w:val="single"/>
    </w:rPr>
  </w:style>
  <w:style w:type="table" w:customStyle="1" w:styleId="11">
    <w:name w:val="表 (格子)1"/>
    <w:basedOn w:val="a1"/>
    <w:next w:val="a3"/>
    <w:uiPriority w:val="59"/>
    <w:rsid w:val="00E228EA"/>
    <w:pPr>
      <w:spacing w:before="0"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3"/>
    <w:uiPriority w:val="59"/>
    <w:rsid w:val="00E228EA"/>
    <w:pPr>
      <w:spacing w:before="0"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422F"/>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7172-C756-4F3C-9F30-5E8CE051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角谷　祐也</cp:lastModifiedBy>
  <cp:revision>65</cp:revision>
  <cp:lastPrinted>2023-10-02T04:33:00Z</cp:lastPrinted>
  <dcterms:created xsi:type="dcterms:W3CDTF">2019-03-26T02:14:00Z</dcterms:created>
  <dcterms:modified xsi:type="dcterms:W3CDTF">2023-10-02T04:33:00Z</dcterms:modified>
</cp:coreProperties>
</file>