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9A" w:rsidRDefault="00C74EBB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56</w:t>
      </w:r>
      <w:r>
        <w:rPr>
          <w:rFonts w:hAnsi="Century" w:hint="eastAsia"/>
        </w:rPr>
        <w:t>号様式</w:t>
      </w:r>
    </w:p>
    <w:p w:rsidR="002D3E9A" w:rsidRDefault="002D3E9A">
      <w:pPr>
        <w:spacing w:line="360" w:lineRule="auto"/>
        <w:rPr>
          <w:rFonts w:hAnsi="Century"/>
        </w:rPr>
      </w:pPr>
    </w:p>
    <w:p w:rsidR="002D3E9A" w:rsidRDefault="00C74EBB">
      <w:pPr>
        <w:spacing w:line="360" w:lineRule="auto"/>
        <w:jc w:val="center"/>
        <w:rPr>
          <w:rFonts w:hAnsi="Century"/>
        </w:rPr>
      </w:pPr>
      <w:r>
        <w:rPr>
          <w:rFonts w:hAnsi="Century" w:hint="eastAsia"/>
        </w:rPr>
        <w:t>被災住宅用地申告書</w:t>
      </w:r>
    </w:p>
    <w:p w:rsidR="002D3E9A" w:rsidRDefault="002D3E9A">
      <w:pPr>
        <w:spacing w:line="360" w:lineRule="auto"/>
        <w:rPr>
          <w:rFonts w:hAnsi="Century"/>
        </w:rPr>
      </w:pPr>
    </w:p>
    <w:p w:rsidR="002D3E9A" w:rsidRDefault="0020599F">
      <w:pPr>
        <w:spacing w:line="360" w:lineRule="auto"/>
        <w:jc w:val="right"/>
        <w:rPr>
          <w:rFonts w:hAnsi="Century"/>
        </w:rPr>
      </w:pPr>
      <w:r>
        <w:rPr>
          <w:rFonts w:hAnsi="Century" w:hint="eastAsia"/>
        </w:rPr>
        <w:t xml:space="preserve">　　</w:t>
      </w:r>
      <w:r w:rsidR="00C74EBB">
        <w:rPr>
          <w:rFonts w:hAnsi="Century" w:hint="eastAsia"/>
        </w:rPr>
        <w:t xml:space="preserve">年　　月　　日　</w:t>
      </w:r>
    </w:p>
    <w:p w:rsidR="002D3E9A" w:rsidRDefault="00C74EBB">
      <w:pPr>
        <w:spacing w:line="360" w:lineRule="auto"/>
        <w:rPr>
          <w:rFonts w:hAnsi="Century"/>
        </w:rPr>
      </w:pPr>
      <w:r>
        <w:rPr>
          <w:rFonts w:hAnsi="Century" w:hint="eastAsia"/>
        </w:rPr>
        <w:t xml:space="preserve">　　船橋市長　あて</w:t>
      </w:r>
    </w:p>
    <w:p w:rsidR="002D3E9A" w:rsidRDefault="00C74EBB">
      <w:pPr>
        <w:spacing w:line="360" w:lineRule="auto"/>
        <w:jc w:val="right"/>
        <w:rPr>
          <w:rFonts w:hAnsi="Century"/>
        </w:rPr>
      </w:pPr>
      <w:r>
        <w:rPr>
          <w:rFonts w:hAnsi="Century" w:hint="eastAsia"/>
        </w:rPr>
        <w:t xml:space="preserve">住所　　　　　　　　　　　　　</w:t>
      </w:r>
    </w:p>
    <w:p w:rsidR="002D3E9A" w:rsidRDefault="00C74EBB">
      <w:pPr>
        <w:spacing w:line="360" w:lineRule="auto"/>
        <w:jc w:val="right"/>
        <w:rPr>
          <w:rFonts w:hAnsi="Century"/>
        </w:rPr>
      </w:pPr>
      <w:r>
        <w:rPr>
          <w:rFonts w:hAnsi="Century" w:hint="eastAsia"/>
        </w:rPr>
        <w:t xml:space="preserve">申告者　氏名又は名称　　　　　　　　　</w:t>
      </w:r>
    </w:p>
    <w:p w:rsidR="00904D0F" w:rsidRDefault="00C74EBB">
      <w:pPr>
        <w:spacing w:line="360" w:lineRule="auto"/>
        <w:jc w:val="right"/>
        <w:rPr>
          <w:rFonts w:hAnsi="Century"/>
        </w:rPr>
      </w:pPr>
      <w:r w:rsidRPr="00904D0F">
        <w:rPr>
          <w:rFonts w:hAnsi="Century" w:hint="eastAsia"/>
        </w:rPr>
        <w:t>個人番号又は法人番号</w:t>
      </w:r>
      <w:r>
        <w:rPr>
          <w:rFonts w:hAnsi="Century" w:hint="eastAsia"/>
        </w:rPr>
        <w:t xml:space="preserve">　　　　　</w:t>
      </w:r>
    </w:p>
    <w:p w:rsidR="002D3E9A" w:rsidRDefault="00C74EBB">
      <w:pPr>
        <w:spacing w:line="360" w:lineRule="auto"/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</w:t>
      </w:r>
    </w:p>
    <w:p w:rsidR="002D3E9A" w:rsidRDefault="002D3E9A">
      <w:pPr>
        <w:spacing w:line="360" w:lineRule="auto"/>
        <w:rPr>
          <w:rFonts w:hAnsi="Century"/>
        </w:rPr>
      </w:pPr>
    </w:p>
    <w:p w:rsidR="002D3E9A" w:rsidRDefault="00C74EBB">
      <w:pPr>
        <w:spacing w:line="360" w:lineRule="auto"/>
        <w:rPr>
          <w:rFonts w:hAnsi="Century"/>
        </w:rPr>
      </w:pPr>
      <w:r>
        <w:rPr>
          <w:rFonts w:hAnsi="Century" w:hint="eastAsia"/>
        </w:rPr>
        <w:t xml:space="preserve">　地方税法第</w:t>
      </w:r>
      <w:r>
        <w:rPr>
          <w:rFonts w:hAnsi="Century"/>
        </w:rPr>
        <w:t>349</w:t>
      </w:r>
      <w:r>
        <w:rPr>
          <w:rFonts w:hAnsi="Century" w:hint="eastAsia"/>
        </w:rPr>
        <w:t>条の</w:t>
      </w:r>
      <w:r>
        <w:rPr>
          <w:rFonts w:hAnsi="Century"/>
        </w:rPr>
        <w:t>3</w:t>
      </w:r>
      <w:r>
        <w:rPr>
          <w:rFonts w:hAnsi="Century" w:hint="eastAsia"/>
        </w:rPr>
        <w:t>の</w:t>
      </w:r>
      <w:r>
        <w:rPr>
          <w:rFonts w:hAnsi="Century"/>
        </w:rPr>
        <w:t>3</w:t>
      </w:r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項の規定の適用を受けたいので、船橋市市税条例第</w:t>
      </w:r>
      <w:r>
        <w:rPr>
          <w:rFonts w:hAnsi="Century"/>
        </w:rPr>
        <w:t>74</w:t>
      </w:r>
      <w:r>
        <w:rPr>
          <w:rFonts w:hAnsi="Century" w:hint="eastAsia"/>
        </w:rPr>
        <w:t>条の</w:t>
      </w:r>
      <w:r>
        <w:rPr>
          <w:rFonts w:hAnsi="Century"/>
        </w:rPr>
        <w:t>2</w:t>
      </w:r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項の規定により申告します。</w:t>
      </w:r>
    </w:p>
    <w:p w:rsidR="002D3E9A" w:rsidRDefault="002D3E9A">
      <w:pPr>
        <w:rPr>
          <w:rFonts w:hAnsi="Century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65"/>
        <w:gridCol w:w="2835"/>
        <w:gridCol w:w="2205"/>
      </w:tblGrid>
      <w:tr w:rsidR="002D3E9A" w:rsidTr="00703A95">
        <w:trPr>
          <w:trHeight w:val="880"/>
        </w:trPr>
        <w:tc>
          <w:tcPr>
            <w:tcW w:w="850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3E9A" w:rsidRDefault="00C74EBB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>震災等発生日</w:t>
            </w:r>
          </w:p>
          <w:p w:rsidR="002D3E9A" w:rsidRDefault="00C74EB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原因理由</w:t>
            </w:r>
          </w:p>
        </w:tc>
      </w:tr>
      <w:tr w:rsidR="002D3E9A" w:rsidTr="00703A95">
        <w:trPr>
          <w:trHeight w:val="440"/>
        </w:trPr>
        <w:tc>
          <w:tcPr>
            <w:tcW w:w="850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3E9A" w:rsidRDefault="00C74EBB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被災住宅用地</w:t>
            </w:r>
          </w:p>
        </w:tc>
      </w:tr>
      <w:tr w:rsidR="002D3E9A" w:rsidTr="00703A95">
        <w:trPr>
          <w:trHeight w:val="440"/>
        </w:trPr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3E9A" w:rsidRDefault="00C74EB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所有者の住所及び氏名又は名称</w:t>
            </w:r>
          </w:p>
        </w:tc>
        <w:tc>
          <w:tcPr>
            <w:tcW w:w="28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3E9A" w:rsidRDefault="00C74EB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土地の地番</w:t>
            </w:r>
          </w:p>
        </w:tc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3E9A" w:rsidRDefault="00C74EB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地</w:t>
            </w:r>
            <w:r>
              <w:rPr>
                <w:rFonts w:hAnsi="Century" w:hint="eastAsia"/>
              </w:rPr>
              <w:t>積</w:t>
            </w:r>
          </w:p>
        </w:tc>
      </w:tr>
      <w:tr w:rsidR="002D3E9A" w:rsidTr="00703A95">
        <w:trPr>
          <w:trHeight w:val="440"/>
        </w:trPr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3E9A" w:rsidRDefault="00C74EB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3E9A" w:rsidRDefault="00C74EB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3E9A" w:rsidRDefault="00C74EB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D3E9A" w:rsidTr="00703A95">
        <w:trPr>
          <w:trHeight w:val="440"/>
        </w:trPr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3E9A" w:rsidRDefault="00C74EB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3E9A" w:rsidRDefault="00C74EB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3E9A" w:rsidRDefault="00C74EB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D3E9A" w:rsidTr="00703A95">
        <w:trPr>
          <w:trHeight w:val="440"/>
        </w:trPr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3E9A" w:rsidRDefault="00C74EB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3E9A" w:rsidRDefault="00C74EB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3E9A" w:rsidRDefault="00C74EB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D3E9A" w:rsidTr="00703A95">
        <w:trPr>
          <w:trHeight w:val="440"/>
        </w:trPr>
        <w:tc>
          <w:tcPr>
            <w:tcW w:w="850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3E9A" w:rsidRDefault="00C74EBB">
            <w:pPr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上記の土地に存していた家屋</w:t>
            </w:r>
          </w:p>
        </w:tc>
      </w:tr>
      <w:tr w:rsidR="002D3E9A" w:rsidTr="00703A95">
        <w:trPr>
          <w:trHeight w:val="440"/>
        </w:trPr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3E9A" w:rsidRDefault="00C74EB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所有者の住所及び氏名又は名称</w:t>
            </w:r>
          </w:p>
        </w:tc>
        <w:tc>
          <w:tcPr>
            <w:tcW w:w="50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3E9A" w:rsidRDefault="00C74EB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家屋番</w:t>
            </w:r>
            <w:r>
              <w:rPr>
                <w:rFonts w:hAnsi="Century" w:hint="eastAsia"/>
              </w:rPr>
              <w:t>号</w:t>
            </w:r>
          </w:p>
        </w:tc>
      </w:tr>
      <w:tr w:rsidR="002D3E9A" w:rsidTr="00703A95">
        <w:trPr>
          <w:trHeight w:val="880"/>
        </w:trPr>
        <w:tc>
          <w:tcPr>
            <w:tcW w:w="3465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3E9A" w:rsidRDefault="00C74EB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40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3E9A" w:rsidRDefault="00C74EB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D3E9A" w:rsidTr="00703A95">
        <w:trPr>
          <w:cantSplit/>
          <w:trHeight w:val="1264"/>
        </w:trPr>
        <w:tc>
          <w:tcPr>
            <w:tcW w:w="8505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3E9A" w:rsidRDefault="00C74EBB">
            <w:pPr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住宅用地として使用することができない理由</w:t>
            </w:r>
          </w:p>
          <w:p w:rsidR="00703A95" w:rsidRPr="00703A95" w:rsidRDefault="00703A95">
            <w:pPr>
              <w:rPr>
                <w:rFonts w:hAnsi="Century"/>
              </w:rPr>
            </w:pPr>
          </w:p>
        </w:tc>
      </w:tr>
    </w:tbl>
    <w:p w:rsidR="00703A95" w:rsidRDefault="00703A95">
      <w:pPr>
        <w:widowControl/>
        <w:wordWrap/>
        <w:overflowPunct/>
        <w:autoSpaceDE/>
        <w:autoSpaceDN/>
        <w:jc w:val="left"/>
        <w:rPr>
          <w:rFonts w:hAnsi="Century"/>
        </w:rPr>
      </w:pPr>
      <w:r>
        <w:rPr>
          <w:rFonts w:hAnsi="Century"/>
        </w:rPr>
        <w:br w:type="page"/>
      </w:r>
    </w:p>
    <w:p w:rsidR="00703A95" w:rsidRDefault="0020599F" w:rsidP="00703A95">
      <w:pPr>
        <w:rPr>
          <w:rFonts w:hAnsi="Century"/>
        </w:rPr>
      </w:pPr>
      <w:r>
        <w:rPr>
          <w:rFonts w:hAnsi="Century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4214795</wp:posOffset>
                </wp:positionH>
                <wp:positionV relativeFrom="paragraph">
                  <wp:posOffset>-5045</wp:posOffset>
                </wp:positionV>
                <wp:extent cx="1065126" cy="381837"/>
                <wp:effectExtent l="0" t="0" r="20955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126" cy="381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599F" w:rsidRDefault="0020599F" w:rsidP="002059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1.85pt;margin-top:-.4pt;width:83.85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" fillcolor="white [3201]" strokeweight=".5pt">
                <v:textbox>
                  <w:txbxContent>
                    <w:p w:rsidR="0020599F" w:rsidRDefault="0020599F" w:rsidP="002059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703A95">
        <w:rPr>
          <w:rFonts w:hAnsi="Century" w:hint="eastAsia"/>
        </w:rPr>
        <w:t>第</w:t>
      </w:r>
      <w:r w:rsidR="00703A95">
        <w:rPr>
          <w:rFonts w:hAnsi="Century"/>
        </w:rPr>
        <w:t>56</w:t>
      </w:r>
      <w:r w:rsidR="00703A95">
        <w:rPr>
          <w:rFonts w:hAnsi="Century" w:hint="eastAsia"/>
        </w:rPr>
        <w:t>号様式</w:t>
      </w:r>
    </w:p>
    <w:p w:rsidR="00703A95" w:rsidRDefault="00703A95" w:rsidP="00703A95">
      <w:pPr>
        <w:spacing w:line="360" w:lineRule="auto"/>
        <w:rPr>
          <w:rFonts w:hAnsi="Century"/>
        </w:rPr>
      </w:pPr>
    </w:p>
    <w:p w:rsidR="00703A95" w:rsidRDefault="00703A95" w:rsidP="00703A95">
      <w:pPr>
        <w:spacing w:line="360" w:lineRule="auto"/>
        <w:jc w:val="center"/>
        <w:rPr>
          <w:rFonts w:hAnsi="Century"/>
        </w:rPr>
      </w:pPr>
      <w:r>
        <w:rPr>
          <w:rFonts w:hAnsi="Century" w:hint="eastAsia"/>
        </w:rPr>
        <w:t>被災住宅用地申告書</w:t>
      </w:r>
    </w:p>
    <w:p w:rsidR="00703A95" w:rsidRDefault="00703A95" w:rsidP="00703A95">
      <w:pPr>
        <w:spacing w:line="360" w:lineRule="auto"/>
        <w:rPr>
          <w:rFonts w:hAnsi="Century"/>
        </w:rPr>
      </w:pPr>
    </w:p>
    <w:p w:rsidR="00703A95" w:rsidRDefault="0020599F" w:rsidP="00703A95">
      <w:pPr>
        <w:spacing w:line="360" w:lineRule="auto"/>
        <w:jc w:val="right"/>
        <w:rPr>
          <w:rFonts w:hAnsi="Century"/>
        </w:rPr>
      </w:pPr>
      <w:r>
        <w:rPr>
          <w:rFonts w:hAnsi="Century" w:hint="eastAsia"/>
        </w:rPr>
        <w:t xml:space="preserve">　</w:t>
      </w:r>
      <w:r w:rsidR="00703A95">
        <w:rPr>
          <w:rFonts w:hAnsi="Century" w:hint="eastAsia"/>
        </w:rPr>
        <w:t xml:space="preserve">〇年　〇月　〇日　</w:t>
      </w:r>
    </w:p>
    <w:p w:rsidR="00703A95" w:rsidRDefault="00703A95" w:rsidP="00703A95">
      <w:pPr>
        <w:spacing w:line="360" w:lineRule="auto"/>
        <w:rPr>
          <w:rFonts w:hAnsi="Century"/>
        </w:rPr>
      </w:pPr>
      <w:r>
        <w:rPr>
          <w:rFonts w:hAnsi="Century" w:hint="eastAsia"/>
        </w:rPr>
        <w:t xml:space="preserve">　　船橋市長　あて</w:t>
      </w:r>
    </w:p>
    <w:p w:rsidR="00703A95" w:rsidRPr="00703A95" w:rsidRDefault="00703A95" w:rsidP="00703A95">
      <w:pPr>
        <w:spacing w:line="360" w:lineRule="auto"/>
        <w:jc w:val="right"/>
        <w:rPr>
          <w:rFonts w:hAnsi="Century"/>
        </w:rPr>
      </w:pPr>
      <w:r>
        <w:rPr>
          <w:rFonts w:hAnsi="Century" w:hint="eastAsia"/>
        </w:rPr>
        <w:t>住所　　　　船橋市 湊町2-10-25</w:t>
      </w:r>
    </w:p>
    <w:p w:rsidR="00703A95" w:rsidRDefault="00703A95" w:rsidP="00703A95">
      <w:pPr>
        <w:spacing w:line="360" w:lineRule="auto"/>
        <w:jc w:val="right"/>
        <w:rPr>
          <w:rFonts w:hAnsi="Century"/>
        </w:rPr>
      </w:pPr>
      <w:r>
        <w:rPr>
          <w:rFonts w:hAnsi="Century" w:hint="eastAsia"/>
        </w:rPr>
        <w:t>申告者　氏名又は名称　　　　船　えも</w:t>
      </w:r>
      <w:proofErr w:type="gramStart"/>
      <w:r>
        <w:rPr>
          <w:rFonts w:hAnsi="Century" w:hint="eastAsia"/>
        </w:rPr>
        <w:t>ん</w:t>
      </w:r>
      <w:proofErr w:type="gramEnd"/>
    </w:p>
    <w:p w:rsidR="00703A95" w:rsidRDefault="00703A95" w:rsidP="00703A95">
      <w:pPr>
        <w:spacing w:line="360" w:lineRule="auto"/>
        <w:jc w:val="right"/>
        <w:rPr>
          <w:rFonts w:hAnsi="Century"/>
        </w:rPr>
      </w:pPr>
      <w:r w:rsidRPr="00904D0F">
        <w:rPr>
          <w:rFonts w:hAnsi="Century" w:hint="eastAsia"/>
        </w:rPr>
        <w:t>個人番号又は法人番号</w:t>
      </w:r>
      <w:r>
        <w:rPr>
          <w:rFonts w:hAnsi="Century" w:hint="eastAsia"/>
        </w:rPr>
        <w:t xml:space="preserve">　　　　　</w:t>
      </w:r>
    </w:p>
    <w:p w:rsidR="00703A95" w:rsidRDefault="00703A95" w:rsidP="00703A95">
      <w:pPr>
        <w:spacing w:line="360" w:lineRule="auto"/>
        <w:jc w:val="right"/>
        <w:rPr>
          <w:rFonts w:hAnsi="Century"/>
        </w:rPr>
      </w:pPr>
      <w:r>
        <w:rPr>
          <w:rFonts w:hAnsi="Century" w:hint="eastAsia"/>
        </w:rPr>
        <w:t>電話番号　　　　　047-436-2234</w:t>
      </w:r>
    </w:p>
    <w:p w:rsidR="00703A95" w:rsidRDefault="00703A95" w:rsidP="00703A95">
      <w:pPr>
        <w:spacing w:line="360" w:lineRule="auto"/>
        <w:rPr>
          <w:rFonts w:hAnsi="Century"/>
        </w:rPr>
      </w:pPr>
    </w:p>
    <w:p w:rsidR="00703A95" w:rsidRDefault="00703A95" w:rsidP="00703A95">
      <w:pPr>
        <w:spacing w:line="360" w:lineRule="auto"/>
        <w:rPr>
          <w:rFonts w:hAnsi="Century"/>
        </w:rPr>
      </w:pPr>
      <w:r>
        <w:rPr>
          <w:rFonts w:hAnsi="Century" w:hint="eastAsia"/>
        </w:rPr>
        <w:t xml:space="preserve">　地方税法第</w:t>
      </w:r>
      <w:r>
        <w:rPr>
          <w:rFonts w:hAnsi="Century"/>
        </w:rPr>
        <w:t>349</w:t>
      </w:r>
      <w:r>
        <w:rPr>
          <w:rFonts w:hAnsi="Century" w:hint="eastAsia"/>
        </w:rPr>
        <w:t>条の</w:t>
      </w:r>
      <w:r>
        <w:rPr>
          <w:rFonts w:hAnsi="Century"/>
        </w:rPr>
        <w:t>3</w:t>
      </w:r>
      <w:r>
        <w:rPr>
          <w:rFonts w:hAnsi="Century" w:hint="eastAsia"/>
        </w:rPr>
        <w:t>の</w:t>
      </w:r>
      <w:r>
        <w:rPr>
          <w:rFonts w:hAnsi="Century"/>
        </w:rPr>
        <w:t>3</w:t>
      </w:r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項の規定の適用を受けたいので、船橋市市税条例第</w:t>
      </w:r>
      <w:r>
        <w:rPr>
          <w:rFonts w:hAnsi="Century"/>
        </w:rPr>
        <w:t>74</w:t>
      </w:r>
      <w:r>
        <w:rPr>
          <w:rFonts w:hAnsi="Century" w:hint="eastAsia"/>
        </w:rPr>
        <w:t>条の</w:t>
      </w:r>
      <w:r>
        <w:rPr>
          <w:rFonts w:hAnsi="Century"/>
        </w:rPr>
        <w:t>2</w:t>
      </w:r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項の規定により申告します。</w:t>
      </w:r>
    </w:p>
    <w:p w:rsidR="00703A95" w:rsidRDefault="00703A95" w:rsidP="00703A95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65"/>
        <w:gridCol w:w="2835"/>
        <w:gridCol w:w="2205"/>
      </w:tblGrid>
      <w:tr w:rsidR="00703A95" w:rsidTr="0021283A">
        <w:trPr>
          <w:trHeight w:val="880"/>
        </w:trPr>
        <w:tc>
          <w:tcPr>
            <w:tcW w:w="850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03A95" w:rsidRDefault="00703A95" w:rsidP="0021283A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>震災等発生日　　　〇年　〇月　〇日</w:t>
            </w:r>
          </w:p>
          <w:p w:rsidR="00703A95" w:rsidRDefault="00703A95" w:rsidP="0021283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原因理由　　　　　（例）火災</w:t>
            </w:r>
          </w:p>
        </w:tc>
      </w:tr>
      <w:tr w:rsidR="00703A95" w:rsidTr="0021283A">
        <w:trPr>
          <w:trHeight w:val="440"/>
        </w:trPr>
        <w:tc>
          <w:tcPr>
            <w:tcW w:w="850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03A95" w:rsidRDefault="00703A95" w:rsidP="0021283A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被災住宅用地</w:t>
            </w:r>
          </w:p>
        </w:tc>
      </w:tr>
      <w:tr w:rsidR="00703A95" w:rsidTr="0021283A">
        <w:trPr>
          <w:trHeight w:val="440"/>
        </w:trPr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03A95" w:rsidRDefault="00703A95" w:rsidP="0021283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所有者の住所及び氏名又は名称</w:t>
            </w:r>
          </w:p>
        </w:tc>
        <w:tc>
          <w:tcPr>
            <w:tcW w:w="28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03A95" w:rsidRDefault="00703A95" w:rsidP="0021283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土地の地番</w:t>
            </w:r>
          </w:p>
        </w:tc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03A95" w:rsidRDefault="00703A95" w:rsidP="0021283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地</w:t>
            </w:r>
            <w:r>
              <w:rPr>
                <w:rFonts w:hAnsi="Century" w:hint="eastAsia"/>
              </w:rPr>
              <w:t>積</w:t>
            </w:r>
          </w:p>
        </w:tc>
      </w:tr>
      <w:tr w:rsidR="00703A95" w:rsidTr="0021283A">
        <w:trPr>
          <w:trHeight w:val="440"/>
        </w:trPr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03A95" w:rsidRDefault="00703A95" w:rsidP="0021283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90495C">
              <w:rPr>
                <w:rFonts w:hAnsi="Century" w:hint="eastAsia"/>
              </w:rPr>
              <w:t>船橋市湊町2-10-25　船　えも</w:t>
            </w:r>
            <w:proofErr w:type="gramStart"/>
            <w:r w:rsidR="0090495C">
              <w:rPr>
                <w:rFonts w:hAnsi="Century" w:hint="eastAsia"/>
              </w:rPr>
              <w:t>ん</w:t>
            </w:r>
            <w:proofErr w:type="gramEnd"/>
          </w:p>
        </w:tc>
        <w:tc>
          <w:tcPr>
            <w:tcW w:w="28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03A95" w:rsidRDefault="00703A95" w:rsidP="0021283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20599F">
              <w:rPr>
                <w:rFonts w:hAnsi="Century" w:hint="eastAsia"/>
              </w:rPr>
              <w:t>船橋市湊町2-2720-15</w:t>
            </w:r>
          </w:p>
        </w:tc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03A95" w:rsidRDefault="00703A95" w:rsidP="0021283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20599F">
              <w:rPr>
                <w:rFonts w:hAnsi="Century" w:hint="eastAsia"/>
              </w:rPr>
              <w:t xml:space="preserve">　　　　〇〇㎡</w:t>
            </w:r>
          </w:p>
        </w:tc>
      </w:tr>
      <w:tr w:rsidR="00703A95" w:rsidTr="0021283A">
        <w:trPr>
          <w:trHeight w:val="440"/>
        </w:trPr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03A95" w:rsidRDefault="00703A95" w:rsidP="0021283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03A95" w:rsidRDefault="00703A95" w:rsidP="0021283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03A95" w:rsidRDefault="00703A95" w:rsidP="0021283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03A95" w:rsidTr="0021283A">
        <w:trPr>
          <w:trHeight w:val="440"/>
        </w:trPr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03A95" w:rsidRDefault="00703A95" w:rsidP="0021283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03A95" w:rsidRDefault="00703A95" w:rsidP="0021283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03A95" w:rsidRDefault="00703A95" w:rsidP="0021283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03A95" w:rsidTr="0021283A">
        <w:trPr>
          <w:trHeight w:val="440"/>
        </w:trPr>
        <w:tc>
          <w:tcPr>
            <w:tcW w:w="850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03A95" w:rsidRDefault="00703A95" w:rsidP="0021283A">
            <w:pPr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上記の土地に存していた家屋</w:t>
            </w:r>
          </w:p>
        </w:tc>
      </w:tr>
      <w:tr w:rsidR="00703A95" w:rsidTr="0021283A">
        <w:trPr>
          <w:trHeight w:val="440"/>
        </w:trPr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03A95" w:rsidRDefault="00703A95" w:rsidP="0021283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所有者の住所及び氏名又は名称</w:t>
            </w:r>
          </w:p>
        </w:tc>
        <w:tc>
          <w:tcPr>
            <w:tcW w:w="50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03A95" w:rsidRDefault="00703A95" w:rsidP="0021283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家屋番</w:t>
            </w:r>
            <w:r>
              <w:rPr>
                <w:rFonts w:hAnsi="Century" w:hint="eastAsia"/>
              </w:rPr>
              <w:t>号</w:t>
            </w:r>
          </w:p>
        </w:tc>
      </w:tr>
      <w:tr w:rsidR="00703A95" w:rsidTr="0021283A">
        <w:trPr>
          <w:trHeight w:val="880"/>
        </w:trPr>
        <w:tc>
          <w:tcPr>
            <w:tcW w:w="3465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03A95" w:rsidRDefault="00703A95" w:rsidP="0021283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20599F">
              <w:rPr>
                <w:rFonts w:hAnsi="Century" w:hint="eastAsia"/>
              </w:rPr>
              <w:t>船橋市湊町2-10-25　船　えも</w:t>
            </w:r>
            <w:proofErr w:type="gramStart"/>
            <w:r w:rsidR="0020599F">
              <w:rPr>
                <w:rFonts w:hAnsi="Century" w:hint="eastAsia"/>
              </w:rPr>
              <w:t>ん</w:t>
            </w:r>
            <w:proofErr w:type="gramEnd"/>
          </w:p>
        </w:tc>
        <w:tc>
          <w:tcPr>
            <w:tcW w:w="5040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03A95" w:rsidRDefault="00703A95" w:rsidP="0021283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20599F">
              <w:rPr>
                <w:rFonts w:hAnsi="Century" w:hint="eastAsia"/>
              </w:rPr>
              <w:t>船橋市湊町2-2720-15</w:t>
            </w:r>
            <w:r w:rsidR="0020599F">
              <w:rPr>
                <w:rFonts w:hAnsi="Century" w:hint="eastAsia"/>
              </w:rPr>
              <w:t xml:space="preserve">　※登記簿参照</w:t>
            </w:r>
          </w:p>
        </w:tc>
      </w:tr>
      <w:tr w:rsidR="00703A95" w:rsidTr="0021283A">
        <w:trPr>
          <w:cantSplit/>
          <w:trHeight w:val="1264"/>
        </w:trPr>
        <w:tc>
          <w:tcPr>
            <w:tcW w:w="8505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03A95" w:rsidRDefault="00703A95" w:rsidP="0021283A">
            <w:pPr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住宅用地として使用することができない理由</w:t>
            </w:r>
          </w:p>
          <w:p w:rsidR="0020599F" w:rsidRDefault="0020599F" w:rsidP="0021283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（例）経済的な事情により、再建までに時間がかかるため。</w:t>
            </w:r>
          </w:p>
        </w:tc>
      </w:tr>
    </w:tbl>
    <w:p w:rsidR="00A145F0" w:rsidRPr="00703A95" w:rsidRDefault="00A145F0">
      <w:pPr>
        <w:rPr>
          <w:rFonts w:hAnsi="Century"/>
        </w:rPr>
      </w:pPr>
    </w:p>
    <w:p w:rsidR="002D3E9A" w:rsidRDefault="00A145F0" w:rsidP="00A145F0">
      <w:pPr>
        <w:pStyle w:val="a7"/>
        <w:widowControl/>
        <w:numPr>
          <w:ilvl w:val="0"/>
          <w:numId w:val="1"/>
        </w:numPr>
        <w:wordWrap/>
        <w:overflowPunct/>
        <w:autoSpaceDE/>
        <w:autoSpaceDN/>
        <w:ind w:leftChars="0"/>
        <w:jc w:val="left"/>
        <w:rPr>
          <w:rFonts w:hAnsi="Century"/>
          <w:sz w:val="24"/>
        </w:rPr>
      </w:pPr>
      <w:r w:rsidRPr="00A145F0">
        <w:rPr>
          <w:rFonts w:hAnsi="Century"/>
        </w:rPr>
        <w:br w:type="page"/>
      </w:r>
      <w:r>
        <w:rPr>
          <w:rFonts w:hAnsi="Century" w:hint="eastAsia"/>
          <w:sz w:val="24"/>
        </w:rPr>
        <w:lastRenderedPageBreak/>
        <w:t>注　意</w:t>
      </w:r>
    </w:p>
    <w:p w:rsidR="00A145F0" w:rsidRDefault="00A145F0" w:rsidP="00A145F0">
      <w:pPr>
        <w:widowControl/>
        <w:wordWrap/>
        <w:overflowPunct/>
        <w:autoSpaceDE/>
        <w:autoSpaceDN/>
        <w:jc w:val="left"/>
        <w:rPr>
          <w:rFonts w:hAnsi="Century"/>
          <w:sz w:val="24"/>
        </w:rPr>
      </w:pPr>
    </w:p>
    <w:p w:rsidR="00A145F0" w:rsidRDefault="00A145F0" w:rsidP="00A145F0">
      <w:pPr>
        <w:widowControl/>
        <w:wordWrap/>
        <w:overflowPunct/>
        <w:autoSpaceDE/>
        <w:autoSpaceDN/>
        <w:spacing w:line="480" w:lineRule="auto"/>
        <w:ind w:leftChars="100" w:left="450" w:hangingChars="100" w:hanging="240"/>
        <w:jc w:val="left"/>
        <w:rPr>
          <w:rFonts w:hAnsi="Century"/>
          <w:sz w:val="24"/>
        </w:rPr>
      </w:pPr>
      <w:r>
        <w:rPr>
          <w:rFonts w:hAnsi="Century" w:hint="eastAsia"/>
          <w:sz w:val="24"/>
        </w:rPr>
        <w:t>①被災住宅用地とは、震災等の事由により滅失し、または損壊した家屋の敷地として使用されていた土地で、住宅用地に係る課税標準の特例の適用を受けていたもの。</w:t>
      </w:r>
    </w:p>
    <w:p w:rsidR="00A145F0" w:rsidRDefault="00A145F0" w:rsidP="00A145F0">
      <w:pPr>
        <w:widowControl/>
        <w:wordWrap/>
        <w:overflowPunct/>
        <w:autoSpaceDE/>
        <w:autoSpaceDN/>
        <w:spacing w:line="480" w:lineRule="auto"/>
        <w:ind w:leftChars="100" w:left="450" w:hangingChars="100" w:hanging="240"/>
        <w:jc w:val="left"/>
        <w:rPr>
          <w:rFonts w:hAnsi="Century"/>
          <w:sz w:val="24"/>
        </w:rPr>
      </w:pPr>
      <w:r>
        <w:rPr>
          <w:rFonts w:hAnsi="Century" w:hint="eastAsia"/>
          <w:sz w:val="24"/>
        </w:rPr>
        <w:t>②被災住宅用地の所有者とは、被災年度の賦課期日（1月1日）において、当該土地の所有者。</w:t>
      </w:r>
    </w:p>
    <w:p w:rsidR="00A145F0" w:rsidRPr="00A145F0" w:rsidRDefault="00A145F0" w:rsidP="00A145F0">
      <w:pPr>
        <w:widowControl/>
        <w:wordWrap/>
        <w:overflowPunct/>
        <w:autoSpaceDE/>
        <w:autoSpaceDN/>
        <w:spacing w:line="480" w:lineRule="auto"/>
        <w:ind w:leftChars="100" w:left="450" w:hangingChars="100" w:hanging="240"/>
        <w:jc w:val="left"/>
        <w:rPr>
          <w:rFonts w:hAnsi="Century"/>
          <w:sz w:val="24"/>
        </w:rPr>
      </w:pPr>
      <w:r>
        <w:rPr>
          <w:rFonts w:hAnsi="Century" w:hint="eastAsia"/>
          <w:sz w:val="24"/>
        </w:rPr>
        <w:t>③上記土地に存していた家屋及び所有者とは、被災住宅用地の上に、被災年度の賦課期日において存した家屋及び所有者。</w:t>
      </w:r>
    </w:p>
    <w:sectPr w:rsidR="00A145F0" w:rsidRPr="00A145F0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900C8"/>
    <w:multiLevelType w:val="hybridMultilevel"/>
    <w:tmpl w:val="6986D5CE"/>
    <w:lvl w:ilvl="0" w:tplc="D99A78B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9A"/>
    <w:rsid w:val="0020599F"/>
    <w:rsid w:val="002D3E9A"/>
    <w:rsid w:val="00632455"/>
    <w:rsid w:val="00703A95"/>
    <w:rsid w:val="00826E61"/>
    <w:rsid w:val="008C0D32"/>
    <w:rsid w:val="008C7F2C"/>
    <w:rsid w:val="0090495C"/>
    <w:rsid w:val="00904D0F"/>
    <w:rsid w:val="00A145F0"/>
    <w:rsid w:val="00A92922"/>
    <w:rsid w:val="00B42CE4"/>
    <w:rsid w:val="00C461DB"/>
    <w:rsid w:val="00C7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C4A539"/>
  <w14:defaultImageDpi w14:val="0"/>
  <w15:docId w15:val="{FE64B4E0-7E38-467A-AE22-E81147DB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List Paragraph"/>
    <w:basedOn w:val="a"/>
    <w:uiPriority w:val="34"/>
    <w:qFormat/>
    <w:locked/>
    <w:rsid w:val="00A145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657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大輔</dc:creator>
  <cp:keywords/>
  <dc:description/>
  <cp:lastModifiedBy>安藤　学武</cp:lastModifiedBy>
  <cp:revision>6</cp:revision>
  <dcterms:created xsi:type="dcterms:W3CDTF">2020-05-11T02:25:00Z</dcterms:created>
  <dcterms:modified xsi:type="dcterms:W3CDTF">2021-03-19T06:54:00Z</dcterms:modified>
</cp:coreProperties>
</file>