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C3" w:rsidRPr="003369DB" w:rsidRDefault="008577BB" w:rsidP="00136A4E">
      <w:pPr>
        <w:jc w:val="center"/>
        <w:rPr>
          <w:rFonts w:ascii="HG創英角ﾎﾟｯﾌﾟ体" w:eastAsia="HG創英角ﾎﾟｯﾌﾟ体" w:hAnsi="HG創英角ﾎﾟｯﾌﾟ体"/>
          <w:b/>
          <w:sz w:val="24"/>
          <w:szCs w:val="20"/>
        </w:rPr>
      </w:pPr>
      <w:r w:rsidRPr="003369DB">
        <w:rPr>
          <w:rFonts w:ascii="HG創英角ﾎﾟｯﾌﾟ体" w:eastAsia="HG創英角ﾎﾟｯﾌﾟ体" w:hAnsi="HG創英角ﾎﾟｯﾌﾟ体" w:hint="eastAsia"/>
          <w:b/>
          <w:sz w:val="24"/>
          <w:szCs w:val="20"/>
        </w:rPr>
        <w:t>障害児支援利用計画案</w:t>
      </w:r>
      <w:r w:rsidR="00136A4E" w:rsidRPr="003369DB">
        <w:rPr>
          <w:rFonts w:ascii="HG創英角ﾎﾟｯﾌﾟ体" w:eastAsia="HG創英角ﾎﾟｯﾌﾟ体" w:hAnsi="HG創英角ﾎﾟｯﾌﾟ体" w:hint="eastAsia"/>
          <w:b/>
          <w:sz w:val="24"/>
          <w:szCs w:val="20"/>
        </w:rPr>
        <w:t>等受付票</w:t>
      </w:r>
    </w:p>
    <w:p w:rsidR="00136A4E" w:rsidRPr="00A87207" w:rsidRDefault="00A87207" w:rsidP="00A87207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【利用者情報</w:t>
      </w:r>
      <w:r w:rsidR="007E7364">
        <w:rPr>
          <w:rFonts w:hint="eastAsia"/>
          <w:b/>
          <w:sz w:val="20"/>
          <w:szCs w:val="20"/>
        </w:rPr>
        <w:t>等</w:t>
      </w:r>
      <w:r>
        <w:rPr>
          <w:rFonts w:hint="eastAsia"/>
          <w:b/>
          <w:sz w:val="20"/>
          <w:szCs w:val="2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1701"/>
        <w:gridCol w:w="708"/>
        <w:gridCol w:w="3185"/>
      </w:tblGrid>
      <w:tr w:rsidR="00136A4E" w:rsidRPr="00A87207" w:rsidTr="003369DB">
        <w:trPr>
          <w:trHeight w:val="403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:rsidR="00136A4E" w:rsidRPr="003369DB" w:rsidRDefault="00136A4E" w:rsidP="00136A4E">
            <w:pPr>
              <w:jc w:val="center"/>
              <w:rPr>
                <w:b/>
                <w:sz w:val="18"/>
                <w:szCs w:val="20"/>
              </w:rPr>
            </w:pPr>
            <w:r w:rsidRPr="003369DB">
              <w:rPr>
                <w:rFonts w:hint="eastAsia"/>
                <w:b/>
                <w:sz w:val="18"/>
                <w:szCs w:val="20"/>
              </w:rPr>
              <w:t>受給者証番号</w:t>
            </w:r>
          </w:p>
        </w:tc>
        <w:tc>
          <w:tcPr>
            <w:tcW w:w="3119" w:type="dxa"/>
            <w:vAlign w:val="center"/>
          </w:tcPr>
          <w:p w:rsidR="00136A4E" w:rsidRPr="003369DB" w:rsidRDefault="00136A4E" w:rsidP="00136A4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136A4E" w:rsidRPr="003369DB" w:rsidRDefault="00136A4E" w:rsidP="00136A4E">
            <w:pPr>
              <w:jc w:val="center"/>
              <w:rPr>
                <w:b/>
                <w:sz w:val="18"/>
                <w:szCs w:val="20"/>
              </w:rPr>
            </w:pPr>
            <w:r w:rsidRPr="003369DB">
              <w:rPr>
                <w:rFonts w:hint="eastAsia"/>
                <w:b/>
                <w:sz w:val="18"/>
                <w:szCs w:val="20"/>
              </w:rPr>
              <w:t>利用者氏名</w:t>
            </w:r>
          </w:p>
        </w:tc>
        <w:tc>
          <w:tcPr>
            <w:tcW w:w="3893" w:type="dxa"/>
            <w:gridSpan w:val="2"/>
            <w:vAlign w:val="center"/>
          </w:tcPr>
          <w:p w:rsidR="00136A4E" w:rsidRPr="003369DB" w:rsidRDefault="00136A4E" w:rsidP="00136A4E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45038" w:rsidRPr="00A87207" w:rsidTr="003369DB">
        <w:trPr>
          <w:trHeight w:val="281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:rsidR="00445038" w:rsidRPr="003369DB" w:rsidRDefault="00445038" w:rsidP="00D018CD">
            <w:pPr>
              <w:jc w:val="center"/>
              <w:rPr>
                <w:b/>
                <w:sz w:val="18"/>
                <w:szCs w:val="20"/>
              </w:rPr>
            </w:pPr>
            <w:r w:rsidRPr="003369DB">
              <w:rPr>
                <w:rFonts w:hint="eastAsia"/>
                <w:b/>
                <w:sz w:val="18"/>
                <w:szCs w:val="20"/>
              </w:rPr>
              <w:t>利用開始日</w:t>
            </w:r>
          </w:p>
        </w:tc>
        <w:tc>
          <w:tcPr>
            <w:tcW w:w="3119" w:type="dxa"/>
            <w:vAlign w:val="center"/>
          </w:tcPr>
          <w:p w:rsidR="00445038" w:rsidRPr="003369DB" w:rsidRDefault="00445038" w:rsidP="000038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B6DDE8" w:themeFill="accent5" w:themeFillTint="66"/>
            <w:vAlign w:val="center"/>
          </w:tcPr>
          <w:p w:rsidR="00445038" w:rsidRPr="003369DB" w:rsidRDefault="00445038" w:rsidP="00D018CD">
            <w:pPr>
              <w:jc w:val="center"/>
              <w:rPr>
                <w:b/>
                <w:sz w:val="18"/>
                <w:szCs w:val="20"/>
              </w:rPr>
            </w:pPr>
            <w:r w:rsidRPr="003369DB">
              <w:rPr>
                <w:rFonts w:hint="eastAsia"/>
                <w:b/>
                <w:sz w:val="18"/>
                <w:szCs w:val="20"/>
              </w:rPr>
              <w:t>モニタリング期間</w:t>
            </w:r>
          </w:p>
        </w:tc>
        <w:tc>
          <w:tcPr>
            <w:tcW w:w="3185" w:type="dxa"/>
            <w:vAlign w:val="center"/>
          </w:tcPr>
          <w:p w:rsidR="00445038" w:rsidRPr="003369DB" w:rsidRDefault="00445038" w:rsidP="007F4B32">
            <w:pPr>
              <w:rPr>
                <w:b/>
                <w:sz w:val="18"/>
                <w:szCs w:val="20"/>
              </w:rPr>
            </w:pPr>
          </w:p>
        </w:tc>
      </w:tr>
    </w:tbl>
    <w:p w:rsidR="007E7364" w:rsidRPr="003369DB" w:rsidRDefault="007E7364" w:rsidP="007E7364">
      <w:pPr>
        <w:jc w:val="left"/>
        <w:rPr>
          <w:b/>
          <w:sz w:val="16"/>
          <w:szCs w:val="20"/>
        </w:rPr>
      </w:pPr>
      <w:r w:rsidRPr="003369DB">
        <w:rPr>
          <w:rFonts w:hint="eastAsia"/>
          <w:b/>
          <w:szCs w:val="20"/>
        </w:rPr>
        <w:t>【</w:t>
      </w:r>
      <w:r w:rsidRPr="00A87207">
        <w:rPr>
          <w:rFonts w:hint="eastAsia"/>
          <w:b/>
          <w:sz w:val="20"/>
          <w:szCs w:val="20"/>
        </w:rPr>
        <w:t>申請区分】</w:t>
      </w:r>
      <w:r w:rsidR="00C24C66" w:rsidRPr="003369DB">
        <w:rPr>
          <w:rFonts w:hint="eastAsia"/>
          <w:b/>
          <w:sz w:val="16"/>
          <w:szCs w:val="20"/>
        </w:rPr>
        <w:t>詳細については、ガイドライン</w:t>
      </w:r>
      <w:r w:rsidR="00C24C66" w:rsidRPr="003369DB">
        <w:rPr>
          <w:rFonts w:hint="eastAsia"/>
          <w:b/>
          <w:sz w:val="16"/>
          <w:szCs w:val="20"/>
        </w:rPr>
        <w:t>P.</w:t>
      </w:r>
      <w:r w:rsidR="00C24C66" w:rsidRPr="003369DB">
        <w:rPr>
          <w:rFonts w:hint="eastAsia"/>
          <w:b/>
          <w:sz w:val="16"/>
          <w:szCs w:val="20"/>
        </w:rPr>
        <w:t>５参照</w:t>
      </w:r>
    </w:p>
    <w:p w:rsidR="0000380C" w:rsidRPr="003369DB" w:rsidRDefault="007E7364" w:rsidP="0000380C">
      <w:pPr>
        <w:ind w:firstLineChars="100" w:firstLine="161"/>
        <w:jc w:val="left"/>
        <w:rPr>
          <w:b/>
          <w:sz w:val="16"/>
          <w:szCs w:val="20"/>
        </w:rPr>
      </w:pPr>
      <w:r w:rsidRPr="003369DB">
        <w:rPr>
          <w:rFonts w:hint="eastAsia"/>
          <w:b/>
          <w:sz w:val="16"/>
          <w:szCs w:val="20"/>
        </w:rPr>
        <w:t xml:space="preserve">□　</w:t>
      </w:r>
      <w:r w:rsidR="0000380C" w:rsidRPr="003369DB">
        <w:rPr>
          <w:rFonts w:hint="eastAsia"/>
          <w:b/>
          <w:sz w:val="16"/>
          <w:szCs w:val="20"/>
        </w:rPr>
        <w:t>①</w:t>
      </w:r>
      <w:r w:rsidRPr="003369DB">
        <w:rPr>
          <w:rFonts w:hint="eastAsia"/>
          <w:b/>
          <w:sz w:val="16"/>
          <w:szCs w:val="20"/>
        </w:rPr>
        <w:t>新規</w:t>
      </w:r>
      <w:r w:rsidR="0000380C" w:rsidRPr="003369DB">
        <w:rPr>
          <w:rFonts w:hint="eastAsia"/>
          <w:b/>
          <w:sz w:val="16"/>
          <w:szCs w:val="20"/>
        </w:rPr>
        <w:t>(1)</w:t>
      </w:r>
      <w:r w:rsidR="0000380C" w:rsidRPr="003369DB">
        <w:rPr>
          <w:rFonts w:hint="eastAsia"/>
          <w:b/>
          <w:sz w:val="16"/>
          <w:szCs w:val="20"/>
        </w:rPr>
        <w:t xml:space="preserve">　　　　　□</w:t>
      </w:r>
      <w:r w:rsidR="00C24C66" w:rsidRPr="003369DB">
        <w:rPr>
          <w:rFonts w:hint="eastAsia"/>
          <w:b/>
          <w:sz w:val="16"/>
          <w:szCs w:val="20"/>
        </w:rPr>
        <w:t xml:space="preserve">　</w:t>
      </w:r>
      <w:r w:rsidR="0000380C" w:rsidRPr="003369DB">
        <w:rPr>
          <w:rFonts w:hint="eastAsia"/>
          <w:b/>
          <w:sz w:val="16"/>
          <w:szCs w:val="20"/>
        </w:rPr>
        <w:t>②新規</w:t>
      </w:r>
      <w:r w:rsidR="0000380C" w:rsidRPr="003369DB">
        <w:rPr>
          <w:rFonts w:hint="eastAsia"/>
          <w:b/>
          <w:sz w:val="16"/>
          <w:szCs w:val="20"/>
        </w:rPr>
        <w:t>(2)</w:t>
      </w:r>
      <w:r w:rsidR="0000380C" w:rsidRPr="003369DB">
        <w:rPr>
          <w:rFonts w:hint="eastAsia"/>
          <w:b/>
          <w:sz w:val="16"/>
          <w:szCs w:val="20"/>
        </w:rPr>
        <w:t xml:space="preserve">　　　　□　③追加　　　　□　④変更　　　　□　⑤継続　　　</w:t>
      </w:r>
    </w:p>
    <w:p w:rsidR="0000380C" w:rsidRPr="003369DB" w:rsidRDefault="0000380C" w:rsidP="0000380C">
      <w:pPr>
        <w:ind w:firstLineChars="100" w:firstLine="161"/>
        <w:jc w:val="left"/>
        <w:rPr>
          <w:b/>
          <w:sz w:val="16"/>
          <w:szCs w:val="20"/>
        </w:rPr>
      </w:pPr>
      <w:r w:rsidRPr="003369DB">
        <w:rPr>
          <w:rFonts w:hint="eastAsia"/>
          <w:b/>
          <w:sz w:val="16"/>
          <w:szCs w:val="20"/>
        </w:rPr>
        <w:t xml:space="preserve">□　⑥障害児相談支援事業所の変更　　　　</w:t>
      </w:r>
      <w:r w:rsidRPr="003369DB">
        <w:rPr>
          <w:rFonts w:hint="eastAsia"/>
          <w:b/>
          <w:sz w:val="16"/>
          <w:szCs w:val="20"/>
        </w:rPr>
        <w:t xml:space="preserve"> </w:t>
      </w:r>
      <w:r w:rsidRPr="003369DB">
        <w:rPr>
          <w:rFonts w:hint="eastAsia"/>
          <w:b/>
          <w:sz w:val="16"/>
          <w:szCs w:val="20"/>
        </w:rPr>
        <w:t>□　⑦モニタリング期間の変更</w:t>
      </w:r>
    </w:p>
    <w:p w:rsidR="00A87207" w:rsidRDefault="00A87207" w:rsidP="00136A4E">
      <w:pPr>
        <w:jc w:val="left"/>
        <w:rPr>
          <w:b/>
          <w:sz w:val="20"/>
          <w:szCs w:val="20"/>
        </w:rPr>
      </w:pPr>
      <w:r w:rsidRPr="00A87207">
        <w:rPr>
          <w:rFonts w:hint="eastAsia"/>
          <w:b/>
          <w:sz w:val="20"/>
          <w:szCs w:val="20"/>
        </w:rPr>
        <w:t>【提出書類】</w:t>
      </w:r>
      <w:r w:rsidR="007F4B32">
        <w:rPr>
          <w:rFonts w:hint="eastAsia"/>
          <w:b/>
          <w:sz w:val="20"/>
          <w:szCs w:val="20"/>
        </w:rPr>
        <w:t>白いマスが提出書類</w:t>
      </w:r>
      <w:r w:rsidR="0000380C">
        <w:rPr>
          <w:rFonts w:hint="eastAsia"/>
          <w:b/>
          <w:sz w:val="20"/>
          <w:szCs w:val="20"/>
        </w:rPr>
        <w:t>。用意ができたら☑をつける。</w:t>
      </w:r>
    </w:p>
    <w:tbl>
      <w:tblPr>
        <w:tblStyle w:val="a3"/>
        <w:tblW w:w="9380" w:type="dxa"/>
        <w:tblInd w:w="608" w:type="dxa"/>
        <w:tblLayout w:type="fixed"/>
        <w:tblLook w:val="04A0" w:firstRow="1" w:lastRow="0" w:firstColumn="1" w:lastColumn="0" w:noHBand="0" w:noVBand="1"/>
      </w:tblPr>
      <w:tblGrid>
        <w:gridCol w:w="4016"/>
        <w:gridCol w:w="766"/>
        <w:gridCol w:w="766"/>
        <w:gridCol w:w="766"/>
        <w:gridCol w:w="766"/>
        <w:gridCol w:w="766"/>
        <w:gridCol w:w="767"/>
        <w:gridCol w:w="767"/>
      </w:tblGrid>
      <w:tr w:rsidR="0000380C" w:rsidRPr="007227C3" w:rsidTr="003369DB">
        <w:trPr>
          <w:trHeight w:val="308"/>
        </w:trPr>
        <w:tc>
          <w:tcPr>
            <w:tcW w:w="4016" w:type="dxa"/>
            <w:tcBorders>
              <w:tl2br w:val="nil"/>
            </w:tcBorders>
            <w:shd w:val="clear" w:color="auto" w:fill="B6DDE8" w:themeFill="accent5" w:themeFillTint="66"/>
          </w:tcPr>
          <w:p w:rsidR="0000380C" w:rsidRPr="007227C3" w:rsidRDefault="0000380C" w:rsidP="0055559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00380C" w:rsidRPr="003369DB" w:rsidRDefault="0000380C" w:rsidP="0070442C">
            <w:pPr>
              <w:pStyle w:val="aa"/>
              <w:numPr>
                <w:ilvl w:val="0"/>
                <w:numId w:val="3"/>
              </w:numPr>
              <w:snapToGrid w:val="0"/>
              <w:ind w:leftChars="0" w:left="357" w:hanging="35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B6DDE8" w:themeFill="accent5" w:themeFillTint="66"/>
            <w:vAlign w:val="center"/>
          </w:tcPr>
          <w:p w:rsidR="0000380C" w:rsidRPr="003369DB" w:rsidRDefault="0000380C" w:rsidP="0070442C">
            <w:pPr>
              <w:pStyle w:val="aa"/>
              <w:numPr>
                <w:ilvl w:val="0"/>
                <w:numId w:val="3"/>
              </w:numPr>
              <w:snapToGrid w:val="0"/>
              <w:ind w:leftChars="0" w:left="357" w:hanging="35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00380C" w:rsidRPr="003369DB" w:rsidRDefault="0000380C" w:rsidP="0070442C">
            <w:pPr>
              <w:pStyle w:val="aa"/>
              <w:numPr>
                <w:ilvl w:val="0"/>
                <w:numId w:val="3"/>
              </w:numPr>
              <w:snapToGrid w:val="0"/>
              <w:ind w:leftChars="0" w:left="357" w:hanging="35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00380C" w:rsidRPr="003369DB" w:rsidRDefault="0000380C" w:rsidP="0070442C">
            <w:pPr>
              <w:pStyle w:val="aa"/>
              <w:numPr>
                <w:ilvl w:val="0"/>
                <w:numId w:val="3"/>
              </w:numPr>
              <w:snapToGrid w:val="0"/>
              <w:ind w:leftChars="0" w:left="357" w:hanging="35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B6DDE8" w:themeFill="accent5" w:themeFillTint="66"/>
            <w:vAlign w:val="center"/>
          </w:tcPr>
          <w:p w:rsidR="0000380C" w:rsidRPr="003369DB" w:rsidRDefault="0000380C" w:rsidP="0070442C">
            <w:pPr>
              <w:pStyle w:val="aa"/>
              <w:numPr>
                <w:ilvl w:val="0"/>
                <w:numId w:val="3"/>
              </w:numPr>
              <w:snapToGrid w:val="0"/>
              <w:ind w:leftChars="0" w:left="357" w:hanging="35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00380C" w:rsidRPr="003369DB" w:rsidRDefault="0000380C" w:rsidP="0070442C">
            <w:pPr>
              <w:pStyle w:val="aa"/>
              <w:numPr>
                <w:ilvl w:val="0"/>
                <w:numId w:val="3"/>
              </w:numPr>
              <w:snapToGrid w:val="0"/>
              <w:ind w:leftChars="0" w:left="357" w:hanging="35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0380C" w:rsidRPr="003369DB" w:rsidRDefault="0000380C" w:rsidP="0070442C">
            <w:pPr>
              <w:pStyle w:val="aa"/>
              <w:numPr>
                <w:ilvl w:val="0"/>
                <w:numId w:val="3"/>
              </w:numPr>
              <w:snapToGrid w:val="0"/>
              <w:ind w:leftChars="0" w:left="357" w:hanging="35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0380C" w:rsidRPr="007227C3" w:rsidTr="0070442C">
        <w:trPr>
          <w:trHeight w:val="283"/>
        </w:trPr>
        <w:tc>
          <w:tcPr>
            <w:tcW w:w="4016" w:type="dxa"/>
          </w:tcPr>
          <w:p w:rsidR="0000380C" w:rsidRPr="0000380C" w:rsidRDefault="0000380C" w:rsidP="0055559F">
            <w:pPr>
              <w:rPr>
                <w:rFonts w:asciiTheme="majorEastAsia" w:eastAsiaTheme="majorEastAsia" w:hAnsiTheme="majorEastAsia"/>
                <w:color w:val="FF0000"/>
                <w:sz w:val="14"/>
              </w:rPr>
            </w:pPr>
            <w:r w:rsidRPr="0070442C">
              <w:rPr>
                <w:rFonts w:asciiTheme="majorEastAsia" w:eastAsiaTheme="majorEastAsia" w:hAnsiTheme="majorEastAsia" w:hint="eastAsia"/>
                <w:sz w:val="14"/>
              </w:rPr>
              <w:t>通所受給者証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color w:val="FF0000"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color w:val="FF0000"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color w:val="FF0000"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color w:val="FF0000"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color w:val="FF0000"/>
                <w:sz w:val="10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color w:val="FF0000"/>
                <w:sz w:val="10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color w:val="FF0000"/>
                <w:sz w:val="10"/>
              </w:rPr>
            </w:pPr>
          </w:p>
        </w:tc>
      </w:tr>
      <w:tr w:rsidR="0000380C" w:rsidRPr="007227C3" w:rsidTr="0070442C">
        <w:trPr>
          <w:trHeight w:val="103"/>
        </w:trPr>
        <w:tc>
          <w:tcPr>
            <w:tcW w:w="4016" w:type="dxa"/>
          </w:tcPr>
          <w:p w:rsidR="0000380C" w:rsidRPr="0000380C" w:rsidRDefault="0000380C" w:rsidP="0055559F">
            <w:pPr>
              <w:rPr>
                <w:rFonts w:asciiTheme="majorEastAsia" w:eastAsiaTheme="majorEastAsia" w:hAnsiTheme="majorEastAsia"/>
                <w:sz w:val="14"/>
              </w:rPr>
            </w:pPr>
            <w:r w:rsidRPr="0000380C">
              <w:rPr>
                <w:rFonts w:asciiTheme="majorEastAsia" w:eastAsiaTheme="majorEastAsia" w:hAnsiTheme="majorEastAsia" w:hint="eastAsia"/>
                <w:sz w:val="14"/>
              </w:rPr>
              <w:t>児童発達支援等通所給付費支給申請書（第１号様式）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</w:tr>
      <w:tr w:rsidR="0000380C" w:rsidRPr="007227C3" w:rsidTr="0070442C">
        <w:trPr>
          <w:trHeight w:val="253"/>
        </w:trPr>
        <w:tc>
          <w:tcPr>
            <w:tcW w:w="4016" w:type="dxa"/>
          </w:tcPr>
          <w:p w:rsidR="0000380C" w:rsidRPr="0000380C" w:rsidRDefault="0000380C" w:rsidP="0055559F">
            <w:pPr>
              <w:rPr>
                <w:rFonts w:asciiTheme="majorEastAsia" w:eastAsiaTheme="majorEastAsia" w:hAnsiTheme="majorEastAsia"/>
                <w:sz w:val="14"/>
              </w:rPr>
            </w:pPr>
            <w:r w:rsidRPr="0000380C">
              <w:rPr>
                <w:rFonts w:asciiTheme="majorEastAsia" w:eastAsiaTheme="majorEastAsia" w:hAnsiTheme="majorEastAsia" w:hint="eastAsia"/>
                <w:sz w:val="14"/>
              </w:rPr>
              <w:t>障害児通所給付費等支給等決定変更申請書（第６号様式）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</w:tr>
      <w:tr w:rsidR="0000380C" w:rsidRPr="007227C3" w:rsidTr="0070442C">
        <w:trPr>
          <w:trHeight w:val="22"/>
        </w:trPr>
        <w:tc>
          <w:tcPr>
            <w:tcW w:w="4016" w:type="dxa"/>
            <w:tcBorders>
              <w:bottom w:val="single" w:sz="4" w:space="0" w:color="auto"/>
            </w:tcBorders>
          </w:tcPr>
          <w:p w:rsidR="0000380C" w:rsidRPr="0000380C" w:rsidRDefault="0000380C" w:rsidP="0055559F">
            <w:pPr>
              <w:rPr>
                <w:rFonts w:asciiTheme="majorEastAsia" w:eastAsiaTheme="majorEastAsia" w:hAnsiTheme="majorEastAsia"/>
                <w:sz w:val="14"/>
              </w:rPr>
            </w:pPr>
            <w:r w:rsidRPr="0000380C">
              <w:rPr>
                <w:rFonts w:asciiTheme="majorEastAsia" w:eastAsiaTheme="majorEastAsia" w:hAnsiTheme="majorEastAsia" w:hint="eastAsia"/>
                <w:sz w:val="14"/>
              </w:rPr>
              <w:t>収入等申告書兼同意書(児童)</w:t>
            </w:r>
          </w:p>
        </w:tc>
        <w:tc>
          <w:tcPr>
            <w:tcW w:w="766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766" w:type="dxa"/>
            <w:tcBorders>
              <w:left w:val="single" w:sz="2" w:space="0" w:color="auto"/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</w:tc>
      </w:tr>
      <w:tr w:rsidR="0000380C" w:rsidRPr="007227C3" w:rsidTr="0070442C">
        <w:trPr>
          <w:trHeight w:val="10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</w:tcBorders>
          </w:tcPr>
          <w:p w:rsidR="0000380C" w:rsidRPr="0000380C" w:rsidRDefault="0000380C" w:rsidP="0055559F">
            <w:pPr>
              <w:rPr>
                <w:rFonts w:asciiTheme="majorEastAsia" w:eastAsiaTheme="majorEastAsia" w:hAnsiTheme="majorEastAsia"/>
                <w:b/>
                <w:sz w:val="14"/>
              </w:rPr>
            </w:pPr>
            <w:r w:rsidRPr="0000380C">
              <w:rPr>
                <w:rFonts w:asciiTheme="majorEastAsia" w:eastAsiaTheme="majorEastAsia" w:hAnsiTheme="majorEastAsia" w:hint="eastAsia"/>
                <w:b/>
                <w:sz w:val="14"/>
              </w:rPr>
              <w:t>障害児相談支援給付費申請書（第１４号様式）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</w:tr>
      <w:tr w:rsidR="0000380C" w:rsidRPr="0070442C" w:rsidTr="0070442C">
        <w:trPr>
          <w:trHeight w:val="103"/>
        </w:trPr>
        <w:tc>
          <w:tcPr>
            <w:tcW w:w="4016" w:type="dxa"/>
            <w:tcBorders>
              <w:left w:val="single" w:sz="4" w:space="0" w:color="auto"/>
            </w:tcBorders>
          </w:tcPr>
          <w:p w:rsidR="0000380C" w:rsidRPr="0000380C" w:rsidRDefault="0000380C" w:rsidP="0055559F">
            <w:pPr>
              <w:rPr>
                <w:rFonts w:asciiTheme="majorEastAsia" w:eastAsiaTheme="majorEastAsia" w:hAnsiTheme="majorEastAsia"/>
                <w:b/>
                <w:sz w:val="14"/>
              </w:rPr>
            </w:pPr>
            <w:r w:rsidRPr="0000380C">
              <w:rPr>
                <w:rFonts w:asciiTheme="majorEastAsia" w:eastAsiaTheme="majorEastAsia" w:hAnsiTheme="majorEastAsia" w:hint="eastAsia"/>
                <w:b/>
                <w:sz w:val="14"/>
              </w:rPr>
              <w:t>障害児相談支援依頼（変更）届出書（第１７号様式）</w:t>
            </w:r>
          </w:p>
        </w:tc>
        <w:tc>
          <w:tcPr>
            <w:tcW w:w="766" w:type="dxa"/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</w:tr>
      <w:tr w:rsidR="0000380C" w:rsidRPr="007227C3" w:rsidTr="0070442C">
        <w:trPr>
          <w:trHeight w:val="103"/>
        </w:trPr>
        <w:tc>
          <w:tcPr>
            <w:tcW w:w="4016" w:type="dxa"/>
            <w:tcBorders>
              <w:left w:val="single" w:sz="4" w:space="0" w:color="auto"/>
            </w:tcBorders>
          </w:tcPr>
          <w:p w:rsidR="0000380C" w:rsidRPr="0000380C" w:rsidRDefault="0000380C" w:rsidP="0055559F">
            <w:pPr>
              <w:rPr>
                <w:rFonts w:asciiTheme="majorEastAsia" w:eastAsiaTheme="majorEastAsia" w:hAnsiTheme="majorEastAsia"/>
                <w:b/>
                <w:sz w:val="14"/>
              </w:rPr>
            </w:pPr>
            <w:r w:rsidRPr="0000380C">
              <w:rPr>
                <w:rFonts w:asciiTheme="majorEastAsia" w:eastAsiaTheme="majorEastAsia" w:hAnsiTheme="majorEastAsia" w:hint="eastAsia"/>
                <w:b/>
                <w:sz w:val="14"/>
              </w:rPr>
              <w:t>障害児支援利用計画案等受付票（市指定の書式）</w:t>
            </w:r>
          </w:p>
        </w:tc>
        <w:tc>
          <w:tcPr>
            <w:tcW w:w="766" w:type="dxa"/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</w:tr>
      <w:tr w:rsidR="0000380C" w:rsidRPr="007227C3" w:rsidTr="0070442C">
        <w:trPr>
          <w:trHeight w:val="103"/>
        </w:trPr>
        <w:tc>
          <w:tcPr>
            <w:tcW w:w="4016" w:type="dxa"/>
            <w:tcBorders>
              <w:left w:val="single" w:sz="4" w:space="0" w:color="auto"/>
            </w:tcBorders>
          </w:tcPr>
          <w:p w:rsidR="0000380C" w:rsidRPr="0000380C" w:rsidRDefault="0000380C" w:rsidP="0055559F">
            <w:pPr>
              <w:rPr>
                <w:rFonts w:asciiTheme="majorEastAsia" w:eastAsiaTheme="majorEastAsia" w:hAnsiTheme="majorEastAsia"/>
                <w:b/>
                <w:sz w:val="14"/>
              </w:rPr>
            </w:pPr>
            <w:r w:rsidRPr="0000380C">
              <w:rPr>
                <w:rFonts w:asciiTheme="majorEastAsia" w:eastAsiaTheme="majorEastAsia" w:hAnsiTheme="majorEastAsia" w:hint="eastAsia"/>
                <w:b/>
                <w:sz w:val="14"/>
              </w:rPr>
              <w:t>障害児支援利用計画案</w:t>
            </w:r>
            <w:r w:rsidRPr="0070442C">
              <w:rPr>
                <w:rFonts w:asciiTheme="majorEastAsia" w:eastAsiaTheme="majorEastAsia" w:hAnsiTheme="majorEastAsia" w:hint="eastAsia"/>
                <w:b/>
                <w:sz w:val="14"/>
              </w:rPr>
              <w:t>(1).(2)/週間ケア計画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</w:tr>
      <w:tr w:rsidR="0000380C" w:rsidRPr="007227C3" w:rsidTr="0070442C">
        <w:trPr>
          <w:trHeight w:val="106"/>
        </w:trPr>
        <w:tc>
          <w:tcPr>
            <w:tcW w:w="4016" w:type="dxa"/>
            <w:tcBorders>
              <w:left w:val="single" w:sz="4" w:space="0" w:color="auto"/>
              <w:bottom w:val="single" w:sz="4" w:space="0" w:color="auto"/>
            </w:tcBorders>
          </w:tcPr>
          <w:p w:rsidR="0000380C" w:rsidRPr="0000380C" w:rsidRDefault="0000380C" w:rsidP="0055559F">
            <w:pPr>
              <w:rPr>
                <w:rFonts w:asciiTheme="majorEastAsia" w:eastAsiaTheme="majorEastAsia" w:hAnsiTheme="majorEastAsia"/>
                <w:b/>
                <w:sz w:val="14"/>
              </w:rPr>
            </w:pPr>
            <w:r w:rsidRPr="0000380C">
              <w:rPr>
                <w:rFonts w:asciiTheme="majorEastAsia" w:eastAsiaTheme="majorEastAsia" w:hAnsiTheme="majorEastAsia" w:hint="eastAsia"/>
                <w:b/>
                <w:sz w:val="14"/>
              </w:rPr>
              <w:t>モニタリング報告書（直近のもの）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00380C" w:rsidRPr="0000380C" w:rsidRDefault="0000380C" w:rsidP="0055559F">
            <w:pPr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</w:tr>
    </w:tbl>
    <w:p w:rsidR="00445038" w:rsidRPr="00A87207" w:rsidRDefault="00A87207" w:rsidP="00136A4E">
      <w:pPr>
        <w:jc w:val="left"/>
        <w:rPr>
          <w:b/>
          <w:sz w:val="20"/>
          <w:szCs w:val="20"/>
        </w:rPr>
      </w:pPr>
      <w:r w:rsidRPr="00A87207">
        <w:rPr>
          <w:rFonts w:hint="eastAsia"/>
          <w:b/>
          <w:sz w:val="20"/>
          <w:szCs w:val="20"/>
        </w:rPr>
        <w:t>【事業所情報】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3"/>
      </w:tblGrid>
      <w:tr w:rsidR="007518BB" w:rsidRPr="00A87207" w:rsidTr="004A0844">
        <w:tc>
          <w:tcPr>
            <w:tcW w:w="2943" w:type="dxa"/>
            <w:shd w:val="clear" w:color="auto" w:fill="B6DDE8" w:themeFill="accent5" w:themeFillTint="66"/>
          </w:tcPr>
          <w:p w:rsidR="007518BB" w:rsidRPr="00A87207" w:rsidRDefault="007518BB" w:rsidP="00136A4E">
            <w:pPr>
              <w:jc w:val="left"/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>事業所番号（１０ケタ）</w:t>
            </w:r>
          </w:p>
        </w:tc>
        <w:tc>
          <w:tcPr>
            <w:tcW w:w="772" w:type="dxa"/>
          </w:tcPr>
          <w:p w:rsidR="007518BB" w:rsidRPr="00A87207" w:rsidRDefault="007518BB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:rsidR="007518BB" w:rsidRPr="00A87207" w:rsidRDefault="007518BB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:rsidR="007518BB" w:rsidRPr="00A87207" w:rsidRDefault="007518BB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:rsidR="007518BB" w:rsidRPr="00A87207" w:rsidRDefault="007518BB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:rsidR="007518BB" w:rsidRPr="00A87207" w:rsidRDefault="007518BB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:rsidR="007518BB" w:rsidRPr="00A87207" w:rsidRDefault="007518BB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:rsidR="007518BB" w:rsidRPr="00A87207" w:rsidRDefault="007518BB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:rsidR="007518BB" w:rsidRPr="00A87207" w:rsidRDefault="007518BB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:rsidR="007518BB" w:rsidRPr="00A87207" w:rsidRDefault="007518BB" w:rsidP="00136A4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7518BB" w:rsidRPr="00A87207" w:rsidRDefault="007518BB" w:rsidP="00136A4E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A87207" w:rsidRPr="00A87207" w:rsidTr="003369DB">
        <w:trPr>
          <w:trHeight w:val="956"/>
        </w:trPr>
        <w:tc>
          <w:tcPr>
            <w:tcW w:w="2943" w:type="dxa"/>
            <w:shd w:val="clear" w:color="auto" w:fill="B6DDE8" w:themeFill="accent5" w:themeFillTint="66"/>
          </w:tcPr>
          <w:p w:rsidR="00A87207" w:rsidRPr="00A87207" w:rsidRDefault="008577BB" w:rsidP="00136A4E">
            <w:pPr>
              <w:jc w:val="left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指定障害児相談</w:t>
            </w:r>
            <w:r w:rsidR="00A87207" w:rsidRPr="00A87207">
              <w:rPr>
                <w:rFonts w:hint="eastAsia"/>
                <w:b/>
                <w:sz w:val="20"/>
                <w:szCs w:val="20"/>
              </w:rPr>
              <w:t>支援事業者</w:t>
            </w:r>
            <w:r>
              <w:rPr>
                <w:b/>
                <w:sz w:val="20"/>
                <w:szCs w:val="20"/>
              </w:rPr>
              <w:br/>
            </w:r>
            <w:r w:rsidR="007518BB">
              <w:rPr>
                <w:rFonts w:hint="eastAsia"/>
                <w:b/>
                <w:sz w:val="20"/>
                <w:szCs w:val="20"/>
              </w:rPr>
              <w:t>情報</w:t>
            </w:r>
          </w:p>
        </w:tc>
        <w:tc>
          <w:tcPr>
            <w:tcW w:w="7721" w:type="dxa"/>
            <w:gridSpan w:val="10"/>
          </w:tcPr>
          <w:p w:rsidR="00A87207" w:rsidRPr="003369DB" w:rsidRDefault="00A87207" w:rsidP="00A87207">
            <w:pPr>
              <w:ind w:firstLineChars="100" w:firstLine="181"/>
              <w:jc w:val="left"/>
              <w:rPr>
                <w:b/>
                <w:sz w:val="18"/>
                <w:szCs w:val="20"/>
              </w:rPr>
            </w:pPr>
            <w:r w:rsidRPr="003369DB">
              <w:rPr>
                <w:rFonts w:hint="eastAsia"/>
                <w:b/>
                <w:sz w:val="18"/>
                <w:szCs w:val="20"/>
              </w:rPr>
              <w:t>事業所名：</w:t>
            </w:r>
          </w:p>
          <w:p w:rsidR="00A87207" w:rsidRPr="003369DB" w:rsidRDefault="00A87207" w:rsidP="00136A4E">
            <w:pPr>
              <w:jc w:val="left"/>
              <w:rPr>
                <w:b/>
                <w:sz w:val="18"/>
                <w:szCs w:val="20"/>
              </w:rPr>
            </w:pPr>
            <w:r w:rsidRPr="003369DB">
              <w:rPr>
                <w:rFonts w:hint="eastAsia"/>
                <w:b/>
                <w:sz w:val="18"/>
                <w:szCs w:val="20"/>
              </w:rPr>
              <w:t>事業所住所：</w:t>
            </w:r>
          </w:p>
          <w:p w:rsidR="00A87207" w:rsidRPr="00A87207" w:rsidRDefault="00A87207" w:rsidP="0070442C">
            <w:pPr>
              <w:ind w:firstLineChars="200" w:firstLine="361"/>
              <w:jc w:val="left"/>
              <w:rPr>
                <w:b/>
                <w:sz w:val="20"/>
                <w:szCs w:val="20"/>
              </w:rPr>
            </w:pPr>
            <w:r w:rsidRPr="003369DB">
              <w:rPr>
                <w:rFonts w:hint="eastAsia"/>
                <w:b/>
                <w:sz w:val="18"/>
                <w:szCs w:val="20"/>
              </w:rPr>
              <w:t>ＴＥＬ：</w:t>
            </w:r>
          </w:p>
        </w:tc>
      </w:tr>
      <w:tr w:rsidR="00A87207" w:rsidRPr="00A87207" w:rsidTr="003369DB">
        <w:trPr>
          <w:trHeight w:val="292"/>
        </w:trPr>
        <w:tc>
          <w:tcPr>
            <w:tcW w:w="2943" w:type="dxa"/>
            <w:shd w:val="clear" w:color="auto" w:fill="B6DDE8" w:themeFill="accent5" w:themeFillTint="66"/>
            <w:vAlign w:val="center"/>
          </w:tcPr>
          <w:p w:rsidR="00A87207" w:rsidRPr="00A87207" w:rsidRDefault="00A87207" w:rsidP="007518BB">
            <w:pPr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>担当者氏名</w:t>
            </w:r>
          </w:p>
        </w:tc>
        <w:tc>
          <w:tcPr>
            <w:tcW w:w="7721" w:type="dxa"/>
            <w:gridSpan w:val="10"/>
          </w:tcPr>
          <w:p w:rsidR="00A87207" w:rsidRPr="00A87207" w:rsidRDefault="00A87207" w:rsidP="00136A4E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A87207" w:rsidRPr="00A87207" w:rsidTr="004A0844">
        <w:tc>
          <w:tcPr>
            <w:tcW w:w="2943" w:type="dxa"/>
            <w:shd w:val="clear" w:color="auto" w:fill="B6DDE8" w:themeFill="accent5" w:themeFillTint="66"/>
            <w:vAlign w:val="center"/>
          </w:tcPr>
          <w:p w:rsidR="00A87207" w:rsidRPr="00A87207" w:rsidRDefault="00A87207" w:rsidP="007518BB">
            <w:pPr>
              <w:rPr>
                <w:b/>
                <w:sz w:val="20"/>
                <w:szCs w:val="20"/>
              </w:rPr>
            </w:pPr>
            <w:r w:rsidRPr="00A87207">
              <w:rPr>
                <w:rFonts w:hint="eastAsia"/>
                <w:b/>
                <w:sz w:val="20"/>
                <w:szCs w:val="20"/>
              </w:rPr>
              <w:t>兼務状況</w:t>
            </w:r>
          </w:p>
        </w:tc>
        <w:tc>
          <w:tcPr>
            <w:tcW w:w="7721" w:type="dxa"/>
            <w:gridSpan w:val="10"/>
          </w:tcPr>
          <w:p w:rsidR="00A87207" w:rsidRPr="003369DB" w:rsidRDefault="00A87207" w:rsidP="00136A4E">
            <w:pPr>
              <w:jc w:val="left"/>
              <w:rPr>
                <w:b/>
                <w:sz w:val="16"/>
                <w:szCs w:val="20"/>
              </w:rPr>
            </w:pPr>
            <w:r w:rsidRPr="003369DB">
              <w:rPr>
                <w:rFonts w:hint="eastAsia"/>
                <w:b/>
                <w:sz w:val="16"/>
                <w:szCs w:val="20"/>
              </w:rPr>
              <w:t>利用者（予定者）のサービス提供（予定）事業所の職員と</w:t>
            </w:r>
          </w:p>
          <w:p w:rsidR="00A87207" w:rsidRPr="003369DB" w:rsidRDefault="0070442C" w:rsidP="00136A4E">
            <w:pPr>
              <w:jc w:val="left"/>
              <w:rPr>
                <w:b/>
                <w:sz w:val="16"/>
                <w:szCs w:val="20"/>
              </w:rPr>
            </w:pPr>
            <w:r w:rsidRPr="003369DB">
              <w:rPr>
                <w:rFonts w:hint="eastAsia"/>
                <w:b/>
                <w:sz w:val="16"/>
                <w:szCs w:val="20"/>
              </w:rPr>
              <w:t>□</w:t>
            </w:r>
            <w:r w:rsidR="00A87207" w:rsidRPr="003369DB">
              <w:rPr>
                <w:rFonts w:hint="eastAsia"/>
                <w:b/>
                <w:sz w:val="16"/>
                <w:szCs w:val="20"/>
              </w:rPr>
              <w:t xml:space="preserve">　兼務していない</w:t>
            </w:r>
          </w:p>
          <w:p w:rsidR="00A87207" w:rsidRPr="003369DB" w:rsidRDefault="00A87207" w:rsidP="00136A4E">
            <w:pPr>
              <w:jc w:val="left"/>
              <w:rPr>
                <w:b/>
                <w:sz w:val="16"/>
                <w:szCs w:val="20"/>
              </w:rPr>
            </w:pPr>
            <w:r w:rsidRPr="003369DB">
              <w:rPr>
                <w:rFonts w:hint="eastAsia"/>
                <w:b/>
                <w:sz w:val="16"/>
                <w:szCs w:val="20"/>
              </w:rPr>
              <w:t xml:space="preserve">□　兼務している（事業所名：　　　　</w:t>
            </w:r>
            <w:r w:rsidR="007518BB" w:rsidRPr="003369DB">
              <w:rPr>
                <w:rFonts w:hint="eastAsia"/>
                <w:b/>
                <w:sz w:val="16"/>
                <w:szCs w:val="20"/>
              </w:rPr>
              <w:t xml:space="preserve">　　　　</w:t>
            </w:r>
            <w:r w:rsidRPr="003369DB">
              <w:rPr>
                <w:rFonts w:hint="eastAsia"/>
                <w:b/>
                <w:sz w:val="16"/>
                <w:szCs w:val="20"/>
              </w:rPr>
              <w:t xml:space="preserve">　　　　　　　　　　　　　）</w:t>
            </w:r>
          </w:p>
          <w:p w:rsidR="00A87207" w:rsidRPr="00A87207" w:rsidRDefault="00A87207" w:rsidP="00136A4E">
            <w:pPr>
              <w:jc w:val="left"/>
              <w:rPr>
                <w:b/>
                <w:sz w:val="20"/>
                <w:szCs w:val="20"/>
              </w:rPr>
            </w:pPr>
            <w:r w:rsidRPr="003369DB">
              <w:rPr>
                <w:rFonts w:hint="eastAsia"/>
                <w:b/>
                <w:sz w:val="16"/>
                <w:szCs w:val="20"/>
              </w:rPr>
              <w:t>※兼務している場合、原則としてモニタリングを行えません</w:t>
            </w:r>
          </w:p>
        </w:tc>
      </w:tr>
    </w:tbl>
    <w:p w:rsidR="00445038" w:rsidRPr="00A87207" w:rsidRDefault="003369DB" w:rsidP="00136A4E">
      <w:pPr>
        <w:jc w:val="left"/>
        <w:rPr>
          <w:rFonts w:hint="eastAsia"/>
          <w:b/>
          <w:sz w:val="20"/>
          <w:szCs w:val="20"/>
        </w:rPr>
      </w:pPr>
      <w:r w:rsidRPr="00E6471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6E59D2" wp14:editId="2678B4B1">
                <wp:simplePos x="0" y="0"/>
                <wp:positionH relativeFrom="column">
                  <wp:posOffset>-65105</wp:posOffset>
                </wp:positionH>
                <wp:positionV relativeFrom="paragraph">
                  <wp:posOffset>13746</wp:posOffset>
                </wp:positionV>
                <wp:extent cx="1133475" cy="221064"/>
                <wp:effectExtent l="0" t="0" r="9525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21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714" w:rsidRDefault="0014608C" w:rsidP="003369DB">
                            <w:pPr>
                              <w:snapToGrid w:val="0"/>
                              <w:spacing w:line="180" w:lineRule="auto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  <w:r w:rsidR="00E64714">
                              <w:rPr>
                                <w:rFonts w:hint="eastAsia"/>
                              </w:rPr>
                              <w:t>担当使用欄</w:t>
                            </w: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E59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.15pt;margin-top:1.1pt;width:89.25pt;height:17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" fillcolor="white [3212]" stroked="f">
                <v:textbox>
                  <w:txbxContent>
                    <w:p w:rsidR="00E64714" w:rsidRDefault="0014608C" w:rsidP="003369DB">
                      <w:pPr>
                        <w:snapToGrid w:val="0"/>
                        <w:spacing w:line="180" w:lineRule="auto"/>
                      </w:pPr>
                      <w:r>
                        <w:rPr>
                          <w:rFonts w:hint="eastAsia"/>
                        </w:rPr>
                        <w:t>↓</w:t>
                      </w:r>
                      <w:r w:rsidR="00E64714">
                        <w:rPr>
                          <w:rFonts w:hint="eastAsia"/>
                        </w:rPr>
                        <w:t>担当使用欄</w:t>
                      </w:r>
                      <w:r>
                        <w:rPr>
                          <w:rFonts w:hint="eastAsia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B8B740" wp14:editId="6C5B00FE">
                <wp:simplePos x="0" y="0"/>
                <wp:positionH relativeFrom="column">
                  <wp:posOffset>-206933</wp:posOffset>
                </wp:positionH>
                <wp:positionV relativeFrom="paragraph">
                  <wp:posOffset>109925</wp:posOffset>
                </wp:positionV>
                <wp:extent cx="7172325" cy="0"/>
                <wp:effectExtent l="0" t="1905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0A766" id="直線コネクタ 2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8.65pt" to="548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" strokecolor="black [3213]" strokeweight="3pt">
                <v:stroke dashstyle="dashDot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5"/>
        <w:gridCol w:w="2813"/>
        <w:gridCol w:w="1265"/>
        <w:gridCol w:w="629"/>
      </w:tblGrid>
      <w:tr w:rsidR="00181D68" w:rsidTr="003369DB">
        <w:trPr>
          <w:trHeight w:val="192"/>
        </w:trPr>
        <w:tc>
          <w:tcPr>
            <w:tcW w:w="5875" w:type="dxa"/>
            <w:shd w:val="clear" w:color="auto" w:fill="B6DDE8" w:themeFill="accent5" w:themeFillTint="66"/>
          </w:tcPr>
          <w:p w:rsidR="00181D68" w:rsidRPr="003369DB" w:rsidRDefault="00181D68" w:rsidP="00A87207">
            <w:pPr>
              <w:jc w:val="center"/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>受付処理</w:t>
            </w:r>
          </w:p>
        </w:tc>
        <w:tc>
          <w:tcPr>
            <w:tcW w:w="2813" w:type="dxa"/>
            <w:shd w:val="clear" w:color="auto" w:fill="B6DDE8" w:themeFill="accent5" w:themeFillTint="66"/>
          </w:tcPr>
          <w:p w:rsidR="00181D68" w:rsidRPr="003369DB" w:rsidRDefault="00181D68" w:rsidP="00181D68">
            <w:pPr>
              <w:jc w:val="center"/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>確認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758C" w:rsidRDefault="00BD758C" w:rsidP="00BD758C">
            <w:pPr>
              <w:rPr>
                <w:rFonts w:hint="eastAsia"/>
                <w:b/>
                <w:color w:val="BFBFBF" w:themeColor="background1" w:themeShade="BF"/>
                <w:sz w:val="20"/>
                <w:szCs w:val="20"/>
              </w:rPr>
            </w:pPr>
          </w:p>
          <w:p w:rsidR="00181D68" w:rsidRPr="003369DB" w:rsidRDefault="0070442C" w:rsidP="003369DB">
            <w:pPr>
              <w:jc w:val="center"/>
              <w:rPr>
                <w:rFonts w:hint="eastAsia"/>
                <w:b/>
                <w:color w:val="BFBFBF" w:themeColor="background1" w:themeShade="BF"/>
                <w:sz w:val="20"/>
                <w:szCs w:val="20"/>
              </w:rPr>
            </w:pPr>
            <w:r w:rsidRPr="00A87207">
              <w:rPr>
                <w:rFonts w:hint="eastAsia"/>
                <w:b/>
                <w:color w:val="BFBFBF" w:themeColor="background1" w:themeShade="BF"/>
                <w:sz w:val="20"/>
                <w:szCs w:val="20"/>
              </w:rPr>
              <w:t>収受印</w:t>
            </w:r>
          </w:p>
        </w:tc>
      </w:tr>
      <w:tr w:rsidR="00181D68" w:rsidTr="003369DB">
        <w:trPr>
          <w:trHeight w:val="183"/>
        </w:trPr>
        <w:tc>
          <w:tcPr>
            <w:tcW w:w="5875" w:type="dxa"/>
          </w:tcPr>
          <w:p w:rsidR="00181D68" w:rsidRPr="003369DB" w:rsidRDefault="00181D68" w:rsidP="00136A4E">
            <w:pPr>
              <w:jc w:val="left"/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 xml:space="preserve">□　</w:t>
            </w:r>
            <w:r w:rsidR="00073DD2" w:rsidRPr="003369DB">
              <w:rPr>
                <w:rFonts w:hint="eastAsia"/>
                <w:b/>
                <w:sz w:val="14"/>
                <w:szCs w:val="20"/>
              </w:rPr>
              <w:t>障害児相談支援給付費申請書（第１４号様式）</w:t>
            </w:r>
          </w:p>
        </w:tc>
        <w:tc>
          <w:tcPr>
            <w:tcW w:w="2813" w:type="dxa"/>
          </w:tcPr>
          <w:p w:rsidR="00181D68" w:rsidRPr="003369DB" w:rsidRDefault="00181D68" w:rsidP="00181D68">
            <w:pPr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>□　不備あり　□　不備なし</w:t>
            </w:r>
          </w:p>
        </w:tc>
        <w:tc>
          <w:tcPr>
            <w:tcW w:w="189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81D68" w:rsidRPr="00181D68" w:rsidRDefault="00181D68" w:rsidP="00181D68">
            <w:pPr>
              <w:jc w:val="center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181D68" w:rsidTr="003369DB">
        <w:trPr>
          <w:trHeight w:val="132"/>
        </w:trPr>
        <w:tc>
          <w:tcPr>
            <w:tcW w:w="5875" w:type="dxa"/>
          </w:tcPr>
          <w:p w:rsidR="00181D68" w:rsidRPr="003369DB" w:rsidRDefault="00181D68" w:rsidP="00073DD2">
            <w:pPr>
              <w:jc w:val="left"/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 xml:space="preserve">□　</w:t>
            </w:r>
            <w:r w:rsidR="00073DD2" w:rsidRPr="003369DB">
              <w:rPr>
                <w:rFonts w:hint="eastAsia"/>
                <w:b/>
                <w:sz w:val="14"/>
                <w:szCs w:val="20"/>
              </w:rPr>
              <w:t>障害児相談支援依頼</w:t>
            </w:r>
            <w:r w:rsidR="00073DD2" w:rsidRPr="003369DB">
              <w:rPr>
                <w:rFonts w:hint="eastAsia"/>
                <w:b/>
                <w:sz w:val="14"/>
                <w:szCs w:val="20"/>
              </w:rPr>
              <w:t>(</w:t>
            </w:r>
            <w:r w:rsidR="00073DD2" w:rsidRPr="003369DB">
              <w:rPr>
                <w:rFonts w:hint="eastAsia"/>
                <w:b/>
                <w:sz w:val="14"/>
                <w:szCs w:val="20"/>
              </w:rPr>
              <w:t>変更</w:t>
            </w:r>
            <w:r w:rsidR="00073DD2" w:rsidRPr="003369DB">
              <w:rPr>
                <w:rFonts w:hint="eastAsia"/>
                <w:b/>
                <w:sz w:val="14"/>
                <w:szCs w:val="20"/>
              </w:rPr>
              <w:t>)</w:t>
            </w:r>
            <w:r w:rsidR="00073DD2" w:rsidRPr="003369DB">
              <w:rPr>
                <w:rFonts w:hint="eastAsia"/>
                <w:b/>
                <w:sz w:val="14"/>
                <w:szCs w:val="20"/>
              </w:rPr>
              <w:t>届出書（第１７号様式）</w:t>
            </w:r>
          </w:p>
        </w:tc>
        <w:tc>
          <w:tcPr>
            <w:tcW w:w="2813" w:type="dxa"/>
          </w:tcPr>
          <w:p w:rsidR="00181D68" w:rsidRPr="003369DB" w:rsidRDefault="00711064" w:rsidP="00181D68">
            <w:pPr>
              <w:rPr>
                <w:b/>
                <w:color w:val="000000" w:themeColor="text1"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>□　不備あり　□　不備なし</w:t>
            </w:r>
          </w:p>
        </w:tc>
        <w:tc>
          <w:tcPr>
            <w:tcW w:w="189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81D68" w:rsidRDefault="00181D68" w:rsidP="00136A4E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711064" w:rsidTr="003369DB">
        <w:trPr>
          <w:trHeight w:val="1334"/>
        </w:trPr>
        <w:tc>
          <w:tcPr>
            <w:tcW w:w="5875" w:type="dxa"/>
            <w:vMerge w:val="restart"/>
          </w:tcPr>
          <w:p w:rsidR="003369DB" w:rsidRDefault="003369DB" w:rsidP="003369DB">
            <w:pPr>
              <w:snapToGrid w:val="0"/>
              <w:jc w:val="left"/>
              <w:rPr>
                <w:b/>
                <w:sz w:val="14"/>
                <w:szCs w:val="20"/>
              </w:rPr>
            </w:pPr>
          </w:p>
          <w:p w:rsidR="00711064" w:rsidRPr="003369DB" w:rsidRDefault="00711064" w:rsidP="003369DB">
            <w:pPr>
              <w:snapToGrid w:val="0"/>
              <w:jc w:val="left"/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 xml:space="preserve">□　</w:t>
            </w:r>
            <w:r w:rsidR="008577BB" w:rsidRPr="003369DB">
              <w:rPr>
                <w:rFonts w:hint="eastAsia"/>
                <w:b/>
                <w:sz w:val="14"/>
                <w:szCs w:val="20"/>
              </w:rPr>
              <w:t>障害児支援利用計画案</w:t>
            </w:r>
          </w:p>
          <w:p w:rsidR="00711064" w:rsidRPr="003369DB" w:rsidRDefault="00711064" w:rsidP="003369DB">
            <w:pPr>
              <w:snapToGrid w:val="0"/>
              <w:jc w:val="left"/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 xml:space="preserve">　　</w:t>
            </w:r>
            <w:bookmarkStart w:id="0" w:name="_GoBack"/>
            <w:bookmarkEnd w:id="0"/>
            <w:r w:rsidRPr="003369DB">
              <w:rPr>
                <w:rFonts w:hint="eastAsia"/>
                <w:b/>
                <w:sz w:val="14"/>
                <w:szCs w:val="20"/>
              </w:rPr>
              <w:t>□　利用者及びその家族に対する意向</w:t>
            </w:r>
          </w:p>
          <w:p w:rsidR="00711064" w:rsidRPr="003369DB" w:rsidRDefault="00711064" w:rsidP="003369DB">
            <w:pPr>
              <w:snapToGrid w:val="0"/>
              <w:jc w:val="left"/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 xml:space="preserve">　　□　総合的な援助の方針</w:t>
            </w:r>
          </w:p>
          <w:p w:rsidR="00711064" w:rsidRPr="003369DB" w:rsidRDefault="00711064" w:rsidP="003369DB">
            <w:pPr>
              <w:snapToGrid w:val="0"/>
              <w:jc w:val="left"/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 xml:space="preserve">　　□　生活全般の解決すべき課題</w:t>
            </w:r>
          </w:p>
          <w:p w:rsidR="00711064" w:rsidRPr="003369DB" w:rsidRDefault="00711064" w:rsidP="003369DB">
            <w:pPr>
              <w:snapToGrid w:val="0"/>
              <w:jc w:val="left"/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 xml:space="preserve">　　□　提供される福祉サービス等の目標及びその達成時期</w:t>
            </w:r>
          </w:p>
          <w:p w:rsidR="00711064" w:rsidRPr="003369DB" w:rsidRDefault="00E03BCE" w:rsidP="003369DB">
            <w:pPr>
              <w:snapToGrid w:val="0"/>
              <w:jc w:val="left"/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 xml:space="preserve">　　□　サービス</w:t>
            </w:r>
            <w:r w:rsidR="00711064" w:rsidRPr="003369DB">
              <w:rPr>
                <w:rFonts w:hint="eastAsia"/>
                <w:b/>
                <w:sz w:val="14"/>
                <w:szCs w:val="20"/>
              </w:rPr>
              <w:t>の種類・内容・量</w:t>
            </w:r>
          </w:p>
          <w:p w:rsidR="00711064" w:rsidRPr="003369DB" w:rsidRDefault="00E03BCE" w:rsidP="003369DB">
            <w:pPr>
              <w:snapToGrid w:val="0"/>
              <w:jc w:val="left"/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 xml:space="preserve">　　□　サービス</w:t>
            </w:r>
            <w:r w:rsidR="00711064" w:rsidRPr="003369DB">
              <w:rPr>
                <w:rFonts w:hint="eastAsia"/>
                <w:b/>
                <w:sz w:val="14"/>
                <w:szCs w:val="20"/>
              </w:rPr>
              <w:t>を提供する上での留意事項</w:t>
            </w:r>
          </w:p>
          <w:p w:rsidR="00711064" w:rsidRPr="003369DB" w:rsidRDefault="00711064" w:rsidP="003369DB">
            <w:pPr>
              <w:snapToGrid w:val="0"/>
              <w:jc w:val="left"/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 xml:space="preserve">　　□　モニタリング期間</w:t>
            </w:r>
          </w:p>
        </w:tc>
        <w:tc>
          <w:tcPr>
            <w:tcW w:w="2813" w:type="dxa"/>
            <w:vMerge w:val="restart"/>
            <w:vAlign w:val="center"/>
          </w:tcPr>
          <w:p w:rsidR="00711064" w:rsidRPr="003369DB" w:rsidRDefault="00711064" w:rsidP="00711064">
            <w:pPr>
              <w:rPr>
                <w:b/>
                <w:color w:val="000000" w:themeColor="text1"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>□　不備あり　□　不備なし</w:t>
            </w:r>
          </w:p>
        </w:tc>
        <w:tc>
          <w:tcPr>
            <w:tcW w:w="1894" w:type="dxa"/>
            <w:gridSpan w:val="2"/>
            <w:vMerge/>
            <w:tcBorders>
              <w:right w:val="single" w:sz="4" w:space="0" w:color="auto"/>
            </w:tcBorders>
          </w:tcPr>
          <w:p w:rsidR="00711064" w:rsidRDefault="00711064" w:rsidP="00136A4E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711064" w:rsidTr="003369DB">
        <w:trPr>
          <w:trHeight w:val="231"/>
        </w:trPr>
        <w:tc>
          <w:tcPr>
            <w:tcW w:w="5875" w:type="dxa"/>
            <w:vMerge/>
          </w:tcPr>
          <w:p w:rsidR="00711064" w:rsidRPr="003369DB" w:rsidRDefault="00711064" w:rsidP="00181D68">
            <w:pPr>
              <w:jc w:val="left"/>
              <w:rPr>
                <w:b/>
                <w:sz w:val="14"/>
                <w:szCs w:val="20"/>
              </w:rPr>
            </w:pPr>
          </w:p>
        </w:tc>
        <w:tc>
          <w:tcPr>
            <w:tcW w:w="2813" w:type="dxa"/>
            <w:vMerge/>
          </w:tcPr>
          <w:p w:rsidR="00711064" w:rsidRPr="003369DB" w:rsidRDefault="00711064" w:rsidP="00181D68">
            <w:pPr>
              <w:rPr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11064" w:rsidRDefault="00711064" w:rsidP="00136A4E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モニタリング期間</w:t>
            </w:r>
          </w:p>
        </w:tc>
      </w:tr>
      <w:tr w:rsidR="00711064" w:rsidTr="003369DB">
        <w:trPr>
          <w:trHeight w:val="360"/>
        </w:trPr>
        <w:tc>
          <w:tcPr>
            <w:tcW w:w="5875" w:type="dxa"/>
            <w:vMerge/>
          </w:tcPr>
          <w:p w:rsidR="00711064" w:rsidRPr="003369DB" w:rsidRDefault="00711064" w:rsidP="00181D68">
            <w:pPr>
              <w:jc w:val="left"/>
              <w:rPr>
                <w:b/>
                <w:sz w:val="14"/>
                <w:szCs w:val="20"/>
              </w:rPr>
            </w:pPr>
          </w:p>
        </w:tc>
        <w:tc>
          <w:tcPr>
            <w:tcW w:w="2813" w:type="dxa"/>
            <w:vMerge/>
          </w:tcPr>
          <w:p w:rsidR="00711064" w:rsidRPr="003369DB" w:rsidRDefault="00711064" w:rsidP="00181D68">
            <w:pPr>
              <w:rPr>
                <w:b/>
                <w:color w:val="000000" w:themeColor="text1"/>
                <w:sz w:val="14"/>
                <w:szCs w:val="20"/>
              </w:rPr>
            </w:pPr>
          </w:p>
        </w:tc>
        <w:tc>
          <w:tcPr>
            <w:tcW w:w="1894" w:type="dxa"/>
            <w:gridSpan w:val="2"/>
            <w:vMerge w:val="restart"/>
            <w:tcBorders>
              <w:bottom w:val="single" w:sz="4" w:space="0" w:color="auto"/>
            </w:tcBorders>
          </w:tcPr>
          <w:p w:rsidR="003369DB" w:rsidRDefault="003369DB" w:rsidP="003369DB">
            <w:pPr>
              <w:snapToGrid w:val="0"/>
              <w:jc w:val="left"/>
              <w:rPr>
                <w:b/>
                <w:sz w:val="14"/>
                <w:szCs w:val="20"/>
              </w:rPr>
            </w:pPr>
          </w:p>
          <w:p w:rsidR="00711064" w:rsidRPr="003369DB" w:rsidRDefault="00711064" w:rsidP="003369DB">
            <w:pPr>
              <w:snapToGrid w:val="0"/>
              <w:jc w:val="left"/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>□　１年毎</w:t>
            </w:r>
          </w:p>
          <w:p w:rsidR="00711064" w:rsidRPr="003369DB" w:rsidRDefault="00711064" w:rsidP="003369DB">
            <w:pPr>
              <w:snapToGrid w:val="0"/>
              <w:jc w:val="left"/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>□　半年毎</w:t>
            </w:r>
          </w:p>
          <w:p w:rsidR="00711064" w:rsidRPr="003369DB" w:rsidRDefault="00711064" w:rsidP="003369DB">
            <w:pPr>
              <w:snapToGrid w:val="0"/>
              <w:jc w:val="left"/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>□　３か月毎</w:t>
            </w:r>
          </w:p>
          <w:p w:rsidR="00711064" w:rsidRPr="003369DB" w:rsidRDefault="00711064" w:rsidP="003369DB">
            <w:pPr>
              <w:snapToGrid w:val="0"/>
              <w:jc w:val="left"/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>□　その他</w:t>
            </w:r>
          </w:p>
          <w:p w:rsidR="00711064" w:rsidRPr="003369DB" w:rsidRDefault="0070442C" w:rsidP="003369DB">
            <w:pPr>
              <w:snapToGrid w:val="0"/>
              <w:jc w:val="left"/>
              <w:rPr>
                <w:rFonts w:hint="eastAsia"/>
                <w:b/>
                <w:sz w:val="14"/>
                <w:szCs w:val="20"/>
              </w:rPr>
            </w:pPr>
            <w:r w:rsidRPr="003369DB">
              <w:rPr>
                <w:b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58A905" wp14:editId="7359143B">
                      <wp:simplePos x="0" y="0"/>
                      <wp:positionH relativeFrom="column">
                        <wp:posOffset>-21423</wp:posOffset>
                      </wp:positionH>
                      <wp:positionV relativeFrom="paragraph">
                        <wp:posOffset>31702</wp:posOffset>
                      </wp:positionV>
                      <wp:extent cx="1085222" cy="211016"/>
                      <wp:effectExtent l="0" t="0" r="19685" b="1778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222" cy="21101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271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7pt;margin-top:2.5pt;width:85.45pt;height:1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" strokecolor="black [3213]"/>
                  </w:pict>
                </mc:Fallback>
              </mc:AlternateContent>
            </w:r>
          </w:p>
        </w:tc>
      </w:tr>
      <w:tr w:rsidR="00711064" w:rsidTr="003369DB">
        <w:trPr>
          <w:trHeight w:val="1024"/>
        </w:trPr>
        <w:tc>
          <w:tcPr>
            <w:tcW w:w="5875" w:type="dxa"/>
          </w:tcPr>
          <w:p w:rsidR="00711064" w:rsidRPr="003369DB" w:rsidRDefault="00711064" w:rsidP="00181D68">
            <w:pPr>
              <w:jc w:val="left"/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>□　モニタリング報告書</w:t>
            </w:r>
          </w:p>
        </w:tc>
        <w:tc>
          <w:tcPr>
            <w:tcW w:w="2813" w:type="dxa"/>
          </w:tcPr>
          <w:p w:rsidR="00711064" w:rsidRPr="003369DB" w:rsidRDefault="00711064" w:rsidP="00181D68">
            <w:pPr>
              <w:rPr>
                <w:b/>
                <w:color w:val="000000" w:themeColor="text1"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>□　不備あり　□　不備なし</w:t>
            </w:r>
          </w:p>
        </w:tc>
        <w:tc>
          <w:tcPr>
            <w:tcW w:w="1894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11064" w:rsidRDefault="00711064" w:rsidP="007110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1064" w:rsidTr="003369DB">
        <w:trPr>
          <w:trHeight w:val="79"/>
        </w:trPr>
        <w:tc>
          <w:tcPr>
            <w:tcW w:w="5875" w:type="dxa"/>
          </w:tcPr>
          <w:p w:rsidR="00711064" w:rsidRPr="003369DB" w:rsidRDefault="00711064" w:rsidP="00136A4E">
            <w:pPr>
              <w:jc w:val="left"/>
              <w:rPr>
                <w:b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>□　その他（　　　　　　　　　　　　　　　　　　　　　）</w:t>
            </w:r>
          </w:p>
        </w:tc>
        <w:tc>
          <w:tcPr>
            <w:tcW w:w="2813" w:type="dxa"/>
          </w:tcPr>
          <w:p w:rsidR="00711064" w:rsidRPr="003369DB" w:rsidRDefault="00711064" w:rsidP="00181D68">
            <w:pPr>
              <w:rPr>
                <w:b/>
                <w:color w:val="000000" w:themeColor="text1"/>
                <w:sz w:val="14"/>
                <w:szCs w:val="20"/>
              </w:rPr>
            </w:pPr>
            <w:r w:rsidRPr="003369DB">
              <w:rPr>
                <w:rFonts w:hint="eastAsia"/>
                <w:b/>
                <w:sz w:val="14"/>
                <w:szCs w:val="20"/>
              </w:rPr>
              <w:t>□　不備あり　□　不備なし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711064" w:rsidRDefault="00073DD2" w:rsidP="00136A4E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担当者</w:t>
            </w:r>
            <w:r w:rsidR="00711064">
              <w:rPr>
                <w:rFonts w:hint="eastAsia"/>
                <w:b/>
                <w:sz w:val="20"/>
                <w:szCs w:val="20"/>
              </w:rPr>
              <w:t>印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711064" w:rsidRPr="00711064" w:rsidRDefault="00711064" w:rsidP="00136A4E">
            <w:pPr>
              <w:jc w:val="left"/>
              <w:rPr>
                <w:b/>
                <w:szCs w:val="20"/>
              </w:rPr>
            </w:pPr>
          </w:p>
        </w:tc>
      </w:tr>
    </w:tbl>
    <w:p w:rsidR="00A87207" w:rsidRPr="00A87207" w:rsidRDefault="00A87207" w:rsidP="00136A4E">
      <w:pPr>
        <w:jc w:val="left"/>
        <w:rPr>
          <w:b/>
          <w:sz w:val="20"/>
          <w:szCs w:val="20"/>
        </w:rPr>
      </w:pPr>
    </w:p>
    <w:sectPr w:rsidR="00A87207" w:rsidRPr="00A87207" w:rsidSect="007518BB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74" w:rsidRDefault="008B7574" w:rsidP="008577BB">
      <w:r>
        <w:separator/>
      </w:r>
    </w:p>
  </w:endnote>
  <w:endnote w:type="continuationSeparator" w:id="0">
    <w:p w:rsidR="008B7574" w:rsidRDefault="008B7574" w:rsidP="0085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74" w:rsidRDefault="008B7574" w:rsidP="008577BB">
      <w:r>
        <w:separator/>
      </w:r>
    </w:p>
  </w:footnote>
  <w:footnote w:type="continuationSeparator" w:id="0">
    <w:p w:rsidR="008B7574" w:rsidRDefault="008B7574" w:rsidP="0085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A501D"/>
    <w:multiLevelType w:val="hybridMultilevel"/>
    <w:tmpl w:val="19063FD2"/>
    <w:lvl w:ilvl="0" w:tplc="2C3081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44562B"/>
    <w:multiLevelType w:val="hybridMultilevel"/>
    <w:tmpl w:val="ADF885F0"/>
    <w:lvl w:ilvl="0" w:tplc="86C6F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665B5C"/>
    <w:multiLevelType w:val="hybridMultilevel"/>
    <w:tmpl w:val="FC5E271E"/>
    <w:lvl w:ilvl="0" w:tplc="EA8CB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C7"/>
    <w:rsid w:val="0000380C"/>
    <w:rsid w:val="00073DD2"/>
    <w:rsid w:val="00136A4E"/>
    <w:rsid w:val="0014608C"/>
    <w:rsid w:val="00181D68"/>
    <w:rsid w:val="003369DB"/>
    <w:rsid w:val="00400AA4"/>
    <w:rsid w:val="00445038"/>
    <w:rsid w:val="004A0844"/>
    <w:rsid w:val="004E5EC3"/>
    <w:rsid w:val="00642E74"/>
    <w:rsid w:val="006B41CA"/>
    <w:rsid w:val="006B7B76"/>
    <w:rsid w:val="0070442C"/>
    <w:rsid w:val="00711064"/>
    <w:rsid w:val="007518BB"/>
    <w:rsid w:val="007E7364"/>
    <w:rsid w:val="007F4B32"/>
    <w:rsid w:val="008577BB"/>
    <w:rsid w:val="008B7574"/>
    <w:rsid w:val="009B7BF4"/>
    <w:rsid w:val="00A22433"/>
    <w:rsid w:val="00A87207"/>
    <w:rsid w:val="00BD758C"/>
    <w:rsid w:val="00BE1E98"/>
    <w:rsid w:val="00C24C66"/>
    <w:rsid w:val="00E03BCE"/>
    <w:rsid w:val="00E64714"/>
    <w:rsid w:val="00EA69C7"/>
    <w:rsid w:val="00E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405D9C"/>
  <w15:docId w15:val="{DBF759AD-5589-4C99-B1A3-ACB48A42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47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7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77BB"/>
  </w:style>
  <w:style w:type="paragraph" w:styleId="a8">
    <w:name w:val="footer"/>
    <w:basedOn w:val="a"/>
    <w:link w:val="a9"/>
    <w:uiPriority w:val="99"/>
    <w:unhideWhenUsed/>
    <w:rsid w:val="008577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77BB"/>
  </w:style>
  <w:style w:type="paragraph" w:styleId="aa">
    <w:name w:val="List Paragraph"/>
    <w:basedOn w:val="a"/>
    <w:uiPriority w:val="34"/>
    <w:qFormat/>
    <w:rsid w:val="00857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154</Words>
  <Characters>879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2019-11-08T01:48:00Z</cp:lastPrinted>
  <dcterms:created xsi:type="dcterms:W3CDTF">2015-10-23T07:48:00Z</dcterms:created>
  <dcterms:modified xsi:type="dcterms:W3CDTF">2019-11-08T01:48:00Z</dcterms:modified>
</cp:coreProperties>
</file>