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13" w:rsidRPr="00051EDE" w:rsidRDefault="00483970" w:rsidP="00AE153E">
      <w:pPr>
        <w:jc w:val="center"/>
        <w:rPr>
          <w:rFonts w:ascii="UD デジタル 教科書体 NK-R" w:eastAsia="UD デジタル 教科書体 NK-R" w:hAnsi="ＭＳ ゴシック" w:hint="default"/>
          <w:color w:val="auto"/>
          <w:sz w:val="32"/>
        </w:rPr>
      </w:pPr>
      <w:r w:rsidRPr="00051EDE">
        <w:rPr>
          <w:rFonts w:ascii="UD デジタル 教科書体 NK-R" w:eastAsia="UD デジタル 教科書体 NK-R" w:hAnsi="ＭＳ ゴシック"/>
          <w:color w:val="auto"/>
          <w:sz w:val="32"/>
        </w:rPr>
        <w:t>個別の教育支援計画</w:t>
      </w:r>
      <w:r w:rsidR="00F4076C" w:rsidRPr="00051EDE">
        <w:rPr>
          <w:rFonts w:ascii="UD デジタル 教科書体 NK-R" w:eastAsia="UD デジタル 教科書体 NK-R" w:hAnsi="ＭＳ ゴシック"/>
          <w:color w:val="auto"/>
          <w:sz w:val="32"/>
        </w:rPr>
        <w:t xml:space="preserve">　</w:t>
      </w:r>
    </w:p>
    <w:p w:rsidR="007334CD" w:rsidRPr="00C91DCE" w:rsidRDefault="00243EF3" w:rsidP="00C91DCE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  <w:bookmarkStart w:id="0" w:name="_Hlk155716545"/>
      <w:r>
        <w:rPr>
          <w:rFonts w:ascii="UD デジタル 教科書体 NK-R" w:eastAsia="UD デジタル 教科書体 NK-R" w:hAnsi="ＭＳ ゴシック"/>
          <w:color w:val="auto"/>
        </w:rPr>
        <w:t>①</w:t>
      </w:r>
      <w:r w:rsidR="009B3952" w:rsidRPr="00051EDE">
        <w:rPr>
          <w:rFonts w:ascii="UD デジタル 教科書体 NK-R" w:eastAsia="UD デジタル 教科書体 NK-R" w:hAnsi="ＭＳ ゴシック"/>
          <w:color w:val="auto"/>
        </w:rPr>
        <w:t>プロフィール＜保護者記入欄＞</w:t>
      </w:r>
      <w:r w:rsidR="003E6454">
        <w:rPr>
          <w:rFonts w:ascii="UD デジタル 教科書体 NK-R" w:eastAsia="UD デジタル 教科書体 NK-R" w:hAnsi="ＭＳ Ｐゴシック" w:cs="Times New Roman"/>
          <w:color w:val="auto"/>
          <w:kern w:val="2"/>
          <w:szCs w:val="24"/>
        </w:rPr>
        <w:t xml:space="preserve">　　　　　　　　　　　　</w:t>
      </w:r>
    </w:p>
    <w:tbl>
      <w:tblPr>
        <w:tblpPr w:leftFromText="142" w:rightFromText="142" w:vertAnchor="text" w:tblpY="1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832"/>
        <w:gridCol w:w="1134"/>
        <w:gridCol w:w="3969"/>
      </w:tblGrid>
      <w:tr w:rsidR="00800114" w:rsidRPr="00051EDE" w:rsidTr="00C80116">
        <w:trPr>
          <w:trHeight w:val="24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114" w:rsidRPr="00051EDE" w:rsidRDefault="00800114" w:rsidP="00F35AF4">
            <w:pPr>
              <w:pStyle w:val="a9"/>
              <w:jc w:val="center"/>
              <w:rPr>
                <w:rFonts w:ascii="UD デジタル 教科書体 NK-R" w:eastAsia="UD デジタル 教科書体 NK-R" w:hAnsi="ＭＳ ゴシック" w:hint="default"/>
                <w:color w:val="auto"/>
                <w:sz w:val="20"/>
              </w:rPr>
            </w:pPr>
            <w:bookmarkStart w:id="1" w:name="_Hlk192665484"/>
            <w:bookmarkEnd w:id="0"/>
            <w:r w:rsidRPr="00051EDE">
              <w:rPr>
                <w:rFonts w:ascii="UD デジタル 教科書体 NK-R" w:eastAsia="UD デジタル 教科書体 NK-R" w:hAnsi="ＭＳ ゴシック"/>
                <w:color w:val="auto"/>
                <w:sz w:val="20"/>
              </w:rPr>
              <w:t>フリガナ</w:t>
            </w:r>
          </w:p>
          <w:p w:rsidR="00800114" w:rsidRPr="00051EDE" w:rsidRDefault="00800114" w:rsidP="00C80116">
            <w:pPr>
              <w:pStyle w:val="a9"/>
              <w:ind w:firstLineChars="150" w:firstLine="361"/>
              <w:rPr>
                <w:rFonts w:ascii="UD デジタル 教科書体 NK-R" w:eastAsia="UD デジタル 教科書体 NK-R" w:hAnsi="ＭＳ ゴシック" w:hint="default"/>
                <w:color w:val="auto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氏名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114" w:rsidRPr="00BF0948" w:rsidRDefault="00800114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Ansi="ＭＳ ゴシック" w:hint="default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00114" w:rsidRPr="00BF0948" w:rsidRDefault="00C80116" w:rsidP="00F35AF4">
            <w:pPr>
              <w:pStyle w:val="a9"/>
              <w:jc w:val="center"/>
              <w:rPr>
                <w:rFonts w:ascii="UD デジタル 教科書体 NK-R" w:eastAsia="UD デジタル 教科書体 NK-R" w:hAnsi="ＭＳ ゴシック" w:hint="default"/>
                <w:color w:val="auto"/>
                <w:szCs w:val="24"/>
              </w:rPr>
            </w:pPr>
            <w:r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記載日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F7D68" w:rsidRDefault="00BF7D68" w:rsidP="00F35AF4">
            <w:pPr>
              <w:pStyle w:val="a9"/>
              <w:rPr>
                <w:rFonts w:ascii="UD デジタル 教科書体 NK-R" w:eastAsia="UD デジタル 教科書体 NK-R" w:hAnsi="ＭＳ ゴシック" w:hint="default"/>
                <w:color w:val="auto"/>
                <w:szCs w:val="24"/>
              </w:rPr>
            </w:pPr>
          </w:p>
          <w:p w:rsidR="00800114" w:rsidRPr="00BF0948" w:rsidRDefault="00294939" w:rsidP="00C80116">
            <w:pPr>
              <w:pStyle w:val="a9"/>
              <w:ind w:firstLineChars="300" w:firstLine="722"/>
              <w:rPr>
                <w:rFonts w:ascii="UD デジタル 教科書体 NK-R" w:eastAsia="UD デジタル 教科書体 NK-R" w:hAnsi="ＭＳ ゴシック" w:hint="default"/>
                <w:color w:val="auto"/>
                <w:szCs w:val="24"/>
              </w:rPr>
            </w:pPr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令和</w:t>
            </w:r>
            <w:r w:rsidR="00800114"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　　　</w:t>
            </w:r>
            <w:r w:rsid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　　</w:t>
            </w:r>
            <w:r w:rsidR="00800114"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年　　</w:t>
            </w:r>
            <w:r w:rsidR="009B3952"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 </w:t>
            </w:r>
            <w:r w:rsid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　　</w:t>
            </w:r>
            <w:r w:rsidR="00800114"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月　</w:t>
            </w:r>
            <w:r w:rsidR="009B3952"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 </w:t>
            </w:r>
            <w:r w:rsid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　</w:t>
            </w:r>
            <w:r w:rsidR="00800114"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　日</w:t>
            </w:r>
          </w:p>
        </w:tc>
      </w:tr>
      <w:tr w:rsidR="00C80116" w:rsidRPr="00051EDE" w:rsidTr="00C80116">
        <w:trPr>
          <w:trHeight w:val="77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116" w:rsidRPr="00051EDE" w:rsidRDefault="00C80116" w:rsidP="00C80116">
            <w:pPr>
              <w:pStyle w:val="a9"/>
              <w:jc w:val="center"/>
              <w:rPr>
                <w:rFonts w:ascii="UD デジタル 教科書体 NK-R" w:eastAsia="UD デジタル 教科書体 NK-R" w:hAnsi="ＭＳ ゴシック" w:hint="default"/>
                <w:color w:val="auto"/>
                <w:sz w:val="20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  <w:sz w:val="20"/>
              </w:rPr>
              <w:t>フリガナ</w:t>
            </w:r>
          </w:p>
          <w:p w:rsidR="00C80116" w:rsidRPr="00051EDE" w:rsidRDefault="00C80116" w:rsidP="00C80116">
            <w:pPr>
              <w:pStyle w:val="a9"/>
              <w:jc w:val="center"/>
              <w:rPr>
                <w:rFonts w:ascii="UD デジタル 教科書体 NK-R" w:eastAsia="UD デジタル 教科書体 NK-R" w:hAnsi="ＭＳ ゴシック" w:hint="default"/>
                <w:color w:val="auto"/>
                <w:sz w:val="20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保護者氏名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116" w:rsidRPr="00BF0948" w:rsidRDefault="00C80116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Ansi="ＭＳ ゴシック" w:hint="default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0116" w:rsidRPr="00BF0948" w:rsidRDefault="00C80116" w:rsidP="00F35AF4">
            <w:pPr>
              <w:pStyle w:val="a9"/>
              <w:jc w:val="center"/>
              <w:rPr>
                <w:rFonts w:ascii="UD デジタル 教科書体 NK-R" w:eastAsia="UD デジタル 教科書体 NK-R" w:hAnsi="ＭＳ ゴシック" w:hint="default"/>
                <w:color w:val="auto"/>
                <w:szCs w:val="24"/>
              </w:rPr>
            </w:pPr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0116" w:rsidRDefault="00B35095" w:rsidP="00C80116">
            <w:pPr>
              <w:pStyle w:val="a9"/>
              <w:ind w:firstLineChars="100" w:firstLine="241"/>
              <w:rPr>
                <w:rFonts w:ascii="UD デジタル 教科書体 NK-R" w:eastAsia="UD デジタル 教科書体 NK-R" w:hAnsi="ＭＳ ゴシック" w:hint="default"/>
                <w:color w:val="auto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ＭＳ ゴシック"/>
                  <w:color w:val="auto"/>
                </w:rPr>
                <w:id w:val="-334695096"/>
                <w:lock w:val="sdtLocked"/>
                <w:placeholder>
                  <w:docPart w:val="6FD1C264FC2C46E7B7934C2240D576B0"/>
                </w:placeholder>
                <w15:color w:val="999999"/>
                <w15:appearance w15:val="tags"/>
                <w:dropDownList>
                  <w:listItem w:displayText="　　" w:value="　　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C80116">
                  <w:rPr>
                    <w:rFonts w:ascii="UD デジタル 教科書体 NP-R" w:eastAsia="UD デジタル 教科書体 NP-R" w:hAnsi="ＭＳ ゴシック"/>
                    <w:color w:val="auto"/>
                  </w:rPr>
                  <w:t xml:space="preserve">　　</w:t>
                </w:r>
              </w:sdtContent>
            </w:sdt>
            <w:r w:rsidR="00C80116" w:rsidRPr="00676199">
              <w:rPr>
                <w:rFonts w:ascii="UD デジタル 教科書体 NP-R" w:eastAsia="UD デジタル 教科書体 NP-R" w:hAnsi="ＭＳ ゴシック"/>
                <w:color w:val="auto"/>
              </w:rPr>
              <w:t xml:space="preserve">　　年　　 月　　日</w:t>
            </w:r>
          </w:p>
        </w:tc>
      </w:tr>
      <w:tr w:rsidR="00633B4E" w:rsidRPr="00051EDE" w:rsidTr="000A3EA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B4E" w:rsidRPr="00051EDE" w:rsidRDefault="00633B4E" w:rsidP="00F35AF4">
            <w:pPr>
              <w:pStyle w:val="a9"/>
              <w:jc w:val="center"/>
              <w:rPr>
                <w:rFonts w:ascii="UD デジタル 教科書体 NK-R" w:eastAsia="UD デジタル 教科書体 NK-R" w:hAnsi="ＭＳ ゴシック" w:hint="default"/>
                <w:color w:val="auto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諸検査の</w:t>
            </w:r>
          </w:p>
          <w:p w:rsidR="00633B4E" w:rsidRPr="00051EDE" w:rsidRDefault="00633B4E" w:rsidP="00F35AF4">
            <w:pPr>
              <w:pStyle w:val="a9"/>
              <w:jc w:val="center"/>
              <w:rPr>
                <w:rFonts w:ascii="UD デジタル 教科書体 NK-R" w:eastAsia="UD デジタル 教科書体 NK-R" w:hint="default"/>
                <w:color w:val="auto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記録</w:t>
            </w: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116" w:rsidRPr="00FC2B49" w:rsidRDefault="00B35095" w:rsidP="00C80116">
            <w:pPr>
              <w:snapToGrid w:val="0"/>
              <w:spacing w:line="240" w:lineRule="atLeast"/>
              <w:ind w:firstLineChars="100" w:firstLine="241"/>
              <w:rPr>
                <w:rFonts w:ascii="UD デジタル 教科書体 NP-R" w:eastAsia="UD デジタル 教科書体 NP-R" w:hint="default"/>
                <w:color w:val="auto"/>
                <w:u w:val="single"/>
              </w:rPr>
            </w:pPr>
            <w:sdt>
              <w:sdtPr>
                <w:rPr>
                  <w:rFonts w:ascii="UD デジタル 教科書体 NP-R" w:eastAsia="UD デジタル 教科書体 NP-R"/>
                  <w:color w:val="auto"/>
                  <w:u w:val="single"/>
                </w:rPr>
                <w:id w:val="-449624936"/>
                <w:lock w:val="sdtLocked"/>
                <w:placeholder>
                  <w:docPart w:val="F585C8A923884EEBA974D5ECCC3B1924"/>
                </w:placeholder>
                <w15:color w:val="999999"/>
                <w15:appearance w15:val="tags"/>
                <w:dropDownList>
                  <w:listItem w:displayText="　　" w:value="　　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C80116">
                  <w:rPr>
                    <w:rFonts w:ascii="UD デジタル 教科書体 NP-R" w:eastAsia="UD デジタル 教科書体 NP-R"/>
                    <w:color w:val="auto"/>
                    <w:u w:val="single"/>
                  </w:rPr>
                  <w:t xml:space="preserve">　　</w:t>
                </w:r>
              </w:sdtContent>
            </w:sdt>
            <w:r w:rsidR="00C80116" w:rsidRPr="00676199">
              <w:rPr>
                <w:rFonts w:ascii="UD デジタル 教科書体 NP-R" w:eastAsia="UD デジタル 教科書体 NP-R"/>
                <w:color w:val="auto"/>
                <w:u w:val="single"/>
              </w:rPr>
              <w:t xml:space="preserve">　 年　 月 　日</w:t>
            </w:r>
          </w:p>
          <w:p w:rsidR="00C80116" w:rsidRPr="00FC2B49" w:rsidRDefault="00C80116" w:rsidP="00C80116">
            <w:pPr>
              <w:snapToGrid w:val="0"/>
              <w:spacing w:line="120" w:lineRule="atLeast"/>
              <w:rPr>
                <w:rFonts w:ascii="UD デジタル 教科書体 NP-R" w:eastAsia="UD デジタル 教科書体 NP-R" w:hint="default"/>
                <w:color w:val="auto"/>
                <w:sz w:val="8"/>
                <w:u w:val="single"/>
              </w:rPr>
            </w:pPr>
          </w:p>
          <w:p w:rsidR="0058655C" w:rsidRDefault="00B35095" w:rsidP="00C80116">
            <w:pPr>
              <w:snapToGrid w:val="0"/>
              <w:spacing w:line="300" w:lineRule="exact"/>
              <w:ind w:firstLineChars="100" w:firstLine="241"/>
              <w:rPr>
                <w:rFonts w:ascii="UD デジタル 教科書体 NK-R" w:eastAsia="UD デジタル 教科書体 NK-R" w:hint="default"/>
                <w:color w:val="auto"/>
                <w:sz w:val="21"/>
                <w:szCs w:val="21"/>
                <w:u w:val="single"/>
              </w:rPr>
            </w:pPr>
            <w:sdt>
              <w:sdtPr>
                <w:rPr>
                  <w:rFonts w:ascii="UD デジタル 教科書体 NP-R" w:eastAsia="UD デジタル 教科書体 NP-R"/>
                  <w:color w:val="auto"/>
                </w:rPr>
                <w:id w:val="456540250"/>
                <w:lock w:val="sdtLocked"/>
                <w:placeholder>
                  <w:docPart w:val="DC0BC12B657F4FECA1021A59F66176B0"/>
                </w:placeholder>
                <w15:color w:val="999999"/>
                <w15:appearance w15:val="tags"/>
                <w:dropDownList>
                  <w:listItem w:displayText="　　　　　" w:value="　　　　　"/>
                  <w:listItem w:displayText="WISCｰⅣ" w:value="WISCｰⅣ"/>
                  <w:listItem w:displayText="WISCｰⅤ" w:value="WISCｰⅤ"/>
                  <w:listItem w:displayText="田中ビネー" w:value="田中ビネー"/>
                  <w:listItem w:displayText="新版K式" w:value="新版K式"/>
                </w:dropDownList>
              </w:sdtPr>
              <w:sdtEndPr/>
              <w:sdtContent>
                <w:r w:rsidR="00C80116">
                  <w:rPr>
                    <w:rFonts w:ascii="UD デジタル 教科書体 NP-R" w:eastAsia="UD デジタル 教科書体 NP-R"/>
                    <w:color w:val="auto"/>
                  </w:rPr>
                  <w:t xml:space="preserve">　　　　　</w:t>
                </w:r>
              </w:sdtContent>
            </w:sdt>
            <w:r w:rsidR="00C80116">
              <w:rPr>
                <w:rFonts w:ascii="UD デジタル 教科書体 NP-R" w:eastAsia="UD デジタル 教科書体 NP-R"/>
                <w:color w:val="auto"/>
              </w:rPr>
              <w:t xml:space="preserve">　</w:t>
            </w:r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・　その他（　　　　　 </w:t>
            </w:r>
            <w:r w:rsidR="00C80116" w:rsidRPr="00BF0948">
              <w:rPr>
                <w:rFonts w:ascii="UD デジタル 教科書体 NK-R" w:eastAsia="UD デジタル 教科書体 NK-R" w:hint="default"/>
                <w:color w:val="auto"/>
                <w:szCs w:val="24"/>
              </w:rPr>
              <w:t xml:space="preserve">     </w:t>
            </w:r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）</w:t>
            </w:r>
            <w:r w:rsidR="00C80116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　　　</w:t>
            </w:r>
            <w:r w:rsidR="00C80116" w:rsidRPr="005A5E82">
              <w:rPr>
                <w:rFonts w:ascii="UD デジタル 教科書体 NK-R" w:eastAsia="UD デジタル 教科書体 NK-R"/>
                <w:color w:val="auto"/>
                <w:sz w:val="21"/>
                <w:szCs w:val="21"/>
                <w:u w:val="single"/>
              </w:rPr>
              <w:t>※次回以降の記録は②へ</w:t>
            </w:r>
          </w:p>
          <w:p w:rsidR="00051EDE" w:rsidRPr="00A0564A" w:rsidRDefault="00A0564A" w:rsidP="00A0564A">
            <w:pPr>
              <w:snapToGrid w:val="0"/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auto"/>
                <w:sz w:val="22"/>
                <w:szCs w:val="22"/>
              </w:rPr>
            </w:pPr>
            <w:r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</w:t>
            </w:r>
            <w:r w:rsidRPr="00A0564A">
              <w:rPr>
                <w:rFonts w:ascii="UD デジタル 教科書体 NK-R" w:eastAsia="UD デジタル 教科書体 NK-R"/>
                <w:color w:val="auto"/>
                <w:sz w:val="22"/>
                <w:szCs w:val="22"/>
              </w:rPr>
              <w:t>検査結果</w:t>
            </w:r>
            <w:r>
              <w:rPr>
                <w:rFonts w:ascii="UD デジタル 教科書体 NK-R" w:eastAsia="UD デジタル 教科書体 NK-R"/>
                <w:color w:val="auto"/>
                <w:sz w:val="22"/>
                <w:szCs w:val="22"/>
              </w:rPr>
              <w:t>：</w:t>
            </w:r>
          </w:p>
        </w:tc>
      </w:tr>
      <w:tr w:rsidR="00634F8F" w:rsidRPr="00051EDE" w:rsidTr="000A3EA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F8F" w:rsidRDefault="00634F8F" w:rsidP="00F35AF4">
            <w:pPr>
              <w:snapToGrid w:val="0"/>
              <w:spacing w:line="600" w:lineRule="exact"/>
              <w:rPr>
                <w:rFonts w:ascii="UD デジタル 教科書体 NK-R" w:eastAsia="UD デジタル 教科書体 NK-R" w:hAnsi="ＭＳ ゴシック" w:hint="default"/>
                <w:color w:val="auto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手帳</w:t>
            </w:r>
            <w:r w:rsidR="00C92A10" w:rsidRPr="00051EDE">
              <w:rPr>
                <w:rFonts w:ascii="UD デジタル 教科書体 NK-R" w:eastAsia="UD デジタル 教科書体 NK-R" w:hAnsi="ＭＳ ゴシック"/>
                <w:color w:val="auto"/>
              </w:rPr>
              <w:t>の有無</w:t>
            </w:r>
          </w:p>
          <w:p w:rsidR="00AF2AB1" w:rsidRPr="00051EDE" w:rsidRDefault="00AF2AB1" w:rsidP="00AF2AB1">
            <w:pPr>
              <w:snapToGrid w:val="0"/>
              <w:spacing w:line="600" w:lineRule="exact"/>
              <w:jc w:val="center"/>
              <w:rPr>
                <w:rFonts w:ascii="UD デジタル 教科書体 NK-R" w:eastAsia="UD デジタル 教科書体 NK-R" w:hint="default"/>
                <w:color w:val="auto"/>
              </w:rPr>
            </w:pPr>
            <w:r>
              <w:rPr>
                <w:rFonts w:ascii="UD デジタル 教科書体 NK-R" w:eastAsia="UD デジタル 教科書体 NK-R"/>
                <w:color w:val="auto"/>
              </w:rPr>
              <w:t>等級</w:t>
            </w: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116" w:rsidRPr="00BF0948" w:rsidRDefault="00B35095" w:rsidP="00C80116">
            <w:pPr>
              <w:snapToGrid w:val="0"/>
              <w:spacing w:line="420" w:lineRule="exact"/>
              <w:ind w:firstLineChars="100" w:firstLine="211"/>
              <w:rPr>
                <w:rFonts w:ascii="UD デジタル 教科書体 NK-R" w:eastAsia="UD デジタル 教科書体 NK-R" w:hint="default"/>
                <w:color w:val="auto"/>
                <w:szCs w:val="24"/>
                <w:u w:val="single"/>
              </w:rPr>
            </w:pPr>
            <w:sdt>
              <w:sdtPr>
                <w:rPr>
                  <w:rFonts w:ascii="UD デジタル 教科書体 NP-R" w:eastAsia="UD デジタル 教科書体 NP-R"/>
                  <w:color w:val="auto"/>
                  <w:sz w:val="21"/>
                </w:rPr>
                <w:id w:val="-303927569"/>
                <w:lock w:val="sdtLocked"/>
                <w:placeholder>
                  <w:docPart w:val="6B48EFD8FE4F42808CB8F188BBAE4A1E"/>
                </w:placeholder>
                <w15:color w:val="999999"/>
                <w15:appearance w15:val="tags"/>
                <w:dropDownList>
                  <w:listItem w:displayText="　　　" w:value="　　　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C80116">
                  <w:rPr>
                    <w:rFonts w:ascii="UD デジタル 教科書体 NP-R" w:eastAsia="UD デジタル 教科書体 NP-R"/>
                    <w:color w:val="auto"/>
                    <w:sz w:val="21"/>
                  </w:rPr>
                  <w:t xml:space="preserve">　　　</w:t>
                </w:r>
              </w:sdtContent>
            </w:sdt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判定日 </w:t>
            </w:r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  <w:u w:val="single"/>
              </w:rPr>
              <w:t xml:space="preserve"> R　　 年　 　月 　　日 </w:t>
            </w:r>
            <w:r w:rsidR="00C80116" w:rsidRPr="00BF0948">
              <w:rPr>
                <w:rFonts w:ascii="UD デジタル 教科書体 NK-R" w:eastAsia="UD デジタル 教科書体 NK-R" w:hint="default"/>
                <w:color w:val="auto"/>
                <w:szCs w:val="24"/>
              </w:rPr>
              <w:t xml:space="preserve">   </w:t>
            </w:r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次の更新日</w:t>
            </w:r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  <w:u w:val="single"/>
              </w:rPr>
              <w:t xml:space="preserve"> R　　 年　 　月 　　日</w:t>
            </w:r>
          </w:p>
          <w:p w:rsidR="00C80116" w:rsidRPr="00BF0948" w:rsidRDefault="00B35095" w:rsidP="00C80116">
            <w:pPr>
              <w:snapToGrid w:val="0"/>
              <w:spacing w:line="42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107439542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療育手帳　　</w:t>
            </w:r>
            <w:r w:rsidR="00C80116" w:rsidRPr="000B3973">
              <w:rPr>
                <w:rFonts w:ascii="ARゴシック体M" w:eastAsia="ARゴシック体M" w:hAnsi="ARゴシック体M"/>
                <w:color w:val="auto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color w:val="auto"/>
                  <w:szCs w:val="24"/>
                </w:rPr>
                <w:id w:val="-830370355"/>
                <w:lock w:val="sdtLocked"/>
                <w:placeholder>
                  <w:docPart w:val="B93C304C90334A328A24163F1C5C836D"/>
                </w:placeholder>
                <w15:color w:val="999999"/>
                <w15:appearance w15:val="tags"/>
                <w:dropDownList>
                  <w:listItem w:displayText="　　　　" w:value="　　　　"/>
                  <w:listItem w:displayText="Ⓐ" w:value="Ⓐ"/>
                  <w:listItem w:displayText="A１" w:value="A１"/>
                  <w:listItem w:displayText="A２" w:value="A２"/>
                  <w:listItem w:displayText="B１" w:value="B１"/>
                  <w:listItem w:displayText="B２" w:value="B２"/>
                </w:dropDownList>
              </w:sdtPr>
              <w:sdtEndPr/>
              <w:sdtContent>
                <w:r w:rsidR="00C80116">
                  <w:rPr>
                    <w:rFonts w:ascii="ＭＳ Ｐゴシック" w:eastAsia="ＭＳ Ｐゴシック" w:hAnsi="ＭＳ Ｐゴシック"/>
                    <w:color w:val="auto"/>
                    <w:szCs w:val="24"/>
                  </w:rPr>
                  <w:t xml:space="preserve">　　　　</w:t>
                </w:r>
              </w:sdtContent>
            </w:sdt>
          </w:p>
          <w:p w:rsidR="00051EDE" w:rsidRPr="00BF0948" w:rsidRDefault="00B35095" w:rsidP="00C80116">
            <w:pPr>
              <w:snapToGrid w:val="0"/>
              <w:spacing w:line="42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204193482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身体障害者手帳　　（　　　　　）級　　　　</w:t>
            </w:r>
            <w:r w:rsidR="00C80116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-112498968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精神障害者保健福祉手帳　</w:t>
            </w:r>
            <w:r w:rsidR="00C80116" w:rsidRPr="00BF0948">
              <w:rPr>
                <w:rFonts w:ascii="UD デジタル 教科書体 NK-R" w:eastAsia="UD デジタル 教科書体 NK-R" w:hint="default"/>
                <w:color w:val="auto"/>
                <w:szCs w:val="24"/>
              </w:rPr>
              <w:t>(</w:t>
            </w:r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r w:rsidR="00C80116" w:rsidRPr="00BF0948">
              <w:rPr>
                <w:rFonts w:ascii="UD デジタル 教科書体 NK-R" w:eastAsia="UD デジタル 教科書体 NK-R" w:hint="default"/>
                <w:color w:val="auto"/>
                <w:szCs w:val="24"/>
              </w:rPr>
              <w:t xml:space="preserve">     )</w:t>
            </w:r>
            <w:r w:rsidR="00C80116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級</w:t>
            </w:r>
          </w:p>
        </w:tc>
      </w:tr>
      <w:tr w:rsidR="00567481" w:rsidRPr="00051EDE" w:rsidTr="000A3EA5">
        <w:trPr>
          <w:trHeight w:val="1037"/>
        </w:trPr>
        <w:tc>
          <w:tcPr>
            <w:tcW w:w="132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567481" w:rsidRPr="00051EDE" w:rsidRDefault="00567481" w:rsidP="00F35AF4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567481" w:rsidRPr="00051EDE" w:rsidRDefault="00567481" w:rsidP="00F35AF4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int="default"/>
                <w:color w:val="auto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関係機関</w:t>
            </w:r>
          </w:p>
          <w:p w:rsidR="00567481" w:rsidRPr="00051EDE" w:rsidRDefault="00567481" w:rsidP="00F35AF4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int="default"/>
                <w:color w:val="auto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との</w:t>
            </w:r>
          </w:p>
          <w:p w:rsidR="00567481" w:rsidRPr="00051EDE" w:rsidRDefault="00567481" w:rsidP="00F35AF4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int="default"/>
                <w:color w:val="auto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連携状況</w:t>
            </w:r>
          </w:p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</w:tc>
        <w:tc>
          <w:tcPr>
            <w:tcW w:w="893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67481" w:rsidRPr="00BF0948" w:rsidRDefault="00567481" w:rsidP="00BF0948">
            <w:pPr>
              <w:snapToGrid w:val="0"/>
              <w:spacing w:line="300" w:lineRule="exact"/>
              <w:rPr>
                <w:rFonts w:ascii="UD デジタル 教科書体 NK-R" w:eastAsia="UD デジタル 教科書体 NK-R" w:hint="default"/>
                <w:color w:val="auto"/>
                <w:szCs w:val="24"/>
                <w:u w:val="single"/>
              </w:rPr>
            </w:pPr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【</w:t>
            </w:r>
            <w:r w:rsidR="00AB3291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医療関係機関</w:t>
            </w:r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】</w:t>
            </w:r>
          </w:p>
          <w:p w:rsidR="00567481" w:rsidRPr="00C80116" w:rsidRDefault="00C80116" w:rsidP="00C80116">
            <w:pPr>
              <w:snapToGrid w:val="0"/>
              <w:spacing w:line="30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r>
              <w:rPr>
                <w:rFonts w:ascii="UD デジタル 教科書体 NK-R" w:eastAsia="UD デジタル 教科書体 NK-R"/>
                <w:color w:val="auto"/>
                <w:szCs w:val="24"/>
              </w:rPr>
              <w:t>医療機関名：</w:t>
            </w:r>
          </w:p>
          <w:p w:rsidR="00567481" w:rsidRPr="00BF0948" w:rsidRDefault="00567481" w:rsidP="00BF0948">
            <w:pPr>
              <w:snapToGrid w:val="0"/>
              <w:spacing w:line="30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r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病名、診断名（　　　　　　　　　　　　　　　　　　　　</w:t>
            </w:r>
            <w:r w:rsidR="006217FB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  </w:t>
            </w:r>
            <w:r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）</w:t>
            </w:r>
          </w:p>
        </w:tc>
      </w:tr>
      <w:tr w:rsidR="00567481" w:rsidRPr="00051EDE" w:rsidTr="000A3EA5"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67481" w:rsidRPr="00BF0948" w:rsidRDefault="00567481" w:rsidP="00073916">
            <w:pPr>
              <w:snapToGrid w:val="0"/>
              <w:spacing w:line="280" w:lineRule="exact"/>
              <w:rPr>
                <w:rFonts w:ascii="UD デジタル 教科書体 NK-R" w:eastAsia="UD デジタル 教科書体 NK-R" w:hint="default"/>
                <w:color w:val="auto"/>
                <w:szCs w:val="24"/>
                <w:u w:val="single"/>
              </w:rPr>
            </w:pPr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【教育</w:t>
            </w:r>
            <w:r w:rsidR="00542685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等</w:t>
            </w:r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関係機関】</w:t>
            </w:r>
          </w:p>
          <w:p w:rsidR="002E3355" w:rsidRPr="00BF0948" w:rsidRDefault="00B35095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199460003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2E3355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こども発達相談センター　　　</w:t>
            </w:r>
            <w:r w:rsidR="005F61B0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198457675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2E3355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船橋市総合教育センター　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2E3355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5F61B0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64848403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AD44BE">
              <w:rPr>
                <w:rFonts w:ascii="UD デジタル 教科書体 NK-R" w:eastAsia="UD デジタル 教科書体 NK-R"/>
                <w:color w:val="auto"/>
                <w:szCs w:val="24"/>
              </w:rPr>
              <w:t>市川児童相談所</w:t>
            </w:r>
          </w:p>
          <w:p w:rsidR="002E3355" w:rsidRPr="005F61B0" w:rsidRDefault="002E3355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</w:p>
          <w:p w:rsidR="00AD44BE" w:rsidRDefault="00B35095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-206986538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AD44BE">
              <w:rPr>
                <w:rFonts w:ascii="UD デジタル 教科書体 NK-R" w:eastAsia="UD デジタル 教科書体 NK-R"/>
                <w:color w:val="auto"/>
                <w:szCs w:val="24"/>
              </w:rPr>
              <w:t>サポートルーム</w:t>
            </w:r>
            <w:r w:rsidR="002E3355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</w:t>
            </w:r>
            <w:r w:rsidR="005F61B0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-163725216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AD44BE">
              <w:rPr>
                <w:rFonts w:ascii="UD デジタル 教科書体 NK-R" w:eastAsia="UD デジタル 教科書体 NK-R"/>
                <w:color w:val="auto"/>
                <w:szCs w:val="24"/>
              </w:rPr>
              <w:t>通級指導教室</w:t>
            </w:r>
            <w:r w:rsidR="00C80116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C80116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/>
                  <w:color w:val="auto"/>
                </w:rPr>
                <w:id w:val="-685438277"/>
                <w:lock w:val="sdtLocked"/>
                <w:placeholder>
                  <w:docPart w:val="4B3AA5DE88D34D24B86EED85A03DE088"/>
                </w:placeholder>
                <w15:color w:val="999999"/>
                <w15:appearance w15:val="tags"/>
                <w:dropDownList>
                  <w:listItem w:displayText="　　　　" w:value="　　　　"/>
                  <w:listItem w:displayText="言語" w:value="言語"/>
                  <w:listItem w:displayText="発達" w:value="発達"/>
                  <w:listItem w:displayText="難聴" w:value="難聴"/>
                  <w:listItem w:displayText="視覚" w:value="視覚"/>
                  <w:listItem w:displayText="肢体" w:value="肢体"/>
                </w:dropDownList>
              </w:sdtPr>
              <w:sdtEndPr/>
              <w:sdtContent>
                <w:r w:rsidR="00C80116">
                  <w:rPr>
                    <w:rFonts w:ascii="UD デジタル 教科書体 NP-R" w:eastAsia="UD デジタル 教科書体 NP-R"/>
                    <w:color w:val="auto"/>
                  </w:rPr>
                  <w:t xml:space="preserve">　　　　</w:t>
                </w:r>
              </w:sdtContent>
            </w:sdt>
          </w:p>
          <w:p w:rsidR="00324BCD" w:rsidRPr="00AD44BE" w:rsidRDefault="00324BCD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</w:p>
          <w:p w:rsidR="00490055" w:rsidRPr="00BF0948" w:rsidRDefault="00B35095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-138694983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4848B7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ふなここ　　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-58900203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2E3355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家庭児童相談室</w:t>
            </w:r>
            <w:r w:rsidR="004848B7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5F61B0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87434898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2E3355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その他（　　　　　　　　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　　　　　　　　　　　　　　　　　　</w:t>
            </w:r>
            <w:r w:rsidR="002E3355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）</w:t>
            </w:r>
          </w:p>
        </w:tc>
      </w:tr>
      <w:tr w:rsidR="00567481" w:rsidRPr="00051EDE" w:rsidTr="000A3EA5"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67481" w:rsidRPr="00BF0948" w:rsidRDefault="00567481" w:rsidP="00073916">
            <w:pPr>
              <w:snapToGrid w:val="0"/>
              <w:spacing w:line="28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bookmarkStart w:id="2" w:name="_Hlk192072752"/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【放課後の過ごし方</w:t>
            </w:r>
            <w:bookmarkEnd w:id="2"/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】</w:t>
            </w:r>
          </w:p>
          <w:p w:rsidR="00567481" w:rsidRPr="00BF0948" w:rsidRDefault="005F61B0" w:rsidP="00073916">
            <w:pPr>
              <w:snapToGrid w:val="0"/>
              <w:spacing w:line="28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r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-188501614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095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習い事</w:t>
            </w:r>
            <w:r w:rsidR="00C51012">
              <w:rPr>
                <w:rFonts w:ascii="UD デジタル 教科書体 NK-R" w:eastAsia="UD デジタル 教科書体 NK-R"/>
                <w:color w:val="auto"/>
                <w:szCs w:val="24"/>
              </w:rPr>
              <w:t>・部活</w:t>
            </w:r>
            <w:r w:rsidR="008965E2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等</w:t>
            </w:r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（　　　　　　　　　　        </w:t>
            </w:r>
            <w:r w:rsidR="00C51012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</w:t>
            </w:r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）　　</w:t>
            </w:r>
            <w:r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169965338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095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放課後ルーム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</w:t>
            </w:r>
          </w:p>
          <w:p w:rsidR="00567481" w:rsidRPr="00BF0948" w:rsidRDefault="00567481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</w:p>
          <w:p w:rsidR="00567481" w:rsidRPr="00BF0948" w:rsidRDefault="00B35095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-100220195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放課後</w:t>
            </w:r>
            <w:r w:rsidR="00294939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等</w:t>
            </w:r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デイサービス（　　　　　　         　　　　　　　）</w:t>
            </w:r>
          </w:p>
        </w:tc>
      </w:tr>
      <w:tr w:rsidR="00567481" w:rsidRPr="00051EDE" w:rsidTr="000A3EA5">
        <w:trPr>
          <w:trHeight w:val="482"/>
        </w:trPr>
        <w:tc>
          <w:tcPr>
            <w:tcW w:w="1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481" w:rsidRPr="00051EDE" w:rsidRDefault="00567481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67481" w:rsidRPr="00BF0948" w:rsidRDefault="00567481" w:rsidP="00073916">
            <w:pPr>
              <w:snapToGrid w:val="0"/>
              <w:spacing w:line="28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【</w:t>
            </w:r>
            <w:r w:rsidR="00AB3291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保健・福祉関係</w:t>
            </w:r>
            <w:r w:rsidR="00C03FF6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 xml:space="preserve">機関 </w:t>
            </w:r>
            <w:r w:rsidR="00AB3291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等</w:t>
            </w:r>
            <w:r w:rsidRPr="00BF0948">
              <w:rPr>
                <w:rFonts w:ascii="UD デジタル 教科書体 NK-R" w:eastAsia="UD デジタル 教科書体 NK-R" w:hAnsi="ＭＳ ゴシック"/>
                <w:color w:val="auto"/>
                <w:szCs w:val="24"/>
              </w:rPr>
              <w:t>】</w:t>
            </w:r>
          </w:p>
          <w:p w:rsidR="00324BCD" w:rsidRDefault="00B35095" w:rsidP="001B16E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94366263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保育所等訪問支援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</w:t>
            </w:r>
            <w:r w:rsidR="005F61B0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-178665106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42685">
              <w:rPr>
                <w:rFonts w:ascii="UD デジタル 教科書体 NK-R" w:eastAsia="UD デジタル 教科書体 NK-R"/>
                <w:color w:val="auto"/>
                <w:szCs w:val="24"/>
              </w:rPr>
              <w:t>計画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相談　</w:t>
            </w:r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3B4D89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5F61B0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34244961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移動支援</w:t>
            </w:r>
            <w:r w:rsidR="00AA7F4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</w:t>
            </w:r>
            <w:r w:rsidR="00073916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</w:t>
            </w:r>
            <w:r w:rsidR="005F61B0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86887483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073916">
              <w:rPr>
                <w:rFonts w:ascii="UD デジタル 教科書体 NK-R" w:eastAsia="UD デジタル 教科書体 NK-R"/>
                <w:color w:val="auto"/>
                <w:szCs w:val="24"/>
              </w:rPr>
              <w:t>日中一時支援</w:t>
            </w:r>
          </w:p>
          <w:p w:rsidR="00324BCD" w:rsidRDefault="00324BCD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</w:p>
          <w:p w:rsidR="00490055" w:rsidRDefault="00B35095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191711710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児童発達支援（　　</w:t>
            </w:r>
            <w:r w:rsidR="00542685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　</w:t>
            </w:r>
            <w:r w:rsidR="002C062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  <w:r w:rsidR="00542685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　　　　　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）　</w:t>
            </w:r>
            <w:r w:rsidR="00AA7F4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</w:t>
            </w:r>
            <w:r w:rsidR="005F61B0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129526177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AA7F4D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ライフサポートファイル　</w:t>
            </w:r>
            <w:r w:rsidR="00AA7F4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</w:t>
            </w:r>
          </w:p>
          <w:p w:rsidR="00324BCD" w:rsidRPr="00BF0948" w:rsidRDefault="00324BCD" w:rsidP="00073916">
            <w:pPr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</w:p>
          <w:p w:rsidR="00567481" w:rsidRPr="00BF0948" w:rsidRDefault="005F61B0" w:rsidP="00AA7F4D">
            <w:pPr>
              <w:snapToGrid w:val="0"/>
              <w:spacing w:line="28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r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1582560347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5095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その他</w:t>
            </w:r>
            <w:r w:rsidR="00294939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・福祉サービス</w:t>
            </w:r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（　　　　  </w:t>
            </w:r>
            <w:r w:rsidR="00324BC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　　　　</w:t>
            </w:r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r w:rsidR="00AA7F4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</w:t>
            </w:r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r w:rsidR="00490055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</w:t>
            </w:r>
            <w:r w:rsidR="00AA7F4D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　　　　　　　　　</w:t>
            </w:r>
            <w:r w:rsidR="00490055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　　　　　</w:t>
            </w:r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　）</w:t>
            </w:r>
          </w:p>
        </w:tc>
      </w:tr>
      <w:tr w:rsidR="004C454E" w:rsidRPr="00051EDE" w:rsidTr="000A3EA5">
        <w:trPr>
          <w:trHeight w:val="482"/>
        </w:trPr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481" w:rsidRPr="00051EDE" w:rsidRDefault="00567481" w:rsidP="00F35AF4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int="default"/>
                <w:color w:val="auto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配慮事項</w:t>
            </w:r>
          </w:p>
          <w:p w:rsidR="004C454E" w:rsidRPr="00051EDE" w:rsidRDefault="004C454E" w:rsidP="00F35AF4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</w:tc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00114" w:rsidRPr="00BF0948" w:rsidRDefault="005F61B0" w:rsidP="00073916">
            <w:pPr>
              <w:tabs>
                <w:tab w:val="left" w:pos="1205"/>
              </w:tabs>
              <w:snapToGrid w:val="0"/>
              <w:spacing w:line="28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r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112667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医療的ケア（　　　　　　　　　　　　　　　　               　）</w:t>
            </w:r>
          </w:p>
          <w:p w:rsidR="00567481" w:rsidRPr="00BF0948" w:rsidRDefault="00567481" w:rsidP="00073916">
            <w:pPr>
              <w:tabs>
                <w:tab w:val="left" w:pos="1205"/>
              </w:tabs>
              <w:snapToGrid w:val="0"/>
              <w:spacing w:line="280" w:lineRule="exact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</w:p>
          <w:p w:rsidR="00567481" w:rsidRPr="00BF0948" w:rsidRDefault="00B35095" w:rsidP="00073916">
            <w:pPr>
              <w:tabs>
                <w:tab w:val="left" w:pos="1205"/>
              </w:tabs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-2638392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車いす等</w:t>
            </w:r>
            <w:r w:rsidR="004D7219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、</w:t>
            </w:r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 xml:space="preserve">身体面での配慮　　</w:t>
            </w:r>
            <w:bookmarkStart w:id="3" w:name="_GoBack"/>
            <w:bookmarkEnd w:id="3"/>
          </w:p>
          <w:p w:rsidR="00567481" w:rsidRPr="00BF0948" w:rsidRDefault="00567481" w:rsidP="00073916">
            <w:pPr>
              <w:tabs>
                <w:tab w:val="left" w:pos="1205"/>
              </w:tabs>
              <w:snapToGrid w:val="0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</w:p>
          <w:p w:rsidR="00567481" w:rsidRPr="00BF0948" w:rsidRDefault="00B35095" w:rsidP="00073916">
            <w:pPr>
              <w:pStyle w:val="a9"/>
              <w:spacing w:line="280" w:lineRule="exact"/>
              <w:ind w:firstLineChars="50" w:firstLine="120"/>
              <w:rPr>
                <w:rFonts w:ascii="UD デジタル 教科書体 NK-R" w:eastAsia="UD デジタル 教科書体 NK-R" w:hint="default"/>
                <w:color w:val="auto"/>
                <w:szCs w:val="24"/>
              </w:rPr>
            </w:pPr>
            <w:sdt>
              <w:sdtPr>
                <w:rPr>
                  <w:rFonts w:ascii="UD デジタル 教科書体 NK-R" w:eastAsia="UD デジタル 教科書体 NK-R"/>
                  <w:color w:val="auto"/>
                  <w:szCs w:val="24"/>
                </w:rPr>
                <w:id w:val="129494572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1B0">
                  <w:rPr>
                    <w:rFonts w:ascii="ＭＳ ゴシック" w:eastAsia="ＭＳ ゴシック" w:hAnsi="ＭＳ ゴシック"/>
                    <w:color w:val="auto"/>
                    <w:szCs w:val="24"/>
                  </w:rPr>
                  <w:t>☐</w:t>
                </w:r>
              </w:sdtContent>
            </w:sdt>
            <w:r w:rsidR="00567481" w:rsidRPr="00BF0948">
              <w:rPr>
                <w:rFonts w:ascii="UD デジタル 教科書体 NK-R" w:eastAsia="UD デジタル 教科書体 NK-R"/>
                <w:color w:val="auto"/>
                <w:szCs w:val="24"/>
              </w:rPr>
              <w:t>その他（　　　　　　　　　　　　　　　　　   　　　          ）</w:t>
            </w:r>
          </w:p>
        </w:tc>
      </w:tr>
      <w:tr w:rsidR="001A1C79" w:rsidRPr="00051EDE" w:rsidTr="000A3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117"/>
          <w:hidden/>
        </w:trPr>
        <w:tc>
          <w:tcPr>
            <w:tcW w:w="10255" w:type="dxa"/>
            <w:gridSpan w:val="4"/>
          </w:tcPr>
          <w:p w:rsidR="001A1C79" w:rsidRPr="00051EDE" w:rsidRDefault="001A1C79" w:rsidP="00F35AF4">
            <w:pPr>
              <w:rPr>
                <w:rFonts w:ascii="UD デジタル 教科書体 NK-R" w:eastAsia="UD デジタル 教科書体 NK-R" w:hint="default"/>
                <w:vanish/>
                <w:color w:val="auto"/>
              </w:rPr>
            </w:pPr>
          </w:p>
        </w:tc>
      </w:tr>
      <w:bookmarkEnd w:id="1"/>
    </w:tbl>
    <w:p w:rsidR="00113E6B" w:rsidRPr="00051EDE" w:rsidRDefault="00113E6B" w:rsidP="00113E6B">
      <w:pPr>
        <w:rPr>
          <w:rFonts w:ascii="UD デジタル 教科書体 NK-R" w:eastAsia="UD デジタル 教科書体 NK-R" w:hint="default"/>
          <w:vanish/>
          <w:color w:val="auto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1A1C79" w:rsidRPr="00051EDE" w:rsidTr="001A1C79">
        <w:trPr>
          <w:trHeight w:val="1769"/>
          <w:hidden/>
        </w:trPr>
        <w:tc>
          <w:tcPr>
            <w:tcW w:w="9597" w:type="dxa"/>
          </w:tcPr>
          <w:p w:rsidR="001A1C79" w:rsidRPr="00051EDE" w:rsidRDefault="001A1C79" w:rsidP="001A1C79">
            <w:pPr>
              <w:ind w:left="74"/>
              <w:rPr>
                <w:rFonts w:ascii="UD デジタル 教科書体 NK-R" w:eastAsia="UD デジタル 教科書体 NK-R" w:hint="default"/>
                <w:vanish/>
                <w:color w:val="auto"/>
              </w:rPr>
            </w:pPr>
          </w:p>
        </w:tc>
      </w:tr>
    </w:tbl>
    <w:p w:rsidR="004C454E" w:rsidRPr="00051EDE" w:rsidRDefault="004C454E" w:rsidP="004C454E">
      <w:pPr>
        <w:spacing w:line="240" w:lineRule="exact"/>
        <w:rPr>
          <w:rFonts w:ascii="UD デジタル 教科書体 NK-R" w:eastAsia="UD デジタル 教科書体 NK-R" w:hAnsi="ＭＳ ゴシック" w:hint="default"/>
          <w:color w:val="auto"/>
        </w:rPr>
      </w:pPr>
    </w:p>
    <w:tbl>
      <w:tblPr>
        <w:tblpPr w:leftFromText="142" w:rightFromText="142" w:vertAnchor="text" w:horzAnchor="margin" w:tblpY="9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5"/>
      </w:tblGrid>
      <w:tr w:rsidR="0003244D" w:rsidRPr="00051EDE" w:rsidTr="000A3EA5">
        <w:trPr>
          <w:trHeight w:val="251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244D" w:rsidRPr="00051EDE" w:rsidRDefault="0003244D" w:rsidP="0003244D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int="default"/>
                <w:color w:val="auto"/>
              </w:rPr>
            </w:pPr>
            <w:r w:rsidRPr="00051EDE">
              <w:rPr>
                <w:rFonts w:ascii="UD デジタル 教科書体 NK-R" w:eastAsia="UD デジタル 教科書体 NK-R" w:hAnsi="ＭＳ ゴシック"/>
                <w:color w:val="auto"/>
              </w:rPr>
              <w:t>将来の生活・現在の生活についての希望（本人や保護者）</w:t>
            </w:r>
            <w:r w:rsidRPr="00051EDE">
              <w:rPr>
                <w:rFonts w:ascii="UD デジタル 教科書体 NK-R" w:eastAsia="UD デジタル 教科書体 NK-R"/>
                <w:color w:val="auto"/>
              </w:rPr>
              <w:t xml:space="preserve"> </w:t>
            </w:r>
          </w:p>
        </w:tc>
      </w:tr>
      <w:tr w:rsidR="0003244D" w:rsidRPr="00051EDE" w:rsidTr="000A3EA5">
        <w:trPr>
          <w:trHeight w:val="238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3952" w:rsidRPr="00051EDE" w:rsidRDefault="009B3952" w:rsidP="0003244D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03244D" w:rsidRDefault="0003244D" w:rsidP="0003244D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3E6454" w:rsidRDefault="003E6454" w:rsidP="0003244D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  <w:p w:rsidR="001B16E6" w:rsidRPr="00051EDE" w:rsidRDefault="001B16E6" w:rsidP="0003244D">
            <w:pPr>
              <w:snapToGrid w:val="0"/>
              <w:spacing w:line="240" w:lineRule="atLeast"/>
              <w:rPr>
                <w:rFonts w:ascii="UD デジタル 教科書体 NK-R" w:eastAsia="UD デジタル 教科書体 NK-R" w:hint="default"/>
                <w:color w:val="auto"/>
              </w:rPr>
            </w:pPr>
          </w:p>
        </w:tc>
      </w:tr>
    </w:tbl>
    <w:p w:rsidR="003E6454" w:rsidRDefault="00C843CB" w:rsidP="00C843CB">
      <w:pPr>
        <w:wordWrap w:val="0"/>
        <w:overflowPunct/>
        <w:ind w:right="241"/>
        <w:jc w:val="right"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  <w:bookmarkStart w:id="4" w:name="_Hlk192691172"/>
      <w:bookmarkStart w:id="5" w:name="_Hlk192075082"/>
      <w:bookmarkStart w:id="6" w:name="_Hlk157784824"/>
      <w:r>
        <w:rPr>
          <w:rFonts w:ascii="UD デジタル 教科書体 NK-R" w:eastAsia="UD デジタル 教科書体 NK-R" w:hAnsi="ＭＳ Ｐゴシック" w:cs="Times New Roman"/>
          <w:color w:val="auto"/>
          <w:kern w:val="2"/>
          <w:szCs w:val="24"/>
        </w:rPr>
        <w:t xml:space="preserve">　</w:t>
      </w:r>
    </w:p>
    <w:bookmarkEnd w:id="4"/>
    <w:p w:rsidR="006C0212" w:rsidRDefault="006C0212" w:rsidP="00093B66">
      <w:pPr>
        <w:overflowPunct/>
        <w:jc w:val="right"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 w:val="26"/>
          <w:szCs w:val="26"/>
        </w:rPr>
      </w:pPr>
    </w:p>
    <w:bookmarkEnd w:id="5"/>
    <w:p w:rsidR="000A3EA5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 w:val="22"/>
          <w:szCs w:val="24"/>
        </w:rPr>
      </w:pPr>
      <w:r w:rsidRPr="00051EDE">
        <w:rPr>
          <w:rFonts w:ascii="UD デジタル 教科書体 NK-R" w:eastAsia="UD デジタル 教科書体 NK-R" w:hAnsi="ＭＳ Ｐゴシック" w:cs="Times New Roman"/>
          <w:color w:val="auto"/>
          <w:kern w:val="2"/>
          <w:sz w:val="26"/>
          <w:szCs w:val="26"/>
        </w:rPr>
        <w:t xml:space="preserve">②校外の機関と連携した支援＜保護者記入欄＞　</w:t>
      </w:r>
      <w:r w:rsidRPr="00051EDE">
        <w:rPr>
          <w:rFonts w:ascii="UD デジタル 教科書体 NK-R" w:eastAsia="UD デジタル 教科書体 NK-R" w:hAnsi="ＭＳ Ｐゴシック" w:cs="Times New Roman"/>
          <w:color w:val="auto"/>
          <w:kern w:val="2"/>
          <w:szCs w:val="26"/>
        </w:rPr>
        <w:t xml:space="preserve">　</w:t>
      </w:r>
      <w:r w:rsidRPr="00051EDE">
        <w:rPr>
          <w:rFonts w:ascii="UD デジタル 教科書体 NK-R" w:eastAsia="UD デジタル 教科書体 NK-R" w:hAnsi="ＭＳ Ｐゴシック" w:cs="Times New Roman"/>
          <w:color w:val="auto"/>
          <w:kern w:val="2"/>
          <w:sz w:val="22"/>
          <w:szCs w:val="24"/>
        </w:rPr>
        <w:t>※この用紙は、その都度追記して使用します。</w:t>
      </w:r>
    </w:p>
    <w:p w:rsidR="000A3EA5" w:rsidRPr="00051EDE" w:rsidRDefault="00C80116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  <w:r>
        <w:rPr>
          <w:rFonts w:ascii="UD デジタル 教科書体 NK-R" w:eastAsia="UD デジタル 教科書体 NK-R" w:hAnsi="ＭＳ Ｐゴシック" w:cs="Times New Roman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3366770</wp:posOffset>
                </wp:positionH>
                <wp:positionV relativeFrom="paragraph">
                  <wp:posOffset>138430</wp:posOffset>
                </wp:positionV>
                <wp:extent cx="3105150" cy="2757170"/>
                <wp:effectExtent l="0" t="0" r="0" b="5080"/>
                <wp:wrapNone/>
                <wp:docPr id="10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757170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1EC" w:rsidRPr="00324BCD" w:rsidRDefault="00DE21EC" w:rsidP="00DE21EC">
                            <w:pPr>
                              <w:jc w:val="left"/>
                              <w:rPr>
                                <w:rFonts w:ascii="UD デジタル 教科書体 NK-R" w:eastAsia="UD デジタル 教科書体 NK-R" w:hint="default"/>
                              </w:rPr>
                            </w:pP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>【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教育等</w:t>
                            </w: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>関係機関】</w:t>
                            </w: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27" style="position:absolute;left:0;text-align:left;margin-left:265.1pt;margin-top:10.9pt;width:244.5pt;height:217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" fillcolor="window" strokecolor="windowText" strokeweight="1pt">
                <v:stroke joinstyle="miter"/>
                <v:path arrowok="t"/>
                <v:textbox>
                  <w:txbxContent>
                    <w:p w:rsidR="00DE21EC" w:rsidRPr="00324BCD" w:rsidRDefault="00DE21EC" w:rsidP="00DE21EC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324BCD">
                        <w:rPr>
                          <w:rFonts w:ascii="UD デジタル 教科書体 NK-R" w:eastAsia="UD デジタル 教科書体 NK-R"/>
                        </w:rPr>
                        <w:t>【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教育等</w:t>
                      </w:r>
                      <w:r w:rsidRPr="00324BCD">
                        <w:rPr>
                          <w:rFonts w:ascii="UD デジタル 教科書体 NK-R" w:eastAsia="UD デジタル 教科書体 NK-R"/>
                        </w:rPr>
                        <w:t>関係機関】</w:t>
                      </w: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  <w:r>
                        <w:t xml:space="preserve">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51ED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147955</wp:posOffset>
                </wp:positionV>
                <wp:extent cx="3105150" cy="2757170"/>
                <wp:effectExtent l="0" t="0" r="0" b="5080"/>
                <wp:wrapNone/>
                <wp:docPr id="9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757170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3EA5" w:rsidRPr="00324BCD" w:rsidRDefault="00DE21EC" w:rsidP="000A3EA5">
                            <w:pPr>
                              <w:jc w:val="left"/>
                              <w:rPr>
                                <w:rFonts w:ascii="UD デジタル 教科書体 NK-R" w:eastAsia="UD デジタル 教科書体 NK-R" w:hint="default"/>
                              </w:rPr>
                            </w:pP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>【医療関係機関】</w:t>
                            </w: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0A3EA5" w:rsidRDefault="000A3EA5" w:rsidP="000A3EA5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7.5pt;margin-top:11.65pt;width:244.5pt;height:217.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" fillcolor="window" strokecolor="windowText" strokeweight="1pt">
                <v:stroke joinstyle="miter"/>
                <v:path arrowok="t"/>
                <v:textbox>
                  <w:txbxContent>
                    <w:p w:rsidR="000A3EA5" w:rsidRPr="00324BCD" w:rsidRDefault="00DE21EC" w:rsidP="000A3EA5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324BCD">
                        <w:rPr>
                          <w:rFonts w:ascii="UD デジタル 教科書体 NK-R" w:eastAsia="UD デジタル 教科書体 NK-R"/>
                        </w:rPr>
                        <w:t>【医療関係機関】</w:t>
                      </w: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</w:p>
                    <w:p w:rsidR="000A3EA5" w:rsidRDefault="000A3EA5" w:rsidP="000A3EA5">
                      <w:pPr>
                        <w:jc w:val="left"/>
                      </w:pPr>
                      <w:r>
                        <w:t xml:space="preserve">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C80116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  <w:r w:rsidRPr="00051ED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609600</wp:posOffset>
                </wp:positionH>
                <wp:positionV relativeFrom="paragraph">
                  <wp:posOffset>219075</wp:posOffset>
                </wp:positionV>
                <wp:extent cx="5676900" cy="5523865"/>
                <wp:effectExtent l="0" t="0" r="0" b="0"/>
                <wp:wrapNone/>
                <wp:docPr id="8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5523865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22D79" id="楕円 3" o:spid="_x0000_s1026" style="position:absolute;left:0;text-align:left;margin-left:48pt;margin-top:17.25pt;width:447pt;height:434.9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" fillcolor="#f2f2f2" strokeweight="1pt">
                <v:stroke joinstyle="miter"/>
                <w10:wrap anchorx="margin"/>
              </v:oval>
            </w:pict>
          </mc:Fallback>
        </mc:AlternateContent>
      </w: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C80116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  <w:r>
        <w:rPr>
          <w:rFonts w:ascii="UD デジタル 教科書体 NK-R" w:eastAsia="UD デジタル 教科書体 NK-R" w:hAnsi="ＭＳ Ｐゴシック" w:cs="Times New Roman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-147955</wp:posOffset>
                </wp:positionH>
                <wp:positionV relativeFrom="paragraph">
                  <wp:posOffset>74295</wp:posOffset>
                </wp:positionV>
                <wp:extent cx="3105150" cy="2757170"/>
                <wp:effectExtent l="0" t="0" r="0" b="5080"/>
                <wp:wrapNone/>
                <wp:docPr id="6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757170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1EC" w:rsidRPr="00324BCD" w:rsidRDefault="00DE21EC" w:rsidP="00DE21EC">
                            <w:pPr>
                              <w:jc w:val="left"/>
                              <w:rPr>
                                <w:rFonts w:ascii="UD デジタル 教科書体 NK-R" w:eastAsia="UD デジタル 教科書体 NK-R" w:hint="default"/>
                              </w:rPr>
                            </w:pP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>【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放課後の過ごし方</w:t>
                            </w: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>】</w:t>
                            </w: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DE21EC" w:rsidRDefault="00DE21EC" w:rsidP="00DE21EC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11.65pt;margin-top:5.85pt;width:244.5pt;height:217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" fillcolor="window" strokecolor="windowText" strokeweight="1pt">
                <v:stroke joinstyle="miter"/>
                <v:path arrowok="t"/>
                <v:textbox>
                  <w:txbxContent>
                    <w:p w:rsidR="00DE21EC" w:rsidRPr="00324BCD" w:rsidRDefault="00DE21EC" w:rsidP="00DE21EC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324BCD">
                        <w:rPr>
                          <w:rFonts w:ascii="UD デジタル 教科書体 NK-R" w:eastAsia="UD デジタル 教科書体 NK-R"/>
                        </w:rPr>
                        <w:t>【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放課後の過ごし方</w:t>
                      </w:r>
                      <w:r w:rsidRPr="00324BCD">
                        <w:rPr>
                          <w:rFonts w:ascii="UD デジタル 教科書体 NK-R" w:eastAsia="UD デジタル 教科書体 NK-R"/>
                        </w:rPr>
                        <w:t>】</w:t>
                      </w: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</w:p>
                    <w:p w:rsidR="00DE21EC" w:rsidRDefault="00DE21EC" w:rsidP="00DE21EC">
                      <w:pPr>
                        <w:jc w:val="left"/>
                      </w:pPr>
                      <w:r>
                        <w:t xml:space="preserve">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ＭＳ Ｐゴシック" w:cs="Times New Roman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3627755</wp:posOffset>
                </wp:positionH>
                <wp:positionV relativeFrom="paragraph">
                  <wp:posOffset>60960</wp:posOffset>
                </wp:positionV>
                <wp:extent cx="3105150" cy="2757170"/>
                <wp:effectExtent l="0" t="0" r="0" b="5080"/>
                <wp:wrapNone/>
                <wp:docPr id="5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757170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4B47" w:rsidRPr="00324BCD" w:rsidRDefault="00ED4B47" w:rsidP="00ED4B47">
                            <w:pPr>
                              <w:jc w:val="left"/>
                              <w:rPr>
                                <w:rFonts w:ascii="UD デジタル 教科書体 NK-R" w:eastAsia="UD デジタル 教科書体 NK-R" w:hint="default"/>
                              </w:rPr>
                            </w:pP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>【保健・福祉関係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機関 等</w:t>
                            </w: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>】</w:t>
                            </w:r>
                          </w:p>
                          <w:p w:rsidR="00ED4B47" w:rsidRP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85.65pt;margin-top:4.8pt;width:244.5pt;height:217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" fillcolor="window" strokecolor="windowText" strokeweight="1pt">
                <v:stroke joinstyle="miter"/>
                <v:path arrowok="t"/>
                <v:textbox>
                  <w:txbxContent>
                    <w:p w:rsidR="00ED4B47" w:rsidRPr="00324BCD" w:rsidRDefault="00ED4B47" w:rsidP="00ED4B47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324BCD">
                        <w:rPr>
                          <w:rFonts w:ascii="UD デジタル 教科書体 NK-R" w:eastAsia="UD デジタル 教科書体 NK-R"/>
                        </w:rPr>
                        <w:t>【保健・福祉関係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機関 等</w:t>
                      </w:r>
                      <w:r w:rsidRPr="00324BCD">
                        <w:rPr>
                          <w:rFonts w:ascii="UD デジタル 教科書体 NK-R" w:eastAsia="UD デジタル 教科書体 NK-R"/>
                        </w:rPr>
                        <w:t>】</w:t>
                      </w:r>
                    </w:p>
                    <w:p w:rsidR="00ED4B47" w:rsidRP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  <w:r>
                        <w:t xml:space="preserve">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51ED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2491740</wp:posOffset>
                </wp:positionH>
                <wp:positionV relativeFrom="paragraph">
                  <wp:posOffset>114300</wp:posOffset>
                </wp:positionV>
                <wp:extent cx="1504950" cy="1443355"/>
                <wp:effectExtent l="0" t="0" r="0" b="4445"/>
                <wp:wrapNone/>
                <wp:docPr id="4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14433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3EA5" w:rsidRPr="00962E69" w:rsidRDefault="000A3EA5" w:rsidP="000A3EA5">
                            <w:pPr>
                              <w:rPr>
                                <w:rFonts w:ascii="ＭＳ Ｐゴシック" w:eastAsia="ＭＳ Ｐゴシック" w:hAnsi="ＭＳ Ｐゴシック" w:hint="default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31" style="position:absolute;left:0;text-align:left;margin-left:196.2pt;margin-top:9pt;width:118.5pt;height:113.6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" fillcolor="window" strokecolor="windowText" strokeweight="1pt">
                <v:stroke joinstyle="miter"/>
                <v:path arrowok="t"/>
                <v:textbox style="layout-flow:vertical-ideographic">
                  <w:txbxContent>
                    <w:p w:rsidR="000A3EA5" w:rsidRPr="00962E69" w:rsidRDefault="000A3EA5" w:rsidP="000A3EA5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A3EA5" w:rsidRPr="00051EDE" w:rsidRDefault="00C80116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  <w:r w:rsidRPr="00051ED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70485</wp:posOffset>
                </wp:positionV>
                <wp:extent cx="450215" cy="101409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EA5" w:rsidRPr="003961F9" w:rsidRDefault="000A3EA5" w:rsidP="000A3EA5">
                            <w:pPr>
                              <w:rPr>
                                <w:rFonts w:ascii="UD デジタル 教科書体 NK-R" w:eastAsia="UD デジタル 教科書体 NK-R" w:hAnsi="HGP創英角ｺﾞｼｯｸUB" w:hint="default"/>
                              </w:rPr>
                            </w:pPr>
                            <w:r w:rsidRPr="003961F9">
                              <w:rPr>
                                <w:rFonts w:ascii="UD デジタル 教科書体 NK-R" w:eastAsia="UD デジタル 教科書体 NK-R" w:hAnsi="HGP創英角ｺﾞｼｯｸUB" w:cs="Times New Roman"/>
                                <w:color w:val="auto"/>
                                <w:kern w:val="2"/>
                                <w:szCs w:val="24"/>
                              </w:rPr>
                              <w:t>本人の支援</w:t>
                            </w:r>
                            <w:r w:rsidR="00DE21EC">
                              <w:rPr>
                                <w:rFonts w:ascii="UD デジタル 教科書体 NK-R" w:eastAsia="UD デジタル 教科書体 NK-R" w:hAnsi="HGP創英角ｺﾞｼｯｸUB" w:cs="Times New Roman"/>
                                <w:color w:val="auto"/>
                                <w:kern w:val="2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43.25pt;margin-top:5.55pt;width:35.45pt;height:7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" stroked="f">
                <v:textbox style="layout-flow:vertical-ideographic" inset="5.85pt,.7pt,5.85pt,.7pt">
                  <w:txbxContent>
                    <w:p w:rsidR="000A3EA5" w:rsidRPr="003961F9" w:rsidRDefault="000A3EA5" w:rsidP="000A3EA5">
                      <w:pPr>
                        <w:rPr>
                          <w:rFonts w:ascii="UD デジタル 教科書体 NK-R" w:eastAsia="UD デジタル 教科書体 NK-R" w:hAnsi="HGP創英角ｺﾞｼｯｸUB"/>
                        </w:rPr>
                      </w:pPr>
                      <w:r w:rsidRPr="003961F9">
                        <w:rPr>
                          <w:rFonts w:ascii="UD デジタル 教科書体 NK-R" w:eastAsia="UD デジタル 教科書体 NK-R" w:hAnsi="HGP創英角ｺﾞｼｯｸUB" w:cs="Times New Roman"/>
                          <w:color w:val="auto"/>
                          <w:kern w:val="2"/>
                          <w:szCs w:val="24"/>
                        </w:rPr>
                        <w:t>本人の支援</w:t>
                      </w:r>
                      <w:r w:rsidR="00DE21EC">
                        <w:rPr>
                          <w:rFonts w:ascii="UD デジタル 教科書体 NK-R" w:eastAsia="UD デジタル 教科書体 NK-R" w:hAnsi="HGP創英角ｺﾞｼｯｸUB" w:cs="Times New Roman"/>
                          <w:color w:val="auto"/>
                          <w:kern w:val="2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ED4B47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  <w:r>
        <w:rPr>
          <w:rFonts w:ascii="UD デジタル 教科書体 NK-R" w:eastAsia="UD デジタル 教科書体 NK-R" w:hAnsi="ＭＳ Ｐゴシック" w:cs="Times New Roman"/>
          <w:color w:val="auto"/>
          <w:kern w:val="2"/>
          <w:szCs w:val="24"/>
        </w:rPr>
        <w:t xml:space="preserve">　　　　　　　　　　　　　　　　　　　　　　　　　　　　　　　　　　　　　　　　</w:t>
      </w: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C80116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  <w:r>
        <w:rPr>
          <w:rFonts w:ascii="UD デジタル 教科書体 NK-R" w:eastAsia="UD デジタル 教科書体 NK-R" w:hAnsi="ＭＳ Ｐゴシック" w:cs="Times New Roman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3409315</wp:posOffset>
                </wp:positionH>
                <wp:positionV relativeFrom="paragraph">
                  <wp:posOffset>183515</wp:posOffset>
                </wp:positionV>
                <wp:extent cx="3105150" cy="2757170"/>
                <wp:effectExtent l="0" t="0" r="0" b="5080"/>
                <wp:wrapNone/>
                <wp:docPr id="2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757170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4B47" w:rsidRPr="00324BCD" w:rsidRDefault="00ED4B47" w:rsidP="00ED4B47">
                            <w:pPr>
                              <w:jc w:val="left"/>
                              <w:rPr>
                                <w:rFonts w:ascii="UD デジタル 教科書体 NK-R" w:eastAsia="UD デジタル 教科書体 NK-R" w:hint="default"/>
                              </w:rPr>
                            </w:pP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 xml:space="preserve">【　　　　　　　</w:t>
                            </w:r>
                            <w:r w:rsidR="00A72FE7"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</w:t>
                            </w: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>】</w:t>
                            </w: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P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268.45pt;margin-top:14.45pt;width:244.5pt;height:217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" fillcolor="window" strokecolor="windowText" strokeweight="1pt">
                <v:stroke joinstyle="miter"/>
                <v:path arrowok="t"/>
                <v:textbox>
                  <w:txbxContent>
                    <w:p w:rsidR="00ED4B47" w:rsidRPr="00324BCD" w:rsidRDefault="00ED4B47" w:rsidP="00ED4B47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324BCD">
                        <w:rPr>
                          <w:rFonts w:ascii="UD デジタル 教科書体 NK-R" w:eastAsia="UD デジタル 教科書体 NK-R"/>
                        </w:rPr>
                        <w:t xml:space="preserve">【　　　　　　　</w:t>
                      </w:r>
                      <w:r w:rsidR="00A72FE7">
                        <w:rPr>
                          <w:rFonts w:ascii="UD デジタル 教科書体 NK-R" w:eastAsia="UD デジタル 教科書体 NK-R"/>
                        </w:rPr>
                        <w:t xml:space="preserve">　　　　</w:t>
                      </w:r>
                      <w:r w:rsidRPr="00324BCD">
                        <w:rPr>
                          <w:rFonts w:ascii="UD デジタル 教科書体 NK-R" w:eastAsia="UD デジタル 教科書体 NK-R"/>
                        </w:rPr>
                        <w:t>】</w:t>
                      </w: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P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  <w:r>
                        <w:t xml:space="preserve">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 w:hAnsi="ＭＳ Ｐゴシック" w:cs="Times New Roman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212725</wp:posOffset>
                </wp:positionV>
                <wp:extent cx="3105150" cy="2757170"/>
                <wp:effectExtent l="0" t="0" r="0" b="508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757170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4B47" w:rsidRPr="00324BCD" w:rsidRDefault="00ED4B47" w:rsidP="00ED4B47">
                            <w:pPr>
                              <w:jc w:val="left"/>
                              <w:rPr>
                                <w:rFonts w:ascii="UD デジタル 教科書体 NK-R" w:eastAsia="UD デジタル 教科書体 NK-R" w:hint="default"/>
                              </w:rPr>
                            </w:pPr>
                            <w:r>
                              <w:t>【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手帳・諸検査等更新</w:t>
                            </w:r>
                            <w:r w:rsidRPr="00324BCD">
                              <w:rPr>
                                <w:rFonts w:ascii="UD デジタル 教科書体 NK-R" w:eastAsia="UD デジタル 教科書体 NK-R"/>
                              </w:rPr>
                              <w:t>】</w:t>
                            </w: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P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 w:rsidR="00ED4B47" w:rsidRDefault="00ED4B47" w:rsidP="00ED4B4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6.7pt;margin-top:16.75pt;width:244.5pt;height:217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" fillcolor="window" strokecolor="windowText" strokeweight="1pt">
                <v:stroke joinstyle="miter"/>
                <v:path arrowok="t"/>
                <v:textbox>
                  <w:txbxContent>
                    <w:p w:rsidR="00ED4B47" w:rsidRPr="00324BCD" w:rsidRDefault="00ED4B47" w:rsidP="00ED4B47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t>【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手帳・諸検査等更新</w:t>
                      </w:r>
                      <w:r w:rsidRPr="00324BCD">
                        <w:rPr>
                          <w:rFonts w:ascii="UD デジタル 教科書体 NK-R" w:eastAsia="UD デジタル 教科書体 NK-R"/>
                        </w:rPr>
                        <w:t>】</w:t>
                      </w: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P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</w:p>
                    <w:p w:rsidR="00ED4B47" w:rsidRDefault="00ED4B47" w:rsidP="00ED4B47">
                      <w:pPr>
                        <w:jc w:val="left"/>
                      </w:pPr>
                      <w:r>
                        <w:t xml:space="preserve">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0A3EA5" w:rsidRPr="00051EDE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bookmarkEnd w:id="6"/>
    <w:p w:rsidR="000A3EA5" w:rsidRDefault="000A3EA5" w:rsidP="000A3EA5">
      <w:pPr>
        <w:overflowPunct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Cs w:val="24"/>
        </w:rPr>
      </w:pPr>
    </w:p>
    <w:p w:rsidR="00ED4B47" w:rsidRPr="00093B66" w:rsidRDefault="00ED4B47" w:rsidP="00093B66">
      <w:pPr>
        <w:overflowPunct/>
        <w:jc w:val="right"/>
        <w:textAlignment w:val="auto"/>
        <w:rPr>
          <w:rFonts w:ascii="UD デジタル 教科書体 NK-R" w:eastAsia="UD デジタル 教科書体 NK-R" w:hAnsi="ＭＳ Ｐゴシック" w:cs="Times New Roman" w:hint="default"/>
          <w:color w:val="auto"/>
          <w:kern w:val="2"/>
          <w:sz w:val="26"/>
          <w:szCs w:val="26"/>
        </w:rPr>
      </w:pPr>
      <w:r>
        <w:rPr>
          <w:rFonts w:ascii="UD デジタル 教科書体 NK-R" w:eastAsia="UD デジタル 教科書体 NK-R" w:hAnsi="ＭＳ Ｐゴシック" w:cs="Times New Roman"/>
          <w:color w:val="auto"/>
          <w:kern w:val="2"/>
          <w:szCs w:val="24"/>
        </w:rPr>
        <w:t xml:space="preserve">　　　　　　　　　　　　　　　　　　　</w:t>
      </w:r>
      <w:r w:rsidR="003E6454">
        <w:rPr>
          <w:rFonts w:ascii="UD デジタル 教科書体 NK-R" w:eastAsia="UD デジタル 教科書体 NK-R" w:hAnsi="ＭＳ Ｐゴシック" w:cs="Times New Roman"/>
          <w:color w:val="auto"/>
          <w:kern w:val="2"/>
          <w:szCs w:val="24"/>
        </w:rPr>
        <w:t xml:space="preserve">　　　　　　　　　　　　　</w:t>
      </w:r>
    </w:p>
    <w:sectPr w:rsidR="00ED4B47" w:rsidRPr="00093B66" w:rsidSect="006C0212">
      <w:footnotePr>
        <w:numRestart w:val="eachPage"/>
      </w:footnotePr>
      <w:endnotePr>
        <w:numFmt w:val="decimal"/>
      </w:endnotePr>
      <w:pgSz w:w="11906" w:h="16838"/>
      <w:pgMar w:top="737" w:right="851" w:bottom="567" w:left="851" w:header="1134" w:footer="0" w:gutter="0"/>
      <w:cols w:space="720"/>
      <w:docGrid w:type="linesAndChars" w:linePitch="362" w:charSpace="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FA" w:rsidRDefault="000210F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210FA" w:rsidRDefault="000210F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FA" w:rsidRDefault="000210F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210FA" w:rsidRDefault="000210F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17F9F"/>
    <w:multiLevelType w:val="hybridMultilevel"/>
    <w:tmpl w:val="BA80602E"/>
    <w:lvl w:ilvl="0" w:tplc="2D2C73B0">
      <w:start w:val="1"/>
      <w:numFmt w:val="decimalEnclosedCircle"/>
      <w:lvlText w:val="%1"/>
      <w:lvlJc w:val="left"/>
      <w:pPr>
        <w:ind w:left="5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634C32"/>
    <w:multiLevelType w:val="hybridMultilevel"/>
    <w:tmpl w:val="394C9704"/>
    <w:lvl w:ilvl="0" w:tplc="5D0E6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C4028"/>
    <w:multiLevelType w:val="hybridMultilevel"/>
    <w:tmpl w:val="686EC710"/>
    <w:lvl w:ilvl="0" w:tplc="6478D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30F84"/>
    <w:multiLevelType w:val="hybridMultilevel"/>
    <w:tmpl w:val="B8B8DF24"/>
    <w:lvl w:ilvl="0" w:tplc="ADEE05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963"/>
  <w:hyphenationZone w:val="0"/>
  <w:drawingGridHorizontalSpacing w:val="424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F5"/>
    <w:rsid w:val="000210FA"/>
    <w:rsid w:val="0002351E"/>
    <w:rsid w:val="0003244D"/>
    <w:rsid w:val="0004072E"/>
    <w:rsid w:val="00051EDE"/>
    <w:rsid w:val="00056C3D"/>
    <w:rsid w:val="000576C5"/>
    <w:rsid w:val="00073916"/>
    <w:rsid w:val="00093B66"/>
    <w:rsid w:val="000A3EA5"/>
    <w:rsid w:val="000A4A84"/>
    <w:rsid w:val="000B7D7A"/>
    <w:rsid w:val="000F300C"/>
    <w:rsid w:val="000F3B87"/>
    <w:rsid w:val="00110342"/>
    <w:rsid w:val="00113E6B"/>
    <w:rsid w:val="00120322"/>
    <w:rsid w:val="00123137"/>
    <w:rsid w:val="00136FEC"/>
    <w:rsid w:val="001830F9"/>
    <w:rsid w:val="001A1C79"/>
    <w:rsid w:val="001B16E6"/>
    <w:rsid w:val="001D0D30"/>
    <w:rsid w:val="001D1B5A"/>
    <w:rsid w:val="001D76F4"/>
    <w:rsid w:val="00201B4B"/>
    <w:rsid w:val="00214956"/>
    <w:rsid w:val="00243EF3"/>
    <w:rsid w:val="0028240F"/>
    <w:rsid w:val="00284C68"/>
    <w:rsid w:val="00294939"/>
    <w:rsid w:val="002961BE"/>
    <w:rsid w:val="002A1571"/>
    <w:rsid w:val="002B7C7D"/>
    <w:rsid w:val="002C0628"/>
    <w:rsid w:val="002C081D"/>
    <w:rsid w:val="002C194B"/>
    <w:rsid w:val="002C4422"/>
    <w:rsid w:val="002E3355"/>
    <w:rsid w:val="002E7FB0"/>
    <w:rsid w:val="002F73EC"/>
    <w:rsid w:val="00316A03"/>
    <w:rsid w:val="00324BCD"/>
    <w:rsid w:val="0038194B"/>
    <w:rsid w:val="00385774"/>
    <w:rsid w:val="00392D3B"/>
    <w:rsid w:val="003961F9"/>
    <w:rsid w:val="003A27F1"/>
    <w:rsid w:val="003A6843"/>
    <w:rsid w:val="003B1F03"/>
    <w:rsid w:val="003B4D89"/>
    <w:rsid w:val="003E6454"/>
    <w:rsid w:val="004044B8"/>
    <w:rsid w:val="0042410C"/>
    <w:rsid w:val="00467959"/>
    <w:rsid w:val="0047131B"/>
    <w:rsid w:val="004716A9"/>
    <w:rsid w:val="00483970"/>
    <w:rsid w:val="004848B7"/>
    <w:rsid w:val="00490055"/>
    <w:rsid w:val="00492DC6"/>
    <w:rsid w:val="00496E7E"/>
    <w:rsid w:val="004A5B0C"/>
    <w:rsid w:val="004C454E"/>
    <w:rsid w:val="004D7219"/>
    <w:rsid w:val="004E4587"/>
    <w:rsid w:val="004E50EB"/>
    <w:rsid w:val="004F7802"/>
    <w:rsid w:val="00542685"/>
    <w:rsid w:val="00555759"/>
    <w:rsid w:val="005627A3"/>
    <w:rsid w:val="00567481"/>
    <w:rsid w:val="0058272A"/>
    <w:rsid w:val="0058655C"/>
    <w:rsid w:val="00592E3E"/>
    <w:rsid w:val="005A0A18"/>
    <w:rsid w:val="005B02C9"/>
    <w:rsid w:val="005D6DDF"/>
    <w:rsid w:val="005F3F98"/>
    <w:rsid w:val="005F61B0"/>
    <w:rsid w:val="006217FB"/>
    <w:rsid w:val="00627DF5"/>
    <w:rsid w:val="00633B4E"/>
    <w:rsid w:val="00634F8F"/>
    <w:rsid w:val="0066402A"/>
    <w:rsid w:val="006935F2"/>
    <w:rsid w:val="006C0212"/>
    <w:rsid w:val="006C3F74"/>
    <w:rsid w:val="006F4246"/>
    <w:rsid w:val="00711AF4"/>
    <w:rsid w:val="0071465B"/>
    <w:rsid w:val="007334CD"/>
    <w:rsid w:val="00735FF3"/>
    <w:rsid w:val="007471ED"/>
    <w:rsid w:val="00752ECE"/>
    <w:rsid w:val="007A5559"/>
    <w:rsid w:val="007D0E79"/>
    <w:rsid w:val="007D21D3"/>
    <w:rsid w:val="007F0F45"/>
    <w:rsid w:val="007F2DC0"/>
    <w:rsid w:val="00800114"/>
    <w:rsid w:val="0083397E"/>
    <w:rsid w:val="0084121E"/>
    <w:rsid w:val="00843BA0"/>
    <w:rsid w:val="008616D1"/>
    <w:rsid w:val="008663F6"/>
    <w:rsid w:val="00867843"/>
    <w:rsid w:val="00894C6C"/>
    <w:rsid w:val="008965E2"/>
    <w:rsid w:val="008D3D4D"/>
    <w:rsid w:val="008D4EFC"/>
    <w:rsid w:val="008E4F50"/>
    <w:rsid w:val="0090221D"/>
    <w:rsid w:val="00924C99"/>
    <w:rsid w:val="0095587B"/>
    <w:rsid w:val="009652CA"/>
    <w:rsid w:val="00991AE7"/>
    <w:rsid w:val="009A39B8"/>
    <w:rsid w:val="009A4503"/>
    <w:rsid w:val="009B009D"/>
    <w:rsid w:val="009B3952"/>
    <w:rsid w:val="009E34D5"/>
    <w:rsid w:val="00A0564A"/>
    <w:rsid w:val="00A46541"/>
    <w:rsid w:val="00A47EEA"/>
    <w:rsid w:val="00A65564"/>
    <w:rsid w:val="00A7256D"/>
    <w:rsid w:val="00A72FE7"/>
    <w:rsid w:val="00A97031"/>
    <w:rsid w:val="00AA7047"/>
    <w:rsid w:val="00AA7F4D"/>
    <w:rsid w:val="00AB23DF"/>
    <w:rsid w:val="00AB3291"/>
    <w:rsid w:val="00AB6B9B"/>
    <w:rsid w:val="00AD44BE"/>
    <w:rsid w:val="00AD6B40"/>
    <w:rsid w:val="00AE153E"/>
    <w:rsid w:val="00AF2AB1"/>
    <w:rsid w:val="00B15F06"/>
    <w:rsid w:val="00B35095"/>
    <w:rsid w:val="00B462C0"/>
    <w:rsid w:val="00B70F23"/>
    <w:rsid w:val="00B71E24"/>
    <w:rsid w:val="00BB78EA"/>
    <w:rsid w:val="00BC2B8B"/>
    <w:rsid w:val="00BC588B"/>
    <w:rsid w:val="00BD211C"/>
    <w:rsid w:val="00BF0948"/>
    <w:rsid w:val="00BF7D68"/>
    <w:rsid w:val="00C026E4"/>
    <w:rsid w:val="00C03FF6"/>
    <w:rsid w:val="00C16DD3"/>
    <w:rsid w:val="00C45313"/>
    <w:rsid w:val="00C51012"/>
    <w:rsid w:val="00C57058"/>
    <w:rsid w:val="00C80116"/>
    <w:rsid w:val="00C812DF"/>
    <w:rsid w:val="00C843CB"/>
    <w:rsid w:val="00C84E2F"/>
    <w:rsid w:val="00C91DCE"/>
    <w:rsid w:val="00C92A10"/>
    <w:rsid w:val="00C936F9"/>
    <w:rsid w:val="00CA5B95"/>
    <w:rsid w:val="00CC0855"/>
    <w:rsid w:val="00CE5A07"/>
    <w:rsid w:val="00CE7F9B"/>
    <w:rsid w:val="00D1280F"/>
    <w:rsid w:val="00D2536E"/>
    <w:rsid w:val="00D50FAB"/>
    <w:rsid w:val="00D51A70"/>
    <w:rsid w:val="00D54878"/>
    <w:rsid w:val="00D62C71"/>
    <w:rsid w:val="00D86C8F"/>
    <w:rsid w:val="00DD4786"/>
    <w:rsid w:val="00DE21EC"/>
    <w:rsid w:val="00DF0F2B"/>
    <w:rsid w:val="00E20AE7"/>
    <w:rsid w:val="00E2305D"/>
    <w:rsid w:val="00E27DA3"/>
    <w:rsid w:val="00E71EF7"/>
    <w:rsid w:val="00EA6F31"/>
    <w:rsid w:val="00EB4AD9"/>
    <w:rsid w:val="00ED14F2"/>
    <w:rsid w:val="00ED4B47"/>
    <w:rsid w:val="00ED78A9"/>
    <w:rsid w:val="00EF3DBC"/>
    <w:rsid w:val="00F02C58"/>
    <w:rsid w:val="00F208D6"/>
    <w:rsid w:val="00F35AF4"/>
    <w:rsid w:val="00F4076C"/>
    <w:rsid w:val="00F50F97"/>
    <w:rsid w:val="00F95098"/>
    <w:rsid w:val="00FB12FD"/>
    <w:rsid w:val="00FC19FC"/>
    <w:rsid w:val="00FC1C3D"/>
    <w:rsid w:val="00FC492A"/>
    <w:rsid w:val="00FD000C"/>
    <w:rsid w:val="00FD52AE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BCC60-6E7B-4B1D-9373-6950D9AD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F7802"/>
    <w:pPr>
      <w:keepNext/>
      <w:outlineLvl w:val="0"/>
    </w:pPr>
    <w:rPr>
      <w:rFonts w:ascii="游ゴシック Light" w:eastAsia="游ゴシック Light" w:hAnsi="游ゴシック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4F2"/>
    <w:rPr>
      <w:rFonts w:ascii="游ゴシック Light" w:eastAsia="游ゴシック Light" w:hAnsi="游ゴシック Light" w:cs="Times New Roman" w:hint="default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D14F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4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4F8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34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4F8F"/>
    <w:rPr>
      <w:color w:val="000000"/>
      <w:sz w:val="24"/>
    </w:rPr>
  </w:style>
  <w:style w:type="paragraph" w:styleId="a9">
    <w:name w:val="No Spacing"/>
    <w:uiPriority w:val="1"/>
    <w:qFormat/>
    <w:rsid w:val="004F7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10">
    <w:name w:val="見出し 1 (文字)"/>
    <w:link w:val="1"/>
    <w:uiPriority w:val="9"/>
    <w:rsid w:val="004F7802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1A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BF09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9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F0948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09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0948"/>
    <w:rPr>
      <w:b/>
      <w:bCs/>
      <w:color w:val="000000"/>
      <w:sz w:val="24"/>
    </w:rPr>
  </w:style>
  <w:style w:type="character" w:styleId="af0">
    <w:name w:val="Placeholder Text"/>
    <w:basedOn w:val="a0"/>
    <w:uiPriority w:val="99"/>
    <w:semiHidden/>
    <w:rsid w:val="005F6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D1C264FC2C46E7B7934C2240D576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A614D2-6F22-443E-9976-259350F98F31}"/>
      </w:docPartPr>
      <w:docPartBody>
        <w:p w:rsidR="000C3A4D" w:rsidRDefault="001119B0" w:rsidP="001119B0">
          <w:pPr>
            <w:pStyle w:val="6FD1C264FC2C46E7B7934C2240D576B0"/>
          </w:pPr>
          <w:r w:rsidRPr="00442429">
            <w:rPr>
              <w:rStyle w:val="a3"/>
            </w:rPr>
            <w:t>アイテムを選択してください。</w:t>
          </w:r>
        </w:p>
      </w:docPartBody>
    </w:docPart>
    <w:docPart>
      <w:docPartPr>
        <w:name w:val="F585C8A923884EEBA974D5ECCC3B19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F130EE-64FA-4FE9-8333-EBF55E2F3A4F}"/>
      </w:docPartPr>
      <w:docPartBody>
        <w:p w:rsidR="000C3A4D" w:rsidRDefault="001119B0" w:rsidP="001119B0">
          <w:pPr>
            <w:pStyle w:val="F585C8A923884EEBA974D5ECCC3B1924"/>
          </w:pPr>
          <w:r w:rsidRPr="00442429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0BC12B657F4FECA1021A59F66176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2CDD9-58BB-493F-A5A3-CDDE769CE413}"/>
      </w:docPartPr>
      <w:docPartBody>
        <w:p w:rsidR="000C3A4D" w:rsidRDefault="001119B0" w:rsidP="001119B0">
          <w:pPr>
            <w:pStyle w:val="DC0BC12B657F4FECA1021A59F66176B0"/>
          </w:pPr>
          <w:r w:rsidRPr="00442429">
            <w:rPr>
              <w:rStyle w:val="a3"/>
            </w:rPr>
            <w:t>アイテムを選択してください。</w:t>
          </w:r>
        </w:p>
      </w:docPartBody>
    </w:docPart>
    <w:docPart>
      <w:docPartPr>
        <w:name w:val="6B48EFD8FE4F42808CB8F188BBAE4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B86C09-32C7-435F-8894-8E74B9C44D35}"/>
      </w:docPartPr>
      <w:docPartBody>
        <w:p w:rsidR="000C3A4D" w:rsidRDefault="001119B0" w:rsidP="001119B0">
          <w:pPr>
            <w:pStyle w:val="6B48EFD8FE4F42808CB8F188BBAE4A1E"/>
          </w:pPr>
          <w:r w:rsidRPr="00442429">
            <w:rPr>
              <w:rStyle w:val="a3"/>
            </w:rPr>
            <w:t>アイテムを選択してください。</w:t>
          </w:r>
        </w:p>
      </w:docPartBody>
    </w:docPart>
    <w:docPart>
      <w:docPartPr>
        <w:name w:val="B93C304C90334A328A24163F1C5C83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50910-B4B3-4CF0-90B5-4C94860C0A0C}"/>
      </w:docPartPr>
      <w:docPartBody>
        <w:p w:rsidR="000C3A4D" w:rsidRDefault="001119B0" w:rsidP="001119B0">
          <w:pPr>
            <w:pStyle w:val="B93C304C90334A328A24163F1C5C836D"/>
          </w:pPr>
          <w:r w:rsidRPr="00E16C3C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3AA5DE88D34D24B86EED85A03DE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DFF699-8687-4E7F-B75E-CA256A073FF4}"/>
      </w:docPartPr>
      <w:docPartBody>
        <w:p w:rsidR="000C3A4D" w:rsidRDefault="001119B0" w:rsidP="001119B0">
          <w:pPr>
            <w:pStyle w:val="4B3AA5DE88D34D24B86EED85A03DE088"/>
          </w:pPr>
          <w:r w:rsidRPr="0044242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B0"/>
    <w:rsid w:val="000C3A4D"/>
    <w:rsid w:val="001119B0"/>
    <w:rsid w:val="0064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D0D"/>
    <w:rPr>
      <w:color w:val="808080"/>
    </w:rPr>
  </w:style>
  <w:style w:type="paragraph" w:customStyle="1" w:styleId="6FD1C264FC2C46E7B7934C2240D576B0">
    <w:name w:val="6FD1C264FC2C46E7B7934C2240D576B0"/>
    <w:rsid w:val="001119B0"/>
    <w:pPr>
      <w:widowControl w:val="0"/>
      <w:jc w:val="both"/>
    </w:pPr>
  </w:style>
  <w:style w:type="paragraph" w:customStyle="1" w:styleId="F585C8A923884EEBA974D5ECCC3B1924">
    <w:name w:val="F585C8A923884EEBA974D5ECCC3B1924"/>
    <w:rsid w:val="001119B0"/>
    <w:pPr>
      <w:widowControl w:val="0"/>
      <w:jc w:val="both"/>
    </w:pPr>
  </w:style>
  <w:style w:type="paragraph" w:customStyle="1" w:styleId="DC0BC12B657F4FECA1021A59F66176B0">
    <w:name w:val="DC0BC12B657F4FECA1021A59F66176B0"/>
    <w:rsid w:val="001119B0"/>
    <w:pPr>
      <w:widowControl w:val="0"/>
      <w:jc w:val="both"/>
    </w:pPr>
  </w:style>
  <w:style w:type="paragraph" w:customStyle="1" w:styleId="6B48EFD8FE4F42808CB8F188BBAE4A1E">
    <w:name w:val="6B48EFD8FE4F42808CB8F188BBAE4A1E"/>
    <w:rsid w:val="001119B0"/>
    <w:pPr>
      <w:widowControl w:val="0"/>
      <w:jc w:val="both"/>
    </w:pPr>
  </w:style>
  <w:style w:type="paragraph" w:customStyle="1" w:styleId="B93C304C90334A328A24163F1C5C836D">
    <w:name w:val="B93C304C90334A328A24163F1C5C836D"/>
    <w:rsid w:val="001119B0"/>
    <w:pPr>
      <w:widowControl w:val="0"/>
      <w:jc w:val="both"/>
    </w:pPr>
  </w:style>
  <w:style w:type="paragraph" w:customStyle="1" w:styleId="4B3AA5DE88D34D24B86EED85A03DE088">
    <w:name w:val="4B3AA5DE88D34D24B86EED85A03DE088"/>
    <w:rsid w:val="001119B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5B25-472F-4D20-916D-71003C1B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698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ｎｏｒｉｋｏ</dc:creator>
  <cp:keywords/>
  <cp:lastModifiedBy>特別支援教育 08</cp:lastModifiedBy>
  <cp:revision>7</cp:revision>
  <cp:lastPrinted>2025-03-12T07:40:00Z</cp:lastPrinted>
  <dcterms:created xsi:type="dcterms:W3CDTF">2025-03-10T06:53:00Z</dcterms:created>
  <dcterms:modified xsi:type="dcterms:W3CDTF">2025-03-12T08:32:00Z</dcterms:modified>
</cp:coreProperties>
</file>