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EFB58C" w14:textId="66F9965A" w:rsidR="00E17DF1" w:rsidRPr="00715C4E" w:rsidRDefault="00E17DF1" w:rsidP="00E17DF1">
      <w:pPr>
        <w:spacing w:line="500" w:lineRule="exact"/>
        <w:jc w:val="center"/>
        <w:rPr>
          <w:rFonts w:ascii="ＭＳ Ｐゴシック" w:eastAsia="ＭＳ Ｐゴシック" w:hAnsi="ＭＳ Ｐゴシック" w:cs="Times New Roman"/>
          <w:sz w:val="32"/>
          <w:szCs w:val="32"/>
        </w:rPr>
      </w:pPr>
    </w:p>
    <w:p w14:paraId="611486F0" w14:textId="5F8ADDF6" w:rsidR="00E17DF1" w:rsidRPr="00715C4E" w:rsidRDefault="00E17DF1" w:rsidP="00E17DF1">
      <w:pPr>
        <w:spacing w:line="500" w:lineRule="exact"/>
        <w:jc w:val="center"/>
        <w:rPr>
          <w:rFonts w:ascii="ＭＳ Ｐゴシック" w:eastAsia="ＭＳ Ｐゴシック" w:hAnsi="ＭＳ Ｐゴシック" w:cs="Times New Roman"/>
          <w:sz w:val="32"/>
          <w:szCs w:val="32"/>
        </w:rPr>
      </w:pPr>
    </w:p>
    <w:p w14:paraId="6B897F2D" w14:textId="7BE0FA2F" w:rsidR="00E17DF1" w:rsidRPr="00715C4E" w:rsidRDefault="00E17DF1" w:rsidP="00E17DF1">
      <w:pPr>
        <w:spacing w:line="276" w:lineRule="auto"/>
        <w:jc w:val="center"/>
        <w:rPr>
          <w:rFonts w:ascii="HG丸ｺﾞｼｯｸM-PRO" w:eastAsia="HG丸ｺﾞｼｯｸM-PRO" w:hAnsi="ＭＳ Ｐゴシック" w:cs="Times New Roman"/>
          <w:sz w:val="56"/>
          <w:szCs w:val="56"/>
        </w:rPr>
      </w:pPr>
      <w:r w:rsidRPr="00715C4E">
        <w:rPr>
          <w:rFonts w:ascii="HG丸ｺﾞｼｯｸM-PRO" w:eastAsia="HG丸ｺﾞｼｯｸM-PRO" w:hAnsi="ＭＳ Ｐゴシック" w:cs="Times New Roman" w:hint="eastAsia"/>
          <w:sz w:val="56"/>
          <w:szCs w:val="56"/>
        </w:rPr>
        <w:t>第</w:t>
      </w:r>
      <w:r w:rsidR="00EB3FBD">
        <w:rPr>
          <w:rFonts w:ascii="HG丸ｺﾞｼｯｸM-PRO" w:eastAsia="HG丸ｺﾞｼｯｸM-PRO" w:hAnsi="ＭＳ Ｐゴシック" w:cs="Times New Roman" w:hint="eastAsia"/>
          <w:color w:val="000000" w:themeColor="text1"/>
          <w:sz w:val="56"/>
          <w:szCs w:val="56"/>
        </w:rPr>
        <w:t>7</w:t>
      </w:r>
      <w:r w:rsidR="00455DFD" w:rsidRPr="00715C4E">
        <w:rPr>
          <w:rFonts w:ascii="HG丸ｺﾞｼｯｸM-PRO" w:eastAsia="HG丸ｺﾞｼｯｸM-PRO" w:hAnsi="ＭＳ Ｐゴシック" w:cs="Times New Roman"/>
          <w:sz w:val="56"/>
          <w:szCs w:val="56"/>
        </w:rPr>
        <w:t>期</w:t>
      </w:r>
      <w:r w:rsidRPr="00715C4E">
        <w:rPr>
          <w:rFonts w:ascii="HG丸ｺﾞｼｯｸM-PRO" w:eastAsia="HG丸ｺﾞｼｯｸM-PRO" w:hAnsi="ＭＳ Ｐゴシック" w:cs="Times New Roman" w:hint="eastAsia"/>
          <w:sz w:val="56"/>
          <w:szCs w:val="56"/>
        </w:rPr>
        <w:t>船橋市障害福祉計画及び</w:t>
      </w:r>
    </w:p>
    <w:p w14:paraId="14E0C0F6" w14:textId="403AA957" w:rsidR="00E17DF1" w:rsidRPr="00715C4E" w:rsidRDefault="00E17DF1" w:rsidP="00E17DF1">
      <w:pPr>
        <w:spacing w:line="276" w:lineRule="auto"/>
        <w:jc w:val="center"/>
        <w:rPr>
          <w:rFonts w:ascii="HG丸ｺﾞｼｯｸM-PRO" w:eastAsia="HG丸ｺﾞｼｯｸM-PRO" w:hAnsi="ＭＳ Ｐゴシック" w:cs="Times New Roman"/>
          <w:sz w:val="56"/>
          <w:szCs w:val="56"/>
        </w:rPr>
      </w:pPr>
      <w:r w:rsidRPr="00715C4E">
        <w:rPr>
          <w:rFonts w:ascii="HG丸ｺﾞｼｯｸM-PRO" w:eastAsia="HG丸ｺﾞｼｯｸM-PRO" w:hAnsi="ＭＳ Ｐゴシック" w:cs="Times New Roman" w:hint="eastAsia"/>
          <w:sz w:val="56"/>
          <w:szCs w:val="56"/>
        </w:rPr>
        <w:t>第</w:t>
      </w:r>
      <w:r w:rsidR="00EB3FBD">
        <w:rPr>
          <w:rFonts w:ascii="HG丸ｺﾞｼｯｸM-PRO" w:eastAsia="HG丸ｺﾞｼｯｸM-PRO" w:hAnsi="ＭＳ Ｐゴシック" w:cs="Times New Roman" w:hint="eastAsia"/>
          <w:color w:val="000000" w:themeColor="text1"/>
          <w:sz w:val="56"/>
          <w:szCs w:val="56"/>
        </w:rPr>
        <w:t>3</w:t>
      </w:r>
      <w:r w:rsidR="00455DFD" w:rsidRPr="00715C4E">
        <w:rPr>
          <w:rFonts w:ascii="HG丸ｺﾞｼｯｸM-PRO" w:eastAsia="HG丸ｺﾞｼｯｸM-PRO" w:hAnsi="ＭＳ Ｐゴシック" w:cs="Times New Roman"/>
          <w:sz w:val="56"/>
          <w:szCs w:val="56"/>
        </w:rPr>
        <w:t>期</w:t>
      </w:r>
      <w:r w:rsidRPr="00715C4E">
        <w:rPr>
          <w:rFonts w:ascii="HG丸ｺﾞｼｯｸM-PRO" w:eastAsia="HG丸ｺﾞｼｯｸM-PRO" w:hAnsi="ＭＳ Ｐゴシック" w:cs="Times New Roman" w:hint="eastAsia"/>
          <w:sz w:val="56"/>
          <w:szCs w:val="56"/>
        </w:rPr>
        <w:t>船橋市障害児福祉計画</w:t>
      </w:r>
    </w:p>
    <w:p w14:paraId="0D574828" w14:textId="1B5DEFB0" w:rsidR="00E17DF1" w:rsidRPr="00715C4E" w:rsidRDefault="00455DFD" w:rsidP="00E17DF1">
      <w:pPr>
        <w:spacing w:line="800" w:lineRule="exact"/>
        <w:jc w:val="center"/>
        <w:rPr>
          <w:rFonts w:ascii="HG丸ｺﾞｼｯｸM-PRO" w:eastAsia="HG丸ｺﾞｼｯｸM-PRO" w:hAnsi="ＭＳ Ｐゴシック" w:cs="Times New Roman"/>
          <w:sz w:val="44"/>
          <w:szCs w:val="44"/>
        </w:rPr>
      </w:pPr>
      <w:r w:rsidRPr="00715C4E">
        <w:rPr>
          <w:rFonts w:ascii="HG丸ｺﾞｼｯｸM-PRO" w:eastAsia="HG丸ｺﾞｼｯｸM-PRO" w:hAnsi="ＭＳ Ｐゴシック" w:cs="Times New Roman" w:hint="eastAsia"/>
          <w:sz w:val="44"/>
          <w:szCs w:val="44"/>
        </w:rPr>
        <w:t>（</w:t>
      </w:r>
      <w:r w:rsidR="00CD541D" w:rsidRPr="00A90965">
        <w:rPr>
          <w:rFonts w:ascii="HG丸ｺﾞｼｯｸM-PRO" w:eastAsia="HG丸ｺﾞｼｯｸM-PRO" w:hAnsi="ＭＳ Ｐゴシック" w:cs="Times New Roman" w:hint="eastAsia"/>
          <w:color w:val="000000" w:themeColor="text1"/>
          <w:sz w:val="44"/>
          <w:szCs w:val="44"/>
        </w:rPr>
        <w:t>令和</w:t>
      </w:r>
      <w:r w:rsidR="006B4234">
        <w:rPr>
          <w:rFonts w:ascii="HG丸ｺﾞｼｯｸM-PRO" w:eastAsia="HG丸ｺﾞｼｯｸM-PRO" w:hAnsi="ＭＳ Ｐゴシック" w:cs="Times New Roman" w:hint="eastAsia"/>
          <w:color w:val="000000" w:themeColor="text1"/>
          <w:sz w:val="44"/>
          <w:szCs w:val="44"/>
        </w:rPr>
        <w:t>６</w:t>
      </w:r>
      <w:r w:rsidR="00A35836">
        <w:rPr>
          <w:rFonts w:ascii="HG丸ｺﾞｼｯｸM-PRO" w:eastAsia="HG丸ｺﾞｼｯｸM-PRO" w:hAnsi="ＭＳ Ｐゴシック" w:cs="Times New Roman" w:hint="eastAsia"/>
          <w:sz w:val="44"/>
          <w:szCs w:val="44"/>
        </w:rPr>
        <w:t>～</w:t>
      </w:r>
      <w:r w:rsidR="006B4234">
        <w:rPr>
          <w:rFonts w:ascii="HG丸ｺﾞｼｯｸM-PRO" w:eastAsia="HG丸ｺﾞｼｯｸM-PRO" w:hAnsi="ＭＳ Ｐゴシック" w:cs="Times New Roman" w:hint="eastAsia"/>
          <w:color w:val="000000" w:themeColor="text1"/>
          <w:sz w:val="44"/>
          <w:szCs w:val="44"/>
        </w:rPr>
        <w:t>８</w:t>
      </w:r>
      <w:r w:rsidR="001214A2" w:rsidRPr="00715C4E">
        <w:rPr>
          <w:rFonts w:ascii="HG丸ｺﾞｼｯｸM-PRO" w:eastAsia="HG丸ｺﾞｼｯｸM-PRO" w:hAnsi="ＭＳ Ｐゴシック" w:cs="Times New Roman" w:hint="eastAsia"/>
          <w:sz w:val="44"/>
          <w:szCs w:val="44"/>
        </w:rPr>
        <w:t>年度</w:t>
      </w:r>
      <w:r w:rsidR="00E17DF1" w:rsidRPr="00715C4E">
        <w:rPr>
          <w:rFonts w:ascii="HG丸ｺﾞｼｯｸM-PRO" w:eastAsia="HG丸ｺﾞｼｯｸM-PRO" w:hAnsi="ＭＳ Ｐゴシック" w:cs="Times New Roman" w:hint="eastAsia"/>
          <w:sz w:val="44"/>
          <w:szCs w:val="44"/>
        </w:rPr>
        <w:t>）</w:t>
      </w:r>
    </w:p>
    <w:p w14:paraId="6877CF24" w14:textId="77777777" w:rsidR="00E17DF1" w:rsidRPr="00715C4E" w:rsidRDefault="00E17DF1" w:rsidP="00E17DF1">
      <w:pPr>
        <w:spacing w:line="800" w:lineRule="exact"/>
        <w:jc w:val="center"/>
        <w:rPr>
          <w:rFonts w:ascii="HG丸ｺﾞｼｯｸM-PRO" w:eastAsia="HG丸ｺﾞｼｯｸM-PRO" w:hAnsi="ＭＳ Ｐゴシック" w:cs="Times New Roman"/>
          <w:sz w:val="72"/>
          <w:szCs w:val="72"/>
        </w:rPr>
      </w:pPr>
      <w:r w:rsidRPr="00715C4E">
        <w:rPr>
          <w:rFonts w:ascii="HG丸ｺﾞｼｯｸM-PRO" w:eastAsia="HG丸ｺﾞｼｯｸM-PRO" w:hAnsi="ＭＳ Ｐゴシック" w:cs="Times New Roman" w:hint="eastAsia"/>
          <w:noProof/>
          <w:sz w:val="72"/>
          <w:szCs w:val="72"/>
        </w:rPr>
        <mc:AlternateContent>
          <mc:Choice Requires="wps">
            <w:drawing>
              <wp:anchor distT="0" distB="0" distL="114300" distR="114300" simplePos="0" relativeHeight="251666432" behindDoc="0" locked="0" layoutInCell="1" allowOverlap="1" wp14:anchorId="73549C1D" wp14:editId="0B264D92">
                <wp:simplePos x="0" y="0"/>
                <wp:positionH relativeFrom="column">
                  <wp:posOffset>20320</wp:posOffset>
                </wp:positionH>
                <wp:positionV relativeFrom="paragraph">
                  <wp:posOffset>171994</wp:posOffset>
                </wp:positionV>
                <wp:extent cx="5543550" cy="28575"/>
                <wp:effectExtent l="0" t="19050" r="38100" b="47625"/>
                <wp:wrapNone/>
                <wp:docPr id="23" name="直線矢印コネクタ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43550" cy="28575"/>
                        </a:xfrm>
                        <a:prstGeom prst="straightConnector1">
                          <a:avLst/>
                        </a:prstGeom>
                        <a:noFill/>
                        <a:ln w="63500">
                          <a:solidFill>
                            <a:srgbClr val="5A5A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B45B96" id="_x0000_t32" coordsize="21600,21600" o:spt="32" o:oned="t" path="m,l21600,21600e" filled="f">
                <v:path arrowok="t" fillok="f" o:connecttype="none"/>
                <o:lock v:ext="edit" shapetype="t"/>
              </v:shapetype>
              <v:shape id="直線矢印コネクタ 23" o:spid="_x0000_s1026" type="#_x0000_t32" style="position:absolute;left:0;text-align:left;margin-left:1.6pt;margin-top:13.55pt;width:436.5pt;height:2.2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" strokecolor="#5a5a5a" strokeweight="5pt"/>
            </w:pict>
          </mc:Fallback>
        </mc:AlternateContent>
      </w:r>
    </w:p>
    <w:p w14:paraId="7A0EA20A" w14:textId="23CB6942" w:rsidR="00EB3FBD" w:rsidRPr="00F8452F" w:rsidRDefault="00EB3FBD" w:rsidP="00EB3FBD">
      <w:pPr>
        <w:spacing w:line="1200" w:lineRule="exact"/>
        <w:jc w:val="center"/>
        <w:rPr>
          <w:rFonts w:ascii="HG丸ｺﾞｼｯｸM-PRO" w:eastAsia="HG丸ｺﾞｼｯｸM-PRO" w:hAnsi="ＭＳ Ｐゴシック" w:cs="Times New Roman"/>
          <w:sz w:val="56"/>
          <w:szCs w:val="56"/>
        </w:rPr>
      </w:pPr>
    </w:p>
    <w:p w14:paraId="137E384D" w14:textId="1CAB6D47" w:rsidR="00E17DF1" w:rsidRPr="00715C4E" w:rsidRDefault="00E17DF1" w:rsidP="00E17DF1">
      <w:pPr>
        <w:spacing w:line="800" w:lineRule="exact"/>
        <w:jc w:val="center"/>
        <w:rPr>
          <w:rFonts w:ascii="HG丸ｺﾞｼｯｸM-PRO" w:eastAsia="HG丸ｺﾞｼｯｸM-PRO" w:hAnsi="ＭＳ Ｐゴシック" w:cs="Times New Roman"/>
          <w:sz w:val="28"/>
          <w:szCs w:val="28"/>
          <w:u w:val="single"/>
        </w:rPr>
      </w:pPr>
    </w:p>
    <w:p w14:paraId="6C42A03C" w14:textId="56228379" w:rsidR="00E17DF1" w:rsidRPr="00715C4E" w:rsidRDefault="00E17DF1" w:rsidP="00E17DF1">
      <w:pPr>
        <w:spacing w:line="800" w:lineRule="exact"/>
        <w:jc w:val="center"/>
        <w:rPr>
          <w:rFonts w:ascii="HG丸ｺﾞｼｯｸM-PRO" w:eastAsia="HG丸ｺﾞｼｯｸM-PRO" w:hAnsi="ＭＳ Ｐゴシック" w:cs="Times New Roman"/>
          <w:sz w:val="28"/>
          <w:szCs w:val="28"/>
        </w:rPr>
      </w:pPr>
    </w:p>
    <w:p w14:paraId="530A1BD3" w14:textId="77777777" w:rsidR="00E17DF1" w:rsidRPr="00715C4E" w:rsidRDefault="00E17DF1" w:rsidP="00E17DF1">
      <w:pPr>
        <w:spacing w:line="800" w:lineRule="exact"/>
        <w:jc w:val="center"/>
        <w:rPr>
          <w:rFonts w:ascii="HG丸ｺﾞｼｯｸM-PRO" w:eastAsia="HG丸ｺﾞｼｯｸM-PRO" w:hAnsi="ＭＳ Ｐゴシック" w:cs="Times New Roman"/>
          <w:sz w:val="72"/>
          <w:szCs w:val="72"/>
        </w:rPr>
      </w:pPr>
    </w:p>
    <w:p w14:paraId="45DA5B92" w14:textId="77777777" w:rsidR="00E17DF1" w:rsidRPr="00715C4E" w:rsidRDefault="00E17DF1" w:rsidP="00E17DF1">
      <w:pPr>
        <w:spacing w:line="800" w:lineRule="exact"/>
        <w:jc w:val="center"/>
        <w:rPr>
          <w:rFonts w:ascii="HG丸ｺﾞｼｯｸM-PRO" w:eastAsia="HG丸ｺﾞｼｯｸM-PRO" w:hAnsi="ＭＳ Ｐゴシック" w:cs="Times New Roman"/>
          <w:sz w:val="72"/>
          <w:szCs w:val="72"/>
        </w:rPr>
      </w:pPr>
    </w:p>
    <w:p w14:paraId="64F7DBC9" w14:textId="5F95EA2B" w:rsidR="00E17DF1" w:rsidRPr="00715C4E" w:rsidRDefault="009C10BD" w:rsidP="00E17DF1">
      <w:pPr>
        <w:spacing w:line="800" w:lineRule="exact"/>
        <w:jc w:val="center"/>
        <w:rPr>
          <w:rFonts w:ascii="HG丸ｺﾞｼｯｸM-PRO" w:eastAsia="HG丸ｺﾞｼｯｸM-PRO" w:hAnsi="ＭＳ Ｐゴシック" w:cs="Times New Roman"/>
          <w:sz w:val="44"/>
          <w:szCs w:val="44"/>
        </w:rPr>
      </w:pPr>
      <w:r>
        <w:rPr>
          <w:rFonts w:ascii="HG丸ｺﾞｼｯｸM-PRO" w:eastAsia="HG丸ｺﾞｼｯｸM-PRO" w:hAnsi="ＭＳ Ｐゴシック" w:cs="Times New Roman" w:hint="eastAsia"/>
          <w:color w:val="000000" w:themeColor="text1"/>
          <w:sz w:val="44"/>
          <w:szCs w:val="44"/>
        </w:rPr>
        <w:t>令和</w:t>
      </w:r>
      <w:r w:rsidR="00943885">
        <w:rPr>
          <w:rFonts w:ascii="HG丸ｺﾞｼｯｸM-PRO" w:eastAsia="HG丸ｺﾞｼｯｸM-PRO" w:hAnsi="ＭＳ Ｐゴシック" w:cs="Times New Roman" w:hint="eastAsia"/>
          <w:color w:val="000000" w:themeColor="text1"/>
          <w:sz w:val="44"/>
          <w:szCs w:val="44"/>
        </w:rPr>
        <w:t>６</w:t>
      </w:r>
      <w:r w:rsidR="00E17DF1" w:rsidRPr="00715C4E">
        <w:rPr>
          <w:rFonts w:ascii="HG丸ｺﾞｼｯｸM-PRO" w:eastAsia="HG丸ｺﾞｼｯｸM-PRO" w:hAnsi="ＭＳ Ｐゴシック" w:cs="Times New Roman" w:hint="eastAsia"/>
          <w:sz w:val="44"/>
          <w:szCs w:val="44"/>
        </w:rPr>
        <w:t>年</w:t>
      </w:r>
      <w:r w:rsidR="00943885">
        <w:rPr>
          <w:rFonts w:ascii="HG丸ｺﾞｼｯｸM-PRO" w:eastAsia="HG丸ｺﾞｼｯｸM-PRO" w:hAnsi="ＭＳ Ｐゴシック" w:cs="Times New Roman" w:hint="eastAsia"/>
          <w:sz w:val="44"/>
          <w:szCs w:val="44"/>
        </w:rPr>
        <w:t>３</w:t>
      </w:r>
      <w:r w:rsidR="00E17DF1" w:rsidRPr="00715C4E">
        <w:rPr>
          <w:rFonts w:ascii="HG丸ｺﾞｼｯｸM-PRO" w:eastAsia="HG丸ｺﾞｼｯｸM-PRO" w:hAnsi="ＭＳ Ｐゴシック" w:cs="Times New Roman" w:hint="eastAsia"/>
          <w:sz w:val="44"/>
          <w:szCs w:val="44"/>
        </w:rPr>
        <w:t>月</w:t>
      </w:r>
    </w:p>
    <w:p w14:paraId="13B78F81" w14:textId="45C59DD6" w:rsidR="00E17DF1" w:rsidRDefault="00E17DF1" w:rsidP="00E17DF1">
      <w:pPr>
        <w:spacing w:beforeLines="100" w:before="360"/>
        <w:jc w:val="center"/>
        <w:rPr>
          <w:rFonts w:ascii="HG丸ｺﾞｼｯｸM-PRO" w:eastAsia="HG丸ｺﾞｼｯｸM-PRO" w:hAnsi="ＭＳ Ｐゴシック" w:cs="Times New Roman"/>
          <w:kern w:val="0"/>
          <w:sz w:val="44"/>
          <w:szCs w:val="44"/>
        </w:rPr>
      </w:pPr>
      <w:r w:rsidRPr="00482676">
        <w:rPr>
          <w:rFonts w:ascii="HG丸ｺﾞｼｯｸM-PRO" w:eastAsia="HG丸ｺﾞｼｯｸM-PRO" w:hAnsi="ＭＳ Ｐゴシック" w:cs="Times New Roman" w:hint="eastAsia"/>
          <w:spacing w:val="220"/>
          <w:kern w:val="0"/>
          <w:sz w:val="44"/>
          <w:szCs w:val="44"/>
          <w:fitText w:val="2200" w:id="1664290304"/>
        </w:rPr>
        <w:t>船橋</w:t>
      </w:r>
      <w:r w:rsidRPr="00482676">
        <w:rPr>
          <w:rFonts w:ascii="HG丸ｺﾞｼｯｸM-PRO" w:eastAsia="HG丸ｺﾞｼｯｸM-PRO" w:hAnsi="ＭＳ Ｐゴシック" w:cs="Times New Roman" w:hint="eastAsia"/>
          <w:kern w:val="0"/>
          <w:sz w:val="44"/>
          <w:szCs w:val="44"/>
          <w:fitText w:val="2200" w:id="1664290304"/>
        </w:rPr>
        <w:t>市</w:t>
      </w:r>
    </w:p>
    <w:p w14:paraId="35A2B795" w14:textId="7AD2F9BA" w:rsidR="000070B0" w:rsidRPr="00715C4E" w:rsidRDefault="009C0C2C">
      <w:pPr>
        <w:widowControl/>
        <w:jc w:val="left"/>
        <w:rPr>
          <w:rFonts w:ascii="HG丸ｺﾞｼｯｸM-PRO" w:eastAsia="HG丸ｺﾞｼｯｸM-PRO" w:hAnsi="HG丸ｺﾞｼｯｸM-PRO"/>
          <w:sz w:val="20"/>
          <w:szCs w:val="20"/>
        </w:rPr>
      </w:pPr>
      <w:r>
        <w:rPr>
          <w:rFonts w:ascii="HG丸ｺﾞｼｯｸM-PRO" w:eastAsia="HG丸ｺﾞｼｯｸM-PRO" w:hAnsi="HG丸ｺﾞｼｯｸM-PRO"/>
          <w:noProof/>
          <w:sz w:val="20"/>
          <w:szCs w:val="20"/>
        </w:rPr>
        <mc:AlternateContent>
          <mc:Choice Requires="wps">
            <w:drawing>
              <wp:anchor distT="0" distB="0" distL="114300" distR="114300" simplePos="0" relativeHeight="252551168" behindDoc="0" locked="0" layoutInCell="1" allowOverlap="1" wp14:anchorId="0AC33DEC" wp14:editId="577A977B">
                <wp:simplePos x="0" y="0"/>
                <wp:positionH relativeFrom="column">
                  <wp:posOffset>2529840</wp:posOffset>
                </wp:positionH>
                <wp:positionV relativeFrom="paragraph">
                  <wp:posOffset>1530350</wp:posOffset>
                </wp:positionV>
                <wp:extent cx="352425" cy="333375"/>
                <wp:effectExtent l="0" t="0" r="9525" b="9525"/>
                <wp:wrapNone/>
                <wp:docPr id="6" name="正方形/長方形 6"/>
                <wp:cNvGraphicFramePr/>
                <a:graphic xmlns:a="http://schemas.openxmlformats.org/drawingml/2006/main">
                  <a:graphicData uri="http://schemas.microsoft.com/office/word/2010/wordprocessingShape">
                    <wps:wsp>
                      <wps:cNvSpPr/>
                      <wps:spPr>
                        <a:xfrm>
                          <a:off x="0" y="0"/>
                          <a:ext cx="352425" cy="3333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225A6D" id="正方形/長方形 6" o:spid="_x0000_s1026" style="position:absolute;left:0;text-align:left;margin-left:199.2pt;margin-top:120.5pt;width:27.75pt;height:26.25pt;z-index:252551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" fillcolor="white [3212]" stroked="f" strokeweight="2pt"/>
            </w:pict>
          </mc:Fallback>
        </mc:AlternateContent>
      </w:r>
      <w:r w:rsidR="000070B0" w:rsidRPr="00715C4E">
        <w:rPr>
          <w:rFonts w:ascii="HG丸ｺﾞｼｯｸM-PRO" w:eastAsia="HG丸ｺﾞｼｯｸM-PRO" w:hAnsi="HG丸ｺﾞｼｯｸM-PRO"/>
          <w:sz w:val="20"/>
          <w:szCs w:val="20"/>
        </w:rPr>
        <w:br w:type="page"/>
      </w:r>
    </w:p>
    <w:p w14:paraId="3E698CF2" w14:textId="01332D06" w:rsidR="00E54716" w:rsidRDefault="009C0C2C">
      <w:pPr>
        <w:widowControl/>
        <w:jc w:val="left"/>
        <w:rPr>
          <w:rFonts w:ascii="HG丸ｺﾞｼｯｸM-PRO" w:eastAsia="HG丸ｺﾞｼｯｸM-PRO" w:hAnsi="HG丸ｺﾞｼｯｸM-PRO"/>
          <w:sz w:val="20"/>
          <w:szCs w:val="20"/>
        </w:rPr>
      </w:pPr>
      <w:r>
        <w:rPr>
          <w:rFonts w:ascii="HG丸ｺﾞｼｯｸM-PRO" w:eastAsia="HG丸ｺﾞｼｯｸM-PRO" w:hAnsi="HG丸ｺﾞｼｯｸM-PRO"/>
          <w:noProof/>
          <w:sz w:val="20"/>
          <w:szCs w:val="20"/>
        </w:rPr>
        <w:lastRenderedPageBreak/>
        <mc:AlternateContent>
          <mc:Choice Requires="wps">
            <w:drawing>
              <wp:anchor distT="0" distB="0" distL="114300" distR="114300" simplePos="0" relativeHeight="252553216" behindDoc="0" locked="0" layoutInCell="1" allowOverlap="1" wp14:anchorId="36494860" wp14:editId="1512216D">
                <wp:simplePos x="0" y="0"/>
                <wp:positionH relativeFrom="column">
                  <wp:posOffset>2552984</wp:posOffset>
                </wp:positionH>
                <wp:positionV relativeFrom="paragraph">
                  <wp:posOffset>8573003</wp:posOffset>
                </wp:positionV>
                <wp:extent cx="352425" cy="333375"/>
                <wp:effectExtent l="0" t="0" r="9525" b="9525"/>
                <wp:wrapNone/>
                <wp:docPr id="1185" name="正方形/長方形 1185"/>
                <wp:cNvGraphicFramePr/>
                <a:graphic xmlns:a="http://schemas.openxmlformats.org/drawingml/2006/main">
                  <a:graphicData uri="http://schemas.microsoft.com/office/word/2010/wordprocessingShape">
                    <wps:wsp>
                      <wps:cNvSpPr/>
                      <wps:spPr>
                        <a:xfrm>
                          <a:off x="0" y="0"/>
                          <a:ext cx="352425" cy="3333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F0C4DC" id="正方形/長方形 1185" o:spid="_x0000_s1026" style="position:absolute;left:0;text-align:left;margin-left:201pt;margin-top:675.05pt;width:27.75pt;height:26.25pt;z-index:252553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" fillcolor="white [3212]" stroked="f" strokeweight="2pt"/>
            </w:pict>
          </mc:Fallback>
        </mc:AlternateContent>
      </w:r>
      <w:r w:rsidR="00E54716">
        <w:rPr>
          <w:rFonts w:ascii="HG丸ｺﾞｼｯｸM-PRO" w:eastAsia="HG丸ｺﾞｼｯｸM-PRO" w:hAnsi="HG丸ｺﾞｼｯｸM-PRO"/>
          <w:sz w:val="20"/>
          <w:szCs w:val="20"/>
        </w:rPr>
        <w:br w:type="page"/>
      </w:r>
    </w:p>
    <w:p w14:paraId="3F1D09E9" w14:textId="1CDF15C1" w:rsidR="006E7763" w:rsidRPr="00715C4E" w:rsidRDefault="006E7763" w:rsidP="00482676">
      <w:pPr>
        <w:spacing w:line="400" w:lineRule="exact"/>
        <w:jc w:val="center"/>
        <w:rPr>
          <w:rFonts w:ascii="HG丸ｺﾞｼｯｸM-PRO" w:eastAsia="HG丸ｺﾞｼｯｸM-PRO" w:hAnsi="Century" w:cs="HG丸ｺﾞｼｯｸM-PRO"/>
          <w:bCs/>
          <w:color w:val="000000"/>
          <w:kern w:val="0"/>
          <w:sz w:val="32"/>
          <w:szCs w:val="32"/>
        </w:rPr>
      </w:pPr>
      <w:r>
        <w:rPr>
          <w:rFonts w:ascii="HG丸ｺﾞｼｯｸM-PRO" w:eastAsia="HG丸ｺﾞｼｯｸM-PRO" w:hAnsi="Century" w:cs="HG丸ｺﾞｼｯｸM-PRO" w:hint="eastAsia"/>
          <w:bCs/>
          <w:color w:val="000000"/>
          <w:kern w:val="0"/>
          <w:sz w:val="32"/>
          <w:szCs w:val="32"/>
        </w:rPr>
        <w:lastRenderedPageBreak/>
        <w:t xml:space="preserve">－　</w:t>
      </w:r>
      <w:r w:rsidRPr="006E7763">
        <w:rPr>
          <w:rFonts w:ascii="HG丸ｺﾞｼｯｸM-PRO" w:eastAsia="HG丸ｺﾞｼｯｸM-PRO" w:hAnsi="Century" w:cs="HG丸ｺﾞｼｯｸM-PRO" w:hint="eastAsia"/>
          <w:bCs/>
          <w:color w:val="000000"/>
          <w:spacing w:val="160"/>
          <w:kern w:val="0"/>
          <w:sz w:val="32"/>
          <w:szCs w:val="32"/>
          <w:fitText w:val="960" w:id="-1985270527"/>
        </w:rPr>
        <w:t>目</w:t>
      </w:r>
      <w:r w:rsidRPr="006E7763">
        <w:rPr>
          <w:rFonts w:ascii="HG丸ｺﾞｼｯｸM-PRO" w:eastAsia="HG丸ｺﾞｼｯｸM-PRO" w:hAnsi="Century" w:cs="HG丸ｺﾞｼｯｸM-PRO" w:hint="eastAsia"/>
          <w:bCs/>
          <w:color w:val="000000"/>
          <w:kern w:val="0"/>
          <w:sz w:val="32"/>
          <w:szCs w:val="32"/>
          <w:fitText w:val="960" w:id="-1985270527"/>
        </w:rPr>
        <w:t>次</w:t>
      </w:r>
      <w:r w:rsidRPr="00715C4E">
        <w:rPr>
          <w:rFonts w:ascii="HG丸ｺﾞｼｯｸM-PRO" w:eastAsia="HG丸ｺﾞｼｯｸM-PRO" w:hAnsi="Century" w:cs="HG丸ｺﾞｼｯｸM-PRO" w:hint="eastAsia"/>
          <w:bCs/>
          <w:color w:val="000000"/>
          <w:kern w:val="0"/>
          <w:sz w:val="32"/>
          <w:szCs w:val="32"/>
        </w:rPr>
        <w:t xml:space="preserve">　－</w:t>
      </w:r>
    </w:p>
    <w:p w14:paraId="581216E5" w14:textId="77777777" w:rsidR="006E7763" w:rsidRPr="00715C4E" w:rsidRDefault="006E7763" w:rsidP="00482676">
      <w:pPr>
        <w:autoSpaceDE w:val="0"/>
        <w:autoSpaceDN w:val="0"/>
        <w:adjustRightInd w:val="0"/>
        <w:spacing w:line="200" w:lineRule="exact"/>
        <w:rPr>
          <w:rFonts w:ascii="ＭＳ ゴシック" w:eastAsia="ＭＳ ゴシック" w:hAnsi="Century" w:cs="ＭＳ ゴシック"/>
          <w:color w:val="000000"/>
          <w:kern w:val="0"/>
          <w:sz w:val="28"/>
          <w:szCs w:val="28"/>
        </w:rPr>
      </w:pPr>
    </w:p>
    <w:tbl>
      <w:tblPr>
        <w:tblStyle w:val="a7"/>
        <w:tblW w:w="878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937"/>
        <w:gridCol w:w="850"/>
      </w:tblGrid>
      <w:tr w:rsidR="006E7763" w:rsidRPr="00715C4E" w14:paraId="15805F52" w14:textId="77777777" w:rsidTr="008F0D21">
        <w:tc>
          <w:tcPr>
            <w:tcW w:w="7937" w:type="dxa"/>
            <w:tcBorders>
              <w:top w:val="nil"/>
              <w:bottom w:val="nil"/>
            </w:tcBorders>
            <w:vAlign w:val="center"/>
          </w:tcPr>
          <w:p w14:paraId="49053492" w14:textId="77777777" w:rsidR="006E7763" w:rsidRPr="005B3515" w:rsidRDefault="006E7763" w:rsidP="00361949">
            <w:pPr>
              <w:spacing w:line="460" w:lineRule="exact"/>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Ⅰ　計画の策定にあたって　</w:t>
            </w:r>
            <w:r w:rsidRPr="006A408A">
              <w:rPr>
                <w:rFonts w:ascii="HG丸ｺﾞｼｯｸM-PRO" w:eastAsia="HG丸ｺﾞｼｯｸM-PRO" w:hAnsi="HG丸ｺﾞｼｯｸM-PRO" w:hint="eastAsia"/>
                <w:sz w:val="28"/>
                <w:szCs w:val="28"/>
              </w:rPr>
              <w:t>･････････････････････････････</w:t>
            </w:r>
          </w:p>
        </w:tc>
        <w:tc>
          <w:tcPr>
            <w:tcW w:w="850" w:type="dxa"/>
            <w:tcBorders>
              <w:top w:val="nil"/>
              <w:bottom w:val="nil"/>
            </w:tcBorders>
            <w:vAlign w:val="center"/>
          </w:tcPr>
          <w:p w14:paraId="67BE95A9" w14:textId="77777777" w:rsidR="006E7763" w:rsidRPr="002016A9" w:rsidRDefault="006E7763" w:rsidP="00361949">
            <w:pPr>
              <w:spacing w:line="460" w:lineRule="exact"/>
              <w:jc w:val="center"/>
              <w:rPr>
                <w:rFonts w:ascii="HG丸ｺﾞｼｯｸM-PRO" w:eastAsia="HG丸ｺﾞｼｯｸM-PRO" w:hAnsi="HG丸ｺﾞｼｯｸM-PRO"/>
                <w:sz w:val="28"/>
                <w:szCs w:val="28"/>
              </w:rPr>
            </w:pPr>
            <w:r w:rsidRPr="002016A9">
              <w:rPr>
                <w:rFonts w:ascii="HG丸ｺﾞｼｯｸM-PRO" w:eastAsia="HG丸ｺﾞｼｯｸM-PRO" w:hAnsi="HG丸ｺﾞｼｯｸM-PRO" w:hint="eastAsia"/>
                <w:sz w:val="28"/>
                <w:szCs w:val="28"/>
              </w:rPr>
              <w:t>１</w:t>
            </w:r>
          </w:p>
        </w:tc>
      </w:tr>
      <w:tr w:rsidR="006E7763" w:rsidRPr="00715C4E" w14:paraId="3A391114" w14:textId="77777777" w:rsidTr="008F0D21">
        <w:tblPrEx>
          <w:tblBorders>
            <w:insideH w:val="none" w:sz="0" w:space="0" w:color="auto"/>
          </w:tblBorders>
        </w:tblPrEx>
        <w:tc>
          <w:tcPr>
            <w:tcW w:w="7937" w:type="dxa"/>
            <w:vAlign w:val="center"/>
          </w:tcPr>
          <w:p w14:paraId="78D587FB" w14:textId="77777777" w:rsidR="006E7763" w:rsidRPr="00715C4E" w:rsidRDefault="006E7763" w:rsidP="00361949">
            <w:pPr>
              <w:spacing w:line="460" w:lineRule="exact"/>
              <w:ind w:firstLineChars="50" w:firstLine="140"/>
              <w:jc w:val="left"/>
              <w:rPr>
                <w:rFonts w:ascii="HG丸ｺﾞｼｯｸM-PRO" w:eastAsia="HG丸ｺﾞｼｯｸM-PRO" w:hAnsi="HG丸ｺﾞｼｯｸM-PRO"/>
                <w:sz w:val="28"/>
                <w:szCs w:val="28"/>
              </w:rPr>
            </w:pPr>
            <w:r w:rsidRPr="00715C4E">
              <w:rPr>
                <w:rFonts w:ascii="HG丸ｺﾞｼｯｸM-PRO" w:eastAsia="HG丸ｺﾞｼｯｸM-PRO" w:hAnsi="HG丸ｺﾞｼｯｸM-PRO" w:hint="eastAsia"/>
                <w:sz w:val="28"/>
                <w:szCs w:val="28"/>
              </w:rPr>
              <w:t xml:space="preserve">１　計画策定の趣旨　</w:t>
            </w:r>
            <w:r w:rsidRPr="006A408A">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w:t>
            </w:r>
          </w:p>
        </w:tc>
        <w:tc>
          <w:tcPr>
            <w:tcW w:w="850" w:type="dxa"/>
            <w:vAlign w:val="center"/>
          </w:tcPr>
          <w:p w14:paraId="32CE950E" w14:textId="77777777" w:rsidR="006E7763" w:rsidRPr="002016A9" w:rsidRDefault="006E7763" w:rsidP="00361949">
            <w:pPr>
              <w:spacing w:line="460" w:lineRule="exact"/>
              <w:jc w:val="center"/>
              <w:rPr>
                <w:rFonts w:ascii="HG丸ｺﾞｼｯｸM-PRO" w:eastAsia="HG丸ｺﾞｼｯｸM-PRO" w:hAnsi="HG丸ｺﾞｼｯｸM-PRO"/>
                <w:sz w:val="28"/>
                <w:szCs w:val="28"/>
              </w:rPr>
            </w:pPr>
            <w:r w:rsidRPr="002016A9">
              <w:rPr>
                <w:rFonts w:ascii="HG丸ｺﾞｼｯｸM-PRO" w:eastAsia="HG丸ｺﾞｼｯｸM-PRO" w:hAnsi="HG丸ｺﾞｼｯｸM-PRO" w:hint="eastAsia"/>
                <w:sz w:val="28"/>
                <w:szCs w:val="28"/>
              </w:rPr>
              <w:t>１</w:t>
            </w:r>
          </w:p>
        </w:tc>
      </w:tr>
      <w:tr w:rsidR="006E7763" w:rsidRPr="00715C4E" w14:paraId="1BDEDF87" w14:textId="77777777" w:rsidTr="008F0D21">
        <w:tblPrEx>
          <w:tblBorders>
            <w:insideH w:val="none" w:sz="0" w:space="0" w:color="auto"/>
          </w:tblBorders>
        </w:tblPrEx>
        <w:tc>
          <w:tcPr>
            <w:tcW w:w="7937" w:type="dxa"/>
            <w:vAlign w:val="center"/>
          </w:tcPr>
          <w:p w14:paraId="3A5101AF" w14:textId="77777777" w:rsidR="006E7763" w:rsidRPr="00715C4E" w:rsidRDefault="006E7763" w:rsidP="00361949">
            <w:pPr>
              <w:spacing w:line="460" w:lineRule="exact"/>
              <w:ind w:firstLineChars="50" w:firstLine="140"/>
              <w:jc w:val="left"/>
              <w:rPr>
                <w:rFonts w:ascii="HG丸ｺﾞｼｯｸM-PRO" w:eastAsia="HG丸ｺﾞｼｯｸM-PRO" w:hAnsi="HG丸ｺﾞｼｯｸM-PRO"/>
                <w:sz w:val="28"/>
                <w:szCs w:val="28"/>
              </w:rPr>
            </w:pPr>
            <w:r w:rsidRPr="00715C4E">
              <w:rPr>
                <w:rFonts w:ascii="HG丸ｺﾞｼｯｸM-PRO" w:eastAsia="HG丸ｺﾞｼｯｸM-PRO" w:hAnsi="HG丸ｺﾞｼｯｸM-PRO" w:hint="eastAsia"/>
                <w:sz w:val="28"/>
                <w:szCs w:val="28"/>
              </w:rPr>
              <w:t xml:space="preserve">２　計画の位置づけ　</w:t>
            </w:r>
            <w:r w:rsidRPr="006A408A">
              <w:rPr>
                <w:rFonts w:ascii="HG丸ｺﾞｼｯｸM-PRO" w:eastAsia="HG丸ｺﾞｼｯｸM-PRO" w:hAnsi="HG丸ｺﾞｼｯｸM-PRO" w:hint="eastAsia"/>
                <w:sz w:val="28"/>
                <w:szCs w:val="28"/>
              </w:rPr>
              <w:t>･･････････････････････････････････</w:t>
            </w:r>
          </w:p>
        </w:tc>
        <w:tc>
          <w:tcPr>
            <w:tcW w:w="850" w:type="dxa"/>
            <w:vAlign w:val="center"/>
          </w:tcPr>
          <w:p w14:paraId="50BA731C" w14:textId="77777777" w:rsidR="006E7763" w:rsidRPr="004917E1" w:rsidRDefault="006E7763" w:rsidP="00361949">
            <w:pPr>
              <w:spacing w:line="460" w:lineRule="exact"/>
              <w:jc w:val="center"/>
              <w:rPr>
                <w:rFonts w:ascii="HG丸ｺﾞｼｯｸM-PRO" w:eastAsia="HG丸ｺﾞｼｯｸM-PRO" w:hAnsi="HG丸ｺﾞｼｯｸM-PRO"/>
                <w:sz w:val="28"/>
                <w:szCs w:val="28"/>
                <w:highlight w:val="yellow"/>
              </w:rPr>
            </w:pPr>
            <w:r w:rsidRPr="002016A9">
              <w:rPr>
                <w:rFonts w:ascii="HG丸ｺﾞｼｯｸM-PRO" w:eastAsia="HG丸ｺﾞｼｯｸM-PRO" w:hAnsi="HG丸ｺﾞｼｯｸM-PRO" w:hint="eastAsia"/>
                <w:sz w:val="28"/>
                <w:szCs w:val="28"/>
              </w:rPr>
              <w:t>３</w:t>
            </w:r>
          </w:p>
        </w:tc>
      </w:tr>
      <w:tr w:rsidR="006E7763" w:rsidRPr="00715C4E" w14:paraId="2CA30486" w14:textId="77777777" w:rsidTr="008F0D21">
        <w:tblPrEx>
          <w:tblBorders>
            <w:insideH w:val="none" w:sz="0" w:space="0" w:color="auto"/>
          </w:tblBorders>
        </w:tblPrEx>
        <w:tc>
          <w:tcPr>
            <w:tcW w:w="7937" w:type="dxa"/>
            <w:vAlign w:val="center"/>
          </w:tcPr>
          <w:p w14:paraId="5031F62A" w14:textId="76CD8072" w:rsidR="006E7763" w:rsidRPr="00715C4E" w:rsidRDefault="00243431">
            <w:pPr>
              <w:spacing w:line="460" w:lineRule="exact"/>
              <w:ind w:firstLineChars="50" w:firstLine="14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３</w:t>
            </w:r>
            <w:r w:rsidRPr="00715C4E">
              <w:rPr>
                <w:rFonts w:ascii="HG丸ｺﾞｼｯｸM-PRO" w:eastAsia="HG丸ｺﾞｼｯｸM-PRO" w:hAnsi="HG丸ｺﾞｼｯｸM-PRO" w:hint="eastAsia"/>
                <w:sz w:val="28"/>
                <w:szCs w:val="28"/>
              </w:rPr>
              <w:t xml:space="preserve">　計画の期間</w:t>
            </w:r>
            <w:r w:rsidR="006E7763" w:rsidRPr="00715C4E">
              <w:rPr>
                <w:rFonts w:ascii="HG丸ｺﾞｼｯｸM-PRO" w:eastAsia="HG丸ｺﾞｼｯｸM-PRO" w:hAnsi="HG丸ｺﾞｼｯｸM-PRO" w:hint="eastAsia"/>
                <w:sz w:val="28"/>
                <w:szCs w:val="28"/>
              </w:rPr>
              <w:t xml:space="preserve">　</w:t>
            </w:r>
            <w:r w:rsidR="006E7763">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w:t>
            </w:r>
            <w:r w:rsidR="006E7763">
              <w:rPr>
                <w:rFonts w:ascii="HG丸ｺﾞｼｯｸM-PRO" w:eastAsia="HG丸ｺﾞｼｯｸM-PRO" w:hAnsi="HG丸ｺﾞｼｯｸM-PRO" w:hint="eastAsia"/>
                <w:sz w:val="28"/>
                <w:szCs w:val="28"/>
              </w:rPr>
              <w:t>･････････････････････</w:t>
            </w:r>
          </w:p>
        </w:tc>
        <w:tc>
          <w:tcPr>
            <w:tcW w:w="850" w:type="dxa"/>
            <w:vAlign w:val="center"/>
          </w:tcPr>
          <w:p w14:paraId="27BD84F9" w14:textId="44C595FE" w:rsidR="006E7763" w:rsidRPr="002016A9" w:rsidRDefault="00243431">
            <w:pPr>
              <w:spacing w:line="460" w:lineRule="exact"/>
              <w:jc w:val="center"/>
              <w:rPr>
                <w:rFonts w:ascii="HG丸ｺﾞｼｯｸM-PRO" w:eastAsia="HG丸ｺﾞｼｯｸM-PRO" w:hAnsi="HG丸ｺﾞｼｯｸM-PRO"/>
                <w:sz w:val="28"/>
                <w:szCs w:val="28"/>
              </w:rPr>
            </w:pPr>
            <w:r w:rsidRPr="002016A9">
              <w:rPr>
                <w:rFonts w:ascii="HG丸ｺﾞｼｯｸM-PRO" w:eastAsia="HG丸ｺﾞｼｯｸM-PRO" w:hAnsi="HG丸ｺﾞｼｯｸM-PRO" w:hint="eastAsia"/>
                <w:sz w:val="28"/>
                <w:szCs w:val="28"/>
              </w:rPr>
              <w:t>５</w:t>
            </w:r>
          </w:p>
        </w:tc>
      </w:tr>
      <w:tr w:rsidR="006E7763" w:rsidRPr="00715C4E" w14:paraId="3F206D55" w14:textId="77777777" w:rsidTr="008F0D21">
        <w:tblPrEx>
          <w:tblBorders>
            <w:insideH w:val="none" w:sz="0" w:space="0" w:color="auto"/>
          </w:tblBorders>
        </w:tblPrEx>
        <w:tc>
          <w:tcPr>
            <w:tcW w:w="7937" w:type="dxa"/>
            <w:vAlign w:val="center"/>
          </w:tcPr>
          <w:p w14:paraId="04F147C6" w14:textId="54A428D9" w:rsidR="006E7763" w:rsidRPr="00715C4E" w:rsidRDefault="00243431">
            <w:pPr>
              <w:spacing w:line="460" w:lineRule="exact"/>
              <w:ind w:firstLineChars="50" w:firstLine="14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４</w:t>
            </w:r>
            <w:r w:rsidRPr="00715C4E">
              <w:rPr>
                <w:rFonts w:ascii="HG丸ｺﾞｼｯｸM-PRO" w:eastAsia="HG丸ｺﾞｼｯｸM-PRO" w:hAnsi="HG丸ｺﾞｼｯｸM-PRO" w:hint="eastAsia"/>
                <w:sz w:val="28"/>
                <w:szCs w:val="28"/>
              </w:rPr>
              <w:t xml:space="preserve">　計画に対する取り組み</w:t>
            </w:r>
            <w:r w:rsidR="006E7763" w:rsidRPr="00715C4E">
              <w:rPr>
                <w:rFonts w:ascii="HG丸ｺﾞｼｯｸM-PRO" w:eastAsia="HG丸ｺﾞｼｯｸM-PRO" w:hAnsi="HG丸ｺﾞｼｯｸM-PRO" w:hint="eastAsia"/>
                <w:sz w:val="28"/>
                <w:szCs w:val="28"/>
              </w:rPr>
              <w:t xml:space="preserve">　</w:t>
            </w:r>
            <w:r w:rsidR="006E7763" w:rsidRPr="006A408A">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w:t>
            </w:r>
            <w:r w:rsidR="006E7763" w:rsidRPr="006A408A">
              <w:rPr>
                <w:rFonts w:ascii="HG丸ｺﾞｼｯｸM-PRO" w:eastAsia="HG丸ｺﾞｼｯｸM-PRO" w:hAnsi="HG丸ｺﾞｼｯｸM-PRO" w:hint="eastAsia"/>
                <w:sz w:val="28"/>
                <w:szCs w:val="28"/>
              </w:rPr>
              <w:t>･･</w:t>
            </w:r>
            <w:r w:rsidR="006E7763">
              <w:rPr>
                <w:rFonts w:ascii="HG丸ｺﾞｼｯｸM-PRO" w:eastAsia="HG丸ｺﾞｼｯｸM-PRO" w:hAnsi="HG丸ｺﾞｼｯｸM-PRO" w:hint="eastAsia"/>
                <w:sz w:val="28"/>
                <w:szCs w:val="28"/>
              </w:rPr>
              <w:t>･</w:t>
            </w:r>
            <w:r w:rsidR="006E7763" w:rsidRPr="006A408A">
              <w:rPr>
                <w:rFonts w:ascii="HG丸ｺﾞｼｯｸM-PRO" w:eastAsia="HG丸ｺﾞｼｯｸM-PRO" w:hAnsi="HG丸ｺﾞｼｯｸM-PRO" w:hint="eastAsia"/>
                <w:sz w:val="28"/>
                <w:szCs w:val="28"/>
              </w:rPr>
              <w:t>･･･････････････</w:t>
            </w:r>
            <w:r w:rsidR="006E7763">
              <w:rPr>
                <w:rFonts w:ascii="HG丸ｺﾞｼｯｸM-PRO" w:eastAsia="HG丸ｺﾞｼｯｸM-PRO" w:hAnsi="HG丸ｺﾞｼｯｸM-PRO" w:hint="eastAsia"/>
                <w:sz w:val="28"/>
                <w:szCs w:val="28"/>
              </w:rPr>
              <w:t>･････</w:t>
            </w:r>
          </w:p>
        </w:tc>
        <w:tc>
          <w:tcPr>
            <w:tcW w:w="850" w:type="dxa"/>
            <w:vAlign w:val="center"/>
          </w:tcPr>
          <w:p w14:paraId="375B2829" w14:textId="38BFFB47" w:rsidR="006E7763" w:rsidRPr="002016A9" w:rsidRDefault="00243431" w:rsidP="00361949">
            <w:pPr>
              <w:spacing w:line="460" w:lineRule="exact"/>
              <w:jc w:val="center"/>
              <w:rPr>
                <w:rFonts w:ascii="HG丸ｺﾞｼｯｸM-PRO" w:eastAsia="HG丸ｺﾞｼｯｸM-PRO" w:hAnsi="HG丸ｺﾞｼｯｸM-PRO"/>
                <w:sz w:val="28"/>
                <w:szCs w:val="28"/>
              </w:rPr>
            </w:pPr>
            <w:r w:rsidRPr="002016A9">
              <w:rPr>
                <w:rFonts w:ascii="HG丸ｺﾞｼｯｸM-PRO" w:eastAsia="HG丸ｺﾞｼｯｸM-PRO" w:hAnsi="HG丸ｺﾞｼｯｸM-PRO" w:hint="eastAsia"/>
                <w:sz w:val="28"/>
                <w:szCs w:val="28"/>
              </w:rPr>
              <w:t>６</w:t>
            </w:r>
          </w:p>
        </w:tc>
      </w:tr>
      <w:tr w:rsidR="006E7763" w:rsidRPr="00715C4E" w14:paraId="79F88888" w14:textId="77777777" w:rsidTr="008F0D21">
        <w:tblPrEx>
          <w:tblBorders>
            <w:insideH w:val="none" w:sz="0" w:space="0" w:color="auto"/>
          </w:tblBorders>
        </w:tblPrEx>
        <w:tc>
          <w:tcPr>
            <w:tcW w:w="7937" w:type="dxa"/>
            <w:vAlign w:val="center"/>
          </w:tcPr>
          <w:p w14:paraId="5A0F37CF" w14:textId="77777777" w:rsidR="006E7763" w:rsidRPr="00715C4E" w:rsidRDefault="006E7763" w:rsidP="00361949">
            <w:pPr>
              <w:spacing w:line="460" w:lineRule="exact"/>
              <w:ind w:firstLineChars="50" w:firstLine="140"/>
              <w:jc w:val="left"/>
              <w:rPr>
                <w:rFonts w:ascii="HG丸ｺﾞｼｯｸM-PRO" w:eastAsia="HG丸ｺﾞｼｯｸM-PRO" w:hAnsi="HG丸ｺﾞｼｯｸM-PRO"/>
                <w:sz w:val="28"/>
                <w:szCs w:val="28"/>
              </w:rPr>
            </w:pPr>
            <w:r w:rsidRPr="00715C4E">
              <w:rPr>
                <w:rFonts w:ascii="HG丸ｺﾞｼｯｸM-PRO" w:eastAsia="HG丸ｺﾞｼｯｸM-PRO" w:hAnsi="HG丸ｺﾞｼｯｸM-PRO" w:hint="eastAsia"/>
                <w:sz w:val="28"/>
                <w:szCs w:val="28"/>
              </w:rPr>
              <w:t>５　計画の基本理念</w:t>
            </w:r>
            <w:r>
              <w:rPr>
                <w:rFonts w:ascii="HG丸ｺﾞｼｯｸM-PRO" w:eastAsia="HG丸ｺﾞｼｯｸM-PRO" w:hAnsi="HG丸ｺﾞｼｯｸM-PRO" w:hint="eastAsia"/>
                <w:sz w:val="28"/>
                <w:szCs w:val="28"/>
              </w:rPr>
              <w:t xml:space="preserve">　</w:t>
            </w:r>
            <w:r w:rsidRPr="006A408A">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w:t>
            </w:r>
          </w:p>
        </w:tc>
        <w:tc>
          <w:tcPr>
            <w:tcW w:w="850" w:type="dxa"/>
            <w:vAlign w:val="center"/>
          </w:tcPr>
          <w:p w14:paraId="14DCE98D" w14:textId="3817A298" w:rsidR="006E7763" w:rsidRPr="004917E1" w:rsidRDefault="00243431" w:rsidP="00361949">
            <w:pPr>
              <w:spacing w:line="460" w:lineRule="exact"/>
              <w:jc w:val="center"/>
              <w:rPr>
                <w:rFonts w:ascii="HG丸ｺﾞｼｯｸM-PRO" w:eastAsia="HG丸ｺﾞｼｯｸM-PRO" w:hAnsi="HG丸ｺﾞｼｯｸM-PRO"/>
                <w:sz w:val="28"/>
                <w:szCs w:val="28"/>
                <w:highlight w:val="yellow"/>
              </w:rPr>
            </w:pPr>
            <w:r w:rsidRPr="002016A9">
              <w:rPr>
                <w:rFonts w:ascii="HG丸ｺﾞｼｯｸM-PRO" w:eastAsia="HG丸ｺﾞｼｯｸM-PRO" w:hAnsi="HG丸ｺﾞｼｯｸM-PRO" w:hint="eastAsia"/>
                <w:sz w:val="28"/>
                <w:szCs w:val="28"/>
              </w:rPr>
              <w:t>９</w:t>
            </w:r>
          </w:p>
        </w:tc>
      </w:tr>
    </w:tbl>
    <w:p w14:paraId="4E9AC018" w14:textId="77777777" w:rsidR="006E7763" w:rsidRPr="00715C4E" w:rsidRDefault="006E7763" w:rsidP="002725C1">
      <w:pPr>
        <w:spacing w:line="240" w:lineRule="exact"/>
        <w:jc w:val="left"/>
        <w:rPr>
          <w:rFonts w:ascii="HG丸ｺﾞｼｯｸM-PRO" w:eastAsia="HG丸ｺﾞｼｯｸM-PRO" w:hAnsi="HG丸ｺﾞｼｯｸM-PRO"/>
          <w:sz w:val="28"/>
          <w:szCs w:val="28"/>
        </w:rPr>
      </w:pPr>
    </w:p>
    <w:tbl>
      <w:tblPr>
        <w:tblStyle w:val="a7"/>
        <w:tblW w:w="878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937"/>
        <w:gridCol w:w="850"/>
      </w:tblGrid>
      <w:tr w:rsidR="006E7763" w:rsidRPr="00715C4E" w14:paraId="256D41E6" w14:textId="77777777" w:rsidTr="008F0D21">
        <w:tc>
          <w:tcPr>
            <w:tcW w:w="7937" w:type="dxa"/>
            <w:tcBorders>
              <w:top w:val="nil"/>
              <w:bottom w:val="nil"/>
            </w:tcBorders>
            <w:vAlign w:val="center"/>
          </w:tcPr>
          <w:p w14:paraId="21C827C5" w14:textId="50D7EDD2" w:rsidR="006E7763" w:rsidRPr="005B3515" w:rsidRDefault="006E7763" w:rsidP="00361949">
            <w:pPr>
              <w:spacing w:line="460" w:lineRule="exact"/>
              <w:ind w:left="560" w:hangingChars="200" w:hanging="560"/>
              <w:jc w:val="left"/>
              <w:rPr>
                <w:rFonts w:ascii="HG丸ｺﾞｼｯｸM-PRO" w:eastAsia="HG丸ｺﾞｼｯｸM-PRO" w:hAnsi="HG丸ｺﾞｼｯｸM-PRO"/>
                <w:sz w:val="28"/>
                <w:szCs w:val="28"/>
              </w:rPr>
            </w:pPr>
            <w:r w:rsidRPr="005B3515">
              <w:rPr>
                <w:rFonts w:ascii="HG丸ｺﾞｼｯｸM-PRO" w:eastAsia="HG丸ｺﾞｼｯｸM-PRO" w:hAnsi="HG丸ｺﾞｼｯｸM-PRO" w:hint="eastAsia"/>
                <w:sz w:val="28"/>
                <w:szCs w:val="28"/>
              </w:rPr>
              <w:t>Ⅱ　障害福祉サービス・相談支援・地域生活支援事業・障害児通所支援及び障害児相談支援の内容</w:t>
            </w:r>
          </w:p>
        </w:tc>
        <w:tc>
          <w:tcPr>
            <w:tcW w:w="850" w:type="dxa"/>
            <w:tcBorders>
              <w:top w:val="nil"/>
              <w:bottom w:val="nil"/>
            </w:tcBorders>
            <w:vAlign w:val="center"/>
          </w:tcPr>
          <w:p w14:paraId="16AA7C3F" w14:textId="18D84570" w:rsidR="006E7763" w:rsidRPr="002016A9" w:rsidRDefault="006B4234" w:rsidP="00361949">
            <w:pPr>
              <w:spacing w:line="46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12</w:t>
            </w:r>
          </w:p>
        </w:tc>
      </w:tr>
      <w:tr w:rsidR="006E7763" w:rsidRPr="00715C4E" w14:paraId="1B8024F1" w14:textId="77777777" w:rsidTr="008F0D21">
        <w:tblPrEx>
          <w:tblBorders>
            <w:insideH w:val="none" w:sz="0" w:space="0" w:color="auto"/>
          </w:tblBorders>
        </w:tblPrEx>
        <w:tc>
          <w:tcPr>
            <w:tcW w:w="7937" w:type="dxa"/>
            <w:vAlign w:val="center"/>
          </w:tcPr>
          <w:p w14:paraId="6B85D331" w14:textId="77777777" w:rsidR="006E7763" w:rsidRPr="00715C4E" w:rsidRDefault="006E7763" w:rsidP="00361949">
            <w:pPr>
              <w:spacing w:line="460" w:lineRule="exact"/>
              <w:ind w:firstLineChars="50" w:firstLine="140"/>
              <w:jc w:val="left"/>
              <w:rPr>
                <w:rFonts w:ascii="HG丸ｺﾞｼｯｸM-PRO" w:eastAsia="HG丸ｺﾞｼｯｸM-PRO" w:hAnsi="HG丸ｺﾞｼｯｸM-PRO"/>
                <w:sz w:val="28"/>
                <w:szCs w:val="28"/>
              </w:rPr>
            </w:pPr>
            <w:r w:rsidRPr="00715C4E">
              <w:rPr>
                <w:rFonts w:ascii="HG丸ｺﾞｼｯｸM-PRO" w:eastAsia="HG丸ｺﾞｼｯｸM-PRO" w:hAnsi="HG丸ｺﾞｼｯｸM-PRO" w:hint="eastAsia"/>
                <w:sz w:val="28"/>
                <w:szCs w:val="28"/>
              </w:rPr>
              <w:t>１　障害福祉サービス</w:t>
            </w:r>
            <w:r>
              <w:rPr>
                <w:rFonts w:ascii="HG丸ｺﾞｼｯｸM-PRO" w:eastAsia="HG丸ｺﾞｼｯｸM-PRO" w:hAnsi="HG丸ｺﾞｼｯｸM-PRO" w:hint="eastAsia"/>
                <w:sz w:val="28"/>
                <w:szCs w:val="28"/>
              </w:rPr>
              <w:t xml:space="preserve">　</w:t>
            </w:r>
            <w:r w:rsidRPr="00434486">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w:t>
            </w:r>
          </w:p>
        </w:tc>
        <w:tc>
          <w:tcPr>
            <w:tcW w:w="850" w:type="dxa"/>
            <w:vAlign w:val="center"/>
          </w:tcPr>
          <w:p w14:paraId="0803F950" w14:textId="13F318A2" w:rsidR="006E7763" w:rsidRPr="002016A9" w:rsidRDefault="006B4234" w:rsidP="00361949">
            <w:pPr>
              <w:spacing w:line="46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13</w:t>
            </w:r>
          </w:p>
        </w:tc>
      </w:tr>
      <w:tr w:rsidR="006E7763" w:rsidRPr="00715C4E" w14:paraId="4B5D45AC" w14:textId="77777777" w:rsidTr="008F0D21">
        <w:tblPrEx>
          <w:tblBorders>
            <w:insideH w:val="none" w:sz="0" w:space="0" w:color="auto"/>
          </w:tblBorders>
        </w:tblPrEx>
        <w:trPr>
          <w:trHeight w:val="471"/>
        </w:trPr>
        <w:tc>
          <w:tcPr>
            <w:tcW w:w="7937" w:type="dxa"/>
            <w:vAlign w:val="center"/>
          </w:tcPr>
          <w:p w14:paraId="1E15F1D7" w14:textId="4A7AAC0C" w:rsidR="006E7763" w:rsidRPr="00715C4E" w:rsidRDefault="006E7763" w:rsidP="00361949">
            <w:pPr>
              <w:spacing w:line="460" w:lineRule="exact"/>
              <w:ind w:firstLineChars="100" w:firstLine="28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w:t>
            </w:r>
            <w:r w:rsidRPr="00715C4E">
              <w:rPr>
                <w:rFonts w:ascii="HG丸ｺﾞｼｯｸM-PRO" w:eastAsia="HG丸ｺﾞｼｯｸM-PRO" w:hAnsi="HG丸ｺﾞｼｯｸM-PRO" w:hint="eastAsia"/>
                <w:sz w:val="28"/>
                <w:szCs w:val="28"/>
              </w:rPr>
              <w:t>１）訪問系サービ</w:t>
            </w:r>
            <w:r w:rsidR="0096196A">
              <w:rPr>
                <w:rFonts w:ascii="HG丸ｺﾞｼｯｸM-PRO" w:eastAsia="HG丸ｺﾞｼｯｸM-PRO" w:hAnsi="HG丸ｺﾞｼｯｸM-PRO" w:hint="eastAsia"/>
                <w:sz w:val="28"/>
                <w:szCs w:val="28"/>
              </w:rPr>
              <w:t xml:space="preserve">ス　</w:t>
            </w:r>
            <w:r w:rsidRPr="00434486">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w:t>
            </w:r>
          </w:p>
        </w:tc>
        <w:tc>
          <w:tcPr>
            <w:tcW w:w="850" w:type="dxa"/>
            <w:vAlign w:val="center"/>
          </w:tcPr>
          <w:p w14:paraId="4AEB991A" w14:textId="7991CEF5" w:rsidR="006E7763" w:rsidRPr="002016A9" w:rsidRDefault="006B4234" w:rsidP="00361949">
            <w:pPr>
              <w:spacing w:line="46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13</w:t>
            </w:r>
          </w:p>
        </w:tc>
      </w:tr>
      <w:tr w:rsidR="006E7763" w:rsidRPr="00715C4E" w14:paraId="19E2D17D" w14:textId="77777777" w:rsidTr="008F0D21">
        <w:tblPrEx>
          <w:tblBorders>
            <w:insideH w:val="none" w:sz="0" w:space="0" w:color="auto"/>
          </w:tblBorders>
        </w:tblPrEx>
        <w:tc>
          <w:tcPr>
            <w:tcW w:w="7937" w:type="dxa"/>
            <w:vAlign w:val="center"/>
          </w:tcPr>
          <w:p w14:paraId="5446BF69" w14:textId="02D71882" w:rsidR="006E7763" w:rsidRPr="00715C4E" w:rsidRDefault="006E7763" w:rsidP="00361949">
            <w:pPr>
              <w:spacing w:line="460" w:lineRule="exact"/>
              <w:ind w:firstLineChars="100" w:firstLine="28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w:t>
            </w:r>
            <w:r w:rsidRPr="00715C4E">
              <w:rPr>
                <w:rFonts w:ascii="HG丸ｺﾞｼｯｸM-PRO" w:eastAsia="HG丸ｺﾞｼｯｸM-PRO" w:hAnsi="HG丸ｺﾞｼｯｸM-PRO" w:hint="eastAsia"/>
                <w:sz w:val="28"/>
                <w:szCs w:val="28"/>
              </w:rPr>
              <w:t>２）日中活動系サービ</w:t>
            </w:r>
            <w:r w:rsidR="0096196A">
              <w:rPr>
                <w:rFonts w:ascii="HG丸ｺﾞｼｯｸM-PRO" w:eastAsia="HG丸ｺﾞｼｯｸM-PRO" w:hAnsi="HG丸ｺﾞｼｯｸM-PRO" w:hint="eastAsia"/>
                <w:sz w:val="28"/>
                <w:szCs w:val="28"/>
              </w:rPr>
              <w:t xml:space="preserve">ス　</w:t>
            </w:r>
            <w:r w:rsidRPr="00434486">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w:t>
            </w:r>
          </w:p>
        </w:tc>
        <w:tc>
          <w:tcPr>
            <w:tcW w:w="850" w:type="dxa"/>
            <w:vAlign w:val="center"/>
          </w:tcPr>
          <w:p w14:paraId="3929F683" w14:textId="6CA6144C" w:rsidR="006E7763" w:rsidRPr="002016A9" w:rsidRDefault="006B4234" w:rsidP="00361949">
            <w:pPr>
              <w:spacing w:line="46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14</w:t>
            </w:r>
          </w:p>
        </w:tc>
      </w:tr>
      <w:tr w:rsidR="006E7763" w:rsidRPr="00715C4E" w14:paraId="118A3542" w14:textId="77777777" w:rsidTr="008F0D21">
        <w:tblPrEx>
          <w:tblBorders>
            <w:insideH w:val="none" w:sz="0" w:space="0" w:color="auto"/>
          </w:tblBorders>
        </w:tblPrEx>
        <w:tc>
          <w:tcPr>
            <w:tcW w:w="7937" w:type="dxa"/>
            <w:vAlign w:val="center"/>
          </w:tcPr>
          <w:p w14:paraId="2D8B7058" w14:textId="47B27C64" w:rsidR="006E7763" w:rsidRPr="00715C4E" w:rsidRDefault="006E7763" w:rsidP="00361949">
            <w:pPr>
              <w:spacing w:line="460" w:lineRule="exact"/>
              <w:ind w:firstLineChars="100" w:firstLine="280"/>
              <w:jc w:val="left"/>
              <w:rPr>
                <w:rFonts w:ascii="HG丸ｺﾞｼｯｸM-PRO" w:eastAsia="HG丸ｺﾞｼｯｸM-PRO" w:hAnsi="HG丸ｺﾞｼｯｸM-PRO"/>
                <w:sz w:val="28"/>
                <w:szCs w:val="28"/>
              </w:rPr>
            </w:pPr>
            <w:r w:rsidRPr="00715C4E">
              <w:rPr>
                <w:rFonts w:ascii="HG丸ｺﾞｼｯｸM-PRO" w:eastAsia="HG丸ｺﾞｼｯｸM-PRO" w:hAnsi="HG丸ｺﾞｼｯｸM-PRO" w:hint="eastAsia"/>
                <w:sz w:val="28"/>
                <w:szCs w:val="28"/>
              </w:rPr>
              <w:t>（３）居住系サービ</w:t>
            </w:r>
            <w:r w:rsidR="0096196A">
              <w:rPr>
                <w:rFonts w:ascii="HG丸ｺﾞｼｯｸM-PRO" w:eastAsia="HG丸ｺﾞｼｯｸM-PRO" w:hAnsi="HG丸ｺﾞｼｯｸM-PRO" w:hint="eastAsia"/>
                <w:sz w:val="28"/>
                <w:szCs w:val="28"/>
              </w:rPr>
              <w:t xml:space="preserve">ス　</w:t>
            </w:r>
            <w:r w:rsidRPr="00434486">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w:t>
            </w:r>
          </w:p>
        </w:tc>
        <w:tc>
          <w:tcPr>
            <w:tcW w:w="850" w:type="dxa"/>
            <w:vAlign w:val="center"/>
          </w:tcPr>
          <w:p w14:paraId="5961A1D4" w14:textId="36CDF272" w:rsidR="006E7763" w:rsidRPr="002016A9" w:rsidRDefault="006B4234" w:rsidP="00361949">
            <w:pPr>
              <w:spacing w:line="46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16</w:t>
            </w:r>
          </w:p>
        </w:tc>
      </w:tr>
      <w:tr w:rsidR="006E7763" w:rsidRPr="00715C4E" w14:paraId="2B32139E" w14:textId="77777777" w:rsidTr="008F0D21">
        <w:tblPrEx>
          <w:tblBorders>
            <w:insideH w:val="none" w:sz="0" w:space="0" w:color="auto"/>
          </w:tblBorders>
        </w:tblPrEx>
        <w:tc>
          <w:tcPr>
            <w:tcW w:w="7937" w:type="dxa"/>
            <w:vAlign w:val="center"/>
          </w:tcPr>
          <w:p w14:paraId="7E29E663" w14:textId="41003F92" w:rsidR="006E7763" w:rsidRPr="00715C4E" w:rsidRDefault="006E7763" w:rsidP="00361949">
            <w:pPr>
              <w:spacing w:line="460" w:lineRule="exact"/>
              <w:ind w:firstLineChars="50" w:firstLine="140"/>
              <w:jc w:val="left"/>
              <w:rPr>
                <w:rFonts w:ascii="HG丸ｺﾞｼｯｸM-PRO" w:eastAsia="HG丸ｺﾞｼｯｸM-PRO" w:hAnsi="HG丸ｺﾞｼｯｸM-PRO"/>
                <w:sz w:val="28"/>
                <w:szCs w:val="28"/>
              </w:rPr>
            </w:pPr>
            <w:r w:rsidRPr="00715C4E">
              <w:rPr>
                <w:rFonts w:ascii="HG丸ｺﾞｼｯｸM-PRO" w:eastAsia="HG丸ｺﾞｼｯｸM-PRO" w:hAnsi="HG丸ｺﾞｼｯｸM-PRO" w:hint="eastAsia"/>
                <w:sz w:val="28"/>
                <w:szCs w:val="28"/>
              </w:rPr>
              <w:t>２</w:t>
            </w:r>
            <w:r w:rsidR="00683DF1">
              <w:rPr>
                <w:rFonts w:ascii="HG丸ｺﾞｼｯｸM-PRO" w:eastAsia="HG丸ｺﾞｼｯｸM-PRO" w:hAnsi="HG丸ｺﾞｼｯｸM-PRO" w:hint="eastAsia"/>
                <w:sz w:val="28"/>
                <w:szCs w:val="28"/>
              </w:rPr>
              <w:t xml:space="preserve">　</w:t>
            </w:r>
            <w:r w:rsidRPr="00715C4E">
              <w:rPr>
                <w:rFonts w:ascii="HG丸ｺﾞｼｯｸM-PRO" w:eastAsia="HG丸ｺﾞｼｯｸM-PRO" w:hAnsi="HG丸ｺﾞｼｯｸM-PRO" w:hint="eastAsia"/>
                <w:sz w:val="28"/>
                <w:szCs w:val="28"/>
              </w:rPr>
              <w:t>相談支援</w:t>
            </w:r>
            <w:r>
              <w:rPr>
                <w:rFonts w:ascii="HG丸ｺﾞｼｯｸM-PRO" w:eastAsia="HG丸ｺﾞｼｯｸM-PRO" w:hAnsi="HG丸ｺﾞｼｯｸM-PRO" w:hint="eastAsia"/>
                <w:sz w:val="28"/>
                <w:szCs w:val="28"/>
              </w:rPr>
              <w:t xml:space="preserve">　</w:t>
            </w:r>
            <w:r w:rsidRPr="00434486">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w:t>
            </w:r>
            <w:r w:rsidRPr="00434486">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w:t>
            </w:r>
            <w:r w:rsidRPr="00434486">
              <w:rPr>
                <w:rFonts w:ascii="HG丸ｺﾞｼｯｸM-PRO" w:eastAsia="HG丸ｺﾞｼｯｸM-PRO" w:hAnsi="HG丸ｺﾞｼｯｸM-PRO" w:hint="eastAsia"/>
                <w:sz w:val="28"/>
                <w:szCs w:val="28"/>
              </w:rPr>
              <w:t>････････････</w:t>
            </w:r>
          </w:p>
        </w:tc>
        <w:tc>
          <w:tcPr>
            <w:tcW w:w="850" w:type="dxa"/>
            <w:vAlign w:val="center"/>
          </w:tcPr>
          <w:p w14:paraId="287853C2" w14:textId="6D0D6523" w:rsidR="00F44D55" w:rsidRPr="002016A9" w:rsidRDefault="006B4234" w:rsidP="00361949">
            <w:pPr>
              <w:spacing w:line="46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17</w:t>
            </w:r>
          </w:p>
        </w:tc>
      </w:tr>
      <w:tr w:rsidR="006E7763" w:rsidRPr="00715C4E" w14:paraId="123324FF" w14:textId="77777777" w:rsidTr="008F0D21">
        <w:tblPrEx>
          <w:tblBorders>
            <w:insideH w:val="none" w:sz="0" w:space="0" w:color="auto"/>
          </w:tblBorders>
        </w:tblPrEx>
        <w:tc>
          <w:tcPr>
            <w:tcW w:w="7937" w:type="dxa"/>
            <w:vAlign w:val="center"/>
          </w:tcPr>
          <w:p w14:paraId="3B275B95" w14:textId="77777777" w:rsidR="006E7763" w:rsidRPr="00715C4E" w:rsidRDefault="006E7763" w:rsidP="00361949">
            <w:pPr>
              <w:spacing w:line="460" w:lineRule="exact"/>
              <w:ind w:firstLineChars="50" w:firstLine="140"/>
              <w:jc w:val="left"/>
              <w:rPr>
                <w:rFonts w:ascii="HG丸ｺﾞｼｯｸM-PRO" w:eastAsia="HG丸ｺﾞｼｯｸM-PRO" w:hAnsi="HG丸ｺﾞｼｯｸM-PRO"/>
                <w:sz w:val="28"/>
                <w:szCs w:val="28"/>
              </w:rPr>
            </w:pPr>
            <w:r w:rsidRPr="00715C4E">
              <w:rPr>
                <w:rFonts w:ascii="HG丸ｺﾞｼｯｸM-PRO" w:eastAsia="HG丸ｺﾞｼｯｸM-PRO" w:hAnsi="HG丸ｺﾞｼｯｸM-PRO" w:hint="eastAsia"/>
                <w:sz w:val="28"/>
                <w:szCs w:val="28"/>
              </w:rPr>
              <w:t>３　地域生活支援事業</w:t>
            </w:r>
            <w:r>
              <w:rPr>
                <w:rFonts w:ascii="HG丸ｺﾞｼｯｸM-PRO" w:eastAsia="HG丸ｺﾞｼｯｸM-PRO" w:hAnsi="HG丸ｺﾞｼｯｸM-PRO" w:hint="eastAsia"/>
                <w:sz w:val="28"/>
                <w:szCs w:val="28"/>
              </w:rPr>
              <w:t xml:space="preserve">　</w:t>
            </w:r>
            <w:r w:rsidRPr="00434486">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w:t>
            </w:r>
          </w:p>
        </w:tc>
        <w:tc>
          <w:tcPr>
            <w:tcW w:w="850" w:type="dxa"/>
            <w:vAlign w:val="center"/>
          </w:tcPr>
          <w:p w14:paraId="6FF12C08" w14:textId="16A3A3D7" w:rsidR="006E7763" w:rsidRPr="002016A9" w:rsidRDefault="006B4234" w:rsidP="00361949">
            <w:pPr>
              <w:spacing w:line="46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18</w:t>
            </w:r>
          </w:p>
        </w:tc>
      </w:tr>
      <w:tr w:rsidR="006E7763" w:rsidRPr="00715C4E" w14:paraId="14D0BBC7" w14:textId="77777777" w:rsidTr="000E753D">
        <w:tblPrEx>
          <w:tblBorders>
            <w:insideH w:val="none" w:sz="0" w:space="0" w:color="auto"/>
          </w:tblBorders>
        </w:tblPrEx>
        <w:trPr>
          <w:trHeight w:val="227"/>
        </w:trPr>
        <w:tc>
          <w:tcPr>
            <w:tcW w:w="7937" w:type="dxa"/>
            <w:vAlign w:val="center"/>
          </w:tcPr>
          <w:p w14:paraId="4F1F084D" w14:textId="1056F266" w:rsidR="006E7763" w:rsidRPr="00715C4E" w:rsidRDefault="006E7763" w:rsidP="00361949">
            <w:pPr>
              <w:spacing w:line="460" w:lineRule="exact"/>
              <w:ind w:firstLineChars="100" w:firstLine="280"/>
              <w:jc w:val="left"/>
              <w:rPr>
                <w:rFonts w:ascii="HG丸ｺﾞｼｯｸM-PRO" w:eastAsia="HG丸ｺﾞｼｯｸM-PRO" w:hAnsi="HG丸ｺﾞｼｯｸM-PRO"/>
                <w:sz w:val="28"/>
                <w:szCs w:val="28"/>
              </w:rPr>
            </w:pPr>
            <w:r w:rsidRPr="00715C4E">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１）理解促進研</w:t>
            </w:r>
            <w:r w:rsidR="0096196A">
              <w:rPr>
                <w:rFonts w:ascii="HG丸ｺﾞｼｯｸM-PRO" w:eastAsia="HG丸ｺﾞｼｯｸM-PRO" w:hAnsi="HG丸ｺﾞｼｯｸM-PRO" w:hint="eastAsia"/>
                <w:sz w:val="28"/>
                <w:szCs w:val="28"/>
              </w:rPr>
              <w:t>修・啓発事業･････････････････････････</w:t>
            </w:r>
          </w:p>
        </w:tc>
        <w:tc>
          <w:tcPr>
            <w:tcW w:w="850" w:type="dxa"/>
            <w:vAlign w:val="center"/>
          </w:tcPr>
          <w:p w14:paraId="748E5E9E" w14:textId="587761F0" w:rsidR="006E7763" w:rsidRPr="002016A9" w:rsidRDefault="006B4234" w:rsidP="00361949">
            <w:pPr>
              <w:spacing w:line="46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18</w:t>
            </w:r>
          </w:p>
        </w:tc>
      </w:tr>
      <w:tr w:rsidR="006E7763" w:rsidRPr="00715C4E" w14:paraId="58FA7705" w14:textId="77777777" w:rsidTr="000E753D">
        <w:tblPrEx>
          <w:tblBorders>
            <w:insideH w:val="none" w:sz="0" w:space="0" w:color="auto"/>
          </w:tblBorders>
        </w:tblPrEx>
        <w:trPr>
          <w:trHeight w:val="227"/>
        </w:trPr>
        <w:tc>
          <w:tcPr>
            <w:tcW w:w="7937" w:type="dxa"/>
            <w:vAlign w:val="center"/>
          </w:tcPr>
          <w:p w14:paraId="26C075D2" w14:textId="2C8F3AAC" w:rsidR="006E7763" w:rsidRPr="00715C4E" w:rsidRDefault="006E7763" w:rsidP="00361949">
            <w:pPr>
              <w:spacing w:line="460" w:lineRule="exact"/>
              <w:ind w:firstLineChars="100" w:firstLine="280"/>
              <w:jc w:val="left"/>
              <w:rPr>
                <w:rFonts w:ascii="HG丸ｺﾞｼｯｸM-PRO" w:eastAsia="HG丸ｺﾞｼｯｸM-PRO" w:hAnsi="HG丸ｺﾞｼｯｸM-PRO"/>
                <w:sz w:val="28"/>
                <w:szCs w:val="28"/>
              </w:rPr>
            </w:pPr>
            <w:r w:rsidRPr="00715C4E">
              <w:rPr>
                <w:rFonts w:ascii="HG丸ｺﾞｼｯｸM-PRO" w:eastAsia="HG丸ｺﾞｼｯｸM-PRO" w:hAnsi="HG丸ｺﾞｼｯｸM-PRO" w:hint="eastAsia"/>
                <w:sz w:val="28"/>
                <w:szCs w:val="28"/>
              </w:rPr>
              <w:t>（２）自発的活動支援事</w:t>
            </w:r>
            <w:r w:rsidR="0096196A">
              <w:rPr>
                <w:rFonts w:ascii="HG丸ｺﾞｼｯｸM-PRO" w:eastAsia="HG丸ｺﾞｼｯｸM-PRO" w:hAnsi="HG丸ｺﾞｼｯｸM-PRO" w:hint="eastAsia"/>
                <w:sz w:val="28"/>
                <w:szCs w:val="28"/>
              </w:rPr>
              <w:t>業　･･･････････････････････････</w:t>
            </w:r>
          </w:p>
        </w:tc>
        <w:tc>
          <w:tcPr>
            <w:tcW w:w="850" w:type="dxa"/>
            <w:vAlign w:val="center"/>
          </w:tcPr>
          <w:p w14:paraId="4074B96E" w14:textId="6FA58CF4" w:rsidR="006E7763" w:rsidRPr="002016A9" w:rsidRDefault="006B4234" w:rsidP="00361949">
            <w:pPr>
              <w:spacing w:line="46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18</w:t>
            </w:r>
          </w:p>
        </w:tc>
      </w:tr>
      <w:tr w:rsidR="006E7763" w:rsidRPr="00715C4E" w14:paraId="6BC66412" w14:textId="77777777" w:rsidTr="000E753D">
        <w:tblPrEx>
          <w:tblBorders>
            <w:insideH w:val="none" w:sz="0" w:space="0" w:color="auto"/>
          </w:tblBorders>
        </w:tblPrEx>
        <w:trPr>
          <w:trHeight w:val="227"/>
        </w:trPr>
        <w:tc>
          <w:tcPr>
            <w:tcW w:w="7937" w:type="dxa"/>
            <w:vAlign w:val="center"/>
          </w:tcPr>
          <w:p w14:paraId="1BB4CE4A" w14:textId="04DDF837" w:rsidR="006E7763" w:rsidRPr="00715C4E" w:rsidRDefault="0096196A" w:rsidP="00361949">
            <w:pPr>
              <w:spacing w:line="460" w:lineRule="exact"/>
              <w:ind w:firstLineChars="100" w:firstLine="28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（３）相談支援事業　</w:t>
            </w:r>
            <w:r w:rsidR="006E7763" w:rsidRPr="00434486">
              <w:rPr>
                <w:rFonts w:ascii="HG丸ｺﾞｼｯｸM-PRO" w:eastAsia="HG丸ｺﾞｼｯｸM-PRO" w:hAnsi="HG丸ｺﾞｼｯｸM-PRO" w:hint="eastAsia"/>
                <w:sz w:val="28"/>
                <w:szCs w:val="28"/>
              </w:rPr>
              <w:t>･････････････････</w:t>
            </w:r>
            <w:r w:rsidR="006E7763">
              <w:rPr>
                <w:rFonts w:ascii="HG丸ｺﾞｼｯｸM-PRO" w:eastAsia="HG丸ｺﾞｼｯｸM-PRO" w:hAnsi="HG丸ｺﾞｼｯｸM-PRO" w:hint="eastAsia"/>
                <w:sz w:val="28"/>
                <w:szCs w:val="28"/>
              </w:rPr>
              <w:t>････</w:t>
            </w:r>
            <w:r w:rsidR="006E7763" w:rsidRPr="00434486">
              <w:rPr>
                <w:rFonts w:ascii="HG丸ｺﾞｼｯｸM-PRO" w:eastAsia="HG丸ｺﾞｼｯｸM-PRO" w:hAnsi="HG丸ｺﾞｼｯｸM-PRO" w:hint="eastAsia"/>
                <w:sz w:val="28"/>
                <w:szCs w:val="28"/>
              </w:rPr>
              <w:t>････････････</w:t>
            </w:r>
          </w:p>
        </w:tc>
        <w:tc>
          <w:tcPr>
            <w:tcW w:w="850" w:type="dxa"/>
            <w:vAlign w:val="center"/>
          </w:tcPr>
          <w:p w14:paraId="025AADB3" w14:textId="43E9ABCD" w:rsidR="006E7763" w:rsidRPr="002016A9" w:rsidRDefault="006B4234" w:rsidP="00361949">
            <w:pPr>
              <w:spacing w:line="46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18</w:t>
            </w:r>
          </w:p>
        </w:tc>
      </w:tr>
      <w:tr w:rsidR="006E7763" w:rsidRPr="00715C4E" w14:paraId="7B9E75C8" w14:textId="77777777" w:rsidTr="000E753D">
        <w:tblPrEx>
          <w:tblBorders>
            <w:insideH w:val="none" w:sz="0" w:space="0" w:color="auto"/>
          </w:tblBorders>
        </w:tblPrEx>
        <w:trPr>
          <w:trHeight w:val="227"/>
        </w:trPr>
        <w:tc>
          <w:tcPr>
            <w:tcW w:w="7937" w:type="dxa"/>
            <w:vAlign w:val="center"/>
          </w:tcPr>
          <w:p w14:paraId="34FA01A6" w14:textId="4113D169" w:rsidR="006E7763" w:rsidRPr="00715C4E" w:rsidRDefault="0096196A" w:rsidP="00361949">
            <w:pPr>
              <w:spacing w:line="460" w:lineRule="exact"/>
              <w:ind w:firstLineChars="100" w:firstLine="28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（４）成年後見制度利用支援事業　</w:t>
            </w:r>
            <w:r w:rsidR="006E7763">
              <w:rPr>
                <w:rFonts w:ascii="HG丸ｺﾞｼｯｸM-PRO" w:eastAsia="HG丸ｺﾞｼｯｸM-PRO" w:hAnsi="HG丸ｺﾞｼｯｸM-PRO" w:hint="eastAsia"/>
                <w:sz w:val="28"/>
                <w:szCs w:val="28"/>
              </w:rPr>
              <w:t>･････････････････････</w:t>
            </w:r>
          </w:p>
        </w:tc>
        <w:tc>
          <w:tcPr>
            <w:tcW w:w="850" w:type="dxa"/>
            <w:vAlign w:val="center"/>
          </w:tcPr>
          <w:p w14:paraId="761E187D" w14:textId="763A37A4" w:rsidR="006E7763" w:rsidRPr="002016A9" w:rsidRDefault="006B4234" w:rsidP="00361949">
            <w:pPr>
              <w:spacing w:line="46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19</w:t>
            </w:r>
          </w:p>
        </w:tc>
      </w:tr>
      <w:tr w:rsidR="006E7763" w:rsidRPr="00715C4E" w14:paraId="10A71B6C" w14:textId="77777777" w:rsidTr="000E753D">
        <w:tblPrEx>
          <w:tblBorders>
            <w:insideH w:val="none" w:sz="0" w:space="0" w:color="auto"/>
          </w:tblBorders>
        </w:tblPrEx>
        <w:trPr>
          <w:trHeight w:val="227"/>
        </w:trPr>
        <w:tc>
          <w:tcPr>
            <w:tcW w:w="7937" w:type="dxa"/>
            <w:vAlign w:val="center"/>
          </w:tcPr>
          <w:p w14:paraId="09197BF6" w14:textId="55107FD8" w:rsidR="006E7763" w:rsidRPr="00715C4E" w:rsidRDefault="0096196A" w:rsidP="00361949">
            <w:pPr>
              <w:spacing w:line="460" w:lineRule="exact"/>
              <w:ind w:firstLineChars="100" w:firstLine="28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（５）成年後見制度法人後見支援事業　</w:t>
            </w:r>
            <w:r w:rsidR="006E7763">
              <w:rPr>
                <w:rFonts w:ascii="HG丸ｺﾞｼｯｸM-PRO" w:eastAsia="HG丸ｺﾞｼｯｸM-PRO" w:hAnsi="HG丸ｺﾞｼｯｸM-PRO" w:hint="eastAsia"/>
                <w:sz w:val="28"/>
                <w:szCs w:val="28"/>
              </w:rPr>
              <w:t>･････････････････</w:t>
            </w:r>
          </w:p>
        </w:tc>
        <w:tc>
          <w:tcPr>
            <w:tcW w:w="850" w:type="dxa"/>
            <w:vAlign w:val="center"/>
          </w:tcPr>
          <w:p w14:paraId="31B53B0C" w14:textId="2E5445A4" w:rsidR="006E7763" w:rsidRPr="002016A9" w:rsidRDefault="006B4234" w:rsidP="00361949">
            <w:pPr>
              <w:spacing w:line="46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20</w:t>
            </w:r>
          </w:p>
        </w:tc>
      </w:tr>
      <w:tr w:rsidR="006E7763" w:rsidRPr="00715C4E" w14:paraId="20C77E6E" w14:textId="77777777" w:rsidTr="000E753D">
        <w:tblPrEx>
          <w:tblBorders>
            <w:insideH w:val="none" w:sz="0" w:space="0" w:color="auto"/>
          </w:tblBorders>
        </w:tblPrEx>
        <w:trPr>
          <w:trHeight w:val="227"/>
        </w:trPr>
        <w:tc>
          <w:tcPr>
            <w:tcW w:w="7937" w:type="dxa"/>
            <w:vAlign w:val="center"/>
          </w:tcPr>
          <w:p w14:paraId="75D3AC76" w14:textId="2F20C974" w:rsidR="006E7763" w:rsidRPr="00715C4E" w:rsidRDefault="0096196A" w:rsidP="00361949">
            <w:pPr>
              <w:spacing w:line="460" w:lineRule="exact"/>
              <w:ind w:firstLineChars="100" w:firstLine="28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（６）意思疎通支援事業　</w:t>
            </w:r>
            <w:r w:rsidR="006E7763" w:rsidRPr="00434486">
              <w:rPr>
                <w:rFonts w:ascii="HG丸ｺﾞｼｯｸM-PRO" w:eastAsia="HG丸ｺﾞｼｯｸM-PRO" w:hAnsi="HG丸ｺﾞｼｯｸM-PRO" w:hint="eastAsia"/>
                <w:sz w:val="28"/>
                <w:szCs w:val="28"/>
              </w:rPr>
              <w:t>････････････</w:t>
            </w:r>
            <w:r w:rsidR="006E7763">
              <w:rPr>
                <w:rFonts w:ascii="HG丸ｺﾞｼｯｸM-PRO" w:eastAsia="HG丸ｺﾞｼｯｸM-PRO" w:hAnsi="HG丸ｺﾞｼｯｸM-PRO" w:hint="eastAsia"/>
                <w:sz w:val="28"/>
                <w:szCs w:val="28"/>
              </w:rPr>
              <w:t>････</w:t>
            </w:r>
            <w:r w:rsidR="006E7763" w:rsidRPr="00434486">
              <w:rPr>
                <w:rFonts w:ascii="HG丸ｺﾞｼｯｸM-PRO" w:eastAsia="HG丸ｺﾞｼｯｸM-PRO" w:hAnsi="HG丸ｺﾞｼｯｸM-PRO" w:hint="eastAsia"/>
                <w:sz w:val="28"/>
                <w:szCs w:val="28"/>
              </w:rPr>
              <w:t>･････････････</w:t>
            </w:r>
          </w:p>
        </w:tc>
        <w:tc>
          <w:tcPr>
            <w:tcW w:w="850" w:type="dxa"/>
            <w:vAlign w:val="center"/>
          </w:tcPr>
          <w:p w14:paraId="548C2DD7" w14:textId="066C65DB" w:rsidR="006E7763" w:rsidRPr="002016A9" w:rsidRDefault="006B4234" w:rsidP="00361949">
            <w:pPr>
              <w:spacing w:line="46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20</w:t>
            </w:r>
          </w:p>
        </w:tc>
      </w:tr>
      <w:tr w:rsidR="006E7763" w:rsidRPr="00715C4E" w14:paraId="1C96D70C" w14:textId="77777777" w:rsidTr="000E753D">
        <w:tblPrEx>
          <w:tblBorders>
            <w:insideH w:val="none" w:sz="0" w:space="0" w:color="auto"/>
          </w:tblBorders>
        </w:tblPrEx>
        <w:trPr>
          <w:trHeight w:val="227"/>
        </w:trPr>
        <w:tc>
          <w:tcPr>
            <w:tcW w:w="7937" w:type="dxa"/>
            <w:vAlign w:val="center"/>
          </w:tcPr>
          <w:p w14:paraId="2049F5F7" w14:textId="120CF81C" w:rsidR="006E7763" w:rsidRPr="00715C4E" w:rsidRDefault="0096196A" w:rsidP="00361949">
            <w:pPr>
              <w:spacing w:line="460" w:lineRule="exact"/>
              <w:ind w:firstLineChars="100" w:firstLine="28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（７）日常生活用具給付</w:t>
            </w:r>
            <w:r w:rsidR="00316F16">
              <w:rPr>
                <w:rFonts w:ascii="HG丸ｺﾞｼｯｸM-PRO" w:eastAsia="HG丸ｺﾞｼｯｸM-PRO" w:hAnsi="HG丸ｺﾞｼｯｸM-PRO" w:hint="eastAsia"/>
                <w:sz w:val="28"/>
                <w:szCs w:val="28"/>
              </w:rPr>
              <w:t>等</w:t>
            </w:r>
            <w:r>
              <w:rPr>
                <w:rFonts w:ascii="HG丸ｺﾞｼｯｸM-PRO" w:eastAsia="HG丸ｺﾞｼｯｸM-PRO" w:hAnsi="HG丸ｺﾞｼｯｸM-PRO" w:hint="eastAsia"/>
                <w:sz w:val="28"/>
                <w:szCs w:val="28"/>
              </w:rPr>
              <w:t>事業　･･･････････････････････</w:t>
            </w:r>
          </w:p>
        </w:tc>
        <w:tc>
          <w:tcPr>
            <w:tcW w:w="850" w:type="dxa"/>
            <w:vAlign w:val="center"/>
          </w:tcPr>
          <w:p w14:paraId="506DBA74" w14:textId="76277FAE" w:rsidR="006E7763" w:rsidRPr="002016A9" w:rsidRDefault="006B4234" w:rsidP="00361949">
            <w:pPr>
              <w:spacing w:line="46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20</w:t>
            </w:r>
          </w:p>
        </w:tc>
      </w:tr>
      <w:tr w:rsidR="006E7763" w:rsidRPr="00715C4E" w14:paraId="4EFE4209" w14:textId="77777777" w:rsidTr="000E753D">
        <w:tblPrEx>
          <w:tblBorders>
            <w:insideH w:val="none" w:sz="0" w:space="0" w:color="auto"/>
          </w:tblBorders>
        </w:tblPrEx>
        <w:trPr>
          <w:trHeight w:val="227"/>
        </w:trPr>
        <w:tc>
          <w:tcPr>
            <w:tcW w:w="7937" w:type="dxa"/>
            <w:vAlign w:val="center"/>
          </w:tcPr>
          <w:p w14:paraId="61C4B835" w14:textId="26DFF5A0" w:rsidR="006E7763" w:rsidRPr="00715C4E" w:rsidRDefault="0096196A" w:rsidP="00361949">
            <w:pPr>
              <w:spacing w:line="460" w:lineRule="exact"/>
              <w:ind w:firstLineChars="100" w:firstLine="28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（８）手話奉仕員養成研修事業　</w:t>
            </w:r>
            <w:r w:rsidR="006E7763">
              <w:rPr>
                <w:rFonts w:ascii="HG丸ｺﾞｼｯｸM-PRO" w:eastAsia="HG丸ｺﾞｼｯｸM-PRO" w:hAnsi="HG丸ｺﾞｼｯｸM-PRO" w:hint="eastAsia"/>
                <w:sz w:val="28"/>
                <w:szCs w:val="28"/>
              </w:rPr>
              <w:t>･･･････････････････････</w:t>
            </w:r>
          </w:p>
        </w:tc>
        <w:tc>
          <w:tcPr>
            <w:tcW w:w="850" w:type="dxa"/>
            <w:vAlign w:val="center"/>
          </w:tcPr>
          <w:p w14:paraId="52DBA2B8" w14:textId="195EB4DF" w:rsidR="006E7763" w:rsidRPr="002016A9" w:rsidRDefault="006B4234" w:rsidP="00361949">
            <w:pPr>
              <w:spacing w:line="46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21</w:t>
            </w:r>
          </w:p>
        </w:tc>
      </w:tr>
      <w:tr w:rsidR="006E7763" w:rsidRPr="00715C4E" w14:paraId="321EE873" w14:textId="77777777" w:rsidTr="000E753D">
        <w:tblPrEx>
          <w:tblBorders>
            <w:insideH w:val="none" w:sz="0" w:space="0" w:color="auto"/>
          </w:tblBorders>
        </w:tblPrEx>
        <w:trPr>
          <w:trHeight w:val="227"/>
        </w:trPr>
        <w:tc>
          <w:tcPr>
            <w:tcW w:w="7937" w:type="dxa"/>
            <w:vAlign w:val="center"/>
          </w:tcPr>
          <w:p w14:paraId="0B384145" w14:textId="6E2D5590" w:rsidR="006E7763" w:rsidRPr="00715C4E" w:rsidRDefault="006E7763" w:rsidP="00361949">
            <w:pPr>
              <w:spacing w:line="460" w:lineRule="exact"/>
              <w:ind w:firstLineChars="100" w:firstLine="280"/>
              <w:jc w:val="left"/>
              <w:rPr>
                <w:rFonts w:ascii="HG丸ｺﾞｼｯｸM-PRO" w:eastAsia="HG丸ｺﾞｼｯｸM-PRO" w:hAnsi="HG丸ｺﾞｼｯｸM-PRO"/>
                <w:sz w:val="28"/>
                <w:szCs w:val="28"/>
              </w:rPr>
            </w:pPr>
            <w:r w:rsidRPr="00715C4E">
              <w:rPr>
                <w:rFonts w:ascii="HG丸ｺﾞｼｯｸM-PRO" w:eastAsia="HG丸ｺﾞｼｯｸM-PRO" w:hAnsi="HG丸ｺﾞｼｯｸM-PRO" w:hint="eastAsia"/>
                <w:sz w:val="28"/>
                <w:szCs w:val="28"/>
              </w:rPr>
              <w:t>（９）移動支援事</w:t>
            </w:r>
            <w:r w:rsidR="00316F16">
              <w:rPr>
                <w:rFonts w:ascii="HG丸ｺﾞｼｯｸM-PRO" w:eastAsia="HG丸ｺﾞｼｯｸM-PRO" w:hAnsi="HG丸ｺﾞｼｯｸM-PRO" w:hint="eastAsia"/>
                <w:sz w:val="28"/>
                <w:szCs w:val="28"/>
              </w:rPr>
              <w:t xml:space="preserve">業　</w:t>
            </w:r>
            <w:r w:rsidRPr="00434486">
              <w:rPr>
                <w:rFonts w:ascii="HG丸ｺﾞｼｯｸM-PRO" w:eastAsia="HG丸ｺﾞｼｯｸM-PRO" w:hAnsi="HG丸ｺﾞｼｯｸM-PRO" w:hint="eastAsia"/>
                <w:sz w:val="28"/>
                <w:szCs w:val="28"/>
              </w:rPr>
              <w:t>･････････････････････････････････</w:t>
            </w:r>
          </w:p>
        </w:tc>
        <w:tc>
          <w:tcPr>
            <w:tcW w:w="850" w:type="dxa"/>
            <w:vAlign w:val="center"/>
          </w:tcPr>
          <w:p w14:paraId="082C9A0F" w14:textId="63777E96" w:rsidR="006E7763" w:rsidRPr="002016A9" w:rsidRDefault="006B4234" w:rsidP="00361949">
            <w:pPr>
              <w:spacing w:line="46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21</w:t>
            </w:r>
          </w:p>
        </w:tc>
      </w:tr>
    </w:tbl>
    <w:p w14:paraId="146417F9" w14:textId="4EC74C77" w:rsidR="00683DF1" w:rsidRDefault="00683DF1" w:rsidP="000E753D">
      <w:pPr>
        <w:spacing w:line="20" w:lineRule="exact"/>
        <w:rPr>
          <w:rFonts w:ascii="HG丸ｺﾞｼｯｸM-PRO" w:eastAsia="HG丸ｺﾞｼｯｸM-PRO" w:hAnsi="HG丸ｺﾞｼｯｸM-PRO"/>
          <w:sz w:val="28"/>
          <w:szCs w:val="28"/>
          <w:u w:val="single"/>
        </w:rPr>
      </w:pPr>
    </w:p>
    <w:p w14:paraId="3CB0EA5C" w14:textId="77777777" w:rsidR="00CD6660" w:rsidRDefault="00CD6660" w:rsidP="00CD6660">
      <w:pPr>
        <w:spacing w:line="240" w:lineRule="exact"/>
        <w:ind w:leftChars="91" w:left="191" w:firstLineChars="103" w:firstLine="206"/>
        <w:rPr>
          <w:rFonts w:ascii="BIZ UDゴシック" w:eastAsia="BIZ UDゴシック" w:hAnsi="BIZ UDゴシック"/>
          <w:sz w:val="20"/>
          <w:szCs w:val="20"/>
        </w:rPr>
      </w:pPr>
    </w:p>
    <w:p w14:paraId="4B95A163" w14:textId="77777777" w:rsidR="00CD6660" w:rsidRDefault="00CD6660" w:rsidP="00CD6660">
      <w:pPr>
        <w:spacing w:line="240" w:lineRule="exact"/>
        <w:ind w:leftChars="1" w:left="192" w:hangingChars="95" w:hanging="190"/>
        <w:rPr>
          <w:rFonts w:ascii="BIZ UDゴシック" w:eastAsia="BIZ UDゴシック" w:hAnsi="BIZ UDゴシック"/>
          <w:sz w:val="20"/>
          <w:szCs w:val="20"/>
        </w:rPr>
      </w:pPr>
      <w:r w:rsidRPr="00806065">
        <w:rPr>
          <w:rFonts w:ascii="BIZ UDゴシック" w:eastAsia="BIZ UDゴシック" w:hAnsi="BIZ UDゴシック" w:hint="eastAsia"/>
          <w:sz w:val="20"/>
          <w:szCs w:val="20"/>
        </w:rPr>
        <w:t>※音声コードとは</w:t>
      </w:r>
    </w:p>
    <w:p w14:paraId="222D20F5" w14:textId="2414C109" w:rsidR="00683DF1" w:rsidRPr="002016A9" w:rsidRDefault="00420FB6" w:rsidP="00CD6660">
      <w:pPr>
        <w:spacing w:line="240" w:lineRule="exact"/>
        <w:ind w:leftChars="1" w:left="2" w:rightChars="-135" w:right="-283" w:firstLineChars="100" w:firstLine="200"/>
        <w:rPr>
          <w:rFonts w:ascii="HG丸ｺﾞｼｯｸM-PRO" w:eastAsia="HG丸ｺﾞｼｯｸM-PRO" w:hAnsi="HG丸ｺﾞｼｯｸM-PRO"/>
          <w:sz w:val="28"/>
          <w:szCs w:val="28"/>
        </w:rPr>
      </w:pPr>
      <w:r>
        <w:rPr>
          <w:rFonts w:ascii="BIZ UDゴシック" w:eastAsia="BIZ UDゴシック" w:hAnsi="BIZ UDゴシック" w:hint="eastAsia"/>
          <w:noProof/>
          <w:sz w:val="20"/>
          <w:szCs w:val="20"/>
        </w:rPr>
        <mc:AlternateContent>
          <mc:Choice Requires="wps">
            <w:drawing>
              <wp:anchor distT="0" distB="0" distL="114300" distR="114300" simplePos="0" relativeHeight="252563456" behindDoc="0" locked="0" layoutInCell="1" allowOverlap="1" wp14:anchorId="4B3E3595" wp14:editId="653FB5A5">
                <wp:simplePos x="0" y="0"/>
                <wp:positionH relativeFrom="column">
                  <wp:posOffset>2434164</wp:posOffset>
                </wp:positionH>
                <wp:positionV relativeFrom="paragraph">
                  <wp:posOffset>894194</wp:posOffset>
                </wp:positionV>
                <wp:extent cx="566382" cy="525439"/>
                <wp:effectExtent l="0" t="0" r="5715" b="8255"/>
                <wp:wrapNone/>
                <wp:docPr id="7" name="正方形/長方形 7"/>
                <wp:cNvGraphicFramePr/>
                <a:graphic xmlns:a="http://schemas.openxmlformats.org/drawingml/2006/main">
                  <a:graphicData uri="http://schemas.microsoft.com/office/word/2010/wordprocessingShape">
                    <wps:wsp>
                      <wps:cNvSpPr/>
                      <wps:spPr>
                        <a:xfrm>
                          <a:off x="0" y="0"/>
                          <a:ext cx="566382" cy="52543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DDE981" id="正方形/長方形 7" o:spid="_x0000_s1026" style="position:absolute;left:0;text-align:left;margin-left:191.65pt;margin-top:70.4pt;width:44.6pt;height:41.35pt;z-index:252563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" fillcolor="white [3212]" stroked="f" strokeweight="2pt"/>
            </w:pict>
          </mc:Fallback>
        </mc:AlternateContent>
      </w:r>
      <w:r w:rsidR="00CD6660" w:rsidRPr="00806065">
        <w:rPr>
          <w:rFonts w:ascii="BIZ UDゴシック" w:eastAsia="BIZ UDゴシック" w:hAnsi="BIZ UDゴシック" w:hint="eastAsia"/>
          <w:sz w:val="20"/>
          <w:szCs w:val="20"/>
        </w:rPr>
        <w:t>音声コードは、スマートフォン等の専用アプリで読み取ることで、音声コードに格納された文字情報を音声で読み上げると同時に、テキストにて表示することができるものです。なお、使用する機器の種類等によっては、単語の読み上げ方が異なる可能性がございます。</w:t>
      </w:r>
      <w:r w:rsidR="009C0C2C">
        <w:rPr>
          <w:rFonts w:ascii="HG丸ｺﾞｼｯｸM-PRO" w:eastAsia="HG丸ｺﾞｼｯｸM-PRO" w:hAnsi="HG丸ｺﾞｼｯｸM-PRO"/>
          <w:noProof/>
          <w:sz w:val="20"/>
          <w:szCs w:val="20"/>
        </w:rPr>
        <mc:AlternateContent>
          <mc:Choice Requires="wps">
            <w:drawing>
              <wp:anchor distT="0" distB="0" distL="114300" distR="114300" simplePos="0" relativeHeight="252555264" behindDoc="0" locked="0" layoutInCell="1" allowOverlap="1" wp14:anchorId="734688DB" wp14:editId="739920F8">
                <wp:simplePos x="0" y="0"/>
                <wp:positionH relativeFrom="column">
                  <wp:posOffset>2538483</wp:posOffset>
                </wp:positionH>
                <wp:positionV relativeFrom="paragraph">
                  <wp:posOffset>1269241</wp:posOffset>
                </wp:positionV>
                <wp:extent cx="352425" cy="333375"/>
                <wp:effectExtent l="0" t="0" r="6985" b="9525"/>
                <wp:wrapNone/>
                <wp:docPr id="1187" name="正方形/長方形 1187"/>
                <wp:cNvGraphicFramePr/>
                <a:graphic xmlns:a="http://schemas.openxmlformats.org/drawingml/2006/main">
                  <a:graphicData uri="http://schemas.microsoft.com/office/word/2010/wordprocessingShape">
                    <wps:wsp>
                      <wps:cNvSpPr/>
                      <wps:spPr>
                        <a:xfrm>
                          <a:off x="0" y="0"/>
                          <a:ext cx="352425" cy="3333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D0C1418" id="正方形/長方形 1187" o:spid="_x0000_s1026" style="position:absolute;left:0;text-align:left;margin-left:199.9pt;margin-top:99.95pt;width:27.75pt;height:26.25pt;z-index:252555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" fillcolor="white [3212]" stroked="f" strokeweight="2pt"/>
            </w:pict>
          </mc:Fallback>
        </mc:AlternateContent>
      </w:r>
      <w:r w:rsidR="00683DF1" w:rsidRPr="002016A9">
        <w:rPr>
          <w:rFonts w:ascii="HG丸ｺﾞｼｯｸM-PRO" w:eastAsia="HG丸ｺﾞｼｯｸM-PRO" w:hAnsi="HG丸ｺﾞｼｯｸM-PRO"/>
          <w:sz w:val="28"/>
          <w:szCs w:val="28"/>
        </w:rPr>
        <w:br w:type="page"/>
      </w:r>
    </w:p>
    <w:p w14:paraId="23C86D58" w14:textId="5B179CD0" w:rsidR="000E753D" w:rsidRDefault="000E753D" w:rsidP="000E753D">
      <w:pPr>
        <w:spacing w:line="20" w:lineRule="exact"/>
        <w:rPr>
          <w:rFonts w:ascii="HG丸ｺﾞｼｯｸM-PRO" w:eastAsia="HG丸ｺﾞｼｯｸM-PRO" w:hAnsi="HG丸ｺﾞｼｯｸM-PRO"/>
          <w:sz w:val="28"/>
          <w:szCs w:val="28"/>
          <w:u w:val="single"/>
        </w:rPr>
      </w:pPr>
    </w:p>
    <w:p w14:paraId="33E7BB38" w14:textId="77777777" w:rsidR="000E753D" w:rsidRDefault="000E753D" w:rsidP="000E753D">
      <w:pPr>
        <w:spacing w:line="20" w:lineRule="exact"/>
        <w:rPr>
          <w:rFonts w:ascii="HG丸ｺﾞｼｯｸM-PRO" w:eastAsia="HG丸ｺﾞｼｯｸM-PRO" w:hAnsi="HG丸ｺﾞｼｯｸM-PRO"/>
          <w:sz w:val="28"/>
          <w:szCs w:val="28"/>
          <w:u w:val="single"/>
        </w:rPr>
      </w:pPr>
    </w:p>
    <w:p w14:paraId="48F6D4E5" w14:textId="217660ED" w:rsidR="000E753D" w:rsidRDefault="000E753D" w:rsidP="000E753D">
      <w:pPr>
        <w:spacing w:line="20" w:lineRule="exact"/>
        <w:rPr>
          <w:rFonts w:ascii="HG丸ｺﾞｼｯｸM-PRO" w:eastAsia="HG丸ｺﾞｼｯｸM-PRO" w:hAnsi="HG丸ｺﾞｼｯｸM-PRO"/>
          <w:sz w:val="28"/>
          <w:szCs w:val="28"/>
          <w:u w:val="single"/>
        </w:rPr>
      </w:pPr>
    </w:p>
    <w:p w14:paraId="55713997" w14:textId="48B731AB" w:rsidR="00705636" w:rsidRDefault="00705636" w:rsidP="000E753D">
      <w:pPr>
        <w:spacing w:line="20" w:lineRule="exact"/>
        <w:rPr>
          <w:rFonts w:ascii="HG丸ｺﾞｼｯｸM-PRO" w:eastAsia="HG丸ｺﾞｼｯｸM-PRO" w:hAnsi="HG丸ｺﾞｼｯｸM-PRO"/>
          <w:sz w:val="28"/>
          <w:szCs w:val="28"/>
          <w:u w:val="single"/>
        </w:rPr>
      </w:pPr>
    </w:p>
    <w:p w14:paraId="36F95B0B" w14:textId="3DC8FC6C" w:rsidR="00705636" w:rsidRDefault="00705636" w:rsidP="000E753D">
      <w:pPr>
        <w:spacing w:line="20" w:lineRule="exact"/>
        <w:rPr>
          <w:rFonts w:ascii="HG丸ｺﾞｼｯｸM-PRO" w:eastAsia="HG丸ｺﾞｼｯｸM-PRO" w:hAnsi="HG丸ｺﾞｼｯｸM-PRO"/>
          <w:sz w:val="28"/>
          <w:szCs w:val="28"/>
          <w:u w:val="single"/>
        </w:rPr>
      </w:pPr>
    </w:p>
    <w:p w14:paraId="62889CF0" w14:textId="77777777" w:rsidR="00705636" w:rsidRDefault="00705636" w:rsidP="000E753D">
      <w:pPr>
        <w:spacing w:line="20" w:lineRule="exact"/>
        <w:rPr>
          <w:rFonts w:ascii="HG丸ｺﾞｼｯｸM-PRO" w:eastAsia="HG丸ｺﾞｼｯｸM-PRO" w:hAnsi="HG丸ｺﾞｼｯｸM-PRO"/>
          <w:sz w:val="28"/>
          <w:szCs w:val="28"/>
          <w:u w:val="single"/>
        </w:rPr>
      </w:pPr>
    </w:p>
    <w:tbl>
      <w:tblPr>
        <w:tblStyle w:val="a7"/>
        <w:tblW w:w="87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7"/>
        <w:gridCol w:w="850"/>
      </w:tblGrid>
      <w:tr w:rsidR="000E753D" w:rsidRPr="00715C4E" w14:paraId="752CF95A" w14:textId="77777777" w:rsidTr="00D06702">
        <w:tc>
          <w:tcPr>
            <w:tcW w:w="7937" w:type="dxa"/>
            <w:vAlign w:val="center"/>
          </w:tcPr>
          <w:p w14:paraId="283BFFF4" w14:textId="3FFAADAC" w:rsidR="000E753D" w:rsidRPr="00715C4E" w:rsidRDefault="000E753D" w:rsidP="00D06702">
            <w:pPr>
              <w:spacing w:line="460" w:lineRule="exact"/>
              <w:ind w:firstLineChars="100" w:firstLine="28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（１０）地域活動支援センター事業　</w:t>
            </w:r>
            <w:r w:rsidRPr="00434486">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w:t>
            </w:r>
          </w:p>
        </w:tc>
        <w:tc>
          <w:tcPr>
            <w:tcW w:w="850" w:type="dxa"/>
            <w:vAlign w:val="center"/>
          </w:tcPr>
          <w:p w14:paraId="20D70D7B" w14:textId="5FFC4696" w:rsidR="000E753D" w:rsidRPr="002016A9" w:rsidRDefault="006B4234" w:rsidP="00D06702">
            <w:pPr>
              <w:spacing w:line="46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22</w:t>
            </w:r>
          </w:p>
        </w:tc>
      </w:tr>
      <w:tr w:rsidR="000E753D" w:rsidRPr="00715C4E" w14:paraId="29B4E315" w14:textId="77777777" w:rsidTr="00D06702">
        <w:tc>
          <w:tcPr>
            <w:tcW w:w="7937" w:type="dxa"/>
            <w:vAlign w:val="center"/>
          </w:tcPr>
          <w:p w14:paraId="02D71455" w14:textId="77777777" w:rsidR="000E753D" w:rsidRPr="00715C4E" w:rsidRDefault="000E753D" w:rsidP="00D06702">
            <w:pPr>
              <w:spacing w:line="460" w:lineRule="exact"/>
              <w:ind w:firstLineChars="100" w:firstLine="280"/>
              <w:jc w:val="left"/>
              <w:rPr>
                <w:rFonts w:ascii="HG丸ｺﾞｼｯｸM-PRO" w:eastAsia="HG丸ｺﾞｼｯｸM-PRO" w:hAnsi="HG丸ｺﾞｼｯｸM-PRO"/>
                <w:sz w:val="28"/>
                <w:szCs w:val="28"/>
              </w:rPr>
            </w:pPr>
            <w:r w:rsidRPr="00715C4E">
              <w:rPr>
                <w:rFonts w:ascii="HG丸ｺﾞｼｯｸM-PRO" w:eastAsia="HG丸ｺﾞｼｯｸM-PRO" w:hAnsi="HG丸ｺﾞｼｯｸM-PRO" w:hint="eastAsia"/>
                <w:sz w:val="28"/>
                <w:szCs w:val="28"/>
              </w:rPr>
              <w:t>（１１）専門性の高い相談支援事業</w:t>
            </w:r>
            <w:r>
              <w:rPr>
                <w:rFonts w:ascii="HG丸ｺﾞｼｯｸM-PRO" w:eastAsia="HG丸ｺﾞｼｯｸM-PRO" w:hAnsi="HG丸ｺﾞｼｯｸM-PRO" w:hint="eastAsia"/>
                <w:sz w:val="28"/>
                <w:szCs w:val="28"/>
              </w:rPr>
              <w:t xml:space="preserve">　</w:t>
            </w:r>
            <w:r w:rsidRPr="00434486">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w:t>
            </w:r>
          </w:p>
        </w:tc>
        <w:tc>
          <w:tcPr>
            <w:tcW w:w="850" w:type="dxa"/>
            <w:vAlign w:val="center"/>
          </w:tcPr>
          <w:p w14:paraId="1033AE5D" w14:textId="5CF702C0" w:rsidR="000E753D" w:rsidRPr="002016A9" w:rsidRDefault="006B4234" w:rsidP="00D06702">
            <w:pPr>
              <w:spacing w:line="46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23</w:t>
            </w:r>
          </w:p>
        </w:tc>
      </w:tr>
      <w:tr w:rsidR="000E753D" w:rsidRPr="00715C4E" w14:paraId="1528D8E8" w14:textId="77777777" w:rsidTr="00D06702">
        <w:tc>
          <w:tcPr>
            <w:tcW w:w="7937" w:type="dxa"/>
            <w:vAlign w:val="center"/>
          </w:tcPr>
          <w:p w14:paraId="1B785713" w14:textId="77777777" w:rsidR="000E753D" w:rsidRPr="00715C4E" w:rsidRDefault="000E753D" w:rsidP="00D06702">
            <w:pPr>
              <w:spacing w:line="460" w:lineRule="exact"/>
              <w:ind w:firstLineChars="100" w:firstLine="280"/>
              <w:jc w:val="left"/>
              <w:rPr>
                <w:rFonts w:ascii="HG丸ｺﾞｼｯｸM-PRO" w:eastAsia="HG丸ｺﾞｼｯｸM-PRO" w:hAnsi="HG丸ｺﾞｼｯｸM-PRO"/>
                <w:sz w:val="28"/>
                <w:szCs w:val="28"/>
              </w:rPr>
            </w:pPr>
            <w:r w:rsidRPr="00715C4E">
              <w:rPr>
                <w:rFonts w:ascii="HG丸ｺﾞｼｯｸM-PRO" w:eastAsia="HG丸ｺﾞｼｯｸM-PRO" w:hAnsi="HG丸ｺﾞｼｯｸM-PRO" w:hint="eastAsia"/>
                <w:sz w:val="28"/>
                <w:szCs w:val="28"/>
              </w:rPr>
              <w:t>（１２）</w:t>
            </w:r>
            <w:r w:rsidRPr="004411CE">
              <w:rPr>
                <w:rFonts w:ascii="HG丸ｺﾞｼｯｸM-PRO" w:eastAsia="HG丸ｺﾞｼｯｸM-PRO" w:hAnsi="HG丸ｺﾞｼｯｸM-PRO" w:hint="eastAsia"/>
                <w:spacing w:val="3"/>
                <w:w w:val="95"/>
                <w:kern w:val="0"/>
                <w:sz w:val="28"/>
                <w:szCs w:val="28"/>
                <w:fitText w:val="6160" w:id="-1819026432"/>
              </w:rPr>
              <w:t>専門性の高い意思疎通支援を行う者の養成研修事</w:t>
            </w:r>
            <w:r w:rsidRPr="004411CE">
              <w:rPr>
                <w:rFonts w:ascii="HG丸ｺﾞｼｯｸM-PRO" w:eastAsia="HG丸ｺﾞｼｯｸM-PRO" w:hAnsi="HG丸ｺﾞｼｯｸM-PRO" w:hint="eastAsia"/>
                <w:spacing w:val="-29"/>
                <w:w w:val="95"/>
                <w:kern w:val="0"/>
                <w:sz w:val="28"/>
                <w:szCs w:val="28"/>
                <w:fitText w:val="6160" w:id="-1819026432"/>
              </w:rPr>
              <w:t>業</w:t>
            </w:r>
            <w:r>
              <w:rPr>
                <w:rFonts w:ascii="HG丸ｺﾞｼｯｸM-PRO" w:eastAsia="HG丸ｺﾞｼｯｸM-PRO" w:hAnsi="HG丸ｺﾞｼｯｸM-PRO" w:hint="eastAsia"/>
                <w:sz w:val="28"/>
                <w:szCs w:val="28"/>
              </w:rPr>
              <w:t>･</w:t>
            </w:r>
          </w:p>
        </w:tc>
        <w:tc>
          <w:tcPr>
            <w:tcW w:w="850" w:type="dxa"/>
            <w:vAlign w:val="center"/>
          </w:tcPr>
          <w:p w14:paraId="72B14173" w14:textId="6CC13EBB" w:rsidR="000E753D" w:rsidRPr="002016A9" w:rsidRDefault="006B4234" w:rsidP="00D06702">
            <w:pPr>
              <w:spacing w:line="46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23</w:t>
            </w:r>
          </w:p>
        </w:tc>
      </w:tr>
      <w:tr w:rsidR="000E753D" w:rsidRPr="00715C4E" w14:paraId="1D9F1415" w14:textId="77777777" w:rsidTr="00D06702">
        <w:tc>
          <w:tcPr>
            <w:tcW w:w="7937" w:type="dxa"/>
            <w:vAlign w:val="center"/>
          </w:tcPr>
          <w:p w14:paraId="5B160722" w14:textId="77777777" w:rsidR="000E753D" w:rsidRPr="00715C4E" w:rsidRDefault="000E753D" w:rsidP="00D06702">
            <w:pPr>
              <w:spacing w:line="460" w:lineRule="exact"/>
              <w:ind w:firstLineChars="100" w:firstLine="28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（１３）専門性の高い意思疎通支援を行う者の派遣事業･･･</w:t>
            </w:r>
          </w:p>
        </w:tc>
        <w:tc>
          <w:tcPr>
            <w:tcW w:w="850" w:type="dxa"/>
            <w:vAlign w:val="center"/>
          </w:tcPr>
          <w:p w14:paraId="771C8ECC" w14:textId="7DD8E649" w:rsidR="000E753D" w:rsidRPr="002016A9" w:rsidRDefault="006B4234" w:rsidP="00D06702">
            <w:pPr>
              <w:spacing w:line="46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23</w:t>
            </w:r>
          </w:p>
        </w:tc>
      </w:tr>
      <w:tr w:rsidR="000E753D" w:rsidRPr="00715C4E" w14:paraId="2F81584F" w14:textId="77777777" w:rsidTr="00D06702">
        <w:tc>
          <w:tcPr>
            <w:tcW w:w="7937" w:type="dxa"/>
            <w:vAlign w:val="center"/>
          </w:tcPr>
          <w:p w14:paraId="7AD239B9" w14:textId="77777777" w:rsidR="000E753D" w:rsidRPr="00715C4E" w:rsidRDefault="000E753D" w:rsidP="00D06702">
            <w:pPr>
              <w:spacing w:line="460" w:lineRule="exact"/>
              <w:ind w:firstLineChars="100" w:firstLine="28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（１４）その他事業　</w:t>
            </w:r>
            <w:r w:rsidRPr="00434486">
              <w:rPr>
                <w:rFonts w:ascii="HG丸ｺﾞｼｯｸM-PRO" w:eastAsia="HG丸ｺﾞｼｯｸM-PRO" w:hAnsi="HG丸ｺﾞｼｯｸM-PRO" w:hint="eastAsia"/>
                <w:sz w:val="28"/>
                <w:szCs w:val="28"/>
              </w:rPr>
              <w:t>･････････････････････････････････</w:t>
            </w:r>
          </w:p>
        </w:tc>
        <w:tc>
          <w:tcPr>
            <w:tcW w:w="850" w:type="dxa"/>
            <w:vAlign w:val="center"/>
          </w:tcPr>
          <w:p w14:paraId="6DFD7513" w14:textId="2F55D948" w:rsidR="000E753D" w:rsidRPr="002016A9" w:rsidRDefault="006B4234" w:rsidP="00D06702">
            <w:pPr>
              <w:spacing w:line="46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24</w:t>
            </w:r>
          </w:p>
        </w:tc>
      </w:tr>
      <w:tr w:rsidR="000E753D" w:rsidRPr="00715C4E" w14:paraId="7978FB26" w14:textId="77777777" w:rsidTr="00D06702">
        <w:tc>
          <w:tcPr>
            <w:tcW w:w="7937" w:type="dxa"/>
            <w:vAlign w:val="center"/>
          </w:tcPr>
          <w:p w14:paraId="102592AA" w14:textId="77777777" w:rsidR="000E753D" w:rsidRPr="00715C4E" w:rsidRDefault="000E753D" w:rsidP="00D06702">
            <w:pPr>
              <w:spacing w:line="460" w:lineRule="exact"/>
              <w:ind w:firstLineChars="100" w:firstLine="280"/>
              <w:jc w:val="left"/>
              <w:rPr>
                <w:rFonts w:ascii="HG丸ｺﾞｼｯｸM-PRO" w:eastAsia="HG丸ｺﾞｼｯｸM-PRO" w:hAnsi="HG丸ｺﾞｼｯｸM-PRO"/>
                <w:sz w:val="28"/>
                <w:szCs w:val="28"/>
              </w:rPr>
            </w:pPr>
            <w:r w:rsidRPr="00715C4E">
              <w:rPr>
                <w:rFonts w:ascii="HG丸ｺﾞｼｯｸM-PRO" w:eastAsia="HG丸ｺﾞｼｯｸM-PRO" w:hAnsi="HG丸ｺﾞｼｯｸM-PRO" w:hint="eastAsia"/>
                <w:sz w:val="28"/>
                <w:szCs w:val="28"/>
              </w:rPr>
              <w:t>（１５）地域生活支援促進事業</w:t>
            </w:r>
            <w:r>
              <w:rPr>
                <w:rFonts w:ascii="HG丸ｺﾞｼｯｸM-PRO" w:eastAsia="HG丸ｺﾞｼｯｸM-PRO" w:hAnsi="HG丸ｺﾞｼｯｸM-PRO" w:hint="eastAsia"/>
                <w:sz w:val="28"/>
                <w:szCs w:val="28"/>
              </w:rPr>
              <w:t xml:space="preserve">　</w:t>
            </w:r>
            <w:r w:rsidRPr="00434486">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w:t>
            </w:r>
          </w:p>
        </w:tc>
        <w:tc>
          <w:tcPr>
            <w:tcW w:w="850" w:type="dxa"/>
            <w:vAlign w:val="center"/>
          </w:tcPr>
          <w:p w14:paraId="0C782D92" w14:textId="3914A239" w:rsidR="000E753D" w:rsidRPr="002016A9" w:rsidRDefault="006B4234" w:rsidP="00D06702">
            <w:pPr>
              <w:spacing w:line="46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26</w:t>
            </w:r>
          </w:p>
        </w:tc>
      </w:tr>
      <w:tr w:rsidR="000E753D" w:rsidRPr="00715C4E" w14:paraId="7B260414" w14:textId="77777777" w:rsidTr="00D06702">
        <w:tc>
          <w:tcPr>
            <w:tcW w:w="7937" w:type="dxa"/>
            <w:vAlign w:val="center"/>
          </w:tcPr>
          <w:p w14:paraId="3147DB17" w14:textId="77777777" w:rsidR="000E753D" w:rsidRPr="00715C4E" w:rsidRDefault="000E753D" w:rsidP="00D06702">
            <w:pPr>
              <w:spacing w:line="460" w:lineRule="exact"/>
              <w:ind w:firstLineChars="50" w:firstLine="140"/>
              <w:jc w:val="left"/>
              <w:rPr>
                <w:rFonts w:ascii="HG丸ｺﾞｼｯｸM-PRO" w:eastAsia="HG丸ｺﾞｼｯｸM-PRO" w:hAnsi="HG丸ｺﾞｼｯｸM-PRO"/>
                <w:sz w:val="28"/>
                <w:szCs w:val="28"/>
              </w:rPr>
            </w:pPr>
            <w:r w:rsidRPr="00715C4E">
              <w:rPr>
                <w:rFonts w:ascii="HG丸ｺﾞｼｯｸM-PRO" w:eastAsia="HG丸ｺﾞｼｯｸM-PRO" w:hAnsi="HG丸ｺﾞｼｯｸM-PRO" w:hint="eastAsia"/>
                <w:sz w:val="28"/>
                <w:szCs w:val="28"/>
              </w:rPr>
              <w:t>４　障害児通所支援及び障害児相談支援</w:t>
            </w:r>
            <w:r>
              <w:rPr>
                <w:rFonts w:ascii="HG丸ｺﾞｼｯｸM-PRO" w:eastAsia="HG丸ｺﾞｼｯｸM-PRO" w:hAnsi="HG丸ｺﾞｼｯｸM-PRO" w:hint="eastAsia"/>
                <w:sz w:val="28"/>
                <w:szCs w:val="28"/>
              </w:rPr>
              <w:t xml:space="preserve">　････････････････</w:t>
            </w:r>
          </w:p>
        </w:tc>
        <w:tc>
          <w:tcPr>
            <w:tcW w:w="850" w:type="dxa"/>
            <w:vAlign w:val="center"/>
          </w:tcPr>
          <w:p w14:paraId="2CACC59E" w14:textId="12BD3FFF" w:rsidR="000E753D" w:rsidRPr="002016A9" w:rsidRDefault="006B4234" w:rsidP="00D06702">
            <w:pPr>
              <w:spacing w:line="46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27</w:t>
            </w:r>
          </w:p>
        </w:tc>
      </w:tr>
      <w:tr w:rsidR="000E753D" w:rsidRPr="00715C4E" w14:paraId="5FF4F631" w14:textId="77777777" w:rsidTr="00D06702">
        <w:tc>
          <w:tcPr>
            <w:tcW w:w="7937" w:type="dxa"/>
            <w:vAlign w:val="center"/>
          </w:tcPr>
          <w:p w14:paraId="7C77709E" w14:textId="77777777" w:rsidR="000E753D" w:rsidRPr="00715C4E" w:rsidRDefault="000E753D" w:rsidP="00D06702">
            <w:pPr>
              <w:spacing w:line="460" w:lineRule="exact"/>
              <w:ind w:firstLineChars="50" w:firstLine="14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　（１）障害児通所支援　</w:t>
            </w:r>
            <w:r w:rsidRPr="00434486">
              <w:rPr>
                <w:rFonts w:ascii="HG丸ｺﾞｼｯｸM-PRO" w:eastAsia="HG丸ｺﾞｼｯｸM-PRO" w:hAnsi="HG丸ｺﾞｼｯｸM-PRO" w:hint="eastAsia"/>
                <w:sz w:val="28"/>
                <w:szCs w:val="28"/>
              </w:rPr>
              <w:t>･･････････････････････････････</w:t>
            </w:r>
          </w:p>
        </w:tc>
        <w:tc>
          <w:tcPr>
            <w:tcW w:w="850" w:type="dxa"/>
            <w:vAlign w:val="center"/>
          </w:tcPr>
          <w:p w14:paraId="0D285942" w14:textId="25775282" w:rsidR="000E753D" w:rsidRPr="002016A9" w:rsidRDefault="006B4234" w:rsidP="00D06702">
            <w:pPr>
              <w:spacing w:line="46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27</w:t>
            </w:r>
          </w:p>
        </w:tc>
      </w:tr>
      <w:tr w:rsidR="000E753D" w:rsidRPr="00715C4E" w14:paraId="0F0D343B" w14:textId="77777777" w:rsidTr="00D06702">
        <w:tc>
          <w:tcPr>
            <w:tcW w:w="7937" w:type="dxa"/>
            <w:vAlign w:val="center"/>
          </w:tcPr>
          <w:p w14:paraId="53959F00" w14:textId="77777777" w:rsidR="000E753D" w:rsidRPr="00715C4E" w:rsidRDefault="000E753D" w:rsidP="00D06702">
            <w:pPr>
              <w:spacing w:line="460" w:lineRule="exact"/>
              <w:ind w:firstLineChars="50" w:firstLine="14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　（２）障害児相談支援　</w:t>
            </w:r>
            <w:r w:rsidRPr="00434486">
              <w:rPr>
                <w:rFonts w:ascii="HG丸ｺﾞｼｯｸM-PRO" w:eastAsia="HG丸ｺﾞｼｯｸM-PRO" w:hAnsi="HG丸ｺﾞｼｯｸM-PRO" w:hint="eastAsia"/>
                <w:sz w:val="28"/>
                <w:szCs w:val="28"/>
              </w:rPr>
              <w:t>･･････････････････････････････</w:t>
            </w:r>
          </w:p>
        </w:tc>
        <w:tc>
          <w:tcPr>
            <w:tcW w:w="850" w:type="dxa"/>
            <w:vAlign w:val="center"/>
          </w:tcPr>
          <w:p w14:paraId="2E019DBD" w14:textId="41E6C963" w:rsidR="000E753D" w:rsidRPr="002016A9" w:rsidRDefault="006B4234" w:rsidP="00D06702">
            <w:pPr>
              <w:spacing w:line="46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28</w:t>
            </w:r>
          </w:p>
        </w:tc>
      </w:tr>
    </w:tbl>
    <w:p w14:paraId="08996360" w14:textId="77777777" w:rsidR="000E753D" w:rsidRDefault="000E753D" w:rsidP="00F72573">
      <w:pPr>
        <w:spacing w:line="200" w:lineRule="exact"/>
        <w:rPr>
          <w:rFonts w:ascii="HG丸ｺﾞｼｯｸM-PRO" w:eastAsia="HG丸ｺﾞｼｯｸM-PRO" w:hAnsi="HG丸ｺﾞｼｯｸM-PRO"/>
          <w:sz w:val="28"/>
          <w:szCs w:val="28"/>
          <w:u w:val="single"/>
        </w:rPr>
      </w:pPr>
    </w:p>
    <w:tbl>
      <w:tblPr>
        <w:tblStyle w:val="a7"/>
        <w:tblW w:w="878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937"/>
        <w:gridCol w:w="850"/>
      </w:tblGrid>
      <w:tr w:rsidR="006E7763" w:rsidRPr="00715C4E" w14:paraId="611A025A" w14:textId="77777777" w:rsidTr="005D1C82">
        <w:tc>
          <w:tcPr>
            <w:tcW w:w="7937" w:type="dxa"/>
            <w:tcBorders>
              <w:top w:val="nil"/>
              <w:bottom w:val="nil"/>
            </w:tcBorders>
          </w:tcPr>
          <w:p w14:paraId="0611B54B" w14:textId="3CA2BD23" w:rsidR="006E7763" w:rsidRPr="005B3515" w:rsidRDefault="000954A5" w:rsidP="00F72573">
            <w:pPr>
              <w:spacing w:line="400" w:lineRule="exact"/>
              <w:ind w:left="560" w:hangingChars="200" w:hanging="560"/>
              <w:rPr>
                <w:rFonts w:ascii="HG丸ｺﾞｼｯｸM-PRO" w:eastAsia="HG丸ｺﾞｼｯｸM-PRO" w:hAnsi="HG丸ｺﾞｼｯｸM-PRO"/>
                <w:sz w:val="28"/>
                <w:szCs w:val="28"/>
              </w:rPr>
            </w:pPr>
            <w:r>
              <w:rPr>
                <w:rFonts w:ascii="HG丸ｺﾞｼｯｸM-PRO" w:eastAsia="HG丸ｺﾞｼｯｸM-PRO" w:hAnsi="HG丸ｺﾞｼｯｸM-PRO" w:hint="eastAsia"/>
                <w:noProof/>
                <w:sz w:val="28"/>
                <w:szCs w:val="28"/>
              </w:rPr>
              <w:drawing>
                <wp:anchor distT="0" distB="0" distL="114300" distR="114300" simplePos="0" relativeHeight="252523520" behindDoc="0" locked="0" layoutInCell="1" allowOverlap="1" wp14:anchorId="2C77FB56" wp14:editId="5492CA25">
                  <wp:simplePos x="0" y="0"/>
                  <wp:positionH relativeFrom="page">
                    <wp:posOffset>575945</wp:posOffset>
                  </wp:positionH>
                  <wp:positionV relativeFrom="page">
                    <wp:posOffset>9465310</wp:posOffset>
                  </wp:positionV>
                  <wp:extent cx="649080" cy="649080"/>
                  <wp:effectExtent l="0" t="0" r="0" b="0"/>
                  <wp:wrapNone/>
                  <wp:docPr id="1188" name="JAVISCODE00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9080" cy="649080"/>
                          </a:xfrm>
                          <a:prstGeom prst="rect">
                            <a:avLst/>
                          </a:prstGeom>
                        </pic:spPr>
                      </pic:pic>
                    </a:graphicData>
                  </a:graphic>
                  <wp14:sizeRelH relativeFrom="margin">
                    <wp14:pctWidth>0</wp14:pctWidth>
                  </wp14:sizeRelH>
                  <wp14:sizeRelV relativeFrom="margin">
                    <wp14:pctHeight>0</wp14:pctHeight>
                  </wp14:sizeRelV>
                </wp:anchor>
              </w:drawing>
            </w:r>
            <w:r w:rsidR="006E7763" w:rsidRPr="005B3515">
              <w:rPr>
                <w:rFonts w:ascii="HG丸ｺﾞｼｯｸM-PRO" w:eastAsia="HG丸ｺﾞｼｯｸM-PRO" w:hAnsi="HG丸ｺﾞｼｯｸM-PRO" w:hint="eastAsia"/>
                <w:sz w:val="28"/>
                <w:szCs w:val="28"/>
              </w:rPr>
              <w:t>Ⅲ　障害福祉サービス等及び障害児通所支援等</w:t>
            </w:r>
            <w:r w:rsidR="00347C94">
              <w:rPr>
                <w:rFonts w:ascii="HG丸ｺﾞｼｯｸM-PRO" w:eastAsia="HG丸ｺﾞｼｯｸM-PRO" w:hAnsi="HG丸ｺﾞｼｯｸM-PRO" w:hint="eastAsia"/>
                <w:sz w:val="28"/>
                <w:szCs w:val="28"/>
              </w:rPr>
              <w:t>の提供体制の確保</w:t>
            </w:r>
            <w:r w:rsidR="006E7763" w:rsidRPr="005B3515">
              <w:rPr>
                <w:rFonts w:ascii="HG丸ｺﾞｼｯｸM-PRO" w:eastAsia="HG丸ｺﾞｼｯｸM-PRO" w:hAnsi="HG丸ｺﾞｼｯｸM-PRO" w:hint="eastAsia"/>
                <w:sz w:val="28"/>
                <w:szCs w:val="28"/>
              </w:rPr>
              <w:t>に</w:t>
            </w:r>
            <w:r w:rsidR="00347C94">
              <w:rPr>
                <w:rFonts w:ascii="HG丸ｺﾞｼｯｸM-PRO" w:eastAsia="HG丸ｺﾞｼｯｸM-PRO" w:hAnsi="HG丸ｺﾞｼｯｸM-PRO" w:hint="eastAsia"/>
                <w:sz w:val="28"/>
                <w:szCs w:val="28"/>
              </w:rPr>
              <w:t>係る目標</w:t>
            </w:r>
          </w:p>
        </w:tc>
        <w:tc>
          <w:tcPr>
            <w:tcW w:w="850" w:type="dxa"/>
            <w:tcBorders>
              <w:top w:val="nil"/>
              <w:bottom w:val="nil"/>
            </w:tcBorders>
            <w:vAlign w:val="center"/>
          </w:tcPr>
          <w:p w14:paraId="7064ABA6" w14:textId="13F254DD" w:rsidR="006E7763" w:rsidRPr="002016A9" w:rsidRDefault="006B4234" w:rsidP="00515FE8">
            <w:pPr>
              <w:spacing w:line="48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29</w:t>
            </w:r>
          </w:p>
        </w:tc>
      </w:tr>
      <w:tr w:rsidR="006E7763" w:rsidRPr="00715C4E" w14:paraId="270D1ABD" w14:textId="77777777" w:rsidTr="008F0D21">
        <w:tblPrEx>
          <w:tblBorders>
            <w:insideH w:val="none" w:sz="0" w:space="0" w:color="auto"/>
          </w:tblBorders>
        </w:tblPrEx>
        <w:tc>
          <w:tcPr>
            <w:tcW w:w="7937" w:type="dxa"/>
            <w:vAlign w:val="center"/>
          </w:tcPr>
          <w:p w14:paraId="3DD92B0F" w14:textId="77777777" w:rsidR="006E7763" w:rsidRPr="00715C4E" w:rsidRDefault="006E7763" w:rsidP="00F72573">
            <w:pPr>
              <w:spacing w:line="440" w:lineRule="exact"/>
              <w:ind w:firstLineChars="50" w:firstLine="140"/>
              <w:jc w:val="left"/>
              <w:rPr>
                <w:rFonts w:ascii="HG丸ｺﾞｼｯｸM-PRO" w:eastAsia="HG丸ｺﾞｼｯｸM-PRO" w:hAnsi="HG丸ｺﾞｼｯｸM-PRO"/>
                <w:sz w:val="28"/>
                <w:szCs w:val="28"/>
              </w:rPr>
            </w:pPr>
            <w:r w:rsidRPr="00715C4E">
              <w:rPr>
                <w:rFonts w:ascii="HG丸ｺﾞｼｯｸM-PRO" w:eastAsia="HG丸ｺﾞｼｯｸM-PRO" w:hAnsi="HG丸ｺﾞｼｯｸM-PRO" w:hint="eastAsia"/>
                <w:sz w:val="28"/>
                <w:szCs w:val="28"/>
              </w:rPr>
              <w:t>１　福祉施設の入所者の地域生活への移行</w:t>
            </w:r>
            <w:r>
              <w:rPr>
                <w:rFonts w:ascii="HG丸ｺﾞｼｯｸM-PRO" w:eastAsia="HG丸ｺﾞｼｯｸM-PRO" w:hAnsi="HG丸ｺﾞｼｯｸM-PRO" w:hint="eastAsia"/>
                <w:sz w:val="28"/>
                <w:szCs w:val="28"/>
              </w:rPr>
              <w:t xml:space="preserve">　</w:t>
            </w:r>
            <w:r w:rsidRPr="00434486">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w:t>
            </w:r>
          </w:p>
        </w:tc>
        <w:tc>
          <w:tcPr>
            <w:tcW w:w="850" w:type="dxa"/>
            <w:vAlign w:val="center"/>
          </w:tcPr>
          <w:p w14:paraId="4F55BBA9" w14:textId="07B45955" w:rsidR="006E7763" w:rsidRPr="002016A9" w:rsidRDefault="006B4234" w:rsidP="00F72573">
            <w:pPr>
              <w:spacing w:line="44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32</w:t>
            </w:r>
          </w:p>
        </w:tc>
      </w:tr>
      <w:tr w:rsidR="006E7763" w:rsidRPr="00715C4E" w14:paraId="2AFB64B8" w14:textId="77777777" w:rsidTr="008F0D21">
        <w:tblPrEx>
          <w:tblBorders>
            <w:insideH w:val="none" w:sz="0" w:space="0" w:color="auto"/>
          </w:tblBorders>
        </w:tblPrEx>
        <w:tc>
          <w:tcPr>
            <w:tcW w:w="7937" w:type="dxa"/>
            <w:vAlign w:val="center"/>
          </w:tcPr>
          <w:p w14:paraId="3CC77E0E" w14:textId="77777777" w:rsidR="006E7763" w:rsidRPr="00715C4E" w:rsidRDefault="006E7763" w:rsidP="00F72573">
            <w:pPr>
              <w:spacing w:line="440" w:lineRule="exact"/>
              <w:ind w:firstLineChars="50" w:firstLine="140"/>
              <w:jc w:val="left"/>
              <w:rPr>
                <w:rFonts w:ascii="HG丸ｺﾞｼｯｸM-PRO" w:eastAsia="HG丸ｺﾞｼｯｸM-PRO" w:hAnsi="HG丸ｺﾞｼｯｸM-PRO"/>
                <w:sz w:val="28"/>
                <w:szCs w:val="28"/>
              </w:rPr>
            </w:pPr>
            <w:r w:rsidRPr="00715C4E">
              <w:rPr>
                <w:rFonts w:ascii="HG丸ｺﾞｼｯｸM-PRO" w:eastAsia="HG丸ｺﾞｼｯｸM-PRO" w:hAnsi="HG丸ｺﾞｼｯｸM-PRO" w:hint="eastAsia"/>
                <w:sz w:val="28"/>
                <w:szCs w:val="28"/>
              </w:rPr>
              <w:t>２　精神障害にも対応した地域包括ケアシステムの構築</w:t>
            </w:r>
            <w:r>
              <w:rPr>
                <w:rFonts w:ascii="HG丸ｺﾞｼｯｸM-PRO" w:eastAsia="HG丸ｺﾞｼｯｸM-PRO" w:hAnsi="HG丸ｺﾞｼｯｸM-PRO" w:hint="eastAsia"/>
                <w:sz w:val="28"/>
                <w:szCs w:val="28"/>
              </w:rPr>
              <w:t>････</w:t>
            </w:r>
          </w:p>
        </w:tc>
        <w:tc>
          <w:tcPr>
            <w:tcW w:w="850" w:type="dxa"/>
            <w:vAlign w:val="center"/>
          </w:tcPr>
          <w:p w14:paraId="4C3BBE2B" w14:textId="300374E3" w:rsidR="006E7763" w:rsidRPr="002016A9" w:rsidRDefault="006B4234" w:rsidP="00F72573">
            <w:pPr>
              <w:spacing w:line="44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35</w:t>
            </w:r>
          </w:p>
        </w:tc>
      </w:tr>
      <w:tr w:rsidR="006E7763" w:rsidRPr="00715C4E" w14:paraId="00988705" w14:textId="77777777" w:rsidTr="008F0D21">
        <w:tblPrEx>
          <w:tblBorders>
            <w:insideH w:val="none" w:sz="0" w:space="0" w:color="auto"/>
          </w:tblBorders>
        </w:tblPrEx>
        <w:trPr>
          <w:trHeight w:val="411"/>
        </w:trPr>
        <w:tc>
          <w:tcPr>
            <w:tcW w:w="7937" w:type="dxa"/>
            <w:vAlign w:val="center"/>
          </w:tcPr>
          <w:p w14:paraId="0953AC4E" w14:textId="108CBF50" w:rsidR="006E7763" w:rsidRPr="00715C4E" w:rsidRDefault="006E7763">
            <w:pPr>
              <w:spacing w:line="440" w:lineRule="exact"/>
              <w:ind w:firstLineChars="50" w:firstLine="140"/>
              <w:jc w:val="left"/>
              <w:rPr>
                <w:rFonts w:ascii="HG丸ｺﾞｼｯｸM-PRO" w:eastAsia="HG丸ｺﾞｼｯｸM-PRO" w:hAnsi="HG丸ｺﾞｼｯｸM-PRO"/>
                <w:sz w:val="28"/>
                <w:szCs w:val="28"/>
              </w:rPr>
            </w:pPr>
            <w:r w:rsidRPr="00715C4E">
              <w:rPr>
                <w:rFonts w:ascii="HG丸ｺﾞｼｯｸM-PRO" w:eastAsia="HG丸ｺﾞｼｯｸM-PRO" w:hAnsi="HG丸ｺﾞｼｯｸM-PRO" w:hint="eastAsia"/>
                <w:sz w:val="28"/>
                <w:szCs w:val="28"/>
              </w:rPr>
              <w:t xml:space="preserve">３　</w:t>
            </w:r>
            <w:r w:rsidR="00192005" w:rsidRPr="00192005">
              <w:rPr>
                <w:rFonts w:ascii="HG丸ｺﾞｼｯｸM-PRO" w:eastAsia="HG丸ｺﾞｼｯｸM-PRO" w:hAnsi="HG丸ｺﾞｼｯｸM-PRO" w:hint="eastAsia"/>
                <w:sz w:val="28"/>
                <w:szCs w:val="28"/>
              </w:rPr>
              <w:t>地域生活支援の充実</w:t>
            </w:r>
            <w:r w:rsidR="00085CC2">
              <w:rPr>
                <w:rFonts w:ascii="HG丸ｺﾞｼｯｸM-PRO" w:eastAsia="HG丸ｺﾞｼｯｸM-PRO" w:hAnsi="HG丸ｺﾞｼｯｸM-PRO" w:hint="eastAsia"/>
                <w:sz w:val="28"/>
                <w:szCs w:val="28"/>
              </w:rPr>
              <w:t xml:space="preserve">　</w:t>
            </w:r>
            <w:r>
              <w:rPr>
                <w:rFonts w:ascii="HG丸ｺﾞｼｯｸM-PRO" w:eastAsia="HG丸ｺﾞｼｯｸM-PRO" w:hAnsi="HG丸ｺﾞｼｯｸM-PRO" w:hint="eastAsia"/>
                <w:sz w:val="28"/>
                <w:szCs w:val="28"/>
              </w:rPr>
              <w:t>････････</w:t>
            </w:r>
            <w:r w:rsidR="00192005">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w:t>
            </w:r>
          </w:p>
        </w:tc>
        <w:tc>
          <w:tcPr>
            <w:tcW w:w="850" w:type="dxa"/>
            <w:vAlign w:val="center"/>
          </w:tcPr>
          <w:p w14:paraId="6A05EE6C" w14:textId="6E69FA5E" w:rsidR="006E7763" w:rsidRPr="002016A9" w:rsidRDefault="006B4234" w:rsidP="00F72573">
            <w:pPr>
              <w:spacing w:line="44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36</w:t>
            </w:r>
          </w:p>
        </w:tc>
      </w:tr>
      <w:tr w:rsidR="006E7763" w:rsidRPr="00715C4E" w14:paraId="7AB0D013" w14:textId="77777777" w:rsidTr="008F0D21">
        <w:tblPrEx>
          <w:tblBorders>
            <w:insideH w:val="none" w:sz="0" w:space="0" w:color="auto"/>
          </w:tblBorders>
        </w:tblPrEx>
        <w:tc>
          <w:tcPr>
            <w:tcW w:w="7937" w:type="dxa"/>
            <w:vAlign w:val="center"/>
          </w:tcPr>
          <w:p w14:paraId="76807FDD" w14:textId="77777777" w:rsidR="006E7763" w:rsidRPr="00715C4E" w:rsidRDefault="006E7763" w:rsidP="00F72573">
            <w:pPr>
              <w:spacing w:line="440" w:lineRule="exact"/>
              <w:ind w:firstLineChars="50" w:firstLine="140"/>
              <w:jc w:val="left"/>
              <w:rPr>
                <w:rFonts w:ascii="HG丸ｺﾞｼｯｸM-PRO" w:eastAsia="HG丸ｺﾞｼｯｸM-PRO" w:hAnsi="HG丸ｺﾞｼｯｸM-PRO"/>
                <w:sz w:val="28"/>
                <w:szCs w:val="28"/>
              </w:rPr>
            </w:pPr>
            <w:r w:rsidRPr="00715C4E">
              <w:rPr>
                <w:rFonts w:ascii="HG丸ｺﾞｼｯｸM-PRO" w:eastAsia="HG丸ｺﾞｼｯｸM-PRO" w:hAnsi="HG丸ｺﾞｼｯｸM-PRO" w:hint="eastAsia"/>
                <w:sz w:val="28"/>
                <w:szCs w:val="28"/>
              </w:rPr>
              <w:t>４　福祉施設から一般就労への移行</w:t>
            </w:r>
            <w:r>
              <w:rPr>
                <w:rFonts w:ascii="HG丸ｺﾞｼｯｸM-PRO" w:eastAsia="HG丸ｺﾞｼｯｸM-PRO" w:hAnsi="HG丸ｺﾞｼｯｸM-PRO" w:hint="eastAsia"/>
                <w:sz w:val="28"/>
                <w:szCs w:val="28"/>
              </w:rPr>
              <w:t xml:space="preserve">等　</w:t>
            </w:r>
            <w:r w:rsidRPr="00434486">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w:t>
            </w:r>
          </w:p>
        </w:tc>
        <w:tc>
          <w:tcPr>
            <w:tcW w:w="850" w:type="dxa"/>
            <w:vAlign w:val="center"/>
          </w:tcPr>
          <w:p w14:paraId="3AB63234" w14:textId="70D08664" w:rsidR="006E7763" w:rsidRPr="002016A9" w:rsidRDefault="006B4234" w:rsidP="00F72573">
            <w:pPr>
              <w:spacing w:line="44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37</w:t>
            </w:r>
          </w:p>
        </w:tc>
      </w:tr>
      <w:tr w:rsidR="006E7763" w:rsidRPr="00715C4E" w14:paraId="40A200FA" w14:textId="77777777" w:rsidTr="008F0D21">
        <w:tblPrEx>
          <w:tblBorders>
            <w:insideH w:val="none" w:sz="0" w:space="0" w:color="auto"/>
          </w:tblBorders>
        </w:tblPrEx>
        <w:tc>
          <w:tcPr>
            <w:tcW w:w="7937" w:type="dxa"/>
            <w:vAlign w:val="center"/>
          </w:tcPr>
          <w:p w14:paraId="6C2B6B46" w14:textId="77777777" w:rsidR="006E7763" w:rsidRPr="00715C4E" w:rsidRDefault="006E7763" w:rsidP="00F72573">
            <w:pPr>
              <w:spacing w:line="440" w:lineRule="exact"/>
              <w:ind w:firstLineChars="50" w:firstLine="140"/>
              <w:jc w:val="left"/>
              <w:rPr>
                <w:rFonts w:ascii="HG丸ｺﾞｼｯｸM-PRO" w:eastAsia="HG丸ｺﾞｼｯｸM-PRO" w:hAnsi="HG丸ｺﾞｼｯｸM-PRO"/>
                <w:sz w:val="28"/>
                <w:szCs w:val="28"/>
              </w:rPr>
            </w:pPr>
            <w:r w:rsidRPr="00715C4E">
              <w:rPr>
                <w:rFonts w:ascii="HG丸ｺﾞｼｯｸM-PRO" w:eastAsia="HG丸ｺﾞｼｯｸM-PRO" w:hAnsi="HG丸ｺﾞｼｯｸM-PRO" w:hint="eastAsia"/>
                <w:sz w:val="28"/>
                <w:szCs w:val="28"/>
              </w:rPr>
              <w:t>５　障害児支援の提供体制の整備等</w:t>
            </w:r>
            <w:r>
              <w:rPr>
                <w:rFonts w:ascii="HG丸ｺﾞｼｯｸM-PRO" w:eastAsia="HG丸ｺﾞｼｯｸM-PRO" w:hAnsi="HG丸ｺﾞｼｯｸM-PRO" w:hint="eastAsia"/>
                <w:sz w:val="28"/>
                <w:szCs w:val="28"/>
              </w:rPr>
              <w:t xml:space="preserve">　</w:t>
            </w:r>
            <w:r w:rsidRPr="00434486">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w:t>
            </w:r>
          </w:p>
        </w:tc>
        <w:tc>
          <w:tcPr>
            <w:tcW w:w="850" w:type="dxa"/>
            <w:vAlign w:val="center"/>
          </w:tcPr>
          <w:p w14:paraId="58BF5EBB" w14:textId="552B2B67" w:rsidR="006E7763" w:rsidRPr="002016A9" w:rsidRDefault="006B4234" w:rsidP="00F72573">
            <w:pPr>
              <w:spacing w:line="44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39</w:t>
            </w:r>
          </w:p>
        </w:tc>
      </w:tr>
      <w:tr w:rsidR="0096196A" w:rsidRPr="00715C4E" w14:paraId="637C32DC" w14:textId="77777777" w:rsidTr="008F0D21">
        <w:tblPrEx>
          <w:tblBorders>
            <w:insideH w:val="none" w:sz="0" w:space="0" w:color="auto"/>
          </w:tblBorders>
        </w:tblPrEx>
        <w:tc>
          <w:tcPr>
            <w:tcW w:w="7937" w:type="dxa"/>
            <w:vAlign w:val="center"/>
          </w:tcPr>
          <w:p w14:paraId="30D8E920" w14:textId="4B737831" w:rsidR="0096196A" w:rsidRPr="00715C4E" w:rsidRDefault="0096196A" w:rsidP="00F72573">
            <w:pPr>
              <w:spacing w:line="440" w:lineRule="exact"/>
              <w:ind w:firstLineChars="50" w:firstLine="14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６　</w:t>
            </w:r>
            <w:r w:rsidRPr="0096196A">
              <w:rPr>
                <w:rFonts w:ascii="HG丸ｺﾞｼｯｸM-PRO" w:eastAsia="HG丸ｺﾞｼｯｸM-PRO" w:hAnsi="HG丸ｺﾞｼｯｸM-PRO" w:hint="eastAsia"/>
                <w:sz w:val="28"/>
                <w:szCs w:val="28"/>
              </w:rPr>
              <w:t>相談支援体制の充実・強化等</w:t>
            </w:r>
            <w:r>
              <w:rPr>
                <w:rFonts w:ascii="HG丸ｺﾞｼｯｸM-PRO" w:eastAsia="HG丸ｺﾞｼｯｸM-PRO" w:hAnsi="HG丸ｺﾞｼｯｸM-PRO" w:hint="eastAsia"/>
                <w:sz w:val="28"/>
                <w:szCs w:val="28"/>
              </w:rPr>
              <w:t xml:space="preserve">　</w:t>
            </w:r>
            <w:r w:rsidRPr="00434486">
              <w:rPr>
                <w:rFonts w:ascii="HG丸ｺﾞｼｯｸM-PRO" w:eastAsia="HG丸ｺﾞｼｯｸM-PRO" w:hAnsi="HG丸ｺﾞｼｯｸM-PRO" w:hint="eastAsia"/>
                <w:sz w:val="28"/>
                <w:szCs w:val="28"/>
              </w:rPr>
              <w:t>･･････････････････････</w:t>
            </w:r>
          </w:p>
        </w:tc>
        <w:tc>
          <w:tcPr>
            <w:tcW w:w="850" w:type="dxa"/>
            <w:vAlign w:val="center"/>
          </w:tcPr>
          <w:p w14:paraId="0C7444B3" w14:textId="56452A47" w:rsidR="0096196A" w:rsidRPr="002016A9" w:rsidRDefault="006B4234" w:rsidP="00F72573">
            <w:pPr>
              <w:spacing w:line="44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41</w:t>
            </w:r>
          </w:p>
        </w:tc>
      </w:tr>
      <w:tr w:rsidR="0096196A" w:rsidRPr="00715C4E" w14:paraId="5F4CF3C0" w14:textId="77777777" w:rsidTr="008F0D21">
        <w:tblPrEx>
          <w:tblBorders>
            <w:insideH w:val="none" w:sz="0" w:space="0" w:color="auto"/>
          </w:tblBorders>
        </w:tblPrEx>
        <w:tc>
          <w:tcPr>
            <w:tcW w:w="7937" w:type="dxa"/>
            <w:vAlign w:val="center"/>
          </w:tcPr>
          <w:p w14:paraId="44D387FA" w14:textId="3C8352A7" w:rsidR="0096196A" w:rsidRPr="00715C4E" w:rsidRDefault="0096196A" w:rsidP="00F72573">
            <w:pPr>
              <w:spacing w:line="440" w:lineRule="exact"/>
              <w:ind w:firstLineChars="50" w:firstLine="14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 xml:space="preserve">７　</w:t>
            </w:r>
            <w:r w:rsidRPr="0096196A">
              <w:rPr>
                <w:rFonts w:ascii="HG丸ｺﾞｼｯｸM-PRO" w:eastAsia="HG丸ｺﾞｼｯｸM-PRO" w:hAnsi="HG丸ｺﾞｼｯｸM-PRO" w:hint="eastAsia"/>
                <w:sz w:val="28"/>
                <w:szCs w:val="28"/>
              </w:rPr>
              <w:t>障害福祉サービス等の質の向上</w:t>
            </w:r>
            <w:r>
              <w:rPr>
                <w:rFonts w:ascii="HG丸ｺﾞｼｯｸM-PRO" w:eastAsia="HG丸ｺﾞｼｯｸM-PRO" w:hAnsi="HG丸ｺﾞｼｯｸM-PRO" w:hint="eastAsia"/>
                <w:sz w:val="28"/>
                <w:szCs w:val="28"/>
              </w:rPr>
              <w:t xml:space="preserve">　</w:t>
            </w:r>
            <w:r w:rsidRPr="00434486">
              <w:rPr>
                <w:rFonts w:ascii="HG丸ｺﾞｼｯｸM-PRO" w:eastAsia="HG丸ｺﾞｼｯｸM-PRO" w:hAnsi="HG丸ｺﾞｼｯｸM-PRO" w:hint="eastAsia"/>
                <w:sz w:val="28"/>
                <w:szCs w:val="28"/>
              </w:rPr>
              <w:t>････････････････････</w:t>
            </w:r>
          </w:p>
        </w:tc>
        <w:tc>
          <w:tcPr>
            <w:tcW w:w="850" w:type="dxa"/>
            <w:vAlign w:val="center"/>
          </w:tcPr>
          <w:p w14:paraId="0214494E" w14:textId="34A8843D" w:rsidR="0096196A" w:rsidRPr="002016A9" w:rsidRDefault="006B4234" w:rsidP="00F72573">
            <w:pPr>
              <w:spacing w:line="44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43</w:t>
            </w:r>
          </w:p>
        </w:tc>
      </w:tr>
      <w:tr w:rsidR="007F7AF8" w:rsidRPr="00085CC2" w14:paraId="26DC429E" w14:textId="77777777" w:rsidTr="008F0D21">
        <w:tblPrEx>
          <w:tblBorders>
            <w:insideH w:val="none" w:sz="0" w:space="0" w:color="auto"/>
          </w:tblBorders>
        </w:tblPrEx>
        <w:tc>
          <w:tcPr>
            <w:tcW w:w="7937" w:type="dxa"/>
            <w:vAlign w:val="center"/>
          </w:tcPr>
          <w:p w14:paraId="33A6E040" w14:textId="49BE0F71" w:rsidR="007F7AF8" w:rsidRPr="00085CC2" w:rsidRDefault="007F7AF8" w:rsidP="00F72573">
            <w:pPr>
              <w:spacing w:line="440" w:lineRule="exact"/>
              <w:ind w:firstLineChars="50" w:firstLine="140"/>
              <w:jc w:val="left"/>
              <w:rPr>
                <w:rFonts w:ascii="HG丸ｺﾞｼｯｸM-PRO" w:eastAsia="HG丸ｺﾞｼｯｸM-PRO" w:hAnsi="HG丸ｺﾞｼｯｸM-PRO"/>
                <w:sz w:val="28"/>
                <w:szCs w:val="28"/>
              </w:rPr>
            </w:pPr>
            <w:r w:rsidRPr="00085CC2">
              <w:rPr>
                <w:rFonts w:ascii="HG丸ｺﾞｼｯｸM-PRO" w:eastAsia="HG丸ｺﾞｼｯｸM-PRO" w:hAnsi="HG丸ｺﾞｼｯｸM-PRO" w:hint="eastAsia"/>
                <w:sz w:val="28"/>
                <w:szCs w:val="28"/>
              </w:rPr>
              <w:t>８　発達障害者等の支援　･･････････････････････････････</w:t>
            </w:r>
          </w:p>
        </w:tc>
        <w:tc>
          <w:tcPr>
            <w:tcW w:w="850" w:type="dxa"/>
            <w:vAlign w:val="center"/>
          </w:tcPr>
          <w:p w14:paraId="23F5C6E7" w14:textId="2B4BDB07" w:rsidR="007F7AF8" w:rsidRPr="002016A9" w:rsidRDefault="006B4234" w:rsidP="00F72573">
            <w:pPr>
              <w:spacing w:line="44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45</w:t>
            </w:r>
          </w:p>
        </w:tc>
      </w:tr>
    </w:tbl>
    <w:p w14:paraId="220C56E1" w14:textId="608DE22D" w:rsidR="006E7763" w:rsidRPr="00085CC2" w:rsidRDefault="006E7763" w:rsidP="00F72573">
      <w:pPr>
        <w:spacing w:line="200" w:lineRule="exact"/>
        <w:rPr>
          <w:rFonts w:ascii="HG丸ｺﾞｼｯｸM-PRO" w:eastAsia="HG丸ｺﾞｼｯｸM-PRO" w:hAnsi="HG丸ｺﾞｼｯｸM-PRO"/>
          <w:sz w:val="28"/>
          <w:szCs w:val="28"/>
        </w:rPr>
      </w:pPr>
    </w:p>
    <w:tbl>
      <w:tblPr>
        <w:tblStyle w:val="a7"/>
        <w:tblW w:w="878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937"/>
        <w:gridCol w:w="850"/>
      </w:tblGrid>
      <w:tr w:rsidR="006E7763" w:rsidRPr="00085CC2" w14:paraId="1877D7BC" w14:textId="77777777" w:rsidTr="00B80FF1">
        <w:trPr>
          <w:trHeight w:val="724"/>
        </w:trPr>
        <w:tc>
          <w:tcPr>
            <w:tcW w:w="7937" w:type="dxa"/>
            <w:tcBorders>
              <w:top w:val="nil"/>
              <w:bottom w:val="nil"/>
            </w:tcBorders>
            <w:vAlign w:val="center"/>
          </w:tcPr>
          <w:p w14:paraId="4E6DCA55" w14:textId="1F40B9A4" w:rsidR="006E7763" w:rsidRPr="00085CC2" w:rsidRDefault="006E7763" w:rsidP="00F72573">
            <w:pPr>
              <w:spacing w:line="400" w:lineRule="exact"/>
              <w:ind w:left="560" w:hangingChars="200" w:hanging="560"/>
              <w:rPr>
                <w:rFonts w:ascii="HG丸ｺﾞｼｯｸM-PRO" w:eastAsia="HG丸ｺﾞｼｯｸM-PRO" w:hAnsi="HG丸ｺﾞｼｯｸM-PRO"/>
                <w:sz w:val="28"/>
                <w:szCs w:val="28"/>
              </w:rPr>
            </w:pPr>
            <w:r w:rsidRPr="00085CC2">
              <w:rPr>
                <w:rFonts w:ascii="HG丸ｺﾞｼｯｸM-PRO" w:eastAsia="HG丸ｺﾞｼｯｸM-PRO" w:hAnsi="HG丸ｺﾞｼｯｸM-PRO" w:hint="eastAsia"/>
                <w:sz w:val="28"/>
                <w:szCs w:val="28"/>
              </w:rPr>
              <w:t>Ⅳ　障害福祉サービス</w:t>
            </w:r>
            <w:r w:rsidR="00200CC9" w:rsidRPr="00085CC2">
              <w:rPr>
                <w:rFonts w:ascii="HG丸ｺﾞｼｯｸM-PRO" w:eastAsia="HG丸ｺﾞｼｯｸM-PRO" w:hAnsi="HG丸ｺﾞｼｯｸM-PRO" w:hint="eastAsia"/>
                <w:sz w:val="28"/>
                <w:szCs w:val="28"/>
              </w:rPr>
              <w:t>及び相談支援</w:t>
            </w:r>
            <w:r w:rsidRPr="00085CC2">
              <w:rPr>
                <w:rFonts w:ascii="HG丸ｺﾞｼｯｸM-PRO" w:eastAsia="HG丸ｺﾞｼｯｸM-PRO" w:hAnsi="HG丸ｺﾞｼｯｸM-PRO" w:hint="eastAsia"/>
                <w:sz w:val="28"/>
                <w:szCs w:val="28"/>
              </w:rPr>
              <w:t>の見込み量及び見込み量確保のための方策</w:t>
            </w:r>
          </w:p>
        </w:tc>
        <w:tc>
          <w:tcPr>
            <w:tcW w:w="850" w:type="dxa"/>
            <w:tcBorders>
              <w:top w:val="nil"/>
              <w:bottom w:val="nil"/>
            </w:tcBorders>
            <w:vAlign w:val="center"/>
          </w:tcPr>
          <w:p w14:paraId="64F7FB7D" w14:textId="1849C0C4" w:rsidR="006E7763" w:rsidRPr="002016A9" w:rsidRDefault="006B4234" w:rsidP="00B50829">
            <w:pPr>
              <w:spacing w:line="42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47</w:t>
            </w:r>
          </w:p>
        </w:tc>
      </w:tr>
      <w:tr w:rsidR="006E7763" w:rsidRPr="00085CC2" w14:paraId="7C178591" w14:textId="77777777" w:rsidTr="008F0D21">
        <w:tblPrEx>
          <w:tblBorders>
            <w:insideH w:val="none" w:sz="0" w:space="0" w:color="auto"/>
          </w:tblBorders>
        </w:tblPrEx>
        <w:tc>
          <w:tcPr>
            <w:tcW w:w="7937" w:type="dxa"/>
            <w:vAlign w:val="center"/>
          </w:tcPr>
          <w:p w14:paraId="489BFB4C" w14:textId="77777777" w:rsidR="006E7763" w:rsidRPr="00085CC2" w:rsidRDefault="006E7763" w:rsidP="00F72573">
            <w:pPr>
              <w:spacing w:line="440" w:lineRule="exact"/>
              <w:ind w:firstLineChars="50" w:firstLine="140"/>
              <w:rPr>
                <w:rFonts w:ascii="HG丸ｺﾞｼｯｸM-PRO" w:eastAsia="HG丸ｺﾞｼｯｸM-PRO" w:hAnsi="HG丸ｺﾞｼｯｸM-PRO"/>
                <w:sz w:val="28"/>
                <w:szCs w:val="28"/>
              </w:rPr>
            </w:pPr>
            <w:r w:rsidRPr="00085CC2">
              <w:rPr>
                <w:rFonts w:ascii="HG丸ｺﾞｼｯｸM-PRO" w:eastAsia="HG丸ｺﾞｼｯｸM-PRO" w:hAnsi="HG丸ｺﾞｼｯｸM-PRO" w:hint="eastAsia"/>
                <w:sz w:val="28"/>
                <w:szCs w:val="28"/>
              </w:rPr>
              <w:t>１　障害福祉サービス　････････････････････････････････</w:t>
            </w:r>
          </w:p>
        </w:tc>
        <w:tc>
          <w:tcPr>
            <w:tcW w:w="850" w:type="dxa"/>
            <w:vAlign w:val="center"/>
          </w:tcPr>
          <w:p w14:paraId="23046EB3" w14:textId="1D94BC0F" w:rsidR="006E7763" w:rsidRPr="002016A9" w:rsidRDefault="006B4234" w:rsidP="00F72573">
            <w:pPr>
              <w:spacing w:line="44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47</w:t>
            </w:r>
          </w:p>
        </w:tc>
      </w:tr>
      <w:tr w:rsidR="006E7763" w:rsidRPr="00085CC2" w14:paraId="554F3A86" w14:textId="77777777" w:rsidTr="008F0D21">
        <w:tblPrEx>
          <w:tblBorders>
            <w:insideH w:val="none" w:sz="0" w:space="0" w:color="auto"/>
          </w:tblBorders>
        </w:tblPrEx>
        <w:tc>
          <w:tcPr>
            <w:tcW w:w="7937" w:type="dxa"/>
            <w:vAlign w:val="center"/>
          </w:tcPr>
          <w:p w14:paraId="2D6C02E3" w14:textId="77777777" w:rsidR="006E7763" w:rsidRPr="00085CC2" w:rsidRDefault="006E7763" w:rsidP="00F72573">
            <w:pPr>
              <w:spacing w:line="440" w:lineRule="exact"/>
              <w:ind w:firstLineChars="100" w:firstLine="280"/>
              <w:rPr>
                <w:rFonts w:ascii="HG丸ｺﾞｼｯｸM-PRO" w:eastAsia="HG丸ｺﾞｼｯｸM-PRO" w:hAnsi="HG丸ｺﾞｼｯｸM-PRO"/>
                <w:sz w:val="28"/>
                <w:szCs w:val="28"/>
              </w:rPr>
            </w:pPr>
            <w:r w:rsidRPr="00085CC2">
              <w:rPr>
                <w:rFonts w:ascii="HG丸ｺﾞｼｯｸM-PRO" w:eastAsia="HG丸ｺﾞｼｯｸM-PRO" w:hAnsi="HG丸ｺﾞｼｯｸM-PRO" w:hint="eastAsia"/>
                <w:sz w:val="28"/>
                <w:szCs w:val="28"/>
              </w:rPr>
              <w:t>（１）訪問系サービス　･･･････････････････････････････</w:t>
            </w:r>
          </w:p>
        </w:tc>
        <w:tc>
          <w:tcPr>
            <w:tcW w:w="850" w:type="dxa"/>
            <w:vAlign w:val="center"/>
          </w:tcPr>
          <w:p w14:paraId="23B79802" w14:textId="1BB409BA" w:rsidR="006E7763" w:rsidRPr="002016A9" w:rsidRDefault="006B4234" w:rsidP="00F72573">
            <w:pPr>
              <w:spacing w:line="44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47</w:t>
            </w:r>
          </w:p>
        </w:tc>
      </w:tr>
      <w:tr w:rsidR="006E7763" w:rsidRPr="00085CC2" w14:paraId="0DBBAAE8" w14:textId="77777777" w:rsidTr="008F0D21">
        <w:tblPrEx>
          <w:tblBorders>
            <w:insideH w:val="none" w:sz="0" w:space="0" w:color="auto"/>
          </w:tblBorders>
        </w:tblPrEx>
        <w:tc>
          <w:tcPr>
            <w:tcW w:w="7937" w:type="dxa"/>
            <w:vAlign w:val="center"/>
          </w:tcPr>
          <w:p w14:paraId="5B85108D" w14:textId="6CC4CBDF" w:rsidR="006E7763" w:rsidRPr="00085CC2" w:rsidRDefault="006E7763" w:rsidP="00F72573">
            <w:pPr>
              <w:spacing w:line="440" w:lineRule="exact"/>
              <w:ind w:firstLineChars="100" w:firstLine="280"/>
              <w:rPr>
                <w:rFonts w:ascii="HG丸ｺﾞｼｯｸM-PRO" w:eastAsia="HG丸ｺﾞｼｯｸM-PRO" w:hAnsi="HG丸ｺﾞｼｯｸM-PRO"/>
                <w:sz w:val="28"/>
                <w:szCs w:val="28"/>
              </w:rPr>
            </w:pPr>
            <w:r w:rsidRPr="00085CC2">
              <w:rPr>
                <w:rFonts w:ascii="HG丸ｺﾞｼｯｸM-PRO" w:eastAsia="HG丸ｺﾞｼｯｸM-PRO" w:hAnsi="HG丸ｺﾞｼｯｸM-PRO" w:hint="eastAsia"/>
                <w:sz w:val="28"/>
                <w:szCs w:val="28"/>
              </w:rPr>
              <w:t>（２）日中活動系サービスⅠ　･････････････････････････</w:t>
            </w:r>
          </w:p>
        </w:tc>
        <w:tc>
          <w:tcPr>
            <w:tcW w:w="850" w:type="dxa"/>
            <w:vAlign w:val="center"/>
          </w:tcPr>
          <w:p w14:paraId="1AD8E451" w14:textId="2ECF0DAB" w:rsidR="006E7763" w:rsidRPr="002016A9" w:rsidRDefault="006B4234" w:rsidP="00F72573">
            <w:pPr>
              <w:spacing w:line="44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48</w:t>
            </w:r>
          </w:p>
        </w:tc>
      </w:tr>
      <w:tr w:rsidR="006E7763" w:rsidRPr="00085CC2" w14:paraId="68C10A2F" w14:textId="77777777" w:rsidTr="008F0D21">
        <w:tblPrEx>
          <w:tblBorders>
            <w:insideH w:val="none" w:sz="0" w:space="0" w:color="auto"/>
          </w:tblBorders>
        </w:tblPrEx>
        <w:tc>
          <w:tcPr>
            <w:tcW w:w="7937" w:type="dxa"/>
            <w:vAlign w:val="center"/>
          </w:tcPr>
          <w:p w14:paraId="73983196" w14:textId="3F9C4198" w:rsidR="006E7763" w:rsidRPr="00085CC2" w:rsidRDefault="006E7763" w:rsidP="00F72573">
            <w:pPr>
              <w:spacing w:line="440" w:lineRule="exact"/>
              <w:ind w:firstLineChars="100" w:firstLine="280"/>
              <w:rPr>
                <w:rFonts w:ascii="HG丸ｺﾞｼｯｸM-PRO" w:eastAsia="HG丸ｺﾞｼｯｸM-PRO" w:hAnsi="HG丸ｺﾞｼｯｸM-PRO"/>
                <w:sz w:val="28"/>
                <w:szCs w:val="28"/>
              </w:rPr>
            </w:pPr>
            <w:r w:rsidRPr="00085CC2">
              <w:rPr>
                <w:rFonts w:ascii="HG丸ｺﾞｼｯｸM-PRO" w:eastAsia="HG丸ｺﾞｼｯｸM-PRO" w:hAnsi="HG丸ｺﾞｼｯｸM-PRO" w:hint="eastAsia"/>
                <w:sz w:val="28"/>
                <w:szCs w:val="28"/>
              </w:rPr>
              <w:t>（３）日中活動系サービスⅡ　･････････････････････････</w:t>
            </w:r>
          </w:p>
        </w:tc>
        <w:tc>
          <w:tcPr>
            <w:tcW w:w="850" w:type="dxa"/>
            <w:vAlign w:val="center"/>
          </w:tcPr>
          <w:p w14:paraId="30B3473F" w14:textId="1164095F" w:rsidR="006E7763" w:rsidRPr="002016A9" w:rsidRDefault="006B4234" w:rsidP="00F72573">
            <w:pPr>
              <w:spacing w:line="44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49</w:t>
            </w:r>
          </w:p>
        </w:tc>
      </w:tr>
      <w:tr w:rsidR="006E7763" w:rsidRPr="00085CC2" w14:paraId="5F51B901" w14:textId="77777777" w:rsidTr="008F0D21">
        <w:tblPrEx>
          <w:tblBorders>
            <w:insideH w:val="none" w:sz="0" w:space="0" w:color="auto"/>
          </w:tblBorders>
        </w:tblPrEx>
        <w:tc>
          <w:tcPr>
            <w:tcW w:w="7937" w:type="dxa"/>
            <w:vAlign w:val="center"/>
          </w:tcPr>
          <w:p w14:paraId="50B0A628" w14:textId="03790F54" w:rsidR="006E7763" w:rsidRPr="00085CC2" w:rsidRDefault="006E7763" w:rsidP="00F72573">
            <w:pPr>
              <w:spacing w:line="440" w:lineRule="exact"/>
              <w:ind w:firstLineChars="100" w:firstLine="280"/>
              <w:rPr>
                <w:rFonts w:ascii="HG丸ｺﾞｼｯｸM-PRO" w:eastAsia="HG丸ｺﾞｼｯｸM-PRO" w:hAnsi="HG丸ｺﾞｼｯｸM-PRO"/>
                <w:sz w:val="28"/>
                <w:szCs w:val="28"/>
              </w:rPr>
            </w:pPr>
            <w:r w:rsidRPr="00085CC2">
              <w:rPr>
                <w:rFonts w:ascii="HG丸ｺﾞｼｯｸM-PRO" w:eastAsia="HG丸ｺﾞｼｯｸM-PRO" w:hAnsi="HG丸ｺﾞｼｯｸM-PRO" w:hint="eastAsia"/>
                <w:sz w:val="28"/>
                <w:szCs w:val="28"/>
              </w:rPr>
              <w:t>（４）日中活動系サービスⅢ　･････････････････････････</w:t>
            </w:r>
          </w:p>
        </w:tc>
        <w:tc>
          <w:tcPr>
            <w:tcW w:w="850" w:type="dxa"/>
            <w:vAlign w:val="center"/>
          </w:tcPr>
          <w:p w14:paraId="23E33AC1" w14:textId="2ACCE2B1" w:rsidR="006E7763" w:rsidRPr="002016A9" w:rsidRDefault="006B4234" w:rsidP="00F72573">
            <w:pPr>
              <w:spacing w:line="44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50</w:t>
            </w:r>
          </w:p>
        </w:tc>
      </w:tr>
      <w:tr w:rsidR="006E7763" w:rsidRPr="00085CC2" w14:paraId="3F7BAFA0" w14:textId="77777777" w:rsidTr="008F0D21">
        <w:tblPrEx>
          <w:tblBorders>
            <w:insideH w:val="none" w:sz="0" w:space="0" w:color="auto"/>
          </w:tblBorders>
        </w:tblPrEx>
        <w:tc>
          <w:tcPr>
            <w:tcW w:w="7937" w:type="dxa"/>
            <w:vAlign w:val="center"/>
          </w:tcPr>
          <w:p w14:paraId="5D3352B9" w14:textId="77777777" w:rsidR="006E7763" w:rsidRPr="00085CC2" w:rsidRDefault="006E7763" w:rsidP="00F72573">
            <w:pPr>
              <w:spacing w:line="440" w:lineRule="exact"/>
              <w:ind w:firstLineChars="100" w:firstLine="280"/>
              <w:rPr>
                <w:rFonts w:ascii="HG丸ｺﾞｼｯｸM-PRO" w:eastAsia="HG丸ｺﾞｼｯｸM-PRO" w:hAnsi="HG丸ｺﾞｼｯｸM-PRO"/>
                <w:sz w:val="28"/>
                <w:szCs w:val="28"/>
              </w:rPr>
            </w:pPr>
            <w:r w:rsidRPr="00085CC2">
              <w:rPr>
                <w:rFonts w:ascii="HG丸ｺﾞｼｯｸM-PRO" w:eastAsia="HG丸ｺﾞｼｯｸM-PRO" w:hAnsi="HG丸ｺﾞｼｯｸM-PRO" w:hint="eastAsia"/>
                <w:sz w:val="28"/>
                <w:szCs w:val="28"/>
              </w:rPr>
              <w:t>（５）居住系サービス　･･･････････････････････････････</w:t>
            </w:r>
          </w:p>
        </w:tc>
        <w:tc>
          <w:tcPr>
            <w:tcW w:w="850" w:type="dxa"/>
            <w:vAlign w:val="center"/>
          </w:tcPr>
          <w:p w14:paraId="14F96A9C" w14:textId="19771DB0" w:rsidR="006E7763" w:rsidRPr="002016A9" w:rsidRDefault="006B4234" w:rsidP="00F72573">
            <w:pPr>
              <w:spacing w:line="44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50</w:t>
            </w:r>
          </w:p>
        </w:tc>
      </w:tr>
      <w:tr w:rsidR="006E7763" w:rsidRPr="00715C4E" w14:paraId="0B915F49" w14:textId="77777777" w:rsidTr="00F72573">
        <w:tblPrEx>
          <w:tblBorders>
            <w:insideH w:val="none" w:sz="0" w:space="0" w:color="auto"/>
          </w:tblBorders>
        </w:tblPrEx>
        <w:trPr>
          <w:trHeight w:val="321"/>
        </w:trPr>
        <w:tc>
          <w:tcPr>
            <w:tcW w:w="7937" w:type="dxa"/>
            <w:vAlign w:val="center"/>
          </w:tcPr>
          <w:p w14:paraId="070D5582" w14:textId="1072CEDB" w:rsidR="006E7763" w:rsidRPr="00085CC2" w:rsidRDefault="006E7763" w:rsidP="00F72573">
            <w:pPr>
              <w:spacing w:line="440" w:lineRule="exact"/>
              <w:ind w:firstLineChars="50" w:firstLine="140"/>
              <w:rPr>
                <w:rFonts w:ascii="HG丸ｺﾞｼｯｸM-PRO" w:eastAsia="HG丸ｺﾞｼｯｸM-PRO" w:hAnsi="HG丸ｺﾞｼｯｸM-PRO"/>
                <w:sz w:val="28"/>
                <w:szCs w:val="28"/>
              </w:rPr>
            </w:pPr>
            <w:r w:rsidRPr="00085CC2">
              <w:rPr>
                <w:rFonts w:ascii="HG丸ｺﾞｼｯｸM-PRO" w:eastAsia="HG丸ｺﾞｼｯｸM-PRO" w:hAnsi="HG丸ｺﾞｼｯｸM-PRO" w:hint="eastAsia"/>
                <w:sz w:val="28"/>
                <w:szCs w:val="28"/>
              </w:rPr>
              <w:t>２　相談支援　････････････････････････････････････････</w:t>
            </w:r>
          </w:p>
        </w:tc>
        <w:tc>
          <w:tcPr>
            <w:tcW w:w="850" w:type="dxa"/>
            <w:vAlign w:val="center"/>
          </w:tcPr>
          <w:p w14:paraId="2596218A" w14:textId="0795085C" w:rsidR="006E7763" w:rsidRPr="002016A9" w:rsidRDefault="006B4234" w:rsidP="00F72573">
            <w:pPr>
              <w:spacing w:line="44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52</w:t>
            </w:r>
          </w:p>
        </w:tc>
      </w:tr>
    </w:tbl>
    <w:p w14:paraId="7F3DB38A" w14:textId="66E367E9" w:rsidR="000E753D" w:rsidRDefault="009C0C2C" w:rsidP="000E753D">
      <w:pPr>
        <w:spacing w:line="20" w:lineRule="exact"/>
        <w:rPr>
          <w:rFonts w:ascii="HG丸ｺﾞｼｯｸM-PRO" w:eastAsia="HG丸ｺﾞｼｯｸM-PRO" w:hAnsi="HG丸ｺﾞｼｯｸM-PRO"/>
          <w:sz w:val="28"/>
          <w:szCs w:val="28"/>
        </w:rPr>
      </w:pPr>
      <w:r>
        <w:rPr>
          <w:rFonts w:ascii="HG丸ｺﾞｼｯｸM-PRO" w:eastAsia="HG丸ｺﾞｼｯｸM-PRO" w:hAnsi="HG丸ｺﾞｼｯｸM-PRO"/>
          <w:noProof/>
          <w:sz w:val="20"/>
          <w:szCs w:val="20"/>
        </w:rPr>
        <mc:AlternateContent>
          <mc:Choice Requires="wps">
            <w:drawing>
              <wp:anchor distT="0" distB="0" distL="114300" distR="114300" simplePos="0" relativeHeight="252557312" behindDoc="0" locked="0" layoutInCell="1" allowOverlap="1" wp14:anchorId="4428BFA0" wp14:editId="1E61D79E">
                <wp:simplePos x="0" y="0"/>
                <wp:positionH relativeFrom="column">
                  <wp:posOffset>2497540</wp:posOffset>
                </wp:positionH>
                <wp:positionV relativeFrom="paragraph">
                  <wp:posOffset>408798</wp:posOffset>
                </wp:positionV>
                <wp:extent cx="352425" cy="333375"/>
                <wp:effectExtent l="0" t="0" r="6985" b="9525"/>
                <wp:wrapNone/>
                <wp:docPr id="1190" name="正方形/長方形 1190"/>
                <wp:cNvGraphicFramePr/>
                <a:graphic xmlns:a="http://schemas.openxmlformats.org/drawingml/2006/main">
                  <a:graphicData uri="http://schemas.microsoft.com/office/word/2010/wordprocessingShape">
                    <wps:wsp>
                      <wps:cNvSpPr/>
                      <wps:spPr>
                        <a:xfrm>
                          <a:off x="0" y="0"/>
                          <a:ext cx="352425" cy="3333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F9BDAAF" id="正方形/長方形 1190" o:spid="_x0000_s1026" style="position:absolute;left:0;text-align:left;margin-left:196.65pt;margin-top:32.2pt;width:27.75pt;height:26.25pt;z-index:252557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" fillcolor="white [3212]" stroked="f" strokeweight="2pt"/>
            </w:pict>
          </mc:Fallback>
        </mc:AlternateContent>
      </w:r>
    </w:p>
    <w:tbl>
      <w:tblPr>
        <w:tblStyle w:val="a7"/>
        <w:tblW w:w="878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937"/>
        <w:gridCol w:w="850"/>
      </w:tblGrid>
      <w:tr w:rsidR="00482676" w:rsidRPr="00715C4E" w14:paraId="5AA608CC" w14:textId="77777777" w:rsidTr="00D06702">
        <w:tc>
          <w:tcPr>
            <w:tcW w:w="7937" w:type="dxa"/>
            <w:tcBorders>
              <w:top w:val="nil"/>
              <w:bottom w:val="nil"/>
            </w:tcBorders>
            <w:vAlign w:val="center"/>
          </w:tcPr>
          <w:p w14:paraId="7B723BBC" w14:textId="3D164823" w:rsidR="00482676" w:rsidRPr="005B3515" w:rsidRDefault="00482676" w:rsidP="00D06702">
            <w:pPr>
              <w:spacing w:line="400" w:lineRule="exact"/>
              <w:ind w:left="560" w:hangingChars="200" w:hanging="560"/>
              <w:jc w:val="left"/>
              <w:rPr>
                <w:rFonts w:ascii="HG丸ｺﾞｼｯｸM-PRO" w:eastAsia="HG丸ｺﾞｼｯｸM-PRO" w:hAnsi="HG丸ｺﾞｼｯｸM-PRO"/>
                <w:sz w:val="28"/>
                <w:szCs w:val="28"/>
              </w:rPr>
            </w:pPr>
            <w:r w:rsidRPr="005B3515">
              <w:rPr>
                <w:rFonts w:ascii="HG丸ｺﾞｼｯｸM-PRO" w:eastAsia="HG丸ｺﾞｼｯｸM-PRO" w:hAnsi="HG丸ｺﾞｼｯｸM-PRO" w:hint="eastAsia"/>
                <w:sz w:val="28"/>
                <w:szCs w:val="28"/>
              </w:rPr>
              <w:lastRenderedPageBreak/>
              <w:t>Ⅴ　地域生活支援事業の見込み量及び見込み量確保のための方策</w:t>
            </w:r>
          </w:p>
        </w:tc>
        <w:tc>
          <w:tcPr>
            <w:tcW w:w="850" w:type="dxa"/>
            <w:tcBorders>
              <w:top w:val="nil"/>
              <w:bottom w:val="nil"/>
            </w:tcBorders>
            <w:vAlign w:val="center"/>
          </w:tcPr>
          <w:p w14:paraId="686A8CBC" w14:textId="119FD9B0" w:rsidR="00482676" w:rsidRPr="002016A9" w:rsidRDefault="006B4234" w:rsidP="00D06702">
            <w:pPr>
              <w:spacing w:line="48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53</w:t>
            </w:r>
          </w:p>
        </w:tc>
      </w:tr>
      <w:tr w:rsidR="00482676" w:rsidRPr="00715C4E" w14:paraId="60C0A6E9" w14:textId="77777777" w:rsidTr="00D06702">
        <w:tblPrEx>
          <w:tblBorders>
            <w:insideH w:val="none" w:sz="0" w:space="0" w:color="auto"/>
          </w:tblBorders>
        </w:tblPrEx>
        <w:tc>
          <w:tcPr>
            <w:tcW w:w="7937" w:type="dxa"/>
            <w:vAlign w:val="center"/>
          </w:tcPr>
          <w:p w14:paraId="2EAC67A8" w14:textId="77777777" w:rsidR="00482676" w:rsidRPr="00715C4E" w:rsidRDefault="00482676" w:rsidP="00D06702">
            <w:pPr>
              <w:spacing w:line="480" w:lineRule="exact"/>
              <w:ind w:firstLineChars="100" w:firstLine="280"/>
              <w:jc w:val="left"/>
              <w:rPr>
                <w:rFonts w:ascii="HG丸ｺﾞｼｯｸM-PRO" w:eastAsia="HG丸ｺﾞｼｯｸM-PRO" w:hAnsi="HG丸ｺﾞｼｯｸM-PRO"/>
                <w:sz w:val="28"/>
                <w:szCs w:val="28"/>
              </w:rPr>
            </w:pPr>
            <w:r w:rsidRPr="00715C4E">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 xml:space="preserve">１）理解促進研修・啓発事業　</w:t>
            </w:r>
            <w:r w:rsidRPr="00434486">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w:t>
            </w:r>
          </w:p>
        </w:tc>
        <w:tc>
          <w:tcPr>
            <w:tcW w:w="850" w:type="dxa"/>
          </w:tcPr>
          <w:p w14:paraId="271160F0" w14:textId="6AAFAAAC" w:rsidR="00482676" w:rsidRPr="002016A9" w:rsidRDefault="006B4234" w:rsidP="00D06702">
            <w:pPr>
              <w:spacing w:line="48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53</w:t>
            </w:r>
          </w:p>
        </w:tc>
      </w:tr>
      <w:tr w:rsidR="00482676" w:rsidRPr="00715C4E" w14:paraId="43C4DD5D" w14:textId="77777777" w:rsidTr="00D06702">
        <w:tblPrEx>
          <w:tblBorders>
            <w:insideH w:val="none" w:sz="0" w:space="0" w:color="auto"/>
          </w:tblBorders>
        </w:tblPrEx>
        <w:tc>
          <w:tcPr>
            <w:tcW w:w="7937" w:type="dxa"/>
            <w:vAlign w:val="center"/>
          </w:tcPr>
          <w:p w14:paraId="59D01CAC" w14:textId="77777777" w:rsidR="00482676" w:rsidRPr="00715C4E" w:rsidRDefault="00482676" w:rsidP="00D06702">
            <w:pPr>
              <w:spacing w:line="480" w:lineRule="exact"/>
              <w:ind w:firstLineChars="100" w:firstLine="280"/>
              <w:jc w:val="left"/>
              <w:rPr>
                <w:rFonts w:ascii="HG丸ｺﾞｼｯｸM-PRO" w:eastAsia="HG丸ｺﾞｼｯｸM-PRO" w:hAnsi="HG丸ｺﾞｼｯｸM-PRO"/>
                <w:sz w:val="28"/>
                <w:szCs w:val="28"/>
              </w:rPr>
            </w:pPr>
            <w:r w:rsidRPr="00715C4E">
              <w:rPr>
                <w:rFonts w:ascii="HG丸ｺﾞｼｯｸM-PRO" w:eastAsia="HG丸ｺﾞｼｯｸM-PRO" w:hAnsi="HG丸ｺﾞｼｯｸM-PRO" w:hint="eastAsia"/>
                <w:sz w:val="28"/>
                <w:szCs w:val="28"/>
              </w:rPr>
              <w:t>（２）自発的活動支援</w:t>
            </w:r>
            <w:r>
              <w:rPr>
                <w:rFonts w:ascii="HG丸ｺﾞｼｯｸM-PRO" w:eastAsia="HG丸ｺﾞｼｯｸM-PRO" w:hAnsi="HG丸ｺﾞｼｯｸM-PRO" w:hint="eastAsia"/>
                <w:sz w:val="28"/>
                <w:szCs w:val="28"/>
              </w:rPr>
              <w:t xml:space="preserve">事業　</w:t>
            </w:r>
            <w:r w:rsidRPr="00434486">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w:t>
            </w:r>
          </w:p>
        </w:tc>
        <w:tc>
          <w:tcPr>
            <w:tcW w:w="850" w:type="dxa"/>
          </w:tcPr>
          <w:p w14:paraId="1FE8DF22" w14:textId="6451BE65" w:rsidR="00482676" w:rsidRPr="002016A9" w:rsidRDefault="006B4234" w:rsidP="00D06702">
            <w:pPr>
              <w:spacing w:line="48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53</w:t>
            </w:r>
          </w:p>
        </w:tc>
      </w:tr>
      <w:tr w:rsidR="00482676" w:rsidRPr="00715C4E" w14:paraId="532BAD27" w14:textId="77777777" w:rsidTr="00D06702">
        <w:tblPrEx>
          <w:tblBorders>
            <w:insideH w:val="none" w:sz="0" w:space="0" w:color="auto"/>
          </w:tblBorders>
        </w:tblPrEx>
        <w:tc>
          <w:tcPr>
            <w:tcW w:w="7937" w:type="dxa"/>
            <w:vAlign w:val="center"/>
          </w:tcPr>
          <w:p w14:paraId="726D1398" w14:textId="77777777" w:rsidR="00482676" w:rsidRPr="00715C4E" w:rsidRDefault="00482676" w:rsidP="00D06702">
            <w:pPr>
              <w:spacing w:line="480" w:lineRule="exact"/>
              <w:ind w:firstLineChars="100" w:firstLine="280"/>
              <w:jc w:val="left"/>
              <w:rPr>
                <w:rFonts w:ascii="HG丸ｺﾞｼｯｸM-PRO" w:eastAsia="HG丸ｺﾞｼｯｸM-PRO" w:hAnsi="HG丸ｺﾞｼｯｸM-PRO"/>
                <w:sz w:val="28"/>
                <w:szCs w:val="28"/>
              </w:rPr>
            </w:pPr>
            <w:r w:rsidRPr="00715C4E">
              <w:rPr>
                <w:rFonts w:ascii="HG丸ｺﾞｼｯｸM-PRO" w:eastAsia="HG丸ｺﾞｼｯｸM-PRO" w:hAnsi="HG丸ｺﾞｼｯｸM-PRO" w:hint="eastAsia"/>
                <w:sz w:val="28"/>
                <w:szCs w:val="28"/>
              </w:rPr>
              <w:t>（３）相談支援事業</w:t>
            </w:r>
            <w:r>
              <w:rPr>
                <w:rFonts w:ascii="HG丸ｺﾞｼｯｸM-PRO" w:eastAsia="HG丸ｺﾞｼｯｸM-PRO" w:hAnsi="HG丸ｺﾞｼｯｸM-PRO" w:hint="eastAsia"/>
                <w:sz w:val="28"/>
                <w:szCs w:val="28"/>
              </w:rPr>
              <w:t xml:space="preserve">　</w:t>
            </w:r>
            <w:r w:rsidRPr="00434486">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w:t>
            </w:r>
            <w:r w:rsidRPr="00434486">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w:t>
            </w:r>
          </w:p>
        </w:tc>
        <w:tc>
          <w:tcPr>
            <w:tcW w:w="850" w:type="dxa"/>
            <w:vAlign w:val="center"/>
          </w:tcPr>
          <w:p w14:paraId="5D95B41D" w14:textId="13706356" w:rsidR="00482676" w:rsidRPr="002016A9" w:rsidRDefault="006B4234" w:rsidP="00D06702">
            <w:pPr>
              <w:spacing w:line="48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54</w:t>
            </w:r>
          </w:p>
        </w:tc>
      </w:tr>
      <w:tr w:rsidR="00482676" w:rsidRPr="00715C4E" w14:paraId="5F41691D" w14:textId="77777777" w:rsidTr="00D06702">
        <w:tblPrEx>
          <w:tblBorders>
            <w:insideH w:val="none" w:sz="0" w:space="0" w:color="auto"/>
          </w:tblBorders>
        </w:tblPrEx>
        <w:tc>
          <w:tcPr>
            <w:tcW w:w="7937" w:type="dxa"/>
            <w:vAlign w:val="center"/>
          </w:tcPr>
          <w:p w14:paraId="4D9E8B3B" w14:textId="77777777" w:rsidR="00482676" w:rsidRPr="00715C4E" w:rsidRDefault="00482676" w:rsidP="00D06702">
            <w:pPr>
              <w:spacing w:line="480" w:lineRule="exact"/>
              <w:ind w:firstLineChars="100" w:firstLine="280"/>
              <w:jc w:val="left"/>
              <w:rPr>
                <w:rFonts w:ascii="HG丸ｺﾞｼｯｸM-PRO" w:eastAsia="HG丸ｺﾞｼｯｸM-PRO" w:hAnsi="HG丸ｺﾞｼｯｸM-PRO"/>
                <w:sz w:val="28"/>
                <w:szCs w:val="28"/>
              </w:rPr>
            </w:pPr>
            <w:r w:rsidRPr="00715C4E">
              <w:rPr>
                <w:rFonts w:ascii="HG丸ｺﾞｼｯｸM-PRO" w:eastAsia="HG丸ｺﾞｼｯｸM-PRO" w:hAnsi="HG丸ｺﾞｼｯｸM-PRO" w:hint="eastAsia"/>
                <w:sz w:val="28"/>
                <w:szCs w:val="28"/>
              </w:rPr>
              <w:t>（４）成年後見制度利用支援事業</w:t>
            </w:r>
            <w:r>
              <w:rPr>
                <w:rFonts w:ascii="HG丸ｺﾞｼｯｸM-PRO" w:eastAsia="HG丸ｺﾞｼｯｸM-PRO" w:hAnsi="HG丸ｺﾞｼｯｸM-PRO" w:hint="eastAsia"/>
                <w:sz w:val="28"/>
                <w:szCs w:val="28"/>
              </w:rPr>
              <w:t xml:space="preserve">　</w:t>
            </w:r>
            <w:r w:rsidRPr="00434486">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w:t>
            </w:r>
          </w:p>
        </w:tc>
        <w:tc>
          <w:tcPr>
            <w:tcW w:w="850" w:type="dxa"/>
            <w:vAlign w:val="center"/>
          </w:tcPr>
          <w:p w14:paraId="56503D02" w14:textId="67C05E55" w:rsidR="00482676" w:rsidRPr="002016A9" w:rsidRDefault="006B4234" w:rsidP="00D06702">
            <w:pPr>
              <w:spacing w:line="48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55</w:t>
            </w:r>
          </w:p>
        </w:tc>
      </w:tr>
      <w:tr w:rsidR="00482676" w:rsidRPr="00715C4E" w14:paraId="7DC6E6B9" w14:textId="77777777" w:rsidTr="00D06702">
        <w:tblPrEx>
          <w:tblBorders>
            <w:insideH w:val="none" w:sz="0" w:space="0" w:color="auto"/>
          </w:tblBorders>
        </w:tblPrEx>
        <w:tc>
          <w:tcPr>
            <w:tcW w:w="7937" w:type="dxa"/>
            <w:vAlign w:val="center"/>
          </w:tcPr>
          <w:p w14:paraId="6B6A733F" w14:textId="77777777" w:rsidR="00482676" w:rsidRPr="00715C4E" w:rsidRDefault="00482676" w:rsidP="00D06702">
            <w:pPr>
              <w:spacing w:line="480" w:lineRule="exact"/>
              <w:ind w:firstLineChars="100" w:firstLine="28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w:t>
            </w:r>
            <w:r w:rsidRPr="00715C4E">
              <w:rPr>
                <w:rFonts w:ascii="HG丸ｺﾞｼｯｸM-PRO" w:eastAsia="HG丸ｺﾞｼｯｸM-PRO" w:hAnsi="HG丸ｺﾞｼｯｸM-PRO" w:hint="eastAsia"/>
                <w:sz w:val="28"/>
                <w:szCs w:val="28"/>
              </w:rPr>
              <w:t>５）成年後見制度法人後見支援事業</w:t>
            </w:r>
            <w:r>
              <w:rPr>
                <w:rFonts w:ascii="HG丸ｺﾞｼｯｸM-PRO" w:eastAsia="HG丸ｺﾞｼｯｸM-PRO" w:hAnsi="HG丸ｺﾞｼｯｸM-PRO" w:hint="eastAsia"/>
                <w:sz w:val="28"/>
                <w:szCs w:val="28"/>
              </w:rPr>
              <w:t xml:space="preserve">　･････････････････</w:t>
            </w:r>
          </w:p>
        </w:tc>
        <w:tc>
          <w:tcPr>
            <w:tcW w:w="850" w:type="dxa"/>
            <w:vAlign w:val="center"/>
          </w:tcPr>
          <w:p w14:paraId="6DD41F6F" w14:textId="429D6CDB" w:rsidR="00482676" w:rsidRPr="002016A9" w:rsidRDefault="006B4234" w:rsidP="00D06702">
            <w:pPr>
              <w:spacing w:line="48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55</w:t>
            </w:r>
          </w:p>
        </w:tc>
      </w:tr>
      <w:tr w:rsidR="00482676" w:rsidRPr="00715C4E" w14:paraId="53B47C3E" w14:textId="77777777" w:rsidTr="00D06702">
        <w:tblPrEx>
          <w:tblBorders>
            <w:insideH w:val="none" w:sz="0" w:space="0" w:color="auto"/>
          </w:tblBorders>
        </w:tblPrEx>
        <w:tc>
          <w:tcPr>
            <w:tcW w:w="7937" w:type="dxa"/>
            <w:vAlign w:val="center"/>
          </w:tcPr>
          <w:p w14:paraId="528E3BB8" w14:textId="77777777" w:rsidR="00482676" w:rsidRPr="00715C4E" w:rsidRDefault="00482676" w:rsidP="00D06702">
            <w:pPr>
              <w:spacing w:line="480" w:lineRule="exact"/>
              <w:ind w:firstLineChars="100" w:firstLine="280"/>
              <w:jc w:val="left"/>
              <w:rPr>
                <w:rFonts w:ascii="HG丸ｺﾞｼｯｸM-PRO" w:eastAsia="HG丸ｺﾞｼｯｸM-PRO" w:hAnsi="HG丸ｺﾞｼｯｸM-PRO"/>
                <w:sz w:val="28"/>
                <w:szCs w:val="28"/>
              </w:rPr>
            </w:pPr>
            <w:r w:rsidRPr="00715C4E">
              <w:rPr>
                <w:rFonts w:ascii="HG丸ｺﾞｼｯｸM-PRO" w:eastAsia="HG丸ｺﾞｼｯｸM-PRO" w:hAnsi="HG丸ｺﾞｼｯｸM-PRO" w:hint="eastAsia"/>
                <w:sz w:val="28"/>
                <w:szCs w:val="28"/>
              </w:rPr>
              <w:t>（６）意思疎通支援事業</w:t>
            </w:r>
            <w:r>
              <w:rPr>
                <w:rFonts w:ascii="HG丸ｺﾞｼｯｸM-PRO" w:eastAsia="HG丸ｺﾞｼｯｸM-PRO" w:hAnsi="HG丸ｺﾞｼｯｸM-PRO" w:hint="eastAsia"/>
                <w:sz w:val="28"/>
                <w:szCs w:val="28"/>
              </w:rPr>
              <w:t xml:space="preserve">　</w:t>
            </w:r>
            <w:r w:rsidRPr="00434486">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w:t>
            </w:r>
          </w:p>
        </w:tc>
        <w:tc>
          <w:tcPr>
            <w:tcW w:w="850" w:type="dxa"/>
            <w:vAlign w:val="center"/>
          </w:tcPr>
          <w:p w14:paraId="3595ED11" w14:textId="186937B9" w:rsidR="00482676" w:rsidRPr="002016A9" w:rsidRDefault="006B4234" w:rsidP="00D06702">
            <w:pPr>
              <w:spacing w:line="48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56</w:t>
            </w:r>
          </w:p>
        </w:tc>
      </w:tr>
      <w:tr w:rsidR="00482676" w:rsidRPr="00085CC2" w14:paraId="62333F2D" w14:textId="77777777" w:rsidTr="00D06702">
        <w:tblPrEx>
          <w:tblBorders>
            <w:insideH w:val="none" w:sz="0" w:space="0" w:color="auto"/>
          </w:tblBorders>
        </w:tblPrEx>
        <w:trPr>
          <w:trHeight w:val="309"/>
        </w:trPr>
        <w:tc>
          <w:tcPr>
            <w:tcW w:w="7937" w:type="dxa"/>
            <w:vAlign w:val="center"/>
          </w:tcPr>
          <w:p w14:paraId="4E0F32E9" w14:textId="77777777" w:rsidR="00482676" w:rsidRPr="00715C4E" w:rsidRDefault="00482676" w:rsidP="00D06702">
            <w:pPr>
              <w:spacing w:line="480" w:lineRule="exact"/>
              <w:ind w:firstLineChars="100" w:firstLine="280"/>
              <w:jc w:val="left"/>
              <w:rPr>
                <w:rFonts w:ascii="HG丸ｺﾞｼｯｸM-PRO" w:eastAsia="HG丸ｺﾞｼｯｸM-PRO" w:hAnsi="HG丸ｺﾞｼｯｸM-PRO"/>
                <w:sz w:val="28"/>
                <w:szCs w:val="28"/>
              </w:rPr>
            </w:pPr>
            <w:r w:rsidRPr="00715C4E">
              <w:rPr>
                <w:rFonts w:ascii="HG丸ｺﾞｼｯｸM-PRO" w:eastAsia="HG丸ｺﾞｼｯｸM-PRO" w:hAnsi="HG丸ｺﾞｼｯｸM-PRO" w:hint="eastAsia"/>
                <w:sz w:val="28"/>
                <w:szCs w:val="28"/>
              </w:rPr>
              <w:t>（７）日常生活用具給付</w:t>
            </w:r>
            <w:r>
              <w:rPr>
                <w:rFonts w:ascii="HG丸ｺﾞｼｯｸM-PRO" w:eastAsia="HG丸ｺﾞｼｯｸM-PRO" w:hAnsi="HG丸ｺﾞｼｯｸM-PRO" w:hint="eastAsia"/>
                <w:sz w:val="28"/>
                <w:szCs w:val="28"/>
              </w:rPr>
              <w:t>等</w:t>
            </w:r>
            <w:r w:rsidRPr="00715C4E">
              <w:rPr>
                <w:rFonts w:ascii="HG丸ｺﾞｼｯｸM-PRO" w:eastAsia="HG丸ｺﾞｼｯｸM-PRO" w:hAnsi="HG丸ｺﾞｼｯｸM-PRO" w:hint="eastAsia"/>
                <w:sz w:val="28"/>
                <w:szCs w:val="28"/>
              </w:rPr>
              <w:t>事業</w:t>
            </w:r>
            <w:r>
              <w:rPr>
                <w:rFonts w:ascii="HG丸ｺﾞｼｯｸM-PRO" w:eastAsia="HG丸ｺﾞｼｯｸM-PRO" w:hAnsi="HG丸ｺﾞｼｯｸM-PRO" w:hint="eastAsia"/>
                <w:sz w:val="28"/>
                <w:szCs w:val="28"/>
              </w:rPr>
              <w:t xml:space="preserve">　</w:t>
            </w:r>
            <w:r w:rsidRPr="00434486">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w:t>
            </w:r>
          </w:p>
        </w:tc>
        <w:tc>
          <w:tcPr>
            <w:tcW w:w="850" w:type="dxa"/>
            <w:vAlign w:val="center"/>
          </w:tcPr>
          <w:p w14:paraId="3820ED10" w14:textId="10D9C217" w:rsidR="00482676" w:rsidRPr="002016A9" w:rsidRDefault="006B4234" w:rsidP="00D06702">
            <w:pPr>
              <w:spacing w:line="48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57</w:t>
            </w:r>
          </w:p>
        </w:tc>
      </w:tr>
      <w:tr w:rsidR="00482676" w:rsidRPr="00085CC2" w14:paraId="62BAE9EB" w14:textId="77777777" w:rsidTr="00D06702">
        <w:tblPrEx>
          <w:tblBorders>
            <w:insideH w:val="none" w:sz="0" w:space="0" w:color="auto"/>
          </w:tblBorders>
        </w:tblPrEx>
        <w:tc>
          <w:tcPr>
            <w:tcW w:w="7937" w:type="dxa"/>
            <w:vAlign w:val="center"/>
          </w:tcPr>
          <w:p w14:paraId="630B7C4F" w14:textId="77777777" w:rsidR="00482676" w:rsidRPr="00715C4E" w:rsidRDefault="00482676" w:rsidP="00D06702">
            <w:pPr>
              <w:spacing w:line="480" w:lineRule="exact"/>
              <w:ind w:firstLineChars="100" w:firstLine="280"/>
              <w:jc w:val="left"/>
              <w:rPr>
                <w:rFonts w:ascii="HG丸ｺﾞｼｯｸM-PRO" w:eastAsia="HG丸ｺﾞｼｯｸM-PRO" w:hAnsi="HG丸ｺﾞｼｯｸM-PRO"/>
                <w:sz w:val="28"/>
                <w:szCs w:val="28"/>
              </w:rPr>
            </w:pPr>
            <w:r w:rsidRPr="00715C4E">
              <w:rPr>
                <w:rFonts w:ascii="HG丸ｺﾞｼｯｸM-PRO" w:eastAsia="HG丸ｺﾞｼｯｸM-PRO" w:hAnsi="HG丸ｺﾞｼｯｸM-PRO" w:hint="eastAsia"/>
                <w:sz w:val="28"/>
                <w:szCs w:val="28"/>
              </w:rPr>
              <w:t>（８）手話奉仕員養成研修事業</w:t>
            </w:r>
            <w:r>
              <w:rPr>
                <w:rFonts w:ascii="HG丸ｺﾞｼｯｸM-PRO" w:eastAsia="HG丸ｺﾞｼｯｸM-PRO" w:hAnsi="HG丸ｺﾞｼｯｸM-PRO" w:hint="eastAsia"/>
                <w:sz w:val="28"/>
                <w:szCs w:val="28"/>
              </w:rPr>
              <w:t xml:space="preserve">　</w:t>
            </w:r>
            <w:r w:rsidRPr="00434486">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w:t>
            </w:r>
          </w:p>
        </w:tc>
        <w:tc>
          <w:tcPr>
            <w:tcW w:w="850" w:type="dxa"/>
            <w:vAlign w:val="center"/>
          </w:tcPr>
          <w:p w14:paraId="4AACD02B" w14:textId="50B3FE41" w:rsidR="00482676" w:rsidRPr="002016A9" w:rsidRDefault="006B4234" w:rsidP="00D06702">
            <w:pPr>
              <w:spacing w:line="48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57</w:t>
            </w:r>
          </w:p>
        </w:tc>
      </w:tr>
      <w:tr w:rsidR="00482676" w:rsidRPr="00085CC2" w14:paraId="26122C0A" w14:textId="77777777" w:rsidTr="00D06702">
        <w:tblPrEx>
          <w:tblBorders>
            <w:insideH w:val="none" w:sz="0" w:space="0" w:color="auto"/>
          </w:tblBorders>
        </w:tblPrEx>
        <w:tc>
          <w:tcPr>
            <w:tcW w:w="7937" w:type="dxa"/>
            <w:vAlign w:val="center"/>
          </w:tcPr>
          <w:p w14:paraId="37ACD694" w14:textId="77777777" w:rsidR="00482676" w:rsidRPr="00715C4E" w:rsidRDefault="00482676" w:rsidP="00D06702">
            <w:pPr>
              <w:spacing w:line="480" w:lineRule="exact"/>
              <w:ind w:firstLineChars="100" w:firstLine="280"/>
              <w:jc w:val="left"/>
              <w:rPr>
                <w:rFonts w:ascii="HG丸ｺﾞｼｯｸM-PRO" w:eastAsia="HG丸ｺﾞｼｯｸM-PRO" w:hAnsi="HG丸ｺﾞｼｯｸM-PRO"/>
                <w:sz w:val="28"/>
                <w:szCs w:val="28"/>
              </w:rPr>
            </w:pPr>
            <w:r w:rsidRPr="00715C4E">
              <w:rPr>
                <w:rFonts w:ascii="HG丸ｺﾞｼｯｸM-PRO" w:eastAsia="HG丸ｺﾞｼｯｸM-PRO" w:hAnsi="HG丸ｺﾞｼｯｸM-PRO" w:hint="eastAsia"/>
                <w:sz w:val="28"/>
                <w:szCs w:val="28"/>
              </w:rPr>
              <w:t>（９）移動支援事業</w:t>
            </w:r>
            <w:r>
              <w:rPr>
                <w:rFonts w:ascii="HG丸ｺﾞｼｯｸM-PRO" w:eastAsia="HG丸ｺﾞｼｯｸM-PRO" w:hAnsi="HG丸ｺﾞｼｯｸM-PRO" w:hint="eastAsia"/>
                <w:sz w:val="28"/>
                <w:szCs w:val="28"/>
              </w:rPr>
              <w:t xml:space="preserve">　</w:t>
            </w:r>
            <w:r w:rsidRPr="00434486">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w:t>
            </w:r>
            <w:r w:rsidRPr="00434486">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w:t>
            </w:r>
          </w:p>
        </w:tc>
        <w:tc>
          <w:tcPr>
            <w:tcW w:w="850" w:type="dxa"/>
            <w:vAlign w:val="center"/>
          </w:tcPr>
          <w:p w14:paraId="7CB0CF6B" w14:textId="534F8807" w:rsidR="00482676" w:rsidRPr="002016A9" w:rsidRDefault="006B4234" w:rsidP="00D06702">
            <w:pPr>
              <w:spacing w:line="48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58</w:t>
            </w:r>
          </w:p>
        </w:tc>
      </w:tr>
      <w:tr w:rsidR="00482676" w:rsidRPr="00085CC2" w14:paraId="679B9E78" w14:textId="77777777" w:rsidTr="00D06702">
        <w:tblPrEx>
          <w:tblBorders>
            <w:insideH w:val="none" w:sz="0" w:space="0" w:color="auto"/>
          </w:tblBorders>
        </w:tblPrEx>
        <w:tc>
          <w:tcPr>
            <w:tcW w:w="7937" w:type="dxa"/>
            <w:vAlign w:val="center"/>
          </w:tcPr>
          <w:p w14:paraId="22305254" w14:textId="77777777" w:rsidR="00482676" w:rsidRPr="00715C4E" w:rsidRDefault="00482676" w:rsidP="00D06702">
            <w:pPr>
              <w:spacing w:line="480" w:lineRule="exact"/>
              <w:ind w:firstLineChars="100" w:firstLine="280"/>
              <w:jc w:val="left"/>
              <w:rPr>
                <w:rFonts w:ascii="HG丸ｺﾞｼｯｸM-PRO" w:eastAsia="HG丸ｺﾞｼｯｸM-PRO" w:hAnsi="HG丸ｺﾞｼｯｸM-PRO"/>
                <w:sz w:val="28"/>
                <w:szCs w:val="28"/>
              </w:rPr>
            </w:pPr>
            <w:r w:rsidRPr="00715C4E">
              <w:rPr>
                <w:rFonts w:ascii="HG丸ｺﾞｼｯｸM-PRO" w:eastAsia="HG丸ｺﾞｼｯｸM-PRO" w:hAnsi="HG丸ｺﾞｼｯｸM-PRO" w:hint="eastAsia"/>
                <w:sz w:val="28"/>
                <w:szCs w:val="28"/>
              </w:rPr>
              <w:t>（</w:t>
            </w:r>
            <w:r w:rsidRPr="00715C4E">
              <w:rPr>
                <w:rFonts w:ascii="HG丸ｺﾞｼｯｸM-PRO" w:eastAsia="HG丸ｺﾞｼｯｸM-PRO" w:hAnsi="HG丸ｺﾞｼｯｸM-PRO"/>
                <w:sz w:val="28"/>
                <w:szCs w:val="28"/>
              </w:rPr>
              <w:t>１０</w:t>
            </w:r>
            <w:r w:rsidRPr="00715C4E">
              <w:rPr>
                <w:rFonts w:ascii="HG丸ｺﾞｼｯｸM-PRO" w:eastAsia="HG丸ｺﾞｼｯｸM-PRO" w:hAnsi="HG丸ｺﾞｼｯｸM-PRO" w:hint="eastAsia"/>
                <w:sz w:val="28"/>
                <w:szCs w:val="28"/>
              </w:rPr>
              <w:t>）地域活動支援センター事業</w:t>
            </w:r>
            <w:r>
              <w:rPr>
                <w:rFonts w:ascii="HG丸ｺﾞｼｯｸM-PRO" w:eastAsia="HG丸ｺﾞｼｯｸM-PRO" w:hAnsi="HG丸ｺﾞｼｯｸM-PRO" w:hint="eastAsia"/>
                <w:sz w:val="28"/>
                <w:szCs w:val="28"/>
              </w:rPr>
              <w:t xml:space="preserve">　</w:t>
            </w:r>
            <w:r w:rsidRPr="00434486">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w:t>
            </w:r>
          </w:p>
        </w:tc>
        <w:tc>
          <w:tcPr>
            <w:tcW w:w="850" w:type="dxa"/>
            <w:vAlign w:val="center"/>
          </w:tcPr>
          <w:p w14:paraId="32D31A10" w14:textId="632FEC5F" w:rsidR="00482676" w:rsidRPr="002016A9" w:rsidRDefault="006B4234" w:rsidP="00D06702">
            <w:pPr>
              <w:spacing w:line="48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59</w:t>
            </w:r>
          </w:p>
        </w:tc>
      </w:tr>
      <w:tr w:rsidR="00482676" w:rsidRPr="00085CC2" w14:paraId="7356F7F3" w14:textId="77777777" w:rsidTr="00D06702">
        <w:tblPrEx>
          <w:tblBorders>
            <w:insideH w:val="none" w:sz="0" w:space="0" w:color="auto"/>
          </w:tblBorders>
        </w:tblPrEx>
        <w:tc>
          <w:tcPr>
            <w:tcW w:w="7937" w:type="dxa"/>
            <w:vAlign w:val="center"/>
          </w:tcPr>
          <w:p w14:paraId="581B4672" w14:textId="77777777" w:rsidR="00482676" w:rsidRPr="00715C4E" w:rsidRDefault="00482676" w:rsidP="00D06702">
            <w:pPr>
              <w:spacing w:line="480" w:lineRule="exact"/>
              <w:ind w:rightChars="-114" w:right="-239" w:firstLineChars="100" w:firstLine="280"/>
              <w:jc w:val="left"/>
              <w:rPr>
                <w:rFonts w:ascii="HG丸ｺﾞｼｯｸM-PRO" w:eastAsia="HG丸ｺﾞｼｯｸM-PRO" w:hAnsi="HG丸ｺﾞｼｯｸM-PRO"/>
                <w:sz w:val="28"/>
                <w:szCs w:val="28"/>
              </w:rPr>
            </w:pPr>
            <w:r w:rsidRPr="00715C4E">
              <w:rPr>
                <w:rFonts w:ascii="HG丸ｺﾞｼｯｸM-PRO" w:eastAsia="HG丸ｺﾞｼｯｸM-PRO" w:hAnsi="HG丸ｺﾞｼｯｸM-PRO" w:hint="eastAsia"/>
                <w:sz w:val="28"/>
                <w:szCs w:val="28"/>
              </w:rPr>
              <w:t>（</w:t>
            </w:r>
            <w:r>
              <w:rPr>
                <w:rFonts w:ascii="HG丸ｺﾞｼｯｸM-PRO" w:eastAsia="HG丸ｺﾞｼｯｸM-PRO" w:hAnsi="HG丸ｺﾞｼｯｸM-PRO"/>
                <w:sz w:val="28"/>
                <w:szCs w:val="28"/>
              </w:rPr>
              <w:t>１</w:t>
            </w:r>
            <w:r>
              <w:rPr>
                <w:rFonts w:ascii="HG丸ｺﾞｼｯｸM-PRO" w:eastAsia="HG丸ｺﾞｼｯｸM-PRO" w:hAnsi="HG丸ｺﾞｼｯｸM-PRO" w:hint="eastAsia"/>
                <w:sz w:val="28"/>
                <w:szCs w:val="28"/>
              </w:rPr>
              <w:t>１</w:t>
            </w:r>
            <w:r w:rsidRPr="00715C4E">
              <w:rPr>
                <w:rFonts w:ascii="HG丸ｺﾞｼｯｸM-PRO" w:eastAsia="HG丸ｺﾞｼｯｸM-PRO" w:hAnsi="HG丸ｺﾞｼｯｸM-PRO" w:hint="eastAsia"/>
                <w:sz w:val="28"/>
                <w:szCs w:val="28"/>
              </w:rPr>
              <w:t>）専門性の高い相談支援事業</w:t>
            </w:r>
            <w:r>
              <w:rPr>
                <w:rFonts w:ascii="HG丸ｺﾞｼｯｸM-PRO" w:eastAsia="HG丸ｺﾞｼｯｸM-PRO" w:hAnsi="HG丸ｺﾞｼｯｸM-PRO" w:hint="eastAsia"/>
                <w:sz w:val="28"/>
                <w:szCs w:val="28"/>
              </w:rPr>
              <w:t xml:space="preserve">　</w:t>
            </w:r>
            <w:r w:rsidRPr="00434486">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w:t>
            </w:r>
          </w:p>
        </w:tc>
        <w:tc>
          <w:tcPr>
            <w:tcW w:w="850" w:type="dxa"/>
            <w:vAlign w:val="center"/>
          </w:tcPr>
          <w:p w14:paraId="296A6FFD" w14:textId="6A87062B" w:rsidR="00482676" w:rsidRPr="002016A9" w:rsidRDefault="006B4234" w:rsidP="00D06702">
            <w:pPr>
              <w:spacing w:line="48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60</w:t>
            </w:r>
          </w:p>
        </w:tc>
      </w:tr>
      <w:tr w:rsidR="00482676" w:rsidRPr="00715C4E" w14:paraId="1564C9E3" w14:textId="77777777" w:rsidTr="00D06702">
        <w:tblPrEx>
          <w:tblBorders>
            <w:insideH w:val="none" w:sz="0" w:space="0" w:color="auto"/>
          </w:tblBorders>
        </w:tblPrEx>
        <w:tc>
          <w:tcPr>
            <w:tcW w:w="7937" w:type="dxa"/>
            <w:vAlign w:val="center"/>
          </w:tcPr>
          <w:p w14:paraId="6A732A93" w14:textId="77777777" w:rsidR="00482676" w:rsidRPr="00715C4E" w:rsidRDefault="00482676" w:rsidP="00D06702">
            <w:pPr>
              <w:spacing w:line="480" w:lineRule="exact"/>
              <w:ind w:rightChars="-114" w:right="-239" w:firstLineChars="100" w:firstLine="280"/>
              <w:jc w:val="left"/>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（１２</w:t>
            </w:r>
            <w:r w:rsidRPr="00715C4E">
              <w:rPr>
                <w:rFonts w:ascii="HG丸ｺﾞｼｯｸM-PRO" w:eastAsia="HG丸ｺﾞｼｯｸM-PRO" w:hAnsi="HG丸ｺﾞｼｯｸM-PRO" w:hint="eastAsia"/>
                <w:sz w:val="28"/>
                <w:szCs w:val="28"/>
              </w:rPr>
              <w:t>）</w:t>
            </w:r>
            <w:r w:rsidRPr="00420FB6">
              <w:rPr>
                <w:rFonts w:ascii="HG丸ｺﾞｼｯｸM-PRO" w:eastAsia="HG丸ｺﾞｼｯｸM-PRO" w:hAnsi="HG丸ｺﾞｼｯｸM-PRO" w:hint="eastAsia"/>
                <w:w w:val="97"/>
                <w:kern w:val="0"/>
                <w:sz w:val="28"/>
                <w:szCs w:val="28"/>
                <w:fitText w:val="6300" w:id="-1819026944"/>
              </w:rPr>
              <w:t>専門性の高い意思疎通支援を行う者の養成研修事</w:t>
            </w:r>
            <w:r w:rsidRPr="00420FB6">
              <w:rPr>
                <w:rFonts w:ascii="HG丸ｺﾞｼｯｸM-PRO" w:eastAsia="HG丸ｺﾞｼｯｸM-PRO" w:hAnsi="HG丸ｺﾞｼｯｸM-PRO" w:hint="eastAsia"/>
                <w:spacing w:val="33"/>
                <w:w w:val="97"/>
                <w:kern w:val="0"/>
                <w:sz w:val="28"/>
                <w:szCs w:val="28"/>
                <w:fitText w:val="6300" w:id="-1819026944"/>
              </w:rPr>
              <w:t>業</w:t>
            </w:r>
          </w:p>
        </w:tc>
        <w:tc>
          <w:tcPr>
            <w:tcW w:w="850" w:type="dxa"/>
            <w:vAlign w:val="center"/>
          </w:tcPr>
          <w:p w14:paraId="5F3528A2" w14:textId="6A90E791" w:rsidR="00482676" w:rsidRPr="002016A9" w:rsidRDefault="006B4234" w:rsidP="00D06702">
            <w:pPr>
              <w:spacing w:line="48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61</w:t>
            </w:r>
          </w:p>
        </w:tc>
      </w:tr>
      <w:tr w:rsidR="00482676" w:rsidRPr="00715C4E" w14:paraId="6FE098E1" w14:textId="77777777" w:rsidTr="00D06702">
        <w:tblPrEx>
          <w:tblBorders>
            <w:insideH w:val="none" w:sz="0" w:space="0" w:color="auto"/>
          </w:tblBorders>
        </w:tblPrEx>
        <w:tc>
          <w:tcPr>
            <w:tcW w:w="7937" w:type="dxa"/>
            <w:vAlign w:val="center"/>
          </w:tcPr>
          <w:p w14:paraId="56A1C6AE" w14:textId="77777777" w:rsidR="00482676" w:rsidRPr="00715C4E" w:rsidRDefault="00482676" w:rsidP="00D06702">
            <w:pPr>
              <w:spacing w:line="480" w:lineRule="exact"/>
              <w:ind w:firstLineChars="100" w:firstLine="280"/>
              <w:jc w:val="left"/>
              <w:rPr>
                <w:rFonts w:ascii="HG丸ｺﾞｼｯｸM-PRO" w:eastAsia="HG丸ｺﾞｼｯｸM-PRO" w:hAnsi="HG丸ｺﾞｼｯｸM-PRO"/>
                <w:sz w:val="28"/>
                <w:szCs w:val="28"/>
              </w:rPr>
            </w:pPr>
            <w:r w:rsidRPr="00715C4E">
              <w:rPr>
                <w:rFonts w:ascii="HG丸ｺﾞｼｯｸM-PRO" w:eastAsia="HG丸ｺﾞｼｯｸM-PRO" w:hAnsi="HG丸ｺﾞｼｯｸM-PRO" w:hint="eastAsia"/>
                <w:sz w:val="28"/>
                <w:szCs w:val="28"/>
              </w:rPr>
              <w:t>（</w:t>
            </w:r>
            <w:r>
              <w:rPr>
                <w:rFonts w:ascii="HG丸ｺﾞｼｯｸM-PRO" w:eastAsia="HG丸ｺﾞｼｯｸM-PRO" w:hAnsi="HG丸ｺﾞｼｯｸM-PRO"/>
                <w:sz w:val="28"/>
                <w:szCs w:val="28"/>
              </w:rPr>
              <w:t>１</w:t>
            </w:r>
            <w:r>
              <w:rPr>
                <w:rFonts w:ascii="HG丸ｺﾞｼｯｸM-PRO" w:eastAsia="HG丸ｺﾞｼｯｸM-PRO" w:hAnsi="HG丸ｺﾞｼｯｸM-PRO" w:hint="eastAsia"/>
                <w:sz w:val="28"/>
                <w:szCs w:val="28"/>
              </w:rPr>
              <w:t>３</w:t>
            </w:r>
            <w:r w:rsidRPr="00715C4E">
              <w:rPr>
                <w:rFonts w:ascii="HG丸ｺﾞｼｯｸM-PRO" w:eastAsia="HG丸ｺﾞｼｯｸM-PRO" w:hAnsi="HG丸ｺﾞｼｯｸM-PRO" w:hint="eastAsia"/>
                <w:sz w:val="28"/>
                <w:szCs w:val="28"/>
              </w:rPr>
              <w:t>）専門性の高い意思疎通支援を行う者の派遣事業</w:t>
            </w:r>
            <w:r w:rsidRPr="00434486">
              <w:rPr>
                <w:rFonts w:ascii="HG丸ｺﾞｼｯｸM-PRO" w:eastAsia="HG丸ｺﾞｼｯｸM-PRO" w:hAnsi="HG丸ｺﾞｼｯｸM-PRO" w:hint="eastAsia"/>
                <w:sz w:val="28"/>
                <w:szCs w:val="28"/>
              </w:rPr>
              <w:t>･･･</w:t>
            </w:r>
          </w:p>
        </w:tc>
        <w:tc>
          <w:tcPr>
            <w:tcW w:w="850" w:type="dxa"/>
            <w:vAlign w:val="center"/>
          </w:tcPr>
          <w:p w14:paraId="174FEA6A" w14:textId="4A51A2CB" w:rsidR="00482676" w:rsidRPr="002016A9" w:rsidRDefault="006B4234" w:rsidP="00D06702">
            <w:pPr>
              <w:spacing w:line="48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62</w:t>
            </w:r>
          </w:p>
        </w:tc>
      </w:tr>
      <w:tr w:rsidR="00482676" w:rsidRPr="00715C4E" w14:paraId="389A95B3" w14:textId="77777777" w:rsidTr="00D06702">
        <w:tblPrEx>
          <w:tblBorders>
            <w:insideH w:val="none" w:sz="0" w:space="0" w:color="auto"/>
          </w:tblBorders>
        </w:tblPrEx>
        <w:tc>
          <w:tcPr>
            <w:tcW w:w="7937" w:type="dxa"/>
            <w:vAlign w:val="center"/>
          </w:tcPr>
          <w:p w14:paraId="1655EEAB" w14:textId="77777777" w:rsidR="00482676" w:rsidRPr="00715C4E" w:rsidRDefault="00482676" w:rsidP="00D06702">
            <w:pPr>
              <w:spacing w:line="480" w:lineRule="exact"/>
              <w:ind w:firstLineChars="100" w:firstLine="280"/>
              <w:jc w:val="left"/>
              <w:rPr>
                <w:rFonts w:ascii="HG丸ｺﾞｼｯｸM-PRO" w:eastAsia="HG丸ｺﾞｼｯｸM-PRO" w:hAnsi="HG丸ｺﾞｼｯｸM-PRO"/>
                <w:sz w:val="28"/>
                <w:szCs w:val="28"/>
              </w:rPr>
            </w:pPr>
            <w:r w:rsidRPr="00715C4E">
              <w:rPr>
                <w:rFonts w:ascii="HG丸ｺﾞｼｯｸM-PRO" w:eastAsia="HG丸ｺﾞｼｯｸM-PRO" w:hAnsi="HG丸ｺﾞｼｯｸM-PRO" w:hint="eastAsia"/>
                <w:sz w:val="28"/>
                <w:szCs w:val="28"/>
              </w:rPr>
              <w:t>（</w:t>
            </w:r>
            <w:r w:rsidRPr="00715C4E">
              <w:rPr>
                <w:rFonts w:ascii="HG丸ｺﾞｼｯｸM-PRO" w:eastAsia="HG丸ｺﾞｼｯｸM-PRO" w:hAnsi="HG丸ｺﾞｼｯｸM-PRO"/>
                <w:sz w:val="28"/>
                <w:szCs w:val="28"/>
              </w:rPr>
              <w:t>１４</w:t>
            </w:r>
            <w:r>
              <w:rPr>
                <w:rFonts w:ascii="HG丸ｺﾞｼｯｸM-PRO" w:eastAsia="HG丸ｺﾞｼｯｸM-PRO" w:hAnsi="HG丸ｺﾞｼｯｸM-PRO" w:hint="eastAsia"/>
                <w:sz w:val="28"/>
                <w:szCs w:val="28"/>
              </w:rPr>
              <w:t xml:space="preserve">）その他事業　</w:t>
            </w:r>
            <w:r w:rsidRPr="00434486">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w:t>
            </w:r>
            <w:r w:rsidRPr="00434486">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w:t>
            </w:r>
          </w:p>
        </w:tc>
        <w:tc>
          <w:tcPr>
            <w:tcW w:w="850" w:type="dxa"/>
            <w:vAlign w:val="center"/>
          </w:tcPr>
          <w:p w14:paraId="79B1E491" w14:textId="2B88848A" w:rsidR="00482676" w:rsidRPr="002016A9" w:rsidRDefault="006B4234" w:rsidP="00D06702">
            <w:pPr>
              <w:spacing w:line="48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63</w:t>
            </w:r>
          </w:p>
        </w:tc>
      </w:tr>
      <w:tr w:rsidR="00482676" w:rsidRPr="00715C4E" w14:paraId="08F2243B" w14:textId="77777777" w:rsidTr="00D06702">
        <w:tblPrEx>
          <w:tblBorders>
            <w:insideH w:val="none" w:sz="0" w:space="0" w:color="auto"/>
          </w:tblBorders>
        </w:tblPrEx>
        <w:tc>
          <w:tcPr>
            <w:tcW w:w="7937" w:type="dxa"/>
            <w:vAlign w:val="center"/>
          </w:tcPr>
          <w:p w14:paraId="1D6DB3CB" w14:textId="4DABA386" w:rsidR="00482676" w:rsidRPr="00715C4E" w:rsidRDefault="00482676">
            <w:pPr>
              <w:spacing w:line="480" w:lineRule="exact"/>
              <w:ind w:rightChars="-53" w:right="-111" w:firstLineChars="100" w:firstLine="280"/>
              <w:jc w:val="left"/>
              <w:rPr>
                <w:rFonts w:ascii="HG丸ｺﾞｼｯｸM-PRO" w:eastAsia="HG丸ｺﾞｼｯｸM-PRO" w:hAnsi="HG丸ｺﾞｼｯｸM-PRO"/>
                <w:sz w:val="28"/>
                <w:szCs w:val="28"/>
              </w:rPr>
            </w:pPr>
            <w:r w:rsidRPr="00715C4E">
              <w:rPr>
                <w:rFonts w:ascii="HG丸ｺﾞｼｯｸM-PRO" w:eastAsia="HG丸ｺﾞｼｯｸM-PRO" w:hAnsi="HG丸ｺﾞｼｯｸM-PRO" w:hint="eastAsia"/>
                <w:sz w:val="28"/>
                <w:szCs w:val="28"/>
              </w:rPr>
              <w:t>（</w:t>
            </w:r>
            <w:r>
              <w:rPr>
                <w:rFonts w:ascii="HG丸ｺﾞｼｯｸM-PRO" w:eastAsia="HG丸ｺﾞｼｯｸM-PRO" w:hAnsi="HG丸ｺﾞｼｯｸM-PRO"/>
                <w:sz w:val="28"/>
                <w:szCs w:val="28"/>
              </w:rPr>
              <w:t>１</w:t>
            </w:r>
            <w:r>
              <w:rPr>
                <w:rFonts w:ascii="HG丸ｺﾞｼｯｸM-PRO" w:eastAsia="HG丸ｺﾞｼｯｸM-PRO" w:hAnsi="HG丸ｺﾞｼｯｸM-PRO" w:hint="eastAsia"/>
                <w:sz w:val="28"/>
                <w:szCs w:val="28"/>
              </w:rPr>
              <w:t>５）地域生活支援促進事業</w:t>
            </w:r>
            <w:r w:rsidR="00085CC2">
              <w:rPr>
                <w:rFonts w:ascii="HG丸ｺﾞｼｯｸM-PRO" w:eastAsia="HG丸ｺﾞｼｯｸM-PRO" w:hAnsi="HG丸ｺﾞｼｯｸM-PRO" w:hint="eastAsia"/>
                <w:sz w:val="28"/>
                <w:szCs w:val="28"/>
              </w:rPr>
              <w:t xml:space="preserve">　</w:t>
            </w:r>
            <w:r w:rsidRPr="00434486">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w:t>
            </w:r>
            <w:r w:rsidRPr="00434486">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w:t>
            </w:r>
          </w:p>
        </w:tc>
        <w:tc>
          <w:tcPr>
            <w:tcW w:w="850" w:type="dxa"/>
            <w:vAlign w:val="center"/>
          </w:tcPr>
          <w:p w14:paraId="14973C54" w14:textId="5F1D0520" w:rsidR="00482676" w:rsidRPr="002016A9" w:rsidRDefault="006B4234" w:rsidP="00D06702">
            <w:pPr>
              <w:spacing w:line="48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66</w:t>
            </w:r>
          </w:p>
        </w:tc>
      </w:tr>
    </w:tbl>
    <w:p w14:paraId="4C64AA5F" w14:textId="77777777" w:rsidR="00482676" w:rsidRDefault="00482676" w:rsidP="00482676">
      <w:pPr>
        <w:spacing w:line="400" w:lineRule="exact"/>
        <w:rPr>
          <w:rFonts w:ascii="HG丸ｺﾞｼｯｸM-PRO" w:eastAsia="HG丸ｺﾞｼｯｸM-PRO" w:hAnsi="HG丸ｺﾞｼｯｸM-PRO"/>
          <w:sz w:val="28"/>
          <w:szCs w:val="28"/>
        </w:rPr>
      </w:pPr>
    </w:p>
    <w:tbl>
      <w:tblPr>
        <w:tblStyle w:val="a7"/>
        <w:tblW w:w="878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937"/>
        <w:gridCol w:w="850"/>
      </w:tblGrid>
      <w:tr w:rsidR="006E7763" w:rsidRPr="00064498" w14:paraId="52F671FE" w14:textId="77777777" w:rsidTr="008F0D21">
        <w:tc>
          <w:tcPr>
            <w:tcW w:w="7937" w:type="dxa"/>
            <w:tcBorders>
              <w:top w:val="nil"/>
              <w:bottom w:val="nil"/>
            </w:tcBorders>
            <w:vAlign w:val="center"/>
          </w:tcPr>
          <w:p w14:paraId="1755CC06" w14:textId="28883C5F" w:rsidR="006E7763" w:rsidRPr="00064498" w:rsidRDefault="006E7763" w:rsidP="005D1C82">
            <w:pPr>
              <w:spacing w:line="420" w:lineRule="exact"/>
              <w:ind w:left="560" w:hangingChars="200" w:hanging="560"/>
              <w:jc w:val="left"/>
              <w:rPr>
                <w:rFonts w:ascii="HG丸ｺﾞｼｯｸM-PRO" w:eastAsia="HG丸ｺﾞｼｯｸM-PRO" w:hAnsi="HG丸ｺﾞｼｯｸM-PRO"/>
                <w:sz w:val="28"/>
                <w:szCs w:val="28"/>
              </w:rPr>
            </w:pPr>
            <w:r w:rsidRPr="00064498">
              <w:rPr>
                <w:rFonts w:ascii="HG丸ｺﾞｼｯｸM-PRO" w:eastAsia="HG丸ｺﾞｼｯｸM-PRO" w:hAnsi="HG丸ｺﾞｼｯｸM-PRO" w:hint="eastAsia"/>
                <w:sz w:val="28"/>
                <w:szCs w:val="28"/>
              </w:rPr>
              <w:t>Ⅵ　障害児通所支援及び障害児相談支援の見込み量及び見込み量確保のための方策</w:t>
            </w:r>
          </w:p>
        </w:tc>
        <w:tc>
          <w:tcPr>
            <w:tcW w:w="850" w:type="dxa"/>
            <w:tcBorders>
              <w:top w:val="nil"/>
              <w:bottom w:val="nil"/>
            </w:tcBorders>
            <w:vAlign w:val="center"/>
          </w:tcPr>
          <w:p w14:paraId="5180BD99" w14:textId="113540A2" w:rsidR="00085CC2" w:rsidRPr="002016A9" w:rsidRDefault="006B4234">
            <w:pPr>
              <w:spacing w:line="48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67</w:t>
            </w:r>
          </w:p>
        </w:tc>
      </w:tr>
      <w:tr w:rsidR="006E7763" w:rsidRPr="00064498" w14:paraId="7B1861F7" w14:textId="77777777" w:rsidTr="008F0D21">
        <w:tblPrEx>
          <w:tblBorders>
            <w:insideH w:val="none" w:sz="0" w:space="0" w:color="auto"/>
          </w:tblBorders>
        </w:tblPrEx>
        <w:tc>
          <w:tcPr>
            <w:tcW w:w="7937" w:type="dxa"/>
            <w:vAlign w:val="center"/>
          </w:tcPr>
          <w:p w14:paraId="53800E31" w14:textId="77777777" w:rsidR="006E7763" w:rsidRPr="00064498" w:rsidRDefault="006E7763" w:rsidP="008F0D21">
            <w:pPr>
              <w:spacing w:line="480" w:lineRule="exact"/>
              <w:ind w:firstLineChars="50" w:firstLine="140"/>
              <w:jc w:val="left"/>
              <w:rPr>
                <w:rFonts w:ascii="HG丸ｺﾞｼｯｸM-PRO" w:eastAsia="HG丸ｺﾞｼｯｸM-PRO" w:hAnsi="HG丸ｺﾞｼｯｸM-PRO"/>
                <w:sz w:val="28"/>
                <w:szCs w:val="28"/>
              </w:rPr>
            </w:pPr>
            <w:r w:rsidRPr="00064498">
              <w:rPr>
                <w:rFonts w:ascii="HG丸ｺﾞｼｯｸM-PRO" w:eastAsia="HG丸ｺﾞｼｯｸM-PRO" w:hAnsi="HG丸ｺﾞｼｯｸM-PRO" w:hint="eastAsia"/>
                <w:sz w:val="28"/>
                <w:szCs w:val="28"/>
              </w:rPr>
              <w:t>１　障害児通所支援　･･････････････････････････････････</w:t>
            </w:r>
          </w:p>
        </w:tc>
        <w:tc>
          <w:tcPr>
            <w:tcW w:w="850" w:type="dxa"/>
            <w:vAlign w:val="center"/>
          </w:tcPr>
          <w:p w14:paraId="72AD3D5F" w14:textId="4D963CE4" w:rsidR="006E7763" w:rsidRPr="002016A9" w:rsidRDefault="006B4234" w:rsidP="008F0D21">
            <w:pPr>
              <w:spacing w:line="48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67</w:t>
            </w:r>
          </w:p>
        </w:tc>
      </w:tr>
      <w:tr w:rsidR="006E7763" w:rsidRPr="00064498" w14:paraId="0054CFE0" w14:textId="77777777" w:rsidTr="008F0D21">
        <w:tblPrEx>
          <w:tblBorders>
            <w:insideH w:val="none" w:sz="0" w:space="0" w:color="auto"/>
          </w:tblBorders>
        </w:tblPrEx>
        <w:tc>
          <w:tcPr>
            <w:tcW w:w="7937" w:type="dxa"/>
            <w:vAlign w:val="center"/>
          </w:tcPr>
          <w:p w14:paraId="717335B1" w14:textId="2303B3B3" w:rsidR="006E7763" w:rsidRPr="00064498" w:rsidRDefault="006E7763" w:rsidP="00200CC9">
            <w:pPr>
              <w:spacing w:line="480" w:lineRule="exact"/>
              <w:ind w:firstLineChars="50" w:firstLine="140"/>
              <w:jc w:val="left"/>
              <w:rPr>
                <w:rFonts w:ascii="HG丸ｺﾞｼｯｸM-PRO" w:eastAsia="HG丸ｺﾞｼｯｸM-PRO" w:hAnsi="HG丸ｺﾞｼｯｸM-PRO"/>
                <w:sz w:val="28"/>
                <w:szCs w:val="28"/>
              </w:rPr>
            </w:pPr>
            <w:r w:rsidRPr="00064498">
              <w:rPr>
                <w:rFonts w:ascii="HG丸ｺﾞｼｯｸM-PRO" w:eastAsia="HG丸ｺﾞｼｯｸM-PRO" w:hAnsi="HG丸ｺﾞｼｯｸM-PRO" w:hint="eastAsia"/>
                <w:sz w:val="28"/>
                <w:szCs w:val="28"/>
              </w:rPr>
              <w:t>２　障害児相談支援　････････････････････････････････</w:t>
            </w:r>
            <w:r w:rsidR="00AC5EAF" w:rsidRPr="00064498">
              <w:rPr>
                <w:rFonts w:ascii="HG丸ｺﾞｼｯｸM-PRO" w:eastAsia="HG丸ｺﾞｼｯｸM-PRO" w:hAnsi="HG丸ｺﾞｼｯｸM-PRO" w:hint="eastAsia"/>
                <w:sz w:val="28"/>
                <w:szCs w:val="28"/>
              </w:rPr>
              <w:t>･･</w:t>
            </w:r>
          </w:p>
        </w:tc>
        <w:tc>
          <w:tcPr>
            <w:tcW w:w="850" w:type="dxa"/>
            <w:vAlign w:val="center"/>
          </w:tcPr>
          <w:p w14:paraId="6BDFB5F8" w14:textId="593D2CEC" w:rsidR="006E7763" w:rsidRPr="002016A9" w:rsidRDefault="006B4234" w:rsidP="008F0D21">
            <w:pPr>
              <w:spacing w:line="48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69</w:t>
            </w:r>
          </w:p>
        </w:tc>
      </w:tr>
    </w:tbl>
    <w:p w14:paraId="4951D781" w14:textId="244543F9" w:rsidR="005969C8" w:rsidRPr="00064498" w:rsidRDefault="005969C8" w:rsidP="005D1C82">
      <w:pPr>
        <w:spacing w:line="400" w:lineRule="exact"/>
        <w:rPr>
          <w:rFonts w:ascii="HG丸ｺﾞｼｯｸM-PRO" w:eastAsia="HG丸ｺﾞｼｯｸM-PRO" w:hAnsi="HG丸ｺﾞｼｯｸM-PRO"/>
          <w:sz w:val="28"/>
          <w:szCs w:val="28"/>
        </w:rPr>
      </w:pPr>
    </w:p>
    <w:tbl>
      <w:tblPr>
        <w:tblStyle w:val="a7"/>
        <w:tblW w:w="878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937"/>
        <w:gridCol w:w="850"/>
      </w:tblGrid>
      <w:tr w:rsidR="006E7763" w:rsidRPr="00064498" w14:paraId="4B544A10" w14:textId="77777777" w:rsidTr="008F0D21">
        <w:tc>
          <w:tcPr>
            <w:tcW w:w="7937" w:type="dxa"/>
            <w:tcBorders>
              <w:top w:val="nil"/>
              <w:bottom w:val="nil"/>
            </w:tcBorders>
            <w:vAlign w:val="center"/>
          </w:tcPr>
          <w:p w14:paraId="2B43E370" w14:textId="77777777" w:rsidR="006E7763" w:rsidRPr="00064498" w:rsidRDefault="006E7763" w:rsidP="005D1C82">
            <w:pPr>
              <w:spacing w:line="420" w:lineRule="exact"/>
              <w:jc w:val="left"/>
              <w:rPr>
                <w:rFonts w:ascii="HG丸ｺﾞｼｯｸM-PRO" w:eastAsia="HG丸ｺﾞｼｯｸM-PRO" w:hAnsi="HG丸ｺﾞｼｯｸM-PRO"/>
                <w:sz w:val="28"/>
                <w:szCs w:val="28"/>
              </w:rPr>
            </w:pPr>
            <w:r w:rsidRPr="00064498">
              <w:rPr>
                <w:rFonts w:ascii="HG丸ｺﾞｼｯｸM-PRO" w:eastAsia="HG丸ｺﾞｼｯｸM-PRO" w:hAnsi="HG丸ｺﾞｼｯｸM-PRO" w:hint="eastAsia"/>
                <w:sz w:val="28"/>
                <w:szCs w:val="28"/>
              </w:rPr>
              <w:t>Ⅶ　障害福祉計画及び障害児福祉計画の推進　･････････････</w:t>
            </w:r>
          </w:p>
        </w:tc>
        <w:tc>
          <w:tcPr>
            <w:tcW w:w="850" w:type="dxa"/>
            <w:tcBorders>
              <w:top w:val="nil"/>
              <w:bottom w:val="nil"/>
            </w:tcBorders>
            <w:vAlign w:val="center"/>
          </w:tcPr>
          <w:p w14:paraId="66790226" w14:textId="3B8E127C" w:rsidR="006E7763" w:rsidRPr="002016A9" w:rsidRDefault="006B4234" w:rsidP="006B4234">
            <w:pPr>
              <w:spacing w:line="48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70</w:t>
            </w:r>
          </w:p>
        </w:tc>
      </w:tr>
      <w:tr w:rsidR="006E7763" w:rsidRPr="00064498" w14:paraId="0AD0FBCA" w14:textId="77777777" w:rsidTr="008F0D21">
        <w:tblPrEx>
          <w:tblBorders>
            <w:insideH w:val="none" w:sz="0" w:space="0" w:color="auto"/>
          </w:tblBorders>
        </w:tblPrEx>
        <w:tc>
          <w:tcPr>
            <w:tcW w:w="7937" w:type="dxa"/>
            <w:vAlign w:val="center"/>
          </w:tcPr>
          <w:p w14:paraId="7BAA34FB" w14:textId="21217C70" w:rsidR="006E7763" w:rsidRPr="00064498" w:rsidRDefault="006E7763" w:rsidP="0088386D">
            <w:pPr>
              <w:spacing w:line="480" w:lineRule="exact"/>
              <w:ind w:firstLineChars="50" w:firstLine="140"/>
              <w:jc w:val="left"/>
              <w:rPr>
                <w:rFonts w:ascii="HG丸ｺﾞｼｯｸM-PRO" w:eastAsia="HG丸ｺﾞｼｯｸM-PRO" w:hAnsi="HG丸ｺﾞｼｯｸM-PRO"/>
                <w:sz w:val="28"/>
                <w:szCs w:val="28"/>
              </w:rPr>
            </w:pPr>
            <w:r w:rsidRPr="00064498">
              <w:rPr>
                <w:rFonts w:ascii="HG丸ｺﾞｼｯｸM-PRO" w:eastAsia="HG丸ｺﾞｼｯｸM-PRO" w:hAnsi="HG丸ｺﾞｼｯｸM-PRO" w:hint="eastAsia"/>
                <w:sz w:val="28"/>
                <w:szCs w:val="28"/>
              </w:rPr>
              <w:t>１　制度</w:t>
            </w:r>
            <w:r w:rsidR="0088386D" w:rsidRPr="00064498">
              <w:rPr>
                <w:rFonts w:ascii="HG丸ｺﾞｼｯｸM-PRO" w:eastAsia="HG丸ｺﾞｼｯｸM-PRO" w:hAnsi="HG丸ｺﾞｼｯｸM-PRO" w:hint="eastAsia"/>
                <w:sz w:val="28"/>
                <w:szCs w:val="28"/>
              </w:rPr>
              <w:t>等</w:t>
            </w:r>
            <w:r w:rsidRPr="00064498">
              <w:rPr>
                <w:rFonts w:ascii="HG丸ｺﾞｼｯｸM-PRO" w:eastAsia="HG丸ｺﾞｼｯｸM-PRO" w:hAnsi="HG丸ｺﾞｼｯｸM-PRO" w:hint="eastAsia"/>
                <w:sz w:val="28"/>
                <w:szCs w:val="28"/>
              </w:rPr>
              <w:t>の周知　････････････････････････････････････</w:t>
            </w:r>
          </w:p>
        </w:tc>
        <w:tc>
          <w:tcPr>
            <w:tcW w:w="850" w:type="dxa"/>
            <w:vAlign w:val="center"/>
          </w:tcPr>
          <w:p w14:paraId="4BBF73F9" w14:textId="395A8CF2" w:rsidR="006E7763" w:rsidRPr="002016A9" w:rsidRDefault="006B4234" w:rsidP="006B4234">
            <w:pPr>
              <w:spacing w:line="48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70</w:t>
            </w:r>
          </w:p>
        </w:tc>
      </w:tr>
      <w:tr w:rsidR="006E7763" w:rsidRPr="00064498" w14:paraId="08252E7A" w14:textId="77777777" w:rsidTr="008F0D21">
        <w:tblPrEx>
          <w:tblBorders>
            <w:insideH w:val="none" w:sz="0" w:space="0" w:color="auto"/>
          </w:tblBorders>
        </w:tblPrEx>
        <w:tc>
          <w:tcPr>
            <w:tcW w:w="7937" w:type="dxa"/>
            <w:vAlign w:val="center"/>
          </w:tcPr>
          <w:p w14:paraId="0E58302E" w14:textId="77777777" w:rsidR="006E7763" w:rsidRPr="00064498" w:rsidRDefault="006E7763" w:rsidP="008F0D21">
            <w:pPr>
              <w:spacing w:line="480" w:lineRule="exact"/>
              <w:ind w:firstLineChars="50" w:firstLine="140"/>
              <w:jc w:val="left"/>
              <w:rPr>
                <w:rFonts w:ascii="HG丸ｺﾞｼｯｸM-PRO" w:eastAsia="HG丸ｺﾞｼｯｸM-PRO" w:hAnsi="HG丸ｺﾞｼｯｸM-PRO"/>
                <w:sz w:val="28"/>
                <w:szCs w:val="28"/>
              </w:rPr>
            </w:pPr>
            <w:r w:rsidRPr="00064498">
              <w:rPr>
                <w:rFonts w:ascii="HG丸ｺﾞｼｯｸM-PRO" w:eastAsia="HG丸ｺﾞｼｯｸM-PRO" w:hAnsi="HG丸ｺﾞｼｯｸM-PRO" w:hint="eastAsia"/>
                <w:sz w:val="28"/>
                <w:szCs w:val="28"/>
              </w:rPr>
              <w:t>２　制度の円滑な実施　････････････････････････････････</w:t>
            </w:r>
          </w:p>
        </w:tc>
        <w:tc>
          <w:tcPr>
            <w:tcW w:w="850" w:type="dxa"/>
            <w:vAlign w:val="center"/>
          </w:tcPr>
          <w:p w14:paraId="683D063D" w14:textId="69F2EE38" w:rsidR="006E7763" w:rsidRPr="002016A9" w:rsidRDefault="006B4234" w:rsidP="006B4234">
            <w:pPr>
              <w:spacing w:line="48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70</w:t>
            </w:r>
          </w:p>
        </w:tc>
      </w:tr>
      <w:tr w:rsidR="006E7763" w:rsidRPr="00715C4E" w14:paraId="3A1D6E4B" w14:textId="77777777" w:rsidTr="008F0D21">
        <w:tblPrEx>
          <w:tblBorders>
            <w:insideH w:val="none" w:sz="0" w:space="0" w:color="auto"/>
          </w:tblBorders>
        </w:tblPrEx>
        <w:tc>
          <w:tcPr>
            <w:tcW w:w="7937" w:type="dxa"/>
            <w:vAlign w:val="center"/>
          </w:tcPr>
          <w:p w14:paraId="1574A968" w14:textId="77777777" w:rsidR="006E7763" w:rsidRPr="00064498" w:rsidRDefault="006E7763" w:rsidP="008F0D21">
            <w:pPr>
              <w:spacing w:line="480" w:lineRule="exact"/>
              <w:ind w:firstLineChars="50" w:firstLine="140"/>
              <w:jc w:val="left"/>
              <w:rPr>
                <w:rFonts w:ascii="HG丸ｺﾞｼｯｸM-PRO" w:eastAsia="HG丸ｺﾞｼｯｸM-PRO" w:hAnsi="HG丸ｺﾞｼｯｸM-PRO"/>
                <w:sz w:val="28"/>
                <w:szCs w:val="28"/>
              </w:rPr>
            </w:pPr>
            <w:r w:rsidRPr="00064498">
              <w:rPr>
                <w:rFonts w:ascii="HG丸ｺﾞｼｯｸM-PRO" w:eastAsia="HG丸ｺﾞｼｯｸM-PRO" w:hAnsi="HG丸ｺﾞｼｯｸM-PRO" w:hint="eastAsia"/>
                <w:sz w:val="28"/>
                <w:szCs w:val="28"/>
              </w:rPr>
              <w:t>３　計画達成状況の点検及び評価　･･････････････････････</w:t>
            </w:r>
          </w:p>
        </w:tc>
        <w:tc>
          <w:tcPr>
            <w:tcW w:w="850" w:type="dxa"/>
            <w:vAlign w:val="center"/>
          </w:tcPr>
          <w:p w14:paraId="3793BF44" w14:textId="48E260B6" w:rsidR="006E7763" w:rsidRPr="002016A9" w:rsidRDefault="006B4234" w:rsidP="006B4234">
            <w:pPr>
              <w:spacing w:line="480" w:lineRule="exact"/>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70</w:t>
            </w:r>
          </w:p>
        </w:tc>
      </w:tr>
    </w:tbl>
    <w:p w14:paraId="70F98DF6" w14:textId="223260FF" w:rsidR="00B86A0A" w:rsidRDefault="009C0C2C" w:rsidP="0095740C">
      <w:pPr>
        <w:spacing w:line="276" w:lineRule="auto"/>
        <w:rPr>
          <w:rFonts w:ascii="HG丸ｺﾞｼｯｸM-PRO" w:eastAsia="HG丸ｺﾞｼｯｸM-PRO" w:hAnsi="HG丸ｺﾞｼｯｸM-PRO"/>
          <w:sz w:val="40"/>
          <w:szCs w:val="40"/>
        </w:rPr>
        <w:sectPr w:rsidR="00B86A0A" w:rsidSect="002016A9">
          <w:footerReference w:type="default" r:id="rId9"/>
          <w:type w:val="continuous"/>
          <w:pgSz w:w="11906" w:h="16838" w:code="9"/>
          <w:pgMar w:top="1985" w:right="1701" w:bottom="1701" w:left="1701" w:header="851" w:footer="992" w:gutter="0"/>
          <w:cols w:space="425"/>
          <w:docGrid w:type="lines" w:linePitch="360"/>
        </w:sectPr>
      </w:pPr>
      <w:r>
        <w:rPr>
          <w:rFonts w:ascii="HG丸ｺﾞｼｯｸM-PRO" w:eastAsia="HG丸ｺﾞｼｯｸM-PRO" w:hAnsi="HG丸ｺﾞｼｯｸM-PRO"/>
          <w:noProof/>
          <w:sz w:val="20"/>
          <w:szCs w:val="20"/>
        </w:rPr>
        <mc:AlternateContent>
          <mc:Choice Requires="wps">
            <w:drawing>
              <wp:anchor distT="0" distB="0" distL="114300" distR="114300" simplePos="0" relativeHeight="252559360" behindDoc="0" locked="0" layoutInCell="1" allowOverlap="1" wp14:anchorId="01BFEA1C" wp14:editId="2A998AA3">
                <wp:simplePos x="0" y="0"/>
                <wp:positionH relativeFrom="column">
                  <wp:posOffset>2497541</wp:posOffset>
                </wp:positionH>
                <wp:positionV relativeFrom="paragraph">
                  <wp:posOffset>627162</wp:posOffset>
                </wp:positionV>
                <wp:extent cx="352425" cy="333375"/>
                <wp:effectExtent l="0" t="0" r="6985" b="9525"/>
                <wp:wrapNone/>
                <wp:docPr id="1191" name="正方形/長方形 1191"/>
                <wp:cNvGraphicFramePr/>
                <a:graphic xmlns:a="http://schemas.openxmlformats.org/drawingml/2006/main">
                  <a:graphicData uri="http://schemas.microsoft.com/office/word/2010/wordprocessingShape">
                    <wps:wsp>
                      <wps:cNvSpPr/>
                      <wps:spPr>
                        <a:xfrm>
                          <a:off x="0" y="0"/>
                          <a:ext cx="352425" cy="3333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2F534F0" id="正方形/長方形 1191" o:spid="_x0000_s1026" style="position:absolute;left:0;text-align:left;margin-left:196.65pt;margin-top:49.4pt;width:27.75pt;height:26.25pt;z-index:252559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" fillcolor="white [3212]" stroked="f" strokeweight="2pt"/>
            </w:pict>
          </mc:Fallback>
        </mc:AlternateContent>
      </w:r>
    </w:p>
    <w:p w14:paraId="4666160A" w14:textId="7833ABAF" w:rsidR="0095740C" w:rsidRPr="00715C4E" w:rsidRDefault="0095740C" w:rsidP="0095740C">
      <w:pPr>
        <w:spacing w:line="276" w:lineRule="auto"/>
        <w:rPr>
          <w:rFonts w:ascii="HG丸ｺﾞｼｯｸM-PRO" w:eastAsia="HG丸ｺﾞｼｯｸM-PRO" w:hAnsi="HG丸ｺﾞｼｯｸM-PRO"/>
          <w:sz w:val="40"/>
          <w:szCs w:val="40"/>
        </w:rPr>
      </w:pPr>
      <w:r w:rsidRPr="00715C4E">
        <w:rPr>
          <w:rFonts w:ascii="HG丸ｺﾞｼｯｸM-PRO" w:eastAsia="HG丸ｺﾞｼｯｸM-PRO" w:hAnsi="HG丸ｺﾞｼｯｸM-PRO" w:hint="eastAsia"/>
          <w:sz w:val="40"/>
          <w:szCs w:val="40"/>
        </w:rPr>
        <w:lastRenderedPageBreak/>
        <w:t>Ⅰ　計画の策定にあたって</w:t>
      </w:r>
    </w:p>
    <w:p w14:paraId="55685260" w14:textId="14E628FE" w:rsidR="0095740C" w:rsidRPr="00715C4E" w:rsidRDefault="0095740C" w:rsidP="0095740C">
      <w:pPr>
        <w:spacing w:line="276" w:lineRule="auto"/>
        <w:rPr>
          <w:rFonts w:ascii="HG丸ｺﾞｼｯｸM-PRO" w:eastAsia="HG丸ｺﾞｼｯｸM-PRO" w:hAnsi="HG丸ｺﾞｼｯｸM-PRO"/>
          <w:sz w:val="24"/>
          <w:szCs w:val="24"/>
        </w:rPr>
      </w:pPr>
    </w:p>
    <w:p w14:paraId="1E2D176D" w14:textId="77777777" w:rsidR="0095740C" w:rsidRPr="00715C4E" w:rsidRDefault="0095740C" w:rsidP="0095740C">
      <w:pPr>
        <w:spacing w:line="276" w:lineRule="auto"/>
        <w:rPr>
          <w:rFonts w:ascii="HG丸ｺﾞｼｯｸM-PRO" w:eastAsia="HG丸ｺﾞｼｯｸM-PRO" w:hAnsi="HG丸ｺﾞｼｯｸM-PRO"/>
          <w:sz w:val="32"/>
          <w:szCs w:val="32"/>
        </w:rPr>
      </w:pPr>
      <w:r w:rsidRPr="00715C4E">
        <w:rPr>
          <w:rFonts w:ascii="HG丸ｺﾞｼｯｸM-PRO" w:eastAsia="HG丸ｺﾞｼｯｸM-PRO" w:hAnsi="HG丸ｺﾞｼｯｸM-PRO" w:hint="eastAsia"/>
          <w:sz w:val="32"/>
          <w:szCs w:val="32"/>
        </w:rPr>
        <w:t>１　計画策定の趣旨</w:t>
      </w:r>
    </w:p>
    <w:p w14:paraId="42E86F50" w14:textId="77777777" w:rsidR="0095740C" w:rsidRPr="00715C4E" w:rsidRDefault="0095740C" w:rsidP="0095740C">
      <w:pPr>
        <w:spacing w:line="276" w:lineRule="auto"/>
        <w:rPr>
          <w:rFonts w:ascii="HG丸ｺﾞｼｯｸM-PRO" w:eastAsia="HG丸ｺﾞｼｯｸM-PRO" w:hAnsi="HG丸ｺﾞｼｯｸM-PRO"/>
          <w:sz w:val="24"/>
          <w:szCs w:val="24"/>
        </w:rPr>
      </w:pPr>
    </w:p>
    <w:p w14:paraId="5ED3B77D" w14:textId="4B9517FD" w:rsidR="00475C56" w:rsidRPr="002B7F21" w:rsidRDefault="00475C56" w:rsidP="00475C56">
      <w:pPr>
        <w:spacing w:line="276" w:lineRule="auto"/>
        <w:ind w:firstLineChars="100" w:firstLine="240"/>
        <w:rPr>
          <w:rFonts w:ascii="HG丸ｺﾞｼｯｸM-PRO" w:eastAsia="HG丸ｺﾞｼｯｸM-PRO" w:hAnsi="HG丸ｺﾞｼｯｸM-PRO"/>
          <w:sz w:val="24"/>
          <w:szCs w:val="24"/>
        </w:rPr>
      </w:pPr>
      <w:r w:rsidRPr="00475C56">
        <w:rPr>
          <w:rFonts w:ascii="HG丸ｺﾞｼｯｸM-PRO" w:eastAsia="HG丸ｺﾞｼｯｸM-PRO" w:hAnsi="HG丸ｺﾞｼｯｸM-PRO" w:hint="eastAsia"/>
          <w:sz w:val="24"/>
          <w:szCs w:val="24"/>
        </w:rPr>
        <w:t>障害者総合支援法</w:t>
      </w:r>
      <w:r w:rsidR="005A01A9">
        <w:rPr>
          <w:rStyle w:val="ac"/>
          <w:rFonts w:ascii="HG丸ｺﾞｼｯｸM-PRO" w:eastAsia="HG丸ｺﾞｼｯｸM-PRO" w:hAnsi="HG丸ｺﾞｼｯｸM-PRO"/>
          <w:sz w:val="24"/>
          <w:szCs w:val="24"/>
        </w:rPr>
        <w:footnoteReference w:id="1"/>
      </w:r>
      <w:r w:rsidR="00846C7E" w:rsidRPr="002B7F21">
        <w:rPr>
          <w:rFonts w:ascii="HG丸ｺﾞｼｯｸM-PRO" w:eastAsia="HG丸ｺﾞｼｯｸM-PRO" w:hAnsi="HG丸ｺﾞｼｯｸM-PRO" w:hint="eastAsia"/>
          <w:sz w:val="24"/>
          <w:szCs w:val="24"/>
        </w:rPr>
        <w:t>及び児童福祉法</w:t>
      </w:r>
      <w:r w:rsidRPr="002B7F21">
        <w:rPr>
          <w:rFonts w:ascii="HG丸ｺﾞｼｯｸM-PRO" w:eastAsia="HG丸ｺﾞｼｯｸM-PRO" w:hAnsi="HG丸ｺﾞｼｯｸM-PRO" w:hint="eastAsia"/>
          <w:sz w:val="24"/>
          <w:szCs w:val="24"/>
        </w:rPr>
        <w:t>により、市町村は、国の基本指針に即して、</w:t>
      </w:r>
      <w:r w:rsidR="00846C7E" w:rsidRPr="002B7F21">
        <w:rPr>
          <w:rFonts w:ascii="HG丸ｺﾞｼｯｸM-PRO" w:eastAsia="HG丸ｺﾞｼｯｸM-PRO" w:hAnsi="HG丸ｺﾞｼｯｸM-PRO" w:hint="eastAsia"/>
          <w:sz w:val="24"/>
          <w:szCs w:val="24"/>
        </w:rPr>
        <w:t>障害福祉サービス等</w:t>
      </w:r>
      <w:r w:rsidRPr="002B7F21">
        <w:rPr>
          <w:rFonts w:ascii="HG丸ｺﾞｼｯｸM-PRO" w:eastAsia="HG丸ｺﾞｼｯｸM-PRO" w:hAnsi="HG丸ｺﾞｼｯｸM-PRO" w:hint="eastAsia"/>
          <w:sz w:val="24"/>
          <w:szCs w:val="24"/>
        </w:rPr>
        <w:t>（障害福祉サービス、相談支援及び地域生活支援事業）</w:t>
      </w:r>
      <w:r w:rsidR="00846C7E" w:rsidRPr="002B7F21">
        <w:rPr>
          <w:rFonts w:ascii="HG丸ｺﾞｼｯｸM-PRO" w:eastAsia="HG丸ｺﾞｼｯｸM-PRO" w:hAnsi="HG丸ｺﾞｼｯｸM-PRO" w:hint="eastAsia"/>
          <w:sz w:val="24"/>
          <w:szCs w:val="24"/>
        </w:rPr>
        <w:t>及び障害児通所支援等</w:t>
      </w:r>
      <w:r w:rsidRPr="002B7F21">
        <w:rPr>
          <w:rFonts w:ascii="HG丸ｺﾞｼｯｸM-PRO" w:eastAsia="HG丸ｺﾞｼｯｸM-PRO" w:hAnsi="HG丸ｺﾞｼｯｸM-PRO" w:hint="eastAsia"/>
          <w:sz w:val="24"/>
          <w:szCs w:val="24"/>
        </w:rPr>
        <w:t>（障害児通所支援及び障害児相談支援）の提供体制の確保やそれらの業務の円滑な実施のため、障害福祉計画</w:t>
      </w:r>
      <w:r w:rsidR="00846C7E" w:rsidRPr="002B7F21">
        <w:rPr>
          <w:rFonts w:ascii="HG丸ｺﾞｼｯｸM-PRO" w:eastAsia="HG丸ｺﾞｼｯｸM-PRO" w:hAnsi="HG丸ｺﾞｼｯｸM-PRO" w:hint="eastAsia"/>
          <w:sz w:val="24"/>
          <w:szCs w:val="24"/>
        </w:rPr>
        <w:t>及び障害児福祉計画</w:t>
      </w:r>
      <w:r w:rsidRPr="002B7F21">
        <w:rPr>
          <w:rFonts w:ascii="HG丸ｺﾞｼｯｸM-PRO" w:eastAsia="HG丸ｺﾞｼｯｸM-PRO" w:hAnsi="HG丸ｺﾞｼｯｸM-PRO" w:hint="eastAsia"/>
          <w:sz w:val="24"/>
          <w:szCs w:val="24"/>
        </w:rPr>
        <w:t>の策定が義務づけられています。</w:t>
      </w:r>
    </w:p>
    <w:p w14:paraId="7B332CB8" w14:textId="15FECBB4" w:rsidR="00475C56" w:rsidRPr="00475C56" w:rsidRDefault="00A91497" w:rsidP="002016A9">
      <w:pPr>
        <w:spacing w:line="276" w:lineRule="auto"/>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本市では、</w:t>
      </w:r>
      <w:r w:rsidRPr="002B7F21">
        <w:rPr>
          <w:rFonts w:ascii="HG丸ｺﾞｼｯｸM-PRO" w:eastAsia="HG丸ｺﾞｼｯｸM-PRO" w:hAnsi="HG丸ｺﾞｼｯｸM-PRO" w:hint="eastAsia"/>
          <w:sz w:val="24"/>
          <w:szCs w:val="24"/>
        </w:rPr>
        <w:t>障害福祉サービス等及び障害児通所支援等</w:t>
      </w:r>
      <w:r>
        <w:rPr>
          <w:rFonts w:ascii="HG丸ｺﾞｼｯｸM-PRO" w:eastAsia="HG丸ｺﾞｼｯｸM-PRO" w:hAnsi="HG丸ｺﾞｼｯｸM-PRO" w:hint="eastAsia"/>
          <w:sz w:val="24"/>
          <w:szCs w:val="24"/>
        </w:rPr>
        <w:t>の提供体制の確保に係る</w:t>
      </w:r>
      <w:r w:rsidRPr="002B7F21">
        <w:rPr>
          <w:rFonts w:ascii="HG丸ｺﾞｼｯｸM-PRO" w:eastAsia="HG丸ｺﾞｼｯｸM-PRO" w:hAnsi="HG丸ｺﾞｼｯｸM-PRO" w:hint="eastAsia"/>
          <w:sz w:val="24"/>
          <w:szCs w:val="24"/>
        </w:rPr>
        <w:t>目標</w:t>
      </w:r>
      <w:r>
        <w:rPr>
          <w:rFonts w:ascii="HG丸ｺﾞｼｯｸM-PRO" w:eastAsia="HG丸ｺﾞｼｯｸM-PRO" w:hAnsi="HG丸ｺﾞｼｯｸM-PRO" w:hint="eastAsia"/>
          <w:sz w:val="24"/>
          <w:szCs w:val="24"/>
        </w:rPr>
        <w:t>、障害福祉サービス等及び障害児通所支援等の種類ごとの</w:t>
      </w:r>
      <w:r w:rsidRPr="002B7F21">
        <w:rPr>
          <w:rFonts w:ascii="HG丸ｺﾞｼｯｸM-PRO" w:eastAsia="HG丸ｺﾞｼｯｸM-PRO" w:hAnsi="HG丸ｺﾞｼｯｸM-PRO" w:hint="eastAsia"/>
          <w:sz w:val="24"/>
          <w:szCs w:val="24"/>
        </w:rPr>
        <w:t>見込み量及び見込み量確保のための方策を定めることと</w:t>
      </w:r>
      <w:r>
        <w:rPr>
          <w:rFonts w:ascii="HG丸ｺﾞｼｯｸM-PRO" w:eastAsia="HG丸ｺﾞｼｯｸM-PRO" w:hAnsi="HG丸ｺﾞｼｯｸM-PRO" w:hint="eastAsia"/>
          <w:sz w:val="24"/>
          <w:szCs w:val="24"/>
        </w:rPr>
        <w:t>し、</w:t>
      </w:r>
      <w:r w:rsidR="00475C56" w:rsidRPr="002B7F21">
        <w:rPr>
          <w:rFonts w:ascii="HG丸ｺﾞｼｯｸM-PRO" w:eastAsia="HG丸ｺﾞｼｯｸM-PRO" w:hAnsi="HG丸ｺﾞｼｯｸM-PRO" w:hint="eastAsia"/>
          <w:sz w:val="24"/>
          <w:szCs w:val="24"/>
        </w:rPr>
        <w:t>障害福祉計画及び</w:t>
      </w:r>
      <w:r w:rsidR="00846C7E" w:rsidRPr="002B7F21">
        <w:rPr>
          <w:rFonts w:ascii="HG丸ｺﾞｼｯｸM-PRO" w:eastAsia="HG丸ｺﾞｼｯｸM-PRO" w:hAnsi="HG丸ｺﾞｼｯｸM-PRO" w:hint="eastAsia"/>
          <w:sz w:val="24"/>
          <w:szCs w:val="24"/>
        </w:rPr>
        <w:t>障害児福祉計画</w:t>
      </w:r>
      <w:r w:rsidR="00306231">
        <w:rPr>
          <w:rFonts w:ascii="HG丸ｺﾞｼｯｸM-PRO" w:eastAsia="HG丸ｺﾞｼｯｸM-PRO" w:hAnsi="HG丸ｺﾞｼｯｸM-PRO" w:hint="eastAsia"/>
          <w:sz w:val="24"/>
          <w:szCs w:val="24"/>
        </w:rPr>
        <w:t>を３</w:t>
      </w:r>
      <w:r w:rsidR="00515FE8">
        <w:rPr>
          <w:rFonts w:ascii="HG丸ｺﾞｼｯｸM-PRO" w:eastAsia="HG丸ｺﾞｼｯｸM-PRO" w:hAnsi="HG丸ｺﾞｼｯｸM-PRO" w:hint="eastAsia"/>
          <w:sz w:val="24"/>
          <w:szCs w:val="24"/>
        </w:rPr>
        <w:t>か</w:t>
      </w:r>
      <w:r w:rsidR="00475C56" w:rsidRPr="00475C56">
        <w:rPr>
          <w:rFonts w:ascii="HG丸ｺﾞｼｯｸM-PRO" w:eastAsia="HG丸ｺﾞｼｯｸM-PRO" w:hAnsi="HG丸ｺﾞｼｯｸM-PRO" w:hint="eastAsia"/>
          <w:sz w:val="24"/>
          <w:szCs w:val="24"/>
        </w:rPr>
        <w:t>年ごとに策定し、計画的に施策を推進して</w:t>
      </w:r>
      <w:r w:rsidR="00F06F43">
        <w:rPr>
          <w:rFonts w:ascii="HG丸ｺﾞｼｯｸM-PRO" w:eastAsia="HG丸ｺﾞｼｯｸM-PRO" w:hAnsi="HG丸ｺﾞｼｯｸM-PRO" w:hint="eastAsia"/>
          <w:sz w:val="24"/>
          <w:szCs w:val="24"/>
        </w:rPr>
        <w:t>き</w:t>
      </w:r>
      <w:r w:rsidR="00475C56" w:rsidRPr="00475C56">
        <w:rPr>
          <w:rFonts w:ascii="HG丸ｺﾞｼｯｸM-PRO" w:eastAsia="HG丸ｺﾞｼｯｸM-PRO" w:hAnsi="HG丸ｺﾞｼｯｸM-PRO" w:hint="eastAsia"/>
          <w:sz w:val="24"/>
          <w:szCs w:val="24"/>
        </w:rPr>
        <w:t>ました。</w:t>
      </w:r>
    </w:p>
    <w:p w14:paraId="45DBE0CF" w14:textId="7EF2F49C" w:rsidR="0095740C" w:rsidRPr="00715C4E" w:rsidRDefault="00A91497" w:rsidP="002016A9">
      <w:pPr>
        <w:spacing w:line="276" w:lineRule="auto"/>
        <w:ind w:firstLineChars="100" w:firstLine="240"/>
        <w:rPr>
          <w:rFonts w:ascii="HG丸ｺﾞｼｯｸM-PRO" w:eastAsia="HG丸ｺﾞｼｯｸM-PRO" w:hAnsi="HG丸ｺﾞｼｯｸM-PRO"/>
          <w:sz w:val="24"/>
          <w:szCs w:val="24"/>
        </w:rPr>
      </w:pPr>
      <w:r w:rsidRPr="00A91497">
        <w:rPr>
          <w:rFonts w:ascii="HG丸ｺﾞｼｯｸM-PRO" w:eastAsia="HG丸ｺﾞｼｯｸM-PRO" w:hAnsi="HG丸ｺﾞｼｯｸM-PRO" w:hint="eastAsia"/>
          <w:sz w:val="24"/>
          <w:szCs w:val="24"/>
        </w:rPr>
        <w:t>本計画は、前計画を引き継ぎ、障害福祉計画と障害児福祉計画を一体のものとして</w:t>
      </w:r>
      <w:r w:rsidR="00475C56" w:rsidRPr="00475C56">
        <w:rPr>
          <w:rFonts w:ascii="HG丸ｺﾞｼｯｸM-PRO" w:eastAsia="HG丸ｺﾞｼｯｸM-PRO" w:hAnsi="HG丸ｺﾞｼｯｸM-PRO" w:hint="eastAsia"/>
          <w:sz w:val="24"/>
          <w:szCs w:val="24"/>
        </w:rPr>
        <w:t>、「第</w:t>
      </w:r>
      <w:r w:rsidR="00306231">
        <w:rPr>
          <w:rFonts w:ascii="HG丸ｺﾞｼｯｸM-PRO" w:eastAsia="HG丸ｺﾞｼｯｸM-PRO" w:hAnsi="HG丸ｺﾞｼｯｸM-PRO" w:hint="eastAsia"/>
          <w:sz w:val="24"/>
          <w:szCs w:val="24"/>
        </w:rPr>
        <w:t>７</w:t>
      </w:r>
      <w:r w:rsidR="00475C56" w:rsidRPr="002B7F21">
        <w:rPr>
          <w:rFonts w:ascii="HG丸ｺﾞｼｯｸM-PRO" w:eastAsia="HG丸ｺﾞｼｯｸM-PRO" w:hAnsi="HG丸ｺﾞｼｯｸM-PRO" w:hint="eastAsia"/>
          <w:sz w:val="24"/>
          <w:szCs w:val="24"/>
        </w:rPr>
        <w:t>期船橋市障害福祉計画及び第</w:t>
      </w:r>
      <w:r w:rsidR="00306231">
        <w:rPr>
          <w:rFonts w:ascii="HG丸ｺﾞｼｯｸM-PRO" w:eastAsia="HG丸ｺﾞｼｯｸM-PRO" w:hAnsi="HG丸ｺﾞｼｯｸM-PRO" w:hint="eastAsia"/>
          <w:sz w:val="24"/>
          <w:szCs w:val="24"/>
        </w:rPr>
        <w:t>３</w:t>
      </w:r>
      <w:r w:rsidR="00475C56" w:rsidRPr="00475C56">
        <w:rPr>
          <w:rFonts w:ascii="HG丸ｺﾞｼｯｸM-PRO" w:eastAsia="HG丸ｺﾞｼｯｸM-PRO" w:hAnsi="HG丸ｺﾞｼｯｸM-PRO" w:hint="eastAsia"/>
          <w:sz w:val="24"/>
          <w:szCs w:val="24"/>
        </w:rPr>
        <w:t>期船橋市障害児福祉計画」</w:t>
      </w:r>
      <w:r w:rsidR="004917E1">
        <w:rPr>
          <w:rFonts w:ascii="HG丸ｺﾞｼｯｸM-PRO" w:eastAsia="HG丸ｺﾞｼｯｸM-PRO" w:hAnsi="HG丸ｺﾞｼｯｸM-PRO" w:hint="eastAsia"/>
          <w:sz w:val="24"/>
          <w:szCs w:val="24"/>
        </w:rPr>
        <w:t>を策定し、支援の提供体制の確保や円滑な実施に向け、</w:t>
      </w:r>
      <w:r w:rsidR="003F6BF7">
        <w:rPr>
          <w:rFonts w:ascii="HG丸ｺﾞｼｯｸM-PRO" w:eastAsia="HG丸ｺﾞｼｯｸM-PRO" w:hAnsi="HG丸ｺﾞｼｯｸM-PRO" w:hint="eastAsia"/>
          <w:sz w:val="24"/>
          <w:szCs w:val="24"/>
        </w:rPr>
        <w:t>取組</w:t>
      </w:r>
      <w:r w:rsidR="004917E1">
        <w:rPr>
          <w:rFonts w:ascii="HG丸ｺﾞｼｯｸM-PRO" w:eastAsia="HG丸ｺﾞｼｯｸM-PRO" w:hAnsi="HG丸ｺﾞｼｯｸM-PRO" w:hint="eastAsia"/>
          <w:sz w:val="24"/>
          <w:szCs w:val="24"/>
        </w:rPr>
        <w:t>をさら</w:t>
      </w:r>
      <w:r>
        <w:rPr>
          <w:rFonts w:ascii="HG丸ｺﾞｼｯｸM-PRO" w:eastAsia="HG丸ｺﾞｼｯｸM-PRO" w:hAnsi="HG丸ｺﾞｼｯｸM-PRO" w:hint="eastAsia"/>
          <w:sz w:val="24"/>
          <w:szCs w:val="24"/>
        </w:rPr>
        <w:t>に推進しようとするものです。</w:t>
      </w:r>
    </w:p>
    <w:p w14:paraId="1F4C3E84" w14:textId="1AC693E1" w:rsidR="001514F1" w:rsidRDefault="001514F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14:paraId="254CA242" w14:textId="2184EFD3" w:rsidR="00475C56" w:rsidRPr="00715C4E" w:rsidRDefault="00475C56" w:rsidP="0095740C">
      <w:pPr>
        <w:spacing w:line="276" w:lineRule="auto"/>
        <w:rPr>
          <w:rFonts w:ascii="HG丸ｺﾞｼｯｸM-PRO" w:eastAsia="HG丸ｺﾞｼｯｸM-PRO" w:hAnsi="HG丸ｺﾞｼｯｸM-PRO"/>
          <w:sz w:val="24"/>
          <w:szCs w:val="24"/>
        </w:rPr>
      </w:pPr>
    </w:p>
    <w:tbl>
      <w:tblPr>
        <w:tblStyle w:val="a7"/>
        <w:tblW w:w="0" w:type="auto"/>
        <w:tblLook w:val="04A0" w:firstRow="1" w:lastRow="0" w:firstColumn="1" w:lastColumn="0" w:noHBand="0" w:noVBand="1"/>
      </w:tblPr>
      <w:tblGrid>
        <w:gridCol w:w="8494"/>
      </w:tblGrid>
      <w:tr w:rsidR="0095740C" w:rsidRPr="00715C4E" w14:paraId="00AFAC9F" w14:textId="77777777" w:rsidTr="008F0D21">
        <w:tc>
          <w:tcPr>
            <w:tcW w:w="8702" w:type="dxa"/>
          </w:tcPr>
          <w:p w14:paraId="6B91096C" w14:textId="77777777" w:rsidR="0095740C" w:rsidRPr="00715C4E" w:rsidRDefault="0095740C" w:rsidP="008F0D21">
            <w:pPr>
              <w:spacing w:line="276" w:lineRule="auto"/>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＜障害者総合支援法抜粋＞</w:t>
            </w:r>
          </w:p>
          <w:p w14:paraId="362371AA" w14:textId="77777777" w:rsidR="0095740C" w:rsidRPr="00715C4E" w:rsidRDefault="0095740C" w:rsidP="008F0D21">
            <w:pPr>
              <w:spacing w:line="276" w:lineRule="auto"/>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Pr="00715C4E">
              <w:rPr>
                <w:rFonts w:ascii="HG丸ｺﾞｼｯｸM-PRO" w:eastAsia="HG丸ｺﾞｼｯｸM-PRO" w:hAnsi="HG丸ｺﾞｼｯｸM-PRO" w:hint="eastAsia"/>
                <w:sz w:val="24"/>
                <w:szCs w:val="24"/>
              </w:rPr>
              <w:t>市町村障害福祉計画</w:t>
            </w:r>
            <w:r>
              <w:rPr>
                <w:rFonts w:ascii="HG丸ｺﾞｼｯｸM-PRO" w:eastAsia="HG丸ｺﾞｼｯｸM-PRO" w:hAnsi="HG丸ｺﾞｼｯｸM-PRO" w:hint="eastAsia"/>
                <w:sz w:val="24"/>
                <w:szCs w:val="24"/>
              </w:rPr>
              <w:t>）</w:t>
            </w:r>
          </w:p>
          <w:p w14:paraId="08CC634C" w14:textId="24130AD1" w:rsidR="0095740C" w:rsidRPr="00715C4E" w:rsidRDefault="0095740C" w:rsidP="008F0D21">
            <w:pPr>
              <w:spacing w:line="276" w:lineRule="auto"/>
              <w:jc w:val="left"/>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第八十八条　市町村は、基本指針に即して、障害福祉サービスの提供体制の確保その他この法律に基づく業務の円滑な実施に関する計画</w:t>
            </w:r>
            <w:r w:rsidRPr="00715C4E">
              <w:rPr>
                <w:rFonts w:ascii="HG丸ｺﾞｼｯｸM-PRO" w:eastAsia="HG丸ｺﾞｼｯｸM-PRO" w:hAnsi="HG丸ｺﾞｼｯｸM-PRO"/>
                <w:sz w:val="24"/>
                <w:szCs w:val="24"/>
              </w:rPr>
              <w:t>（</w:t>
            </w:r>
            <w:r w:rsidRPr="00715C4E">
              <w:rPr>
                <w:rFonts w:ascii="HG丸ｺﾞｼｯｸM-PRO" w:eastAsia="HG丸ｺﾞｼｯｸM-PRO" w:hAnsi="HG丸ｺﾞｼｯｸM-PRO" w:hint="eastAsia"/>
                <w:sz w:val="24"/>
                <w:szCs w:val="24"/>
              </w:rPr>
              <w:t>以下「市町村障害福祉計画」という。</w:t>
            </w:r>
            <w:r w:rsidR="00E10F07">
              <w:rPr>
                <w:rFonts w:ascii="HG丸ｺﾞｼｯｸM-PRO" w:eastAsia="HG丸ｺﾞｼｯｸM-PRO" w:hAnsi="HG丸ｺﾞｼｯｸM-PRO"/>
                <w:sz w:val="24"/>
                <w:szCs w:val="24"/>
              </w:rPr>
              <w:t>）</w:t>
            </w:r>
            <w:r w:rsidRPr="00715C4E">
              <w:rPr>
                <w:rFonts w:ascii="HG丸ｺﾞｼｯｸM-PRO" w:eastAsia="HG丸ｺﾞｼｯｸM-PRO" w:hAnsi="HG丸ｺﾞｼｯｸM-PRO" w:hint="eastAsia"/>
                <w:sz w:val="24"/>
                <w:szCs w:val="24"/>
              </w:rPr>
              <w:t>を定めるものとする。</w:t>
            </w:r>
          </w:p>
          <w:p w14:paraId="240A1A9A" w14:textId="77777777" w:rsidR="0095740C" w:rsidRPr="00715C4E" w:rsidRDefault="0095740C" w:rsidP="008F0D21">
            <w:pPr>
              <w:spacing w:line="276" w:lineRule="auto"/>
              <w:jc w:val="left"/>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２　市町村障害福祉計画においては、次に掲げる事項を定めるものとする。</w:t>
            </w:r>
          </w:p>
          <w:p w14:paraId="32AB3E11" w14:textId="77777777" w:rsidR="0095740C" w:rsidRPr="00715C4E" w:rsidRDefault="0095740C" w:rsidP="008F0D21">
            <w:pPr>
              <w:spacing w:line="276" w:lineRule="auto"/>
              <w:ind w:left="240" w:hangingChars="100" w:hanging="240"/>
              <w:jc w:val="left"/>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一　障害福祉サービス、相談支援及び地域生活支援事業の提供体制の確保に係る目標に関する事項</w:t>
            </w:r>
          </w:p>
          <w:p w14:paraId="6E78EDE3" w14:textId="77777777" w:rsidR="0095740C" w:rsidRPr="00715C4E" w:rsidRDefault="0095740C" w:rsidP="008F0D21">
            <w:pPr>
              <w:spacing w:line="276" w:lineRule="auto"/>
              <w:ind w:left="240" w:hangingChars="100" w:hanging="240"/>
              <w:jc w:val="left"/>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二　各年度における指定障害福祉サービス、指定地域相談支援又は指定計画相談支援の種類ごとの必要な量の見込み</w:t>
            </w:r>
          </w:p>
          <w:p w14:paraId="304B03E5" w14:textId="77777777" w:rsidR="0095740C" w:rsidRPr="00715C4E" w:rsidRDefault="0095740C" w:rsidP="008F0D21">
            <w:pPr>
              <w:spacing w:line="276" w:lineRule="auto"/>
              <w:ind w:left="240" w:hangingChars="100" w:hanging="240"/>
              <w:jc w:val="left"/>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三　地域生活支援事業の種類ごとの実施に関する事項</w:t>
            </w:r>
          </w:p>
          <w:p w14:paraId="48E1275B" w14:textId="3C459C6F" w:rsidR="0095740C" w:rsidRPr="00715C4E" w:rsidRDefault="0095740C" w:rsidP="002016A9">
            <w:pPr>
              <w:spacing w:line="276" w:lineRule="auto"/>
              <w:ind w:leftChars="100" w:left="210"/>
              <w:jc w:val="left"/>
              <w:rPr>
                <w:sz w:val="24"/>
                <w:szCs w:val="24"/>
              </w:rPr>
            </w:pPr>
            <w:r w:rsidRPr="00715C4E">
              <w:rPr>
                <w:rFonts w:ascii="HG丸ｺﾞｼｯｸM-PRO" w:eastAsia="HG丸ｺﾞｼｯｸM-PRO" w:hAnsi="HG丸ｺﾞｼｯｸM-PRO" w:hint="eastAsia"/>
                <w:sz w:val="24"/>
                <w:szCs w:val="24"/>
              </w:rPr>
              <w:t>（以下　略）</w:t>
            </w:r>
          </w:p>
        </w:tc>
      </w:tr>
    </w:tbl>
    <w:p w14:paraId="6E7E0C14" w14:textId="77777777" w:rsidR="0095740C" w:rsidRPr="00715C4E" w:rsidRDefault="0095740C" w:rsidP="0095740C">
      <w:pPr>
        <w:spacing w:line="276" w:lineRule="auto"/>
        <w:rPr>
          <w:rFonts w:ascii="HG丸ｺﾞｼｯｸM-PRO" w:eastAsia="HG丸ｺﾞｼｯｸM-PRO" w:hAnsi="HG丸ｺﾞｼｯｸM-PRO"/>
          <w:sz w:val="24"/>
          <w:szCs w:val="24"/>
        </w:rPr>
      </w:pPr>
    </w:p>
    <w:tbl>
      <w:tblPr>
        <w:tblStyle w:val="a7"/>
        <w:tblW w:w="0" w:type="auto"/>
        <w:tblLook w:val="04A0" w:firstRow="1" w:lastRow="0" w:firstColumn="1" w:lastColumn="0" w:noHBand="0" w:noVBand="1"/>
      </w:tblPr>
      <w:tblGrid>
        <w:gridCol w:w="8494"/>
      </w:tblGrid>
      <w:tr w:rsidR="0095740C" w:rsidRPr="00715C4E" w14:paraId="5E25104C" w14:textId="77777777" w:rsidTr="008F0D21">
        <w:tc>
          <w:tcPr>
            <w:tcW w:w="8702" w:type="dxa"/>
          </w:tcPr>
          <w:p w14:paraId="74A23D92" w14:textId="3A6453C7" w:rsidR="0095740C" w:rsidRPr="00715C4E" w:rsidRDefault="0095740C" w:rsidP="008F0D21">
            <w:pPr>
              <w:spacing w:line="276" w:lineRule="auto"/>
              <w:jc w:val="left"/>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＜児童福祉法抜粋＞</w:t>
            </w:r>
          </w:p>
          <w:p w14:paraId="0F20FB69" w14:textId="77777777" w:rsidR="0095740C" w:rsidRPr="00715C4E" w:rsidRDefault="0095740C" w:rsidP="008F0D21">
            <w:pPr>
              <w:spacing w:line="276" w:lineRule="auto"/>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Pr="00715C4E">
              <w:rPr>
                <w:rFonts w:ascii="HG丸ｺﾞｼｯｸM-PRO" w:eastAsia="HG丸ｺﾞｼｯｸM-PRO" w:hAnsi="HG丸ｺﾞｼｯｸM-PRO" w:hint="eastAsia"/>
                <w:sz w:val="24"/>
                <w:szCs w:val="24"/>
              </w:rPr>
              <w:t>市町村障害児福祉計画</w:t>
            </w:r>
            <w:r>
              <w:rPr>
                <w:rFonts w:ascii="HG丸ｺﾞｼｯｸM-PRO" w:eastAsia="HG丸ｺﾞｼｯｸM-PRO" w:hAnsi="HG丸ｺﾞｼｯｸM-PRO" w:hint="eastAsia"/>
                <w:sz w:val="24"/>
                <w:szCs w:val="24"/>
              </w:rPr>
              <w:t>）</w:t>
            </w:r>
          </w:p>
          <w:p w14:paraId="7F5997E0" w14:textId="77777777" w:rsidR="0095740C" w:rsidRPr="00715C4E" w:rsidRDefault="0095740C" w:rsidP="008F0D21">
            <w:pPr>
              <w:spacing w:line="276" w:lineRule="auto"/>
              <w:jc w:val="left"/>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第三十三条の二十　市町村は、基本指針に即して、障害児通所支援及び障害児相談支援の提供体制の確保その他障害児通所支援及び障害児相談支援の円滑な実施に関する計画（以下「市町村障害児福祉計画」という。）を定めるものとする。</w:t>
            </w:r>
          </w:p>
          <w:p w14:paraId="2B245713" w14:textId="77777777" w:rsidR="0095740C" w:rsidRPr="00715C4E" w:rsidRDefault="0095740C" w:rsidP="008F0D21">
            <w:pPr>
              <w:spacing w:line="276" w:lineRule="auto"/>
              <w:jc w:val="left"/>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２　市町村障害児福祉計画においては、次に掲げる事項を定めるものとする。</w:t>
            </w:r>
          </w:p>
          <w:p w14:paraId="2C2D408E" w14:textId="77777777" w:rsidR="0095740C" w:rsidRPr="00715C4E" w:rsidRDefault="0095740C" w:rsidP="008F0D21">
            <w:pPr>
              <w:spacing w:line="276" w:lineRule="auto"/>
              <w:ind w:left="240" w:hangingChars="100" w:hanging="240"/>
              <w:jc w:val="left"/>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一　障害児通所支援及び障害児相談支援の提供体制の確保に係る目標に関する事項</w:t>
            </w:r>
          </w:p>
          <w:p w14:paraId="2FB0B8F3" w14:textId="77777777" w:rsidR="0095740C" w:rsidRDefault="0095740C" w:rsidP="008F0D21">
            <w:pPr>
              <w:spacing w:line="276" w:lineRule="auto"/>
              <w:ind w:left="240" w:hangingChars="100" w:hanging="240"/>
              <w:jc w:val="left"/>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二　各年度における指定通所支援又は指定障害児相談支援の種類ごとの必要な見込量</w:t>
            </w:r>
          </w:p>
          <w:p w14:paraId="5F125A74" w14:textId="558F1881" w:rsidR="00E63497" w:rsidRPr="00715C4E" w:rsidRDefault="00E63497" w:rsidP="002016A9">
            <w:pPr>
              <w:spacing w:line="276" w:lineRule="auto"/>
              <w:ind w:leftChars="100" w:left="210"/>
              <w:jc w:val="left"/>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（以下　略）</w:t>
            </w:r>
          </w:p>
        </w:tc>
      </w:tr>
    </w:tbl>
    <w:p w14:paraId="43C427DF" w14:textId="65BEE357" w:rsidR="00260632" w:rsidRDefault="00260632" w:rsidP="0095740C">
      <w:pPr>
        <w:spacing w:line="276" w:lineRule="auto"/>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14:paraId="72F386C6" w14:textId="4A356982" w:rsidR="0095740C" w:rsidRPr="00715C4E" w:rsidRDefault="0095740C" w:rsidP="0095740C">
      <w:pPr>
        <w:spacing w:line="276" w:lineRule="auto"/>
        <w:rPr>
          <w:rFonts w:ascii="HG丸ｺﾞｼｯｸM-PRO" w:eastAsia="HG丸ｺﾞｼｯｸM-PRO" w:hAnsi="HG丸ｺﾞｼｯｸM-PRO"/>
          <w:sz w:val="32"/>
          <w:szCs w:val="32"/>
        </w:rPr>
      </w:pPr>
      <w:r w:rsidRPr="00715C4E">
        <w:rPr>
          <w:rFonts w:ascii="HG丸ｺﾞｼｯｸM-PRO" w:eastAsia="HG丸ｺﾞｼｯｸM-PRO" w:hAnsi="HG丸ｺﾞｼｯｸM-PRO" w:hint="eastAsia"/>
          <w:sz w:val="32"/>
          <w:szCs w:val="32"/>
        </w:rPr>
        <w:lastRenderedPageBreak/>
        <w:t>２　計画の位置づけ</w:t>
      </w:r>
    </w:p>
    <w:p w14:paraId="038656B0" w14:textId="27EE22E0" w:rsidR="0095740C" w:rsidRDefault="0095740C" w:rsidP="0095740C">
      <w:pPr>
        <w:spacing w:line="276" w:lineRule="auto"/>
        <w:rPr>
          <w:rFonts w:ascii="HG丸ｺﾞｼｯｸM-PRO" w:eastAsia="HG丸ｺﾞｼｯｸM-PRO" w:hAnsi="HG丸ｺﾞｼｯｸM-PRO"/>
          <w:sz w:val="24"/>
          <w:szCs w:val="24"/>
        </w:rPr>
      </w:pPr>
    </w:p>
    <w:p w14:paraId="75BCA5F7" w14:textId="5A3A7127" w:rsidR="003B3E17" w:rsidRPr="00715C4E" w:rsidRDefault="003B3E17" w:rsidP="0095740C">
      <w:pPr>
        <w:spacing w:line="276" w:lineRule="auto"/>
        <w:rPr>
          <w:rFonts w:ascii="HG丸ｺﾞｼｯｸM-PRO" w:eastAsia="HG丸ｺﾞｼｯｸM-PRO" w:hAnsi="HG丸ｺﾞｼｯｸM-PRO"/>
          <w:sz w:val="24"/>
          <w:szCs w:val="24"/>
        </w:rPr>
      </w:pPr>
      <w:r w:rsidRPr="003B3E17">
        <w:rPr>
          <w:rFonts w:ascii="HG丸ｺﾞｼｯｸM-PRO" w:eastAsia="HG丸ｺﾞｼｯｸM-PRO" w:hAnsi="HG丸ｺﾞｼｯｸM-PRO" w:hint="eastAsia"/>
          <w:sz w:val="24"/>
          <w:szCs w:val="24"/>
        </w:rPr>
        <w:t>（１）障害者施策の関連法・関係計画</w:t>
      </w:r>
    </w:p>
    <w:p w14:paraId="53B8620C" w14:textId="3AAA5A0B" w:rsidR="0095740C" w:rsidRPr="00715C4E" w:rsidRDefault="0095740C" w:rsidP="0095740C">
      <w:pPr>
        <w:spacing w:line="276" w:lineRule="auto"/>
        <w:ind w:firstLineChars="100" w:firstLine="240"/>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本市においては、障害者基本法に基づき</w:t>
      </w:r>
      <w:r w:rsidR="00883D95">
        <w:rPr>
          <w:rFonts w:ascii="HG丸ｺﾞｼｯｸM-PRO" w:eastAsia="HG丸ｺﾞｼｯｸM-PRO" w:hAnsi="HG丸ｺﾞｼｯｸM-PRO" w:hint="eastAsia"/>
          <w:sz w:val="24"/>
          <w:szCs w:val="24"/>
        </w:rPr>
        <w:t>「</w:t>
      </w:r>
      <w:r w:rsidRPr="00715C4E">
        <w:rPr>
          <w:rFonts w:ascii="HG丸ｺﾞｼｯｸM-PRO" w:eastAsia="HG丸ｺﾞｼｯｸM-PRO" w:hAnsi="HG丸ｺﾞｼｯｸM-PRO" w:hint="eastAsia"/>
          <w:sz w:val="24"/>
          <w:szCs w:val="24"/>
        </w:rPr>
        <w:t>船橋市障害者施策に関する計画</w:t>
      </w:r>
      <w:r w:rsidR="00883D95">
        <w:rPr>
          <w:rFonts w:ascii="HG丸ｺﾞｼｯｸM-PRO" w:eastAsia="HG丸ｺﾞｼｯｸM-PRO" w:hAnsi="HG丸ｺﾞｼｯｸM-PRO" w:hint="eastAsia"/>
          <w:sz w:val="24"/>
          <w:szCs w:val="24"/>
        </w:rPr>
        <w:t>」</w:t>
      </w:r>
      <w:r w:rsidRPr="00715C4E">
        <w:rPr>
          <w:rFonts w:ascii="HG丸ｺﾞｼｯｸM-PRO" w:eastAsia="HG丸ｺﾞｼｯｸM-PRO" w:hAnsi="HG丸ｺﾞｼｯｸM-PRO" w:hint="eastAsia"/>
          <w:sz w:val="24"/>
          <w:szCs w:val="24"/>
        </w:rPr>
        <w:t>を策定し</w:t>
      </w:r>
      <w:r w:rsidR="009261DA">
        <w:rPr>
          <w:rFonts w:ascii="HG丸ｺﾞｼｯｸM-PRO" w:eastAsia="HG丸ｺﾞｼｯｸM-PRO" w:hAnsi="HG丸ｺﾞｼｯｸM-PRO" w:hint="eastAsia"/>
          <w:sz w:val="24"/>
          <w:szCs w:val="24"/>
        </w:rPr>
        <w:t>ており</w:t>
      </w:r>
      <w:r w:rsidRPr="00715C4E">
        <w:rPr>
          <w:rFonts w:ascii="HG丸ｺﾞｼｯｸM-PRO" w:eastAsia="HG丸ｺﾞｼｯｸM-PRO" w:hAnsi="HG丸ｺﾞｼｯｸM-PRO" w:hint="eastAsia"/>
          <w:sz w:val="24"/>
          <w:szCs w:val="24"/>
        </w:rPr>
        <w:t>、</w:t>
      </w:r>
      <w:r w:rsidR="00883D95">
        <w:rPr>
          <w:rFonts w:ascii="HG丸ｺﾞｼｯｸM-PRO" w:eastAsia="HG丸ｺﾞｼｯｸM-PRO" w:hAnsi="HG丸ｺﾞｼｯｸM-PRO" w:hint="eastAsia"/>
          <w:sz w:val="24"/>
          <w:szCs w:val="24"/>
        </w:rPr>
        <w:t>障害のある人のための施策の最も基本的な計画として、</w:t>
      </w:r>
      <w:r w:rsidR="003F6BF7">
        <w:rPr>
          <w:rFonts w:ascii="HG丸ｺﾞｼｯｸM-PRO" w:eastAsia="HG丸ｺﾞｼｯｸM-PRO" w:hAnsi="HG丸ｺﾞｼｯｸM-PRO" w:hint="eastAsia"/>
          <w:sz w:val="24"/>
          <w:szCs w:val="24"/>
        </w:rPr>
        <w:t>さまざま</w:t>
      </w:r>
      <w:r w:rsidR="00883D95">
        <w:rPr>
          <w:rFonts w:ascii="HG丸ｺﾞｼｯｸM-PRO" w:eastAsia="HG丸ｺﾞｼｯｸM-PRO" w:hAnsi="HG丸ｺﾞｼｯｸM-PRO" w:hint="eastAsia"/>
          <w:sz w:val="24"/>
          <w:szCs w:val="24"/>
        </w:rPr>
        <w:t>な</w:t>
      </w:r>
      <w:r w:rsidRPr="00715C4E">
        <w:rPr>
          <w:rFonts w:ascii="HG丸ｺﾞｼｯｸM-PRO" w:eastAsia="HG丸ｺﾞｼｯｸM-PRO" w:hAnsi="HG丸ｺﾞｼｯｸM-PRO" w:hint="eastAsia"/>
          <w:sz w:val="24"/>
          <w:szCs w:val="24"/>
        </w:rPr>
        <w:t>分野について施策の推進を図ることと</w:t>
      </w:r>
      <w:r w:rsidR="004972F3">
        <w:rPr>
          <w:rFonts w:ascii="HG丸ｺﾞｼｯｸM-PRO" w:eastAsia="HG丸ｺﾞｼｯｸM-PRO" w:hAnsi="HG丸ｺﾞｼｯｸM-PRO" w:hint="eastAsia"/>
          <w:sz w:val="24"/>
          <w:szCs w:val="24"/>
        </w:rPr>
        <w:t>して</w:t>
      </w:r>
      <w:r w:rsidRPr="00715C4E">
        <w:rPr>
          <w:rFonts w:ascii="HG丸ｺﾞｼｯｸM-PRO" w:eastAsia="HG丸ｺﾞｼｯｸM-PRO" w:hAnsi="HG丸ｺﾞｼｯｸM-PRO" w:hint="eastAsia"/>
          <w:sz w:val="24"/>
          <w:szCs w:val="24"/>
        </w:rPr>
        <w:t>います。</w:t>
      </w:r>
    </w:p>
    <w:p w14:paraId="16CD8ED5" w14:textId="344D2AF1" w:rsidR="0095740C" w:rsidRPr="00CF1077" w:rsidRDefault="0095740C" w:rsidP="002016A9">
      <w:pPr>
        <w:spacing w:line="276" w:lineRule="auto"/>
        <w:ind w:firstLineChars="100" w:firstLine="240"/>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一方、障害者総合支援</w:t>
      </w:r>
      <w:r w:rsidR="0036584C">
        <w:rPr>
          <w:rFonts w:ascii="HG丸ｺﾞｼｯｸM-PRO" w:eastAsia="HG丸ｺﾞｼｯｸM-PRO" w:hAnsi="HG丸ｺﾞｼｯｸM-PRO" w:hint="eastAsia"/>
          <w:sz w:val="24"/>
          <w:szCs w:val="24"/>
        </w:rPr>
        <w:t>法及び児童福祉法に基づく本計画は、障害福祉サービス、相談支援、</w:t>
      </w:r>
      <w:r w:rsidRPr="00715C4E">
        <w:rPr>
          <w:rFonts w:ascii="HG丸ｺﾞｼｯｸM-PRO" w:eastAsia="HG丸ｺﾞｼｯｸM-PRO" w:hAnsi="HG丸ｺﾞｼｯｸM-PRO" w:hint="eastAsia"/>
          <w:sz w:val="24"/>
          <w:szCs w:val="24"/>
        </w:rPr>
        <w:t>地域生活支援事業、障害児通所支援及</w:t>
      </w:r>
      <w:r w:rsidR="00A90965">
        <w:rPr>
          <w:rFonts w:ascii="HG丸ｺﾞｼｯｸM-PRO" w:eastAsia="HG丸ｺﾞｼｯｸM-PRO" w:hAnsi="HG丸ｺﾞｼｯｸM-PRO" w:hint="eastAsia"/>
          <w:sz w:val="24"/>
          <w:szCs w:val="24"/>
        </w:rPr>
        <w:t>び障害児相談支援の提供体制の確保や見込み量を定める計画で</w:t>
      </w:r>
      <w:r w:rsidR="004972F3">
        <w:rPr>
          <w:rFonts w:ascii="HG丸ｺﾞｼｯｸM-PRO" w:eastAsia="HG丸ｺﾞｼｯｸM-PRO" w:hAnsi="HG丸ｺﾞｼｯｸM-PRO" w:hint="eastAsia"/>
          <w:sz w:val="24"/>
          <w:szCs w:val="24"/>
        </w:rPr>
        <w:t>あり</w:t>
      </w:r>
      <w:r w:rsidR="00A90965">
        <w:rPr>
          <w:rFonts w:ascii="HG丸ｺﾞｼｯｸM-PRO" w:eastAsia="HG丸ｺﾞｼｯｸM-PRO" w:hAnsi="HG丸ｺﾞｼｯｸM-PRO" w:hint="eastAsia"/>
          <w:sz w:val="24"/>
          <w:szCs w:val="24"/>
        </w:rPr>
        <w:t>、</w:t>
      </w:r>
      <w:r w:rsidR="008C680D">
        <w:rPr>
          <w:rFonts w:ascii="HG丸ｺﾞｼｯｸM-PRO" w:eastAsia="HG丸ｺﾞｼｯｸM-PRO" w:hAnsi="HG丸ｺﾞｼｯｸM-PRO" w:hint="eastAsia"/>
          <w:sz w:val="24"/>
          <w:szCs w:val="24"/>
        </w:rPr>
        <w:t>国の基本指針において、</w:t>
      </w:r>
      <w:r w:rsidR="00A90965">
        <w:rPr>
          <w:rFonts w:ascii="HG丸ｺﾞｼｯｸM-PRO" w:eastAsia="HG丸ｺﾞｼｯｸM-PRO" w:hAnsi="HG丸ｺﾞｼｯｸM-PRO" w:hint="eastAsia"/>
          <w:sz w:val="24"/>
          <w:szCs w:val="24"/>
        </w:rPr>
        <w:t>「</w:t>
      </w:r>
      <w:r w:rsidRPr="00715C4E">
        <w:rPr>
          <w:rFonts w:ascii="HG丸ｺﾞｼｯｸM-PRO" w:eastAsia="HG丸ｺﾞｼｯｸM-PRO" w:hAnsi="HG丸ｺﾞｼｯｸM-PRO" w:hint="eastAsia"/>
          <w:sz w:val="24"/>
          <w:szCs w:val="24"/>
        </w:rPr>
        <w:t>障害者施策に関する計画」</w:t>
      </w:r>
      <w:r w:rsidR="00CF1077">
        <w:rPr>
          <w:rFonts w:ascii="HG丸ｺﾞｼｯｸM-PRO" w:eastAsia="HG丸ｺﾞｼｯｸM-PRO" w:hAnsi="HG丸ｺﾞｼｯｸM-PRO" w:hint="eastAsia"/>
          <w:sz w:val="24"/>
          <w:szCs w:val="24"/>
        </w:rPr>
        <w:t>と調和を</w:t>
      </w:r>
      <w:r w:rsidR="008C680D">
        <w:rPr>
          <w:rFonts w:ascii="HG丸ｺﾞｼｯｸM-PRO" w:eastAsia="HG丸ｺﾞｼｯｸM-PRO" w:hAnsi="HG丸ｺﾞｼｯｸM-PRO" w:hint="eastAsia"/>
          <w:sz w:val="24"/>
          <w:szCs w:val="24"/>
        </w:rPr>
        <w:t>保</w:t>
      </w:r>
      <w:r w:rsidR="00CF1077">
        <w:rPr>
          <w:rFonts w:ascii="HG丸ｺﾞｼｯｸM-PRO" w:eastAsia="HG丸ｺﾞｼｯｸM-PRO" w:hAnsi="HG丸ｺﾞｼｯｸM-PRO" w:hint="eastAsia"/>
          <w:sz w:val="24"/>
          <w:szCs w:val="24"/>
        </w:rPr>
        <w:t>つこと</w:t>
      </w:r>
      <w:r w:rsidR="008C680D">
        <w:rPr>
          <w:rFonts w:ascii="HG丸ｺﾞｼｯｸM-PRO" w:eastAsia="HG丸ｺﾞｼｯｸM-PRO" w:hAnsi="HG丸ｺﾞｼｯｸM-PRO" w:hint="eastAsia"/>
          <w:sz w:val="24"/>
          <w:szCs w:val="24"/>
        </w:rPr>
        <w:t>とされています。</w:t>
      </w:r>
    </w:p>
    <w:p w14:paraId="003C5EE2" w14:textId="77777777" w:rsidR="00883D95" w:rsidRPr="00715C4E" w:rsidRDefault="00883D95" w:rsidP="00A90965">
      <w:pPr>
        <w:spacing w:line="276" w:lineRule="auto"/>
        <w:rPr>
          <w:rFonts w:ascii="HG丸ｺﾞｼｯｸM-PRO" w:eastAsia="HG丸ｺﾞｼｯｸM-PRO" w:hAnsi="HG丸ｺﾞｼｯｸM-PRO"/>
          <w:sz w:val="24"/>
          <w:szCs w:val="24"/>
        </w:rPr>
      </w:pPr>
    </w:p>
    <w:tbl>
      <w:tblPr>
        <w:tblStyle w:val="a7"/>
        <w:tblW w:w="0" w:type="auto"/>
        <w:tblLook w:val="04A0" w:firstRow="1" w:lastRow="0" w:firstColumn="1" w:lastColumn="0" w:noHBand="0" w:noVBand="1"/>
      </w:tblPr>
      <w:tblGrid>
        <w:gridCol w:w="8494"/>
      </w:tblGrid>
      <w:tr w:rsidR="00883D95" w:rsidRPr="00715C4E" w14:paraId="3B9E626D" w14:textId="77777777" w:rsidTr="008F0D21">
        <w:tc>
          <w:tcPr>
            <w:tcW w:w="8702" w:type="dxa"/>
          </w:tcPr>
          <w:p w14:paraId="2710A1ED" w14:textId="77777777" w:rsidR="00883D95" w:rsidRPr="00715C4E" w:rsidRDefault="00883D95" w:rsidP="008F0D21">
            <w:pPr>
              <w:spacing w:line="276" w:lineRule="auto"/>
              <w:rPr>
                <w:rFonts w:ascii="HG丸ｺﾞｼｯｸM-PRO" w:eastAsia="HG丸ｺﾞｼｯｸM-PRO" w:hAnsi="HG丸ｺﾞｼｯｸM-PRO" w:cs="ＭＳ 明朝"/>
                <w:bCs/>
                <w:sz w:val="24"/>
                <w:szCs w:val="24"/>
                <w:u w:val="single"/>
              </w:rPr>
            </w:pPr>
            <w:r w:rsidRPr="00715C4E">
              <w:rPr>
                <w:rFonts w:ascii="HG丸ｺﾞｼｯｸM-PRO" w:eastAsia="HG丸ｺﾞｼｯｸM-PRO" w:hAnsi="HG丸ｺﾞｼｯｸM-PRO" w:hint="eastAsia"/>
                <w:sz w:val="24"/>
                <w:szCs w:val="24"/>
                <w:u w:val="single"/>
              </w:rPr>
              <w:t>【障害者施策に関する計画と障害福祉計画及び障害児福祉計画の関係図】</w:t>
            </w:r>
          </w:p>
          <w:p w14:paraId="4420BFD0" w14:textId="1B38D059" w:rsidR="00883D95" w:rsidRPr="00715C4E" w:rsidRDefault="00883D95" w:rsidP="008F0D21">
            <w:pPr>
              <w:spacing w:line="276" w:lineRule="auto"/>
              <w:rPr>
                <w:rFonts w:ascii="HG丸ｺﾞｼｯｸM-PRO" w:eastAsia="HG丸ｺﾞｼｯｸM-PRO" w:hAnsi="HG丸ｺﾞｼｯｸM-PRO"/>
                <w:sz w:val="24"/>
                <w:szCs w:val="24"/>
              </w:rPr>
            </w:pPr>
          </w:p>
          <w:p w14:paraId="376B7810" w14:textId="18FA2C1D" w:rsidR="00883D95" w:rsidRPr="004755BF" w:rsidRDefault="00883D95" w:rsidP="008F0D21">
            <w:pPr>
              <w:spacing w:line="276" w:lineRule="auto"/>
              <w:ind w:firstLineChars="100" w:firstLine="240"/>
              <w:rPr>
                <w:rFonts w:ascii="HG丸ｺﾞｼｯｸM-PRO" w:eastAsia="HG丸ｺﾞｼｯｸM-PRO" w:hAnsi="HG丸ｺﾞｼｯｸM-PRO"/>
                <w:sz w:val="24"/>
                <w:szCs w:val="24"/>
                <w:u w:val="single"/>
              </w:rPr>
            </w:pPr>
            <w:r w:rsidRPr="004755BF">
              <w:rPr>
                <w:rFonts w:ascii="HG丸ｺﾞｼｯｸM-PRO" w:eastAsia="HG丸ｺﾞｼｯｸM-PRO" w:hAnsi="HG丸ｺﾞｼｯｸM-PRO"/>
                <w:noProof/>
                <w:sz w:val="24"/>
                <w:szCs w:val="24"/>
                <w:u w:val="single"/>
              </w:rPr>
              <mc:AlternateContent>
                <mc:Choice Requires="wps">
                  <w:drawing>
                    <wp:anchor distT="0" distB="0" distL="114300" distR="114300" simplePos="0" relativeHeight="251811840" behindDoc="0" locked="0" layoutInCell="1" allowOverlap="1" wp14:anchorId="4632D101" wp14:editId="5F685891">
                      <wp:simplePos x="0" y="0"/>
                      <wp:positionH relativeFrom="column">
                        <wp:posOffset>410210</wp:posOffset>
                      </wp:positionH>
                      <wp:positionV relativeFrom="paragraph">
                        <wp:posOffset>260985</wp:posOffset>
                      </wp:positionV>
                      <wp:extent cx="368300" cy="781050"/>
                      <wp:effectExtent l="19050" t="0" r="31750" b="38100"/>
                      <wp:wrapNone/>
                      <wp:docPr id="3" name="下矢印 3"/>
                      <wp:cNvGraphicFramePr/>
                      <a:graphic xmlns:a="http://schemas.openxmlformats.org/drawingml/2006/main">
                        <a:graphicData uri="http://schemas.microsoft.com/office/word/2010/wordprocessingShape">
                          <wps:wsp>
                            <wps:cNvSpPr/>
                            <wps:spPr>
                              <a:xfrm>
                                <a:off x="0" y="0"/>
                                <a:ext cx="368300" cy="781050"/>
                              </a:xfrm>
                              <a:prstGeom prst="downArrow">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8A40A1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3" o:spid="_x0000_s1026" type="#_x0000_t67" style="position:absolute;left:0;text-align:left;margin-left:32.3pt;margin-top:20.55pt;width:29pt;height:61.5pt;z-index:251811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" adj="16507" fillcolor="window" strokecolor="windowText" strokeweight=".5pt"/>
                  </w:pict>
                </mc:Fallback>
              </mc:AlternateContent>
            </w:r>
            <w:r w:rsidRPr="004755BF">
              <w:rPr>
                <w:rFonts w:ascii="HG丸ｺﾞｼｯｸM-PRO" w:eastAsia="HG丸ｺﾞｼｯｸM-PRO" w:hAnsi="HG丸ｺﾞｼｯｸM-PRO" w:hint="eastAsia"/>
                <w:sz w:val="24"/>
                <w:szCs w:val="24"/>
                <w:u w:val="single"/>
              </w:rPr>
              <w:t>障害者基本法</w:t>
            </w:r>
          </w:p>
          <w:p w14:paraId="149303E6" w14:textId="5BD8D745" w:rsidR="00883D95" w:rsidRPr="00715C4E" w:rsidRDefault="00883D95" w:rsidP="00883D95">
            <w:pPr>
              <w:wordWrap w:val="0"/>
              <w:spacing w:line="276" w:lineRule="auto"/>
              <w:ind w:right="420"/>
              <w:jc w:val="right"/>
              <w:rPr>
                <w:rFonts w:ascii="HG丸ｺﾞｼｯｸM-PRO" w:eastAsia="HG丸ｺﾞｼｯｸM-PRO" w:hAnsi="HG丸ｺﾞｼｯｸM-PRO"/>
                <w:sz w:val="24"/>
                <w:szCs w:val="24"/>
              </w:rPr>
            </w:pPr>
            <w:r w:rsidRPr="00883D95">
              <w:rPr>
                <w:rFonts w:ascii="HG丸ｺﾞｼｯｸM-PRO" w:eastAsia="HG丸ｺﾞｼｯｸM-PRO" w:hAnsi="HG丸ｺﾞｼｯｸM-PRO"/>
                <w:noProof/>
                <w:sz w:val="24"/>
                <w:szCs w:val="24"/>
                <w:u w:val="single"/>
              </w:rPr>
              <mc:AlternateContent>
                <mc:Choice Requires="wps">
                  <w:drawing>
                    <wp:anchor distT="0" distB="0" distL="114300" distR="114300" simplePos="0" relativeHeight="251809792" behindDoc="0" locked="0" layoutInCell="1" allowOverlap="1" wp14:anchorId="624BCB7A" wp14:editId="411AAC36">
                      <wp:simplePos x="0" y="0"/>
                      <wp:positionH relativeFrom="column">
                        <wp:posOffset>2734310</wp:posOffset>
                      </wp:positionH>
                      <wp:positionV relativeFrom="paragraph">
                        <wp:posOffset>264795</wp:posOffset>
                      </wp:positionV>
                      <wp:extent cx="368300" cy="781050"/>
                      <wp:effectExtent l="57150" t="19050" r="50800" b="38100"/>
                      <wp:wrapNone/>
                      <wp:docPr id="1" name="下矢印 1"/>
                      <wp:cNvGraphicFramePr/>
                      <a:graphic xmlns:a="http://schemas.openxmlformats.org/drawingml/2006/main">
                        <a:graphicData uri="http://schemas.microsoft.com/office/word/2010/wordprocessingShape">
                          <wps:wsp>
                            <wps:cNvSpPr/>
                            <wps:spPr>
                              <a:xfrm>
                                <a:off x="0" y="0"/>
                                <a:ext cx="368300" cy="781050"/>
                              </a:xfrm>
                              <a:prstGeom prst="downArrow">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4C09C78" id="下矢印 1" o:spid="_x0000_s1026" type="#_x0000_t67" style="position:absolute;left:0;text-align:left;margin-left:215.3pt;margin-top:20.85pt;width:29pt;height:61.5pt;z-index:251809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" adj="16507" fillcolor="white [3212]" strokecolor="black [3213]" strokeweight="2.25pt"/>
                  </w:pict>
                </mc:Fallback>
              </mc:AlternateContent>
            </w:r>
            <w:r w:rsidRPr="00883D95">
              <w:rPr>
                <w:rFonts w:ascii="HG丸ｺﾞｼｯｸM-PRO" w:eastAsia="HG丸ｺﾞｼｯｸM-PRO" w:hAnsi="HG丸ｺﾞｼｯｸM-PRO"/>
                <w:b/>
                <w:noProof/>
                <w:sz w:val="24"/>
                <w:szCs w:val="24"/>
                <w:u w:val="single"/>
              </w:rPr>
              <mc:AlternateContent>
                <mc:Choice Requires="wps">
                  <w:drawing>
                    <wp:anchor distT="0" distB="0" distL="114300" distR="114300" simplePos="0" relativeHeight="251810816" behindDoc="0" locked="0" layoutInCell="1" allowOverlap="1" wp14:anchorId="6EC42CC4" wp14:editId="374D5EEC">
                      <wp:simplePos x="0" y="0"/>
                      <wp:positionH relativeFrom="column">
                        <wp:posOffset>4334510</wp:posOffset>
                      </wp:positionH>
                      <wp:positionV relativeFrom="paragraph">
                        <wp:posOffset>264795</wp:posOffset>
                      </wp:positionV>
                      <wp:extent cx="368300" cy="790575"/>
                      <wp:effectExtent l="57150" t="19050" r="50800" b="47625"/>
                      <wp:wrapNone/>
                      <wp:docPr id="2" name="下矢印 2"/>
                      <wp:cNvGraphicFramePr/>
                      <a:graphic xmlns:a="http://schemas.openxmlformats.org/drawingml/2006/main">
                        <a:graphicData uri="http://schemas.microsoft.com/office/word/2010/wordprocessingShape">
                          <wps:wsp>
                            <wps:cNvSpPr/>
                            <wps:spPr>
                              <a:xfrm>
                                <a:off x="0" y="0"/>
                                <a:ext cx="368300" cy="790575"/>
                              </a:xfrm>
                              <a:prstGeom prst="downArrow">
                                <a:avLst/>
                              </a:prstGeom>
                              <a:solidFill>
                                <a:sysClr val="window" lastClr="FFFFFF"/>
                              </a:solidFill>
                              <a:ln w="285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BA0BE02" id="下矢印 2" o:spid="_x0000_s1026" type="#_x0000_t67" style="position:absolute;left:0;text-align:left;margin-left:341.3pt;margin-top:20.85pt;width:29pt;height:62.25pt;z-index:251810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" adj="16569" fillcolor="window" strokecolor="windowText" strokeweight="2.25pt"/>
                  </w:pict>
                </mc:Fallback>
              </mc:AlternateContent>
            </w:r>
            <w:r w:rsidRPr="00883D95">
              <w:rPr>
                <w:rFonts w:ascii="HG丸ｺﾞｼｯｸM-PRO" w:eastAsia="HG丸ｺﾞｼｯｸM-PRO" w:hAnsi="HG丸ｺﾞｼｯｸM-PRO" w:hint="eastAsia"/>
                <w:b/>
                <w:sz w:val="24"/>
                <w:szCs w:val="24"/>
                <w:u w:val="single"/>
              </w:rPr>
              <w:t>障害者総合支援法</w:t>
            </w:r>
            <w:r w:rsidRPr="00883D95">
              <w:rPr>
                <w:rFonts w:ascii="HG丸ｺﾞｼｯｸM-PRO" w:eastAsia="HG丸ｺﾞｼｯｸM-PRO" w:hAnsi="HG丸ｺﾞｼｯｸM-PRO" w:hint="eastAsia"/>
                <w:sz w:val="24"/>
                <w:szCs w:val="24"/>
              </w:rPr>
              <w:t xml:space="preserve">  </w:t>
            </w:r>
            <w:r w:rsidRPr="00715C4E">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 xml:space="preserve">　</w:t>
            </w:r>
            <w:r w:rsidRPr="00883D95">
              <w:rPr>
                <w:rFonts w:ascii="HG丸ｺﾞｼｯｸM-PRO" w:eastAsia="HG丸ｺﾞｼｯｸM-PRO" w:hAnsi="HG丸ｺﾞｼｯｸM-PRO" w:hint="eastAsia"/>
                <w:b/>
                <w:sz w:val="24"/>
                <w:szCs w:val="24"/>
                <w:u w:val="single"/>
              </w:rPr>
              <w:t>児童福祉法</w:t>
            </w:r>
            <w:r>
              <w:rPr>
                <w:rFonts w:ascii="HG丸ｺﾞｼｯｸM-PRO" w:eastAsia="HG丸ｺﾞｼｯｸM-PRO" w:hAnsi="HG丸ｺﾞｼｯｸM-PRO" w:hint="eastAsia"/>
                <w:sz w:val="24"/>
                <w:szCs w:val="24"/>
              </w:rPr>
              <w:t xml:space="preserve"> </w:t>
            </w:r>
          </w:p>
          <w:p w14:paraId="5ADAD8EF" w14:textId="3CA33298" w:rsidR="00883D95" w:rsidRDefault="00883D95" w:rsidP="008F0D21">
            <w:pPr>
              <w:spacing w:line="276" w:lineRule="auto"/>
              <w:rPr>
                <w:rFonts w:ascii="HG丸ｺﾞｼｯｸM-PRO" w:eastAsia="HG丸ｺﾞｼｯｸM-PRO" w:hAnsi="HG丸ｺﾞｼｯｸM-PRO"/>
                <w:sz w:val="24"/>
                <w:szCs w:val="24"/>
              </w:rPr>
            </w:pPr>
          </w:p>
          <w:p w14:paraId="670937FD" w14:textId="4293C5AA" w:rsidR="00883D95" w:rsidRPr="00715C4E" w:rsidRDefault="00883D95" w:rsidP="008F0D21">
            <w:pPr>
              <w:spacing w:line="276" w:lineRule="auto"/>
              <w:rPr>
                <w:rFonts w:ascii="HG丸ｺﾞｼｯｸM-PRO" w:eastAsia="HG丸ｺﾞｼｯｸM-PRO" w:hAnsi="HG丸ｺﾞｼｯｸM-PRO"/>
                <w:sz w:val="24"/>
                <w:szCs w:val="24"/>
              </w:rPr>
            </w:pPr>
          </w:p>
          <w:tbl>
            <w:tblPr>
              <w:tblStyle w:val="a7"/>
              <w:tblW w:w="0" w:type="auto"/>
              <w:tblLook w:val="04A0" w:firstRow="1" w:lastRow="0" w:firstColumn="1" w:lastColumn="0" w:noHBand="0" w:noVBand="1"/>
            </w:tblPr>
            <w:tblGrid>
              <w:gridCol w:w="8268"/>
            </w:tblGrid>
            <w:tr w:rsidR="00883D95" w:rsidRPr="00715C4E" w14:paraId="5C2361E1" w14:textId="77777777" w:rsidTr="008F0D21">
              <w:tc>
                <w:tcPr>
                  <w:tcW w:w="8471" w:type="dxa"/>
                </w:tcPr>
                <w:p w14:paraId="67B5CFE8" w14:textId="5D45FA2E" w:rsidR="00883D95" w:rsidRPr="00715C4E" w:rsidRDefault="00100F9D" w:rsidP="008F0D21">
                  <w:pPr>
                    <w:spacing w:line="276" w:lineRule="auto"/>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61346A">
                    <w:rPr>
                      <w:rFonts w:ascii="HG丸ｺﾞｼｯｸM-PRO" w:eastAsia="HG丸ｺﾞｼｯｸM-PRO" w:hAnsi="HG丸ｺﾞｼｯｸM-PRO" w:hint="eastAsia"/>
                      <w:sz w:val="24"/>
                      <w:szCs w:val="24"/>
                    </w:rPr>
                    <w:t>船橋市</w:t>
                  </w:r>
                  <w:r w:rsidR="00883D95" w:rsidRPr="00715C4E">
                    <w:rPr>
                      <w:rFonts w:ascii="HG丸ｺﾞｼｯｸM-PRO" w:eastAsia="HG丸ｺﾞｼｯｸM-PRO" w:hAnsi="HG丸ｺﾞｼｯｸM-PRO" w:hint="eastAsia"/>
                      <w:sz w:val="24"/>
                      <w:szCs w:val="24"/>
                    </w:rPr>
                    <w:t>障害者施策に関する計画】</w:t>
                  </w:r>
                </w:p>
                <w:p w14:paraId="44F5DFCE" w14:textId="77777777" w:rsidR="00883D95" w:rsidRPr="00715C4E" w:rsidRDefault="00883D95" w:rsidP="008F0D21">
                  <w:pPr>
                    <w:spacing w:line="276" w:lineRule="auto"/>
                    <w:ind w:firstLineChars="100" w:firstLine="240"/>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総合的な計画</w:t>
                  </w:r>
                </w:p>
                <w:tbl>
                  <w:tblPr>
                    <w:tblStyle w:val="a7"/>
                    <w:tblpPr w:leftFromText="142" w:rightFromText="142" w:horzAnchor="margin" w:tblpXSpec="right" w:tblpY="428"/>
                    <w:tblOverlap w:val="neve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2381"/>
                    <w:gridCol w:w="2381"/>
                  </w:tblGrid>
                  <w:tr w:rsidR="00883D95" w:rsidRPr="00715C4E" w14:paraId="2ADE8C5E" w14:textId="77777777" w:rsidTr="00883D95">
                    <w:tc>
                      <w:tcPr>
                        <w:tcW w:w="2381" w:type="dxa"/>
                      </w:tcPr>
                      <w:p w14:paraId="2797CA96" w14:textId="77777777" w:rsidR="00883D95" w:rsidRPr="00715C4E" w:rsidRDefault="00883D95" w:rsidP="008F0D21">
                        <w:pPr>
                          <w:spacing w:line="276" w:lineRule="auto"/>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【障害福祉計画】</w:t>
                        </w:r>
                      </w:p>
                      <w:p w14:paraId="0543B3CA" w14:textId="77777777" w:rsidR="00883D95" w:rsidRPr="00715C4E" w:rsidRDefault="00883D95" w:rsidP="008F0D21">
                        <w:pPr>
                          <w:spacing w:line="276" w:lineRule="auto"/>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数値目標・見込み量確保のための方策等</w:t>
                        </w:r>
                      </w:p>
                    </w:tc>
                    <w:tc>
                      <w:tcPr>
                        <w:tcW w:w="2381" w:type="dxa"/>
                      </w:tcPr>
                      <w:p w14:paraId="1154F0F3" w14:textId="77777777" w:rsidR="00883D95" w:rsidRPr="00715C4E" w:rsidRDefault="00883D95" w:rsidP="008F0D21">
                        <w:pPr>
                          <w:spacing w:line="276" w:lineRule="auto"/>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【障害児福祉計画】</w:t>
                        </w:r>
                      </w:p>
                      <w:p w14:paraId="02AC6655" w14:textId="77777777" w:rsidR="00883D95" w:rsidRPr="00715C4E" w:rsidRDefault="00883D95" w:rsidP="008F0D21">
                        <w:pPr>
                          <w:spacing w:line="276" w:lineRule="auto"/>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数値目標・見込み量確保のための方策等</w:t>
                        </w:r>
                      </w:p>
                    </w:tc>
                  </w:tr>
                </w:tbl>
                <w:p w14:paraId="36BBC28D" w14:textId="7D91ED1D" w:rsidR="00883D95" w:rsidRPr="00715C4E" w:rsidRDefault="00883D95" w:rsidP="008F0D21">
                  <w:pPr>
                    <w:spacing w:line="276" w:lineRule="auto"/>
                    <w:rPr>
                      <w:rFonts w:ascii="HG丸ｺﾞｼｯｸM-PRO" w:eastAsia="HG丸ｺﾞｼｯｸM-PRO" w:hAnsi="HG丸ｺﾞｼｯｸM-PRO"/>
                      <w:sz w:val="24"/>
                      <w:szCs w:val="24"/>
                    </w:rPr>
                  </w:pPr>
                </w:p>
              </w:tc>
            </w:tr>
          </w:tbl>
          <w:p w14:paraId="546ED997" w14:textId="77777777" w:rsidR="00883D95" w:rsidRPr="00715C4E" w:rsidRDefault="00883D95" w:rsidP="008F0D21">
            <w:pPr>
              <w:spacing w:line="276" w:lineRule="auto"/>
              <w:rPr>
                <w:rFonts w:ascii="HG丸ｺﾞｼｯｸM-PRO" w:eastAsia="HG丸ｺﾞｼｯｸM-PRO" w:hAnsi="HG丸ｺﾞｼｯｸM-PRO"/>
                <w:sz w:val="24"/>
                <w:szCs w:val="24"/>
              </w:rPr>
            </w:pPr>
            <w:r w:rsidRPr="00E50740">
              <w:rPr>
                <w:rFonts w:ascii="HG丸ｺﾞｼｯｸM-PRO" w:eastAsia="HG丸ｺﾞｼｯｸM-PRO" w:hAnsi="HG丸ｺﾞｼｯｸM-PRO" w:hint="eastAsia"/>
                <w:color w:val="FFFFFF" w:themeColor="background1"/>
                <w:sz w:val="24"/>
                <w:szCs w:val="24"/>
              </w:rPr>
              <w:t>‐</w:t>
            </w:r>
          </w:p>
        </w:tc>
      </w:tr>
    </w:tbl>
    <w:p w14:paraId="2EF28933" w14:textId="13DA6EDB" w:rsidR="002B7F21" w:rsidRDefault="002B7F2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14:paraId="43929B55" w14:textId="77777777" w:rsidR="003B3E17" w:rsidRPr="003B3E17" w:rsidRDefault="003B3E17" w:rsidP="002016A9">
      <w:pPr>
        <w:spacing w:line="276" w:lineRule="auto"/>
        <w:rPr>
          <w:rFonts w:ascii="HG丸ｺﾞｼｯｸM-PRO" w:eastAsia="HG丸ｺﾞｼｯｸM-PRO" w:hAnsi="HG丸ｺﾞｼｯｸM-PRO"/>
          <w:sz w:val="24"/>
          <w:szCs w:val="24"/>
        </w:rPr>
      </w:pPr>
      <w:r w:rsidRPr="003B3E17">
        <w:rPr>
          <w:rFonts w:ascii="HG丸ｺﾞｼｯｸM-PRO" w:eastAsia="HG丸ｺﾞｼｯｸM-PRO" w:hAnsi="HG丸ｺﾞｼｯｸM-PRO" w:hint="eastAsia"/>
          <w:sz w:val="24"/>
          <w:szCs w:val="24"/>
        </w:rPr>
        <w:lastRenderedPageBreak/>
        <w:t>（２）船橋市の計画体系における位置づけ</w:t>
      </w:r>
    </w:p>
    <w:p w14:paraId="6A5DDEE6" w14:textId="7F9DA900" w:rsidR="003B3E17" w:rsidRPr="003B3E17" w:rsidRDefault="00306231" w:rsidP="003B3E17">
      <w:pPr>
        <w:spacing w:line="276" w:lineRule="auto"/>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本計画は、「第３</w:t>
      </w:r>
      <w:r w:rsidR="003B3E17" w:rsidRPr="003B3E17">
        <w:rPr>
          <w:rFonts w:ascii="HG丸ｺﾞｼｯｸM-PRO" w:eastAsia="HG丸ｺﾞｼｯｸM-PRO" w:hAnsi="HG丸ｺﾞｼｯｸM-PRO" w:hint="eastAsia"/>
          <w:sz w:val="24"/>
          <w:szCs w:val="24"/>
        </w:rPr>
        <w:t>次船橋市総合計画」の個別計画です。</w:t>
      </w:r>
    </w:p>
    <w:p w14:paraId="3BB64D7C" w14:textId="6F577190" w:rsidR="003B3E17" w:rsidRDefault="003B3E17" w:rsidP="003B3E17">
      <w:pPr>
        <w:spacing w:line="276" w:lineRule="auto"/>
        <w:ind w:firstLineChars="100" w:firstLine="240"/>
        <w:rPr>
          <w:rFonts w:ascii="HG丸ｺﾞｼｯｸM-PRO" w:eastAsia="HG丸ｺﾞｼｯｸM-PRO" w:hAnsi="HG丸ｺﾞｼｯｸM-PRO"/>
          <w:sz w:val="24"/>
          <w:szCs w:val="24"/>
        </w:rPr>
      </w:pPr>
      <w:r w:rsidRPr="003B3E17">
        <w:rPr>
          <w:rFonts w:ascii="HG丸ｺﾞｼｯｸM-PRO" w:eastAsia="HG丸ｺﾞｼｯｸM-PRO" w:hAnsi="HG丸ｺﾞｼｯｸM-PRO" w:hint="eastAsia"/>
          <w:sz w:val="24"/>
          <w:szCs w:val="24"/>
        </w:rPr>
        <w:t>また、</w:t>
      </w:r>
      <w:r w:rsidR="00730DBF">
        <w:rPr>
          <w:rFonts w:ascii="HG丸ｺﾞｼｯｸM-PRO" w:eastAsia="HG丸ｺﾞｼｯｸM-PRO" w:hAnsi="HG丸ｺﾞｼｯｸM-PRO" w:hint="eastAsia"/>
          <w:sz w:val="24"/>
          <w:szCs w:val="24"/>
        </w:rPr>
        <w:t>福祉分野の上位計画</w:t>
      </w:r>
      <w:r w:rsidR="006814F2">
        <w:rPr>
          <w:rFonts w:ascii="HG丸ｺﾞｼｯｸM-PRO" w:eastAsia="HG丸ｺﾞｼｯｸM-PRO" w:hAnsi="HG丸ｺﾞｼｯｸM-PRO" w:hint="eastAsia"/>
          <w:sz w:val="24"/>
          <w:szCs w:val="24"/>
        </w:rPr>
        <w:t>である</w:t>
      </w:r>
      <w:r w:rsidR="003319C3">
        <w:rPr>
          <w:rFonts w:ascii="HG丸ｺﾞｼｯｸM-PRO" w:eastAsia="HG丸ｺﾞｼｯｸM-PRO" w:hAnsi="HG丸ｺﾞｼｯｸM-PRO" w:hint="eastAsia"/>
          <w:sz w:val="24"/>
          <w:szCs w:val="24"/>
        </w:rPr>
        <w:t>「第４</w:t>
      </w:r>
      <w:r w:rsidRPr="003B3E17">
        <w:rPr>
          <w:rFonts w:ascii="HG丸ｺﾞｼｯｸM-PRO" w:eastAsia="HG丸ｺﾞｼｯｸM-PRO" w:hAnsi="HG丸ｺﾞｼｯｸM-PRO" w:hint="eastAsia"/>
          <w:sz w:val="24"/>
          <w:szCs w:val="24"/>
        </w:rPr>
        <w:t>次船橋市地域福祉計画」</w:t>
      </w:r>
      <w:r w:rsidR="00730DBF">
        <w:rPr>
          <w:rFonts w:ascii="HG丸ｺﾞｼｯｸM-PRO" w:eastAsia="HG丸ｺﾞｼｯｸM-PRO" w:hAnsi="HG丸ｺﾞｼｯｸM-PRO" w:hint="eastAsia"/>
          <w:sz w:val="24"/>
          <w:szCs w:val="24"/>
        </w:rPr>
        <w:t>や</w:t>
      </w:r>
      <w:r w:rsidR="006814F2" w:rsidRPr="006814F2">
        <w:rPr>
          <w:rFonts w:ascii="HG丸ｺﾞｼｯｸM-PRO" w:eastAsia="HG丸ｺﾞｼｯｸM-PRO" w:hAnsi="HG丸ｺﾞｼｯｸM-PRO" w:hint="eastAsia"/>
          <w:sz w:val="24"/>
          <w:szCs w:val="24"/>
        </w:rPr>
        <w:t>その付随計画の</w:t>
      </w:r>
      <w:r w:rsidR="004D0236">
        <w:rPr>
          <w:rFonts w:ascii="HG丸ｺﾞｼｯｸM-PRO" w:eastAsia="HG丸ｺﾞｼｯｸM-PRO" w:hAnsi="HG丸ｺﾞｼｯｸM-PRO" w:hint="eastAsia"/>
          <w:sz w:val="24"/>
          <w:szCs w:val="24"/>
        </w:rPr>
        <w:t>「重層的支援体制整備事業</w:t>
      </w:r>
      <w:r w:rsidR="006814F2">
        <w:rPr>
          <w:rStyle w:val="ac"/>
          <w:rFonts w:ascii="HG丸ｺﾞｼｯｸM-PRO" w:eastAsia="HG丸ｺﾞｼｯｸM-PRO" w:hAnsi="HG丸ｺﾞｼｯｸM-PRO"/>
          <w:sz w:val="24"/>
          <w:szCs w:val="24"/>
        </w:rPr>
        <w:footnoteReference w:id="2"/>
      </w:r>
      <w:r w:rsidR="004D0236">
        <w:rPr>
          <w:rFonts w:ascii="HG丸ｺﾞｼｯｸM-PRO" w:eastAsia="HG丸ｺﾞｼｯｸM-PRO" w:hAnsi="HG丸ｺﾞｼｯｸM-PRO" w:hint="eastAsia"/>
          <w:sz w:val="24"/>
          <w:szCs w:val="24"/>
        </w:rPr>
        <w:t>実施計画」</w:t>
      </w:r>
      <w:r w:rsidR="006814F2">
        <w:rPr>
          <w:rFonts w:ascii="HG丸ｺﾞｼｯｸM-PRO" w:eastAsia="HG丸ｺﾞｼｯｸM-PRO" w:hAnsi="HG丸ｺﾞｼｯｸM-PRO" w:hint="eastAsia"/>
          <w:sz w:val="24"/>
          <w:szCs w:val="24"/>
        </w:rPr>
        <w:t>や</w:t>
      </w:r>
      <w:r w:rsidRPr="003B3E17">
        <w:rPr>
          <w:rFonts w:ascii="HG丸ｺﾞｼｯｸM-PRO" w:eastAsia="HG丸ｺﾞｼｯｸM-PRO" w:hAnsi="HG丸ｺﾞｼｯｸM-PRO" w:hint="eastAsia"/>
          <w:sz w:val="24"/>
          <w:szCs w:val="24"/>
        </w:rPr>
        <w:t>市のほかの関連計画との整合性を図</w:t>
      </w:r>
      <w:r w:rsidR="004D0236">
        <w:rPr>
          <w:rFonts w:ascii="HG丸ｺﾞｼｯｸM-PRO" w:eastAsia="HG丸ｺﾞｼｯｸM-PRO" w:hAnsi="HG丸ｺﾞｼｯｸM-PRO" w:hint="eastAsia"/>
          <w:sz w:val="24"/>
          <w:szCs w:val="24"/>
        </w:rPr>
        <w:t>っています</w:t>
      </w:r>
      <w:r w:rsidRPr="003B3E17">
        <w:rPr>
          <w:rFonts w:ascii="HG丸ｺﾞｼｯｸM-PRO" w:eastAsia="HG丸ｺﾞｼｯｸM-PRO" w:hAnsi="HG丸ｺﾞｼｯｸM-PRO" w:hint="eastAsia"/>
          <w:sz w:val="24"/>
          <w:szCs w:val="24"/>
        </w:rPr>
        <w:t>。</w:t>
      </w:r>
    </w:p>
    <w:p w14:paraId="22987E4D" w14:textId="3BCCC03F" w:rsidR="004E732C" w:rsidRDefault="004E732C" w:rsidP="003B3E17">
      <w:pPr>
        <w:spacing w:line="276" w:lineRule="auto"/>
        <w:ind w:firstLineChars="100" w:firstLine="240"/>
        <w:rPr>
          <w:rFonts w:ascii="HG丸ｺﾞｼｯｸM-PRO" w:eastAsia="HG丸ｺﾞｼｯｸM-PRO" w:hAnsi="HG丸ｺﾞｼｯｸM-PRO"/>
          <w:sz w:val="24"/>
          <w:szCs w:val="24"/>
        </w:rPr>
      </w:pPr>
    </w:p>
    <w:p w14:paraId="5D547CAE" w14:textId="77777777" w:rsidR="00D17179" w:rsidRPr="00BB21B6" w:rsidRDefault="00D17179" w:rsidP="00D17179">
      <w:pPr>
        <w:pStyle w:val="afb"/>
        <w:spacing w:afterLines="20" w:after="72" w:line="380" w:lineRule="exact"/>
        <w:ind w:leftChars="400" w:left="840" w:rightChars="200" w:right="420"/>
      </w:pPr>
      <w:r>
        <w:rPr>
          <w:noProof/>
        </w:rPr>
        <mc:AlternateContent>
          <mc:Choice Requires="wpg">
            <w:drawing>
              <wp:anchor distT="0" distB="0" distL="114300" distR="114300" simplePos="0" relativeHeight="252561408" behindDoc="0" locked="0" layoutInCell="1" allowOverlap="1" wp14:anchorId="286328D4" wp14:editId="00DDDA18">
                <wp:simplePos x="0" y="0"/>
                <wp:positionH relativeFrom="column">
                  <wp:posOffset>-111144</wp:posOffset>
                </wp:positionH>
                <wp:positionV relativeFrom="paragraph">
                  <wp:posOffset>229026</wp:posOffset>
                </wp:positionV>
                <wp:extent cx="5598954" cy="4384040"/>
                <wp:effectExtent l="0" t="0" r="20955" b="0"/>
                <wp:wrapNone/>
                <wp:docPr id="9" name="グループ化 9"/>
                <wp:cNvGraphicFramePr/>
                <a:graphic xmlns:a="http://schemas.openxmlformats.org/drawingml/2006/main">
                  <a:graphicData uri="http://schemas.microsoft.com/office/word/2010/wordprocessingGroup">
                    <wpg:wgp>
                      <wpg:cNvGrpSpPr/>
                      <wpg:grpSpPr>
                        <a:xfrm>
                          <a:off x="0" y="0"/>
                          <a:ext cx="5598954" cy="4384040"/>
                          <a:chOff x="0" y="0"/>
                          <a:chExt cx="5598954" cy="4384040"/>
                        </a:xfrm>
                      </wpg:grpSpPr>
                      <wps:wsp>
                        <wps:cNvPr id="10" name="AutoShape 90"/>
                        <wps:cNvSpPr>
                          <a:spLocks noChangeArrowheads="1"/>
                        </wps:cNvSpPr>
                        <wps:spPr>
                          <a:xfrm rot="5400000">
                            <a:off x="1476375" y="247650"/>
                            <a:ext cx="3695065" cy="4550092"/>
                          </a:xfrm>
                          <a:prstGeom prst="roundRect">
                            <a:avLst>
                              <a:gd name="adj" fmla="val 1480"/>
                            </a:avLst>
                          </a:prstGeom>
                          <a:solidFill>
                            <a:srgbClr val="FFF2CC"/>
                          </a:solidFill>
                          <a:ln w="12700">
                            <a:solidFill>
                              <a:sysClr val="window" lastClr="FFFFFF">
                                <a:lumMod val="50000"/>
                              </a:sysClr>
                            </a:solidFill>
                            <a:prstDash val="sysDot"/>
                            <a:round/>
                            <a:headEnd/>
                            <a:tailEnd/>
                          </a:ln>
                        </wps:spPr>
                        <wps:txbx>
                          <w:txbxContent>
                            <w:p w14:paraId="343D55F4" w14:textId="77777777" w:rsidR="00BB61CB" w:rsidRPr="00EA1E9F" w:rsidRDefault="00BB61CB" w:rsidP="00D17179">
                              <w:pPr>
                                <w:snapToGrid w:val="0"/>
                                <w:spacing w:line="240" w:lineRule="exact"/>
                                <w:jc w:val="center"/>
                                <w:rPr>
                                  <w:rFonts w:ascii="HG丸ｺﾞｼｯｸM-PRO" w:eastAsia="HG丸ｺﾞｼｯｸM-PRO" w:hAnsi="HG丸ｺﾞｼｯｸM-PRO"/>
                                  <w:sz w:val="20"/>
                                </w:rPr>
                              </w:pPr>
                            </w:p>
                          </w:txbxContent>
                        </wps:txbx>
                        <wps:bodyPr rot="0" vertOverflow="overflow" horzOverflow="overflow" vert="eaVert" wrap="square" lIns="0" tIns="0" rIns="0" bIns="0" anchor="ctr" anchorCtr="0" upright="1">
                          <a:noAutofit/>
                        </wps:bodyPr>
                      </wps:wsp>
                      <wpg:grpSp>
                        <wpg:cNvPr id="11" name="グループ化 11"/>
                        <wpg:cNvGrpSpPr/>
                        <wpg:grpSpPr>
                          <a:xfrm rot="5400000">
                            <a:off x="2952750" y="447675"/>
                            <a:ext cx="144143" cy="258411"/>
                            <a:chOff x="101476" y="0"/>
                            <a:chExt cx="144622" cy="259045"/>
                          </a:xfrm>
                        </wpg:grpSpPr>
                        <wps:wsp>
                          <wps:cNvPr id="12" name="Freeform 69"/>
                          <wps:cNvSpPr/>
                          <wps:spPr>
                            <a:xfrm rot="16200000">
                              <a:off x="66551" y="79499"/>
                              <a:ext cx="259045" cy="100048"/>
                            </a:xfrm>
                            <a:custGeom>
                              <a:avLst/>
                              <a:gdLst>
                                <a:gd name="T0" fmla="*/ 2147483520 w 1079"/>
                                <a:gd name="T1" fmla="*/ 2147483520 h 190"/>
                                <a:gd name="T2" fmla="*/ 2147483520 w 1079"/>
                                <a:gd name="T3" fmla="*/ 0 h 190"/>
                                <a:gd name="T4" fmla="*/ 2147483520 w 1079"/>
                                <a:gd name="T5" fmla="*/ 2147483520 h 190"/>
                                <a:gd name="T6" fmla="*/ 0 w 1079"/>
                                <a:gd name="T7" fmla="*/ 0 h 190"/>
                                <a:gd name="T8" fmla="*/ 0 w 1079"/>
                                <a:gd name="T9" fmla="*/ 2147483520 h 190"/>
                                <a:gd name="T10" fmla="*/ 2147483520 w 1079"/>
                                <a:gd name="T11" fmla="*/ 2147483520 h 190"/>
                                <a:gd name="T12" fmla="*/ 2147483520 w 1079"/>
                                <a:gd name="T13" fmla="*/ 2147483520 h 190"/>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079" h="190">
                                  <a:moveTo>
                                    <a:pt x="1079" y="75"/>
                                  </a:moveTo>
                                  <a:lnTo>
                                    <a:pt x="1079" y="0"/>
                                  </a:lnTo>
                                  <a:lnTo>
                                    <a:pt x="538" y="116"/>
                                  </a:lnTo>
                                  <a:lnTo>
                                    <a:pt x="0" y="0"/>
                                  </a:lnTo>
                                  <a:lnTo>
                                    <a:pt x="0" y="75"/>
                                  </a:lnTo>
                                  <a:lnTo>
                                    <a:pt x="538" y="190"/>
                                  </a:lnTo>
                                  <a:lnTo>
                                    <a:pt x="1079" y="75"/>
                                  </a:lnTo>
                                  <a:close/>
                                </a:path>
                              </a:pathLst>
                            </a:custGeom>
                            <a:solidFill>
                              <a:srgbClr val="C0C0C0"/>
                            </a:solidFill>
                            <a:ln>
                              <a:noFill/>
                            </a:ln>
                          </wps:spPr>
                          <wps:bodyPr/>
                        </wps:wsp>
                        <wps:wsp>
                          <wps:cNvPr id="13" name="AutoShape 110"/>
                          <wps:cNvSpPr>
                            <a:spLocks noChangeArrowheads="1"/>
                          </wps:cNvSpPr>
                          <wps:spPr>
                            <a:xfrm>
                              <a:off x="101476" y="63624"/>
                              <a:ext cx="115744" cy="143982"/>
                            </a:xfrm>
                            <a:prstGeom prst="homePlate">
                              <a:avLst>
                                <a:gd name="adj" fmla="val 25000"/>
                              </a:avLst>
                            </a:prstGeom>
                            <a:solidFill>
                              <a:srgbClr val="C0C0C0"/>
                            </a:solidFill>
                            <a:ln>
                              <a:noFill/>
                            </a:ln>
                          </wps:spPr>
                          <wps:bodyPr/>
                        </wps:wsp>
                      </wpg:grpSp>
                      <wps:wsp>
                        <wps:cNvPr id="15" name="AutoShape 90"/>
                        <wps:cNvSpPr>
                          <a:spLocks noChangeArrowheads="1"/>
                        </wps:cNvSpPr>
                        <wps:spPr>
                          <a:xfrm>
                            <a:off x="1133475" y="762000"/>
                            <a:ext cx="1619250" cy="3498215"/>
                          </a:xfrm>
                          <a:prstGeom prst="roundRect">
                            <a:avLst>
                              <a:gd name="adj" fmla="val 4877"/>
                            </a:avLst>
                          </a:prstGeom>
                          <a:solidFill>
                            <a:srgbClr val="92D050"/>
                          </a:solidFill>
                          <a:ln w="12700">
                            <a:noFill/>
                            <a:round/>
                            <a:headEnd/>
                            <a:tailEnd/>
                          </a:ln>
                        </wps:spPr>
                        <wps:txbx>
                          <w:txbxContent>
                            <w:p w14:paraId="301743B0" w14:textId="77777777" w:rsidR="00BB61CB" w:rsidRDefault="00BB61CB" w:rsidP="00D17179">
                              <w:pPr>
                                <w:snapToGrid w:val="0"/>
                                <w:spacing w:beforeLines="10" w:before="36" w:afterLines="20" w:after="72" w:line="300" w:lineRule="exact"/>
                                <w:jc w:val="center"/>
                                <w:rPr>
                                  <w:rFonts w:ascii="HG創英角ｺﾞｼｯｸUB" w:eastAsia="HG創英角ｺﾞｼｯｸUB" w:hAnsi="HG創英角ｺﾞｼｯｸUB"/>
                                  <w:color w:val="FFFFFF" w:themeColor="background1"/>
                                  <w:sz w:val="28"/>
                                  <w:szCs w:val="28"/>
                                </w:rPr>
                              </w:pPr>
                            </w:p>
                            <w:p w14:paraId="078C8CCF" w14:textId="77777777" w:rsidR="00BB61CB" w:rsidRDefault="00BB61CB" w:rsidP="00D17179">
                              <w:pPr>
                                <w:snapToGrid w:val="0"/>
                                <w:spacing w:beforeLines="10" w:before="36" w:afterLines="20" w:after="72" w:line="300" w:lineRule="exact"/>
                                <w:jc w:val="center"/>
                                <w:rPr>
                                  <w:rFonts w:ascii="HG創英角ｺﾞｼｯｸUB" w:eastAsia="HG創英角ｺﾞｼｯｸUB" w:hAnsi="HG創英角ｺﾞｼｯｸUB"/>
                                  <w:color w:val="FFFFFF" w:themeColor="background1"/>
                                  <w:sz w:val="28"/>
                                  <w:szCs w:val="28"/>
                                </w:rPr>
                              </w:pPr>
                            </w:p>
                            <w:p w14:paraId="36029AD2" w14:textId="77777777" w:rsidR="00BB61CB" w:rsidRDefault="00BB61CB" w:rsidP="00D17179">
                              <w:pPr>
                                <w:snapToGrid w:val="0"/>
                                <w:spacing w:beforeLines="10" w:before="36" w:afterLines="20" w:after="72" w:line="300" w:lineRule="exact"/>
                                <w:jc w:val="center"/>
                                <w:rPr>
                                  <w:rFonts w:ascii="HG創英角ｺﾞｼｯｸUB" w:eastAsia="HG創英角ｺﾞｼｯｸUB" w:hAnsi="HG創英角ｺﾞｼｯｸUB"/>
                                  <w:color w:val="FFFFFF" w:themeColor="background1"/>
                                  <w:sz w:val="28"/>
                                  <w:szCs w:val="28"/>
                                </w:rPr>
                              </w:pPr>
                            </w:p>
                            <w:p w14:paraId="1CFA37EB" w14:textId="77777777" w:rsidR="00BB61CB" w:rsidRDefault="00BB61CB" w:rsidP="00D17179">
                              <w:pPr>
                                <w:snapToGrid w:val="0"/>
                                <w:spacing w:beforeLines="10" w:before="36" w:afterLines="20" w:after="72" w:line="300" w:lineRule="exact"/>
                                <w:jc w:val="center"/>
                                <w:rPr>
                                  <w:rFonts w:ascii="HG創英角ｺﾞｼｯｸUB" w:eastAsia="HG創英角ｺﾞｼｯｸUB" w:hAnsi="HG創英角ｺﾞｼｯｸUB"/>
                                  <w:color w:val="FFFFFF" w:themeColor="background1"/>
                                  <w:sz w:val="28"/>
                                  <w:szCs w:val="28"/>
                                </w:rPr>
                              </w:pPr>
                            </w:p>
                            <w:p w14:paraId="463FECBD" w14:textId="77777777" w:rsidR="00BB61CB" w:rsidRPr="009C3891" w:rsidRDefault="00BB61CB" w:rsidP="00D17179">
                              <w:pPr>
                                <w:snapToGrid w:val="0"/>
                                <w:spacing w:beforeLines="10" w:before="36" w:afterLines="20" w:after="72" w:line="300" w:lineRule="exact"/>
                                <w:jc w:val="center"/>
                                <w:rPr>
                                  <w:rFonts w:ascii="HG創英角ｺﾞｼｯｸUB" w:eastAsia="HG創英角ｺﾞｼｯｸUB" w:hAnsi="HG創英角ｺﾞｼｯｸUB"/>
                                  <w:color w:val="FFFFFF" w:themeColor="background1"/>
                                  <w:sz w:val="24"/>
                                </w:rPr>
                              </w:pPr>
                              <w:r>
                                <w:rPr>
                                  <w:rFonts w:ascii="HG創英角ｺﾞｼｯｸUB" w:eastAsia="HG創英角ｺﾞｼｯｸUB" w:hAnsi="HG創英角ｺﾞｼｯｸUB" w:hint="eastAsia"/>
                                  <w:color w:val="FFFFFF" w:themeColor="background1"/>
                                  <w:sz w:val="28"/>
                                  <w:szCs w:val="28"/>
                                </w:rPr>
                                <w:t>船橋</w:t>
                              </w:r>
                              <w:r w:rsidRPr="00694F80">
                                <w:rPr>
                                  <w:rFonts w:ascii="HG創英角ｺﾞｼｯｸUB" w:eastAsia="HG創英角ｺﾞｼｯｸUB" w:hAnsi="HG創英角ｺﾞｼｯｸUB" w:hint="eastAsia"/>
                                  <w:color w:val="FFFFFF" w:themeColor="background1"/>
                                  <w:sz w:val="28"/>
                                  <w:szCs w:val="28"/>
                                </w:rPr>
                                <w:t>市地域福祉計画</w:t>
                              </w:r>
                            </w:p>
                            <w:p w14:paraId="1D69FB9C" w14:textId="77777777" w:rsidR="00BB61CB" w:rsidRDefault="00BB61CB" w:rsidP="00D17179"/>
                          </w:txbxContent>
                        </wps:txbx>
                        <wps:bodyPr rot="0" vertOverflow="overflow" horzOverflow="overflow" vert="eaVert" wrap="square" tIns="6120" bIns="6120" anchor="t" anchorCtr="0" upright="1">
                          <a:noAutofit/>
                        </wps:bodyPr>
                      </wps:wsp>
                      <wps:wsp>
                        <wps:cNvPr id="16" name="AutoShape 90"/>
                        <wps:cNvSpPr>
                          <a:spLocks noChangeArrowheads="1"/>
                        </wps:cNvSpPr>
                        <wps:spPr>
                          <a:xfrm>
                            <a:off x="0" y="762000"/>
                            <a:ext cx="704850" cy="3622040"/>
                          </a:xfrm>
                          <a:prstGeom prst="roundRect">
                            <a:avLst>
                              <a:gd name="adj" fmla="val 5647"/>
                            </a:avLst>
                          </a:prstGeom>
                          <a:solidFill>
                            <a:schemeClr val="accent6">
                              <a:lumMod val="40000"/>
                              <a:lumOff val="60000"/>
                            </a:schemeClr>
                          </a:solidFill>
                          <a:ln w="19050" cap="rnd" cmpd="dbl">
                            <a:noFill/>
                            <a:round/>
                            <a:headEnd/>
                            <a:tailEnd/>
                          </a:ln>
                        </wps:spPr>
                        <wps:txbx>
                          <w:txbxContent>
                            <w:p w14:paraId="05E64733" w14:textId="77777777" w:rsidR="00BB61CB" w:rsidRPr="00C624BC" w:rsidRDefault="00BB61CB" w:rsidP="00D17179">
                              <w:pPr>
                                <w:snapToGrid w:val="0"/>
                                <w:spacing w:line="240" w:lineRule="exact"/>
                                <w:jc w:val="center"/>
                                <w:rPr>
                                  <w:rFonts w:ascii="HG創英角ｺﾞｼｯｸUB" w:eastAsia="HG創英角ｺﾞｼｯｸUB" w:hAnsi="HG創英角ｺﾞｼｯｸUB"/>
                                  <w:color w:val="595959" w:themeColor="text1" w:themeTint="A6"/>
                                  <w:sz w:val="28"/>
                                  <w:szCs w:val="28"/>
                                </w:rPr>
                              </w:pPr>
                              <w:r w:rsidRPr="00C624BC">
                                <w:rPr>
                                  <w:rFonts w:ascii="HG創英角ｺﾞｼｯｸUB" w:eastAsia="HG創英角ｺﾞｼｯｸUB" w:hAnsi="HG創英角ｺﾞｼｯｸUB" w:hint="eastAsia"/>
                                  <w:color w:val="595959" w:themeColor="text1" w:themeTint="A6"/>
                                  <w:sz w:val="28"/>
                                  <w:szCs w:val="28"/>
                                </w:rPr>
                                <w:t>船橋市地域福祉活動計画</w:t>
                              </w:r>
                            </w:p>
                          </w:txbxContent>
                        </wps:txbx>
                        <wps:bodyPr rot="0" vertOverflow="overflow" horzOverflow="overflow" vert="eaVert" wrap="square" lIns="0" tIns="0" rIns="0" bIns="0" anchor="ctr" anchorCtr="0" upright="1">
                          <a:noAutofit/>
                        </wps:bodyPr>
                      </wps:wsp>
                      <wps:wsp>
                        <wps:cNvPr id="17" name="AutoShape 90"/>
                        <wps:cNvSpPr>
                          <a:spLocks noChangeArrowheads="1"/>
                        </wps:cNvSpPr>
                        <wps:spPr>
                          <a:xfrm rot="5400000">
                            <a:off x="3105150" y="1657351"/>
                            <a:ext cx="468000" cy="2088000"/>
                          </a:xfrm>
                          <a:prstGeom prst="roundRect">
                            <a:avLst>
                              <a:gd name="adj" fmla="val 8239"/>
                            </a:avLst>
                          </a:prstGeom>
                          <a:solidFill>
                            <a:sysClr val="window" lastClr="FFFFFF"/>
                          </a:solidFill>
                          <a:ln w="12700">
                            <a:solidFill>
                              <a:sysClr val="window" lastClr="FFFFFF">
                                <a:lumMod val="65000"/>
                              </a:sysClr>
                            </a:solidFill>
                            <a:round/>
                            <a:headEnd/>
                            <a:tailEnd/>
                          </a:ln>
                        </wps:spPr>
                        <wps:txbx>
                          <w:txbxContent>
                            <w:p w14:paraId="6E46137E" w14:textId="77777777" w:rsidR="00BB61CB" w:rsidRPr="00AF0F24" w:rsidRDefault="00BB61CB" w:rsidP="00D17179">
                              <w:pPr>
                                <w:snapToGrid w:val="0"/>
                                <w:spacing w:line="240" w:lineRule="exact"/>
                                <w:jc w:val="center"/>
                                <w:rPr>
                                  <w:rFonts w:ascii="HG丸ｺﾞｼｯｸM-PRO" w:eastAsia="HG丸ｺﾞｼｯｸM-PRO" w:hAnsi="HG丸ｺﾞｼｯｸM-PRO"/>
                                  <w:strike/>
                                  <w:sz w:val="20"/>
                                </w:rPr>
                              </w:pPr>
                              <w:r w:rsidRPr="00AF0F24">
                                <w:rPr>
                                  <w:rFonts w:ascii="HG丸ｺﾞｼｯｸM-PRO" w:eastAsia="HG丸ｺﾞｼｯｸM-PRO" w:hAnsi="HG丸ｺﾞｼｯｸM-PRO" w:hint="eastAsia"/>
                                  <w:sz w:val="20"/>
                                </w:rPr>
                                <w:t>子ども・子育て支援事業計画</w:t>
                              </w:r>
                            </w:p>
                          </w:txbxContent>
                        </wps:txbx>
                        <wps:bodyPr rot="0" vertOverflow="overflow" horzOverflow="overflow" vert="horz" wrap="square" lIns="0" tIns="0" rIns="0" bIns="0" anchor="ctr" anchorCtr="0" upright="1">
                          <a:noAutofit/>
                        </wps:bodyPr>
                      </wps:wsp>
                      <wps:wsp>
                        <wps:cNvPr id="18" name="AutoShape 90"/>
                        <wps:cNvSpPr>
                          <a:spLocks noChangeArrowheads="1"/>
                        </wps:cNvSpPr>
                        <wps:spPr>
                          <a:xfrm rot="5400000">
                            <a:off x="2937487" y="2380878"/>
                            <a:ext cx="1166552" cy="2451417"/>
                          </a:xfrm>
                          <a:prstGeom prst="roundRect">
                            <a:avLst>
                              <a:gd name="adj" fmla="val 8239"/>
                            </a:avLst>
                          </a:prstGeom>
                          <a:solidFill>
                            <a:sysClr val="window" lastClr="FFFFFF"/>
                          </a:solidFill>
                          <a:ln w="12700">
                            <a:solidFill>
                              <a:sysClr val="window" lastClr="FFFFFF">
                                <a:lumMod val="65000"/>
                              </a:sysClr>
                            </a:solidFill>
                            <a:round/>
                            <a:headEnd/>
                            <a:tailEnd/>
                          </a:ln>
                        </wps:spPr>
                        <wps:txbx>
                          <w:txbxContent>
                            <w:p w14:paraId="1166A9CF" w14:textId="77777777" w:rsidR="00BB61CB" w:rsidRPr="00A661B9" w:rsidRDefault="00BB61CB" w:rsidP="00D17179">
                              <w:pPr>
                                <w:snapToGrid w:val="0"/>
                                <w:spacing w:line="240" w:lineRule="exact"/>
                                <w:ind w:leftChars="100" w:left="210"/>
                                <w:rPr>
                                  <w:rFonts w:ascii="HG丸ｺﾞｼｯｸM-PRO" w:eastAsia="HG丸ｺﾞｼｯｸM-PRO" w:hAnsi="HG丸ｺﾞｼｯｸM-PRO"/>
                                  <w:color w:val="000000" w:themeColor="text1"/>
                                  <w:sz w:val="20"/>
                                </w:rPr>
                              </w:pPr>
                              <w:r w:rsidRPr="00A661B9">
                                <w:rPr>
                                  <w:rFonts w:ascii="HG丸ｺﾞｼｯｸM-PRO" w:eastAsia="HG丸ｺﾞｼｯｸM-PRO" w:hAnsi="HG丸ｺﾞｼｯｸM-PRO" w:hint="eastAsia"/>
                                  <w:color w:val="000000" w:themeColor="text1"/>
                                  <w:sz w:val="20"/>
                                </w:rPr>
                                <w:t>その他個別</w:t>
                              </w:r>
                              <w:r w:rsidRPr="00A661B9">
                                <w:rPr>
                                  <w:rFonts w:ascii="HG丸ｺﾞｼｯｸM-PRO" w:eastAsia="HG丸ｺﾞｼｯｸM-PRO" w:hAnsi="HG丸ｺﾞｼｯｸM-PRO"/>
                                  <w:color w:val="000000" w:themeColor="text1"/>
                                  <w:sz w:val="20"/>
                                </w:rPr>
                                <w:t>計画</w:t>
                              </w:r>
                            </w:p>
                            <w:p w14:paraId="2A8D265E" w14:textId="77777777" w:rsidR="00BB61CB" w:rsidRPr="00A661B9" w:rsidRDefault="00BB61CB" w:rsidP="00D17179">
                              <w:pPr>
                                <w:snapToGrid w:val="0"/>
                                <w:spacing w:line="240" w:lineRule="exact"/>
                                <w:ind w:leftChars="100" w:left="210"/>
                                <w:rPr>
                                  <w:rFonts w:ascii="HG丸ｺﾞｼｯｸM-PRO" w:eastAsia="HG丸ｺﾞｼｯｸM-PRO" w:hAnsi="HG丸ｺﾞｼｯｸM-PRO"/>
                                  <w:color w:val="000000" w:themeColor="text1"/>
                                  <w:sz w:val="20"/>
                                </w:rPr>
                              </w:pPr>
                              <w:r w:rsidRPr="00A661B9">
                                <w:rPr>
                                  <w:rFonts w:ascii="HG丸ｺﾞｼｯｸM-PRO" w:eastAsia="HG丸ｺﾞｼｯｸM-PRO" w:hAnsi="HG丸ｺﾞｼｯｸM-PRO" w:hint="eastAsia"/>
                                  <w:color w:val="000000" w:themeColor="text1"/>
                                  <w:sz w:val="20"/>
                                </w:rPr>
                                <w:t>○ひとり親家庭等自立促進計画</w:t>
                              </w:r>
                            </w:p>
                            <w:p w14:paraId="0405B886" w14:textId="77777777" w:rsidR="00BB61CB" w:rsidRPr="00A661B9" w:rsidRDefault="00BB61CB" w:rsidP="00D17179">
                              <w:pPr>
                                <w:snapToGrid w:val="0"/>
                                <w:spacing w:line="240" w:lineRule="exact"/>
                                <w:ind w:leftChars="100" w:left="210"/>
                                <w:rPr>
                                  <w:rFonts w:ascii="HG丸ｺﾞｼｯｸM-PRO" w:eastAsia="HG丸ｺﾞｼｯｸM-PRO" w:hAnsi="HG丸ｺﾞｼｯｸM-PRO"/>
                                  <w:color w:val="000000" w:themeColor="text1"/>
                                  <w:sz w:val="20"/>
                                </w:rPr>
                              </w:pPr>
                              <w:r w:rsidRPr="00A661B9">
                                <w:rPr>
                                  <w:rFonts w:ascii="HG丸ｺﾞｼｯｸM-PRO" w:eastAsia="HG丸ｺﾞｼｯｸM-PRO" w:hAnsi="HG丸ｺﾞｼｯｸM-PRO" w:hint="eastAsia"/>
                                  <w:color w:val="000000" w:themeColor="text1"/>
                                  <w:sz w:val="20"/>
                                </w:rPr>
                                <w:t>○自殺対策計画</w:t>
                              </w:r>
                            </w:p>
                            <w:p w14:paraId="6A848E05" w14:textId="77777777" w:rsidR="00BB61CB" w:rsidRPr="00A661B9" w:rsidRDefault="00BB61CB" w:rsidP="00D17179">
                              <w:pPr>
                                <w:snapToGrid w:val="0"/>
                                <w:spacing w:line="240" w:lineRule="exact"/>
                                <w:ind w:leftChars="100" w:left="210"/>
                                <w:rPr>
                                  <w:rFonts w:ascii="HG丸ｺﾞｼｯｸM-PRO" w:eastAsia="HG丸ｺﾞｼｯｸM-PRO" w:hAnsi="HG丸ｺﾞｼｯｸM-PRO"/>
                                  <w:color w:val="000000" w:themeColor="text1"/>
                                  <w:sz w:val="20"/>
                                </w:rPr>
                              </w:pPr>
                              <w:r w:rsidRPr="00A661B9">
                                <w:rPr>
                                  <w:rFonts w:ascii="HG丸ｺﾞｼｯｸM-PRO" w:eastAsia="HG丸ｺﾞｼｯｸM-PRO" w:hAnsi="HG丸ｺﾞｼｯｸM-PRO" w:hint="eastAsia"/>
                                  <w:color w:val="000000" w:themeColor="text1"/>
                                  <w:sz w:val="20"/>
                                </w:rPr>
                                <w:t>○母子保健計画</w:t>
                              </w:r>
                            </w:p>
                            <w:p w14:paraId="0822F1AA" w14:textId="77777777" w:rsidR="00BB61CB" w:rsidRDefault="00BB61CB" w:rsidP="00D17179">
                              <w:pPr>
                                <w:snapToGrid w:val="0"/>
                                <w:spacing w:line="240" w:lineRule="exact"/>
                                <w:ind w:leftChars="100" w:left="210"/>
                                <w:rPr>
                                  <w:rFonts w:ascii="HG丸ｺﾞｼｯｸM-PRO" w:eastAsia="HG丸ｺﾞｼｯｸM-PRO" w:hAnsi="HG丸ｺﾞｼｯｸM-PRO"/>
                                  <w:color w:val="000000" w:themeColor="text1"/>
                                  <w:sz w:val="20"/>
                                </w:rPr>
                              </w:pPr>
                              <w:r w:rsidRPr="00A661B9">
                                <w:rPr>
                                  <w:rFonts w:ascii="HG丸ｺﾞｼｯｸM-PRO" w:eastAsia="HG丸ｺﾞｼｯｸM-PRO" w:hAnsi="HG丸ｺﾞｼｯｸM-PRO" w:hint="eastAsia"/>
                                  <w:color w:val="000000" w:themeColor="text1"/>
                                  <w:sz w:val="20"/>
                                </w:rPr>
                                <w:t>○成年後見制度利用促進基本計画</w:t>
                              </w:r>
                            </w:p>
                            <w:p w14:paraId="7A494F7F" w14:textId="1CB94125" w:rsidR="00BB61CB" w:rsidRPr="00A661B9" w:rsidRDefault="00BB61CB" w:rsidP="00D17179">
                              <w:pPr>
                                <w:snapToGrid w:val="0"/>
                                <w:spacing w:line="240" w:lineRule="exact"/>
                                <w:ind w:leftChars="100" w:left="210"/>
                                <w:rPr>
                                  <w:rFonts w:ascii="HG丸ｺﾞｼｯｸM-PRO" w:eastAsia="HG丸ｺﾞｼｯｸM-PRO" w:hAnsi="HG丸ｺﾞｼｯｸM-PRO"/>
                                  <w:color w:val="000000" w:themeColor="text1"/>
                                  <w:sz w:val="20"/>
                                </w:rPr>
                              </w:pPr>
                              <w:r w:rsidRPr="00A661B9">
                                <w:rPr>
                                  <w:rFonts w:ascii="HG丸ｺﾞｼｯｸM-PRO" w:eastAsia="HG丸ｺﾞｼｯｸM-PRO" w:hAnsi="HG丸ｺﾞｼｯｸM-PRO" w:hint="eastAsia"/>
                                  <w:color w:val="000000" w:themeColor="text1"/>
                                  <w:sz w:val="20"/>
                                </w:rPr>
                                <w:t>○</w:t>
                              </w:r>
                              <w:r w:rsidRPr="00CF5DB9">
                                <w:rPr>
                                  <w:rFonts w:ascii="HG丸ｺﾞｼｯｸM-PRO" w:eastAsia="HG丸ｺﾞｼｯｸM-PRO" w:hAnsi="HG丸ｺﾞｼｯｸM-PRO" w:hint="eastAsia"/>
                                  <w:color w:val="000000" w:themeColor="text1"/>
                                  <w:sz w:val="20"/>
                                </w:rPr>
                                <w:t>再犯防止推進計画</w:t>
                              </w:r>
                              <w:r>
                                <w:rPr>
                                  <w:rFonts w:ascii="HG丸ｺﾞｼｯｸM-PRO" w:eastAsia="HG丸ｺﾞｼｯｸM-PRO" w:hAnsi="HG丸ｺﾞｼｯｸM-PRO"/>
                                  <w:color w:val="000000" w:themeColor="text1"/>
                                  <w:sz w:val="20"/>
                                </w:rPr>
                                <w:t xml:space="preserve">  </w:t>
                              </w:r>
                              <w:r w:rsidRPr="00A661B9">
                                <w:rPr>
                                  <w:rFonts w:ascii="HG丸ｺﾞｼｯｸM-PRO" w:eastAsia="HG丸ｺﾞｼｯｸM-PRO" w:hAnsi="HG丸ｺﾞｼｯｸM-PRO" w:hint="eastAsia"/>
                                  <w:color w:val="000000" w:themeColor="text1"/>
                                  <w:sz w:val="20"/>
                                </w:rPr>
                                <w:t>等</w:t>
                              </w:r>
                            </w:p>
                          </w:txbxContent>
                        </wps:txbx>
                        <wps:bodyPr rot="0" vertOverflow="overflow" horzOverflow="overflow" vert="horz" wrap="square" lIns="0" tIns="0" rIns="0" bIns="0" anchor="ctr" anchorCtr="0" upright="1">
                          <a:noAutofit/>
                        </wps:bodyPr>
                      </wps:wsp>
                      <wps:wsp>
                        <wps:cNvPr id="20" name="AutoShape 90"/>
                        <wps:cNvSpPr>
                          <a:spLocks noChangeArrowheads="1"/>
                        </wps:cNvSpPr>
                        <wps:spPr>
                          <a:xfrm rot="5400000">
                            <a:off x="3095625" y="885826"/>
                            <a:ext cx="468000" cy="2088000"/>
                          </a:xfrm>
                          <a:prstGeom prst="roundRect">
                            <a:avLst>
                              <a:gd name="adj" fmla="val 8239"/>
                            </a:avLst>
                          </a:prstGeom>
                          <a:solidFill>
                            <a:sysClr val="window" lastClr="FFFFFF"/>
                          </a:solidFill>
                          <a:ln w="12700">
                            <a:solidFill>
                              <a:sysClr val="window" lastClr="FFFFFF">
                                <a:lumMod val="65000"/>
                              </a:sysClr>
                            </a:solidFill>
                            <a:round/>
                            <a:headEnd/>
                            <a:tailEnd/>
                          </a:ln>
                        </wps:spPr>
                        <wps:txbx>
                          <w:txbxContent>
                            <w:p w14:paraId="697BBABD" w14:textId="77777777" w:rsidR="00BB61CB" w:rsidRDefault="00BB61CB" w:rsidP="00D17179">
                              <w:pPr>
                                <w:snapToGrid w:val="0"/>
                                <w:spacing w:line="240" w:lineRule="exact"/>
                                <w:jc w:val="center"/>
                                <w:rPr>
                                  <w:rFonts w:ascii="HG丸ｺﾞｼｯｸM-PRO" w:eastAsia="HG丸ｺﾞｼｯｸM-PRO" w:hAnsi="HG丸ｺﾞｼｯｸM-PRO"/>
                                  <w:sz w:val="20"/>
                                </w:rPr>
                              </w:pPr>
                              <w:r w:rsidRPr="00A823B9">
                                <w:rPr>
                                  <w:rFonts w:ascii="HG丸ｺﾞｼｯｸM-PRO" w:eastAsia="HG丸ｺﾞｼｯｸM-PRO" w:hAnsi="HG丸ｺﾞｼｯｸM-PRO" w:hint="eastAsia"/>
                                  <w:sz w:val="20"/>
                                </w:rPr>
                                <w:t>障害者施策に関する計画</w:t>
                              </w:r>
                            </w:p>
                            <w:p w14:paraId="4AB7CB63" w14:textId="77777777" w:rsidR="00BB61CB" w:rsidRPr="00EA1E9F" w:rsidRDefault="00BB61CB" w:rsidP="00D17179">
                              <w:pPr>
                                <w:snapToGrid w:val="0"/>
                                <w:spacing w:line="240" w:lineRule="exact"/>
                                <w:jc w:val="center"/>
                                <w:rPr>
                                  <w:rFonts w:ascii="HG丸ｺﾞｼｯｸM-PRO" w:eastAsia="HG丸ｺﾞｼｯｸM-PRO" w:hAnsi="HG丸ｺﾞｼｯｸM-PRO"/>
                                  <w:sz w:val="20"/>
                                </w:rPr>
                              </w:pPr>
                              <w:r w:rsidRPr="00911587">
                                <w:rPr>
                                  <w:rFonts w:ascii="HG丸ｺﾞｼｯｸM-PRO" w:eastAsia="HG丸ｺﾞｼｯｸM-PRO" w:hAnsi="HG丸ｺﾞｼｯｸM-PRO" w:hint="eastAsia"/>
                                  <w:sz w:val="20"/>
                                </w:rPr>
                                <w:t>障害福祉計画</w:t>
                              </w:r>
                              <w:r w:rsidRPr="0040333B">
                                <w:rPr>
                                  <w:rFonts w:ascii="HG丸ｺﾞｼｯｸM-PRO" w:eastAsia="HG丸ｺﾞｼｯｸM-PRO" w:hAnsi="HG丸ｺﾞｼｯｸM-PRO" w:hint="eastAsia"/>
                                  <w:color w:val="000000" w:themeColor="text1"/>
                                  <w:sz w:val="20"/>
                                </w:rPr>
                                <w:t>及び障</w:t>
                              </w:r>
                              <w:r w:rsidRPr="00911587">
                                <w:rPr>
                                  <w:rFonts w:ascii="HG丸ｺﾞｼｯｸM-PRO" w:eastAsia="HG丸ｺﾞｼｯｸM-PRO" w:hAnsi="HG丸ｺﾞｼｯｸM-PRO" w:hint="eastAsia"/>
                                  <w:sz w:val="20"/>
                                </w:rPr>
                                <w:t>害児福祉計画</w:t>
                              </w:r>
                            </w:p>
                          </w:txbxContent>
                        </wps:txbx>
                        <wps:bodyPr rot="0" vertOverflow="overflow" horzOverflow="overflow" vert="horz" wrap="square" lIns="0" tIns="0" rIns="0" bIns="0" anchor="ctr" anchorCtr="0" upright="1">
                          <a:noAutofit/>
                        </wps:bodyPr>
                      </wps:wsp>
                      <wps:wsp>
                        <wps:cNvPr id="24" name="AutoShape 90"/>
                        <wps:cNvSpPr>
                          <a:spLocks noChangeArrowheads="1"/>
                        </wps:cNvSpPr>
                        <wps:spPr>
                          <a:xfrm rot="5400000">
                            <a:off x="3552825" y="2343150"/>
                            <a:ext cx="3485515" cy="355600"/>
                          </a:xfrm>
                          <a:prstGeom prst="roundRect">
                            <a:avLst>
                              <a:gd name="adj" fmla="val 6125"/>
                            </a:avLst>
                          </a:prstGeom>
                          <a:solidFill>
                            <a:sysClr val="window" lastClr="FFFFFF"/>
                          </a:solidFill>
                          <a:ln w="12700">
                            <a:solidFill>
                              <a:sysClr val="window" lastClr="FFFFFF">
                                <a:lumMod val="65000"/>
                              </a:sysClr>
                            </a:solidFill>
                            <a:round/>
                            <a:headEnd/>
                            <a:tailEnd/>
                          </a:ln>
                        </wps:spPr>
                        <wps:txbx>
                          <w:txbxContent>
                            <w:p w14:paraId="08026FEE" w14:textId="77777777" w:rsidR="00BB61CB" w:rsidRPr="00391FE8" w:rsidRDefault="00BB61CB" w:rsidP="00D17179">
                              <w:pPr>
                                <w:snapToGrid w:val="0"/>
                                <w:spacing w:line="240" w:lineRule="exact"/>
                                <w:jc w:val="center"/>
                                <w:rPr>
                                  <w:rFonts w:ascii="HG丸ｺﾞｼｯｸM-PRO" w:eastAsia="HG丸ｺﾞｼｯｸM-PRO" w:hAnsi="HG丸ｺﾞｼｯｸM-PRO"/>
                                  <w:color w:val="000000" w:themeColor="text1"/>
                                  <w:sz w:val="20"/>
                                </w:rPr>
                              </w:pPr>
                              <w:r w:rsidRPr="00CB6829">
                                <w:rPr>
                                  <w:rFonts w:ascii="HG丸ｺﾞｼｯｸM-PRO" w:eastAsia="HG丸ｺﾞｼｯｸM-PRO" w:hAnsi="HG丸ｺﾞｼｯｸM-PRO" w:hint="eastAsia"/>
                                  <w:sz w:val="20"/>
                                </w:rPr>
                                <w:t>ふなばし健やかプラン</w:t>
                              </w:r>
                              <w:r w:rsidRPr="00AF0F24">
                                <w:rPr>
                                  <w:rFonts w:ascii="HG丸ｺﾞｼｯｸM-PRO" w:eastAsia="HG丸ｺﾞｼｯｸM-PRO" w:hAnsi="HG丸ｺﾞｼｯｸM-PRO" w:hint="eastAsia"/>
                                  <w:w w:val="91"/>
                                  <w:sz w:val="20"/>
                                  <w:eastAsianLayout w:id="-2106295808" w:vert="1" w:vertCompress="1"/>
                                </w:rPr>
                                <w:t>21</w:t>
                              </w:r>
                            </w:p>
                          </w:txbxContent>
                        </wps:txbx>
                        <wps:bodyPr rot="0" vertOverflow="overflow" horzOverflow="overflow" vert="eaVert" wrap="square" lIns="0" tIns="0" rIns="0" bIns="0" anchor="ctr" anchorCtr="0" upright="1">
                          <a:noAutofit/>
                        </wps:bodyPr>
                      </wps:wsp>
                      <wpg:grpSp>
                        <wpg:cNvPr id="25" name="グループ化 25"/>
                        <wpg:cNvGrpSpPr/>
                        <wpg:grpSpPr>
                          <a:xfrm>
                            <a:off x="4397371" y="2276475"/>
                            <a:ext cx="659774" cy="402590"/>
                            <a:chOff x="15933" y="0"/>
                            <a:chExt cx="236517" cy="259072"/>
                          </a:xfrm>
                          <a:solidFill>
                            <a:srgbClr val="002060"/>
                          </a:solidFill>
                        </wpg:grpSpPr>
                        <wps:wsp>
                          <wps:cNvPr id="26" name="Freeform 69"/>
                          <wps:cNvSpPr/>
                          <wps:spPr>
                            <a:xfrm rot="5400000">
                              <a:off x="-63579" y="79512"/>
                              <a:ext cx="259071" cy="100048"/>
                            </a:xfrm>
                            <a:custGeom>
                              <a:avLst/>
                              <a:gdLst>
                                <a:gd name="T0" fmla="*/ 2147483520 w 1079"/>
                                <a:gd name="T1" fmla="*/ 2147483520 h 190"/>
                                <a:gd name="T2" fmla="*/ 2147483520 w 1079"/>
                                <a:gd name="T3" fmla="*/ 0 h 190"/>
                                <a:gd name="T4" fmla="*/ 2147483520 w 1079"/>
                                <a:gd name="T5" fmla="*/ 2147483520 h 190"/>
                                <a:gd name="T6" fmla="*/ 0 w 1079"/>
                                <a:gd name="T7" fmla="*/ 0 h 190"/>
                                <a:gd name="T8" fmla="*/ 0 w 1079"/>
                                <a:gd name="T9" fmla="*/ 2147483520 h 190"/>
                                <a:gd name="T10" fmla="*/ 2147483520 w 1079"/>
                                <a:gd name="T11" fmla="*/ 2147483520 h 190"/>
                                <a:gd name="T12" fmla="*/ 2147483520 w 1079"/>
                                <a:gd name="T13" fmla="*/ 2147483520 h 190"/>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079" h="190">
                                  <a:moveTo>
                                    <a:pt x="1079" y="75"/>
                                  </a:moveTo>
                                  <a:lnTo>
                                    <a:pt x="1079" y="0"/>
                                  </a:lnTo>
                                  <a:lnTo>
                                    <a:pt x="538" y="116"/>
                                  </a:lnTo>
                                  <a:lnTo>
                                    <a:pt x="0" y="0"/>
                                  </a:lnTo>
                                  <a:lnTo>
                                    <a:pt x="0" y="75"/>
                                  </a:lnTo>
                                  <a:lnTo>
                                    <a:pt x="538" y="190"/>
                                  </a:lnTo>
                                  <a:lnTo>
                                    <a:pt x="1079" y="75"/>
                                  </a:lnTo>
                                  <a:close/>
                                </a:path>
                              </a:pathLst>
                            </a:custGeom>
                            <a:grpFill/>
                            <a:ln>
                              <a:noFill/>
                            </a:ln>
                          </wps:spPr>
                          <wps:bodyPr/>
                        </wps:wsp>
                        <wps:wsp>
                          <wps:cNvPr id="27" name="AutoShape 107"/>
                          <wps:cNvSpPr>
                            <a:spLocks noChangeArrowheads="1"/>
                          </wps:cNvSpPr>
                          <wps:spPr>
                            <a:xfrm rot="10800000">
                              <a:off x="33082" y="62452"/>
                              <a:ext cx="115756" cy="143982"/>
                            </a:xfrm>
                            <a:prstGeom prst="homePlate">
                              <a:avLst>
                                <a:gd name="adj" fmla="val 25000"/>
                              </a:avLst>
                            </a:prstGeom>
                            <a:grpFill/>
                            <a:ln>
                              <a:noFill/>
                            </a:ln>
                          </wps:spPr>
                          <wps:bodyPr/>
                        </wps:wsp>
                        <wps:wsp>
                          <wps:cNvPr id="28" name="Freeform 69"/>
                          <wps:cNvSpPr/>
                          <wps:spPr>
                            <a:xfrm rot="16200000">
                              <a:off x="72890" y="79513"/>
                              <a:ext cx="259071" cy="100048"/>
                            </a:xfrm>
                            <a:custGeom>
                              <a:avLst/>
                              <a:gdLst>
                                <a:gd name="T0" fmla="*/ 2147483520 w 1079"/>
                                <a:gd name="T1" fmla="*/ 2147483520 h 190"/>
                                <a:gd name="T2" fmla="*/ 2147483520 w 1079"/>
                                <a:gd name="T3" fmla="*/ 0 h 190"/>
                                <a:gd name="T4" fmla="*/ 2147483520 w 1079"/>
                                <a:gd name="T5" fmla="*/ 2147483520 h 190"/>
                                <a:gd name="T6" fmla="*/ 0 w 1079"/>
                                <a:gd name="T7" fmla="*/ 0 h 190"/>
                                <a:gd name="T8" fmla="*/ 0 w 1079"/>
                                <a:gd name="T9" fmla="*/ 2147483520 h 190"/>
                                <a:gd name="T10" fmla="*/ 2147483520 w 1079"/>
                                <a:gd name="T11" fmla="*/ 2147483520 h 190"/>
                                <a:gd name="T12" fmla="*/ 2147483520 w 1079"/>
                                <a:gd name="T13" fmla="*/ 2147483520 h 190"/>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079" h="190">
                                  <a:moveTo>
                                    <a:pt x="1079" y="75"/>
                                  </a:moveTo>
                                  <a:lnTo>
                                    <a:pt x="1079" y="0"/>
                                  </a:lnTo>
                                  <a:lnTo>
                                    <a:pt x="538" y="116"/>
                                  </a:lnTo>
                                  <a:lnTo>
                                    <a:pt x="0" y="0"/>
                                  </a:lnTo>
                                  <a:lnTo>
                                    <a:pt x="0" y="75"/>
                                  </a:lnTo>
                                  <a:lnTo>
                                    <a:pt x="538" y="190"/>
                                  </a:lnTo>
                                  <a:lnTo>
                                    <a:pt x="1079" y="75"/>
                                  </a:lnTo>
                                  <a:close/>
                                </a:path>
                              </a:pathLst>
                            </a:custGeom>
                            <a:grpFill/>
                            <a:ln>
                              <a:noFill/>
                            </a:ln>
                          </wps:spPr>
                          <wps:bodyPr/>
                        </wps:wsp>
                        <wps:wsp>
                          <wps:cNvPr id="29" name="AutoShape 110"/>
                          <wps:cNvSpPr>
                            <a:spLocks noChangeArrowheads="1"/>
                          </wps:cNvSpPr>
                          <wps:spPr>
                            <a:xfrm>
                              <a:off x="101321" y="62452"/>
                              <a:ext cx="115756" cy="143982"/>
                            </a:xfrm>
                            <a:prstGeom prst="homePlate">
                              <a:avLst>
                                <a:gd name="adj" fmla="val 25000"/>
                              </a:avLst>
                            </a:prstGeom>
                            <a:grpFill/>
                            <a:ln>
                              <a:noFill/>
                            </a:ln>
                          </wps:spPr>
                          <wps:bodyPr/>
                        </wps:wsp>
                      </wpg:grpSp>
                      <wps:wsp>
                        <wps:cNvPr id="1344" name="AutoShape 90"/>
                        <wps:cNvSpPr>
                          <a:spLocks noChangeArrowheads="1"/>
                        </wps:cNvSpPr>
                        <wps:spPr>
                          <a:xfrm>
                            <a:off x="1047750" y="0"/>
                            <a:ext cx="4543924" cy="431800"/>
                          </a:xfrm>
                          <a:prstGeom prst="roundRect">
                            <a:avLst>
                              <a:gd name="adj" fmla="val 7923"/>
                            </a:avLst>
                          </a:prstGeom>
                          <a:solidFill>
                            <a:schemeClr val="bg1"/>
                          </a:solidFill>
                          <a:ln w="19050" cap="rnd" cmpd="dbl">
                            <a:solidFill>
                              <a:srgbClr val="002060"/>
                            </a:solidFill>
                            <a:round/>
                            <a:headEnd/>
                            <a:tailEnd/>
                          </a:ln>
                        </wps:spPr>
                        <wps:txbx>
                          <w:txbxContent>
                            <w:p w14:paraId="608CC491" w14:textId="77777777" w:rsidR="00BB61CB" w:rsidRPr="00C624BC" w:rsidRDefault="00BB61CB" w:rsidP="00D17179">
                              <w:pPr>
                                <w:snapToGrid w:val="0"/>
                                <w:spacing w:line="280" w:lineRule="exact"/>
                                <w:jc w:val="center"/>
                                <w:rPr>
                                  <w:rFonts w:ascii="ＭＳ ゴシック" w:eastAsia="ＭＳ ゴシック" w:hAnsi="ＭＳ ゴシック"/>
                                  <w:b/>
                                  <w:sz w:val="28"/>
                                </w:rPr>
                              </w:pPr>
                              <w:r w:rsidRPr="00C624BC">
                                <w:rPr>
                                  <w:rFonts w:ascii="ＭＳ ゴシック" w:eastAsia="ＭＳ ゴシック" w:hAnsi="ＭＳ ゴシック" w:hint="eastAsia"/>
                                  <w:b/>
                                  <w:sz w:val="28"/>
                                </w:rPr>
                                <w:t>船橋市総合計画</w:t>
                              </w:r>
                            </w:p>
                          </w:txbxContent>
                        </wps:txbx>
                        <wps:bodyPr rot="0" vertOverflow="overflow" horzOverflow="overflow" wrap="square" tIns="6120" bIns="6120" anchor="ctr" anchorCtr="0" upright="1">
                          <a:noAutofit/>
                        </wps:bodyPr>
                      </wps:wsp>
                      <wps:wsp>
                        <wps:cNvPr id="1345" name="AutoShape 90"/>
                        <wps:cNvSpPr>
                          <a:spLocks noChangeArrowheads="1"/>
                        </wps:cNvSpPr>
                        <wps:spPr>
                          <a:xfrm rot="5400000">
                            <a:off x="3074888" y="190501"/>
                            <a:ext cx="468000" cy="2088000"/>
                          </a:xfrm>
                          <a:prstGeom prst="roundRect">
                            <a:avLst>
                              <a:gd name="adj" fmla="val 8239"/>
                            </a:avLst>
                          </a:prstGeom>
                          <a:solidFill>
                            <a:sysClr val="window" lastClr="FFFFFF"/>
                          </a:solidFill>
                          <a:ln w="12700">
                            <a:solidFill>
                              <a:sysClr val="window" lastClr="FFFFFF">
                                <a:lumMod val="65000"/>
                              </a:sysClr>
                            </a:solidFill>
                            <a:round/>
                            <a:headEnd/>
                            <a:tailEnd/>
                          </a:ln>
                        </wps:spPr>
                        <wps:txbx>
                          <w:txbxContent>
                            <w:p w14:paraId="135DD6FB" w14:textId="77777777" w:rsidR="00BB61CB" w:rsidRPr="00AF0F24" w:rsidRDefault="00BB61CB" w:rsidP="00D17179">
                              <w:pPr>
                                <w:snapToGrid w:val="0"/>
                                <w:spacing w:line="240" w:lineRule="exact"/>
                                <w:jc w:val="center"/>
                                <w:rPr>
                                  <w:rFonts w:ascii="HG丸ｺﾞｼｯｸM-PRO" w:eastAsia="HG丸ｺﾞｼｯｸM-PRO" w:hAnsi="HG丸ｺﾞｼｯｸM-PRO"/>
                                  <w:sz w:val="20"/>
                                </w:rPr>
                              </w:pPr>
                              <w:r w:rsidRPr="00AF0F24">
                                <w:rPr>
                                  <w:rFonts w:ascii="HG丸ｺﾞｼｯｸM-PRO" w:eastAsia="HG丸ｺﾞｼｯｸM-PRO" w:hAnsi="HG丸ｺﾞｼｯｸM-PRO" w:hint="eastAsia"/>
                                  <w:sz w:val="20"/>
                                </w:rPr>
                                <w:t>高齢者保健福祉計画・</w:t>
                              </w:r>
                            </w:p>
                            <w:p w14:paraId="120D08AB" w14:textId="77777777" w:rsidR="00BB61CB" w:rsidRPr="00AF0F24" w:rsidRDefault="00BB61CB" w:rsidP="00D17179">
                              <w:pPr>
                                <w:snapToGrid w:val="0"/>
                                <w:spacing w:line="240" w:lineRule="exact"/>
                                <w:jc w:val="center"/>
                                <w:rPr>
                                  <w:rFonts w:ascii="HG丸ｺﾞｼｯｸM-PRO" w:eastAsia="HG丸ｺﾞｼｯｸM-PRO" w:hAnsi="HG丸ｺﾞｼｯｸM-PRO"/>
                                  <w:strike/>
                                  <w:sz w:val="20"/>
                                </w:rPr>
                              </w:pPr>
                              <w:r w:rsidRPr="00AF0F24">
                                <w:rPr>
                                  <w:rFonts w:ascii="HG丸ｺﾞｼｯｸM-PRO" w:eastAsia="HG丸ｺﾞｼｯｸM-PRO" w:hAnsi="HG丸ｺﾞｼｯｸM-PRO" w:hint="eastAsia"/>
                                  <w:sz w:val="20"/>
                                </w:rPr>
                                <w:t>介護保険事業計画</w:t>
                              </w:r>
                            </w:p>
                          </w:txbxContent>
                        </wps:txbx>
                        <wps:bodyPr rot="0" vertOverflow="overflow" horzOverflow="overflow" vert="horz" wrap="square" lIns="0" tIns="0" rIns="0" bIns="0" anchor="ctr" anchorCtr="0" upright="1">
                          <a:noAutofit/>
                        </wps:bodyPr>
                      </wps:wsp>
                      <wps:wsp>
                        <wps:cNvPr id="1346" name="テキスト ボックス 2"/>
                        <wps:cNvSpPr txBox="1">
                          <a:spLocks noChangeArrowheads="1"/>
                        </wps:cNvSpPr>
                        <wps:spPr bwMode="auto">
                          <a:xfrm>
                            <a:off x="4375150" y="2314575"/>
                            <a:ext cx="709295" cy="301625"/>
                          </a:xfrm>
                          <a:prstGeom prst="rect">
                            <a:avLst/>
                          </a:prstGeom>
                          <a:noFill/>
                          <a:ln w="9525">
                            <a:noFill/>
                            <a:miter lim="800000"/>
                            <a:headEnd/>
                            <a:tailEnd/>
                          </a:ln>
                        </wps:spPr>
                        <wps:txbx>
                          <w:txbxContent>
                            <w:p w14:paraId="1912456A" w14:textId="77777777" w:rsidR="00BB61CB" w:rsidRPr="00C624BC" w:rsidRDefault="00BB61CB" w:rsidP="00D17179">
                              <w:pPr>
                                <w:jc w:val="center"/>
                                <w:rPr>
                                  <w:rFonts w:ascii="HG丸ｺﾞｼｯｸM-PRO" w:eastAsia="HG丸ｺﾞｼｯｸM-PRO" w:hAnsi="HG丸ｺﾞｼｯｸM-PRO"/>
                                  <w:color w:val="FFFFFF" w:themeColor="background1"/>
                                  <w:sz w:val="16"/>
                                  <w:szCs w:val="16"/>
                                </w:rPr>
                              </w:pPr>
                              <w:r w:rsidRPr="00C624BC">
                                <w:rPr>
                                  <w:rFonts w:ascii="HG丸ｺﾞｼｯｸM-PRO" w:eastAsia="HG丸ｺﾞｼｯｸM-PRO" w:hAnsi="HG丸ｺﾞｼｯｸM-PRO" w:hint="eastAsia"/>
                                  <w:color w:val="FFFFFF" w:themeColor="background1"/>
                                  <w:sz w:val="16"/>
                                  <w:szCs w:val="16"/>
                                </w:rPr>
                                <w:t>連携・</w:t>
                              </w:r>
                              <w:r w:rsidRPr="00C624BC">
                                <w:rPr>
                                  <w:rFonts w:ascii="HG丸ｺﾞｼｯｸM-PRO" w:eastAsia="HG丸ｺﾞｼｯｸM-PRO" w:hAnsi="HG丸ｺﾞｼｯｸM-PRO"/>
                                  <w:color w:val="FFFFFF" w:themeColor="background1"/>
                                  <w:sz w:val="16"/>
                                  <w:szCs w:val="16"/>
                                </w:rPr>
                                <w:t>整合</w:t>
                              </w:r>
                            </w:p>
                          </w:txbxContent>
                        </wps:txbx>
                        <wps:bodyPr rot="0" vert="horz" wrap="square" lIns="91440" tIns="45720" rIns="91440" bIns="45720" anchor="t" anchorCtr="0">
                          <a:noAutofit/>
                        </wps:bodyPr>
                      </wps:wsp>
                      <wpg:grpSp>
                        <wpg:cNvPr id="1347" name="グループ化 1347"/>
                        <wpg:cNvGrpSpPr/>
                        <wpg:grpSpPr>
                          <a:xfrm>
                            <a:off x="742950" y="2381250"/>
                            <a:ext cx="249555" cy="258445"/>
                            <a:chOff x="0" y="0"/>
                            <a:chExt cx="250173" cy="259072"/>
                          </a:xfrm>
                        </wpg:grpSpPr>
                        <wps:wsp>
                          <wps:cNvPr id="1348" name="Freeform 69"/>
                          <wps:cNvSpPr/>
                          <wps:spPr>
                            <a:xfrm rot="5400000">
                              <a:off x="-79512" y="79512"/>
                              <a:ext cx="259071" cy="100048"/>
                            </a:xfrm>
                            <a:custGeom>
                              <a:avLst/>
                              <a:gdLst>
                                <a:gd name="T0" fmla="*/ 2147483520 w 1079"/>
                                <a:gd name="T1" fmla="*/ 2147483520 h 190"/>
                                <a:gd name="T2" fmla="*/ 2147483520 w 1079"/>
                                <a:gd name="T3" fmla="*/ 0 h 190"/>
                                <a:gd name="T4" fmla="*/ 2147483520 w 1079"/>
                                <a:gd name="T5" fmla="*/ 2147483520 h 190"/>
                                <a:gd name="T6" fmla="*/ 0 w 1079"/>
                                <a:gd name="T7" fmla="*/ 0 h 190"/>
                                <a:gd name="T8" fmla="*/ 0 w 1079"/>
                                <a:gd name="T9" fmla="*/ 2147483520 h 190"/>
                                <a:gd name="T10" fmla="*/ 2147483520 w 1079"/>
                                <a:gd name="T11" fmla="*/ 2147483520 h 190"/>
                                <a:gd name="T12" fmla="*/ 2147483520 w 1079"/>
                                <a:gd name="T13" fmla="*/ 2147483520 h 190"/>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079" h="190">
                                  <a:moveTo>
                                    <a:pt x="1079" y="75"/>
                                  </a:moveTo>
                                  <a:lnTo>
                                    <a:pt x="1079" y="0"/>
                                  </a:lnTo>
                                  <a:lnTo>
                                    <a:pt x="538" y="116"/>
                                  </a:lnTo>
                                  <a:lnTo>
                                    <a:pt x="0" y="0"/>
                                  </a:lnTo>
                                  <a:lnTo>
                                    <a:pt x="0" y="75"/>
                                  </a:lnTo>
                                  <a:lnTo>
                                    <a:pt x="538" y="190"/>
                                  </a:lnTo>
                                  <a:lnTo>
                                    <a:pt x="1079" y="75"/>
                                  </a:lnTo>
                                  <a:close/>
                                </a:path>
                              </a:pathLst>
                            </a:custGeom>
                            <a:solidFill>
                              <a:srgbClr val="C0C0C0"/>
                            </a:solidFill>
                            <a:ln>
                              <a:noFill/>
                            </a:ln>
                          </wps:spPr>
                          <wps:bodyPr/>
                        </wps:wsp>
                        <wps:wsp>
                          <wps:cNvPr id="1349" name="AutoShape 107"/>
                          <wps:cNvSpPr>
                            <a:spLocks noChangeArrowheads="1"/>
                          </wps:cNvSpPr>
                          <wps:spPr>
                            <a:xfrm rot="10800000">
                              <a:off x="33082" y="62452"/>
                              <a:ext cx="115756" cy="143982"/>
                            </a:xfrm>
                            <a:prstGeom prst="homePlate">
                              <a:avLst>
                                <a:gd name="adj" fmla="val 25000"/>
                              </a:avLst>
                            </a:prstGeom>
                            <a:solidFill>
                              <a:srgbClr val="C0C0C0"/>
                            </a:solidFill>
                            <a:ln>
                              <a:noFill/>
                            </a:ln>
                          </wps:spPr>
                          <wps:bodyPr/>
                        </wps:wsp>
                        <wps:wsp>
                          <wps:cNvPr id="1350" name="Freeform 69"/>
                          <wps:cNvSpPr/>
                          <wps:spPr>
                            <a:xfrm rot="16200000">
                              <a:off x="70613" y="79513"/>
                              <a:ext cx="259071" cy="100048"/>
                            </a:xfrm>
                            <a:custGeom>
                              <a:avLst/>
                              <a:gdLst>
                                <a:gd name="T0" fmla="*/ 2147483520 w 1079"/>
                                <a:gd name="T1" fmla="*/ 2147483520 h 190"/>
                                <a:gd name="T2" fmla="*/ 2147483520 w 1079"/>
                                <a:gd name="T3" fmla="*/ 0 h 190"/>
                                <a:gd name="T4" fmla="*/ 2147483520 w 1079"/>
                                <a:gd name="T5" fmla="*/ 2147483520 h 190"/>
                                <a:gd name="T6" fmla="*/ 0 w 1079"/>
                                <a:gd name="T7" fmla="*/ 0 h 190"/>
                                <a:gd name="T8" fmla="*/ 0 w 1079"/>
                                <a:gd name="T9" fmla="*/ 2147483520 h 190"/>
                                <a:gd name="T10" fmla="*/ 2147483520 w 1079"/>
                                <a:gd name="T11" fmla="*/ 2147483520 h 190"/>
                                <a:gd name="T12" fmla="*/ 2147483520 w 1079"/>
                                <a:gd name="T13" fmla="*/ 2147483520 h 190"/>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079" h="190">
                                  <a:moveTo>
                                    <a:pt x="1079" y="75"/>
                                  </a:moveTo>
                                  <a:lnTo>
                                    <a:pt x="1079" y="0"/>
                                  </a:lnTo>
                                  <a:lnTo>
                                    <a:pt x="538" y="116"/>
                                  </a:lnTo>
                                  <a:lnTo>
                                    <a:pt x="0" y="0"/>
                                  </a:lnTo>
                                  <a:lnTo>
                                    <a:pt x="0" y="75"/>
                                  </a:lnTo>
                                  <a:lnTo>
                                    <a:pt x="538" y="190"/>
                                  </a:lnTo>
                                  <a:lnTo>
                                    <a:pt x="1079" y="75"/>
                                  </a:lnTo>
                                  <a:close/>
                                </a:path>
                              </a:pathLst>
                            </a:custGeom>
                            <a:solidFill>
                              <a:srgbClr val="C0C0C0"/>
                            </a:solidFill>
                            <a:ln>
                              <a:noFill/>
                            </a:ln>
                          </wps:spPr>
                          <wps:bodyPr/>
                        </wps:wsp>
                        <wps:wsp>
                          <wps:cNvPr id="1351" name="AutoShape 110"/>
                          <wps:cNvSpPr>
                            <a:spLocks noChangeArrowheads="1"/>
                          </wps:cNvSpPr>
                          <wps:spPr>
                            <a:xfrm>
                              <a:off x="101321" y="62452"/>
                              <a:ext cx="115756" cy="143982"/>
                            </a:xfrm>
                            <a:prstGeom prst="homePlate">
                              <a:avLst>
                                <a:gd name="adj" fmla="val 25000"/>
                              </a:avLst>
                            </a:prstGeom>
                            <a:solidFill>
                              <a:srgbClr val="C0C0C0"/>
                            </a:solidFill>
                            <a:ln>
                              <a:noFill/>
                            </a:ln>
                          </wps:spPr>
                          <wps:bodyPr/>
                        </wps:wsp>
                      </wpg:grpSp>
                      <wps:wsp>
                        <wps:cNvPr id="1353" name="テキスト ボックス 1353"/>
                        <wps:cNvSpPr txBox="1"/>
                        <wps:spPr>
                          <a:xfrm>
                            <a:off x="1838221" y="1254640"/>
                            <a:ext cx="333375" cy="2522132"/>
                          </a:xfrm>
                          <a:prstGeom prst="rect">
                            <a:avLst/>
                          </a:prstGeom>
                          <a:noFill/>
                          <a:ln w="12700">
                            <a:solidFill>
                              <a:prstClr val="black"/>
                            </a:solidFill>
                            <a:prstDash val="solid"/>
                          </a:ln>
                        </wps:spPr>
                        <wps:txbx>
                          <w:txbxContent>
                            <w:p w14:paraId="6CFDBD4F" w14:textId="77777777" w:rsidR="00BB61CB" w:rsidRPr="00F67A4E" w:rsidRDefault="00BB61CB" w:rsidP="00D17179">
                              <w:pPr>
                                <w:spacing w:line="180" w:lineRule="exact"/>
                                <w:jc w:val="center"/>
                                <w:rPr>
                                  <w:rFonts w:ascii="HG丸ｺﾞｼｯｸM-PRO" w:eastAsia="HG丸ｺﾞｼｯｸM-PRO" w:hAnsi="HG丸ｺﾞｼｯｸM-PRO"/>
                                  <w:sz w:val="22"/>
                                </w:rPr>
                              </w:pPr>
                              <w:r w:rsidRPr="00F67A4E">
                                <w:rPr>
                                  <w:rFonts w:ascii="HG丸ｺﾞｼｯｸM-PRO" w:eastAsia="HG丸ｺﾞｼｯｸM-PRO" w:hAnsi="HG丸ｺﾞｼｯｸM-PRO"/>
                                  <w:sz w:val="22"/>
                                </w:rPr>
                                <w:t>重層的支援体制整備事業実施計画</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86328D4" id="グループ化 9" o:spid="_x0000_s1026" style="position:absolute;left:0;text-align:left;margin-left:-8.75pt;margin-top:18.05pt;width:440.85pt;height:345.2pt;z-index:252561408" coordsize="55989,43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">
                <v:roundrect id="AutoShape 90" o:spid="_x0000_s1027" style="position:absolute;left:14763;top:2476;width:36951;height:45501;rotation:90;visibility:visible;mso-wrap-style:square;v-text-anchor:middle" arcsize="97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" fillcolor="#fff2cc" strokecolor="#7f7f7f" strokeweight="1pt">
                  <v:stroke dashstyle="1 1"/>
                  <v:textbox style="layout-flow:vertical-ideographic" inset="0,0,0,0">
                    <w:txbxContent>
                      <w:p w14:paraId="343D55F4" w14:textId="77777777" w:rsidR="00BB61CB" w:rsidRPr="00EA1E9F" w:rsidRDefault="00BB61CB" w:rsidP="00D17179">
                        <w:pPr>
                          <w:snapToGrid w:val="0"/>
                          <w:spacing w:line="240" w:lineRule="exact"/>
                          <w:jc w:val="center"/>
                          <w:rPr>
                            <w:rFonts w:ascii="HG丸ｺﾞｼｯｸM-PRO" w:eastAsia="HG丸ｺﾞｼｯｸM-PRO" w:hAnsi="HG丸ｺﾞｼｯｸM-PRO"/>
                            <w:sz w:val="20"/>
                          </w:rPr>
                        </w:pPr>
                      </w:p>
                    </w:txbxContent>
                  </v:textbox>
                </v:roundrect>
                <v:group id="グループ化 11" o:spid="_x0000_s1028" style="position:absolute;left:29527;top:4477;width:1441;height:2584;rotation:90" coordorigin="101476" coordsize="144622,259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">
                  <v:shape id="Freeform 69" o:spid="_x0000_s1029" style="position:absolute;left:66551;top:79499;width:259045;height:100048;rotation:-90;visibility:visible;mso-wrap-style:square;v-text-anchor:top" coordsize="1079,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" path="m1079,75r,-75l538,116,,,,75,538,190,1079,75xe" fillcolor="silver" stroked="f">
                    <v:path arrowok="t" o:connecttype="custom" o:connectlocs="2147483646,2147483646;2147483646,0;2147483646,2147483646;0,0;0,2147483646;2147483646,2147483646;2147483646,2147483646" o:connectangles="0,0,0,0,0,0,0"/>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10" o:spid="_x0000_s1030" type="#_x0000_t15" style="position:absolute;left:101476;top:63624;width:115744;height:143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" fillcolor="silver" stroked="f"/>
                </v:group>
                <v:roundrect id="AutoShape 90" o:spid="_x0000_s1031" style="position:absolute;left:11334;top:7620;width:16193;height:34982;visibility:visible;mso-wrap-style:square;v-text-anchor:top" arcsize="319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" fillcolor="#92d050" stroked="f" strokeweight="1pt">
                  <v:textbox style="layout-flow:vertical-ideographic" inset=",.17mm,,.17mm">
                    <w:txbxContent>
                      <w:p w14:paraId="301743B0" w14:textId="77777777" w:rsidR="00BB61CB" w:rsidRDefault="00BB61CB" w:rsidP="00D17179">
                        <w:pPr>
                          <w:snapToGrid w:val="0"/>
                          <w:spacing w:beforeLines="10" w:before="36" w:afterLines="20" w:after="72" w:line="300" w:lineRule="exact"/>
                          <w:jc w:val="center"/>
                          <w:rPr>
                            <w:rFonts w:ascii="HG創英角ｺﾞｼｯｸUB" w:eastAsia="HG創英角ｺﾞｼｯｸUB" w:hAnsi="HG創英角ｺﾞｼｯｸUB"/>
                            <w:color w:val="FFFFFF" w:themeColor="background1"/>
                            <w:sz w:val="28"/>
                            <w:szCs w:val="28"/>
                          </w:rPr>
                        </w:pPr>
                      </w:p>
                      <w:p w14:paraId="078C8CCF" w14:textId="77777777" w:rsidR="00BB61CB" w:rsidRDefault="00BB61CB" w:rsidP="00D17179">
                        <w:pPr>
                          <w:snapToGrid w:val="0"/>
                          <w:spacing w:beforeLines="10" w:before="36" w:afterLines="20" w:after="72" w:line="300" w:lineRule="exact"/>
                          <w:jc w:val="center"/>
                          <w:rPr>
                            <w:rFonts w:ascii="HG創英角ｺﾞｼｯｸUB" w:eastAsia="HG創英角ｺﾞｼｯｸUB" w:hAnsi="HG創英角ｺﾞｼｯｸUB"/>
                            <w:color w:val="FFFFFF" w:themeColor="background1"/>
                            <w:sz w:val="28"/>
                            <w:szCs w:val="28"/>
                          </w:rPr>
                        </w:pPr>
                      </w:p>
                      <w:p w14:paraId="36029AD2" w14:textId="77777777" w:rsidR="00BB61CB" w:rsidRDefault="00BB61CB" w:rsidP="00D17179">
                        <w:pPr>
                          <w:snapToGrid w:val="0"/>
                          <w:spacing w:beforeLines="10" w:before="36" w:afterLines="20" w:after="72" w:line="300" w:lineRule="exact"/>
                          <w:jc w:val="center"/>
                          <w:rPr>
                            <w:rFonts w:ascii="HG創英角ｺﾞｼｯｸUB" w:eastAsia="HG創英角ｺﾞｼｯｸUB" w:hAnsi="HG創英角ｺﾞｼｯｸUB"/>
                            <w:color w:val="FFFFFF" w:themeColor="background1"/>
                            <w:sz w:val="28"/>
                            <w:szCs w:val="28"/>
                          </w:rPr>
                        </w:pPr>
                      </w:p>
                      <w:p w14:paraId="1CFA37EB" w14:textId="77777777" w:rsidR="00BB61CB" w:rsidRDefault="00BB61CB" w:rsidP="00D17179">
                        <w:pPr>
                          <w:snapToGrid w:val="0"/>
                          <w:spacing w:beforeLines="10" w:before="36" w:afterLines="20" w:after="72" w:line="300" w:lineRule="exact"/>
                          <w:jc w:val="center"/>
                          <w:rPr>
                            <w:rFonts w:ascii="HG創英角ｺﾞｼｯｸUB" w:eastAsia="HG創英角ｺﾞｼｯｸUB" w:hAnsi="HG創英角ｺﾞｼｯｸUB"/>
                            <w:color w:val="FFFFFF" w:themeColor="background1"/>
                            <w:sz w:val="28"/>
                            <w:szCs w:val="28"/>
                          </w:rPr>
                        </w:pPr>
                      </w:p>
                      <w:p w14:paraId="463FECBD" w14:textId="77777777" w:rsidR="00BB61CB" w:rsidRPr="009C3891" w:rsidRDefault="00BB61CB" w:rsidP="00D17179">
                        <w:pPr>
                          <w:snapToGrid w:val="0"/>
                          <w:spacing w:beforeLines="10" w:before="36" w:afterLines="20" w:after="72" w:line="300" w:lineRule="exact"/>
                          <w:jc w:val="center"/>
                          <w:rPr>
                            <w:rFonts w:ascii="HG創英角ｺﾞｼｯｸUB" w:eastAsia="HG創英角ｺﾞｼｯｸUB" w:hAnsi="HG創英角ｺﾞｼｯｸUB"/>
                            <w:color w:val="FFFFFF" w:themeColor="background1"/>
                            <w:sz w:val="24"/>
                          </w:rPr>
                        </w:pPr>
                        <w:r>
                          <w:rPr>
                            <w:rFonts w:ascii="HG創英角ｺﾞｼｯｸUB" w:eastAsia="HG創英角ｺﾞｼｯｸUB" w:hAnsi="HG創英角ｺﾞｼｯｸUB" w:hint="eastAsia"/>
                            <w:color w:val="FFFFFF" w:themeColor="background1"/>
                            <w:sz w:val="28"/>
                            <w:szCs w:val="28"/>
                          </w:rPr>
                          <w:t>船橋</w:t>
                        </w:r>
                        <w:r w:rsidRPr="00694F80">
                          <w:rPr>
                            <w:rFonts w:ascii="HG創英角ｺﾞｼｯｸUB" w:eastAsia="HG創英角ｺﾞｼｯｸUB" w:hAnsi="HG創英角ｺﾞｼｯｸUB" w:hint="eastAsia"/>
                            <w:color w:val="FFFFFF" w:themeColor="background1"/>
                            <w:sz w:val="28"/>
                            <w:szCs w:val="28"/>
                          </w:rPr>
                          <w:t>市地域福祉計画</w:t>
                        </w:r>
                      </w:p>
                      <w:p w14:paraId="1D69FB9C" w14:textId="77777777" w:rsidR="00BB61CB" w:rsidRDefault="00BB61CB" w:rsidP="00D17179"/>
                    </w:txbxContent>
                  </v:textbox>
                </v:roundrect>
                <v:roundrect id="AutoShape 90" o:spid="_x0000_s1032" style="position:absolute;top:7620;width:7048;height:36220;visibility:visible;mso-wrap-style:square;v-text-anchor:middle" arcsize="370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" fillcolor="#fbd4b4 [1305]" stroked="f" strokeweight="1.5pt">
                  <v:stroke linestyle="thinThin" endcap="round"/>
                  <v:textbox style="layout-flow:vertical-ideographic" inset="0,0,0,0">
                    <w:txbxContent>
                      <w:p w14:paraId="05E64733" w14:textId="77777777" w:rsidR="00BB61CB" w:rsidRPr="00C624BC" w:rsidRDefault="00BB61CB" w:rsidP="00D17179">
                        <w:pPr>
                          <w:snapToGrid w:val="0"/>
                          <w:spacing w:line="240" w:lineRule="exact"/>
                          <w:jc w:val="center"/>
                          <w:rPr>
                            <w:rFonts w:ascii="HG創英角ｺﾞｼｯｸUB" w:eastAsia="HG創英角ｺﾞｼｯｸUB" w:hAnsi="HG創英角ｺﾞｼｯｸUB"/>
                            <w:color w:val="595959" w:themeColor="text1" w:themeTint="A6"/>
                            <w:sz w:val="28"/>
                            <w:szCs w:val="28"/>
                          </w:rPr>
                        </w:pPr>
                        <w:r w:rsidRPr="00C624BC">
                          <w:rPr>
                            <w:rFonts w:ascii="HG創英角ｺﾞｼｯｸUB" w:eastAsia="HG創英角ｺﾞｼｯｸUB" w:hAnsi="HG創英角ｺﾞｼｯｸUB" w:hint="eastAsia"/>
                            <w:color w:val="595959" w:themeColor="text1" w:themeTint="A6"/>
                            <w:sz w:val="28"/>
                            <w:szCs w:val="28"/>
                          </w:rPr>
                          <w:t>船橋市地域福祉活動計画</w:t>
                        </w:r>
                      </w:p>
                    </w:txbxContent>
                  </v:textbox>
                </v:roundrect>
                <v:roundrect id="AutoShape 90" o:spid="_x0000_s1033" style="position:absolute;left:31051;top:16573;width:4680;height:20880;rotation:90;visibility:visible;mso-wrap-style:square;v-text-anchor:middle" arcsize="540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" fillcolor="window" strokecolor="#a6a6a6" strokeweight="1pt">
                  <v:textbox inset="0,0,0,0">
                    <w:txbxContent>
                      <w:p w14:paraId="6E46137E" w14:textId="77777777" w:rsidR="00BB61CB" w:rsidRPr="00AF0F24" w:rsidRDefault="00BB61CB" w:rsidP="00D17179">
                        <w:pPr>
                          <w:snapToGrid w:val="0"/>
                          <w:spacing w:line="240" w:lineRule="exact"/>
                          <w:jc w:val="center"/>
                          <w:rPr>
                            <w:rFonts w:ascii="HG丸ｺﾞｼｯｸM-PRO" w:eastAsia="HG丸ｺﾞｼｯｸM-PRO" w:hAnsi="HG丸ｺﾞｼｯｸM-PRO"/>
                            <w:strike/>
                            <w:sz w:val="20"/>
                          </w:rPr>
                        </w:pPr>
                        <w:r w:rsidRPr="00AF0F24">
                          <w:rPr>
                            <w:rFonts w:ascii="HG丸ｺﾞｼｯｸM-PRO" w:eastAsia="HG丸ｺﾞｼｯｸM-PRO" w:hAnsi="HG丸ｺﾞｼｯｸM-PRO" w:hint="eastAsia"/>
                            <w:sz w:val="20"/>
                          </w:rPr>
                          <w:t>子ども・子育て支援事業計画</w:t>
                        </w:r>
                      </w:p>
                    </w:txbxContent>
                  </v:textbox>
                </v:roundrect>
                <v:roundrect id="AutoShape 90" o:spid="_x0000_s1034" style="position:absolute;left:29374;top:23809;width:11665;height:24514;rotation:90;visibility:visible;mso-wrap-style:square;v-text-anchor:middle" arcsize="540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" fillcolor="window" strokecolor="#a6a6a6" strokeweight="1pt">
                  <v:textbox inset="0,0,0,0">
                    <w:txbxContent>
                      <w:p w14:paraId="1166A9CF" w14:textId="77777777" w:rsidR="00BB61CB" w:rsidRPr="00A661B9" w:rsidRDefault="00BB61CB" w:rsidP="00D17179">
                        <w:pPr>
                          <w:snapToGrid w:val="0"/>
                          <w:spacing w:line="240" w:lineRule="exact"/>
                          <w:ind w:leftChars="100" w:left="210"/>
                          <w:rPr>
                            <w:rFonts w:ascii="HG丸ｺﾞｼｯｸM-PRO" w:eastAsia="HG丸ｺﾞｼｯｸM-PRO" w:hAnsi="HG丸ｺﾞｼｯｸM-PRO"/>
                            <w:color w:val="000000" w:themeColor="text1"/>
                            <w:sz w:val="20"/>
                          </w:rPr>
                        </w:pPr>
                        <w:r w:rsidRPr="00A661B9">
                          <w:rPr>
                            <w:rFonts w:ascii="HG丸ｺﾞｼｯｸM-PRO" w:eastAsia="HG丸ｺﾞｼｯｸM-PRO" w:hAnsi="HG丸ｺﾞｼｯｸM-PRO" w:hint="eastAsia"/>
                            <w:color w:val="000000" w:themeColor="text1"/>
                            <w:sz w:val="20"/>
                          </w:rPr>
                          <w:t>その他個別</w:t>
                        </w:r>
                        <w:r w:rsidRPr="00A661B9">
                          <w:rPr>
                            <w:rFonts w:ascii="HG丸ｺﾞｼｯｸM-PRO" w:eastAsia="HG丸ｺﾞｼｯｸM-PRO" w:hAnsi="HG丸ｺﾞｼｯｸM-PRO"/>
                            <w:color w:val="000000" w:themeColor="text1"/>
                            <w:sz w:val="20"/>
                          </w:rPr>
                          <w:t>計画</w:t>
                        </w:r>
                      </w:p>
                      <w:p w14:paraId="2A8D265E" w14:textId="77777777" w:rsidR="00BB61CB" w:rsidRPr="00A661B9" w:rsidRDefault="00BB61CB" w:rsidP="00D17179">
                        <w:pPr>
                          <w:snapToGrid w:val="0"/>
                          <w:spacing w:line="240" w:lineRule="exact"/>
                          <w:ind w:leftChars="100" w:left="210"/>
                          <w:rPr>
                            <w:rFonts w:ascii="HG丸ｺﾞｼｯｸM-PRO" w:eastAsia="HG丸ｺﾞｼｯｸM-PRO" w:hAnsi="HG丸ｺﾞｼｯｸM-PRO"/>
                            <w:color w:val="000000" w:themeColor="text1"/>
                            <w:sz w:val="20"/>
                          </w:rPr>
                        </w:pPr>
                        <w:r w:rsidRPr="00A661B9">
                          <w:rPr>
                            <w:rFonts w:ascii="HG丸ｺﾞｼｯｸM-PRO" w:eastAsia="HG丸ｺﾞｼｯｸM-PRO" w:hAnsi="HG丸ｺﾞｼｯｸM-PRO" w:hint="eastAsia"/>
                            <w:color w:val="000000" w:themeColor="text1"/>
                            <w:sz w:val="20"/>
                          </w:rPr>
                          <w:t>○ひとり親家庭等自立促進計画</w:t>
                        </w:r>
                      </w:p>
                      <w:p w14:paraId="0405B886" w14:textId="77777777" w:rsidR="00BB61CB" w:rsidRPr="00A661B9" w:rsidRDefault="00BB61CB" w:rsidP="00D17179">
                        <w:pPr>
                          <w:snapToGrid w:val="0"/>
                          <w:spacing w:line="240" w:lineRule="exact"/>
                          <w:ind w:leftChars="100" w:left="210"/>
                          <w:rPr>
                            <w:rFonts w:ascii="HG丸ｺﾞｼｯｸM-PRO" w:eastAsia="HG丸ｺﾞｼｯｸM-PRO" w:hAnsi="HG丸ｺﾞｼｯｸM-PRO"/>
                            <w:color w:val="000000" w:themeColor="text1"/>
                            <w:sz w:val="20"/>
                          </w:rPr>
                        </w:pPr>
                        <w:r w:rsidRPr="00A661B9">
                          <w:rPr>
                            <w:rFonts w:ascii="HG丸ｺﾞｼｯｸM-PRO" w:eastAsia="HG丸ｺﾞｼｯｸM-PRO" w:hAnsi="HG丸ｺﾞｼｯｸM-PRO" w:hint="eastAsia"/>
                            <w:color w:val="000000" w:themeColor="text1"/>
                            <w:sz w:val="20"/>
                          </w:rPr>
                          <w:t>○自殺対策計画</w:t>
                        </w:r>
                      </w:p>
                      <w:p w14:paraId="6A848E05" w14:textId="77777777" w:rsidR="00BB61CB" w:rsidRPr="00A661B9" w:rsidRDefault="00BB61CB" w:rsidP="00D17179">
                        <w:pPr>
                          <w:snapToGrid w:val="0"/>
                          <w:spacing w:line="240" w:lineRule="exact"/>
                          <w:ind w:leftChars="100" w:left="210"/>
                          <w:rPr>
                            <w:rFonts w:ascii="HG丸ｺﾞｼｯｸM-PRO" w:eastAsia="HG丸ｺﾞｼｯｸM-PRO" w:hAnsi="HG丸ｺﾞｼｯｸM-PRO"/>
                            <w:color w:val="000000" w:themeColor="text1"/>
                            <w:sz w:val="20"/>
                          </w:rPr>
                        </w:pPr>
                        <w:r w:rsidRPr="00A661B9">
                          <w:rPr>
                            <w:rFonts w:ascii="HG丸ｺﾞｼｯｸM-PRO" w:eastAsia="HG丸ｺﾞｼｯｸM-PRO" w:hAnsi="HG丸ｺﾞｼｯｸM-PRO" w:hint="eastAsia"/>
                            <w:color w:val="000000" w:themeColor="text1"/>
                            <w:sz w:val="20"/>
                          </w:rPr>
                          <w:t>○母子保健計画</w:t>
                        </w:r>
                      </w:p>
                      <w:p w14:paraId="0822F1AA" w14:textId="77777777" w:rsidR="00BB61CB" w:rsidRDefault="00BB61CB" w:rsidP="00D17179">
                        <w:pPr>
                          <w:snapToGrid w:val="0"/>
                          <w:spacing w:line="240" w:lineRule="exact"/>
                          <w:ind w:leftChars="100" w:left="210"/>
                          <w:rPr>
                            <w:rFonts w:ascii="HG丸ｺﾞｼｯｸM-PRO" w:eastAsia="HG丸ｺﾞｼｯｸM-PRO" w:hAnsi="HG丸ｺﾞｼｯｸM-PRO"/>
                            <w:color w:val="000000" w:themeColor="text1"/>
                            <w:sz w:val="20"/>
                          </w:rPr>
                        </w:pPr>
                        <w:r w:rsidRPr="00A661B9">
                          <w:rPr>
                            <w:rFonts w:ascii="HG丸ｺﾞｼｯｸM-PRO" w:eastAsia="HG丸ｺﾞｼｯｸM-PRO" w:hAnsi="HG丸ｺﾞｼｯｸM-PRO" w:hint="eastAsia"/>
                            <w:color w:val="000000" w:themeColor="text1"/>
                            <w:sz w:val="20"/>
                          </w:rPr>
                          <w:t>○成年後見制度利用促進基本計画</w:t>
                        </w:r>
                      </w:p>
                      <w:p w14:paraId="7A494F7F" w14:textId="1CB94125" w:rsidR="00BB61CB" w:rsidRPr="00A661B9" w:rsidRDefault="00BB61CB" w:rsidP="00D17179">
                        <w:pPr>
                          <w:snapToGrid w:val="0"/>
                          <w:spacing w:line="240" w:lineRule="exact"/>
                          <w:ind w:leftChars="100" w:left="210"/>
                          <w:rPr>
                            <w:rFonts w:ascii="HG丸ｺﾞｼｯｸM-PRO" w:eastAsia="HG丸ｺﾞｼｯｸM-PRO" w:hAnsi="HG丸ｺﾞｼｯｸM-PRO"/>
                            <w:color w:val="000000" w:themeColor="text1"/>
                            <w:sz w:val="20"/>
                          </w:rPr>
                        </w:pPr>
                        <w:r w:rsidRPr="00A661B9">
                          <w:rPr>
                            <w:rFonts w:ascii="HG丸ｺﾞｼｯｸM-PRO" w:eastAsia="HG丸ｺﾞｼｯｸM-PRO" w:hAnsi="HG丸ｺﾞｼｯｸM-PRO" w:hint="eastAsia"/>
                            <w:color w:val="000000" w:themeColor="text1"/>
                            <w:sz w:val="20"/>
                          </w:rPr>
                          <w:t>○</w:t>
                        </w:r>
                        <w:r w:rsidRPr="00CF5DB9">
                          <w:rPr>
                            <w:rFonts w:ascii="HG丸ｺﾞｼｯｸM-PRO" w:eastAsia="HG丸ｺﾞｼｯｸM-PRO" w:hAnsi="HG丸ｺﾞｼｯｸM-PRO" w:hint="eastAsia"/>
                            <w:color w:val="000000" w:themeColor="text1"/>
                            <w:sz w:val="20"/>
                          </w:rPr>
                          <w:t>再犯防止推進計画</w:t>
                        </w:r>
                        <w:r>
                          <w:rPr>
                            <w:rFonts w:ascii="HG丸ｺﾞｼｯｸM-PRO" w:eastAsia="HG丸ｺﾞｼｯｸM-PRO" w:hAnsi="HG丸ｺﾞｼｯｸM-PRO"/>
                            <w:color w:val="000000" w:themeColor="text1"/>
                            <w:sz w:val="20"/>
                          </w:rPr>
                          <w:t xml:space="preserve">  </w:t>
                        </w:r>
                        <w:r w:rsidRPr="00A661B9">
                          <w:rPr>
                            <w:rFonts w:ascii="HG丸ｺﾞｼｯｸM-PRO" w:eastAsia="HG丸ｺﾞｼｯｸM-PRO" w:hAnsi="HG丸ｺﾞｼｯｸM-PRO" w:hint="eastAsia"/>
                            <w:color w:val="000000" w:themeColor="text1"/>
                            <w:sz w:val="20"/>
                          </w:rPr>
                          <w:t>等</w:t>
                        </w:r>
                      </w:p>
                    </w:txbxContent>
                  </v:textbox>
                </v:roundrect>
                <v:roundrect id="AutoShape 90" o:spid="_x0000_s1035" style="position:absolute;left:30956;top:8858;width:4680;height:20880;rotation:90;visibility:visible;mso-wrap-style:square;v-text-anchor:middle" arcsize="540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" fillcolor="window" strokecolor="#a6a6a6" strokeweight="1pt">
                  <v:textbox inset="0,0,0,0">
                    <w:txbxContent>
                      <w:p w14:paraId="697BBABD" w14:textId="77777777" w:rsidR="00BB61CB" w:rsidRDefault="00BB61CB" w:rsidP="00D17179">
                        <w:pPr>
                          <w:snapToGrid w:val="0"/>
                          <w:spacing w:line="240" w:lineRule="exact"/>
                          <w:jc w:val="center"/>
                          <w:rPr>
                            <w:rFonts w:ascii="HG丸ｺﾞｼｯｸM-PRO" w:eastAsia="HG丸ｺﾞｼｯｸM-PRO" w:hAnsi="HG丸ｺﾞｼｯｸM-PRO"/>
                            <w:sz w:val="20"/>
                          </w:rPr>
                        </w:pPr>
                        <w:r w:rsidRPr="00A823B9">
                          <w:rPr>
                            <w:rFonts w:ascii="HG丸ｺﾞｼｯｸM-PRO" w:eastAsia="HG丸ｺﾞｼｯｸM-PRO" w:hAnsi="HG丸ｺﾞｼｯｸM-PRO" w:hint="eastAsia"/>
                            <w:sz w:val="20"/>
                          </w:rPr>
                          <w:t>障害者施策に関する計画</w:t>
                        </w:r>
                      </w:p>
                      <w:p w14:paraId="4AB7CB63" w14:textId="77777777" w:rsidR="00BB61CB" w:rsidRPr="00EA1E9F" w:rsidRDefault="00BB61CB" w:rsidP="00D17179">
                        <w:pPr>
                          <w:snapToGrid w:val="0"/>
                          <w:spacing w:line="240" w:lineRule="exact"/>
                          <w:jc w:val="center"/>
                          <w:rPr>
                            <w:rFonts w:ascii="HG丸ｺﾞｼｯｸM-PRO" w:eastAsia="HG丸ｺﾞｼｯｸM-PRO" w:hAnsi="HG丸ｺﾞｼｯｸM-PRO"/>
                            <w:sz w:val="20"/>
                          </w:rPr>
                        </w:pPr>
                        <w:r w:rsidRPr="00911587">
                          <w:rPr>
                            <w:rFonts w:ascii="HG丸ｺﾞｼｯｸM-PRO" w:eastAsia="HG丸ｺﾞｼｯｸM-PRO" w:hAnsi="HG丸ｺﾞｼｯｸM-PRO" w:hint="eastAsia"/>
                            <w:sz w:val="20"/>
                          </w:rPr>
                          <w:t>障害福祉計画</w:t>
                        </w:r>
                        <w:r w:rsidRPr="0040333B">
                          <w:rPr>
                            <w:rFonts w:ascii="HG丸ｺﾞｼｯｸM-PRO" w:eastAsia="HG丸ｺﾞｼｯｸM-PRO" w:hAnsi="HG丸ｺﾞｼｯｸM-PRO" w:hint="eastAsia"/>
                            <w:color w:val="000000" w:themeColor="text1"/>
                            <w:sz w:val="20"/>
                          </w:rPr>
                          <w:t>及び障</w:t>
                        </w:r>
                        <w:r w:rsidRPr="00911587">
                          <w:rPr>
                            <w:rFonts w:ascii="HG丸ｺﾞｼｯｸM-PRO" w:eastAsia="HG丸ｺﾞｼｯｸM-PRO" w:hAnsi="HG丸ｺﾞｼｯｸM-PRO" w:hint="eastAsia"/>
                            <w:sz w:val="20"/>
                          </w:rPr>
                          <w:t>害児福祉計画</w:t>
                        </w:r>
                      </w:p>
                    </w:txbxContent>
                  </v:textbox>
                </v:roundrect>
                <v:roundrect id="AutoShape 90" o:spid="_x0000_s1036" style="position:absolute;left:35527;top:23431;width:34856;height:3556;rotation:90;visibility:visible;mso-wrap-style:square;v-text-anchor:middle" arcsize="401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" fillcolor="window" strokecolor="#a6a6a6" strokeweight="1pt">
                  <v:textbox style="layout-flow:vertical-ideographic" inset="0,0,0,0">
                    <w:txbxContent>
                      <w:p w14:paraId="08026FEE" w14:textId="77777777" w:rsidR="00BB61CB" w:rsidRPr="00391FE8" w:rsidRDefault="00BB61CB" w:rsidP="00D17179">
                        <w:pPr>
                          <w:snapToGrid w:val="0"/>
                          <w:spacing w:line="240" w:lineRule="exact"/>
                          <w:jc w:val="center"/>
                          <w:rPr>
                            <w:rFonts w:ascii="HG丸ｺﾞｼｯｸM-PRO" w:eastAsia="HG丸ｺﾞｼｯｸM-PRO" w:hAnsi="HG丸ｺﾞｼｯｸM-PRO"/>
                            <w:color w:val="000000" w:themeColor="text1"/>
                            <w:sz w:val="20"/>
                          </w:rPr>
                        </w:pPr>
                        <w:r w:rsidRPr="00CB6829">
                          <w:rPr>
                            <w:rFonts w:ascii="HG丸ｺﾞｼｯｸM-PRO" w:eastAsia="HG丸ｺﾞｼｯｸM-PRO" w:hAnsi="HG丸ｺﾞｼｯｸM-PRO" w:hint="eastAsia"/>
                            <w:sz w:val="20"/>
                          </w:rPr>
                          <w:t>ふなばし健やかプラン</w:t>
                        </w:r>
                        <w:r w:rsidRPr="00AF0F24">
                          <w:rPr>
                            <w:rFonts w:ascii="HG丸ｺﾞｼｯｸM-PRO" w:eastAsia="HG丸ｺﾞｼｯｸM-PRO" w:hAnsi="HG丸ｺﾞｼｯｸM-PRO" w:hint="eastAsia"/>
                            <w:w w:val="91"/>
                            <w:sz w:val="20"/>
                            <w:eastAsianLayout w:id="-2106295808" w:vert="1" w:vertCompress="1"/>
                          </w:rPr>
                          <w:t>21</w:t>
                        </w:r>
                      </w:p>
                    </w:txbxContent>
                  </v:textbox>
                </v:roundrect>
                <v:group id="グループ化 25" o:spid="_x0000_s1037" style="position:absolute;left:43973;top:22764;width:6598;height:4026" coordorigin="15933" coordsize="236517,259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69" o:spid="_x0000_s1038" style="position:absolute;left:-63579;top:79512;width:259071;height:100048;rotation:90;visibility:visible;mso-wrap-style:square;v-text-anchor:top" coordsize="1079,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" path="m1079,75r,-75l538,116,,,,75,538,190,1079,75xe" filled="f" stroked="f">
                    <v:path arrowok="t" o:connecttype="custom" o:connectlocs="2147483646,2147483646;2147483646,0;2147483646,2147483646;0,0;0,2147483646;2147483646,2147483646;2147483646,2147483646" o:connectangles="0,0,0,0,0,0,0"/>
                  </v:shape>
                  <v:shape id="AutoShape 107" o:spid="_x0000_s1039" type="#_x0000_t15" style="position:absolute;left:33082;top:62452;width:115756;height:143982;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" filled="f" stroked="f"/>
                  <v:shape id="Freeform 69" o:spid="_x0000_s1040" style="position:absolute;left:72890;top:79513;width:259071;height:100048;rotation:-90;visibility:visible;mso-wrap-style:square;v-text-anchor:top" coordsize="1079,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" path="m1079,75r,-75l538,116,,,,75,538,190,1079,75xe" filled="f" stroked="f">
                    <v:path arrowok="t" o:connecttype="custom" o:connectlocs="2147483646,2147483646;2147483646,0;2147483646,2147483646;0,0;0,2147483646;2147483646,2147483646;2147483646,2147483646" o:connectangles="0,0,0,0,0,0,0"/>
                  </v:shape>
                  <v:shape id="AutoShape 110" o:spid="_x0000_s1041" type="#_x0000_t15" style="position:absolute;left:101321;top:62452;width:115756;height:143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" filled="f" stroked="f"/>
                </v:group>
                <v:roundrect id="AutoShape 90" o:spid="_x0000_s1042" style="position:absolute;left:10477;width:45439;height:4318;visibility:visible;mso-wrap-style:square;v-text-anchor:middle" arcsize="519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" fillcolor="white [3212]" strokecolor="#002060" strokeweight="1.5pt">
                  <v:stroke linestyle="thinThin" endcap="round"/>
                  <v:textbox inset=",.17mm,,.17mm">
                    <w:txbxContent>
                      <w:p w14:paraId="608CC491" w14:textId="77777777" w:rsidR="00BB61CB" w:rsidRPr="00C624BC" w:rsidRDefault="00BB61CB" w:rsidP="00D17179">
                        <w:pPr>
                          <w:snapToGrid w:val="0"/>
                          <w:spacing w:line="280" w:lineRule="exact"/>
                          <w:jc w:val="center"/>
                          <w:rPr>
                            <w:rFonts w:ascii="ＭＳ ゴシック" w:eastAsia="ＭＳ ゴシック" w:hAnsi="ＭＳ ゴシック"/>
                            <w:b/>
                            <w:sz w:val="28"/>
                          </w:rPr>
                        </w:pPr>
                        <w:r w:rsidRPr="00C624BC">
                          <w:rPr>
                            <w:rFonts w:ascii="ＭＳ ゴシック" w:eastAsia="ＭＳ ゴシック" w:hAnsi="ＭＳ ゴシック" w:hint="eastAsia"/>
                            <w:b/>
                            <w:sz w:val="28"/>
                          </w:rPr>
                          <w:t>船橋市総合計画</w:t>
                        </w:r>
                      </w:p>
                    </w:txbxContent>
                  </v:textbox>
                </v:roundrect>
                <v:roundrect id="AutoShape 90" o:spid="_x0000_s1043" style="position:absolute;left:30748;top:1905;width:4680;height:20880;rotation:90;visibility:visible;mso-wrap-style:square;v-text-anchor:middle" arcsize="540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" fillcolor="window" strokecolor="#a6a6a6" strokeweight="1pt">
                  <v:textbox inset="0,0,0,0">
                    <w:txbxContent>
                      <w:p w14:paraId="135DD6FB" w14:textId="77777777" w:rsidR="00BB61CB" w:rsidRPr="00AF0F24" w:rsidRDefault="00BB61CB" w:rsidP="00D17179">
                        <w:pPr>
                          <w:snapToGrid w:val="0"/>
                          <w:spacing w:line="240" w:lineRule="exact"/>
                          <w:jc w:val="center"/>
                          <w:rPr>
                            <w:rFonts w:ascii="HG丸ｺﾞｼｯｸM-PRO" w:eastAsia="HG丸ｺﾞｼｯｸM-PRO" w:hAnsi="HG丸ｺﾞｼｯｸM-PRO"/>
                            <w:sz w:val="20"/>
                          </w:rPr>
                        </w:pPr>
                        <w:r w:rsidRPr="00AF0F24">
                          <w:rPr>
                            <w:rFonts w:ascii="HG丸ｺﾞｼｯｸM-PRO" w:eastAsia="HG丸ｺﾞｼｯｸM-PRO" w:hAnsi="HG丸ｺﾞｼｯｸM-PRO" w:hint="eastAsia"/>
                            <w:sz w:val="20"/>
                          </w:rPr>
                          <w:t>高齢者保健福祉計画・</w:t>
                        </w:r>
                      </w:p>
                      <w:p w14:paraId="120D08AB" w14:textId="77777777" w:rsidR="00BB61CB" w:rsidRPr="00AF0F24" w:rsidRDefault="00BB61CB" w:rsidP="00D17179">
                        <w:pPr>
                          <w:snapToGrid w:val="0"/>
                          <w:spacing w:line="240" w:lineRule="exact"/>
                          <w:jc w:val="center"/>
                          <w:rPr>
                            <w:rFonts w:ascii="HG丸ｺﾞｼｯｸM-PRO" w:eastAsia="HG丸ｺﾞｼｯｸM-PRO" w:hAnsi="HG丸ｺﾞｼｯｸM-PRO"/>
                            <w:strike/>
                            <w:sz w:val="20"/>
                          </w:rPr>
                        </w:pPr>
                        <w:r w:rsidRPr="00AF0F24">
                          <w:rPr>
                            <w:rFonts w:ascii="HG丸ｺﾞｼｯｸM-PRO" w:eastAsia="HG丸ｺﾞｼｯｸM-PRO" w:hAnsi="HG丸ｺﾞｼｯｸM-PRO" w:hint="eastAsia"/>
                            <w:sz w:val="20"/>
                          </w:rPr>
                          <w:t>介護保険事業計画</w:t>
                        </w:r>
                      </w:p>
                    </w:txbxContent>
                  </v:textbox>
                </v:roundrect>
                <v:shapetype id="_x0000_t202" coordsize="21600,21600" o:spt="202" path="m,l,21600r21600,l21600,xe">
                  <v:stroke joinstyle="miter"/>
                  <v:path gradientshapeok="t" o:connecttype="rect"/>
                </v:shapetype>
                <v:shape id="テキスト ボックス 2" o:spid="_x0000_s1044" type="#_x0000_t202" style="position:absolute;left:43751;top:23145;width:7093;height:3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" filled="f" stroked="f">
                  <v:textbox>
                    <w:txbxContent>
                      <w:p w14:paraId="1912456A" w14:textId="77777777" w:rsidR="00BB61CB" w:rsidRPr="00C624BC" w:rsidRDefault="00BB61CB" w:rsidP="00D17179">
                        <w:pPr>
                          <w:jc w:val="center"/>
                          <w:rPr>
                            <w:rFonts w:ascii="HG丸ｺﾞｼｯｸM-PRO" w:eastAsia="HG丸ｺﾞｼｯｸM-PRO" w:hAnsi="HG丸ｺﾞｼｯｸM-PRO"/>
                            <w:color w:val="FFFFFF" w:themeColor="background1"/>
                            <w:sz w:val="16"/>
                            <w:szCs w:val="16"/>
                          </w:rPr>
                        </w:pPr>
                        <w:r w:rsidRPr="00C624BC">
                          <w:rPr>
                            <w:rFonts w:ascii="HG丸ｺﾞｼｯｸM-PRO" w:eastAsia="HG丸ｺﾞｼｯｸM-PRO" w:hAnsi="HG丸ｺﾞｼｯｸM-PRO" w:hint="eastAsia"/>
                            <w:color w:val="FFFFFF" w:themeColor="background1"/>
                            <w:sz w:val="16"/>
                            <w:szCs w:val="16"/>
                          </w:rPr>
                          <w:t>連携・</w:t>
                        </w:r>
                        <w:r w:rsidRPr="00C624BC">
                          <w:rPr>
                            <w:rFonts w:ascii="HG丸ｺﾞｼｯｸM-PRO" w:eastAsia="HG丸ｺﾞｼｯｸM-PRO" w:hAnsi="HG丸ｺﾞｼｯｸM-PRO"/>
                            <w:color w:val="FFFFFF" w:themeColor="background1"/>
                            <w:sz w:val="16"/>
                            <w:szCs w:val="16"/>
                          </w:rPr>
                          <w:t>整合</w:t>
                        </w:r>
                      </w:p>
                    </w:txbxContent>
                  </v:textbox>
                </v:shape>
                <v:group id="グループ化 1347" o:spid="_x0000_s1045" style="position:absolute;left:7429;top:23812;width:2496;height:2584" coordsize="250173,259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">
                  <v:shape id="Freeform 69" o:spid="_x0000_s1046" style="position:absolute;left:-79512;top:79512;width:259071;height:100048;rotation:90;visibility:visible;mso-wrap-style:square;v-text-anchor:top" coordsize="1079,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" path="m1079,75r,-75l538,116,,,,75,538,190,1079,75xe" fillcolor="silver" stroked="f">
                    <v:path arrowok="t" o:connecttype="custom" o:connectlocs="2147483646,2147483646;2147483646,0;2147483646,2147483646;0,0;0,2147483646;2147483646,2147483646;2147483646,2147483646" o:connectangles="0,0,0,0,0,0,0"/>
                  </v:shape>
                  <v:shape id="AutoShape 107" o:spid="_x0000_s1047" type="#_x0000_t15" style="position:absolute;left:33082;top:62452;width:115756;height:143982;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" fillcolor="silver" stroked="f"/>
                  <v:shape id="Freeform 69" o:spid="_x0000_s1048" style="position:absolute;left:70613;top:79513;width:259071;height:100048;rotation:-90;visibility:visible;mso-wrap-style:square;v-text-anchor:top" coordsize="1079,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" path="m1079,75r,-75l538,116,,,,75,538,190,1079,75xe" fillcolor="silver" stroked="f">
                    <v:path arrowok="t" o:connecttype="custom" o:connectlocs="2147483646,2147483646;2147483646,0;2147483646,2147483646;0,0;0,2147483646;2147483646,2147483646;2147483646,2147483646" o:connectangles="0,0,0,0,0,0,0"/>
                  </v:shape>
                  <v:shape id="AutoShape 110" o:spid="_x0000_s1049" type="#_x0000_t15" style="position:absolute;left:101321;top:62452;width:115756;height:143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" fillcolor="silver" stroked="f"/>
                </v:group>
                <v:shape id="テキスト ボックス 1353" o:spid="_x0000_s1050" type="#_x0000_t202" style="position:absolute;left:18382;top:12546;width:3333;height:25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" filled="f" strokeweight="1pt">
                  <v:textbox style="layout-flow:vertical-ideographic">
                    <w:txbxContent>
                      <w:p w14:paraId="6CFDBD4F" w14:textId="77777777" w:rsidR="00BB61CB" w:rsidRPr="00F67A4E" w:rsidRDefault="00BB61CB" w:rsidP="00D17179">
                        <w:pPr>
                          <w:spacing w:line="180" w:lineRule="exact"/>
                          <w:jc w:val="center"/>
                          <w:rPr>
                            <w:rFonts w:ascii="HG丸ｺﾞｼｯｸM-PRO" w:eastAsia="HG丸ｺﾞｼｯｸM-PRO" w:hAnsi="HG丸ｺﾞｼｯｸM-PRO"/>
                            <w:sz w:val="22"/>
                          </w:rPr>
                        </w:pPr>
                        <w:r w:rsidRPr="00F67A4E">
                          <w:rPr>
                            <w:rFonts w:ascii="HG丸ｺﾞｼｯｸM-PRO" w:eastAsia="HG丸ｺﾞｼｯｸM-PRO" w:hAnsi="HG丸ｺﾞｼｯｸM-PRO"/>
                            <w:sz w:val="22"/>
                          </w:rPr>
                          <w:t>重層的支援体制整備事業実施計画</w:t>
                        </w:r>
                      </w:p>
                    </w:txbxContent>
                  </v:textbox>
                </v:shape>
              </v:group>
            </w:pict>
          </mc:Fallback>
        </mc:AlternateContent>
      </w:r>
    </w:p>
    <w:p w14:paraId="0D3FF827" w14:textId="77777777" w:rsidR="00D17179" w:rsidRPr="00BB21B6" w:rsidRDefault="00D17179" w:rsidP="00D17179">
      <w:pPr>
        <w:pStyle w:val="afb"/>
        <w:spacing w:afterLines="20" w:after="72" w:line="380" w:lineRule="exact"/>
        <w:ind w:leftChars="400" w:left="840" w:rightChars="200" w:right="420"/>
      </w:pPr>
    </w:p>
    <w:p w14:paraId="6A1FBAF2" w14:textId="77777777" w:rsidR="00D17179" w:rsidRPr="00BB21B6" w:rsidRDefault="00D17179" w:rsidP="00D17179">
      <w:pPr>
        <w:pStyle w:val="afb"/>
        <w:tabs>
          <w:tab w:val="left" w:pos="9638"/>
        </w:tabs>
        <w:spacing w:afterLines="20" w:after="72" w:line="380" w:lineRule="exact"/>
        <w:ind w:leftChars="400" w:left="840" w:rightChars="134" w:right="281"/>
      </w:pPr>
      <w:r w:rsidRPr="00BB21B6">
        <w:rPr>
          <w:rFonts w:hint="eastAsia"/>
        </w:rPr>
        <w:t xml:space="preserve">　　　　　　　　　　　　　　　　</w:t>
      </w:r>
    </w:p>
    <w:p w14:paraId="5E53BA64" w14:textId="77777777" w:rsidR="00D17179" w:rsidRPr="00BB21B6" w:rsidRDefault="00D17179" w:rsidP="00D17179">
      <w:pPr>
        <w:pStyle w:val="afb"/>
        <w:spacing w:afterLines="20" w:after="72" w:line="380" w:lineRule="exact"/>
        <w:ind w:leftChars="400" w:left="840" w:rightChars="200" w:right="420"/>
      </w:pPr>
    </w:p>
    <w:p w14:paraId="4D227E6C" w14:textId="77777777" w:rsidR="00D17179" w:rsidRPr="00BB21B6" w:rsidRDefault="00D17179" w:rsidP="00D17179">
      <w:pPr>
        <w:pStyle w:val="afb"/>
        <w:spacing w:afterLines="20" w:after="72" w:line="380" w:lineRule="exact"/>
        <w:ind w:leftChars="400" w:left="840" w:rightChars="200" w:right="420"/>
      </w:pPr>
    </w:p>
    <w:p w14:paraId="3F58C4E2" w14:textId="77777777" w:rsidR="00D17179" w:rsidRPr="00BB21B6" w:rsidRDefault="00D17179" w:rsidP="00D17179">
      <w:pPr>
        <w:pStyle w:val="afb"/>
        <w:spacing w:afterLines="20" w:after="72" w:line="380" w:lineRule="exact"/>
        <w:ind w:leftChars="400" w:left="840" w:rightChars="200" w:right="420"/>
      </w:pPr>
    </w:p>
    <w:p w14:paraId="4B85EF2A" w14:textId="77777777" w:rsidR="00D17179" w:rsidRPr="00BB21B6" w:rsidRDefault="00D17179" w:rsidP="00D17179">
      <w:pPr>
        <w:pStyle w:val="afb"/>
        <w:spacing w:afterLines="20" w:after="72" w:line="380" w:lineRule="exact"/>
        <w:ind w:leftChars="400" w:left="840" w:rightChars="200" w:right="420"/>
      </w:pPr>
    </w:p>
    <w:p w14:paraId="6C34E8A9" w14:textId="77777777" w:rsidR="00D17179" w:rsidRPr="00BB21B6" w:rsidRDefault="00D17179" w:rsidP="00D17179">
      <w:pPr>
        <w:pStyle w:val="afb"/>
        <w:spacing w:afterLines="20" w:after="72" w:line="380" w:lineRule="exact"/>
        <w:ind w:leftChars="400" w:left="840" w:rightChars="200" w:right="420"/>
      </w:pPr>
    </w:p>
    <w:p w14:paraId="44CE8365" w14:textId="77777777" w:rsidR="00D17179" w:rsidRPr="00BB21B6" w:rsidRDefault="00D17179" w:rsidP="00D17179">
      <w:pPr>
        <w:pStyle w:val="afb"/>
        <w:spacing w:afterLines="20" w:after="72" w:line="380" w:lineRule="exact"/>
        <w:ind w:leftChars="400" w:left="840" w:rightChars="200" w:right="420"/>
      </w:pPr>
    </w:p>
    <w:p w14:paraId="41939807" w14:textId="77777777" w:rsidR="00D17179" w:rsidRPr="00BB21B6" w:rsidRDefault="00D17179" w:rsidP="00D17179">
      <w:pPr>
        <w:pStyle w:val="afb"/>
        <w:spacing w:afterLines="20" w:after="72" w:line="380" w:lineRule="exact"/>
        <w:ind w:leftChars="400" w:left="840" w:rightChars="200" w:right="420"/>
      </w:pPr>
    </w:p>
    <w:p w14:paraId="563C1251" w14:textId="77777777" w:rsidR="00D17179" w:rsidRPr="00BB21B6" w:rsidRDefault="00D17179" w:rsidP="00D17179">
      <w:pPr>
        <w:pStyle w:val="afb"/>
        <w:spacing w:afterLines="20" w:after="72" w:line="380" w:lineRule="exact"/>
        <w:ind w:leftChars="400" w:left="840" w:rightChars="200" w:right="420"/>
      </w:pPr>
    </w:p>
    <w:p w14:paraId="59979C18" w14:textId="77777777" w:rsidR="00D17179" w:rsidRPr="00BB21B6" w:rsidRDefault="00D17179" w:rsidP="00D17179">
      <w:pPr>
        <w:pStyle w:val="afb"/>
        <w:autoSpaceDE w:val="0"/>
        <w:autoSpaceDN w:val="0"/>
        <w:spacing w:afterLines="20" w:after="72" w:line="400" w:lineRule="exact"/>
        <w:ind w:leftChars="400" w:left="840" w:rightChars="200" w:right="420" w:firstLine="220"/>
        <w:rPr>
          <w:sz w:val="22"/>
          <w:szCs w:val="22"/>
        </w:rPr>
      </w:pPr>
    </w:p>
    <w:p w14:paraId="284C296D" w14:textId="77777777" w:rsidR="00D17179" w:rsidRPr="00BB21B6" w:rsidRDefault="00D17179" w:rsidP="00D17179">
      <w:pPr>
        <w:pStyle w:val="afb"/>
        <w:autoSpaceDE w:val="0"/>
        <w:autoSpaceDN w:val="0"/>
        <w:spacing w:afterLines="20" w:after="72" w:line="400" w:lineRule="exact"/>
        <w:ind w:leftChars="400" w:left="840" w:rightChars="200" w:right="420" w:firstLine="220"/>
        <w:rPr>
          <w:sz w:val="22"/>
          <w:szCs w:val="22"/>
        </w:rPr>
      </w:pPr>
    </w:p>
    <w:p w14:paraId="0CDDF2DF" w14:textId="77777777" w:rsidR="00D17179" w:rsidRPr="00BB21B6" w:rsidRDefault="00D17179" w:rsidP="00D17179">
      <w:pPr>
        <w:pStyle w:val="afb"/>
        <w:autoSpaceDE w:val="0"/>
        <w:autoSpaceDN w:val="0"/>
        <w:spacing w:afterLines="20" w:after="72" w:line="400" w:lineRule="exact"/>
        <w:ind w:leftChars="400" w:left="840" w:rightChars="200" w:right="420" w:firstLine="220"/>
        <w:rPr>
          <w:sz w:val="22"/>
          <w:szCs w:val="22"/>
        </w:rPr>
      </w:pPr>
    </w:p>
    <w:p w14:paraId="39BB184C" w14:textId="77777777" w:rsidR="00D17179" w:rsidRPr="00BB21B6" w:rsidRDefault="00D17179" w:rsidP="00D17179">
      <w:pPr>
        <w:pStyle w:val="afb"/>
        <w:autoSpaceDE w:val="0"/>
        <w:autoSpaceDN w:val="0"/>
        <w:spacing w:afterLines="20" w:after="72" w:line="400" w:lineRule="exact"/>
        <w:ind w:leftChars="400" w:left="840" w:rightChars="200" w:right="420" w:firstLine="220"/>
        <w:rPr>
          <w:sz w:val="22"/>
          <w:szCs w:val="22"/>
        </w:rPr>
      </w:pPr>
    </w:p>
    <w:p w14:paraId="599FF9CB" w14:textId="77777777" w:rsidR="00D17179" w:rsidRDefault="00D17179" w:rsidP="00D17179">
      <w:pPr>
        <w:pStyle w:val="afb"/>
        <w:autoSpaceDE w:val="0"/>
        <w:autoSpaceDN w:val="0"/>
        <w:spacing w:afterLines="20" w:after="72" w:line="400" w:lineRule="exact"/>
        <w:ind w:leftChars="0" w:left="0" w:rightChars="200" w:right="420" w:firstLineChars="0" w:firstLine="0"/>
        <w:rPr>
          <w:sz w:val="22"/>
          <w:szCs w:val="22"/>
        </w:rPr>
      </w:pPr>
    </w:p>
    <w:p w14:paraId="3B53B2B8" w14:textId="77777777" w:rsidR="003B3E17" w:rsidRDefault="003B3E17">
      <w:pPr>
        <w:widowControl/>
        <w:jc w:val="left"/>
        <w:rPr>
          <w:rFonts w:ascii="HG丸ｺﾞｼｯｸM-PRO" w:eastAsia="HG丸ｺﾞｼｯｸM-PRO" w:hAnsi="HG丸ｺﾞｼｯｸM-PRO"/>
          <w:sz w:val="32"/>
          <w:szCs w:val="32"/>
        </w:rPr>
      </w:pPr>
      <w:r>
        <w:rPr>
          <w:rFonts w:ascii="HG丸ｺﾞｼｯｸM-PRO" w:eastAsia="HG丸ｺﾞｼｯｸM-PRO" w:hAnsi="HG丸ｺﾞｼｯｸM-PRO"/>
          <w:sz w:val="32"/>
          <w:szCs w:val="32"/>
        </w:rPr>
        <w:br w:type="page"/>
      </w:r>
    </w:p>
    <w:p w14:paraId="32A0F51C" w14:textId="44EDC3F3" w:rsidR="004855E7" w:rsidRPr="00715C4E" w:rsidRDefault="004855E7" w:rsidP="004855E7">
      <w:pPr>
        <w:spacing w:line="276" w:lineRule="auto"/>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lastRenderedPageBreak/>
        <w:t>３</w:t>
      </w:r>
      <w:r w:rsidRPr="00715C4E">
        <w:rPr>
          <w:rFonts w:ascii="HG丸ｺﾞｼｯｸM-PRO" w:eastAsia="HG丸ｺﾞｼｯｸM-PRO" w:hAnsi="HG丸ｺﾞｼｯｸM-PRO"/>
          <w:sz w:val="32"/>
          <w:szCs w:val="32"/>
        </w:rPr>
        <w:t xml:space="preserve">　計画の期間</w:t>
      </w:r>
    </w:p>
    <w:p w14:paraId="63E81267" w14:textId="77777777" w:rsidR="004855E7" w:rsidRPr="00715C4E" w:rsidRDefault="004855E7" w:rsidP="004855E7">
      <w:pPr>
        <w:spacing w:line="276" w:lineRule="auto"/>
        <w:rPr>
          <w:rFonts w:ascii="HG丸ｺﾞｼｯｸM-PRO" w:eastAsia="HG丸ｺﾞｼｯｸM-PRO" w:hAnsi="HG丸ｺﾞｼｯｸM-PRO"/>
          <w:sz w:val="24"/>
          <w:szCs w:val="24"/>
        </w:rPr>
      </w:pPr>
    </w:p>
    <w:p w14:paraId="5916F473" w14:textId="77777777" w:rsidR="004855E7" w:rsidRPr="00715C4E" w:rsidRDefault="004855E7" w:rsidP="004855E7">
      <w:pPr>
        <w:spacing w:line="276" w:lineRule="auto"/>
        <w:ind w:firstLineChars="100" w:firstLine="240"/>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本計画は、</w:t>
      </w:r>
      <w:r>
        <w:rPr>
          <w:rFonts w:ascii="HG丸ｺﾞｼｯｸM-PRO" w:eastAsia="HG丸ｺﾞｼｯｸM-PRO" w:hAnsi="HG丸ｺﾞｼｯｸM-PRO" w:hint="eastAsia"/>
          <w:sz w:val="24"/>
          <w:szCs w:val="24"/>
        </w:rPr>
        <w:t>令和６</w:t>
      </w:r>
      <w:r w:rsidRPr="00715C4E">
        <w:rPr>
          <w:rFonts w:ascii="HG丸ｺﾞｼｯｸM-PRO" w:eastAsia="HG丸ｺﾞｼｯｸM-PRO" w:hAnsi="HG丸ｺﾞｼｯｸM-PRO" w:hint="eastAsia"/>
          <w:sz w:val="24"/>
          <w:szCs w:val="24"/>
        </w:rPr>
        <w:t>年度から</w:t>
      </w:r>
      <w:r>
        <w:rPr>
          <w:rFonts w:ascii="HG丸ｺﾞｼｯｸM-PRO" w:eastAsia="HG丸ｺﾞｼｯｸM-PRO" w:hAnsi="HG丸ｺﾞｼｯｸM-PRO" w:hint="eastAsia"/>
          <w:sz w:val="24"/>
          <w:szCs w:val="24"/>
        </w:rPr>
        <w:t>令和８</w:t>
      </w:r>
      <w:r w:rsidRPr="00715C4E">
        <w:rPr>
          <w:rFonts w:ascii="HG丸ｺﾞｼｯｸM-PRO" w:eastAsia="HG丸ｺﾞｼｯｸM-PRO" w:hAnsi="HG丸ｺﾞｼｯｸM-PRO" w:hint="eastAsia"/>
          <w:sz w:val="24"/>
          <w:szCs w:val="24"/>
        </w:rPr>
        <w:t>年度までの３年間とします。ただし、計画期間中において、本計画の策定内容に大きく影響を及ぼす改正等があった場合には、必要に応じて計画の見直しを行います。</w:t>
      </w:r>
    </w:p>
    <w:p w14:paraId="60ACC35B" w14:textId="77777777" w:rsidR="004855E7" w:rsidRPr="0003408C" w:rsidRDefault="004855E7" w:rsidP="004855E7">
      <w:pPr>
        <w:spacing w:line="276" w:lineRule="auto"/>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「船橋市障害者施策に関する計画」と「船橋市障害福祉計画及び船橋市障害児福祉計画」との計画期間や内容の</w:t>
      </w:r>
      <w:r w:rsidRPr="00715C4E">
        <w:rPr>
          <w:rFonts w:ascii="HG丸ｺﾞｼｯｸM-PRO" w:eastAsia="HG丸ｺﾞｼｯｸM-PRO" w:hAnsi="HG丸ｺﾞｼｯｸM-PRO" w:hint="eastAsia"/>
          <w:sz w:val="24"/>
          <w:szCs w:val="24"/>
        </w:rPr>
        <w:t>整合性を図ることにより、両計画の一体的な実施を図ります。</w:t>
      </w:r>
    </w:p>
    <w:p w14:paraId="5ECF6342" w14:textId="77777777" w:rsidR="004855E7" w:rsidRDefault="004855E7" w:rsidP="004855E7">
      <w:pPr>
        <w:spacing w:line="276" w:lineRule="auto"/>
        <w:rPr>
          <w:rFonts w:ascii="HG丸ｺﾞｼｯｸM-PRO" w:eastAsia="HG丸ｺﾞｼｯｸM-PRO" w:hAnsi="HG丸ｺﾞｼｯｸM-PRO"/>
          <w:sz w:val="24"/>
          <w:szCs w:val="24"/>
        </w:rPr>
      </w:pPr>
    </w:p>
    <w:tbl>
      <w:tblPr>
        <w:tblStyle w:val="a7"/>
        <w:tblW w:w="0" w:type="auto"/>
        <w:tblLook w:val="04A0" w:firstRow="1" w:lastRow="0" w:firstColumn="1" w:lastColumn="0" w:noHBand="0" w:noVBand="1"/>
      </w:tblPr>
      <w:tblGrid>
        <w:gridCol w:w="1699"/>
        <w:gridCol w:w="1699"/>
        <w:gridCol w:w="1699"/>
        <w:gridCol w:w="1698"/>
        <w:gridCol w:w="1699"/>
      </w:tblGrid>
      <w:tr w:rsidR="004855E7" w14:paraId="5058F95F" w14:textId="77777777" w:rsidTr="00D33773">
        <w:trPr>
          <w:trHeight w:val="202"/>
        </w:trPr>
        <w:tc>
          <w:tcPr>
            <w:tcW w:w="1948" w:type="dxa"/>
            <w:shd w:val="pct12" w:color="auto" w:fill="auto"/>
            <w:vAlign w:val="center"/>
          </w:tcPr>
          <w:p w14:paraId="551FB5B7" w14:textId="77777777" w:rsidR="004855E7" w:rsidRDefault="004855E7" w:rsidP="00D33773">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R</w:t>
            </w:r>
            <w:r>
              <w:rPr>
                <w:rFonts w:ascii="HG丸ｺﾞｼｯｸM-PRO" w:eastAsia="HG丸ｺﾞｼｯｸM-PRO" w:hAnsi="HG丸ｺﾞｼｯｸM-PRO"/>
                <w:szCs w:val="21"/>
              </w:rPr>
              <w:t>4</w:t>
            </w:r>
            <w:r>
              <w:rPr>
                <w:rFonts w:ascii="HG丸ｺﾞｼｯｸM-PRO" w:eastAsia="HG丸ｺﾞｼｯｸM-PRO" w:hAnsi="HG丸ｺﾞｼｯｸM-PRO" w:hint="eastAsia"/>
                <w:szCs w:val="21"/>
              </w:rPr>
              <w:t>年度</w:t>
            </w:r>
          </w:p>
        </w:tc>
        <w:tc>
          <w:tcPr>
            <w:tcW w:w="1948" w:type="dxa"/>
            <w:shd w:val="pct12" w:color="auto" w:fill="auto"/>
            <w:vAlign w:val="center"/>
          </w:tcPr>
          <w:p w14:paraId="3C8B060C" w14:textId="77777777" w:rsidR="004855E7" w:rsidRDefault="004855E7" w:rsidP="00D33773">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R</w:t>
            </w:r>
            <w:r>
              <w:rPr>
                <w:rFonts w:ascii="HG丸ｺﾞｼｯｸM-PRO" w:eastAsia="HG丸ｺﾞｼｯｸM-PRO" w:hAnsi="HG丸ｺﾞｼｯｸM-PRO"/>
                <w:szCs w:val="21"/>
              </w:rPr>
              <w:t>5</w:t>
            </w:r>
            <w:r>
              <w:rPr>
                <w:rFonts w:ascii="HG丸ｺﾞｼｯｸM-PRO" w:eastAsia="HG丸ｺﾞｼｯｸM-PRO" w:hAnsi="HG丸ｺﾞｼｯｸM-PRO" w:hint="eastAsia"/>
                <w:szCs w:val="21"/>
              </w:rPr>
              <w:t>年度</w:t>
            </w:r>
          </w:p>
        </w:tc>
        <w:tc>
          <w:tcPr>
            <w:tcW w:w="1949" w:type="dxa"/>
            <w:shd w:val="pct12" w:color="auto" w:fill="auto"/>
            <w:vAlign w:val="center"/>
          </w:tcPr>
          <w:p w14:paraId="3C73C8A9" w14:textId="77777777" w:rsidR="004855E7" w:rsidRDefault="004855E7" w:rsidP="00D33773">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R</w:t>
            </w:r>
            <w:r>
              <w:rPr>
                <w:rFonts w:ascii="HG丸ｺﾞｼｯｸM-PRO" w:eastAsia="HG丸ｺﾞｼｯｸM-PRO" w:hAnsi="HG丸ｺﾞｼｯｸM-PRO"/>
                <w:szCs w:val="21"/>
              </w:rPr>
              <w:t>6</w:t>
            </w:r>
            <w:r>
              <w:rPr>
                <w:rFonts w:ascii="HG丸ｺﾞｼｯｸM-PRO" w:eastAsia="HG丸ｺﾞｼｯｸM-PRO" w:hAnsi="HG丸ｺﾞｼｯｸM-PRO" w:hint="eastAsia"/>
                <w:szCs w:val="21"/>
              </w:rPr>
              <w:t>年度</w:t>
            </w:r>
          </w:p>
        </w:tc>
        <w:tc>
          <w:tcPr>
            <w:tcW w:w="1948" w:type="dxa"/>
            <w:shd w:val="pct12" w:color="auto" w:fill="auto"/>
            <w:vAlign w:val="center"/>
          </w:tcPr>
          <w:p w14:paraId="40E5CE1E" w14:textId="77777777" w:rsidR="004855E7" w:rsidRDefault="004855E7" w:rsidP="00D33773">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R</w:t>
            </w:r>
            <w:r>
              <w:rPr>
                <w:rFonts w:ascii="HG丸ｺﾞｼｯｸM-PRO" w:eastAsia="HG丸ｺﾞｼｯｸM-PRO" w:hAnsi="HG丸ｺﾞｼｯｸM-PRO"/>
                <w:szCs w:val="21"/>
              </w:rPr>
              <w:t>7</w:t>
            </w:r>
            <w:r>
              <w:rPr>
                <w:rFonts w:ascii="HG丸ｺﾞｼｯｸM-PRO" w:eastAsia="HG丸ｺﾞｼｯｸM-PRO" w:hAnsi="HG丸ｺﾞｼｯｸM-PRO" w:hint="eastAsia"/>
                <w:szCs w:val="21"/>
              </w:rPr>
              <w:t>年度</w:t>
            </w:r>
          </w:p>
        </w:tc>
        <w:tc>
          <w:tcPr>
            <w:tcW w:w="1949" w:type="dxa"/>
            <w:shd w:val="pct12" w:color="auto" w:fill="auto"/>
            <w:vAlign w:val="center"/>
          </w:tcPr>
          <w:p w14:paraId="4B211CC1" w14:textId="77777777" w:rsidR="004855E7" w:rsidRDefault="004855E7" w:rsidP="00D33773">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R</w:t>
            </w:r>
            <w:r>
              <w:rPr>
                <w:rFonts w:ascii="HG丸ｺﾞｼｯｸM-PRO" w:eastAsia="HG丸ｺﾞｼｯｸM-PRO" w:hAnsi="HG丸ｺﾞｼｯｸM-PRO"/>
                <w:szCs w:val="21"/>
              </w:rPr>
              <w:t>8</w:t>
            </w:r>
            <w:r>
              <w:rPr>
                <w:rFonts w:ascii="HG丸ｺﾞｼｯｸM-PRO" w:eastAsia="HG丸ｺﾞｼｯｸM-PRO" w:hAnsi="HG丸ｺﾞｼｯｸM-PRO" w:hint="eastAsia"/>
                <w:szCs w:val="21"/>
              </w:rPr>
              <w:t>年度</w:t>
            </w:r>
          </w:p>
        </w:tc>
      </w:tr>
      <w:tr w:rsidR="004855E7" w14:paraId="04929CA2" w14:textId="77777777" w:rsidTr="00D33773">
        <w:trPr>
          <w:trHeight w:val="545"/>
        </w:trPr>
        <w:tc>
          <w:tcPr>
            <w:tcW w:w="9742" w:type="dxa"/>
            <w:gridSpan w:val="5"/>
            <w:vAlign w:val="center"/>
          </w:tcPr>
          <w:p w14:paraId="00638283" w14:textId="1713F6F1" w:rsidR="004855E7" w:rsidRDefault="004855E7" w:rsidP="00D33773">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総合計画（</w:t>
            </w:r>
            <w:r w:rsidR="003319C3">
              <w:rPr>
                <w:rFonts w:ascii="HG丸ｺﾞｼｯｸM-PRO" w:eastAsia="HG丸ｺﾞｼｯｸM-PRO" w:hAnsi="HG丸ｺﾞｼｯｸM-PRO" w:hint="eastAsia"/>
                <w:szCs w:val="21"/>
              </w:rPr>
              <w:t>R４</w:t>
            </w:r>
            <w:r>
              <w:rPr>
                <w:rFonts w:ascii="HG丸ｺﾞｼｯｸM-PRO" w:eastAsia="HG丸ｺﾞｼｯｸM-PRO" w:hAnsi="HG丸ｺﾞｼｯｸM-PRO" w:hint="eastAsia"/>
                <w:szCs w:val="21"/>
              </w:rPr>
              <w:t>～</w:t>
            </w:r>
            <w:r w:rsidR="003319C3">
              <w:rPr>
                <w:rFonts w:ascii="HG丸ｺﾞｼｯｸM-PRO" w:eastAsia="HG丸ｺﾞｼｯｸM-PRO" w:hAnsi="HG丸ｺﾞｼｯｸM-PRO" w:hint="eastAsia"/>
                <w:szCs w:val="21"/>
              </w:rPr>
              <w:t>13</w:t>
            </w:r>
            <w:r>
              <w:rPr>
                <w:rFonts w:ascii="HG丸ｺﾞｼｯｸM-PRO" w:eastAsia="HG丸ｺﾞｼｯｸM-PRO" w:hAnsi="HG丸ｺﾞｼｯｸM-PRO" w:hint="eastAsia"/>
                <w:szCs w:val="21"/>
              </w:rPr>
              <w:t>年度）【10年】</w:t>
            </w:r>
          </w:p>
        </w:tc>
      </w:tr>
      <w:tr w:rsidR="004855E7" w14:paraId="2AFE5ACE" w14:textId="77777777" w:rsidTr="00D33773">
        <w:trPr>
          <w:trHeight w:val="545"/>
        </w:trPr>
        <w:tc>
          <w:tcPr>
            <w:tcW w:w="9742" w:type="dxa"/>
            <w:gridSpan w:val="5"/>
            <w:vAlign w:val="center"/>
          </w:tcPr>
          <w:p w14:paraId="078F9972" w14:textId="40A32335" w:rsidR="004855E7" w:rsidRDefault="004855E7" w:rsidP="00D33773">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第</w:t>
            </w:r>
            <w:r w:rsidR="003319C3">
              <w:rPr>
                <w:rFonts w:ascii="HG丸ｺﾞｼｯｸM-PRO" w:eastAsia="HG丸ｺﾞｼｯｸM-PRO" w:hAnsi="HG丸ｺﾞｼｯｸM-PRO" w:hint="eastAsia"/>
                <w:szCs w:val="21"/>
              </w:rPr>
              <w:t>４</w:t>
            </w:r>
            <w:r>
              <w:rPr>
                <w:rFonts w:ascii="HG丸ｺﾞｼｯｸM-PRO" w:eastAsia="HG丸ｺﾞｼｯｸM-PRO" w:hAnsi="HG丸ｺﾞｼｯｸM-PRO" w:hint="eastAsia"/>
                <w:szCs w:val="21"/>
              </w:rPr>
              <w:t>次地域福祉計画（</w:t>
            </w:r>
            <w:r w:rsidR="003319C3">
              <w:rPr>
                <w:rFonts w:ascii="HG丸ｺﾞｼｯｸM-PRO" w:eastAsia="HG丸ｺﾞｼｯｸM-PRO" w:hAnsi="HG丸ｺﾞｼｯｸM-PRO" w:hint="eastAsia"/>
                <w:szCs w:val="21"/>
              </w:rPr>
              <w:t>R４</w:t>
            </w:r>
            <w:r>
              <w:rPr>
                <w:rFonts w:ascii="HG丸ｺﾞｼｯｸM-PRO" w:eastAsia="HG丸ｺﾞｼｯｸM-PRO" w:hAnsi="HG丸ｺﾞｼｯｸM-PRO" w:hint="eastAsia"/>
                <w:szCs w:val="21"/>
              </w:rPr>
              <w:t>～</w:t>
            </w:r>
            <w:r w:rsidR="003319C3">
              <w:rPr>
                <w:rFonts w:ascii="HG丸ｺﾞｼｯｸM-PRO" w:eastAsia="HG丸ｺﾞｼｯｸM-PRO" w:hAnsi="HG丸ｺﾞｼｯｸM-PRO" w:hint="eastAsia"/>
                <w:szCs w:val="21"/>
              </w:rPr>
              <w:t>８</w:t>
            </w:r>
            <w:r>
              <w:rPr>
                <w:rFonts w:ascii="HG丸ｺﾞｼｯｸM-PRO" w:eastAsia="HG丸ｺﾞｼｯｸM-PRO" w:hAnsi="HG丸ｺﾞｼｯｸM-PRO" w:hint="eastAsia"/>
                <w:szCs w:val="21"/>
              </w:rPr>
              <w:t>年度）【5年】</w:t>
            </w:r>
          </w:p>
        </w:tc>
      </w:tr>
      <w:tr w:rsidR="004855E7" w14:paraId="26054187" w14:textId="77777777" w:rsidTr="00D33773">
        <w:trPr>
          <w:trHeight w:val="545"/>
        </w:trPr>
        <w:tc>
          <w:tcPr>
            <w:tcW w:w="9742" w:type="dxa"/>
            <w:gridSpan w:val="5"/>
            <w:vAlign w:val="center"/>
          </w:tcPr>
          <w:p w14:paraId="7AEE60D2" w14:textId="509ABE42" w:rsidR="004855E7" w:rsidRDefault="004855E7" w:rsidP="00D33773">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第4次障害者施策に関する計画（</w:t>
            </w:r>
            <w:r w:rsidR="003319C3">
              <w:rPr>
                <w:rFonts w:ascii="HG丸ｺﾞｼｯｸM-PRO" w:eastAsia="HG丸ｺﾞｼｯｸM-PRO" w:hAnsi="HG丸ｺﾞｼｯｸM-PRO" w:hint="eastAsia"/>
                <w:szCs w:val="21"/>
              </w:rPr>
              <w:t>R４</w:t>
            </w:r>
            <w:r>
              <w:rPr>
                <w:rFonts w:ascii="HG丸ｺﾞｼｯｸM-PRO" w:eastAsia="HG丸ｺﾞｼｯｸM-PRO" w:hAnsi="HG丸ｺﾞｼｯｸM-PRO" w:hint="eastAsia"/>
                <w:szCs w:val="21"/>
              </w:rPr>
              <w:t>～</w:t>
            </w:r>
            <w:r w:rsidR="003319C3">
              <w:rPr>
                <w:rFonts w:ascii="HG丸ｺﾞｼｯｸM-PRO" w:eastAsia="HG丸ｺﾞｼｯｸM-PRO" w:hAnsi="HG丸ｺﾞｼｯｸM-PRO" w:hint="eastAsia"/>
                <w:szCs w:val="21"/>
              </w:rPr>
              <w:t>８</w:t>
            </w:r>
            <w:r>
              <w:rPr>
                <w:rFonts w:ascii="HG丸ｺﾞｼｯｸM-PRO" w:eastAsia="HG丸ｺﾞｼｯｸM-PRO" w:hAnsi="HG丸ｺﾞｼｯｸM-PRO" w:hint="eastAsia"/>
                <w:szCs w:val="21"/>
              </w:rPr>
              <w:t>年度）【5年】</w:t>
            </w:r>
          </w:p>
        </w:tc>
      </w:tr>
      <w:tr w:rsidR="004855E7" w14:paraId="7C7191E1" w14:textId="77777777" w:rsidTr="00D33773">
        <w:trPr>
          <w:trHeight w:val="545"/>
        </w:trPr>
        <w:tc>
          <w:tcPr>
            <w:tcW w:w="3896" w:type="dxa"/>
            <w:gridSpan w:val="2"/>
            <w:tcBorders>
              <w:right w:val="single" w:sz="24" w:space="0" w:color="auto"/>
            </w:tcBorders>
            <w:vAlign w:val="center"/>
          </w:tcPr>
          <w:p w14:paraId="32AFA332" w14:textId="77777777" w:rsidR="004855E7" w:rsidRPr="008E051A" w:rsidRDefault="004855E7" w:rsidP="00D33773">
            <w:pPr>
              <w:jc w:val="center"/>
              <w:rPr>
                <w:rFonts w:ascii="HG丸ｺﾞｼｯｸM-PRO" w:eastAsia="HG丸ｺﾞｼｯｸM-PRO" w:hAnsi="HG丸ｺﾞｼｯｸM-PRO"/>
                <w:sz w:val="14"/>
                <w:szCs w:val="21"/>
              </w:rPr>
            </w:pPr>
            <w:r w:rsidRPr="008E051A">
              <w:rPr>
                <w:rFonts w:ascii="HG丸ｺﾞｼｯｸM-PRO" w:eastAsia="HG丸ｺﾞｼｯｸM-PRO" w:hAnsi="HG丸ｺﾞｼｯｸM-PRO" w:hint="eastAsia"/>
                <w:sz w:val="14"/>
                <w:szCs w:val="21"/>
              </w:rPr>
              <w:t>第</w:t>
            </w:r>
            <w:r w:rsidRPr="008E051A">
              <w:rPr>
                <w:rFonts w:ascii="HG丸ｺﾞｼｯｸM-PRO" w:eastAsia="HG丸ｺﾞｼｯｸM-PRO" w:hAnsi="HG丸ｺﾞｼｯｸM-PRO"/>
                <w:sz w:val="14"/>
                <w:szCs w:val="21"/>
              </w:rPr>
              <w:t>6期障害福祉計画・第2期障害児福祉計画</w:t>
            </w:r>
          </w:p>
          <w:p w14:paraId="17149620" w14:textId="77777777" w:rsidR="004855E7" w:rsidRDefault="004855E7" w:rsidP="00D33773">
            <w:pPr>
              <w:jc w:val="center"/>
              <w:rPr>
                <w:rFonts w:ascii="HG丸ｺﾞｼｯｸM-PRO" w:eastAsia="HG丸ｺﾞｼｯｸM-PRO" w:hAnsi="HG丸ｺﾞｼｯｸM-PRO"/>
                <w:szCs w:val="21"/>
              </w:rPr>
            </w:pPr>
            <w:r w:rsidRPr="006C3AAD">
              <w:rPr>
                <w:rFonts w:ascii="HG丸ｺﾞｼｯｸM-PRO" w:eastAsia="HG丸ｺﾞｼｯｸM-PRO" w:hAnsi="HG丸ｺﾞｼｯｸM-PRO" w:hint="eastAsia"/>
                <w:sz w:val="16"/>
                <w:szCs w:val="21"/>
              </w:rPr>
              <w:t>（R3～</w:t>
            </w:r>
            <w:r w:rsidRPr="006C3AAD">
              <w:rPr>
                <w:rFonts w:ascii="HG丸ｺﾞｼｯｸM-PRO" w:eastAsia="HG丸ｺﾞｼｯｸM-PRO" w:hAnsi="HG丸ｺﾞｼｯｸM-PRO"/>
                <w:sz w:val="16"/>
                <w:szCs w:val="21"/>
              </w:rPr>
              <w:t>5</w:t>
            </w:r>
            <w:r w:rsidRPr="006C3AAD">
              <w:rPr>
                <w:rFonts w:ascii="HG丸ｺﾞｼｯｸM-PRO" w:eastAsia="HG丸ｺﾞｼｯｸM-PRO" w:hAnsi="HG丸ｺﾞｼｯｸM-PRO" w:hint="eastAsia"/>
                <w:sz w:val="16"/>
                <w:szCs w:val="21"/>
              </w:rPr>
              <w:t>年度）【3年】</w:t>
            </w:r>
          </w:p>
        </w:tc>
        <w:tc>
          <w:tcPr>
            <w:tcW w:w="5846" w:type="dxa"/>
            <w:gridSpan w:val="3"/>
            <w:tcBorders>
              <w:top w:val="single" w:sz="24" w:space="0" w:color="auto"/>
              <w:left w:val="single" w:sz="24" w:space="0" w:color="auto"/>
              <w:bottom w:val="single" w:sz="24" w:space="0" w:color="auto"/>
              <w:right w:val="single" w:sz="24" w:space="0" w:color="auto"/>
            </w:tcBorders>
            <w:shd w:val="pct12" w:color="auto" w:fill="auto"/>
            <w:vAlign w:val="center"/>
          </w:tcPr>
          <w:p w14:paraId="0BCFFEC1" w14:textId="77777777" w:rsidR="004855E7" w:rsidRDefault="004855E7" w:rsidP="00D33773">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第7期障害福祉計画・第3期障害児福祉計画</w:t>
            </w:r>
          </w:p>
          <w:p w14:paraId="456CDD46" w14:textId="4E0DA0DB" w:rsidR="004855E7" w:rsidRDefault="004855E7" w:rsidP="00D33773">
            <w:pPr>
              <w:jc w:val="cente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r w:rsidR="003319C3">
              <w:rPr>
                <w:rFonts w:ascii="HG丸ｺﾞｼｯｸM-PRO" w:eastAsia="HG丸ｺﾞｼｯｸM-PRO" w:hAnsi="HG丸ｺﾞｼｯｸM-PRO" w:hint="eastAsia"/>
                <w:szCs w:val="21"/>
              </w:rPr>
              <w:t>R６</w:t>
            </w:r>
            <w:r>
              <w:rPr>
                <w:rFonts w:ascii="HG丸ｺﾞｼｯｸM-PRO" w:eastAsia="HG丸ｺﾞｼｯｸM-PRO" w:hAnsi="HG丸ｺﾞｼｯｸM-PRO" w:hint="eastAsia"/>
                <w:szCs w:val="21"/>
              </w:rPr>
              <w:t>～</w:t>
            </w:r>
            <w:r w:rsidR="003319C3">
              <w:rPr>
                <w:rFonts w:ascii="HG丸ｺﾞｼｯｸM-PRO" w:eastAsia="HG丸ｺﾞｼｯｸM-PRO" w:hAnsi="HG丸ｺﾞｼｯｸM-PRO" w:hint="eastAsia"/>
                <w:szCs w:val="21"/>
              </w:rPr>
              <w:t>８</w:t>
            </w:r>
            <w:r>
              <w:rPr>
                <w:rFonts w:ascii="HG丸ｺﾞｼｯｸM-PRO" w:eastAsia="HG丸ｺﾞｼｯｸM-PRO" w:hAnsi="HG丸ｺﾞｼｯｸM-PRO" w:hint="eastAsia"/>
                <w:szCs w:val="21"/>
              </w:rPr>
              <w:t>年度）【3年】</w:t>
            </w:r>
          </w:p>
        </w:tc>
      </w:tr>
    </w:tbl>
    <w:p w14:paraId="2BF66192" w14:textId="77777777" w:rsidR="004855E7" w:rsidRDefault="004855E7" w:rsidP="004855E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14:paraId="7789C239" w14:textId="54E0F13A" w:rsidR="0095740C" w:rsidRPr="00590DDE" w:rsidRDefault="00247AC2" w:rsidP="00590DDE">
      <w:pPr>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lastRenderedPageBreak/>
        <w:t>４</w:t>
      </w:r>
      <w:r w:rsidR="0095740C" w:rsidRPr="00715C4E">
        <w:rPr>
          <w:rFonts w:ascii="HG丸ｺﾞｼｯｸM-PRO" w:eastAsia="HG丸ｺﾞｼｯｸM-PRO" w:hAnsi="HG丸ｺﾞｼｯｸM-PRO" w:hint="eastAsia"/>
          <w:sz w:val="32"/>
          <w:szCs w:val="32"/>
        </w:rPr>
        <w:t xml:space="preserve">　計画に対する取り組み</w:t>
      </w:r>
    </w:p>
    <w:p w14:paraId="7AECEA3B" w14:textId="50AE5F32" w:rsidR="0095740C" w:rsidRPr="002B7F21" w:rsidRDefault="0095740C" w:rsidP="00590DDE">
      <w:pPr>
        <w:ind w:firstLineChars="100" w:firstLine="240"/>
        <w:rPr>
          <w:rFonts w:ascii="HG丸ｺﾞｼｯｸM-PRO" w:eastAsia="HG丸ｺﾞｼｯｸM-PRO" w:hAnsi="HG丸ｺﾞｼｯｸM-PRO"/>
          <w:sz w:val="24"/>
          <w:szCs w:val="24"/>
        </w:rPr>
      </w:pPr>
      <w:r w:rsidRPr="002B7F21">
        <w:rPr>
          <w:rFonts w:ascii="HG丸ｺﾞｼｯｸM-PRO" w:eastAsia="HG丸ｺﾞｼｯｸM-PRO" w:hAnsi="HG丸ｺﾞｼｯｸM-PRO" w:hint="eastAsia"/>
          <w:sz w:val="24"/>
          <w:szCs w:val="24"/>
        </w:rPr>
        <w:t>第</w:t>
      </w:r>
      <w:r w:rsidR="00306231">
        <w:rPr>
          <w:rFonts w:ascii="HG丸ｺﾞｼｯｸM-PRO" w:eastAsia="HG丸ｺﾞｼｯｸM-PRO" w:hAnsi="HG丸ｺﾞｼｯｸM-PRO" w:hint="eastAsia"/>
          <w:sz w:val="24"/>
          <w:szCs w:val="24"/>
        </w:rPr>
        <w:t>６</w:t>
      </w:r>
      <w:r w:rsidRPr="002B7F21">
        <w:rPr>
          <w:rFonts w:ascii="HG丸ｺﾞｼｯｸM-PRO" w:eastAsia="HG丸ｺﾞｼｯｸM-PRO" w:hAnsi="HG丸ｺﾞｼｯｸM-PRO" w:hint="eastAsia"/>
          <w:sz w:val="24"/>
          <w:szCs w:val="24"/>
        </w:rPr>
        <w:t>期</w:t>
      </w:r>
      <w:r w:rsidR="00E63497">
        <w:rPr>
          <w:rFonts w:ascii="HG丸ｺﾞｼｯｸM-PRO" w:eastAsia="HG丸ｺﾞｼｯｸM-PRO" w:hAnsi="HG丸ｺﾞｼｯｸM-PRO" w:hint="eastAsia"/>
          <w:sz w:val="24"/>
          <w:szCs w:val="24"/>
        </w:rPr>
        <w:t>船橋市</w:t>
      </w:r>
      <w:r w:rsidRPr="002B7F21">
        <w:rPr>
          <w:rFonts w:ascii="HG丸ｺﾞｼｯｸM-PRO" w:eastAsia="HG丸ｺﾞｼｯｸM-PRO" w:hAnsi="HG丸ｺﾞｼｯｸM-PRO" w:hint="eastAsia"/>
          <w:sz w:val="24"/>
          <w:szCs w:val="24"/>
        </w:rPr>
        <w:t>障害福祉計画及び第</w:t>
      </w:r>
      <w:r w:rsidR="00306231">
        <w:rPr>
          <w:rFonts w:ascii="HG丸ｺﾞｼｯｸM-PRO" w:eastAsia="HG丸ｺﾞｼｯｸM-PRO" w:hAnsi="HG丸ｺﾞｼｯｸM-PRO" w:hint="eastAsia"/>
          <w:sz w:val="24"/>
          <w:szCs w:val="24"/>
        </w:rPr>
        <w:t>２</w:t>
      </w:r>
      <w:r w:rsidRPr="002B7F21">
        <w:rPr>
          <w:rFonts w:ascii="HG丸ｺﾞｼｯｸM-PRO" w:eastAsia="HG丸ｺﾞｼｯｸM-PRO" w:hAnsi="HG丸ｺﾞｼｯｸM-PRO" w:hint="eastAsia"/>
          <w:sz w:val="24"/>
          <w:szCs w:val="24"/>
        </w:rPr>
        <w:t>期</w:t>
      </w:r>
      <w:r w:rsidR="00E63497">
        <w:rPr>
          <w:rFonts w:ascii="HG丸ｺﾞｼｯｸM-PRO" w:eastAsia="HG丸ｺﾞｼｯｸM-PRO" w:hAnsi="HG丸ｺﾞｼｯｸM-PRO" w:hint="eastAsia"/>
          <w:sz w:val="24"/>
          <w:szCs w:val="24"/>
        </w:rPr>
        <w:t>船橋市</w:t>
      </w:r>
      <w:r w:rsidRPr="002B7F21">
        <w:rPr>
          <w:rFonts w:ascii="HG丸ｺﾞｼｯｸM-PRO" w:eastAsia="HG丸ｺﾞｼｯｸM-PRO" w:hAnsi="HG丸ｺﾞｼｯｸM-PRO" w:hint="eastAsia"/>
          <w:sz w:val="24"/>
          <w:szCs w:val="24"/>
        </w:rPr>
        <w:t>障害児福祉計画の策定以降、本市</w:t>
      </w:r>
      <w:r w:rsidR="003F13A8">
        <w:rPr>
          <w:rFonts w:ascii="HG丸ｺﾞｼｯｸM-PRO" w:eastAsia="HG丸ｺﾞｼｯｸM-PRO" w:hAnsi="HG丸ｺﾞｼｯｸM-PRO" w:hint="eastAsia"/>
          <w:sz w:val="24"/>
          <w:szCs w:val="24"/>
        </w:rPr>
        <w:t>で</w:t>
      </w:r>
      <w:r w:rsidRPr="002B7F21">
        <w:rPr>
          <w:rFonts w:ascii="HG丸ｺﾞｼｯｸM-PRO" w:eastAsia="HG丸ｺﾞｼｯｸM-PRO" w:hAnsi="HG丸ｺﾞｼｯｸM-PRO" w:hint="eastAsia"/>
          <w:sz w:val="24"/>
          <w:szCs w:val="24"/>
        </w:rPr>
        <w:t>は、障害のある人や障害のある子供が自立した日常生活や社会生活を営むことができるよう、さまざまな施策を推進してきました。</w:t>
      </w:r>
    </w:p>
    <w:p w14:paraId="6DE2DE6E" w14:textId="77777777" w:rsidR="0095740C" w:rsidRPr="002B7F21" w:rsidRDefault="0095740C" w:rsidP="0095740C">
      <w:pPr>
        <w:spacing w:line="276" w:lineRule="auto"/>
        <w:ind w:firstLineChars="100" w:firstLine="240"/>
        <w:rPr>
          <w:rFonts w:ascii="HG丸ｺﾞｼｯｸM-PRO" w:eastAsia="HG丸ｺﾞｼｯｸM-PRO" w:hAnsi="HG丸ｺﾞｼｯｸM-PRO"/>
          <w:sz w:val="24"/>
          <w:szCs w:val="24"/>
        </w:rPr>
      </w:pPr>
    </w:p>
    <w:p w14:paraId="337C0BB0" w14:textId="77777777" w:rsidR="0095740C" w:rsidRPr="002B7F21" w:rsidRDefault="0095740C" w:rsidP="0095740C">
      <w:pPr>
        <w:spacing w:line="276" w:lineRule="auto"/>
        <w:rPr>
          <w:rFonts w:ascii="HG丸ｺﾞｼｯｸM-PRO" w:eastAsia="HG丸ｺﾞｼｯｸM-PRO" w:hAnsi="HG丸ｺﾞｼｯｸM-PRO"/>
          <w:sz w:val="24"/>
          <w:szCs w:val="24"/>
        </w:rPr>
      </w:pPr>
      <w:r w:rsidRPr="002B7F21">
        <w:rPr>
          <w:rFonts w:ascii="HG丸ｺﾞｼｯｸM-PRO" w:eastAsia="HG丸ｺﾞｼｯｸM-PRO" w:hAnsi="HG丸ｺﾞｼｯｸM-PRO" w:hint="eastAsia"/>
          <w:sz w:val="24"/>
          <w:szCs w:val="24"/>
        </w:rPr>
        <w:t>●地域で自立した生活を送るための施策</w:t>
      </w:r>
    </w:p>
    <w:p w14:paraId="38D91DCE" w14:textId="77777777" w:rsidR="0095740C" w:rsidRPr="002B7F21" w:rsidRDefault="0095740C" w:rsidP="006D5D72">
      <w:pPr>
        <w:spacing w:line="300" w:lineRule="exact"/>
        <w:rPr>
          <w:rFonts w:ascii="HG丸ｺﾞｼｯｸM-PRO" w:eastAsia="HG丸ｺﾞｼｯｸM-PRO" w:hAnsi="HG丸ｺﾞｼｯｸM-PRO"/>
          <w:sz w:val="24"/>
          <w:szCs w:val="24"/>
        </w:rPr>
      </w:pPr>
    </w:p>
    <w:p w14:paraId="77D09535" w14:textId="0194715B" w:rsidR="0024580B" w:rsidRPr="002016A9" w:rsidRDefault="0095740C">
      <w:pPr>
        <w:spacing w:line="276" w:lineRule="auto"/>
        <w:ind w:left="240" w:right="-143" w:hangingChars="100" w:hanging="240"/>
        <w:rPr>
          <w:rFonts w:ascii="HG丸ｺﾞｼｯｸM-PRO" w:eastAsia="HG丸ｺﾞｼｯｸM-PRO" w:hAnsi="HG丸ｺﾞｼｯｸM-PRO"/>
          <w:kern w:val="0"/>
          <w:sz w:val="24"/>
          <w:szCs w:val="24"/>
        </w:rPr>
      </w:pPr>
      <w:r w:rsidRPr="000C34A0">
        <w:rPr>
          <w:rFonts w:ascii="HG丸ｺﾞｼｯｸM-PRO" w:eastAsia="HG丸ｺﾞｼｯｸM-PRO" w:hAnsi="HG丸ｺﾞｼｯｸM-PRO" w:hint="eastAsia"/>
          <w:kern w:val="0"/>
          <w:sz w:val="24"/>
          <w:szCs w:val="24"/>
        </w:rPr>
        <w:t>・地</w:t>
      </w:r>
      <w:r w:rsidR="00DE2E4D" w:rsidRPr="000C34A0">
        <w:rPr>
          <w:rFonts w:ascii="HG丸ｺﾞｼｯｸM-PRO" w:eastAsia="HG丸ｺﾞｼｯｸM-PRO" w:hAnsi="HG丸ｺﾞｼｯｸM-PRO" w:hint="eastAsia"/>
          <w:kern w:val="0"/>
          <w:sz w:val="24"/>
          <w:szCs w:val="24"/>
        </w:rPr>
        <w:t>域生活への移行に際し、重要な役割を担うグループホームに対しては、</w:t>
      </w:r>
      <w:r w:rsidRPr="007A2432">
        <w:rPr>
          <w:rFonts w:ascii="HG丸ｺﾞｼｯｸM-PRO" w:eastAsia="HG丸ｺﾞｼｯｸM-PRO" w:hAnsi="HG丸ｺﾞｼｯｸM-PRO" w:hint="eastAsia"/>
          <w:kern w:val="0"/>
          <w:sz w:val="24"/>
          <w:szCs w:val="24"/>
        </w:rPr>
        <w:t>新規で開設する事業者に対する整備費の補助に加え、運営費に対する補助を</w:t>
      </w:r>
      <w:r w:rsidRPr="000C34A0">
        <w:rPr>
          <w:rFonts w:ascii="HG丸ｺﾞｼｯｸM-PRO" w:eastAsia="HG丸ｺﾞｼｯｸM-PRO" w:hAnsi="HG丸ｺﾞｼｯｸM-PRO" w:hint="eastAsia"/>
          <w:kern w:val="0"/>
          <w:sz w:val="24"/>
          <w:szCs w:val="24"/>
        </w:rPr>
        <w:t>引き続き行いました。</w:t>
      </w:r>
      <w:r w:rsidR="00846C7E" w:rsidRPr="000C34A0">
        <w:rPr>
          <w:rFonts w:ascii="HG丸ｺﾞｼｯｸM-PRO" w:eastAsia="HG丸ｺﾞｼｯｸM-PRO" w:hAnsi="HG丸ｺﾞｼｯｸM-PRO" w:hint="eastAsia"/>
          <w:kern w:val="0"/>
          <w:sz w:val="24"/>
          <w:szCs w:val="24"/>
        </w:rPr>
        <w:t>令和</w:t>
      </w:r>
      <w:r w:rsidR="00306231">
        <w:rPr>
          <w:rFonts w:ascii="HG丸ｺﾞｼｯｸM-PRO" w:eastAsia="HG丸ｺﾞｼｯｸM-PRO" w:hAnsi="HG丸ｺﾞｼｯｸM-PRO" w:hint="eastAsia"/>
          <w:kern w:val="0"/>
          <w:sz w:val="24"/>
          <w:szCs w:val="24"/>
        </w:rPr>
        <w:t>４</w:t>
      </w:r>
      <w:r w:rsidR="00846C7E" w:rsidRPr="000C34A0">
        <w:rPr>
          <w:rFonts w:ascii="HG丸ｺﾞｼｯｸM-PRO" w:eastAsia="HG丸ｺﾞｼｯｸM-PRO" w:hAnsi="HG丸ｺﾞｼｯｸM-PRO" w:hint="eastAsia"/>
          <w:kern w:val="0"/>
          <w:sz w:val="24"/>
          <w:szCs w:val="24"/>
        </w:rPr>
        <w:t>年度</w:t>
      </w:r>
      <w:r w:rsidRPr="000C34A0">
        <w:rPr>
          <w:rFonts w:ascii="HG丸ｺﾞｼｯｸM-PRO" w:eastAsia="HG丸ｺﾞｼｯｸM-PRO" w:hAnsi="HG丸ｺﾞｼｯｸM-PRO" w:hint="eastAsia"/>
          <w:kern w:val="0"/>
          <w:sz w:val="24"/>
          <w:szCs w:val="24"/>
        </w:rPr>
        <w:t>は</w:t>
      </w:r>
      <w:r w:rsidR="00306231">
        <w:rPr>
          <w:rFonts w:ascii="HG丸ｺﾞｼｯｸM-PRO" w:eastAsia="HG丸ｺﾞｼｯｸM-PRO" w:hAnsi="HG丸ｺﾞｼｯｸM-PRO" w:hint="eastAsia"/>
          <w:kern w:val="0"/>
          <w:sz w:val="24"/>
          <w:szCs w:val="24"/>
        </w:rPr>
        <w:t>８</w:t>
      </w:r>
      <w:r w:rsidR="00846C7E" w:rsidRPr="000C34A0">
        <w:rPr>
          <w:rFonts w:ascii="HG丸ｺﾞｼｯｸM-PRO" w:eastAsia="HG丸ｺﾞｼｯｸM-PRO" w:hAnsi="HG丸ｺﾞｼｯｸM-PRO" w:hint="eastAsia"/>
          <w:kern w:val="0"/>
          <w:sz w:val="24"/>
          <w:szCs w:val="24"/>
        </w:rPr>
        <w:t>施設</w:t>
      </w:r>
      <w:r w:rsidRPr="000C34A0">
        <w:rPr>
          <w:rFonts w:ascii="HG丸ｺﾞｼｯｸM-PRO" w:eastAsia="HG丸ｺﾞｼｯｸM-PRO" w:hAnsi="HG丸ｺﾞｼｯｸM-PRO" w:hint="eastAsia"/>
          <w:kern w:val="0"/>
          <w:sz w:val="24"/>
          <w:szCs w:val="24"/>
        </w:rPr>
        <w:t>に対して、施設の新築に係る整備費の補助を行いました。</w:t>
      </w:r>
    </w:p>
    <w:p w14:paraId="3292A8BF" w14:textId="3BEDD464" w:rsidR="00846C7E" w:rsidRPr="002B7F21" w:rsidRDefault="0095740C" w:rsidP="00B20AEF">
      <w:pPr>
        <w:spacing w:line="276" w:lineRule="auto"/>
        <w:ind w:left="240" w:rightChars="-68" w:right="-143" w:hangingChars="100" w:hanging="240"/>
        <w:rPr>
          <w:rFonts w:ascii="HG丸ｺﾞｼｯｸM-PRO" w:eastAsia="HG丸ｺﾞｼｯｸM-PRO" w:hAnsi="HG丸ｺﾞｼｯｸM-PRO"/>
          <w:sz w:val="24"/>
          <w:szCs w:val="24"/>
        </w:rPr>
      </w:pPr>
      <w:r w:rsidRPr="00B20AEF">
        <w:rPr>
          <w:rFonts w:ascii="HG丸ｺﾞｼｯｸM-PRO" w:eastAsia="HG丸ｺﾞｼｯｸM-PRO" w:hAnsi="HG丸ｺﾞｼｯｸM-PRO" w:hint="eastAsia"/>
          <w:kern w:val="0"/>
          <w:sz w:val="24"/>
          <w:szCs w:val="24"/>
        </w:rPr>
        <w:t>・障害</w:t>
      </w:r>
      <w:r w:rsidR="00F50834" w:rsidRPr="00B20AEF">
        <w:rPr>
          <w:rFonts w:ascii="HG丸ｺﾞｼｯｸM-PRO" w:eastAsia="HG丸ｺﾞｼｯｸM-PRO" w:hAnsi="HG丸ｺﾞｼｯｸM-PRO" w:hint="eastAsia"/>
          <w:kern w:val="0"/>
          <w:sz w:val="24"/>
          <w:szCs w:val="24"/>
        </w:rPr>
        <w:t>者</w:t>
      </w:r>
      <w:r w:rsidRPr="00B20AEF">
        <w:rPr>
          <w:rFonts w:ascii="HG丸ｺﾞｼｯｸM-PRO" w:eastAsia="HG丸ｺﾞｼｯｸM-PRO" w:hAnsi="HG丸ｺﾞｼｯｸM-PRO" w:hint="eastAsia"/>
          <w:kern w:val="0"/>
          <w:sz w:val="24"/>
          <w:szCs w:val="24"/>
        </w:rPr>
        <w:t>の高齢化・重度化や親亡き後を見据え、</w:t>
      </w:r>
      <w:r w:rsidR="00846C7E" w:rsidRPr="00B20AEF">
        <w:rPr>
          <w:rFonts w:ascii="HG丸ｺﾞｼｯｸM-PRO" w:eastAsia="HG丸ｺﾞｼｯｸM-PRO" w:hAnsi="HG丸ｺﾞｼｯｸM-PRO" w:hint="eastAsia"/>
          <w:kern w:val="0"/>
          <w:sz w:val="24"/>
          <w:szCs w:val="24"/>
        </w:rPr>
        <w:t>障害</w:t>
      </w:r>
      <w:r w:rsidR="00F50834" w:rsidRPr="00B20AEF">
        <w:rPr>
          <w:rFonts w:ascii="HG丸ｺﾞｼｯｸM-PRO" w:eastAsia="HG丸ｺﾞｼｯｸM-PRO" w:hAnsi="HG丸ｺﾞｼｯｸM-PRO" w:hint="eastAsia"/>
          <w:kern w:val="0"/>
          <w:sz w:val="24"/>
          <w:szCs w:val="24"/>
        </w:rPr>
        <w:t>者</w:t>
      </w:r>
      <w:r w:rsidR="00846C7E" w:rsidRPr="00B20AEF">
        <w:rPr>
          <w:rFonts w:ascii="HG丸ｺﾞｼｯｸM-PRO" w:eastAsia="HG丸ｺﾞｼｯｸM-PRO" w:hAnsi="HG丸ｺﾞｼｯｸM-PRO" w:hint="eastAsia"/>
          <w:kern w:val="0"/>
          <w:sz w:val="24"/>
          <w:szCs w:val="24"/>
        </w:rPr>
        <w:t>の生活を地域全体で支え</w:t>
      </w:r>
      <w:r w:rsidR="00846C7E" w:rsidRPr="007A2432">
        <w:rPr>
          <w:rFonts w:ascii="HG丸ｺﾞｼｯｸM-PRO" w:eastAsia="HG丸ｺﾞｼｯｸM-PRO" w:hAnsi="HG丸ｺﾞｼｯｸM-PRO" w:hint="eastAsia"/>
          <w:kern w:val="0"/>
          <w:sz w:val="24"/>
          <w:szCs w:val="24"/>
        </w:rPr>
        <w:t>る地域生活支援拠点等の整備について</w:t>
      </w:r>
      <w:r w:rsidR="00313AC3">
        <w:rPr>
          <w:rFonts w:ascii="HG丸ｺﾞｼｯｸM-PRO" w:eastAsia="HG丸ｺﾞｼｯｸM-PRO" w:hAnsi="HG丸ｺﾞｼｯｸM-PRO" w:hint="eastAsia"/>
          <w:kern w:val="0"/>
          <w:sz w:val="24"/>
          <w:szCs w:val="24"/>
        </w:rPr>
        <w:t>は</w:t>
      </w:r>
      <w:r w:rsidR="00846C7E" w:rsidRPr="007A2432">
        <w:rPr>
          <w:rFonts w:ascii="HG丸ｺﾞｼｯｸM-PRO" w:eastAsia="HG丸ｺﾞｼｯｸM-PRO" w:hAnsi="HG丸ｺﾞｼｯｸM-PRO" w:hint="eastAsia"/>
          <w:kern w:val="0"/>
          <w:sz w:val="24"/>
          <w:szCs w:val="24"/>
        </w:rPr>
        <w:t>、</w:t>
      </w:r>
      <w:r w:rsidR="00846C7E" w:rsidRPr="00B20AEF">
        <w:rPr>
          <w:rFonts w:ascii="HG丸ｺﾞｼｯｸM-PRO" w:eastAsia="HG丸ｺﾞｼｯｸM-PRO" w:hAnsi="HG丸ｺﾞｼｯｸM-PRO" w:hint="eastAsia"/>
          <w:kern w:val="0"/>
          <w:sz w:val="24"/>
          <w:szCs w:val="24"/>
        </w:rPr>
        <w:t>地域生活支援拠点システム（あんしん</w:t>
      </w:r>
      <w:r w:rsidR="00846C7E" w:rsidRPr="002B7F21">
        <w:rPr>
          <w:rFonts w:ascii="HG丸ｺﾞｼｯｸM-PRO" w:eastAsia="HG丸ｺﾞｼｯｸM-PRO" w:hAnsi="HG丸ｺﾞｼｯｸM-PRO" w:hint="eastAsia"/>
          <w:sz w:val="24"/>
          <w:szCs w:val="24"/>
        </w:rPr>
        <w:t>ねっと船橋）の運用</w:t>
      </w:r>
      <w:r w:rsidR="00EC151C">
        <w:rPr>
          <w:rFonts w:ascii="HG丸ｺﾞｼｯｸM-PRO" w:eastAsia="HG丸ｺﾞｼｯｸM-PRO" w:hAnsi="HG丸ｺﾞｼｯｸM-PRO" w:hint="eastAsia"/>
          <w:sz w:val="24"/>
          <w:szCs w:val="24"/>
        </w:rPr>
        <w:t>を</w:t>
      </w:r>
      <w:r w:rsidR="003F13A8">
        <w:rPr>
          <w:rFonts w:ascii="HG丸ｺﾞｼｯｸM-PRO" w:eastAsia="HG丸ｺﾞｼｯｸM-PRO" w:hAnsi="HG丸ｺﾞｼｯｸM-PRO" w:hint="eastAsia"/>
          <w:sz w:val="24"/>
          <w:szCs w:val="24"/>
        </w:rPr>
        <w:t>行</w:t>
      </w:r>
      <w:r w:rsidR="00EC151C">
        <w:rPr>
          <w:rFonts w:ascii="HG丸ｺﾞｼｯｸM-PRO" w:eastAsia="HG丸ｺﾞｼｯｸM-PRO" w:hAnsi="HG丸ｺﾞｼｯｸM-PRO" w:hint="eastAsia"/>
          <w:sz w:val="24"/>
          <w:szCs w:val="24"/>
        </w:rPr>
        <w:t>っています</w:t>
      </w:r>
      <w:r w:rsidR="00846C7E" w:rsidRPr="002B7F21">
        <w:rPr>
          <w:rFonts w:ascii="HG丸ｺﾞｼｯｸM-PRO" w:eastAsia="HG丸ｺﾞｼｯｸM-PRO" w:hAnsi="HG丸ｺﾞｼｯｸM-PRO" w:hint="eastAsia"/>
          <w:sz w:val="24"/>
          <w:szCs w:val="24"/>
        </w:rPr>
        <w:t>。</w:t>
      </w:r>
      <w:r w:rsidR="00313AC3" w:rsidRPr="00313AC3">
        <w:rPr>
          <w:rFonts w:ascii="HG丸ｺﾞｼｯｸM-PRO" w:eastAsia="HG丸ｺﾞｼｯｸM-PRO" w:hAnsi="HG丸ｺﾞｼｯｸM-PRO" w:hint="eastAsia"/>
          <w:sz w:val="24"/>
          <w:szCs w:val="24"/>
        </w:rPr>
        <w:t>拠点運営委員会において、運営評価及び検討を行</w:t>
      </w:r>
      <w:r w:rsidR="00313AC3">
        <w:rPr>
          <w:rFonts w:ascii="HG丸ｺﾞｼｯｸM-PRO" w:eastAsia="HG丸ｺﾞｼｯｸM-PRO" w:hAnsi="HG丸ｺﾞｼｯｸM-PRO" w:hint="eastAsia"/>
          <w:sz w:val="24"/>
          <w:szCs w:val="24"/>
        </w:rPr>
        <w:t>っており、令和</w:t>
      </w:r>
      <w:r w:rsidR="00306231">
        <w:rPr>
          <w:rFonts w:ascii="HG丸ｺﾞｼｯｸM-PRO" w:eastAsia="HG丸ｺﾞｼｯｸM-PRO" w:hAnsi="HG丸ｺﾞｼｯｸM-PRO" w:hint="eastAsia"/>
          <w:sz w:val="24"/>
          <w:szCs w:val="24"/>
        </w:rPr>
        <w:t>３</w:t>
      </w:r>
      <w:r w:rsidR="00313AC3">
        <w:rPr>
          <w:rFonts w:ascii="HG丸ｺﾞｼｯｸM-PRO" w:eastAsia="HG丸ｺﾞｼｯｸM-PRO" w:hAnsi="HG丸ｺﾞｼｯｸM-PRO" w:hint="eastAsia"/>
          <w:sz w:val="24"/>
          <w:szCs w:val="24"/>
        </w:rPr>
        <w:t>年度は</w:t>
      </w:r>
      <w:r w:rsidR="00306231">
        <w:rPr>
          <w:rFonts w:ascii="HG丸ｺﾞｼｯｸM-PRO" w:eastAsia="HG丸ｺﾞｼｯｸM-PRO" w:hAnsi="HG丸ｺﾞｼｯｸM-PRO" w:hint="eastAsia"/>
          <w:sz w:val="24"/>
          <w:szCs w:val="24"/>
        </w:rPr>
        <w:t>２</w:t>
      </w:r>
      <w:r w:rsidR="00313AC3">
        <w:rPr>
          <w:rFonts w:ascii="HG丸ｺﾞｼｯｸM-PRO" w:eastAsia="HG丸ｺﾞｼｯｸM-PRO" w:hAnsi="HG丸ｺﾞｼｯｸM-PRO" w:hint="eastAsia"/>
          <w:sz w:val="24"/>
          <w:szCs w:val="24"/>
        </w:rPr>
        <w:t>回、令和</w:t>
      </w:r>
      <w:r w:rsidR="00306231">
        <w:rPr>
          <w:rFonts w:ascii="HG丸ｺﾞｼｯｸM-PRO" w:eastAsia="HG丸ｺﾞｼｯｸM-PRO" w:hAnsi="HG丸ｺﾞｼｯｸM-PRO" w:hint="eastAsia"/>
          <w:sz w:val="24"/>
          <w:szCs w:val="24"/>
        </w:rPr>
        <w:t>４</w:t>
      </w:r>
      <w:r w:rsidR="00313AC3">
        <w:rPr>
          <w:rFonts w:ascii="HG丸ｺﾞｼｯｸM-PRO" w:eastAsia="HG丸ｺﾞｼｯｸM-PRO" w:hAnsi="HG丸ｺﾞｼｯｸM-PRO" w:hint="eastAsia"/>
          <w:sz w:val="24"/>
          <w:szCs w:val="24"/>
        </w:rPr>
        <w:t>年度は</w:t>
      </w:r>
      <w:r w:rsidR="00306231">
        <w:rPr>
          <w:rFonts w:ascii="HG丸ｺﾞｼｯｸM-PRO" w:eastAsia="HG丸ｺﾞｼｯｸM-PRO" w:hAnsi="HG丸ｺﾞｼｯｸM-PRO" w:hint="eastAsia"/>
          <w:sz w:val="24"/>
          <w:szCs w:val="24"/>
        </w:rPr>
        <w:t>３</w:t>
      </w:r>
      <w:r w:rsidR="00313AC3">
        <w:rPr>
          <w:rFonts w:ascii="HG丸ｺﾞｼｯｸM-PRO" w:eastAsia="HG丸ｺﾞｼｯｸM-PRO" w:hAnsi="HG丸ｺﾞｼｯｸM-PRO" w:hint="eastAsia"/>
          <w:sz w:val="24"/>
          <w:szCs w:val="24"/>
        </w:rPr>
        <w:t>回</w:t>
      </w:r>
      <w:r w:rsidR="00FA2BE9">
        <w:rPr>
          <w:rFonts w:ascii="HG丸ｺﾞｼｯｸM-PRO" w:eastAsia="HG丸ｺﾞｼｯｸM-PRO" w:hAnsi="HG丸ｺﾞｼｯｸM-PRO" w:hint="eastAsia"/>
          <w:sz w:val="24"/>
          <w:szCs w:val="24"/>
        </w:rPr>
        <w:t>、</w:t>
      </w:r>
      <w:r w:rsidR="00313AC3">
        <w:rPr>
          <w:rFonts w:ascii="HG丸ｺﾞｼｯｸM-PRO" w:eastAsia="HG丸ｺﾞｼｯｸM-PRO" w:hAnsi="HG丸ｺﾞｼｯｸM-PRO" w:hint="eastAsia"/>
          <w:sz w:val="24"/>
          <w:szCs w:val="24"/>
        </w:rPr>
        <w:t>評価及び検討を行いました</w:t>
      </w:r>
      <w:r w:rsidR="00313AC3" w:rsidRPr="00313AC3">
        <w:rPr>
          <w:rFonts w:ascii="HG丸ｺﾞｼｯｸM-PRO" w:eastAsia="HG丸ｺﾞｼｯｸM-PRO" w:hAnsi="HG丸ｺﾞｼｯｸM-PRO" w:hint="eastAsia"/>
          <w:sz w:val="24"/>
          <w:szCs w:val="24"/>
        </w:rPr>
        <w:t>。</w:t>
      </w:r>
    </w:p>
    <w:p w14:paraId="08A448E5" w14:textId="487CE2A2" w:rsidR="0095740C" w:rsidRPr="00901AB2" w:rsidRDefault="0095740C" w:rsidP="002016A9">
      <w:pPr>
        <w:spacing w:line="276" w:lineRule="auto"/>
        <w:ind w:left="240" w:rightChars="-68" w:right="-143" w:hangingChars="100" w:hanging="240"/>
        <w:rPr>
          <w:rFonts w:ascii="HG丸ｺﾞｼｯｸM-PRO" w:eastAsia="HG丸ｺﾞｼｯｸM-PRO" w:hAnsi="HG丸ｺﾞｼｯｸM-PRO"/>
          <w:kern w:val="0"/>
          <w:sz w:val="24"/>
          <w:szCs w:val="24"/>
        </w:rPr>
      </w:pPr>
      <w:r w:rsidRPr="000C34A0">
        <w:rPr>
          <w:rFonts w:ascii="HG丸ｺﾞｼｯｸM-PRO" w:eastAsia="HG丸ｺﾞｼｯｸM-PRO" w:hAnsi="HG丸ｺﾞｼｯｸM-PRO" w:hint="eastAsia"/>
          <w:kern w:val="0"/>
          <w:sz w:val="24"/>
          <w:szCs w:val="24"/>
        </w:rPr>
        <w:t>・判断能力が不十分な知的・精神障害者等を保護し、支援するための制度である</w:t>
      </w:r>
      <w:r w:rsidRPr="007A2432">
        <w:rPr>
          <w:rFonts w:ascii="HG丸ｺﾞｼｯｸM-PRO" w:eastAsia="HG丸ｺﾞｼｯｸM-PRO" w:hAnsi="HG丸ｺﾞｼｯｸM-PRO" w:hint="eastAsia"/>
          <w:kern w:val="0"/>
          <w:sz w:val="24"/>
          <w:szCs w:val="24"/>
        </w:rPr>
        <w:t>成年後見制度の利用促進を図るため、ＮＰＯ法人ＰＡＣガーディアンズへ委託し、船橋市障害者成年後見支援センター</w:t>
      </w:r>
      <w:r w:rsidR="004972F3">
        <w:rPr>
          <w:rFonts w:ascii="HG丸ｺﾞｼｯｸM-PRO" w:eastAsia="HG丸ｺﾞｼｯｸM-PRO" w:hAnsi="HG丸ｺﾞｼｯｸM-PRO" w:hint="eastAsia"/>
          <w:kern w:val="0"/>
          <w:sz w:val="24"/>
          <w:szCs w:val="24"/>
        </w:rPr>
        <w:t>において</w:t>
      </w:r>
      <w:r w:rsidRPr="007A2432">
        <w:rPr>
          <w:rFonts w:ascii="HG丸ｺﾞｼｯｸM-PRO" w:eastAsia="HG丸ｺﾞｼｯｸM-PRO" w:hAnsi="HG丸ｺﾞｼｯｸM-PRO" w:hint="eastAsia"/>
          <w:kern w:val="0"/>
          <w:sz w:val="24"/>
          <w:szCs w:val="24"/>
        </w:rPr>
        <w:t>、成年後見制度に</w:t>
      </w:r>
      <w:r w:rsidRPr="00A42E1B">
        <w:rPr>
          <w:rFonts w:ascii="HG丸ｺﾞｼｯｸM-PRO" w:eastAsia="HG丸ｺﾞｼｯｸM-PRO" w:hAnsi="HG丸ｺﾞｼｯｸM-PRO" w:hint="eastAsia"/>
          <w:kern w:val="0"/>
          <w:sz w:val="24"/>
          <w:szCs w:val="24"/>
        </w:rPr>
        <w:t>関する相談や困難ケースの障害</w:t>
      </w:r>
      <w:r w:rsidR="00941771" w:rsidRPr="00A42E1B">
        <w:rPr>
          <w:rFonts w:ascii="HG丸ｺﾞｼｯｸM-PRO" w:eastAsia="HG丸ｺﾞｼｯｸM-PRO" w:hAnsi="HG丸ｺﾞｼｯｸM-PRO" w:hint="eastAsia"/>
          <w:kern w:val="0"/>
          <w:sz w:val="24"/>
          <w:szCs w:val="24"/>
        </w:rPr>
        <w:t>のある人</w:t>
      </w:r>
      <w:r w:rsidR="004972F3">
        <w:rPr>
          <w:rFonts w:ascii="HG丸ｺﾞｼｯｸM-PRO" w:eastAsia="HG丸ｺﾞｼｯｸM-PRO" w:hAnsi="HG丸ｺﾞｼｯｸM-PRO" w:hint="eastAsia"/>
          <w:kern w:val="0"/>
          <w:sz w:val="24"/>
          <w:szCs w:val="24"/>
        </w:rPr>
        <w:t>について</w:t>
      </w:r>
      <w:r w:rsidR="00326FF6" w:rsidRPr="00A42E1B">
        <w:rPr>
          <w:rFonts w:ascii="HG丸ｺﾞｼｯｸM-PRO" w:eastAsia="HG丸ｺﾞｼｯｸM-PRO" w:hAnsi="HG丸ｺﾞｼｯｸM-PRO" w:hint="eastAsia"/>
          <w:kern w:val="0"/>
          <w:sz w:val="24"/>
          <w:szCs w:val="24"/>
        </w:rPr>
        <w:t>法人後見業務を行って</w:t>
      </w:r>
      <w:r w:rsidR="00FA2BE9">
        <w:rPr>
          <w:rFonts w:ascii="HG丸ｺﾞｼｯｸM-PRO" w:eastAsia="HG丸ｺﾞｼｯｸM-PRO" w:hAnsi="HG丸ｺﾞｼｯｸM-PRO" w:hint="eastAsia"/>
          <w:kern w:val="0"/>
          <w:sz w:val="24"/>
          <w:szCs w:val="24"/>
        </w:rPr>
        <w:t>い</w:t>
      </w:r>
      <w:r w:rsidR="00326FF6" w:rsidRPr="00A42E1B">
        <w:rPr>
          <w:rFonts w:ascii="HG丸ｺﾞｼｯｸM-PRO" w:eastAsia="HG丸ｺﾞｼｯｸM-PRO" w:hAnsi="HG丸ｺﾞｼｯｸM-PRO" w:hint="eastAsia"/>
          <w:kern w:val="0"/>
          <w:sz w:val="24"/>
          <w:szCs w:val="24"/>
        </w:rPr>
        <w:t>ます。</w:t>
      </w:r>
      <w:r w:rsidR="004972F3">
        <w:rPr>
          <w:rFonts w:ascii="HG丸ｺﾞｼｯｸM-PRO" w:eastAsia="HG丸ｺﾞｼｯｸM-PRO" w:hAnsi="HG丸ｺﾞｼｯｸM-PRO" w:hint="eastAsia"/>
          <w:kern w:val="0"/>
          <w:sz w:val="24"/>
          <w:szCs w:val="24"/>
        </w:rPr>
        <w:t>また、</w:t>
      </w:r>
      <w:r w:rsidR="00306231">
        <w:rPr>
          <w:rFonts w:ascii="HG丸ｺﾞｼｯｸM-PRO" w:eastAsia="HG丸ｺﾞｼｯｸM-PRO" w:hAnsi="HG丸ｺﾞｼｯｸM-PRO" w:hint="eastAsia"/>
          <w:kern w:val="0"/>
          <w:sz w:val="24"/>
          <w:szCs w:val="24"/>
        </w:rPr>
        <w:t>運営会議を毎月１</w:t>
      </w:r>
      <w:r w:rsidRPr="00727FA7">
        <w:rPr>
          <w:rFonts w:ascii="HG丸ｺﾞｼｯｸM-PRO" w:eastAsia="HG丸ｺﾞｼｯｸM-PRO" w:hAnsi="HG丸ｺﾞｼｯｸM-PRO" w:hint="eastAsia"/>
          <w:kern w:val="0"/>
          <w:sz w:val="24"/>
          <w:szCs w:val="24"/>
        </w:rPr>
        <w:t>回実施し、関係機関で情報共有及び連携の強化を図</w:t>
      </w:r>
      <w:r w:rsidR="00326FF6" w:rsidRPr="00727FA7">
        <w:rPr>
          <w:rFonts w:ascii="HG丸ｺﾞｼｯｸM-PRO" w:eastAsia="HG丸ｺﾞｼｯｸM-PRO" w:hAnsi="HG丸ｺﾞｼｯｸM-PRO" w:hint="eastAsia"/>
          <w:kern w:val="0"/>
          <w:sz w:val="24"/>
          <w:szCs w:val="24"/>
        </w:rPr>
        <w:t>りまし</w:t>
      </w:r>
      <w:r w:rsidR="00EB5A48" w:rsidRPr="00727FA7">
        <w:rPr>
          <w:rFonts w:ascii="HG丸ｺﾞｼｯｸM-PRO" w:eastAsia="HG丸ｺﾞｼｯｸM-PRO" w:hAnsi="HG丸ｺﾞｼｯｸM-PRO" w:hint="eastAsia"/>
          <w:kern w:val="0"/>
          <w:sz w:val="24"/>
          <w:szCs w:val="24"/>
        </w:rPr>
        <w:t>た</w:t>
      </w:r>
      <w:r w:rsidRPr="00727FA7">
        <w:rPr>
          <w:rFonts w:ascii="HG丸ｺﾞｼｯｸM-PRO" w:eastAsia="HG丸ｺﾞｼｯｸM-PRO" w:hAnsi="HG丸ｺﾞｼｯｸM-PRO" w:hint="eastAsia"/>
          <w:kern w:val="0"/>
          <w:sz w:val="24"/>
          <w:szCs w:val="24"/>
        </w:rPr>
        <w:t>。</w:t>
      </w:r>
    </w:p>
    <w:p w14:paraId="218D295F" w14:textId="77777777" w:rsidR="0095740C" w:rsidRPr="00715C4E" w:rsidRDefault="0095740C" w:rsidP="0095740C">
      <w:pPr>
        <w:spacing w:line="276" w:lineRule="auto"/>
        <w:ind w:firstLineChars="100" w:firstLine="240"/>
        <w:rPr>
          <w:rFonts w:ascii="HG丸ｺﾞｼｯｸM-PRO" w:eastAsia="HG丸ｺﾞｼｯｸM-PRO" w:hAnsi="HG丸ｺﾞｼｯｸM-PRO"/>
          <w:sz w:val="24"/>
          <w:szCs w:val="24"/>
        </w:rPr>
      </w:pPr>
    </w:p>
    <w:p w14:paraId="3F78F37C" w14:textId="77777777" w:rsidR="0095740C" w:rsidRPr="00715C4E" w:rsidRDefault="0095740C" w:rsidP="0095740C">
      <w:pPr>
        <w:spacing w:line="276" w:lineRule="auto"/>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●一般就労を促進するための施策</w:t>
      </w:r>
    </w:p>
    <w:p w14:paraId="1E21AAF3" w14:textId="0591B9D1" w:rsidR="0095740C" w:rsidRPr="00715C4E" w:rsidRDefault="0095740C" w:rsidP="00D6720E">
      <w:pPr>
        <w:spacing w:line="300" w:lineRule="exact"/>
        <w:rPr>
          <w:rFonts w:ascii="HG丸ｺﾞｼｯｸM-PRO" w:eastAsia="HG丸ｺﾞｼｯｸM-PRO" w:hAnsi="HG丸ｺﾞｼｯｸM-PRO"/>
          <w:sz w:val="24"/>
          <w:szCs w:val="24"/>
        </w:rPr>
      </w:pPr>
    </w:p>
    <w:p w14:paraId="4B924F74" w14:textId="77777777" w:rsidR="009D0B01" w:rsidRDefault="0095740C" w:rsidP="009D0B01">
      <w:pPr>
        <w:spacing w:line="276" w:lineRule="auto"/>
        <w:ind w:left="240" w:hangingChars="100" w:hanging="240"/>
        <w:rPr>
          <w:rFonts w:ascii="HG丸ｺﾞｼｯｸM-PRO" w:eastAsia="HG丸ｺﾞｼｯｸM-PRO" w:hAnsi="HG丸ｺﾞｼｯｸM-PRO"/>
          <w:sz w:val="24"/>
          <w:szCs w:val="24"/>
        </w:rPr>
      </w:pPr>
      <w:r w:rsidRPr="00A42E1B">
        <w:rPr>
          <w:rFonts w:ascii="HG丸ｺﾞｼｯｸM-PRO" w:eastAsia="HG丸ｺﾞｼｯｸM-PRO" w:hAnsi="HG丸ｺﾞｼｯｸM-PRO" w:hint="eastAsia"/>
          <w:kern w:val="0"/>
          <w:sz w:val="24"/>
          <w:szCs w:val="24"/>
        </w:rPr>
        <w:t>・船橋市自立支援協議会の就労支援部会を中心に障害者就労の推進のための</w:t>
      </w:r>
      <w:r w:rsidRPr="00203A6C">
        <w:rPr>
          <w:rFonts w:ascii="HG丸ｺﾞｼｯｸM-PRO" w:eastAsia="HG丸ｺﾞｼｯｸM-PRO" w:hAnsi="HG丸ｺﾞｼｯｸM-PRO" w:hint="eastAsia"/>
          <w:sz w:val="24"/>
          <w:szCs w:val="24"/>
        </w:rPr>
        <w:t>検討を行って</w:t>
      </w:r>
      <w:r w:rsidR="00F06F43">
        <w:rPr>
          <w:rFonts w:ascii="HG丸ｺﾞｼｯｸM-PRO" w:eastAsia="HG丸ｺﾞｼｯｸM-PRO" w:hAnsi="HG丸ｺﾞｼｯｸM-PRO" w:hint="eastAsia"/>
          <w:sz w:val="24"/>
          <w:szCs w:val="24"/>
        </w:rPr>
        <w:t>い</w:t>
      </w:r>
      <w:r w:rsidRPr="00203A6C">
        <w:rPr>
          <w:rFonts w:ascii="HG丸ｺﾞｼｯｸM-PRO" w:eastAsia="HG丸ｺﾞｼｯｸM-PRO" w:hAnsi="HG丸ｺﾞｼｯｸM-PRO" w:hint="eastAsia"/>
          <w:sz w:val="24"/>
          <w:szCs w:val="24"/>
        </w:rPr>
        <w:t>ます。</w:t>
      </w:r>
    </w:p>
    <w:p w14:paraId="2F9CC33F" w14:textId="19BA0C56" w:rsidR="00590DDE" w:rsidRDefault="0095740C" w:rsidP="00590DDE">
      <w:pPr>
        <w:spacing w:line="276" w:lineRule="auto"/>
        <w:ind w:left="240" w:hangingChars="100" w:hanging="240"/>
        <w:rPr>
          <w:rFonts w:ascii="HG丸ｺﾞｼｯｸM-PRO" w:eastAsia="HG丸ｺﾞｼｯｸM-PRO" w:hAnsi="HG丸ｺﾞｼｯｸM-PRO"/>
          <w:sz w:val="24"/>
          <w:szCs w:val="24"/>
        </w:rPr>
      </w:pPr>
      <w:r w:rsidRPr="00203A6C">
        <w:rPr>
          <w:rFonts w:ascii="HG丸ｺﾞｼｯｸM-PRO" w:eastAsia="HG丸ｺﾞｼｯｸM-PRO" w:hAnsi="HG丸ｺﾞｼｯｸM-PRO" w:hint="eastAsia"/>
          <w:sz w:val="24"/>
          <w:szCs w:val="24"/>
        </w:rPr>
        <w:t>・</w:t>
      </w:r>
      <w:r w:rsidR="00E61C20" w:rsidRPr="00E61C20">
        <w:rPr>
          <w:rFonts w:ascii="HG丸ｺﾞｼｯｸM-PRO" w:eastAsia="HG丸ｺﾞｼｯｸM-PRO" w:hAnsi="HG丸ｺﾞｼｯｸM-PRO" w:hint="eastAsia"/>
          <w:sz w:val="24"/>
          <w:szCs w:val="24"/>
        </w:rPr>
        <w:t>障害のある就職希望者、あるいは在職中の方が抱える問題について、雇用及び福祉の関係機関との連携のもと、就業面・生活面の一体的な支援を行う障害者就業・生活支援センターに、国・県</w:t>
      </w:r>
      <w:r w:rsidR="00306231">
        <w:rPr>
          <w:rFonts w:ascii="HG丸ｺﾞｼｯｸM-PRO" w:eastAsia="HG丸ｺﾞｼｯｸM-PRO" w:hAnsi="HG丸ｺﾞｼｯｸM-PRO" w:hint="eastAsia"/>
          <w:sz w:val="24"/>
          <w:szCs w:val="24"/>
        </w:rPr>
        <w:t>が配置している支援員数に１</w:t>
      </w:r>
      <w:r w:rsidR="00E61C20">
        <w:rPr>
          <w:rFonts w:ascii="HG丸ｺﾞｼｯｸM-PRO" w:eastAsia="HG丸ｺﾞｼｯｸM-PRO" w:hAnsi="HG丸ｺﾞｼｯｸM-PRO" w:hint="eastAsia"/>
          <w:sz w:val="24"/>
          <w:szCs w:val="24"/>
        </w:rPr>
        <w:t>名増員するための補助金を交付しました</w:t>
      </w:r>
      <w:r w:rsidR="00E61C20" w:rsidRPr="00E61C20">
        <w:rPr>
          <w:rFonts w:ascii="HG丸ｺﾞｼｯｸM-PRO" w:eastAsia="HG丸ｺﾞｼｯｸM-PRO" w:hAnsi="HG丸ｺﾞｼｯｸM-PRO" w:hint="eastAsia"/>
          <w:sz w:val="24"/>
          <w:szCs w:val="24"/>
        </w:rPr>
        <w:t>。就職に向けた準備支援や職場定着に向けた支援などのセンターの機能強化を図ることで、より一層の一般就労の促進や職</w:t>
      </w:r>
      <w:r w:rsidR="00E61C20">
        <w:rPr>
          <w:rFonts w:ascii="HG丸ｺﾞｼｯｸM-PRO" w:eastAsia="HG丸ｺﾞｼｯｸM-PRO" w:hAnsi="HG丸ｺﾞｼｯｸM-PRO" w:hint="eastAsia"/>
          <w:sz w:val="24"/>
          <w:szCs w:val="24"/>
        </w:rPr>
        <w:t>場</w:t>
      </w:r>
      <w:r w:rsidR="00590DDE">
        <w:rPr>
          <w:rFonts w:ascii="HG丸ｺﾞｼｯｸM-PRO" w:eastAsia="HG丸ｺﾞｼｯｸM-PRO" w:hAnsi="HG丸ｺﾞｼｯｸM-PRO"/>
          <w:sz w:val="24"/>
          <w:szCs w:val="24"/>
        </w:rPr>
        <w:br w:type="page"/>
      </w:r>
    </w:p>
    <w:p w14:paraId="183B3BAB" w14:textId="2EACA0AC" w:rsidR="0095740C" w:rsidRPr="002B7F21" w:rsidRDefault="00E61C20" w:rsidP="00590DDE">
      <w:pPr>
        <w:spacing w:line="276" w:lineRule="auto"/>
        <w:ind w:leftChars="100" w:left="21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lastRenderedPageBreak/>
        <w:t>定着に努めました</w:t>
      </w:r>
      <w:r w:rsidRPr="00E61C20">
        <w:rPr>
          <w:rFonts w:ascii="HG丸ｺﾞｼｯｸM-PRO" w:eastAsia="HG丸ｺﾞｼｯｸM-PRO" w:hAnsi="HG丸ｺﾞｼｯｸM-PRO" w:hint="eastAsia"/>
          <w:sz w:val="24"/>
          <w:szCs w:val="24"/>
        </w:rPr>
        <w:t>。</w:t>
      </w:r>
    </w:p>
    <w:p w14:paraId="5BACDA79" w14:textId="0FA313C6" w:rsidR="00846C7E" w:rsidRPr="002B7F21" w:rsidRDefault="00846C7E" w:rsidP="00511F73">
      <w:pPr>
        <w:spacing w:line="312" w:lineRule="auto"/>
        <w:ind w:left="240" w:hangingChars="100" w:hanging="240"/>
        <w:rPr>
          <w:rFonts w:ascii="HG丸ｺﾞｼｯｸM-PRO" w:eastAsia="HG丸ｺﾞｼｯｸM-PRO" w:hAnsi="HG丸ｺﾞｼｯｸM-PRO"/>
          <w:sz w:val="24"/>
          <w:szCs w:val="24"/>
        </w:rPr>
      </w:pPr>
      <w:r w:rsidRPr="00011E4E">
        <w:rPr>
          <w:rFonts w:ascii="HG丸ｺﾞｼｯｸM-PRO" w:eastAsia="HG丸ｺﾞｼｯｸM-PRO" w:hAnsi="HG丸ｺﾞｼｯｸM-PRO" w:hint="eastAsia"/>
          <w:kern w:val="0"/>
          <w:sz w:val="24"/>
          <w:szCs w:val="24"/>
        </w:rPr>
        <w:t>・船橋公共職業安定所</w:t>
      </w:r>
      <w:r w:rsidR="00831D94">
        <w:rPr>
          <w:rFonts w:ascii="HG丸ｺﾞｼｯｸM-PRO" w:eastAsia="HG丸ｺﾞｼｯｸM-PRO" w:hAnsi="HG丸ｺﾞｼｯｸM-PRO" w:hint="eastAsia"/>
          <w:kern w:val="0"/>
          <w:sz w:val="24"/>
          <w:szCs w:val="24"/>
        </w:rPr>
        <w:t>が主催する</w:t>
      </w:r>
      <w:r w:rsidRPr="00011E4E">
        <w:rPr>
          <w:rFonts w:ascii="HG丸ｺﾞｼｯｸM-PRO" w:eastAsia="HG丸ｺﾞｼｯｸM-PRO" w:hAnsi="HG丸ｺﾞｼｯｸM-PRO" w:hint="eastAsia"/>
          <w:kern w:val="0"/>
          <w:sz w:val="24"/>
          <w:szCs w:val="24"/>
        </w:rPr>
        <w:t>障害者雇用促進合同説明会を</w:t>
      </w:r>
      <w:r w:rsidR="00831D94">
        <w:rPr>
          <w:rFonts w:ascii="HG丸ｺﾞｼｯｸM-PRO" w:eastAsia="HG丸ｺﾞｼｯｸM-PRO" w:hAnsi="HG丸ｺﾞｼｯｸM-PRO" w:hint="eastAsia"/>
          <w:kern w:val="0"/>
          <w:sz w:val="24"/>
          <w:szCs w:val="24"/>
        </w:rPr>
        <w:t>共催することで</w:t>
      </w:r>
      <w:r w:rsidR="000541B2">
        <w:rPr>
          <w:rFonts w:ascii="HG丸ｺﾞｼｯｸM-PRO" w:eastAsia="HG丸ｺﾞｼｯｸM-PRO" w:hAnsi="HG丸ｺﾞｼｯｸM-PRO" w:hint="eastAsia"/>
          <w:kern w:val="0"/>
          <w:sz w:val="24"/>
          <w:szCs w:val="24"/>
        </w:rPr>
        <w:t>、</w:t>
      </w:r>
      <w:r w:rsidR="00FB5B4C">
        <w:rPr>
          <w:rFonts w:ascii="HG丸ｺﾞｼｯｸM-PRO" w:eastAsia="HG丸ｺﾞｼｯｸM-PRO" w:hAnsi="HG丸ｺﾞｼｯｸM-PRO" w:hint="eastAsia"/>
          <w:sz w:val="24"/>
          <w:szCs w:val="24"/>
        </w:rPr>
        <w:t>雇用機会の拡大を図</w:t>
      </w:r>
      <w:r w:rsidR="00011E4E">
        <w:rPr>
          <w:rFonts w:ascii="HG丸ｺﾞｼｯｸM-PRO" w:eastAsia="HG丸ｺﾞｼｯｸM-PRO" w:hAnsi="HG丸ｺﾞｼｯｸM-PRO" w:hint="eastAsia"/>
          <w:sz w:val="24"/>
          <w:szCs w:val="24"/>
        </w:rPr>
        <w:t>りました</w:t>
      </w:r>
      <w:r w:rsidRPr="002B7F21">
        <w:rPr>
          <w:rFonts w:ascii="HG丸ｺﾞｼｯｸM-PRO" w:eastAsia="HG丸ｺﾞｼｯｸM-PRO" w:hAnsi="HG丸ｺﾞｼｯｸM-PRO" w:hint="eastAsia"/>
          <w:sz w:val="24"/>
          <w:szCs w:val="24"/>
        </w:rPr>
        <w:t>。</w:t>
      </w:r>
    </w:p>
    <w:p w14:paraId="0CF880A6" w14:textId="3DB4E265" w:rsidR="00846C7E" w:rsidRPr="002B7F21" w:rsidRDefault="0095740C" w:rsidP="007A2432">
      <w:pPr>
        <w:spacing w:line="312" w:lineRule="auto"/>
        <w:ind w:left="240" w:hangingChars="100" w:hanging="240"/>
        <w:jc w:val="left"/>
        <w:rPr>
          <w:rFonts w:ascii="HG丸ｺﾞｼｯｸM-PRO" w:eastAsia="HG丸ｺﾞｼｯｸM-PRO" w:hAnsi="HG丸ｺﾞｼｯｸM-PRO"/>
          <w:sz w:val="24"/>
          <w:szCs w:val="24"/>
        </w:rPr>
      </w:pPr>
      <w:r w:rsidRPr="007A2432">
        <w:rPr>
          <w:rFonts w:ascii="HG丸ｺﾞｼｯｸM-PRO" w:eastAsia="HG丸ｺﾞｼｯｸM-PRO" w:hAnsi="HG丸ｺﾞｼｯｸM-PRO" w:hint="eastAsia"/>
          <w:kern w:val="0"/>
          <w:sz w:val="24"/>
          <w:szCs w:val="24"/>
        </w:rPr>
        <w:t>・</w:t>
      </w:r>
      <w:r w:rsidR="00A036CD" w:rsidRPr="007A2432">
        <w:rPr>
          <w:rFonts w:ascii="HG丸ｺﾞｼｯｸM-PRO" w:eastAsia="HG丸ｺﾞｼｯｸM-PRO" w:hAnsi="HG丸ｺﾞｼｯｸM-PRO" w:hint="eastAsia"/>
          <w:kern w:val="0"/>
          <w:sz w:val="24"/>
          <w:szCs w:val="24"/>
        </w:rPr>
        <w:t>障害者</w:t>
      </w:r>
      <w:r w:rsidRPr="007A2432">
        <w:rPr>
          <w:rFonts w:ascii="HG丸ｺﾞｼｯｸM-PRO" w:eastAsia="HG丸ｺﾞｼｯｸM-PRO" w:hAnsi="HG丸ｺﾞｼｯｸM-PRO" w:hint="eastAsia"/>
          <w:kern w:val="0"/>
          <w:sz w:val="24"/>
          <w:szCs w:val="24"/>
        </w:rPr>
        <w:t>職場実習先開拓員が事業所を訪問し、企業</w:t>
      </w:r>
      <w:r w:rsidR="00B138B0">
        <w:rPr>
          <w:rFonts w:ascii="HG丸ｺﾞｼｯｸM-PRO" w:eastAsia="HG丸ｺﾞｼｯｸM-PRO" w:hAnsi="HG丸ｺﾞｼｯｸM-PRO" w:hint="eastAsia"/>
          <w:kern w:val="0"/>
          <w:sz w:val="24"/>
          <w:szCs w:val="24"/>
        </w:rPr>
        <w:t>に対して</w:t>
      </w:r>
      <w:r w:rsidRPr="007A2432">
        <w:rPr>
          <w:rFonts w:ascii="HG丸ｺﾞｼｯｸM-PRO" w:eastAsia="HG丸ｺﾞｼｯｸM-PRO" w:hAnsi="HG丸ｺﾞｼｯｸM-PRO" w:hint="eastAsia"/>
          <w:kern w:val="0"/>
          <w:sz w:val="24"/>
          <w:szCs w:val="24"/>
        </w:rPr>
        <w:t>障害のある人への理解の</w:t>
      </w:r>
      <w:r w:rsidRPr="002B7F21">
        <w:rPr>
          <w:rFonts w:ascii="HG丸ｺﾞｼｯｸM-PRO" w:eastAsia="HG丸ｺﾞｼｯｸM-PRO" w:hAnsi="HG丸ｺﾞｼｯｸM-PRO" w:hint="eastAsia"/>
          <w:sz w:val="24"/>
          <w:szCs w:val="24"/>
        </w:rPr>
        <w:t>促進や一般就労に向けた職場実習先の確保に積極的に取り組み</w:t>
      </w:r>
      <w:r w:rsidR="00B138B0">
        <w:rPr>
          <w:rFonts w:ascii="HG丸ｺﾞｼｯｸM-PRO" w:eastAsia="HG丸ｺﾞｼｯｸM-PRO" w:hAnsi="HG丸ｺﾞｼｯｸM-PRO" w:hint="eastAsia"/>
          <w:sz w:val="24"/>
          <w:szCs w:val="24"/>
        </w:rPr>
        <w:t>、職場実習を受け入れた企業への奨励金を交付しました</w:t>
      </w:r>
      <w:r w:rsidRPr="002B7F21">
        <w:rPr>
          <w:rFonts w:ascii="HG丸ｺﾞｼｯｸM-PRO" w:eastAsia="HG丸ｺﾞｼｯｸM-PRO" w:hAnsi="HG丸ｺﾞｼｯｸM-PRO" w:hint="eastAsia"/>
          <w:sz w:val="24"/>
          <w:szCs w:val="24"/>
        </w:rPr>
        <w:t>。</w:t>
      </w:r>
    </w:p>
    <w:p w14:paraId="3E8EF276" w14:textId="34D8B081" w:rsidR="00846C7E" w:rsidRPr="002B7F21" w:rsidRDefault="00107382" w:rsidP="00511F73">
      <w:pPr>
        <w:spacing w:line="312" w:lineRule="auto"/>
        <w:ind w:leftChars="100" w:left="21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また、</w:t>
      </w:r>
      <w:r w:rsidR="00831D94" w:rsidRPr="00831D94">
        <w:rPr>
          <w:rFonts w:ascii="HG丸ｺﾞｼｯｸM-PRO" w:eastAsia="HG丸ｺﾞｼｯｸM-PRO" w:hAnsi="HG丸ｺﾞｼｯｸM-PRO" w:hint="eastAsia"/>
          <w:sz w:val="24"/>
          <w:szCs w:val="24"/>
        </w:rPr>
        <w:t>職場実習や雇用を受け入れた事業所の取組を事例集にまとめ、その</w:t>
      </w:r>
      <w:r w:rsidR="00846C7E" w:rsidRPr="002B7F21">
        <w:rPr>
          <w:rFonts w:ascii="HG丸ｺﾞｼｯｸM-PRO" w:eastAsia="HG丸ｺﾞｼｯｸM-PRO" w:hAnsi="HG丸ｺﾞｼｯｸM-PRO" w:hint="eastAsia"/>
          <w:sz w:val="24"/>
          <w:szCs w:val="24"/>
        </w:rPr>
        <w:t>ノウ</w:t>
      </w:r>
      <w:r w:rsidR="00FB5B4C">
        <w:rPr>
          <w:rFonts w:ascii="HG丸ｺﾞｼｯｸM-PRO" w:eastAsia="HG丸ｺﾞｼｯｸM-PRO" w:hAnsi="HG丸ｺﾞｼｯｸM-PRO" w:hint="eastAsia"/>
          <w:sz w:val="24"/>
          <w:szCs w:val="24"/>
        </w:rPr>
        <w:t>ハウを</w:t>
      </w:r>
      <w:r w:rsidR="0063334B">
        <w:rPr>
          <w:rFonts w:ascii="HG丸ｺﾞｼｯｸM-PRO" w:eastAsia="HG丸ｺﾞｼｯｸM-PRO" w:hAnsi="HG丸ｺﾞｼｯｸM-PRO" w:hint="eastAsia"/>
          <w:sz w:val="24"/>
          <w:szCs w:val="24"/>
        </w:rPr>
        <w:t>広く</w:t>
      </w:r>
      <w:r w:rsidR="00FB5B4C">
        <w:rPr>
          <w:rFonts w:ascii="HG丸ｺﾞｼｯｸM-PRO" w:eastAsia="HG丸ｺﾞｼｯｸM-PRO" w:hAnsi="HG丸ｺﾞｼｯｸM-PRO" w:hint="eastAsia"/>
          <w:sz w:val="24"/>
          <w:szCs w:val="24"/>
        </w:rPr>
        <w:t>周知することにより、</w:t>
      </w:r>
      <w:r w:rsidR="00FB5B4C" w:rsidRPr="002B7F21">
        <w:rPr>
          <w:rFonts w:ascii="HG丸ｺﾞｼｯｸM-PRO" w:eastAsia="HG丸ｺﾞｼｯｸM-PRO" w:hAnsi="HG丸ｺﾞｼｯｸM-PRO" w:hint="eastAsia"/>
          <w:sz w:val="24"/>
          <w:szCs w:val="24"/>
        </w:rPr>
        <w:t>障害のある</w:t>
      </w:r>
      <w:r w:rsidR="00221EF2">
        <w:rPr>
          <w:rFonts w:ascii="HG丸ｺﾞｼｯｸM-PRO" w:eastAsia="HG丸ｺﾞｼｯｸM-PRO" w:hAnsi="HG丸ｺﾞｼｯｸM-PRO" w:hint="eastAsia"/>
          <w:sz w:val="24"/>
          <w:szCs w:val="24"/>
        </w:rPr>
        <w:t>人</w:t>
      </w:r>
      <w:r w:rsidR="00FB5B4C" w:rsidRPr="002B7F21">
        <w:rPr>
          <w:rFonts w:ascii="HG丸ｺﾞｼｯｸM-PRO" w:eastAsia="HG丸ｺﾞｼｯｸM-PRO" w:hAnsi="HG丸ｺﾞｼｯｸM-PRO" w:hint="eastAsia"/>
          <w:sz w:val="24"/>
          <w:szCs w:val="24"/>
        </w:rPr>
        <w:t>の雇用の推進を図りました。</w:t>
      </w:r>
    </w:p>
    <w:p w14:paraId="6B1BBFA1" w14:textId="05072A74" w:rsidR="0063334B" w:rsidRDefault="00846C7E" w:rsidP="007A2432">
      <w:pPr>
        <w:spacing w:line="312" w:lineRule="auto"/>
        <w:ind w:left="240" w:right="-1" w:hangingChars="100" w:hanging="240"/>
        <w:jc w:val="left"/>
        <w:rPr>
          <w:rFonts w:ascii="HG丸ｺﾞｼｯｸM-PRO" w:eastAsia="HG丸ｺﾞｼｯｸM-PRO" w:hAnsi="HG丸ｺﾞｼｯｸM-PRO"/>
          <w:sz w:val="24"/>
          <w:szCs w:val="24"/>
        </w:rPr>
      </w:pPr>
      <w:r w:rsidRPr="007A2432">
        <w:rPr>
          <w:rFonts w:ascii="HG丸ｺﾞｼｯｸM-PRO" w:eastAsia="HG丸ｺﾞｼｯｸM-PRO" w:hAnsi="HG丸ｺﾞｼｯｸM-PRO" w:hint="eastAsia"/>
          <w:kern w:val="0"/>
          <w:sz w:val="24"/>
          <w:szCs w:val="24"/>
        </w:rPr>
        <w:t>・</w:t>
      </w:r>
      <w:r w:rsidR="0063334B" w:rsidRPr="007A2432">
        <w:rPr>
          <w:rFonts w:ascii="HG丸ｺﾞｼｯｸM-PRO" w:eastAsia="HG丸ｺﾞｼｯｸM-PRO" w:hAnsi="HG丸ｺﾞｼｯｸM-PRO" w:hint="eastAsia"/>
          <w:kern w:val="0"/>
          <w:sz w:val="24"/>
          <w:szCs w:val="24"/>
        </w:rPr>
        <w:t>特別支援学校在校生</w:t>
      </w:r>
      <w:r w:rsidR="00AF58B9">
        <w:rPr>
          <w:rFonts w:ascii="HG丸ｺﾞｼｯｸM-PRO" w:eastAsia="HG丸ｺﾞｼｯｸM-PRO" w:hAnsi="HG丸ｺﾞｼｯｸM-PRO" w:hint="eastAsia"/>
          <w:kern w:val="0"/>
          <w:sz w:val="24"/>
          <w:szCs w:val="24"/>
        </w:rPr>
        <w:t>の実習</w:t>
      </w:r>
      <w:r w:rsidR="0063334B" w:rsidRPr="007A2432">
        <w:rPr>
          <w:rFonts w:ascii="HG丸ｺﾞｼｯｸM-PRO" w:eastAsia="HG丸ｺﾞｼｯｸM-PRO" w:hAnsi="HG丸ｺﾞｼｯｸM-PRO" w:hint="eastAsia"/>
          <w:kern w:val="0"/>
          <w:sz w:val="24"/>
          <w:szCs w:val="24"/>
        </w:rPr>
        <w:t>や</w:t>
      </w:r>
      <w:r w:rsidR="00AF58B9">
        <w:rPr>
          <w:rFonts w:ascii="HG丸ｺﾞｼｯｸM-PRO" w:eastAsia="HG丸ｺﾞｼｯｸM-PRO" w:hAnsi="HG丸ｺﾞｼｯｸM-PRO" w:hint="eastAsia"/>
          <w:kern w:val="0"/>
          <w:sz w:val="24"/>
          <w:szCs w:val="24"/>
        </w:rPr>
        <w:t>一般企業へ就職した卒業生</w:t>
      </w:r>
      <w:r w:rsidR="0063334B" w:rsidRPr="007A2432">
        <w:rPr>
          <w:rFonts w:ascii="HG丸ｺﾞｼｯｸM-PRO" w:eastAsia="HG丸ｺﾞｼｯｸM-PRO" w:hAnsi="HG丸ｺﾞｼｯｸM-PRO" w:hint="eastAsia"/>
          <w:kern w:val="0"/>
          <w:sz w:val="24"/>
          <w:szCs w:val="24"/>
        </w:rPr>
        <w:t>、雇用を受入れた事業所による事例</w:t>
      </w:r>
      <w:r w:rsidR="0063334B" w:rsidRPr="0063334B">
        <w:rPr>
          <w:rFonts w:ascii="HG丸ｺﾞｼｯｸM-PRO" w:eastAsia="HG丸ｺﾞｼｯｸM-PRO" w:hAnsi="HG丸ｺﾞｼｯｸM-PRO" w:hint="eastAsia"/>
          <w:sz w:val="24"/>
          <w:szCs w:val="24"/>
        </w:rPr>
        <w:t>発表のほか、障害者雇用を啓発する絵本</w:t>
      </w:r>
      <w:r w:rsidR="00AF58B9">
        <w:rPr>
          <w:rFonts w:ascii="HG丸ｺﾞｼｯｸM-PRO" w:eastAsia="HG丸ｺﾞｼｯｸM-PRO" w:hAnsi="HG丸ｺﾞｼｯｸM-PRO" w:hint="eastAsia"/>
          <w:sz w:val="24"/>
          <w:szCs w:val="24"/>
        </w:rPr>
        <w:t>の</w:t>
      </w:r>
      <w:r w:rsidR="0063334B" w:rsidRPr="0063334B">
        <w:rPr>
          <w:rFonts w:ascii="HG丸ｺﾞｼｯｸM-PRO" w:eastAsia="HG丸ｺﾞｼｯｸM-PRO" w:hAnsi="HG丸ｺﾞｼｯｸM-PRO" w:hint="eastAsia"/>
          <w:sz w:val="24"/>
          <w:szCs w:val="24"/>
        </w:rPr>
        <w:t>刊行</w:t>
      </w:r>
      <w:r w:rsidR="00AF58B9">
        <w:rPr>
          <w:rFonts w:ascii="HG丸ｺﾞｼｯｸM-PRO" w:eastAsia="HG丸ｺﾞｼｯｸM-PRO" w:hAnsi="HG丸ｺﾞｼｯｸM-PRO" w:hint="eastAsia"/>
          <w:sz w:val="24"/>
          <w:szCs w:val="24"/>
        </w:rPr>
        <w:t>や</w:t>
      </w:r>
      <w:r w:rsidR="0063334B" w:rsidRPr="0063334B">
        <w:rPr>
          <w:rFonts w:ascii="HG丸ｺﾞｼｯｸM-PRO" w:eastAsia="HG丸ｺﾞｼｯｸM-PRO" w:hAnsi="HG丸ｺﾞｼｯｸM-PRO" w:hint="eastAsia"/>
          <w:sz w:val="24"/>
          <w:szCs w:val="24"/>
        </w:rPr>
        <w:t>障害者雇用推進・啓発イベント「『はたらく』ということ」</w:t>
      </w:r>
      <w:r w:rsidR="00AF58B9">
        <w:rPr>
          <w:rFonts w:ascii="HG丸ｺﾞｼｯｸM-PRO" w:eastAsia="HG丸ｺﾞｼｯｸM-PRO" w:hAnsi="HG丸ｺﾞｼｯｸM-PRO" w:hint="eastAsia"/>
          <w:sz w:val="24"/>
          <w:szCs w:val="24"/>
        </w:rPr>
        <w:t>の</w:t>
      </w:r>
      <w:r w:rsidR="0063334B" w:rsidRPr="0063334B">
        <w:rPr>
          <w:rFonts w:ascii="HG丸ｺﾞｼｯｸM-PRO" w:eastAsia="HG丸ｺﾞｼｯｸM-PRO" w:hAnsi="HG丸ｺﾞｼｯｸM-PRO" w:hint="eastAsia"/>
          <w:sz w:val="24"/>
          <w:szCs w:val="24"/>
        </w:rPr>
        <w:t>開催</w:t>
      </w:r>
      <w:r w:rsidR="00AF58B9">
        <w:rPr>
          <w:rFonts w:ascii="HG丸ｺﾞｼｯｸM-PRO" w:eastAsia="HG丸ｺﾞｼｯｸM-PRO" w:hAnsi="HG丸ｺﾞｼｯｸM-PRO" w:hint="eastAsia"/>
          <w:sz w:val="24"/>
          <w:szCs w:val="24"/>
        </w:rPr>
        <w:t>等により</w:t>
      </w:r>
      <w:r w:rsidR="0063334B" w:rsidRPr="0063334B">
        <w:rPr>
          <w:rFonts w:ascii="HG丸ｺﾞｼｯｸM-PRO" w:eastAsia="HG丸ｺﾞｼｯｸM-PRO" w:hAnsi="HG丸ｺﾞｼｯｸM-PRO" w:hint="eastAsia"/>
          <w:sz w:val="24"/>
          <w:szCs w:val="24"/>
        </w:rPr>
        <w:t>、障害のある人と共に働くことを考える機会を設けることでダイバーシティの推進を図りま</w:t>
      </w:r>
      <w:r w:rsidR="0063334B">
        <w:rPr>
          <w:rFonts w:ascii="HG丸ｺﾞｼｯｸM-PRO" w:eastAsia="HG丸ｺﾞｼｯｸM-PRO" w:hAnsi="HG丸ｺﾞｼｯｸM-PRO" w:hint="eastAsia"/>
          <w:sz w:val="24"/>
          <w:szCs w:val="24"/>
        </w:rPr>
        <w:t>した</w:t>
      </w:r>
      <w:r w:rsidR="0063334B" w:rsidRPr="0063334B">
        <w:rPr>
          <w:rFonts w:ascii="HG丸ｺﾞｼｯｸM-PRO" w:eastAsia="HG丸ｺﾞｼｯｸM-PRO" w:hAnsi="HG丸ｺﾞｼｯｸM-PRO" w:hint="eastAsia"/>
          <w:sz w:val="24"/>
          <w:szCs w:val="24"/>
        </w:rPr>
        <w:t>。</w:t>
      </w:r>
    </w:p>
    <w:p w14:paraId="66009A24" w14:textId="5560FB4B" w:rsidR="00397598" w:rsidRDefault="0095740C" w:rsidP="00397598">
      <w:pPr>
        <w:spacing w:line="312" w:lineRule="auto"/>
        <w:ind w:left="240" w:hangingChars="100" w:hanging="240"/>
        <w:rPr>
          <w:rFonts w:ascii="HG丸ｺﾞｼｯｸM-PRO" w:eastAsia="HG丸ｺﾞｼｯｸM-PRO" w:hAnsi="HG丸ｺﾞｼｯｸM-PRO"/>
          <w:sz w:val="24"/>
          <w:szCs w:val="24"/>
        </w:rPr>
      </w:pPr>
      <w:r w:rsidRPr="002B7F21">
        <w:rPr>
          <w:rFonts w:ascii="HG丸ｺﾞｼｯｸM-PRO" w:eastAsia="HG丸ｺﾞｼｯｸM-PRO" w:hAnsi="HG丸ｺﾞｼｯｸM-PRO" w:hint="eastAsia"/>
          <w:sz w:val="24"/>
          <w:szCs w:val="24"/>
        </w:rPr>
        <w:t>・障害のある人を多数雇用し、働きやすい環境を作るための工夫や、職場実習</w:t>
      </w:r>
      <w:r w:rsidR="00515FE8" w:rsidRPr="002B7F21">
        <w:rPr>
          <w:rFonts w:ascii="HG丸ｺﾞｼｯｸM-PRO" w:eastAsia="HG丸ｺﾞｼｯｸM-PRO" w:hAnsi="HG丸ｺﾞｼｯｸM-PRO" w:hint="eastAsia"/>
          <w:sz w:val="24"/>
          <w:szCs w:val="24"/>
        </w:rPr>
        <w:t>の受</w:t>
      </w:r>
      <w:r w:rsidRPr="002B7F21">
        <w:rPr>
          <w:rFonts w:ascii="HG丸ｺﾞｼｯｸM-PRO" w:eastAsia="HG丸ｺﾞｼｯｸM-PRO" w:hAnsi="HG丸ｺﾞｼｯｸM-PRO" w:hint="eastAsia"/>
          <w:sz w:val="24"/>
          <w:szCs w:val="24"/>
        </w:rPr>
        <w:t>入れを積極的に行っている事業所を</w:t>
      </w:r>
      <w:r w:rsidR="00B43047">
        <w:rPr>
          <w:rFonts w:ascii="HG丸ｺﾞｼｯｸM-PRO" w:eastAsia="HG丸ｺﾞｼｯｸM-PRO" w:hAnsi="HG丸ｺﾞｼｯｸM-PRO" w:hint="eastAsia"/>
          <w:sz w:val="24"/>
          <w:szCs w:val="24"/>
        </w:rPr>
        <w:t>船橋市障害者雇用</w:t>
      </w:r>
      <w:r w:rsidRPr="002B7F21">
        <w:rPr>
          <w:rFonts w:ascii="HG丸ｺﾞｼｯｸM-PRO" w:eastAsia="HG丸ｺﾞｼｯｸM-PRO" w:hAnsi="HG丸ｺﾞｼｯｸM-PRO" w:hint="eastAsia"/>
          <w:sz w:val="24"/>
          <w:szCs w:val="24"/>
        </w:rPr>
        <w:t>優良事業所</w:t>
      </w:r>
      <w:r w:rsidR="00B43047">
        <w:rPr>
          <w:rFonts w:ascii="HG丸ｺﾞｼｯｸM-PRO" w:eastAsia="HG丸ｺﾞｼｯｸM-PRO" w:hAnsi="HG丸ｺﾞｼｯｸM-PRO" w:hint="eastAsia"/>
          <w:sz w:val="24"/>
          <w:szCs w:val="24"/>
        </w:rPr>
        <w:t>「</w:t>
      </w:r>
      <w:r w:rsidR="00B43047" w:rsidRPr="002B7F21">
        <w:rPr>
          <w:rFonts w:ascii="HG丸ｺﾞｼｯｸM-PRO" w:eastAsia="HG丸ｺﾞｼｯｸM-PRO" w:hAnsi="HG丸ｺﾞｼｯｸM-PRO" w:hint="eastAsia"/>
          <w:sz w:val="24"/>
          <w:szCs w:val="24"/>
        </w:rPr>
        <w:t>ふなばし</w:t>
      </w:r>
      <w:r w:rsidR="00B43047" w:rsidRPr="002B7F21">
        <w:rPr>
          <w:rFonts w:ascii="HG丸ｺﾞｼｯｸM-PRO" w:eastAsia="HG丸ｺﾞｼｯｸM-PRO" w:hAnsi="HG丸ｺﾞｼｯｸM-PRO"/>
          <w:sz w:val="24"/>
          <w:szCs w:val="24"/>
        </w:rPr>
        <w:t>♡</w:t>
      </w:r>
      <w:r w:rsidR="00B43047" w:rsidRPr="002B7F21">
        <w:rPr>
          <w:rFonts w:ascii="HG丸ｺﾞｼｯｸM-PRO" w:eastAsia="HG丸ｺﾞｼｯｸM-PRO" w:hAnsi="HG丸ｺﾞｼｯｸM-PRO" w:hint="eastAsia"/>
          <w:sz w:val="24"/>
          <w:szCs w:val="24"/>
        </w:rPr>
        <w:t>あったかんぱにー</w:t>
      </w:r>
      <w:r w:rsidR="00B43047">
        <w:rPr>
          <w:rFonts w:ascii="HG丸ｺﾞｼｯｸM-PRO" w:eastAsia="HG丸ｺﾞｼｯｸM-PRO" w:hAnsi="HG丸ｺﾞｼｯｸM-PRO" w:hint="eastAsia"/>
          <w:sz w:val="24"/>
          <w:szCs w:val="24"/>
        </w:rPr>
        <w:t>」</w:t>
      </w:r>
      <w:r w:rsidRPr="002B7F21">
        <w:rPr>
          <w:rFonts w:ascii="HG丸ｺﾞｼｯｸM-PRO" w:eastAsia="HG丸ｺﾞｼｯｸM-PRO" w:hAnsi="HG丸ｺﾞｼｯｸM-PRO" w:hint="eastAsia"/>
          <w:sz w:val="24"/>
          <w:szCs w:val="24"/>
        </w:rPr>
        <w:t>として表彰</w:t>
      </w:r>
      <w:r w:rsidR="00F96C56">
        <w:rPr>
          <w:rFonts w:ascii="HG丸ｺﾞｼｯｸM-PRO" w:eastAsia="HG丸ｺﾞｼｯｸM-PRO" w:hAnsi="HG丸ｺﾞｼｯｸM-PRO" w:hint="eastAsia"/>
          <w:sz w:val="24"/>
          <w:szCs w:val="24"/>
        </w:rPr>
        <w:t>し</w:t>
      </w:r>
      <w:r w:rsidRPr="002B7F21">
        <w:rPr>
          <w:rFonts w:ascii="HG丸ｺﾞｼｯｸM-PRO" w:eastAsia="HG丸ｺﾞｼｯｸM-PRO" w:hAnsi="HG丸ｺﾞｼｯｸM-PRO" w:hint="eastAsia"/>
          <w:sz w:val="24"/>
          <w:szCs w:val="24"/>
        </w:rPr>
        <w:t>、</w:t>
      </w:r>
      <w:r w:rsidR="00F96C56">
        <w:rPr>
          <w:rFonts w:ascii="HG丸ｺﾞｼｯｸM-PRO" w:eastAsia="HG丸ｺﾞｼｯｸM-PRO" w:hAnsi="HG丸ｺﾞｼｯｸM-PRO" w:hint="eastAsia"/>
          <w:sz w:val="24"/>
          <w:szCs w:val="24"/>
        </w:rPr>
        <w:t>広く周知することで、</w:t>
      </w:r>
      <w:r w:rsidR="00846C7E" w:rsidRPr="002B7F21">
        <w:rPr>
          <w:rFonts w:ascii="HG丸ｺﾞｼｯｸM-PRO" w:eastAsia="HG丸ｺﾞｼｯｸM-PRO" w:hAnsi="HG丸ｺﾞｼｯｸM-PRO" w:hint="eastAsia"/>
          <w:sz w:val="24"/>
          <w:szCs w:val="24"/>
        </w:rPr>
        <w:t>障害のある人の雇用の推進を図</w:t>
      </w:r>
      <w:r w:rsidR="00011E4E">
        <w:rPr>
          <w:rFonts w:ascii="HG丸ｺﾞｼｯｸM-PRO" w:eastAsia="HG丸ｺﾞｼｯｸM-PRO" w:hAnsi="HG丸ｺﾞｼｯｸM-PRO" w:hint="eastAsia"/>
          <w:sz w:val="24"/>
          <w:szCs w:val="24"/>
        </w:rPr>
        <w:t>りました。</w:t>
      </w:r>
    </w:p>
    <w:p w14:paraId="2F6E2D9F" w14:textId="3298A4B6" w:rsidR="00397598" w:rsidRPr="002B7F21" w:rsidRDefault="00397598" w:rsidP="00511F73">
      <w:pPr>
        <w:spacing w:line="312" w:lineRule="auto"/>
        <w:ind w:left="240" w:hangingChars="100" w:hanging="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Pr="00397598">
        <w:rPr>
          <w:rFonts w:ascii="HG丸ｺﾞｼｯｸM-PRO" w:eastAsia="HG丸ｺﾞｼｯｸM-PRO" w:hAnsi="HG丸ｺﾞｼｯｸM-PRO" w:hint="eastAsia"/>
          <w:sz w:val="24"/>
          <w:szCs w:val="24"/>
        </w:rPr>
        <w:t>企業従業員や障害福祉サービス提供事業所等の職員が、職場定着も含めた一般就労に対する支援の知識を習得するため</w:t>
      </w:r>
      <w:r w:rsidR="00306231">
        <w:rPr>
          <w:rFonts w:ascii="HG丸ｺﾞｼｯｸM-PRO" w:eastAsia="HG丸ｺﾞｼｯｸM-PRO" w:hAnsi="HG丸ｺﾞｼｯｸM-PRO" w:hint="eastAsia"/>
          <w:sz w:val="24"/>
          <w:szCs w:val="24"/>
        </w:rPr>
        <w:t>、障害者就労支援ジョブサポーター養成研修を実施しています。令和４</w:t>
      </w:r>
      <w:r w:rsidRPr="00397598">
        <w:rPr>
          <w:rFonts w:ascii="HG丸ｺﾞｼｯｸM-PRO" w:eastAsia="HG丸ｺﾞｼｯｸM-PRO" w:hAnsi="HG丸ｺﾞｼｯｸM-PRO" w:hint="eastAsia"/>
          <w:sz w:val="24"/>
          <w:szCs w:val="24"/>
        </w:rPr>
        <w:t>年度は「発達障害者の就労支援」をテーマに研修を開催し、障害のある人の就労支援の推進に努めました。</w:t>
      </w:r>
    </w:p>
    <w:p w14:paraId="5B791711" w14:textId="5D6084BE" w:rsidR="001803B7" w:rsidRDefault="0095740C" w:rsidP="001803B7">
      <w:pPr>
        <w:spacing w:line="312" w:lineRule="auto"/>
        <w:ind w:left="240" w:hangingChars="100" w:hanging="240"/>
        <w:rPr>
          <w:rFonts w:ascii="HG丸ｺﾞｼｯｸM-PRO" w:eastAsia="HG丸ｺﾞｼｯｸM-PRO" w:hAnsi="HG丸ｺﾞｼｯｸM-PRO"/>
          <w:sz w:val="24"/>
          <w:szCs w:val="24"/>
        </w:rPr>
      </w:pPr>
      <w:r w:rsidRPr="007A2432">
        <w:rPr>
          <w:rFonts w:ascii="HG丸ｺﾞｼｯｸM-PRO" w:eastAsia="HG丸ｺﾞｼｯｸM-PRO" w:hAnsi="HG丸ｺﾞｼｯｸM-PRO" w:hint="eastAsia"/>
          <w:kern w:val="0"/>
          <w:sz w:val="24"/>
          <w:szCs w:val="24"/>
        </w:rPr>
        <w:t>・</w:t>
      </w:r>
      <w:r w:rsidR="00CF7248" w:rsidRPr="00CF7248">
        <w:rPr>
          <w:rFonts w:ascii="HG丸ｺﾞｼｯｸM-PRO" w:eastAsia="HG丸ｺﾞｼｯｸM-PRO" w:hAnsi="HG丸ｺﾞｼｯｸM-PRO" w:hint="eastAsia"/>
          <w:kern w:val="0"/>
          <w:sz w:val="24"/>
          <w:szCs w:val="24"/>
        </w:rPr>
        <w:t>市内の就労移行支援事業所が主体となり開催されている就労移行支援事業所連絡会に、障害者就業・生活支援センター、行政が参加し、</w:t>
      </w:r>
      <w:r w:rsidRPr="00203A6C">
        <w:rPr>
          <w:rFonts w:ascii="HG丸ｺﾞｼｯｸM-PRO" w:eastAsia="HG丸ｺﾞｼｯｸM-PRO" w:hAnsi="HG丸ｺﾞｼｯｸM-PRO" w:hint="eastAsia"/>
          <w:sz w:val="24"/>
          <w:szCs w:val="24"/>
        </w:rPr>
        <w:t>障害者就労支援の現場の意見や</w:t>
      </w:r>
      <w:r w:rsidR="00D75A55">
        <w:rPr>
          <w:rFonts w:ascii="HG丸ｺﾞｼｯｸM-PRO" w:eastAsia="HG丸ｺﾞｼｯｸM-PRO" w:hAnsi="HG丸ｺﾞｼｯｸM-PRO" w:hint="eastAsia"/>
          <w:sz w:val="24"/>
          <w:szCs w:val="24"/>
        </w:rPr>
        <w:t>障害者</w:t>
      </w:r>
      <w:r w:rsidRPr="00203A6C">
        <w:rPr>
          <w:rFonts w:ascii="HG丸ｺﾞｼｯｸM-PRO" w:eastAsia="HG丸ｺﾞｼｯｸM-PRO" w:hAnsi="HG丸ｺﾞｼｯｸM-PRO" w:hint="eastAsia"/>
          <w:sz w:val="24"/>
          <w:szCs w:val="24"/>
        </w:rPr>
        <w:t>職場実習</w:t>
      </w:r>
      <w:r w:rsidR="00011E4E">
        <w:rPr>
          <w:rFonts w:ascii="HG丸ｺﾞｼｯｸM-PRO" w:eastAsia="HG丸ｺﾞｼｯｸM-PRO" w:hAnsi="HG丸ｺﾞｼｯｸM-PRO" w:hint="eastAsia"/>
          <w:sz w:val="24"/>
          <w:szCs w:val="24"/>
        </w:rPr>
        <w:t>先開拓員が開拓した実習先情報等の情報共有を行い、</w:t>
      </w:r>
      <w:r w:rsidRPr="00203A6C">
        <w:rPr>
          <w:rFonts w:ascii="HG丸ｺﾞｼｯｸM-PRO" w:eastAsia="HG丸ｺﾞｼｯｸM-PRO" w:hAnsi="HG丸ｺﾞｼｯｸM-PRO" w:hint="eastAsia"/>
          <w:sz w:val="24"/>
          <w:szCs w:val="24"/>
        </w:rPr>
        <w:t>関係機関の連携強化を図</w:t>
      </w:r>
      <w:r w:rsidR="00011E4E">
        <w:rPr>
          <w:rFonts w:ascii="HG丸ｺﾞｼｯｸM-PRO" w:eastAsia="HG丸ｺﾞｼｯｸM-PRO" w:hAnsi="HG丸ｺﾞｼｯｸM-PRO" w:hint="eastAsia"/>
          <w:sz w:val="24"/>
          <w:szCs w:val="24"/>
        </w:rPr>
        <w:t>りました</w:t>
      </w:r>
      <w:r w:rsidRPr="00203A6C">
        <w:rPr>
          <w:rFonts w:ascii="HG丸ｺﾞｼｯｸM-PRO" w:eastAsia="HG丸ｺﾞｼｯｸM-PRO" w:hAnsi="HG丸ｺﾞｼｯｸM-PRO" w:hint="eastAsia"/>
          <w:sz w:val="24"/>
          <w:szCs w:val="24"/>
        </w:rPr>
        <w:t>。</w:t>
      </w:r>
      <w:r w:rsidR="001803B7">
        <w:rPr>
          <w:rFonts w:ascii="HG丸ｺﾞｼｯｸM-PRO" w:eastAsia="HG丸ｺﾞｼｯｸM-PRO" w:hAnsi="HG丸ｺﾞｼｯｸM-PRO"/>
          <w:sz w:val="24"/>
          <w:szCs w:val="24"/>
        </w:rPr>
        <w:br w:type="page"/>
      </w:r>
    </w:p>
    <w:p w14:paraId="04EB5D66" w14:textId="4B06B5CB" w:rsidR="00181A85" w:rsidRPr="00715C4E" w:rsidRDefault="003F78F0" w:rsidP="00181A85">
      <w:pPr>
        <w:spacing w:line="276" w:lineRule="auto"/>
        <w:rPr>
          <w:rFonts w:ascii="HG丸ｺﾞｼｯｸM-PRO" w:eastAsia="HG丸ｺﾞｼｯｸM-PRO" w:hAnsi="HG丸ｺﾞｼｯｸM-PRO"/>
          <w:sz w:val="24"/>
          <w:szCs w:val="24"/>
        </w:rPr>
      </w:pPr>
      <w:r w:rsidRPr="003F78F0">
        <w:rPr>
          <w:rFonts w:ascii="HG丸ｺﾞｼｯｸM-PRO" w:eastAsia="HG丸ｺﾞｼｯｸM-PRO" w:hAnsi="HG丸ｺﾞｼｯｸM-PRO" w:hint="eastAsia"/>
          <w:sz w:val="24"/>
          <w:szCs w:val="24"/>
        </w:rPr>
        <w:lastRenderedPageBreak/>
        <w:t>●障害のある子供や発達が気になる子供に関する相談体制及び療育施設の充実</w:t>
      </w:r>
    </w:p>
    <w:p w14:paraId="546AD4D1" w14:textId="77777777" w:rsidR="00181A85" w:rsidRPr="00715C4E" w:rsidRDefault="00181A85" w:rsidP="00181A85">
      <w:pPr>
        <w:spacing w:line="300" w:lineRule="exact"/>
        <w:rPr>
          <w:rFonts w:ascii="HG丸ｺﾞｼｯｸM-PRO" w:eastAsia="HG丸ｺﾞｼｯｸM-PRO" w:hAnsi="HG丸ｺﾞｼｯｸM-PRO"/>
          <w:sz w:val="24"/>
          <w:szCs w:val="24"/>
        </w:rPr>
      </w:pPr>
    </w:p>
    <w:p w14:paraId="44FE5192" w14:textId="2ECA7A37" w:rsidR="009D0B01" w:rsidRDefault="003F78F0" w:rsidP="009D0B01">
      <w:pPr>
        <w:spacing w:line="312" w:lineRule="auto"/>
        <w:ind w:left="209" w:hangingChars="87" w:hanging="209"/>
        <w:rPr>
          <w:rFonts w:ascii="HG丸ｺﾞｼｯｸM-PRO" w:eastAsia="HG丸ｺﾞｼｯｸM-PRO" w:hAnsi="HG丸ｺﾞｼｯｸM-PRO"/>
          <w:sz w:val="24"/>
          <w:szCs w:val="24"/>
        </w:rPr>
      </w:pPr>
      <w:r w:rsidRPr="007A2432">
        <w:rPr>
          <w:rFonts w:ascii="HG丸ｺﾞｼｯｸM-PRO" w:eastAsia="HG丸ｺﾞｼｯｸM-PRO" w:hAnsi="HG丸ｺﾞｼｯｸM-PRO" w:hint="eastAsia"/>
          <w:kern w:val="0"/>
          <w:sz w:val="24"/>
          <w:szCs w:val="24"/>
        </w:rPr>
        <w:t>・</w:t>
      </w:r>
      <w:r w:rsidRPr="003F78F0">
        <w:rPr>
          <w:rFonts w:ascii="HG丸ｺﾞｼｯｸM-PRO" w:eastAsia="HG丸ｺﾞｼｯｸM-PRO" w:hAnsi="HG丸ｺﾞｼｯｸM-PRO" w:hint="eastAsia"/>
          <w:sz w:val="24"/>
          <w:szCs w:val="24"/>
        </w:rPr>
        <w:t>こども発達相談センターでは、心理発達相談員などの専門</w:t>
      </w:r>
      <w:r w:rsidR="000A1F40">
        <w:rPr>
          <w:rFonts w:ascii="HG丸ｺﾞｼｯｸM-PRO" w:eastAsia="HG丸ｺﾞｼｯｸM-PRO" w:hAnsi="HG丸ｺﾞｼｯｸM-PRO" w:hint="eastAsia"/>
          <w:sz w:val="24"/>
          <w:szCs w:val="24"/>
        </w:rPr>
        <w:t>職が子供の発達に関する心配事の相談に応じたほか、障害のある子供</w:t>
      </w:r>
      <w:r w:rsidR="00A97A85">
        <w:rPr>
          <w:rFonts w:ascii="HG丸ｺﾞｼｯｸM-PRO" w:eastAsia="HG丸ｺﾞｼｯｸM-PRO" w:hAnsi="HG丸ｺﾞｼｯｸM-PRO" w:hint="eastAsia"/>
          <w:sz w:val="24"/>
          <w:szCs w:val="24"/>
        </w:rPr>
        <w:t>の教育・</w:t>
      </w:r>
      <w:r w:rsidRPr="003F78F0">
        <w:rPr>
          <w:rFonts w:ascii="HG丸ｺﾞｼｯｸM-PRO" w:eastAsia="HG丸ｺﾞｼｯｸM-PRO" w:hAnsi="HG丸ｺﾞｼｯｸM-PRO" w:hint="eastAsia"/>
          <w:sz w:val="24"/>
          <w:szCs w:val="24"/>
        </w:rPr>
        <w:t>保育環境の充実を目指して、市内の幼稚園、保育所等を訪問し、巡回相談を行いました。また、市内の幼稚園、保育所、民間児童発達支援事業所等の職員に対し、合理的配慮の理解等を目的に「発達支援のための講演会」を開催しました。</w:t>
      </w:r>
    </w:p>
    <w:p w14:paraId="4FD2D499" w14:textId="45062762" w:rsidR="009D0B01" w:rsidRDefault="003F78F0" w:rsidP="009D0B01">
      <w:pPr>
        <w:spacing w:line="312" w:lineRule="auto"/>
        <w:ind w:left="209" w:hangingChars="87" w:hanging="209"/>
        <w:rPr>
          <w:rFonts w:ascii="HG丸ｺﾞｼｯｸM-PRO" w:eastAsia="HG丸ｺﾞｼｯｸM-PRO" w:hAnsi="HG丸ｺﾞｼｯｸM-PRO"/>
          <w:sz w:val="24"/>
          <w:szCs w:val="24"/>
        </w:rPr>
      </w:pPr>
      <w:r w:rsidRPr="003F78F0">
        <w:rPr>
          <w:rFonts w:ascii="HG丸ｺﾞｼｯｸM-PRO" w:eastAsia="HG丸ｺﾞｼｯｸM-PRO" w:hAnsi="HG丸ｺﾞｼｯｸM-PRO" w:hint="eastAsia"/>
          <w:sz w:val="24"/>
          <w:szCs w:val="24"/>
        </w:rPr>
        <w:t>・船橋市東簡易マザーズホームでは、保護者の要望を受け、医療的ケア児を含む通所児童に対し、母子分離事業を令和</w:t>
      </w:r>
      <w:r w:rsidR="006B4234">
        <w:rPr>
          <w:rFonts w:ascii="HG丸ｺﾞｼｯｸM-PRO" w:eastAsia="HG丸ｺﾞｼｯｸM-PRO" w:hAnsi="HG丸ｺﾞｼｯｸM-PRO" w:hint="eastAsia"/>
          <w:sz w:val="24"/>
          <w:szCs w:val="24"/>
        </w:rPr>
        <w:t>３</w:t>
      </w:r>
      <w:r w:rsidRPr="003F78F0">
        <w:rPr>
          <w:rFonts w:ascii="HG丸ｺﾞｼｯｸM-PRO" w:eastAsia="HG丸ｺﾞｼｯｸM-PRO" w:hAnsi="HG丸ｺﾞｼｯｸM-PRO" w:hint="eastAsia"/>
          <w:sz w:val="24"/>
          <w:szCs w:val="24"/>
        </w:rPr>
        <w:t>年度から開始しました。</w:t>
      </w:r>
    </w:p>
    <w:p w14:paraId="6DC7D68B" w14:textId="74EBDDB0" w:rsidR="009D0B01" w:rsidRDefault="003F78F0" w:rsidP="009D0B01">
      <w:pPr>
        <w:spacing w:line="312" w:lineRule="auto"/>
        <w:ind w:left="209" w:hangingChars="87" w:hanging="209"/>
        <w:rPr>
          <w:rFonts w:ascii="HG丸ｺﾞｼｯｸM-PRO" w:eastAsia="HG丸ｺﾞｼｯｸM-PRO" w:hAnsi="HG丸ｺﾞｼｯｸM-PRO"/>
          <w:sz w:val="24"/>
          <w:szCs w:val="24"/>
        </w:rPr>
      </w:pPr>
      <w:r w:rsidRPr="003F78F0">
        <w:rPr>
          <w:rFonts w:ascii="HG丸ｺﾞｼｯｸM-PRO" w:eastAsia="HG丸ｺﾞｼｯｸM-PRO" w:hAnsi="HG丸ｺﾞｼｯｸM-PRO" w:hint="eastAsia"/>
          <w:sz w:val="24"/>
          <w:szCs w:val="24"/>
        </w:rPr>
        <w:t>・千葉県医療的ケア児等支援センターの開設（令和</w:t>
      </w:r>
      <w:r w:rsidR="006B4234">
        <w:rPr>
          <w:rFonts w:ascii="HG丸ｺﾞｼｯｸM-PRO" w:eastAsia="HG丸ｺﾞｼｯｸM-PRO" w:hAnsi="HG丸ｺﾞｼｯｸM-PRO" w:hint="eastAsia"/>
          <w:sz w:val="24"/>
          <w:szCs w:val="24"/>
        </w:rPr>
        <w:t>４</w:t>
      </w:r>
      <w:r w:rsidRPr="003F78F0">
        <w:rPr>
          <w:rFonts w:ascii="HG丸ｺﾞｼｯｸM-PRO" w:eastAsia="HG丸ｺﾞｼｯｸM-PRO" w:hAnsi="HG丸ｺﾞｼｯｸM-PRO" w:hint="eastAsia"/>
          <w:sz w:val="24"/>
          <w:szCs w:val="24"/>
        </w:rPr>
        <w:t>年</w:t>
      </w:r>
      <w:r w:rsidR="006B4234">
        <w:rPr>
          <w:rFonts w:ascii="HG丸ｺﾞｼｯｸM-PRO" w:eastAsia="HG丸ｺﾞｼｯｸM-PRO" w:hAnsi="HG丸ｺﾞｼｯｸM-PRO" w:hint="eastAsia"/>
          <w:sz w:val="24"/>
          <w:szCs w:val="24"/>
        </w:rPr>
        <w:t>７</w:t>
      </w:r>
      <w:r w:rsidRPr="003F78F0">
        <w:rPr>
          <w:rFonts w:ascii="HG丸ｺﾞｼｯｸM-PRO" w:eastAsia="HG丸ｺﾞｼｯｸM-PRO" w:hAnsi="HG丸ｺﾞｼｯｸM-PRO" w:hint="eastAsia"/>
          <w:sz w:val="24"/>
          <w:szCs w:val="24"/>
        </w:rPr>
        <w:t>月）により、医療的ケア児等コーディネーターの役割が明確化されたことを受け、障害児相談支援専門員を医療的ケア児等コーディネーターとして配置するとともに、職種間の連携を強化して相談支援の充実を図ることを目的として、船橋市医療的ケア児等コーディネーター部会を設置し、令和</w:t>
      </w:r>
      <w:r w:rsidR="006B4234">
        <w:rPr>
          <w:rFonts w:ascii="HG丸ｺﾞｼｯｸM-PRO" w:eastAsia="HG丸ｺﾞｼｯｸM-PRO" w:hAnsi="HG丸ｺﾞｼｯｸM-PRO" w:hint="eastAsia"/>
          <w:sz w:val="24"/>
          <w:szCs w:val="24"/>
        </w:rPr>
        <w:t>５</w:t>
      </w:r>
      <w:r w:rsidRPr="003F78F0">
        <w:rPr>
          <w:rFonts w:ascii="HG丸ｺﾞｼｯｸM-PRO" w:eastAsia="HG丸ｺﾞｼｯｸM-PRO" w:hAnsi="HG丸ｺﾞｼｯｸM-PRO" w:hint="eastAsia"/>
          <w:sz w:val="24"/>
          <w:szCs w:val="24"/>
        </w:rPr>
        <w:t>年</w:t>
      </w:r>
      <w:r w:rsidR="006B4234">
        <w:rPr>
          <w:rFonts w:ascii="HG丸ｺﾞｼｯｸM-PRO" w:eastAsia="HG丸ｺﾞｼｯｸM-PRO" w:hAnsi="HG丸ｺﾞｼｯｸM-PRO" w:hint="eastAsia"/>
          <w:sz w:val="24"/>
          <w:szCs w:val="24"/>
        </w:rPr>
        <w:t>２</w:t>
      </w:r>
      <w:r w:rsidRPr="003F78F0">
        <w:rPr>
          <w:rFonts w:ascii="HG丸ｺﾞｼｯｸM-PRO" w:eastAsia="HG丸ｺﾞｼｯｸM-PRO" w:hAnsi="HG丸ｺﾞｼｯｸM-PRO" w:hint="eastAsia"/>
          <w:sz w:val="24"/>
          <w:szCs w:val="24"/>
        </w:rPr>
        <w:t>月に開催しました。また、令和5年度には医療的ケア児とその家族を対象としたアンケート調査も行い、実態</w:t>
      </w:r>
      <w:r w:rsidR="004931CA">
        <w:rPr>
          <w:rFonts w:ascii="HG丸ｺﾞｼｯｸM-PRO" w:eastAsia="HG丸ｺﾞｼｯｸM-PRO" w:hAnsi="HG丸ｺﾞｼｯｸM-PRO" w:hint="eastAsia"/>
          <w:sz w:val="24"/>
          <w:szCs w:val="24"/>
        </w:rPr>
        <w:t>及び</w:t>
      </w:r>
      <w:r w:rsidRPr="003F78F0">
        <w:rPr>
          <w:rFonts w:ascii="HG丸ｺﾞｼｯｸM-PRO" w:eastAsia="HG丸ｺﾞｼｯｸM-PRO" w:hAnsi="HG丸ｺﾞｼｯｸM-PRO" w:hint="eastAsia"/>
          <w:sz w:val="24"/>
          <w:szCs w:val="24"/>
        </w:rPr>
        <w:t>ニーズの把握に努めました。</w:t>
      </w:r>
    </w:p>
    <w:p w14:paraId="40B8FD47" w14:textId="35F5CF0E" w:rsidR="009D0B01" w:rsidRDefault="003F78F0" w:rsidP="009D0B01">
      <w:pPr>
        <w:spacing w:line="312" w:lineRule="auto"/>
        <w:ind w:left="209" w:hangingChars="87" w:hanging="209"/>
        <w:rPr>
          <w:rFonts w:ascii="HG丸ｺﾞｼｯｸM-PRO" w:eastAsia="HG丸ｺﾞｼｯｸM-PRO" w:hAnsi="HG丸ｺﾞｼｯｸM-PRO"/>
          <w:sz w:val="24"/>
          <w:szCs w:val="24"/>
        </w:rPr>
      </w:pPr>
      <w:r w:rsidRPr="003F78F0">
        <w:rPr>
          <w:rFonts w:ascii="HG丸ｺﾞｼｯｸM-PRO" w:eastAsia="HG丸ｺﾞｼｯｸM-PRO" w:hAnsi="HG丸ｺﾞｼｯｸM-PRO" w:hint="eastAsia"/>
          <w:sz w:val="24"/>
          <w:szCs w:val="24"/>
        </w:rPr>
        <w:t>・市内事業所の質の向上を目的として、船橋市放課後等デイサービス事業所協議会</w:t>
      </w:r>
      <w:r w:rsidR="006B4234">
        <w:rPr>
          <w:rFonts w:ascii="HG丸ｺﾞｼｯｸM-PRO" w:eastAsia="HG丸ｺﾞｼｯｸM-PRO" w:hAnsi="HG丸ｺﾞｼｯｸM-PRO" w:hint="eastAsia"/>
          <w:sz w:val="24"/>
          <w:szCs w:val="24"/>
        </w:rPr>
        <w:t>及び</w:t>
      </w:r>
      <w:r w:rsidRPr="003F78F0">
        <w:rPr>
          <w:rFonts w:ascii="HG丸ｺﾞｼｯｸM-PRO" w:eastAsia="HG丸ｺﾞｼｯｸM-PRO" w:hAnsi="HG丸ｺﾞｼｯｸM-PRO" w:hint="eastAsia"/>
          <w:sz w:val="24"/>
          <w:szCs w:val="24"/>
        </w:rPr>
        <w:t>船橋障害者相談支援事業所連絡協議会と連携し、放課後等デイサービス、障害児相談支援の事業者間の意見交換会を開催しました。</w:t>
      </w:r>
    </w:p>
    <w:p w14:paraId="20CC8432" w14:textId="684AD6B2" w:rsidR="003F78F0" w:rsidRPr="003F78F0" w:rsidRDefault="003F78F0" w:rsidP="009D0B01">
      <w:pPr>
        <w:spacing w:line="312" w:lineRule="auto"/>
        <w:ind w:left="209" w:hangingChars="87" w:hanging="209"/>
        <w:rPr>
          <w:rFonts w:ascii="HG丸ｺﾞｼｯｸM-PRO" w:eastAsia="HG丸ｺﾞｼｯｸM-PRO" w:hAnsi="HG丸ｺﾞｼｯｸM-PRO"/>
          <w:sz w:val="24"/>
          <w:szCs w:val="24"/>
        </w:rPr>
      </w:pPr>
      <w:r w:rsidRPr="003F78F0">
        <w:rPr>
          <w:rFonts w:ascii="HG丸ｺﾞｼｯｸM-PRO" w:eastAsia="HG丸ｺﾞｼｯｸM-PRO" w:hAnsi="HG丸ｺﾞｼｯｸM-PRO" w:hint="eastAsia"/>
          <w:sz w:val="24"/>
          <w:szCs w:val="24"/>
        </w:rPr>
        <w:t>・平成</w:t>
      </w:r>
      <w:r w:rsidR="006B4234">
        <w:rPr>
          <w:rFonts w:ascii="HG丸ｺﾞｼｯｸM-PRO" w:eastAsia="HG丸ｺﾞｼｯｸM-PRO" w:hAnsi="HG丸ｺﾞｼｯｸM-PRO" w:hint="eastAsia"/>
          <w:sz w:val="24"/>
          <w:szCs w:val="24"/>
        </w:rPr>
        <w:t>29年度から</w:t>
      </w:r>
      <w:r w:rsidRPr="003F78F0">
        <w:rPr>
          <w:rFonts w:ascii="HG丸ｺﾞｼｯｸM-PRO" w:eastAsia="HG丸ｺﾞｼｯｸM-PRO" w:hAnsi="HG丸ｺﾞｼｯｸM-PRO" w:hint="eastAsia"/>
          <w:sz w:val="24"/>
          <w:szCs w:val="24"/>
        </w:rPr>
        <w:t>配布しているライフサポートファイルについて、活用を促進するため、保護者アンケートの結果を踏まえてサイズや内容を見直し、令和</w:t>
      </w:r>
      <w:r w:rsidR="00306231">
        <w:rPr>
          <w:rFonts w:ascii="HG丸ｺﾞｼｯｸM-PRO" w:eastAsia="HG丸ｺﾞｼｯｸM-PRO" w:hAnsi="HG丸ｺﾞｼｯｸM-PRO" w:hint="eastAsia"/>
          <w:sz w:val="24"/>
          <w:szCs w:val="24"/>
        </w:rPr>
        <w:t>４</w:t>
      </w:r>
      <w:r w:rsidRPr="003F78F0">
        <w:rPr>
          <w:rFonts w:ascii="HG丸ｺﾞｼｯｸM-PRO" w:eastAsia="HG丸ｺﾞｼｯｸM-PRO" w:hAnsi="HG丸ｺﾞｼｯｸM-PRO" w:hint="eastAsia"/>
          <w:sz w:val="24"/>
          <w:szCs w:val="24"/>
        </w:rPr>
        <w:t>年度に改訂版を発行しました。</w:t>
      </w:r>
    </w:p>
    <w:p w14:paraId="593E1415" w14:textId="77777777" w:rsidR="003F78F0" w:rsidRDefault="003F78F0">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14:paraId="0B9B19FE" w14:textId="2247C441" w:rsidR="0095740C" w:rsidRPr="00715C4E" w:rsidRDefault="0095740C" w:rsidP="00FC1596">
      <w:pPr>
        <w:rPr>
          <w:rFonts w:ascii="HG丸ｺﾞｼｯｸM-PRO" w:eastAsia="HG丸ｺﾞｼｯｸM-PRO" w:hAnsi="HG丸ｺﾞｼｯｸM-PRO"/>
          <w:sz w:val="32"/>
          <w:szCs w:val="32"/>
        </w:rPr>
      </w:pPr>
      <w:r w:rsidRPr="00715C4E">
        <w:rPr>
          <w:rFonts w:ascii="HG丸ｺﾞｼｯｸM-PRO" w:eastAsia="HG丸ｺﾞｼｯｸM-PRO" w:hAnsi="HG丸ｺﾞｼｯｸM-PRO"/>
          <w:sz w:val="32"/>
          <w:szCs w:val="32"/>
        </w:rPr>
        <w:lastRenderedPageBreak/>
        <w:t>５　計画の基本理念</w:t>
      </w:r>
    </w:p>
    <w:p w14:paraId="5840D6CD" w14:textId="77777777" w:rsidR="0095740C" w:rsidRPr="00715C4E" w:rsidRDefault="0095740C" w:rsidP="00FC1596">
      <w:pPr>
        <w:rPr>
          <w:rFonts w:ascii="HG丸ｺﾞｼｯｸM-PRO" w:eastAsia="HG丸ｺﾞｼｯｸM-PRO" w:hAnsi="HG丸ｺﾞｼｯｸM-PRO"/>
          <w:sz w:val="24"/>
          <w:szCs w:val="24"/>
        </w:rPr>
      </w:pPr>
    </w:p>
    <w:p w14:paraId="4A7D52C9" w14:textId="2F540E81" w:rsidR="0095740C" w:rsidRPr="00715C4E" w:rsidRDefault="0095740C" w:rsidP="0095740C">
      <w:pPr>
        <w:spacing w:line="276" w:lineRule="auto"/>
        <w:ind w:firstLineChars="100" w:firstLine="240"/>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本計画の基本理念は、全ての国民が、障害の有無にかかわらず、等しく基本的人権を享有するかけがえのない個人として尊重されるよう、障害のある人や障害のある子供の自立と社会参加を基本とする障害者基本法の理念を踏まえつ</w:t>
      </w:r>
      <w:r>
        <w:rPr>
          <w:rFonts w:ascii="HG丸ｺﾞｼｯｸM-PRO" w:eastAsia="HG丸ｺﾞｼｯｸM-PRO" w:hAnsi="HG丸ｺﾞｼｯｸM-PRO" w:hint="eastAsia"/>
          <w:sz w:val="24"/>
          <w:szCs w:val="24"/>
        </w:rPr>
        <w:t>つ、新たに国が示した基本指針との整合を図った</w:t>
      </w:r>
      <w:r w:rsidR="003F6BF7">
        <w:rPr>
          <w:rFonts w:ascii="HG丸ｺﾞｼｯｸM-PRO" w:eastAsia="HG丸ｺﾞｼｯｸM-PRO" w:hAnsi="HG丸ｺﾞｼｯｸM-PRO" w:hint="eastAsia"/>
          <w:sz w:val="24"/>
          <w:szCs w:val="24"/>
        </w:rPr>
        <w:t>上</w:t>
      </w:r>
      <w:r>
        <w:rPr>
          <w:rFonts w:ascii="HG丸ｺﾞｼｯｸM-PRO" w:eastAsia="HG丸ｺﾞｼｯｸM-PRO" w:hAnsi="HG丸ｺﾞｼｯｸM-PRO" w:hint="eastAsia"/>
          <w:sz w:val="24"/>
          <w:szCs w:val="24"/>
        </w:rPr>
        <w:t>で、次に掲げる</w:t>
      </w:r>
      <w:r w:rsidR="00542FB7">
        <w:rPr>
          <w:rFonts w:ascii="HG丸ｺﾞｼｯｸM-PRO" w:eastAsia="HG丸ｺﾞｼｯｸM-PRO" w:hAnsi="HG丸ｺﾞｼｯｸM-PRO" w:hint="eastAsia"/>
          <w:sz w:val="24"/>
          <w:szCs w:val="24"/>
        </w:rPr>
        <w:t>７</w:t>
      </w:r>
      <w:r w:rsidRPr="00715C4E">
        <w:rPr>
          <w:rFonts w:ascii="HG丸ｺﾞｼｯｸM-PRO" w:eastAsia="HG丸ｺﾞｼｯｸM-PRO" w:hAnsi="HG丸ｺﾞｼｯｸM-PRO" w:hint="eastAsia"/>
          <w:sz w:val="24"/>
          <w:szCs w:val="24"/>
        </w:rPr>
        <w:t>点とします。</w:t>
      </w:r>
    </w:p>
    <w:p w14:paraId="44DDBA77" w14:textId="77777777" w:rsidR="0095740C" w:rsidRPr="00715C4E" w:rsidRDefault="0095740C" w:rsidP="0095740C">
      <w:pPr>
        <w:spacing w:line="276" w:lineRule="auto"/>
        <w:rPr>
          <w:rFonts w:ascii="HG丸ｺﾞｼｯｸM-PRO" w:eastAsia="HG丸ｺﾞｼｯｸM-PRO" w:hAnsi="HG丸ｺﾞｼｯｸM-PRO"/>
          <w:sz w:val="24"/>
          <w:szCs w:val="24"/>
        </w:rPr>
      </w:pPr>
    </w:p>
    <w:p w14:paraId="09475215" w14:textId="77777777" w:rsidR="0095740C" w:rsidRPr="00715C4E" w:rsidRDefault="0095740C" w:rsidP="0095740C">
      <w:pPr>
        <w:spacing w:line="480" w:lineRule="auto"/>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（１）障害のある人や障害のある子供の自己決定と自己選択の尊重</w:t>
      </w:r>
    </w:p>
    <w:p w14:paraId="1024A3DB" w14:textId="17953A97" w:rsidR="0095740C" w:rsidRPr="00715C4E" w:rsidRDefault="0095740C" w:rsidP="0095740C">
      <w:pPr>
        <w:spacing w:line="276" w:lineRule="auto"/>
        <w:ind w:firstLineChars="100" w:firstLine="240"/>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障害の有無によって分け隔てられることなく、相互に人格と個性を尊重し合いながら共生する社会を実現するため、障害のある人や障害のある子供が必要とする障害福祉サービスその他の支援を受けつつ、自立と社会参加の実現を図っていくことを基本として、障害福祉サービス</w:t>
      </w:r>
      <w:r w:rsidR="00E63497">
        <w:rPr>
          <w:rFonts w:ascii="HG丸ｺﾞｼｯｸM-PRO" w:eastAsia="HG丸ｺﾞｼｯｸM-PRO" w:hAnsi="HG丸ｺﾞｼｯｸM-PRO" w:hint="eastAsia"/>
          <w:sz w:val="24"/>
          <w:szCs w:val="24"/>
        </w:rPr>
        <w:t>等及び障害児通所支援等</w:t>
      </w:r>
      <w:r w:rsidRPr="00715C4E">
        <w:rPr>
          <w:rFonts w:ascii="HG丸ｺﾞｼｯｸM-PRO" w:eastAsia="HG丸ｺﾞｼｯｸM-PRO" w:hAnsi="HG丸ｺﾞｼｯｸM-PRO" w:hint="eastAsia"/>
          <w:sz w:val="24"/>
          <w:szCs w:val="24"/>
        </w:rPr>
        <w:t>の提供体制の整備を進めます。</w:t>
      </w:r>
    </w:p>
    <w:p w14:paraId="68AED32F" w14:textId="77777777" w:rsidR="0095740C" w:rsidRDefault="0095740C" w:rsidP="0095740C">
      <w:pPr>
        <w:spacing w:line="200" w:lineRule="exact"/>
        <w:rPr>
          <w:rFonts w:ascii="HG丸ｺﾞｼｯｸM-PRO" w:eastAsia="HG丸ｺﾞｼｯｸM-PRO" w:hAnsi="HG丸ｺﾞｼｯｸM-PRO"/>
          <w:sz w:val="24"/>
          <w:szCs w:val="24"/>
        </w:rPr>
      </w:pPr>
    </w:p>
    <w:p w14:paraId="15E8AEFC" w14:textId="77777777" w:rsidR="0095740C" w:rsidRPr="00715C4E" w:rsidRDefault="0095740C" w:rsidP="0095740C">
      <w:pPr>
        <w:spacing w:line="480" w:lineRule="auto"/>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（２）障害種別にかかわらない一元的なサービスの実施</w:t>
      </w:r>
    </w:p>
    <w:p w14:paraId="1A8DA528" w14:textId="77777777" w:rsidR="0095740C" w:rsidRPr="00715C4E" w:rsidRDefault="0095740C" w:rsidP="0095740C">
      <w:pPr>
        <w:spacing w:line="276" w:lineRule="auto"/>
        <w:ind w:firstLineChars="100" w:firstLine="240"/>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障害種別にかかわらず、障害のある人や障害のある子供が必要とするサービスを利用できるよう、サービス体制の充実を図ります。</w:t>
      </w:r>
    </w:p>
    <w:p w14:paraId="4705BE6E" w14:textId="4774514D" w:rsidR="0095740C" w:rsidRPr="00715C4E" w:rsidRDefault="0095740C" w:rsidP="0095740C">
      <w:pPr>
        <w:spacing w:line="276" w:lineRule="auto"/>
        <w:ind w:firstLineChars="100" w:firstLine="240"/>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また、発達障害や高次脳機能障害のある人については、従来から精神障害に含まれるものとしてサービスの給付の対象となっているところであり、その旨の周知を図ります。</w:t>
      </w:r>
      <w:r w:rsidR="00AE1226" w:rsidRPr="00AE1226">
        <w:rPr>
          <w:rFonts w:ascii="HG丸ｺﾞｼｯｸM-PRO" w:eastAsia="HG丸ｺﾞｼｯｸM-PRO" w:hAnsi="HG丸ｺﾞｼｯｸM-PRO" w:hint="eastAsia"/>
          <w:sz w:val="24"/>
          <w:szCs w:val="24"/>
        </w:rPr>
        <w:t>さらに、難病患者等</w:t>
      </w:r>
      <w:r w:rsidR="00A31CD0">
        <w:rPr>
          <w:rStyle w:val="ac"/>
          <w:rFonts w:ascii="HG丸ｺﾞｼｯｸM-PRO" w:eastAsia="HG丸ｺﾞｼｯｸM-PRO" w:hAnsi="HG丸ｺﾞｼｯｸM-PRO"/>
          <w:sz w:val="24"/>
          <w:szCs w:val="24"/>
        </w:rPr>
        <w:footnoteReference w:id="3"/>
      </w:r>
      <w:r w:rsidR="00AE1226" w:rsidRPr="00AE1226">
        <w:rPr>
          <w:rFonts w:ascii="HG丸ｺﾞｼｯｸM-PRO" w:eastAsia="HG丸ｺﾞｼｯｸM-PRO" w:hAnsi="HG丸ｺﾞｼｯｸM-PRO" w:hint="eastAsia"/>
          <w:sz w:val="24"/>
          <w:szCs w:val="24"/>
        </w:rPr>
        <w:t>についても、障害者総合支援法に基づく給付の対象となっている旨の周知を図ります。</w:t>
      </w:r>
    </w:p>
    <w:p w14:paraId="42676611" w14:textId="77777777" w:rsidR="0095740C" w:rsidRDefault="0095740C" w:rsidP="0095740C">
      <w:pPr>
        <w:spacing w:line="200" w:lineRule="exact"/>
        <w:rPr>
          <w:rFonts w:ascii="HG丸ｺﾞｼｯｸM-PRO" w:eastAsia="HG丸ｺﾞｼｯｸM-PRO" w:hAnsi="HG丸ｺﾞｼｯｸM-PRO"/>
          <w:sz w:val="24"/>
          <w:szCs w:val="24"/>
        </w:rPr>
      </w:pPr>
    </w:p>
    <w:p w14:paraId="13C3676E" w14:textId="77777777" w:rsidR="0095740C" w:rsidRPr="00715C4E" w:rsidRDefault="0095740C" w:rsidP="0095740C">
      <w:pPr>
        <w:spacing w:line="480" w:lineRule="auto"/>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（３）地域生活移行や就労支援などの課題に対応したサービス提供体制の整備</w:t>
      </w:r>
    </w:p>
    <w:p w14:paraId="0A8B44D8" w14:textId="00B2D97E" w:rsidR="00CB588F" w:rsidRDefault="0095740C" w:rsidP="00A678C9">
      <w:pPr>
        <w:spacing w:line="276" w:lineRule="auto"/>
        <w:ind w:firstLineChars="100" w:firstLine="240"/>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障害のある人や障害のある子供の自立支援の観点から、地域生活への移行や就労支援といった課題に対応したサービス提供体制を整えるとともに、障害のある人や障害のある子供の生活を地域全体で支えるシステムを実現するため、身近な地域におけるサービス拠点づくり、ＮＰＯ法人などによるインフォーマ</w:t>
      </w:r>
      <w:r w:rsidRPr="00715C4E">
        <w:rPr>
          <w:rFonts w:ascii="HG丸ｺﾞｼｯｸM-PRO" w:eastAsia="HG丸ｺﾞｼｯｸM-PRO" w:hAnsi="HG丸ｺﾞｼｯｸM-PRO" w:hint="eastAsia"/>
          <w:sz w:val="24"/>
          <w:szCs w:val="24"/>
        </w:rPr>
        <w:lastRenderedPageBreak/>
        <w:t>ルサービス（法律や制度に基づかない形で提供されるサービス）の提供など、地域の社会資源を最大限に活用し、基盤整備を進めます。</w:t>
      </w:r>
    </w:p>
    <w:p w14:paraId="684E593D" w14:textId="77777777" w:rsidR="00A31CD0" w:rsidRDefault="00A31CD0" w:rsidP="00A678C9">
      <w:pPr>
        <w:spacing w:line="276" w:lineRule="auto"/>
        <w:ind w:firstLineChars="100" w:firstLine="240"/>
        <w:rPr>
          <w:rFonts w:ascii="HG丸ｺﾞｼｯｸM-PRO" w:eastAsia="HG丸ｺﾞｼｯｸM-PRO" w:hAnsi="HG丸ｺﾞｼｯｸM-PRO"/>
          <w:sz w:val="24"/>
          <w:szCs w:val="24"/>
        </w:rPr>
      </w:pPr>
    </w:p>
    <w:p w14:paraId="6BB81A61" w14:textId="56ADED6F" w:rsidR="0095740C" w:rsidRPr="00715C4E" w:rsidRDefault="00515FE8" w:rsidP="0095740C">
      <w:pPr>
        <w:spacing w:line="480" w:lineRule="auto"/>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（４）地域共生社会の実現に向けた取組</w:t>
      </w:r>
    </w:p>
    <w:p w14:paraId="10D8FD9E" w14:textId="63C858AB" w:rsidR="0095740C" w:rsidRPr="00715C4E" w:rsidRDefault="0095740C" w:rsidP="002016A9">
      <w:pPr>
        <w:spacing w:line="276" w:lineRule="auto"/>
        <w:ind w:firstLineChars="100" w:firstLine="240"/>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障害の有無にかかわらず地域のあらゆる住民が、地域、暮らし、生きがいを共に創り、高め合うことができる地域共生社会の実現に向け、障害のある人</w:t>
      </w:r>
      <w:r w:rsidR="00515FE8">
        <w:rPr>
          <w:rFonts w:ascii="HG丸ｺﾞｼｯｸM-PRO" w:eastAsia="HG丸ｺﾞｼｯｸM-PRO" w:hAnsi="HG丸ｺﾞｼｯｸM-PRO" w:hint="eastAsia"/>
          <w:sz w:val="24"/>
          <w:szCs w:val="24"/>
        </w:rPr>
        <w:t>へ</w:t>
      </w:r>
      <w:r w:rsidRPr="00715C4E">
        <w:rPr>
          <w:rFonts w:ascii="HG丸ｺﾞｼｯｸM-PRO" w:eastAsia="HG丸ｺﾞｼｯｸM-PRO" w:hAnsi="HG丸ｺﾞｼｯｸM-PRO" w:hint="eastAsia"/>
          <w:sz w:val="24"/>
          <w:szCs w:val="24"/>
        </w:rPr>
        <w:t>の理解促進の</w:t>
      </w:r>
      <w:r>
        <w:rPr>
          <w:rFonts w:ascii="HG丸ｺﾞｼｯｸM-PRO" w:eastAsia="HG丸ｺﾞｼｯｸM-PRO" w:hAnsi="HG丸ｺﾞｼｯｸM-PRO" w:hint="eastAsia"/>
          <w:sz w:val="24"/>
          <w:szCs w:val="24"/>
        </w:rPr>
        <w:t>取</w:t>
      </w:r>
      <w:r w:rsidRPr="00715C4E">
        <w:rPr>
          <w:rFonts w:ascii="HG丸ｺﾞｼｯｸM-PRO" w:eastAsia="HG丸ｺﾞｼｯｸM-PRO" w:hAnsi="HG丸ｺﾞｼｯｸM-PRO" w:hint="eastAsia"/>
          <w:sz w:val="24"/>
          <w:szCs w:val="24"/>
        </w:rPr>
        <w:t>組や地域の実情に応じた、制度を超えた切れ目のないサービス確保を推進します。</w:t>
      </w:r>
      <w:r w:rsidR="004D1042">
        <w:rPr>
          <w:rFonts w:ascii="HG丸ｺﾞｼｯｸM-PRO" w:eastAsia="HG丸ｺﾞｼｯｸM-PRO" w:hAnsi="HG丸ｺﾞｼｯｸM-PRO" w:hint="eastAsia"/>
          <w:sz w:val="24"/>
          <w:szCs w:val="24"/>
        </w:rPr>
        <w:t>また、社会福祉法に基づく地域福祉計画や重層的支援体制整備事業実施</w:t>
      </w:r>
      <w:r w:rsidR="00064B4C">
        <w:rPr>
          <w:rFonts w:ascii="HG丸ｺﾞｼｯｸM-PRO" w:eastAsia="HG丸ｺﾞｼｯｸM-PRO" w:hAnsi="HG丸ｺﾞｼｯｸM-PRO" w:hint="eastAsia"/>
          <w:sz w:val="24"/>
          <w:szCs w:val="24"/>
        </w:rPr>
        <w:t>計画との連携を図り</w:t>
      </w:r>
      <w:r w:rsidR="004D1042">
        <w:rPr>
          <w:rFonts w:ascii="HG丸ｺﾞｼｯｸM-PRO" w:eastAsia="HG丸ｺﾞｼｯｸM-PRO" w:hAnsi="HG丸ｺﾞｼｯｸM-PRO" w:hint="eastAsia"/>
          <w:sz w:val="24"/>
          <w:szCs w:val="24"/>
        </w:rPr>
        <w:t>ます。</w:t>
      </w:r>
    </w:p>
    <w:p w14:paraId="6F864BF8" w14:textId="77777777" w:rsidR="0095740C" w:rsidRDefault="0095740C" w:rsidP="0095740C">
      <w:pPr>
        <w:spacing w:line="200" w:lineRule="exact"/>
        <w:rPr>
          <w:rFonts w:ascii="HG丸ｺﾞｼｯｸM-PRO" w:eastAsia="HG丸ｺﾞｼｯｸM-PRO" w:hAnsi="HG丸ｺﾞｼｯｸM-PRO"/>
          <w:sz w:val="24"/>
          <w:szCs w:val="24"/>
        </w:rPr>
      </w:pPr>
    </w:p>
    <w:p w14:paraId="3E1FE30D" w14:textId="77777777" w:rsidR="00A6243D" w:rsidRPr="00715C4E" w:rsidRDefault="00A6243D" w:rsidP="00A6243D">
      <w:pPr>
        <w:spacing w:line="480" w:lineRule="auto"/>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 xml:space="preserve">（５）障害のある子供の健やかな育成のための発達支援 </w:t>
      </w:r>
    </w:p>
    <w:p w14:paraId="68564DAD" w14:textId="77777777" w:rsidR="00A6243D" w:rsidRPr="00475C56" w:rsidRDefault="00A6243D" w:rsidP="00A6243D">
      <w:pPr>
        <w:tabs>
          <w:tab w:val="left" w:pos="1125"/>
        </w:tabs>
        <w:spacing w:line="276" w:lineRule="auto"/>
        <w:ind w:firstLineChars="100" w:firstLine="240"/>
        <w:rPr>
          <w:rFonts w:ascii="HG丸ｺﾞｼｯｸM-PRO" w:eastAsia="HG丸ｺﾞｼｯｸM-PRO" w:hAnsi="HG丸ｺﾞｼｯｸM-PRO"/>
          <w:sz w:val="24"/>
          <w:szCs w:val="24"/>
        </w:rPr>
      </w:pPr>
      <w:r w:rsidRPr="00475C56">
        <w:rPr>
          <w:rFonts w:ascii="HG丸ｺﾞｼｯｸM-PRO" w:eastAsia="HG丸ｺﾞｼｯｸM-PRO" w:hAnsi="HG丸ｺﾞｼｯｸM-PRO" w:hint="eastAsia"/>
          <w:sz w:val="24"/>
          <w:szCs w:val="24"/>
        </w:rPr>
        <w:t>障害のある子供本人の最善の利益を考慮しながら、健やかな育成を支援するため、身近な地域で障害種別にかかわらず、質の高い専門的な発達支援を受けられるよう、障害児通所支援、障害児相談支援のサービス</w:t>
      </w:r>
      <w:r>
        <w:rPr>
          <w:rFonts w:ascii="HG丸ｺﾞｼｯｸM-PRO" w:eastAsia="HG丸ｺﾞｼｯｸM-PRO" w:hAnsi="HG丸ｺﾞｼｯｸM-PRO" w:hint="eastAsia"/>
          <w:sz w:val="24"/>
          <w:szCs w:val="24"/>
        </w:rPr>
        <w:t>提供</w:t>
      </w:r>
      <w:r w:rsidRPr="00475C56">
        <w:rPr>
          <w:rFonts w:ascii="HG丸ｺﾞｼｯｸM-PRO" w:eastAsia="HG丸ｺﾞｼｯｸM-PRO" w:hAnsi="HG丸ｺﾞｼｯｸM-PRO" w:hint="eastAsia"/>
          <w:sz w:val="24"/>
          <w:szCs w:val="24"/>
        </w:rPr>
        <w:t>体制の充実を図ります。</w:t>
      </w:r>
    </w:p>
    <w:p w14:paraId="51EECB86" w14:textId="77777777" w:rsidR="00A6243D" w:rsidRPr="00475C56" w:rsidRDefault="00A6243D" w:rsidP="00A6243D">
      <w:pPr>
        <w:tabs>
          <w:tab w:val="left" w:pos="1125"/>
        </w:tabs>
        <w:spacing w:line="276" w:lineRule="auto"/>
        <w:ind w:firstLineChars="100" w:firstLine="240"/>
        <w:rPr>
          <w:rFonts w:ascii="HG丸ｺﾞｼｯｸM-PRO" w:eastAsia="HG丸ｺﾞｼｯｸM-PRO" w:hAnsi="HG丸ｺﾞｼｯｸM-PRO"/>
          <w:sz w:val="24"/>
          <w:szCs w:val="24"/>
        </w:rPr>
      </w:pPr>
      <w:r w:rsidRPr="00475C56">
        <w:rPr>
          <w:rFonts w:ascii="HG丸ｺﾞｼｯｸM-PRO" w:eastAsia="HG丸ｺﾞｼｯｸM-PRO" w:hAnsi="HG丸ｺﾞｼｯｸM-PRO" w:hint="eastAsia"/>
          <w:sz w:val="24"/>
          <w:szCs w:val="24"/>
        </w:rPr>
        <w:t>また、障害のある子供のライフステージに沿って、地域の保健、医療、障害福祉、保育、教育、就労支援等の関係機関が協議会等を通じて連携を図り、切れ目のない一貫した支援を提供する体制の構築を図ります。</w:t>
      </w:r>
    </w:p>
    <w:p w14:paraId="149BA81F" w14:textId="6AAD77E9" w:rsidR="00A6243D" w:rsidRDefault="00A6243D" w:rsidP="002016A9">
      <w:pPr>
        <w:tabs>
          <w:tab w:val="left" w:pos="1125"/>
        </w:tabs>
        <w:spacing w:line="276" w:lineRule="auto"/>
        <w:ind w:firstLineChars="100" w:firstLine="240"/>
        <w:rPr>
          <w:rFonts w:ascii="HG丸ｺﾞｼｯｸM-PRO" w:eastAsia="HG丸ｺﾞｼｯｸM-PRO" w:hAnsi="HG丸ｺﾞｼｯｸM-PRO"/>
          <w:sz w:val="24"/>
          <w:szCs w:val="24"/>
        </w:rPr>
      </w:pPr>
      <w:r w:rsidRPr="00475C56">
        <w:rPr>
          <w:rFonts w:ascii="HG丸ｺﾞｼｯｸM-PRO" w:eastAsia="HG丸ｺﾞｼｯｸM-PRO" w:hAnsi="HG丸ｺﾞｼｯｸM-PRO" w:hint="eastAsia"/>
          <w:sz w:val="24"/>
          <w:szCs w:val="24"/>
        </w:rPr>
        <w:t>さらに、</w:t>
      </w:r>
      <w:r w:rsidR="005B7284" w:rsidRPr="005B7284">
        <w:rPr>
          <w:rFonts w:ascii="HG丸ｺﾞｼｯｸM-PRO" w:eastAsia="HG丸ｺﾞｼｯｸM-PRO" w:hAnsi="HG丸ｺﾞｼｯｸM-PRO" w:hint="eastAsia"/>
          <w:sz w:val="24"/>
          <w:szCs w:val="24"/>
        </w:rPr>
        <w:t>障害のある子供が地域の保育、教育等を受ける中で、保育所等訪問支援や巡回相談などを活用することで、</w:t>
      </w:r>
      <w:r w:rsidRPr="00475C56">
        <w:rPr>
          <w:rFonts w:ascii="HG丸ｺﾞｼｯｸM-PRO" w:eastAsia="HG丸ｺﾞｼｯｸM-PRO" w:hAnsi="HG丸ｺﾞｼｯｸM-PRO" w:hint="eastAsia"/>
          <w:sz w:val="24"/>
          <w:szCs w:val="24"/>
        </w:rPr>
        <w:t>障害の有無にかかわらず、全ての子供が共に成長できるよう、地域社会への参加や包容（インクルージョン）を推進します。</w:t>
      </w:r>
    </w:p>
    <w:p w14:paraId="719358C9" w14:textId="75BDFCE4" w:rsidR="00A6243D" w:rsidRPr="00475C56" w:rsidRDefault="00A6243D" w:rsidP="002016A9">
      <w:pPr>
        <w:tabs>
          <w:tab w:val="left" w:pos="1125"/>
        </w:tabs>
        <w:spacing w:line="276" w:lineRule="auto"/>
        <w:ind w:firstLineChars="100" w:firstLine="240"/>
        <w:rPr>
          <w:rFonts w:ascii="HG丸ｺﾞｼｯｸM-PRO" w:eastAsia="HG丸ｺﾞｼｯｸM-PRO" w:hAnsi="HG丸ｺﾞｼｯｸM-PRO"/>
          <w:sz w:val="24"/>
          <w:szCs w:val="24"/>
        </w:rPr>
      </w:pPr>
      <w:r w:rsidRPr="00475C56">
        <w:rPr>
          <w:rFonts w:ascii="HG丸ｺﾞｼｯｸM-PRO" w:eastAsia="HG丸ｺﾞｼｯｸM-PRO" w:hAnsi="HG丸ｺﾞｼｯｸM-PRO" w:hint="eastAsia"/>
          <w:sz w:val="24"/>
          <w:szCs w:val="24"/>
        </w:rPr>
        <w:t>加えて、医療的ケア児が、保健、医療、障害福祉、保育、教育等の支援を円滑に受けられるよう、各関連分野が共通の理解に基づき協働する包括的な支援体制を構築します。</w:t>
      </w:r>
    </w:p>
    <w:p w14:paraId="42F6CB2A" w14:textId="77777777" w:rsidR="0095740C" w:rsidRPr="00475C56" w:rsidRDefault="0095740C" w:rsidP="0095740C">
      <w:pPr>
        <w:spacing w:line="200" w:lineRule="exact"/>
        <w:rPr>
          <w:rFonts w:ascii="HG丸ｺﾞｼｯｸM-PRO" w:eastAsia="HG丸ｺﾞｼｯｸM-PRO" w:hAnsi="HG丸ｺﾞｼｯｸM-PRO"/>
          <w:sz w:val="24"/>
          <w:szCs w:val="24"/>
        </w:rPr>
      </w:pPr>
    </w:p>
    <w:p w14:paraId="71966FA0" w14:textId="4A06AD63" w:rsidR="00846C7E" w:rsidRPr="002B7F21" w:rsidRDefault="00846C7E" w:rsidP="00846C7E">
      <w:pPr>
        <w:spacing w:line="480" w:lineRule="auto"/>
        <w:rPr>
          <w:rFonts w:ascii="HG丸ｺﾞｼｯｸM-PRO" w:eastAsia="HG丸ｺﾞｼｯｸM-PRO" w:hAnsi="HG丸ｺﾞｼｯｸM-PRO"/>
          <w:sz w:val="24"/>
          <w:szCs w:val="24"/>
        </w:rPr>
      </w:pPr>
      <w:r w:rsidRPr="002B7F21">
        <w:rPr>
          <w:rFonts w:ascii="HG丸ｺﾞｼｯｸM-PRO" w:eastAsia="HG丸ｺﾞｼｯｸM-PRO" w:hAnsi="HG丸ｺﾞｼｯｸM-PRO" w:hint="eastAsia"/>
          <w:sz w:val="24"/>
          <w:szCs w:val="24"/>
        </w:rPr>
        <w:t>（６）障害福祉人材の確保</w:t>
      </w:r>
      <w:r w:rsidR="004D1042">
        <w:rPr>
          <w:rFonts w:ascii="HG丸ｺﾞｼｯｸM-PRO" w:eastAsia="HG丸ｺﾞｼｯｸM-PRO" w:hAnsi="HG丸ｺﾞｼｯｸM-PRO" w:hint="eastAsia"/>
          <w:sz w:val="24"/>
          <w:szCs w:val="24"/>
        </w:rPr>
        <w:t>・定着</w:t>
      </w:r>
    </w:p>
    <w:p w14:paraId="4F06DCF2" w14:textId="394EB7D2" w:rsidR="00F16A92" w:rsidRDefault="00846C7E" w:rsidP="00A31CD0">
      <w:pPr>
        <w:spacing w:line="276" w:lineRule="auto"/>
        <w:ind w:firstLineChars="100" w:firstLine="240"/>
        <w:rPr>
          <w:rFonts w:ascii="HG丸ｺﾞｼｯｸM-PRO" w:eastAsia="HG丸ｺﾞｼｯｸM-PRO" w:hAnsi="HG丸ｺﾞｼｯｸM-PRO"/>
          <w:sz w:val="24"/>
          <w:szCs w:val="24"/>
        </w:rPr>
      </w:pPr>
      <w:r w:rsidRPr="002B7F21">
        <w:rPr>
          <w:rFonts w:ascii="HG丸ｺﾞｼｯｸM-PRO" w:eastAsia="HG丸ｺﾞｼｯｸM-PRO" w:hAnsi="HG丸ｺﾞｼｯｸM-PRO" w:hint="eastAsia"/>
          <w:sz w:val="24"/>
          <w:szCs w:val="24"/>
        </w:rPr>
        <w:t>障害のある人の重度化・高齢化が進む中において、将来にわたって安定的に障害福祉サービス等を提供する体制と併せて</w:t>
      </w:r>
      <w:r w:rsidR="00536E1F">
        <w:rPr>
          <w:rFonts w:ascii="HG丸ｺﾞｼｯｸM-PRO" w:eastAsia="HG丸ｺﾞｼｯｸM-PRO" w:hAnsi="HG丸ｺﾞｼｯｸM-PRO" w:hint="eastAsia"/>
          <w:sz w:val="24"/>
          <w:szCs w:val="24"/>
        </w:rPr>
        <w:t>、</w:t>
      </w:r>
      <w:r w:rsidRPr="002B7F21">
        <w:rPr>
          <w:rFonts w:ascii="HG丸ｺﾞｼｯｸM-PRO" w:eastAsia="HG丸ｺﾞｼｯｸM-PRO" w:hAnsi="HG丸ｺﾞｼｯｸM-PRO" w:hint="eastAsia"/>
          <w:sz w:val="24"/>
          <w:szCs w:val="24"/>
        </w:rPr>
        <w:t>人材の確保</w:t>
      </w:r>
      <w:r w:rsidR="00536E1F">
        <w:rPr>
          <w:rFonts w:ascii="HG丸ｺﾞｼｯｸM-PRO" w:eastAsia="HG丸ｺﾞｼｯｸM-PRO" w:hAnsi="HG丸ｺﾞｼｯｸM-PRO" w:hint="eastAsia"/>
          <w:sz w:val="24"/>
          <w:szCs w:val="24"/>
        </w:rPr>
        <w:t>・定着</w:t>
      </w:r>
      <w:r w:rsidRPr="002B7F21">
        <w:rPr>
          <w:rFonts w:ascii="HG丸ｺﾞｼｯｸM-PRO" w:eastAsia="HG丸ｺﾞｼｯｸM-PRO" w:hAnsi="HG丸ｺﾞｼｯｸM-PRO" w:hint="eastAsia"/>
          <w:sz w:val="24"/>
          <w:szCs w:val="24"/>
        </w:rPr>
        <w:t>が重要であるため、人材の新規獲得及び安定的な雇用の確保</w:t>
      </w:r>
      <w:r w:rsidR="00536E1F">
        <w:rPr>
          <w:rFonts w:ascii="HG丸ｺﾞｼｯｸM-PRO" w:eastAsia="HG丸ｺﾞｼｯｸM-PRO" w:hAnsi="HG丸ｺﾞｼｯｸM-PRO" w:hint="eastAsia"/>
          <w:sz w:val="24"/>
          <w:szCs w:val="24"/>
        </w:rPr>
        <w:t>や職場環境の整備などの</w:t>
      </w:r>
      <w:r w:rsidR="004D1042">
        <w:rPr>
          <w:rFonts w:ascii="HG丸ｺﾞｼｯｸM-PRO" w:eastAsia="HG丸ｺﾞｼｯｸM-PRO" w:hAnsi="HG丸ｺﾞｼｯｸM-PRO" w:hint="eastAsia"/>
          <w:sz w:val="24"/>
          <w:szCs w:val="24"/>
        </w:rPr>
        <w:t>定着</w:t>
      </w:r>
      <w:r w:rsidRPr="002B7F21">
        <w:rPr>
          <w:rFonts w:ascii="HG丸ｺﾞｼｯｸM-PRO" w:eastAsia="HG丸ｺﾞｼｯｸM-PRO" w:hAnsi="HG丸ｺﾞｼｯｸM-PRO" w:hint="eastAsia"/>
          <w:sz w:val="24"/>
          <w:szCs w:val="24"/>
        </w:rPr>
        <w:t>に向けた取組を進めます。</w:t>
      </w:r>
      <w:r w:rsidR="00F16A92">
        <w:rPr>
          <w:rFonts w:ascii="HG丸ｺﾞｼｯｸM-PRO" w:eastAsia="HG丸ｺﾞｼｯｸM-PRO" w:hAnsi="HG丸ｺﾞｼｯｸM-PRO"/>
          <w:sz w:val="24"/>
          <w:szCs w:val="24"/>
        </w:rPr>
        <w:br w:type="page"/>
      </w:r>
    </w:p>
    <w:p w14:paraId="17EB9DCB" w14:textId="0572FED3" w:rsidR="00846C7E" w:rsidRPr="002B7F21" w:rsidRDefault="00846C7E" w:rsidP="00846C7E">
      <w:pPr>
        <w:spacing w:line="480" w:lineRule="auto"/>
        <w:rPr>
          <w:rFonts w:ascii="HG丸ｺﾞｼｯｸM-PRO" w:eastAsia="HG丸ｺﾞｼｯｸM-PRO" w:hAnsi="HG丸ｺﾞｼｯｸM-PRO"/>
          <w:sz w:val="24"/>
          <w:szCs w:val="24"/>
        </w:rPr>
      </w:pPr>
      <w:r w:rsidRPr="002B7F21">
        <w:rPr>
          <w:rFonts w:ascii="HG丸ｺﾞｼｯｸM-PRO" w:eastAsia="HG丸ｺﾞｼｯｸM-PRO" w:hAnsi="HG丸ｺﾞｼｯｸM-PRO" w:hint="eastAsia"/>
          <w:sz w:val="24"/>
          <w:szCs w:val="24"/>
        </w:rPr>
        <w:lastRenderedPageBreak/>
        <w:t>（７）障害者の社会参加を支える取組</w:t>
      </w:r>
      <w:r w:rsidR="00211B58">
        <w:rPr>
          <w:rFonts w:ascii="HG丸ｺﾞｼｯｸM-PRO" w:eastAsia="HG丸ｺﾞｼｯｸM-PRO" w:hAnsi="HG丸ｺﾞｼｯｸM-PRO" w:hint="eastAsia"/>
          <w:sz w:val="24"/>
          <w:szCs w:val="24"/>
        </w:rPr>
        <w:t>の</w:t>
      </w:r>
      <w:r w:rsidR="004D1042">
        <w:rPr>
          <w:rFonts w:ascii="HG丸ｺﾞｼｯｸM-PRO" w:eastAsia="HG丸ｺﾞｼｯｸM-PRO" w:hAnsi="HG丸ｺﾞｼｯｸM-PRO" w:hint="eastAsia"/>
          <w:sz w:val="24"/>
          <w:szCs w:val="24"/>
        </w:rPr>
        <w:t>定着</w:t>
      </w:r>
    </w:p>
    <w:p w14:paraId="7DEFD6E0" w14:textId="77777777" w:rsidR="004D1042" w:rsidRDefault="00846C7E" w:rsidP="00A678C9">
      <w:pPr>
        <w:spacing w:line="276" w:lineRule="auto"/>
        <w:ind w:firstLineChars="100" w:firstLine="240"/>
        <w:rPr>
          <w:rFonts w:ascii="HG丸ｺﾞｼｯｸM-PRO" w:eastAsia="HG丸ｺﾞｼｯｸM-PRO" w:hAnsi="HG丸ｺﾞｼｯｸM-PRO"/>
          <w:sz w:val="24"/>
          <w:szCs w:val="24"/>
        </w:rPr>
      </w:pPr>
      <w:r w:rsidRPr="002B7F21">
        <w:rPr>
          <w:rFonts w:ascii="HG丸ｺﾞｼｯｸM-PRO" w:eastAsia="HG丸ｺﾞｼｯｸM-PRO" w:hAnsi="HG丸ｺﾞｼｯｸM-PRO" w:hint="eastAsia"/>
          <w:sz w:val="24"/>
          <w:szCs w:val="24"/>
        </w:rPr>
        <w:t>障害のある人が作品を発表できる機会の確保を通じて、社会参加の促進を図ります。また、読書することが難しい視覚障害者等が利用しやすい点字図書や電子書籍等の充実を通じて、読書環境の整備を進めます。</w:t>
      </w:r>
    </w:p>
    <w:p w14:paraId="31097935" w14:textId="2FB15EBD" w:rsidR="0045534F" w:rsidRPr="00A678C9" w:rsidRDefault="004D1042" w:rsidP="00A678C9">
      <w:pPr>
        <w:spacing w:line="276" w:lineRule="auto"/>
        <w:ind w:firstLineChars="100" w:firstLine="240"/>
        <w:rPr>
          <w:rFonts w:ascii="HG丸ｺﾞｼｯｸM-PRO" w:eastAsia="HG丸ｺﾞｼｯｸM-PRO" w:hAnsi="HG丸ｺﾞｼｯｸM-PRO"/>
          <w:color w:val="FF0000"/>
          <w:sz w:val="24"/>
          <w:szCs w:val="24"/>
          <w:u w:val="single"/>
        </w:rPr>
      </w:pPr>
      <w:r>
        <w:rPr>
          <w:rFonts w:ascii="HG丸ｺﾞｼｯｸM-PRO" w:eastAsia="HG丸ｺﾞｼｯｸM-PRO" w:hAnsi="HG丸ｺﾞｼｯｸM-PRO" w:hint="eastAsia"/>
          <w:sz w:val="24"/>
          <w:szCs w:val="24"/>
        </w:rPr>
        <w:t>さらに、障害のある人の情報取得利用・意思疎通を推進するため、</w:t>
      </w:r>
      <w:r w:rsidR="00BE6FA8">
        <w:rPr>
          <w:rFonts w:ascii="HG丸ｺﾞｼｯｸM-PRO" w:eastAsia="HG丸ｺﾞｼｯｸM-PRO" w:hAnsi="HG丸ｺﾞｼｯｸM-PRO" w:hint="eastAsia"/>
          <w:sz w:val="24"/>
          <w:szCs w:val="24"/>
        </w:rPr>
        <w:t>障害特性に配慮</w:t>
      </w:r>
      <w:r>
        <w:rPr>
          <w:rFonts w:ascii="HG丸ｺﾞｼｯｸM-PRO" w:eastAsia="HG丸ｺﾞｼｯｸM-PRO" w:hAnsi="HG丸ｺﾞｼｯｸM-PRO" w:hint="eastAsia"/>
          <w:sz w:val="24"/>
          <w:szCs w:val="24"/>
        </w:rPr>
        <w:t>した意思疎通支援や支援者の養成等を図ります。</w:t>
      </w:r>
      <w:r w:rsidR="0045534F">
        <w:rPr>
          <w:rFonts w:ascii="HG丸ｺﾞｼｯｸM-PRO" w:eastAsia="HG丸ｺﾞｼｯｸM-PRO" w:hAnsi="HG丸ｺﾞｼｯｸM-PRO"/>
          <w:sz w:val="40"/>
          <w:szCs w:val="40"/>
        </w:rPr>
        <w:br w:type="page"/>
      </w:r>
    </w:p>
    <w:p w14:paraId="4DC11499" w14:textId="39E62715" w:rsidR="009F0BC2" w:rsidRPr="00715C4E" w:rsidRDefault="009F0BC2" w:rsidP="009237DF">
      <w:pPr>
        <w:spacing w:line="276" w:lineRule="auto"/>
        <w:ind w:left="800" w:hangingChars="200" w:hanging="800"/>
        <w:rPr>
          <w:rFonts w:ascii="HG丸ｺﾞｼｯｸM-PRO" w:eastAsia="HG丸ｺﾞｼｯｸM-PRO" w:hAnsi="HG丸ｺﾞｼｯｸM-PRO"/>
          <w:sz w:val="40"/>
          <w:szCs w:val="40"/>
        </w:rPr>
      </w:pPr>
      <w:r w:rsidRPr="00715C4E">
        <w:rPr>
          <w:rFonts w:ascii="HG丸ｺﾞｼｯｸM-PRO" w:eastAsia="HG丸ｺﾞｼｯｸM-PRO" w:hAnsi="HG丸ｺﾞｼｯｸM-PRO" w:hint="eastAsia"/>
          <w:sz w:val="40"/>
          <w:szCs w:val="40"/>
        </w:rPr>
        <w:lastRenderedPageBreak/>
        <w:t>Ⅱ　障害福祉サービス・相談支援・地域生活支援事業・障害児通所支援及び障害児相談支援の内容</w:t>
      </w:r>
    </w:p>
    <w:p w14:paraId="03401564" w14:textId="77777777" w:rsidR="009F0BC2" w:rsidRPr="00715C4E" w:rsidRDefault="009F0BC2" w:rsidP="009F0BC2">
      <w:pPr>
        <w:pStyle w:val="a3"/>
        <w:spacing w:line="276" w:lineRule="auto"/>
        <w:jc w:val="right"/>
        <w:rPr>
          <w:sz w:val="24"/>
          <w:szCs w:val="24"/>
        </w:rPr>
      </w:pPr>
    </w:p>
    <w:p w14:paraId="4C814EB5" w14:textId="52FD74AA" w:rsidR="009F0BC2" w:rsidRPr="00715C4E" w:rsidRDefault="009F0BC2" w:rsidP="00715C4E">
      <w:pPr>
        <w:spacing w:line="276" w:lineRule="auto"/>
        <w:ind w:firstLineChars="100" w:firstLine="240"/>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「障害福祉サービス」</w:t>
      </w:r>
      <w:r w:rsidR="00A57228">
        <w:rPr>
          <w:rFonts w:ascii="HG丸ｺﾞｼｯｸM-PRO" w:eastAsia="HG丸ｺﾞｼｯｸM-PRO" w:hAnsi="HG丸ｺﾞｼｯｸM-PRO" w:hint="eastAsia"/>
          <w:sz w:val="24"/>
          <w:szCs w:val="24"/>
        </w:rPr>
        <w:t>「相談支援」</w:t>
      </w:r>
      <w:r w:rsidR="00EB5A48">
        <w:rPr>
          <w:rFonts w:ascii="HG丸ｺﾞｼｯｸM-PRO" w:eastAsia="HG丸ｺﾞｼｯｸM-PRO" w:hAnsi="HG丸ｺﾞｼｯｸM-PRO" w:hint="eastAsia"/>
          <w:sz w:val="24"/>
          <w:szCs w:val="24"/>
        </w:rPr>
        <w:t>「地域生活支援事業」</w:t>
      </w:r>
      <w:r w:rsidRPr="00715C4E">
        <w:rPr>
          <w:rFonts w:ascii="HG丸ｺﾞｼｯｸM-PRO" w:eastAsia="HG丸ｺﾞｼｯｸM-PRO" w:hAnsi="HG丸ｺﾞｼｯｸM-PRO" w:hint="eastAsia"/>
          <w:sz w:val="24"/>
          <w:szCs w:val="24"/>
        </w:rPr>
        <w:t>「障害児通所支援」及び「障害児相談支援」は、国と地方公共団体が費用を負担し、障害の種別にかかわらず全国一律で実施されています。</w:t>
      </w:r>
    </w:p>
    <w:p w14:paraId="17B54422" w14:textId="74B94F6A" w:rsidR="009F0BC2" w:rsidRDefault="009F0BC2" w:rsidP="00715C4E">
      <w:pPr>
        <w:spacing w:line="276" w:lineRule="auto"/>
        <w:ind w:firstLineChars="100" w:firstLine="240"/>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本計画において、障害福祉サービス</w:t>
      </w:r>
      <w:r w:rsidR="004077B6">
        <w:rPr>
          <w:rFonts w:ascii="HG丸ｺﾞｼｯｸM-PRO" w:eastAsia="HG丸ｺﾞｼｯｸM-PRO" w:hAnsi="HG丸ｺﾞｼｯｸM-PRO" w:hint="eastAsia"/>
          <w:sz w:val="24"/>
          <w:szCs w:val="24"/>
        </w:rPr>
        <w:t>は</w:t>
      </w:r>
      <w:r w:rsidRPr="00715C4E">
        <w:rPr>
          <w:rFonts w:ascii="HG丸ｺﾞｼｯｸM-PRO" w:eastAsia="HG丸ｺﾞｼｯｸM-PRO" w:hAnsi="HG丸ｺﾞｼｯｸM-PRO" w:hint="eastAsia"/>
          <w:sz w:val="24"/>
          <w:szCs w:val="24"/>
        </w:rPr>
        <w:t>地域で暮らす障害のある人や障害のある子供の生活を支える「訪問系サービス」、昼間の活動の場を提供する「日中活動系サービス」、夜間を過ごす住まいとそこでの支援を提供する「居住系サービス」に分類しています。</w:t>
      </w:r>
    </w:p>
    <w:p w14:paraId="3D314BCF" w14:textId="042885AE" w:rsidR="00FB16F9" w:rsidRPr="00FB16F9" w:rsidRDefault="00FB16F9" w:rsidP="00FB16F9">
      <w:pPr>
        <w:spacing w:line="276" w:lineRule="auto"/>
        <w:ind w:firstLineChars="100" w:firstLine="240"/>
        <w:rPr>
          <w:rFonts w:ascii="HG丸ｺﾞｼｯｸM-PRO" w:eastAsia="HG丸ｺﾞｼｯｸM-PRO" w:hAnsi="HG丸ｺﾞｼｯｸM-PRO"/>
          <w:sz w:val="24"/>
          <w:szCs w:val="24"/>
        </w:rPr>
      </w:pPr>
      <w:r w:rsidRPr="002B7F21">
        <w:rPr>
          <w:rFonts w:ascii="HG丸ｺﾞｼｯｸM-PRO" w:eastAsia="HG丸ｺﾞｼｯｸM-PRO" w:hAnsi="HG丸ｺﾞｼｯｸM-PRO" w:hint="eastAsia"/>
          <w:sz w:val="24"/>
          <w:szCs w:val="24"/>
        </w:rPr>
        <w:t>相談支援は、生活全般の相談、サービス等利用計画の作成、サービス事業者との連絡調整、モニタリング</w:t>
      </w:r>
      <w:r w:rsidR="00812C1C">
        <w:rPr>
          <w:rFonts w:ascii="HG丸ｺﾞｼｯｸM-PRO" w:eastAsia="HG丸ｺﾞｼｯｸM-PRO" w:hAnsi="HG丸ｺﾞｼｯｸM-PRO" w:hint="eastAsia"/>
          <w:sz w:val="24"/>
          <w:szCs w:val="24"/>
        </w:rPr>
        <w:t>等</w:t>
      </w:r>
      <w:r w:rsidRPr="002B7F21">
        <w:rPr>
          <w:rFonts w:ascii="HG丸ｺﾞｼｯｸM-PRO" w:eastAsia="HG丸ｺﾞｼｯｸM-PRO" w:hAnsi="HG丸ｺﾞｼｯｸM-PRO" w:hint="eastAsia"/>
          <w:sz w:val="24"/>
          <w:szCs w:val="24"/>
        </w:rPr>
        <w:t>を行うもので</w:t>
      </w:r>
      <w:r>
        <w:rPr>
          <w:rFonts w:ascii="HG丸ｺﾞｼｯｸM-PRO" w:eastAsia="HG丸ｺﾞｼｯｸM-PRO" w:hAnsi="HG丸ｺﾞｼｯｸM-PRO" w:hint="eastAsia"/>
          <w:sz w:val="24"/>
          <w:szCs w:val="24"/>
        </w:rPr>
        <w:t>あり、</w:t>
      </w:r>
      <w:r w:rsidRPr="002B7F21">
        <w:rPr>
          <w:rFonts w:ascii="HG丸ｺﾞｼｯｸM-PRO" w:eastAsia="HG丸ｺﾞｼｯｸM-PRO" w:hAnsi="HG丸ｺﾞｼｯｸM-PRO" w:hint="eastAsia"/>
          <w:sz w:val="24"/>
          <w:szCs w:val="24"/>
        </w:rPr>
        <w:t>基本相談支援、地域相談支援、計画相談支援があり</w:t>
      </w:r>
      <w:r>
        <w:rPr>
          <w:rFonts w:ascii="HG丸ｺﾞｼｯｸM-PRO" w:eastAsia="HG丸ｺﾞｼｯｸM-PRO" w:hAnsi="HG丸ｺﾞｼｯｸM-PRO" w:hint="eastAsia"/>
          <w:sz w:val="24"/>
          <w:szCs w:val="24"/>
        </w:rPr>
        <w:t>ます。</w:t>
      </w:r>
      <w:r w:rsidRPr="002B7F21">
        <w:rPr>
          <w:rFonts w:ascii="HG丸ｺﾞｼｯｸM-PRO" w:eastAsia="HG丸ｺﾞｼｯｸM-PRO" w:hAnsi="HG丸ｺﾞｼｯｸM-PRO" w:hint="eastAsia"/>
          <w:sz w:val="24"/>
          <w:szCs w:val="24"/>
        </w:rPr>
        <w:t>基本相談支援及び地域相談支援を行う事業を一般相談支援事業、基本相談支援及び計画相談支援を行う事業を特定相談支援事業といいます。</w:t>
      </w:r>
    </w:p>
    <w:p w14:paraId="79F974A6" w14:textId="77777777" w:rsidR="00635EDE" w:rsidRDefault="009F0BC2" w:rsidP="00635EDE">
      <w:pPr>
        <w:spacing w:line="276" w:lineRule="auto"/>
        <w:ind w:firstLineChars="100" w:firstLine="240"/>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地域生活支援事業は、障害のある人や障害のある子供が自立した日常生活や社会生活を営むことができるよう、地域の特性や利用者</w:t>
      </w:r>
      <w:r w:rsidR="005A59E0" w:rsidRPr="00715C4E">
        <w:rPr>
          <w:rFonts w:ascii="HG丸ｺﾞｼｯｸM-PRO" w:eastAsia="HG丸ｺﾞｼｯｸM-PRO" w:hAnsi="HG丸ｺﾞｼｯｸM-PRO" w:hint="eastAsia"/>
          <w:sz w:val="24"/>
          <w:szCs w:val="24"/>
        </w:rPr>
        <w:t>に</w:t>
      </w:r>
      <w:r w:rsidR="003F6BF7" w:rsidRPr="00715C4E">
        <w:rPr>
          <w:rFonts w:ascii="HG丸ｺﾞｼｯｸM-PRO" w:eastAsia="HG丸ｺﾞｼｯｸM-PRO" w:hAnsi="HG丸ｺﾞｼｯｸM-PRO" w:hint="eastAsia"/>
          <w:sz w:val="24"/>
          <w:szCs w:val="24"/>
        </w:rPr>
        <w:t>合わせ</w:t>
      </w:r>
      <w:r w:rsidR="005A59E0" w:rsidRPr="00715C4E">
        <w:rPr>
          <w:rFonts w:ascii="HG丸ｺﾞｼｯｸM-PRO" w:eastAsia="HG丸ｺﾞｼｯｸM-PRO" w:hAnsi="HG丸ｺﾞｼｯｸM-PRO" w:hint="eastAsia"/>
          <w:sz w:val="24"/>
          <w:szCs w:val="24"/>
        </w:rPr>
        <w:t>た</w:t>
      </w:r>
      <w:r w:rsidRPr="00715C4E">
        <w:rPr>
          <w:rFonts w:ascii="HG丸ｺﾞｼｯｸM-PRO" w:eastAsia="HG丸ｺﾞｼｯｸM-PRO" w:hAnsi="HG丸ｺﾞｼｯｸM-PRO" w:hint="eastAsia"/>
          <w:sz w:val="24"/>
          <w:szCs w:val="24"/>
        </w:rPr>
        <w:t>柔軟な事業形態により事業を実施するとされており、本市においては市町村必須事業として理解促進研修・啓発事業等、都道府県必須事業で中核市が実施可能な事業として専門性の高い意思疎通支援を行う者の養成研修事業等、その他事業として福祉ホーム事業等を実施して</w:t>
      </w:r>
      <w:r w:rsidR="00064B4C">
        <w:rPr>
          <w:rFonts w:ascii="HG丸ｺﾞｼｯｸM-PRO" w:eastAsia="HG丸ｺﾞｼｯｸM-PRO" w:hAnsi="HG丸ｺﾞｼｯｸM-PRO" w:hint="eastAsia"/>
          <w:sz w:val="24"/>
          <w:szCs w:val="24"/>
        </w:rPr>
        <w:t>い</w:t>
      </w:r>
      <w:r w:rsidRPr="00715C4E">
        <w:rPr>
          <w:rFonts w:ascii="HG丸ｺﾞｼｯｸM-PRO" w:eastAsia="HG丸ｺﾞｼｯｸM-PRO" w:hAnsi="HG丸ｺﾞｼｯｸM-PRO" w:hint="eastAsia"/>
          <w:sz w:val="24"/>
          <w:szCs w:val="24"/>
        </w:rPr>
        <w:t>ます。</w:t>
      </w:r>
    </w:p>
    <w:p w14:paraId="04FDDDDB" w14:textId="77777777" w:rsidR="00635EDE" w:rsidRDefault="00635EDE" w:rsidP="00635EDE">
      <w:pPr>
        <w:spacing w:line="276" w:lineRule="auto"/>
        <w:ind w:firstLineChars="100" w:firstLine="240"/>
        <w:rPr>
          <w:rFonts w:ascii="HG丸ｺﾞｼｯｸM-PRO" w:eastAsia="HG丸ｺﾞｼｯｸM-PRO" w:hAnsi="HG丸ｺﾞｼｯｸM-PRO"/>
          <w:sz w:val="24"/>
          <w:szCs w:val="24"/>
        </w:rPr>
      </w:pPr>
      <w:r w:rsidRPr="00635EDE">
        <w:rPr>
          <w:rFonts w:ascii="HG丸ｺﾞｼｯｸM-PRO" w:eastAsia="HG丸ｺﾞｼｯｸM-PRO" w:hAnsi="HG丸ｺﾞｼｯｸM-PRO" w:hint="eastAsia"/>
          <w:sz w:val="24"/>
          <w:szCs w:val="24"/>
        </w:rPr>
        <w:t>障害児通所支援は、療育等が必要な子供に対して、日常生活の基本的動作及び知識や技能の習得、集団生活への適応のための支援を行うもので、障害児相談支援は、障害のある子供の抱える課題の解決や適切なサービス利用に向けて、ケアマネジメントによりきめ細かく支援を行うものです。</w:t>
      </w:r>
    </w:p>
    <w:p w14:paraId="7E579C46" w14:textId="1DE212F4" w:rsidR="00FB16F9" w:rsidRDefault="00635EDE" w:rsidP="00635EDE">
      <w:pPr>
        <w:spacing w:line="276" w:lineRule="auto"/>
        <w:ind w:firstLineChars="100" w:firstLine="240"/>
        <w:rPr>
          <w:rFonts w:ascii="HG丸ｺﾞｼｯｸM-PRO" w:eastAsia="HG丸ｺﾞｼｯｸM-PRO" w:hAnsi="HG丸ｺﾞｼｯｸM-PRO"/>
          <w:sz w:val="32"/>
          <w:szCs w:val="32"/>
        </w:rPr>
      </w:pPr>
      <w:r w:rsidRPr="00635EDE">
        <w:rPr>
          <w:rFonts w:ascii="HG丸ｺﾞｼｯｸM-PRO" w:eastAsia="HG丸ｺﾞｼｯｸM-PRO" w:hAnsi="HG丸ｺﾞｼｯｸM-PRO" w:hint="eastAsia"/>
          <w:sz w:val="24"/>
          <w:szCs w:val="24"/>
        </w:rPr>
        <w:t>各サービス及び事業の内容は、次のとおりです。</w:t>
      </w:r>
      <w:r w:rsidR="00FB16F9">
        <w:rPr>
          <w:rFonts w:ascii="HG丸ｺﾞｼｯｸM-PRO" w:eastAsia="HG丸ｺﾞｼｯｸM-PRO" w:hAnsi="HG丸ｺﾞｼｯｸM-PRO"/>
          <w:sz w:val="32"/>
          <w:szCs w:val="32"/>
        </w:rPr>
        <w:br w:type="page"/>
      </w:r>
    </w:p>
    <w:p w14:paraId="55BE8E65" w14:textId="389E8041" w:rsidR="009F0BC2" w:rsidRPr="00A57228" w:rsidRDefault="009F0BC2" w:rsidP="00A57228">
      <w:pPr>
        <w:rPr>
          <w:rFonts w:ascii="HG丸ｺﾞｼｯｸM-PRO" w:eastAsia="HG丸ｺﾞｼｯｸM-PRO" w:hAnsi="HG丸ｺﾞｼｯｸM-PRO"/>
          <w:sz w:val="32"/>
          <w:szCs w:val="32"/>
        </w:rPr>
      </w:pPr>
      <w:r w:rsidRPr="00715C4E">
        <w:rPr>
          <w:rFonts w:ascii="HG丸ｺﾞｼｯｸM-PRO" w:eastAsia="HG丸ｺﾞｼｯｸM-PRO" w:hAnsi="HG丸ｺﾞｼｯｸM-PRO" w:hint="eastAsia"/>
          <w:sz w:val="32"/>
          <w:szCs w:val="32"/>
        </w:rPr>
        <w:lastRenderedPageBreak/>
        <w:t>１　障害福祉サービス</w:t>
      </w:r>
    </w:p>
    <w:p w14:paraId="0A6992AF" w14:textId="77777777" w:rsidR="009F0BC2" w:rsidRPr="00715C4E" w:rsidRDefault="00455DFD" w:rsidP="00515FE8">
      <w:pPr>
        <w:spacing w:line="480" w:lineRule="auto"/>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w:t>
      </w:r>
      <w:r w:rsidR="009F0BC2" w:rsidRPr="00715C4E">
        <w:rPr>
          <w:rFonts w:ascii="HG丸ｺﾞｼｯｸM-PRO" w:eastAsia="HG丸ｺﾞｼｯｸM-PRO" w:hAnsi="HG丸ｺﾞｼｯｸM-PRO" w:hint="eastAsia"/>
          <w:sz w:val="24"/>
          <w:szCs w:val="24"/>
        </w:rPr>
        <w:t>１）訪問系サービス</w:t>
      </w:r>
    </w:p>
    <w:p w14:paraId="0F2CFCD3" w14:textId="77777777" w:rsidR="009F0BC2" w:rsidRPr="00715C4E" w:rsidRDefault="009F0BC2" w:rsidP="00515FE8">
      <w:pPr>
        <w:spacing w:line="480" w:lineRule="auto"/>
        <w:rPr>
          <w:rFonts w:ascii="HG丸ｺﾞｼｯｸM-PRO" w:eastAsia="HG丸ｺﾞｼｯｸM-PRO" w:hAnsi="HG丸ｺﾞｼｯｸM-PRO"/>
          <w:sz w:val="24"/>
          <w:szCs w:val="24"/>
          <w:bdr w:val="single" w:sz="4" w:space="0" w:color="auto"/>
        </w:rPr>
      </w:pPr>
      <w:r w:rsidRPr="00715C4E">
        <w:rPr>
          <w:rFonts w:ascii="HG丸ｺﾞｼｯｸM-PRO" w:eastAsia="HG丸ｺﾞｼｯｸM-PRO" w:hAnsi="HG丸ｺﾞｼｯｸM-PRO" w:hint="eastAsia"/>
          <w:sz w:val="24"/>
          <w:szCs w:val="24"/>
          <w:bdr w:val="single" w:sz="4" w:space="0" w:color="auto"/>
        </w:rPr>
        <w:t>居宅介護（ホームヘルプ）</w:t>
      </w:r>
    </w:p>
    <w:p w14:paraId="4BEBD570" w14:textId="396BB6A7" w:rsidR="009F0BC2" w:rsidRPr="00715C4E" w:rsidRDefault="009F0BC2" w:rsidP="00715C4E">
      <w:pPr>
        <w:spacing w:line="276" w:lineRule="auto"/>
        <w:ind w:firstLineChars="100" w:firstLine="240"/>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ホームヘルパーが自宅を訪問して、入浴、</w:t>
      </w:r>
      <w:r w:rsidR="00AC4166" w:rsidRPr="00715C4E">
        <w:rPr>
          <w:rFonts w:ascii="HG丸ｺﾞｼｯｸM-PRO" w:eastAsia="HG丸ｺﾞｼｯｸM-PRO" w:hAnsi="HG丸ｺﾞｼｯｸM-PRO" w:hint="eastAsia"/>
          <w:sz w:val="24"/>
          <w:szCs w:val="24"/>
        </w:rPr>
        <w:t>排泄</w:t>
      </w:r>
      <w:r w:rsidRPr="00715C4E">
        <w:rPr>
          <w:rFonts w:ascii="HG丸ｺﾞｼｯｸM-PRO" w:eastAsia="HG丸ｺﾞｼｯｸM-PRO" w:hAnsi="HG丸ｺﾞｼｯｸM-PRO" w:hint="eastAsia"/>
          <w:sz w:val="24"/>
          <w:szCs w:val="24"/>
        </w:rPr>
        <w:t>、食事等の介護、調理、洗濯、掃除等の家事、その他生活等に関する相談や助言など、生活全般にわたる援助を行います。</w:t>
      </w:r>
    </w:p>
    <w:p w14:paraId="3167F8AA" w14:textId="77777777" w:rsidR="009F0BC2" w:rsidRPr="00715C4E" w:rsidRDefault="009F0BC2" w:rsidP="00515FE8">
      <w:pPr>
        <w:spacing w:line="480" w:lineRule="auto"/>
        <w:rPr>
          <w:rFonts w:ascii="HG丸ｺﾞｼｯｸM-PRO" w:eastAsia="HG丸ｺﾞｼｯｸM-PRO" w:hAnsi="HG丸ｺﾞｼｯｸM-PRO"/>
          <w:sz w:val="24"/>
          <w:szCs w:val="24"/>
          <w:bdr w:val="single" w:sz="4" w:space="0" w:color="auto"/>
        </w:rPr>
      </w:pPr>
      <w:r w:rsidRPr="00715C4E">
        <w:rPr>
          <w:rFonts w:ascii="HG丸ｺﾞｼｯｸM-PRO" w:eastAsia="HG丸ｺﾞｼｯｸM-PRO" w:hAnsi="HG丸ｺﾞｼｯｸM-PRO" w:hint="eastAsia"/>
          <w:sz w:val="24"/>
          <w:szCs w:val="24"/>
          <w:bdr w:val="single" w:sz="4" w:space="0" w:color="auto"/>
        </w:rPr>
        <w:t>重度訪問介護</w:t>
      </w:r>
    </w:p>
    <w:p w14:paraId="7CBB5677" w14:textId="47E02A8E" w:rsidR="009F0BC2" w:rsidRPr="00715C4E" w:rsidRDefault="009F0BC2" w:rsidP="00A1444A">
      <w:pPr>
        <w:spacing w:line="276" w:lineRule="auto"/>
        <w:ind w:firstLineChars="100" w:firstLine="240"/>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常に介護を必要とする人に対して、ホームヘルパーが自宅を訪問し、入浴、</w:t>
      </w:r>
      <w:r w:rsidR="00AC4166" w:rsidRPr="00715C4E">
        <w:rPr>
          <w:rFonts w:ascii="HG丸ｺﾞｼｯｸM-PRO" w:eastAsia="HG丸ｺﾞｼｯｸM-PRO" w:hAnsi="HG丸ｺﾞｼｯｸM-PRO" w:hint="eastAsia"/>
          <w:sz w:val="24"/>
          <w:szCs w:val="24"/>
        </w:rPr>
        <w:t>排泄</w:t>
      </w:r>
      <w:r w:rsidRPr="00715C4E">
        <w:rPr>
          <w:rFonts w:ascii="HG丸ｺﾞｼｯｸM-PRO" w:eastAsia="HG丸ｺﾞｼｯｸM-PRO" w:hAnsi="HG丸ｺﾞｼｯｸM-PRO" w:hint="eastAsia"/>
          <w:sz w:val="24"/>
          <w:szCs w:val="24"/>
        </w:rPr>
        <w:t>、食事等の介護、調理、洗濯、掃除等の家事、その他生活等に関する相談や助言など、生活全般にわたる援助や外出時における移動中の介護を総合的に行います。</w:t>
      </w:r>
    </w:p>
    <w:p w14:paraId="39F102B9" w14:textId="77777777" w:rsidR="009F0BC2" w:rsidRPr="00715C4E" w:rsidRDefault="009F0BC2" w:rsidP="00515FE8">
      <w:pPr>
        <w:spacing w:line="480" w:lineRule="auto"/>
        <w:rPr>
          <w:rFonts w:ascii="HG丸ｺﾞｼｯｸM-PRO" w:eastAsia="HG丸ｺﾞｼｯｸM-PRO" w:hAnsi="HG丸ｺﾞｼｯｸM-PRO"/>
          <w:sz w:val="24"/>
          <w:szCs w:val="24"/>
          <w:bdr w:val="single" w:sz="4" w:space="0" w:color="auto"/>
        </w:rPr>
      </w:pPr>
      <w:r w:rsidRPr="00715C4E">
        <w:rPr>
          <w:rFonts w:ascii="HG丸ｺﾞｼｯｸM-PRO" w:eastAsia="HG丸ｺﾞｼｯｸM-PRO" w:hAnsi="HG丸ｺﾞｼｯｸM-PRO" w:hint="eastAsia"/>
          <w:sz w:val="24"/>
          <w:szCs w:val="24"/>
          <w:bdr w:val="single" w:sz="4" w:space="0" w:color="auto"/>
        </w:rPr>
        <w:t>同行援護</w:t>
      </w:r>
    </w:p>
    <w:p w14:paraId="6E0257D5" w14:textId="77777777" w:rsidR="009F0BC2" w:rsidRPr="00715C4E" w:rsidRDefault="009F0BC2" w:rsidP="00715C4E">
      <w:pPr>
        <w:spacing w:line="276" w:lineRule="auto"/>
        <w:ind w:firstLineChars="100" w:firstLine="240"/>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視覚障害により、移動に著しい困難を有する人が外出する際、本人に同行し、移動に必要な情報の提供、移動の援護、</w:t>
      </w:r>
      <w:r w:rsidR="00AC4166" w:rsidRPr="00715C4E">
        <w:rPr>
          <w:rFonts w:ascii="HG丸ｺﾞｼｯｸM-PRO" w:eastAsia="HG丸ｺﾞｼｯｸM-PRO" w:hAnsi="HG丸ｺﾞｼｯｸM-PRO" w:hint="eastAsia"/>
          <w:sz w:val="24"/>
          <w:szCs w:val="24"/>
        </w:rPr>
        <w:t>排泄</w:t>
      </w:r>
      <w:r w:rsidRPr="00715C4E">
        <w:rPr>
          <w:rFonts w:ascii="HG丸ｺﾞｼｯｸM-PRO" w:eastAsia="HG丸ｺﾞｼｯｸM-PRO" w:hAnsi="HG丸ｺﾞｼｯｸM-PRO" w:hint="eastAsia"/>
          <w:sz w:val="24"/>
          <w:szCs w:val="24"/>
        </w:rPr>
        <w:t>、食事等の介護のほか、本人が外出する際に必要な援助を行います。</w:t>
      </w:r>
    </w:p>
    <w:p w14:paraId="6AF08468" w14:textId="77777777" w:rsidR="009F0BC2" w:rsidRPr="00715C4E" w:rsidRDefault="009F0BC2" w:rsidP="00515FE8">
      <w:pPr>
        <w:spacing w:line="480" w:lineRule="auto"/>
        <w:rPr>
          <w:rFonts w:ascii="HG丸ｺﾞｼｯｸM-PRO" w:eastAsia="HG丸ｺﾞｼｯｸM-PRO" w:hAnsi="HG丸ｺﾞｼｯｸM-PRO"/>
          <w:sz w:val="24"/>
          <w:szCs w:val="24"/>
          <w:bdr w:val="single" w:sz="4" w:space="0" w:color="auto"/>
        </w:rPr>
      </w:pPr>
      <w:r w:rsidRPr="00715C4E">
        <w:rPr>
          <w:rFonts w:ascii="HG丸ｺﾞｼｯｸM-PRO" w:eastAsia="HG丸ｺﾞｼｯｸM-PRO" w:hAnsi="HG丸ｺﾞｼｯｸM-PRO" w:hint="eastAsia"/>
          <w:sz w:val="24"/>
          <w:szCs w:val="24"/>
          <w:bdr w:val="single" w:sz="4" w:space="0" w:color="auto"/>
        </w:rPr>
        <w:t>行動援護</w:t>
      </w:r>
    </w:p>
    <w:p w14:paraId="281477B4" w14:textId="77777777" w:rsidR="009F0BC2" w:rsidRPr="00715C4E" w:rsidRDefault="009F0BC2" w:rsidP="00715C4E">
      <w:pPr>
        <w:spacing w:line="276" w:lineRule="auto"/>
        <w:ind w:firstLineChars="100" w:firstLine="240"/>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知的障害や精神障害により、行動に著しい困難を有する人が行動する際、生じ得る危険を回避するために必要な援護、外出時における移動中の介護、</w:t>
      </w:r>
      <w:r w:rsidR="00AC4166" w:rsidRPr="00715C4E">
        <w:rPr>
          <w:rFonts w:ascii="HG丸ｺﾞｼｯｸM-PRO" w:eastAsia="HG丸ｺﾞｼｯｸM-PRO" w:hAnsi="HG丸ｺﾞｼｯｸM-PRO" w:hint="eastAsia"/>
          <w:sz w:val="24"/>
          <w:szCs w:val="24"/>
        </w:rPr>
        <w:t>排泄</w:t>
      </w:r>
      <w:r w:rsidRPr="00715C4E">
        <w:rPr>
          <w:rFonts w:ascii="HG丸ｺﾞｼｯｸM-PRO" w:eastAsia="HG丸ｺﾞｼｯｸM-PRO" w:hAnsi="HG丸ｺﾞｼｯｸM-PRO" w:hint="eastAsia"/>
          <w:sz w:val="24"/>
          <w:szCs w:val="24"/>
        </w:rPr>
        <w:t>、食事等の介護のほか、行動する際に必要な援助を行います。</w:t>
      </w:r>
    </w:p>
    <w:p w14:paraId="3440F9DA" w14:textId="77777777" w:rsidR="009F0BC2" w:rsidRPr="00715C4E" w:rsidRDefault="009F0BC2" w:rsidP="00515FE8">
      <w:pPr>
        <w:spacing w:line="480" w:lineRule="auto"/>
        <w:rPr>
          <w:rFonts w:ascii="HG丸ｺﾞｼｯｸM-PRO" w:eastAsia="HG丸ｺﾞｼｯｸM-PRO" w:hAnsi="HG丸ｺﾞｼｯｸM-PRO"/>
          <w:sz w:val="24"/>
          <w:szCs w:val="24"/>
          <w:bdr w:val="single" w:sz="4" w:space="0" w:color="auto"/>
        </w:rPr>
      </w:pPr>
      <w:r w:rsidRPr="00715C4E">
        <w:rPr>
          <w:rFonts w:ascii="HG丸ｺﾞｼｯｸM-PRO" w:eastAsia="HG丸ｺﾞｼｯｸM-PRO" w:hAnsi="HG丸ｺﾞｼｯｸM-PRO" w:hint="eastAsia"/>
          <w:sz w:val="24"/>
          <w:szCs w:val="24"/>
          <w:bdr w:val="single" w:sz="4" w:space="0" w:color="auto"/>
        </w:rPr>
        <w:t>重度障害者等包括支援</w:t>
      </w:r>
    </w:p>
    <w:p w14:paraId="52D082FD" w14:textId="420928F2" w:rsidR="007F7AF8" w:rsidRDefault="009F0BC2" w:rsidP="002016A9">
      <w:pPr>
        <w:widowControl/>
        <w:spacing w:line="276" w:lineRule="auto"/>
        <w:ind w:firstLineChars="100" w:firstLine="240"/>
        <w:jc w:val="left"/>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常に介護を必要とする人の</w:t>
      </w:r>
      <w:r w:rsidR="003F6BF7" w:rsidRPr="00715C4E">
        <w:rPr>
          <w:rFonts w:ascii="HG丸ｺﾞｼｯｸM-PRO" w:eastAsia="HG丸ｺﾞｼｯｸM-PRO" w:hAnsi="HG丸ｺﾞｼｯｸM-PRO" w:hint="eastAsia"/>
          <w:sz w:val="24"/>
          <w:szCs w:val="24"/>
        </w:rPr>
        <w:t>中</w:t>
      </w:r>
      <w:r w:rsidRPr="00715C4E">
        <w:rPr>
          <w:rFonts w:ascii="HG丸ｺﾞｼｯｸM-PRO" w:eastAsia="HG丸ｺﾞｼｯｸM-PRO" w:hAnsi="HG丸ｺﾞｼｯｸM-PRO" w:hint="eastAsia"/>
          <w:sz w:val="24"/>
          <w:szCs w:val="24"/>
        </w:rPr>
        <w:t>でも、特に介護の必要度が高い人に対して、居宅介護、重度訪問介護、同行援護、行動援護、生活介護、短期入所等のサービスを包括的に提供します。</w:t>
      </w:r>
      <w:r w:rsidR="007F7AF8">
        <w:rPr>
          <w:rFonts w:ascii="HG丸ｺﾞｼｯｸM-PRO" w:eastAsia="HG丸ｺﾞｼｯｸM-PRO" w:hAnsi="HG丸ｺﾞｼｯｸM-PRO"/>
          <w:sz w:val="24"/>
          <w:szCs w:val="24"/>
        </w:rPr>
        <w:br w:type="page"/>
      </w:r>
    </w:p>
    <w:p w14:paraId="2C1C639A" w14:textId="2AB1861D" w:rsidR="009F0BC2" w:rsidRPr="00715C4E" w:rsidRDefault="00455DFD" w:rsidP="00515FE8">
      <w:pPr>
        <w:spacing w:line="480" w:lineRule="auto"/>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lastRenderedPageBreak/>
        <w:t>（</w:t>
      </w:r>
      <w:r w:rsidR="009F0BC2" w:rsidRPr="00715C4E">
        <w:rPr>
          <w:rFonts w:ascii="HG丸ｺﾞｼｯｸM-PRO" w:eastAsia="HG丸ｺﾞｼｯｸM-PRO" w:hAnsi="HG丸ｺﾞｼｯｸM-PRO" w:hint="eastAsia"/>
          <w:sz w:val="24"/>
          <w:szCs w:val="24"/>
        </w:rPr>
        <w:t>２）日中活動系サービス</w:t>
      </w:r>
    </w:p>
    <w:p w14:paraId="5825D57F" w14:textId="77777777" w:rsidR="009F0BC2" w:rsidRPr="00715C4E" w:rsidRDefault="009F0BC2" w:rsidP="00515FE8">
      <w:pPr>
        <w:spacing w:line="480" w:lineRule="auto"/>
        <w:rPr>
          <w:rFonts w:ascii="HG丸ｺﾞｼｯｸM-PRO" w:eastAsia="HG丸ｺﾞｼｯｸM-PRO" w:hAnsi="HG丸ｺﾞｼｯｸM-PRO"/>
          <w:sz w:val="24"/>
          <w:szCs w:val="24"/>
          <w:bdr w:val="single" w:sz="4" w:space="0" w:color="auto"/>
        </w:rPr>
      </w:pPr>
      <w:r w:rsidRPr="00715C4E">
        <w:rPr>
          <w:rFonts w:ascii="HG丸ｺﾞｼｯｸM-PRO" w:eastAsia="HG丸ｺﾞｼｯｸM-PRO" w:hAnsi="HG丸ｺﾞｼｯｸM-PRO" w:hint="eastAsia"/>
          <w:sz w:val="24"/>
          <w:szCs w:val="24"/>
          <w:bdr w:val="single" w:sz="4" w:space="0" w:color="auto"/>
        </w:rPr>
        <w:t>生活介護</w:t>
      </w:r>
    </w:p>
    <w:p w14:paraId="3E7C5F13" w14:textId="620ABE90" w:rsidR="009F0BC2" w:rsidRPr="00715C4E" w:rsidRDefault="009F0BC2" w:rsidP="00715C4E">
      <w:pPr>
        <w:spacing w:line="276" w:lineRule="auto"/>
        <w:ind w:firstLineChars="100" w:firstLine="240"/>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常に介護を必要とする人に対して、</w:t>
      </w:r>
      <w:r w:rsidR="00316F16">
        <w:rPr>
          <w:rFonts w:ascii="HG丸ｺﾞｼｯｸM-PRO" w:eastAsia="HG丸ｺﾞｼｯｸM-PRO" w:hAnsi="HG丸ｺﾞｼｯｸM-PRO" w:hint="eastAsia"/>
          <w:sz w:val="24"/>
          <w:szCs w:val="24"/>
        </w:rPr>
        <w:t>障害者支援施設等</w:t>
      </w:r>
      <w:r w:rsidRPr="00715C4E">
        <w:rPr>
          <w:rFonts w:ascii="HG丸ｺﾞｼｯｸM-PRO" w:eastAsia="HG丸ｺﾞｼｯｸM-PRO" w:hAnsi="HG丸ｺﾞｼｯｸM-PRO" w:hint="eastAsia"/>
          <w:sz w:val="24"/>
          <w:szCs w:val="24"/>
        </w:rPr>
        <w:t>において、入浴、</w:t>
      </w:r>
      <w:r w:rsidR="00AC4166" w:rsidRPr="00715C4E">
        <w:rPr>
          <w:rFonts w:ascii="HG丸ｺﾞｼｯｸM-PRO" w:eastAsia="HG丸ｺﾞｼｯｸM-PRO" w:hAnsi="HG丸ｺﾞｼｯｸM-PRO" w:hint="eastAsia"/>
          <w:sz w:val="24"/>
          <w:szCs w:val="24"/>
        </w:rPr>
        <w:t>排泄</w:t>
      </w:r>
      <w:r w:rsidRPr="00715C4E">
        <w:rPr>
          <w:rFonts w:ascii="HG丸ｺﾞｼｯｸM-PRO" w:eastAsia="HG丸ｺﾞｼｯｸM-PRO" w:hAnsi="HG丸ｺﾞｼｯｸM-PRO" w:hint="eastAsia"/>
          <w:sz w:val="24"/>
          <w:szCs w:val="24"/>
        </w:rPr>
        <w:t>、食事等の介護、調理、洗濯、掃除等の家事、生活等に関する相談や助言、その他の必要な日常生活上の支援、創作的活動・生産活動の機会の提供のほか、身体機能や生活能力の向上のために必要な援助を行います。</w:t>
      </w:r>
    </w:p>
    <w:p w14:paraId="445831FF" w14:textId="6FC979C8" w:rsidR="009F0BC2" w:rsidRPr="00715C4E" w:rsidRDefault="009F0BC2" w:rsidP="00515FE8">
      <w:pPr>
        <w:spacing w:line="480" w:lineRule="auto"/>
        <w:rPr>
          <w:rFonts w:ascii="HG丸ｺﾞｼｯｸM-PRO" w:eastAsia="HG丸ｺﾞｼｯｸM-PRO" w:hAnsi="HG丸ｺﾞｼｯｸM-PRO"/>
          <w:sz w:val="24"/>
          <w:szCs w:val="24"/>
          <w:bdr w:val="single" w:sz="4" w:space="0" w:color="auto"/>
        </w:rPr>
      </w:pPr>
      <w:r w:rsidRPr="00715C4E">
        <w:rPr>
          <w:rFonts w:ascii="HG丸ｺﾞｼｯｸM-PRO" w:eastAsia="HG丸ｺﾞｼｯｸM-PRO" w:hAnsi="HG丸ｺﾞｼｯｸM-PRO" w:hint="eastAsia"/>
          <w:sz w:val="24"/>
          <w:szCs w:val="24"/>
          <w:bdr w:val="single" w:sz="4" w:space="0" w:color="auto"/>
        </w:rPr>
        <w:t>自立訓練（機能訓練</w:t>
      </w:r>
      <w:r w:rsidR="0096196A">
        <w:rPr>
          <w:rFonts w:ascii="HG丸ｺﾞｼｯｸM-PRO" w:eastAsia="HG丸ｺﾞｼｯｸM-PRO" w:hAnsi="HG丸ｺﾞｼｯｸM-PRO" w:hint="eastAsia"/>
          <w:sz w:val="24"/>
          <w:szCs w:val="24"/>
          <w:bdr w:val="single" w:sz="4" w:space="0" w:color="auto"/>
        </w:rPr>
        <w:t>）</w:t>
      </w:r>
    </w:p>
    <w:p w14:paraId="054D905E" w14:textId="3A5E0044" w:rsidR="009F0BC2" w:rsidRDefault="009F0BC2" w:rsidP="0096196A">
      <w:pPr>
        <w:spacing w:line="276" w:lineRule="auto"/>
        <w:ind w:firstLineChars="100" w:firstLine="240"/>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障害のある人に対して、障害者支援施設、障害福祉サービス事</w:t>
      </w:r>
      <w:r w:rsidRPr="002564E6">
        <w:rPr>
          <w:rFonts w:ascii="HG丸ｺﾞｼｯｸM-PRO" w:eastAsia="HG丸ｺﾞｼｯｸM-PRO" w:hAnsi="HG丸ｺﾞｼｯｸM-PRO" w:hint="eastAsia"/>
          <w:sz w:val="24"/>
          <w:szCs w:val="24"/>
        </w:rPr>
        <w:t>業所</w:t>
      </w:r>
      <w:r w:rsidR="00846C7E" w:rsidRPr="002564E6">
        <w:rPr>
          <w:rFonts w:ascii="HG丸ｺﾞｼｯｸM-PRO" w:eastAsia="HG丸ｺﾞｼｯｸM-PRO" w:hAnsi="HG丸ｺﾞｼｯｸM-PRO" w:hint="eastAsia"/>
          <w:sz w:val="24"/>
          <w:szCs w:val="24"/>
        </w:rPr>
        <w:t>また</w:t>
      </w:r>
      <w:r w:rsidR="00455DFD" w:rsidRPr="002564E6">
        <w:rPr>
          <w:rFonts w:ascii="HG丸ｺﾞｼｯｸM-PRO" w:eastAsia="HG丸ｺﾞｼｯｸM-PRO" w:hAnsi="HG丸ｺﾞｼｯｸM-PRO" w:hint="eastAsia"/>
          <w:sz w:val="24"/>
          <w:szCs w:val="24"/>
        </w:rPr>
        <w:t>は</w:t>
      </w:r>
      <w:r w:rsidRPr="00715C4E">
        <w:rPr>
          <w:rFonts w:ascii="HG丸ｺﾞｼｯｸM-PRO" w:eastAsia="HG丸ｺﾞｼｯｸM-PRO" w:hAnsi="HG丸ｺﾞｼｯｸM-PRO" w:hint="eastAsia"/>
          <w:sz w:val="24"/>
          <w:szCs w:val="24"/>
        </w:rPr>
        <w:t>障害のある人の居宅において、理学療法、作業療法</w:t>
      </w:r>
      <w:r w:rsidR="00D06BC1">
        <w:rPr>
          <w:rFonts w:ascii="HG丸ｺﾞｼｯｸM-PRO" w:eastAsia="HG丸ｺﾞｼｯｸM-PRO" w:hAnsi="HG丸ｺﾞｼｯｸM-PRO" w:hint="eastAsia"/>
          <w:sz w:val="24"/>
          <w:szCs w:val="24"/>
        </w:rPr>
        <w:t>、</w:t>
      </w:r>
      <w:r w:rsidRPr="00715C4E">
        <w:rPr>
          <w:rFonts w:ascii="HG丸ｺﾞｼｯｸM-PRO" w:eastAsia="HG丸ｺﾞｼｯｸM-PRO" w:hAnsi="HG丸ｺﾞｼｯｸM-PRO" w:hint="eastAsia"/>
          <w:sz w:val="24"/>
          <w:szCs w:val="24"/>
        </w:rPr>
        <w:t>その他の必要なリハビリテーション、生活等に関する相談</w:t>
      </w:r>
      <w:r w:rsidR="00455DFD" w:rsidRPr="00715C4E">
        <w:rPr>
          <w:rFonts w:ascii="HG丸ｺﾞｼｯｸM-PRO" w:eastAsia="HG丸ｺﾞｼｯｸM-PRO" w:hAnsi="HG丸ｺﾞｼｯｸM-PRO" w:hint="eastAsia"/>
          <w:sz w:val="24"/>
          <w:szCs w:val="24"/>
        </w:rPr>
        <w:t>及び</w:t>
      </w:r>
      <w:r w:rsidRPr="00715C4E">
        <w:rPr>
          <w:rFonts w:ascii="HG丸ｺﾞｼｯｸM-PRO" w:eastAsia="HG丸ｺﾞｼｯｸM-PRO" w:hAnsi="HG丸ｺﾞｼｯｸM-PRO" w:hint="eastAsia"/>
          <w:sz w:val="24"/>
          <w:szCs w:val="24"/>
        </w:rPr>
        <w:t>助言等の支援を行います。</w:t>
      </w:r>
    </w:p>
    <w:p w14:paraId="74C76568" w14:textId="017BA6D1" w:rsidR="00A1444A" w:rsidRPr="00A1444A" w:rsidRDefault="00A1444A" w:rsidP="00515FE8">
      <w:pPr>
        <w:spacing w:line="480" w:lineRule="auto"/>
        <w:rPr>
          <w:rFonts w:ascii="HG丸ｺﾞｼｯｸM-PRO" w:eastAsia="HG丸ｺﾞｼｯｸM-PRO" w:hAnsi="HG丸ｺﾞｼｯｸM-PRO"/>
          <w:sz w:val="24"/>
          <w:szCs w:val="24"/>
          <w:bdr w:val="single" w:sz="4" w:space="0" w:color="auto"/>
        </w:rPr>
      </w:pPr>
      <w:r w:rsidRPr="00715C4E">
        <w:rPr>
          <w:rFonts w:ascii="HG丸ｺﾞｼｯｸM-PRO" w:eastAsia="HG丸ｺﾞｼｯｸM-PRO" w:hAnsi="HG丸ｺﾞｼｯｸM-PRO" w:hint="eastAsia"/>
          <w:sz w:val="24"/>
          <w:szCs w:val="24"/>
          <w:bdr w:val="single" w:sz="4" w:space="0" w:color="auto"/>
        </w:rPr>
        <w:t>自立訓練（</w:t>
      </w:r>
      <w:r w:rsidRPr="00A1444A">
        <w:rPr>
          <w:rFonts w:ascii="HG丸ｺﾞｼｯｸM-PRO" w:eastAsia="HG丸ｺﾞｼｯｸM-PRO" w:hAnsi="HG丸ｺﾞｼｯｸM-PRO" w:hint="eastAsia"/>
          <w:color w:val="000000" w:themeColor="text1"/>
          <w:sz w:val="24"/>
          <w:szCs w:val="24"/>
          <w:bdr w:val="single" w:sz="4" w:space="0" w:color="auto"/>
        </w:rPr>
        <w:t>生活訓練</w:t>
      </w:r>
      <w:r w:rsidRPr="00715C4E">
        <w:rPr>
          <w:rFonts w:ascii="HG丸ｺﾞｼｯｸM-PRO" w:eastAsia="HG丸ｺﾞｼｯｸM-PRO" w:hAnsi="HG丸ｺﾞｼｯｸM-PRO" w:hint="eastAsia"/>
          <w:sz w:val="24"/>
          <w:szCs w:val="24"/>
          <w:bdr w:val="single" w:sz="4" w:space="0" w:color="auto"/>
        </w:rPr>
        <w:t>）</w:t>
      </w:r>
    </w:p>
    <w:p w14:paraId="236B629F" w14:textId="469C0A2D" w:rsidR="00A1444A" w:rsidRDefault="009F0BC2" w:rsidP="0096196A">
      <w:pPr>
        <w:spacing w:line="276" w:lineRule="auto"/>
        <w:ind w:firstLineChars="100" w:firstLine="240"/>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障害のある人に対して、障害者支援施設、障害福祉サービス事業所</w:t>
      </w:r>
      <w:r w:rsidR="00D06BC1">
        <w:rPr>
          <w:rFonts w:ascii="HG丸ｺﾞｼｯｸM-PRO" w:eastAsia="HG丸ｺﾞｼｯｸM-PRO" w:hAnsi="HG丸ｺﾞｼｯｸM-PRO" w:hint="eastAsia"/>
          <w:sz w:val="24"/>
          <w:szCs w:val="24"/>
        </w:rPr>
        <w:t>また</w:t>
      </w:r>
      <w:r w:rsidR="00455DFD" w:rsidRPr="00715C4E">
        <w:rPr>
          <w:rFonts w:ascii="HG丸ｺﾞｼｯｸM-PRO" w:eastAsia="HG丸ｺﾞｼｯｸM-PRO" w:hAnsi="HG丸ｺﾞｼｯｸM-PRO" w:hint="eastAsia"/>
          <w:sz w:val="24"/>
          <w:szCs w:val="24"/>
        </w:rPr>
        <w:t>は</w:t>
      </w:r>
      <w:r w:rsidRPr="00715C4E">
        <w:rPr>
          <w:rFonts w:ascii="HG丸ｺﾞｼｯｸM-PRO" w:eastAsia="HG丸ｺﾞｼｯｸM-PRO" w:hAnsi="HG丸ｺﾞｼｯｸM-PRO" w:hint="eastAsia"/>
          <w:sz w:val="24"/>
          <w:szCs w:val="24"/>
        </w:rPr>
        <w:t>障害のある人の居宅において、入浴、</w:t>
      </w:r>
      <w:r w:rsidR="00AC4166" w:rsidRPr="00715C4E">
        <w:rPr>
          <w:rFonts w:ascii="HG丸ｺﾞｼｯｸM-PRO" w:eastAsia="HG丸ｺﾞｼｯｸM-PRO" w:hAnsi="HG丸ｺﾞｼｯｸM-PRO" w:hint="eastAsia"/>
          <w:sz w:val="24"/>
          <w:szCs w:val="24"/>
        </w:rPr>
        <w:t>排泄</w:t>
      </w:r>
      <w:r w:rsidRPr="00715C4E">
        <w:rPr>
          <w:rFonts w:ascii="HG丸ｺﾞｼｯｸM-PRO" w:eastAsia="HG丸ｺﾞｼｯｸM-PRO" w:hAnsi="HG丸ｺﾞｼｯｸM-PRO" w:hint="eastAsia"/>
          <w:sz w:val="24"/>
          <w:szCs w:val="24"/>
        </w:rPr>
        <w:t>、食事等に関する自立した日常生活を営むために必要な訓練、生活等に関する相談</w:t>
      </w:r>
      <w:r w:rsidR="005A59E0" w:rsidRPr="00715C4E">
        <w:rPr>
          <w:rFonts w:ascii="HG丸ｺﾞｼｯｸM-PRO" w:eastAsia="HG丸ｺﾞｼｯｸM-PRO" w:hAnsi="HG丸ｺﾞｼｯｸM-PRO" w:hint="eastAsia"/>
          <w:sz w:val="24"/>
          <w:szCs w:val="24"/>
        </w:rPr>
        <w:t>及び</w:t>
      </w:r>
      <w:r w:rsidRPr="00715C4E">
        <w:rPr>
          <w:rFonts w:ascii="HG丸ｺﾞｼｯｸM-PRO" w:eastAsia="HG丸ｺﾞｼｯｸM-PRO" w:hAnsi="HG丸ｺﾞｼｯｸM-PRO" w:hint="eastAsia"/>
          <w:sz w:val="24"/>
          <w:szCs w:val="24"/>
        </w:rPr>
        <w:t>助言等の支援を行います。</w:t>
      </w:r>
    </w:p>
    <w:p w14:paraId="372E9ED6" w14:textId="09420903" w:rsidR="00815A0D" w:rsidRPr="00A1444A" w:rsidRDefault="00815A0D" w:rsidP="00815A0D">
      <w:pPr>
        <w:spacing w:line="480" w:lineRule="auto"/>
        <w:rPr>
          <w:rFonts w:ascii="HG丸ｺﾞｼｯｸM-PRO" w:eastAsia="HG丸ｺﾞｼｯｸM-PRO" w:hAnsi="HG丸ｺﾞｼｯｸM-PRO"/>
          <w:sz w:val="24"/>
          <w:szCs w:val="24"/>
          <w:bdr w:val="single" w:sz="4" w:space="0" w:color="auto"/>
        </w:rPr>
      </w:pPr>
      <w:r>
        <w:rPr>
          <w:rFonts w:ascii="HG丸ｺﾞｼｯｸM-PRO" w:eastAsia="HG丸ｺﾞｼｯｸM-PRO" w:hAnsi="HG丸ｺﾞｼｯｸM-PRO" w:hint="eastAsia"/>
          <w:sz w:val="24"/>
          <w:szCs w:val="24"/>
          <w:bdr w:val="single" w:sz="4" w:space="0" w:color="auto"/>
        </w:rPr>
        <w:t>宿泊型</w:t>
      </w:r>
      <w:r w:rsidRPr="00715C4E">
        <w:rPr>
          <w:rFonts w:ascii="HG丸ｺﾞｼｯｸM-PRO" w:eastAsia="HG丸ｺﾞｼｯｸM-PRO" w:hAnsi="HG丸ｺﾞｼｯｸM-PRO" w:hint="eastAsia"/>
          <w:sz w:val="24"/>
          <w:szCs w:val="24"/>
          <w:bdr w:val="single" w:sz="4" w:space="0" w:color="auto"/>
        </w:rPr>
        <w:t>自立訓練</w:t>
      </w:r>
    </w:p>
    <w:p w14:paraId="5BC53D2C" w14:textId="130A80AE" w:rsidR="00AE6626" w:rsidRDefault="009F0BC2" w:rsidP="00F16A92">
      <w:pPr>
        <w:spacing w:line="276" w:lineRule="auto"/>
        <w:ind w:firstLineChars="100" w:firstLine="240"/>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自立訓練（生活訓練）の対象者のうち、日中、一般就労や障害福祉サービスを利用している人</w:t>
      </w:r>
      <w:r w:rsidR="00C01B70">
        <w:rPr>
          <w:rFonts w:ascii="HG丸ｺﾞｼｯｸM-PRO" w:eastAsia="HG丸ｺﾞｼｯｸM-PRO" w:hAnsi="HG丸ｺﾞｼｯｸM-PRO" w:hint="eastAsia"/>
          <w:sz w:val="24"/>
          <w:szCs w:val="24"/>
        </w:rPr>
        <w:t>など</w:t>
      </w:r>
      <w:r w:rsidRPr="00715C4E">
        <w:rPr>
          <w:rFonts w:ascii="HG丸ｺﾞｼｯｸM-PRO" w:eastAsia="HG丸ｺﾞｼｯｸM-PRO" w:hAnsi="HG丸ｺﾞｼｯｸM-PRO" w:hint="eastAsia"/>
          <w:sz w:val="24"/>
          <w:szCs w:val="24"/>
        </w:rPr>
        <w:t>であって、地域移行に向けて一定期間、居住の場を提供して帰宅後における生活能力等の維持・向上のための訓練その他の支援が必要な障害のある人に対して、居室その他の設備を利用させるとともに、家事等の日常生活能力を向上するための支援、生活等に関する相談や助言等の必要な支援を行います。</w:t>
      </w:r>
    </w:p>
    <w:p w14:paraId="23CCA277" w14:textId="3B8187C9" w:rsidR="00AE6626" w:rsidRDefault="00AE6626" w:rsidP="002016A9">
      <w:pPr>
        <w:spacing w:line="276" w:lineRule="auto"/>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14:paraId="50806719" w14:textId="3B2343D6" w:rsidR="00C70037" w:rsidRPr="00715C4E" w:rsidRDefault="00C70037" w:rsidP="00C70037">
      <w:pPr>
        <w:spacing w:line="480" w:lineRule="auto"/>
        <w:rPr>
          <w:rFonts w:ascii="HG丸ｺﾞｼｯｸM-PRO" w:eastAsia="HG丸ｺﾞｼｯｸM-PRO" w:hAnsi="HG丸ｺﾞｼｯｸM-PRO"/>
          <w:sz w:val="24"/>
          <w:szCs w:val="24"/>
          <w:bdr w:val="single" w:sz="4" w:space="0" w:color="auto"/>
        </w:rPr>
      </w:pPr>
      <w:r w:rsidRPr="00715C4E">
        <w:rPr>
          <w:rFonts w:ascii="HG丸ｺﾞｼｯｸM-PRO" w:eastAsia="HG丸ｺﾞｼｯｸM-PRO" w:hAnsi="HG丸ｺﾞｼｯｸM-PRO" w:hint="eastAsia"/>
          <w:sz w:val="24"/>
          <w:szCs w:val="24"/>
          <w:bdr w:val="single" w:sz="4" w:space="0" w:color="auto"/>
        </w:rPr>
        <w:lastRenderedPageBreak/>
        <w:t>就労</w:t>
      </w:r>
      <w:r>
        <w:rPr>
          <w:rFonts w:ascii="HG丸ｺﾞｼｯｸM-PRO" w:eastAsia="HG丸ｺﾞｼｯｸM-PRO" w:hAnsi="HG丸ｺﾞｼｯｸM-PRO" w:hint="eastAsia"/>
          <w:sz w:val="24"/>
          <w:szCs w:val="24"/>
          <w:bdr w:val="single" w:sz="4" w:space="0" w:color="auto"/>
        </w:rPr>
        <w:t>選択</w:t>
      </w:r>
      <w:r w:rsidRPr="00715C4E">
        <w:rPr>
          <w:rFonts w:ascii="HG丸ｺﾞｼｯｸM-PRO" w:eastAsia="HG丸ｺﾞｼｯｸM-PRO" w:hAnsi="HG丸ｺﾞｼｯｸM-PRO" w:hint="eastAsia"/>
          <w:sz w:val="24"/>
          <w:szCs w:val="24"/>
          <w:bdr w:val="single" w:sz="4" w:space="0" w:color="auto"/>
        </w:rPr>
        <w:t>支援</w:t>
      </w:r>
    </w:p>
    <w:p w14:paraId="68FFF828" w14:textId="4BE2B0C8" w:rsidR="00C70037" w:rsidRPr="00A662AC" w:rsidRDefault="001340F3" w:rsidP="000C3EB2">
      <w:pPr>
        <w:ind w:firstLineChars="100" w:firstLine="240"/>
        <w:rPr>
          <w:rFonts w:ascii="HG丸ｺﾞｼｯｸM-PRO" w:eastAsia="HG丸ｺﾞｼｯｸM-PRO" w:hAnsi="HG丸ｺﾞｼｯｸM-PRO"/>
          <w:sz w:val="24"/>
          <w:szCs w:val="24"/>
        </w:rPr>
      </w:pPr>
      <w:r w:rsidRPr="001340F3">
        <w:rPr>
          <w:rFonts w:ascii="HG丸ｺﾞｼｯｸM-PRO" w:eastAsia="HG丸ｺﾞｼｯｸM-PRO" w:hAnsi="HG丸ｺﾞｼｯｸM-PRO" w:hint="eastAsia"/>
          <w:sz w:val="24"/>
          <w:szCs w:val="24"/>
        </w:rPr>
        <w:t>障害</w:t>
      </w:r>
      <w:r>
        <w:rPr>
          <w:rFonts w:ascii="HG丸ｺﾞｼｯｸM-PRO" w:eastAsia="HG丸ｺﾞｼｯｸM-PRO" w:hAnsi="HG丸ｺﾞｼｯｸM-PRO" w:hint="eastAsia"/>
          <w:sz w:val="24"/>
          <w:szCs w:val="24"/>
        </w:rPr>
        <w:t>のある人</w:t>
      </w:r>
      <w:r w:rsidRPr="001340F3">
        <w:rPr>
          <w:rFonts w:ascii="HG丸ｺﾞｼｯｸM-PRO" w:eastAsia="HG丸ｺﾞｼｯｸM-PRO" w:hAnsi="HG丸ｺﾞｼｯｸM-PRO" w:hint="eastAsia"/>
          <w:sz w:val="24"/>
          <w:szCs w:val="24"/>
        </w:rPr>
        <w:t>が就労先・働き方についてより良い選択ができるよう、就労アセスメントの手法を活用して、本人の希望、就労能力や適性等</w:t>
      </w:r>
      <w:r>
        <w:rPr>
          <w:rFonts w:ascii="HG丸ｺﾞｼｯｸM-PRO" w:eastAsia="HG丸ｺﾞｼｯｸM-PRO" w:hAnsi="HG丸ｺﾞｼｯｸM-PRO" w:hint="eastAsia"/>
          <w:sz w:val="24"/>
          <w:szCs w:val="24"/>
        </w:rPr>
        <w:t>に合った選択を支援します。</w:t>
      </w:r>
      <w:r w:rsidR="00A51E41">
        <w:rPr>
          <w:rFonts w:ascii="HG丸ｺﾞｼｯｸM-PRO" w:eastAsia="HG丸ｺﾞｼｯｸM-PRO" w:hAnsi="HG丸ｺﾞｼｯｸM-PRO" w:hint="eastAsia"/>
          <w:sz w:val="24"/>
          <w:szCs w:val="24"/>
        </w:rPr>
        <w:t>（令和７年10</w:t>
      </w:r>
      <w:r w:rsidR="00050A64" w:rsidRPr="00050A64">
        <w:rPr>
          <w:rFonts w:ascii="HG丸ｺﾞｼｯｸM-PRO" w:eastAsia="HG丸ｺﾞｼｯｸM-PRO" w:hAnsi="HG丸ｺﾞｼｯｸM-PRO" w:hint="eastAsia"/>
          <w:sz w:val="24"/>
          <w:szCs w:val="24"/>
        </w:rPr>
        <w:t>月施行予定）</w:t>
      </w:r>
    </w:p>
    <w:p w14:paraId="51B271D6" w14:textId="77777777" w:rsidR="009F0BC2" w:rsidRPr="00715C4E" w:rsidRDefault="009F0BC2" w:rsidP="00515FE8">
      <w:pPr>
        <w:spacing w:line="480" w:lineRule="auto"/>
        <w:rPr>
          <w:rFonts w:ascii="HG丸ｺﾞｼｯｸM-PRO" w:eastAsia="HG丸ｺﾞｼｯｸM-PRO" w:hAnsi="HG丸ｺﾞｼｯｸM-PRO"/>
          <w:sz w:val="24"/>
          <w:szCs w:val="24"/>
          <w:bdr w:val="single" w:sz="4" w:space="0" w:color="auto"/>
        </w:rPr>
      </w:pPr>
      <w:r w:rsidRPr="00715C4E">
        <w:rPr>
          <w:rFonts w:ascii="HG丸ｺﾞｼｯｸM-PRO" w:eastAsia="HG丸ｺﾞｼｯｸM-PRO" w:hAnsi="HG丸ｺﾞｼｯｸM-PRO" w:hint="eastAsia"/>
          <w:sz w:val="24"/>
          <w:szCs w:val="24"/>
          <w:bdr w:val="single" w:sz="4" w:space="0" w:color="auto"/>
        </w:rPr>
        <w:t>就労移行支援</w:t>
      </w:r>
    </w:p>
    <w:p w14:paraId="4F49343F" w14:textId="7474B1E3" w:rsidR="00F16A92" w:rsidRDefault="00C01B70" w:rsidP="000C3EB2">
      <w:pPr>
        <w:ind w:firstLineChars="100" w:firstLine="240"/>
        <w:rPr>
          <w:rFonts w:ascii="HG丸ｺﾞｼｯｸM-PRO" w:eastAsia="HG丸ｺﾞｼｯｸM-PRO" w:hAnsi="HG丸ｺﾞｼｯｸM-PRO"/>
          <w:sz w:val="24"/>
          <w:szCs w:val="24"/>
        </w:rPr>
      </w:pPr>
      <w:r w:rsidRPr="002564E6">
        <w:rPr>
          <w:rFonts w:ascii="HG丸ｺﾞｼｯｸM-PRO" w:eastAsia="HG丸ｺﾞｼｯｸM-PRO" w:hAnsi="HG丸ｺﾞｼｯｸM-PRO" w:hint="eastAsia"/>
          <w:sz w:val="24"/>
          <w:szCs w:val="24"/>
        </w:rPr>
        <w:t>企業等へ</w:t>
      </w:r>
      <w:r w:rsidR="009F0BC2" w:rsidRPr="002564E6">
        <w:rPr>
          <w:rFonts w:ascii="HG丸ｺﾞｼｯｸM-PRO" w:eastAsia="HG丸ｺﾞｼｯｸM-PRO" w:hAnsi="HG丸ｺﾞｼｯｸM-PRO" w:hint="eastAsia"/>
          <w:sz w:val="24"/>
          <w:szCs w:val="24"/>
        </w:rPr>
        <w:t>就労を希</w:t>
      </w:r>
      <w:r w:rsidR="009F0BC2" w:rsidRPr="00715C4E">
        <w:rPr>
          <w:rFonts w:ascii="HG丸ｺﾞｼｯｸM-PRO" w:eastAsia="HG丸ｺﾞｼｯｸM-PRO" w:hAnsi="HG丸ｺﾞｼｯｸM-PRO" w:hint="eastAsia"/>
          <w:sz w:val="24"/>
          <w:szCs w:val="24"/>
        </w:rPr>
        <w:t>望する障害のある人に対して、生産活動や職場体験等の機会の提供を通じた就労に必要な知識や能力の向上のために必要な訓練、就労に関する相談や支援を行います。</w:t>
      </w:r>
    </w:p>
    <w:p w14:paraId="181DD88B" w14:textId="054E8DBE" w:rsidR="00F16A92" w:rsidRPr="00A1444A" w:rsidRDefault="00F16A92" w:rsidP="00F16A92">
      <w:pPr>
        <w:spacing w:line="480" w:lineRule="auto"/>
        <w:rPr>
          <w:rFonts w:ascii="HG丸ｺﾞｼｯｸM-PRO" w:eastAsia="HG丸ｺﾞｼｯｸM-PRO" w:hAnsi="HG丸ｺﾞｼｯｸM-PRO"/>
          <w:sz w:val="24"/>
          <w:szCs w:val="24"/>
          <w:bdr w:val="single" w:sz="4" w:space="0" w:color="auto"/>
        </w:rPr>
      </w:pPr>
      <w:r>
        <w:rPr>
          <w:rFonts w:ascii="HG丸ｺﾞｼｯｸM-PRO" w:eastAsia="HG丸ｺﾞｼｯｸM-PRO" w:hAnsi="HG丸ｺﾞｼｯｸM-PRO" w:hint="eastAsia"/>
          <w:sz w:val="24"/>
          <w:szCs w:val="24"/>
          <w:bdr w:val="single" w:sz="4" w:space="0" w:color="auto"/>
        </w:rPr>
        <w:t>就労継続支援</w:t>
      </w:r>
      <w:r>
        <w:rPr>
          <w:rFonts w:ascii="HG丸ｺﾞｼｯｸM-PRO" w:eastAsia="HG丸ｺﾞｼｯｸM-PRO" w:hAnsi="HG丸ｺﾞｼｯｸM-PRO" w:hint="eastAsia"/>
          <w:color w:val="000000" w:themeColor="text1"/>
          <w:sz w:val="24"/>
          <w:szCs w:val="24"/>
          <w:bdr w:val="single" w:sz="4" w:space="0" w:color="auto"/>
        </w:rPr>
        <w:t>A</w:t>
      </w:r>
      <w:r w:rsidRPr="00A1444A">
        <w:rPr>
          <w:rFonts w:ascii="HG丸ｺﾞｼｯｸM-PRO" w:eastAsia="HG丸ｺﾞｼｯｸM-PRO" w:hAnsi="HG丸ｺﾞｼｯｸM-PRO" w:hint="eastAsia"/>
          <w:color w:val="000000" w:themeColor="text1"/>
          <w:sz w:val="24"/>
          <w:szCs w:val="24"/>
          <w:bdr w:val="single" w:sz="4" w:space="0" w:color="auto"/>
        </w:rPr>
        <w:t>型</w:t>
      </w:r>
    </w:p>
    <w:p w14:paraId="57B16FF2" w14:textId="1E62527C" w:rsidR="009F0BC2" w:rsidRDefault="00C01B70" w:rsidP="000C3EB2">
      <w:pPr>
        <w:ind w:firstLineChars="100" w:firstLine="240"/>
        <w:rPr>
          <w:rFonts w:ascii="HG丸ｺﾞｼｯｸM-PRO" w:eastAsia="HG丸ｺﾞｼｯｸM-PRO" w:hAnsi="HG丸ｺﾞｼｯｸM-PRO"/>
          <w:sz w:val="24"/>
          <w:szCs w:val="24"/>
        </w:rPr>
      </w:pPr>
      <w:r w:rsidRPr="002564E6">
        <w:rPr>
          <w:rFonts w:ascii="HG丸ｺﾞｼｯｸM-PRO" w:eastAsia="HG丸ｺﾞｼｯｸM-PRO" w:hAnsi="HG丸ｺﾞｼｯｸM-PRO" w:hint="eastAsia"/>
          <w:sz w:val="24"/>
          <w:szCs w:val="24"/>
        </w:rPr>
        <w:t>企業等</w:t>
      </w:r>
      <w:r w:rsidR="009F0BC2" w:rsidRPr="002564E6">
        <w:rPr>
          <w:rFonts w:ascii="HG丸ｺﾞｼｯｸM-PRO" w:eastAsia="HG丸ｺﾞｼｯｸM-PRO" w:hAnsi="HG丸ｺﾞｼｯｸM-PRO" w:hint="eastAsia"/>
          <w:sz w:val="24"/>
          <w:szCs w:val="24"/>
        </w:rPr>
        <w:t>に就</w:t>
      </w:r>
      <w:r w:rsidR="009F0BC2" w:rsidRPr="00715C4E">
        <w:rPr>
          <w:rFonts w:ascii="HG丸ｺﾞｼｯｸM-PRO" w:eastAsia="HG丸ｺﾞｼｯｸM-PRO" w:hAnsi="HG丸ｺﾞｼｯｸM-PRO" w:hint="eastAsia"/>
          <w:sz w:val="24"/>
          <w:szCs w:val="24"/>
        </w:rPr>
        <w:t>労することが困難な障害のある人に対して、雇用契約に基づく生産活動の機会の提供、知識</w:t>
      </w:r>
      <w:r w:rsidR="005A59E0" w:rsidRPr="00715C4E">
        <w:rPr>
          <w:rFonts w:ascii="HG丸ｺﾞｼｯｸM-PRO" w:eastAsia="HG丸ｺﾞｼｯｸM-PRO" w:hAnsi="HG丸ｺﾞｼｯｸM-PRO" w:hint="eastAsia"/>
          <w:sz w:val="24"/>
          <w:szCs w:val="24"/>
        </w:rPr>
        <w:t>及び</w:t>
      </w:r>
      <w:r w:rsidR="009F0BC2" w:rsidRPr="00715C4E">
        <w:rPr>
          <w:rFonts w:ascii="HG丸ｺﾞｼｯｸM-PRO" w:eastAsia="HG丸ｺﾞｼｯｸM-PRO" w:hAnsi="HG丸ｺﾞｼｯｸM-PRO" w:hint="eastAsia"/>
          <w:sz w:val="24"/>
          <w:szCs w:val="24"/>
        </w:rPr>
        <w:t>能力の向上のために必要な訓練等を行います。</w:t>
      </w:r>
    </w:p>
    <w:p w14:paraId="21CF901D" w14:textId="5C9CADC0" w:rsidR="00A1444A" w:rsidRPr="00A1444A" w:rsidRDefault="00316F16" w:rsidP="00515FE8">
      <w:pPr>
        <w:spacing w:line="480" w:lineRule="auto"/>
        <w:rPr>
          <w:rFonts w:ascii="HG丸ｺﾞｼｯｸM-PRO" w:eastAsia="HG丸ｺﾞｼｯｸM-PRO" w:hAnsi="HG丸ｺﾞｼｯｸM-PRO"/>
          <w:sz w:val="24"/>
          <w:szCs w:val="24"/>
          <w:bdr w:val="single" w:sz="4" w:space="0" w:color="auto"/>
        </w:rPr>
      </w:pPr>
      <w:r>
        <w:rPr>
          <w:rFonts w:ascii="HG丸ｺﾞｼｯｸM-PRO" w:eastAsia="HG丸ｺﾞｼｯｸM-PRO" w:hAnsi="HG丸ｺﾞｼｯｸM-PRO" w:hint="eastAsia"/>
          <w:sz w:val="24"/>
          <w:szCs w:val="24"/>
          <w:bdr w:val="single" w:sz="4" w:space="0" w:color="auto"/>
        </w:rPr>
        <w:t>就労継続支援</w:t>
      </w:r>
      <w:r w:rsidR="00A1444A" w:rsidRPr="00A1444A">
        <w:rPr>
          <w:rFonts w:ascii="HG丸ｺﾞｼｯｸM-PRO" w:eastAsia="HG丸ｺﾞｼｯｸM-PRO" w:hAnsi="HG丸ｺﾞｼｯｸM-PRO" w:hint="eastAsia"/>
          <w:color w:val="000000" w:themeColor="text1"/>
          <w:sz w:val="24"/>
          <w:szCs w:val="24"/>
          <w:bdr w:val="single" w:sz="4" w:space="0" w:color="auto"/>
        </w:rPr>
        <w:t>Ｂ型</w:t>
      </w:r>
    </w:p>
    <w:p w14:paraId="4D208D13" w14:textId="20557C59" w:rsidR="009F0BC2" w:rsidRPr="00715C4E" w:rsidRDefault="00C01B70" w:rsidP="000C3EB2">
      <w:pPr>
        <w:ind w:leftChars="46" w:left="97" w:firstLineChars="100" w:firstLine="240"/>
        <w:rPr>
          <w:rFonts w:ascii="HG丸ｺﾞｼｯｸM-PRO" w:eastAsia="HG丸ｺﾞｼｯｸM-PRO" w:hAnsi="HG丸ｺﾞｼｯｸM-PRO"/>
          <w:sz w:val="24"/>
          <w:szCs w:val="24"/>
        </w:rPr>
      </w:pPr>
      <w:r w:rsidRPr="002564E6">
        <w:rPr>
          <w:rFonts w:ascii="HG丸ｺﾞｼｯｸM-PRO" w:eastAsia="HG丸ｺﾞｼｯｸM-PRO" w:hAnsi="HG丸ｺﾞｼｯｸM-PRO" w:hint="eastAsia"/>
          <w:sz w:val="24"/>
          <w:szCs w:val="24"/>
        </w:rPr>
        <w:t>企業等</w:t>
      </w:r>
      <w:r w:rsidR="009F0BC2" w:rsidRPr="002564E6">
        <w:rPr>
          <w:rFonts w:ascii="HG丸ｺﾞｼｯｸM-PRO" w:eastAsia="HG丸ｺﾞｼｯｸM-PRO" w:hAnsi="HG丸ｺﾞｼｯｸM-PRO" w:hint="eastAsia"/>
          <w:sz w:val="24"/>
          <w:szCs w:val="24"/>
        </w:rPr>
        <w:t>に雇</w:t>
      </w:r>
      <w:r w:rsidR="009F0BC2" w:rsidRPr="00715C4E">
        <w:rPr>
          <w:rFonts w:ascii="HG丸ｺﾞｼｯｸM-PRO" w:eastAsia="HG丸ｺﾞｼｯｸM-PRO" w:hAnsi="HG丸ｺﾞｼｯｸM-PRO" w:hint="eastAsia"/>
          <w:sz w:val="24"/>
          <w:szCs w:val="24"/>
        </w:rPr>
        <w:t>用されることが困難な就労経験のある障害のある人に対し、生産活動等の機会の提供、知識</w:t>
      </w:r>
      <w:r w:rsidR="005A59E0" w:rsidRPr="00715C4E">
        <w:rPr>
          <w:rFonts w:ascii="HG丸ｺﾞｼｯｸM-PRO" w:eastAsia="HG丸ｺﾞｼｯｸM-PRO" w:hAnsi="HG丸ｺﾞｼｯｸM-PRO" w:hint="eastAsia"/>
          <w:sz w:val="24"/>
          <w:szCs w:val="24"/>
        </w:rPr>
        <w:t>及び</w:t>
      </w:r>
      <w:r w:rsidR="009F0BC2" w:rsidRPr="00715C4E">
        <w:rPr>
          <w:rFonts w:ascii="HG丸ｺﾞｼｯｸM-PRO" w:eastAsia="HG丸ｺﾞｼｯｸM-PRO" w:hAnsi="HG丸ｺﾞｼｯｸM-PRO" w:hint="eastAsia"/>
          <w:sz w:val="24"/>
          <w:szCs w:val="24"/>
        </w:rPr>
        <w:t>能力の向上のために必要な訓練等を行います。</w:t>
      </w:r>
    </w:p>
    <w:p w14:paraId="74D0FCE6" w14:textId="77777777" w:rsidR="009F0BC2" w:rsidRPr="00715C4E" w:rsidRDefault="009F0BC2" w:rsidP="00515FE8">
      <w:pPr>
        <w:spacing w:line="480" w:lineRule="auto"/>
        <w:rPr>
          <w:rFonts w:ascii="HG丸ｺﾞｼｯｸM-PRO" w:eastAsia="HG丸ｺﾞｼｯｸM-PRO" w:hAnsi="HG丸ｺﾞｼｯｸM-PRO"/>
          <w:sz w:val="24"/>
          <w:szCs w:val="24"/>
          <w:bdr w:val="single" w:sz="4" w:space="0" w:color="auto"/>
        </w:rPr>
      </w:pPr>
      <w:r w:rsidRPr="00715C4E">
        <w:rPr>
          <w:rFonts w:ascii="HG丸ｺﾞｼｯｸM-PRO" w:eastAsia="HG丸ｺﾞｼｯｸM-PRO" w:hAnsi="HG丸ｺﾞｼｯｸM-PRO" w:hint="eastAsia"/>
          <w:sz w:val="24"/>
          <w:szCs w:val="24"/>
          <w:bdr w:val="single" w:sz="4" w:space="0" w:color="auto"/>
        </w:rPr>
        <w:t>就労定着支援</w:t>
      </w:r>
    </w:p>
    <w:p w14:paraId="09A7A418" w14:textId="7E510137" w:rsidR="000E53D2" w:rsidRPr="00D06BC1" w:rsidRDefault="009F0BC2" w:rsidP="000C3EB2">
      <w:pPr>
        <w:ind w:firstLineChars="100" w:firstLine="240"/>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就労移行支援等の利用を経て一般就労へ移行した障害</w:t>
      </w:r>
      <w:r w:rsidR="00C01B70">
        <w:rPr>
          <w:rFonts w:ascii="HG丸ｺﾞｼｯｸM-PRO" w:eastAsia="HG丸ｺﾞｼｯｸM-PRO" w:hAnsi="HG丸ｺﾞｼｯｸM-PRO" w:hint="eastAsia"/>
          <w:sz w:val="24"/>
          <w:szCs w:val="24"/>
        </w:rPr>
        <w:t>のある人に対して、</w:t>
      </w:r>
      <w:r w:rsidRPr="00715C4E">
        <w:rPr>
          <w:rFonts w:ascii="HG丸ｺﾞｼｯｸM-PRO" w:eastAsia="HG丸ｺﾞｼｯｸM-PRO" w:hAnsi="HG丸ｺﾞｼｯｸM-PRO" w:hint="eastAsia"/>
          <w:sz w:val="24"/>
          <w:szCs w:val="24"/>
        </w:rPr>
        <w:t>相談を通じて生活面の課題を把握するとともに、企業や関係機関等との連絡調整やそれに伴う課題解決に向けて必要な支援を行います。</w:t>
      </w:r>
    </w:p>
    <w:p w14:paraId="7F4EE49D" w14:textId="5751BE7A" w:rsidR="009F0BC2" w:rsidRPr="00715C4E" w:rsidRDefault="009F0BC2" w:rsidP="00515FE8">
      <w:pPr>
        <w:spacing w:line="480" w:lineRule="auto"/>
        <w:rPr>
          <w:rFonts w:ascii="HG丸ｺﾞｼｯｸM-PRO" w:eastAsia="HG丸ｺﾞｼｯｸM-PRO" w:hAnsi="HG丸ｺﾞｼｯｸM-PRO"/>
          <w:sz w:val="24"/>
          <w:szCs w:val="24"/>
          <w:bdr w:val="single" w:sz="4" w:space="0" w:color="auto"/>
        </w:rPr>
      </w:pPr>
      <w:r w:rsidRPr="00715C4E">
        <w:rPr>
          <w:rFonts w:ascii="HG丸ｺﾞｼｯｸM-PRO" w:eastAsia="HG丸ｺﾞｼｯｸM-PRO" w:hAnsi="HG丸ｺﾞｼｯｸM-PRO" w:hint="eastAsia"/>
          <w:sz w:val="24"/>
          <w:szCs w:val="24"/>
          <w:bdr w:val="single" w:sz="4" w:space="0" w:color="auto"/>
        </w:rPr>
        <w:t>療養介護</w:t>
      </w:r>
    </w:p>
    <w:p w14:paraId="10A54835" w14:textId="6CE6E47C" w:rsidR="009F0BC2" w:rsidRPr="00715C4E" w:rsidRDefault="009F0BC2" w:rsidP="000C3EB2">
      <w:pPr>
        <w:ind w:firstLineChars="100" w:firstLine="240"/>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医療的ケアを必要とする障害のある人のうち</w:t>
      </w:r>
      <w:r w:rsidR="00D06BC1">
        <w:rPr>
          <w:rFonts w:ascii="HG丸ｺﾞｼｯｸM-PRO" w:eastAsia="HG丸ｺﾞｼｯｸM-PRO" w:hAnsi="HG丸ｺﾞｼｯｸM-PRO" w:hint="eastAsia"/>
          <w:sz w:val="24"/>
          <w:szCs w:val="24"/>
        </w:rPr>
        <w:t>、</w:t>
      </w:r>
      <w:r w:rsidRPr="00715C4E">
        <w:rPr>
          <w:rFonts w:ascii="HG丸ｺﾞｼｯｸM-PRO" w:eastAsia="HG丸ｺﾞｼｯｸM-PRO" w:hAnsi="HG丸ｺﾞｼｯｸM-PRO" w:hint="eastAsia"/>
          <w:sz w:val="24"/>
          <w:szCs w:val="24"/>
        </w:rPr>
        <w:t>常に介護を必要とする人に対して、主に昼間において病院で行われる機能訓練、療養上の管理、看護、医学的管理の下における介護及び日常生活上の</w:t>
      </w:r>
      <w:r w:rsidR="005A59E0" w:rsidRPr="00715C4E">
        <w:rPr>
          <w:rFonts w:ascii="HG丸ｺﾞｼｯｸM-PRO" w:eastAsia="HG丸ｺﾞｼｯｸM-PRO" w:hAnsi="HG丸ｺﾞｼｯｸM-PRO" w:hint="eastAsia"/>
          <w:sz w:val="24"/>
          <w:szCs w:val="24"/>
        </w:rPr>
        <w:t>支援</w:t>
      </w:r>
      <w:r w:rsidRPr="00715C4E">
        <w:rPr>
          <w:rFonts w:ascii="HG丸ｺﾞｼｯｸM-PRO" w:eastAsia="HG丸ｺﾞｼｯｸM-PRO" w:hAnsi="HG丸ｺﾞｼｯｸM-PRO" w:hint="eastAsia"/>
          <w:sz w:val="24"/>
          <w:szCs w:val="24"/>
        </w:rPr>
        <w:t>を行います。</w:t>
      </w:r>
    </w:p>
    <w:p w14:paraId="2FCFE5C2" w14:textId="77777777" w:rsidR="009F0BC2" w:rsidRPr="00715C4E" w:rsidRDefault="009F0BC2" w:rsidP="000C3EB2">
      <w:pPr>
        <w:ind w:firstLineChars="100" w:firstLine="240"/>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また、療養介護のうち医療にかかわるものを療養介護医療として提供します。</w:t>
      </w:r>
    </w:p>
    <w:p w14:paraId="55AE0869" w14:textId="77777777" w:rsidR="009F0BC2" w:rsidRPr="00715C4E" w:rsidRDefault="009F0BC2" w:rsidP="00515FE8">
      <w:pPr>
        <w:spacing w:line="480" w:lineRule="auto"/>
        <w:rPr>
          <w:rFonts w:ascii="HG丸ｺﾞｼｯｸM-PRO" w:eastAsia="HG丸ｺﾞｼｯｸM-PRO" w:hAnsi="HG丸ｺﾞｼｯｸM-PRO"/>
          <w:sz w:val="24"/>
          <w:szCs w:val="24"/>
          <w:bdr w:val="single" w:sz="4" w:space="0" w:color="auto"/>
        </w:rPr>
      </w:pPr>
      <w:r w:rsidRPr="00715C4E">
        <w:rPr>
          <w:rFonts w:ascii="HG丸ｺﾞｼｯｸM-PRO" w:eastAsia="HG丸ｺﾞｼｯｸM-PRO" w:hAnsi="HG丸ｺﾞｼｯｸM-PRO" w:hint="eastAsia"/>
          <w:sz w:val="24"/>
          <w:szCs w:val="24"/>
          <w:bdr w:val="single" w:sz="4" w:space="0" w:color="auto"/>
        </w:rPr>
        <w:t>短期入所（ショートステイ）</w:t>
      </w:r>
    </w:p>
    <w:p w14:paraId="77612DD4" w14:textId="24CAFC7A" w:rsidR="00AE6626" w:rsidRDefault="009F0BC2" w:rsidP="000C3EB2">
      <w:pPr>
        <w:ind w:firstLineChars="100" w:firstLine="240"/>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自宅で介護を行っている人が病気等の理由により介護を行うことができない場合に、障害のある</w:t>
      </w:r>
      <w:r w:rsidRPr="002564E6">
        <w:rPr>
          <w:rFonts w:ascii="HG丸ｺﾞｼｯｸM-PRO" w:eastAsia="HG丸ｺﾞｼｯｸM-PRO" w:hAnsi="HG丸ｺﾞｼｯｸM-PRO" w:hint="eastAsia"/>
          <w:sz w:val="24"/>
          <w:szCs w:val="24"/>
        </w:rPr>
        <w:t>人</w:t>
      </w:r>
      <w:r w:rsidR="00C01B70" w:rsidRPr="002564E6">
        <w:rPr>
          <w:rFonts w:ascii="HG丸ｺﾞｼｯｸM-PRO" w:eastAsia="HG丸ｺﾞｼｯｸM-PRO" w:hAnsi="HG丸ｺﾞｼｯｸM-PRO" w:hint="eastAsia"/>
          <w:sz w:val="24"/>
          <w:szCs w:val="24"/>
        </w:rPr>
        <w:t>が</w:t>
      </w:r>
      <w:r w:rsidRPr="00715C4E">
        <w:rPr>
          <w:rFonts w:ascii="HG丸ｺﾞｼｯｸM-PRO" w:eastAsia="HG丸ｺﾞｼｯｸM-PRO" w:hAnsi="HG丸ｺﾞｼｯｸM-PRO" w:hint="eastAsia"/>
          <w:sz w:val="24"/>
          <w:szCs w:val="24"/>
        </w:rPr>
        <w:t>障害者支援施設等に短期間入所し、入浴、</w:t>
      </w:r>
      <w:r w:rsidR="00AC4166" w:rsidRPr="00715C4E">
        <w:rPr>
          <w:rFonts w:ascii="HG丸ｺﾞｼｯｸM-PRO" w:eastAsia="HG丸ｺﾞｼｯｸM-PRO" w:hAnsi="HG丸ｺﾞｼｯｸM-PRO" w:hint="eastAsia"/>
          <w:sz w:val="24"/>
          <w:szCs w:val="24"/>
        </w:rPr>
        <w:t>排泄</w:t>
      </w:r>
      <w:r w:rsidRPr="00715C4E">
        <w:rPr>
          <w:rFonts w:ascii="HG丸ｺﾞｼｯｸM-PRO" w:eastAsia="HG丸ｺﾞｼｯｸM-PRO" w:hAnsi="HG丸ｺﾞｼｯｸM-PRO" w:hint="eastAsia"/>
          <w:sz w:val="24"/>
          <w:szCs w:val="24"/>
        </w:rPr>
        <w:t>、食事のほか、必要な介護を行います。</w:t>
      </w:r>
      <w:r w:rsidR="00AE6626">
        <w:rPr>
          <w:rFonts w:ascii="HG丸ｺﾞｼｯｸM-PRO" w:eastAsia="HG丸ｺﾞｼｯｸM-PRO" w:hAnsi="HG丸ｺﾞｼｯｸM-PRO"/>
          <w:sz w:val="24"/>
          <w:szCs w:val="24"/>
        </w:rPr>
        <w:br w:type="page"/>
      </w:r>
    </w:p>
    <w:p w14:paraId="6712AD9C" w14:textId="77777777" w:rsidR="009F0BC2" w:rsidRPr="00715C4E" w:rsidRDefault="00455DFD" w:rsidP="00515FE8">
      <w:pPr>
        <w:spacing w:line="360" w:lineRule="auto"/>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lastRenderedPageBreak/>
        <w:t>（</w:t>
      </w:r>
      <w:r w:rsidR="009F0BC2" w:rsidRPr="00715C4E">
        <w:rPr>
          <w:rFonts w:ascii="HG丸ｺﾞｼｯｸM-PRO" w:eastAsia="HG丸ｺﾞｼｯｸM-PRO" w:hAnsi="HG丸ｺﾞｼｯｸM-PRO" w:hint="eastAsia"/>
          <w:sz w:val="24"/>
          <w:szCs w:val="24"/>
        </w:rPr>
        <w:t>３）居住系サービス</w:t>
      </w:r>
    </w:p>
    <w:p w14:paraId="529B1CF3" w14:textId="77777777" w:rsidR="009F0BC2" w:rsidRPr="00715C4E" w:rsidRDefault="009F0BC2" w:rsidP="00515FE8">
      <w:pPr>
        <w:spacing w:line="480" w:lineRule="auto"/>
        <w:rPr>
          <w:rFonts w:ascii="HG丸ｺﾞｼｯｸM-PRO" w:eastAsia="HG丸ｺﾞｼｯｸM-PRO" w:hAnsi="HG丸ｺﾞｼｯｸM-PRO"/>
          <w:sz w:val="24"/>
          <w:szCs w:val="24"/>
          <w:bdr w:val="single" w:sz="4" w:space="0" w:color="auto"/>
        </w:rPr>
      </w:pPr>
      <w:r w:rsidRPr="00715C4E">
        <w:rPr>
          <w:rFonts w:ascii="HG丸ｺﾞｼｯｸM-PRO" w:eastAsia="HG丸ｺﾞｼｯｸM-PRO" w:hAnsi="HG丸ｺﾞｼｯｸM-PRO" w:hint="eastAsia"/>
          <w:sz w:val="24"/>
          <w:szCs w:val="24"/>
          <w:bdr w:val="single" w:sz="4" w:space="0" w:color="auto"/>
        </w:rPr>
        <w:t>自立生活援助</w:t>
      </w:r>
    </w:p>
    <w:p w14:paraId="6FD5DC71" w14:textId="1E4D80FD" w:rsidR="00AE6626" w:rsidRDefault="009F0BC2" w:rsidP="002016A9">
      <w:pPr>
        <w:spacing w:line="276" w:lineRule="auto"/>
        <w:ind w:firstLineChars="100" w:firstLine="240"/>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障害者支援施設やグループホーム等を利用していた障</w:t>
      </w:r>
      <w:r w:rsidRPr="002564E6">
        <w:rPr>
          <w:rFonts w:ascii="HG丸ｺﾞｼｯｸM-PRO" w:eastAsia="HG丸ｺﾞｼｯｸM-PRO" w:hAnsi="HG丸ｺﾞｼｯｸM-PRO" w:hint="eastAsia"/>
          <w:sz w:val="24"/>
          <w:szCs w:val="24"/>
        </w:rPr>
        <w:t>害</w:t>
      </w:r>
      <w:r w:rsidR="00C01B70" w:rsidRPr="002564E6">
        <w:rPr>
          <w:rFonts w:ascii="HG丸ｺﾞｼｯｸM-PRO" w:eastAsia="HG丸ｺﾞｼｯｸM-PRO" w:hAnsi="HG丸ｺﾞｼｯｸM-PRO" w:hint="eastAsia"/>
          <w:sz w:val="24"/>
          <w:szCs w:val="24"/>
        </w:rPr>
        <w:t>のある人に対し</w:t>
      </w:r>
      <w:r w:rsidRPr="002564E6">
        <w:rPr>
          <w:rFonts w:ascii="HG丸ｺﾞｼｯｸM-PRO" w:eastAsia="HG丸ｺﾞｼｯｸM-PRO" w:hAnsi="HG丸ｺﾞｼｯｸM-PRO" w:hint="eastAsia"/>
          <w:sz w:val="24"/>
          <w:szCs w:val="24"/>
        </w:rPr>
        <w:t>、</w:t>
      </w:r>
      <w:r w:rsidRPr="00715C4E">
        <w:rPr>
          <w:rFonts w:ascii="HG丸ｺﾞｼｯｸM-PRO" w:eastAsia="HG丸ｺﾞｼｯｸM-PRO" w:hAnsi="HG丸ｺﾞｼｯｸM-PRO" w:hint="eastAsia"/>
          <w:sz w:val="24"/>
          <w:szCs w:val="24"/>
        </w:rPr>
        <w:t>定期的に利用者の居宅を訪問し、食事、洗濯、掃除などに課題はないか、公共料金や家賃に滞納がないか、体調に変化がないか、通院しているか、地域住民との関係は良好か等について確認を行い、必要な助言や医療機関等との連絡調整を行います。</w:t>
      </w:r>
    </w:p>
    <w:p w14:paraId="1363B3F5" w14:textId="768E3F14" w:rsidR="009F0BC2" w:rsidRPr="00715C4E" w:rsidRDefault="009F0BC2" w:rsidP="00515FE8">
      <w:pPr>
        <w:spacing w:line="480" w:lineRule="auto"/>
        <w:rPr>
          <w:rFonts w:ascii="HG丸ｺﾞｼｯｸM-PRO" w:eastAsia="HG丸ｺﾞｼｯｸM-PRO" w:hAnsi="HG丸ｺﾞｼｯｸM-PRO"/>
          <w:sz w:val="24"/>
          <w:szCs w:val="24"/>
          <w:bdr w:val="single" w:sz="4" w:space="0" w:color="auto"/>
        </w:rPr>
      </w:pPr>
      <w:r w:rsidRPr="00715C4E">
        <w:rPr>
          <w:rFonts w:ascii="HG丸ｺﾞｼｯｸM-PRO" w:eastAsia="HG丸ｺﾞｼｯｸM-PRO" w:hAnsi="HG丸ｺﾞｼｯｸM-PRO" w:hint="eastAsia"/>
          <w:sz w:val="24"/>
          <w:szCs w:val="24"/>
          <w:bdr w:val="single" w:sz="4" w:space="0" w:color="auto"/>
        </w:rPr>
        <w:t>共同生活援助（グループホーム）</w:t>
      </w:r>
    </w:p>
    <w:p w14:paraId="72FB6EB4" w14:textId="4B213478" w:rsidR="009F0BC2" w:rsidRPr="00715C4E" w:rsidRDefault="009F0BC2" w:rsidP="00715C4E">
      <w:pPr>
        <w:spacing w:line="276" w:lineRule="auto"/>
        <w:ind w:firstLineChars="100" w:firstLine="240"/>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障害のある人に対して、主に夜間において、共同生活を営む住居で相談、入浴、</w:t>
      </w:r>
      <w:r w:rsidR="00AC4166" w:rsidRPr="00715C4E">
        <w:rPr>
          <w:rFonts w:ascii="HG丸ｺﾞｼｯｸM-PRO" w:eastAsia="HG丸ｺﾞｼｯｸM-PRO" w:hAnsi="HG丸ｺﾞｼｯｸM-PRO" w:hint="eastAsia"/>
          <w:sz w:val="24"/>
          <w:szCs w:val="24"/>
        </w:rPr>
        <w:t>排泄</w:t>
      </w:r>
      <w:r w:rsidR="00C01B70">
        <w:rPr>
          <w:rFonts w:ascii="HG丸ｺﾞｼｯｸM-PRO" w:eastAsia="HG丸ｺﾞｼｯｸM-PRO" w:hAnsi="HG丸ｺﾞｼｯｸM-PRO" w:hint="eastAsia"/>
          <w:sz w:val="24"/>
          <w:szCs w:val="24"/>
        </w:rPr>
        <w:t>また</w:t>
      </w:r>
      <w:r w:rsidR="00455DFD" w:rsidRPr="00715C4E">
        <w:rPr>
          <w:rFonts w:ascii="HG丸ｺﾞｼｯｸM-PRO" w:eastAsia="HG丸ｺﾞｼｯｸM-PRO" w:hAnsi="HG丸ｺﾞｼｯｸM-PRO" w:hint="eastAsia"/>
          <w:sz w:val="24"/>
          <w:szCs w:val="24"/>
        </w:rPr>
        <w:t>は</w:t>
      </w:r>
      <w:r w:rsidRPr="00715C4E">
        <w:rPr>
          <w:rFonts w:ascii="HG丸ｺﾞｼｯｸM-PRO" w:eastAsia="HG丸ｺﾞｼｯｸM-PRO" w:hAnsi="HG丸ｺﾞｼｯｸM-PRO" w:hint="eastAsia"/>
          <w:sz w:val="24"/>
          <w:szCs w:val="24"/>
        </w:rPr>
        <w:t>食事の介護、その他の日常生活上の</w:t>
      </w:r>
      <w:r w:rsidR="005A59E0" w:rsidRPr="00715C4E">
        <w:rPr>
          <w:rFonts w:ascii="HG丸ｺﾞｼｯｸM-PRO" w:eastAsia="HG丸ｺﾞｼｯｸM-PRO" w:hAnsi="HG丸ｺﾞｼｯｸM-PRO" w:hint="eastAsia"/>
          <w:sz w:val="24"/>
          <w:szCs w:val="24"/>
        </w:rPr>
        <w:t>支援</w:t>
      </w:r>
      <w:r w:rsidRPr="00715C4E">
        <w:rPr>
          <w:rFonts w:ascii="HG丸ｺﾞｼｯｸM-PRO" w:eastAsia="HG丸ｺﾞｼｯｸM-PRO" w:hAnsi="HG丸ｺﾞｼｯｸM-PRO" w:hint="eastAsia"/>
          <w:sz w:val="24"/>
          <w:szCs w:val="24"/>
        </w:rPr>
        <w:t>を行います。</w:t>
      </w:r>
    </w:p>
    <w:p w14:paraId="32D2F224" w14:textId="77777777" w:rsidR="009F0BC2" w:rsidRPr="00715C4E" w:rsidRDefault="009F0BC2" w:rsidP="009F0BC2">
      <w:pPr>
        <w:spacing w:line="480" w:lineRule="auto"/>
        <w:rPr>
          <w:rFonts w:ascii="HG丸ｺﾞｼｯｸM-PRO" w:eastAsia="HG丸ｺﾞｼｯｸM-PRO" w:hAnsi="HG丸ｺﾞｼｯｸM-PRO"/>
          <w:sz w:val="24"/>
          <w:szCs w:val="24"/>
          <w:bdr w:val="single" w:sz="4" w:space="0" w:color="auto"/>
        </w:rPr>
      </w:pPr>
      <w:r w:rsidRPr="00715C4E">
        <w:rPr>
          <w:rFonts w:ascii="HG丸ｺﾞｼｯｸM-PRO" w:eastAsia="HG丸ｺﾞｼｯｸM-PRO" w:hAnsi="HG丸ｺﾞｼｯｸM-PRO" w:hint="eastAsia"/>
          <w:sz w:val="24"/>
          <w:szCs w:val="24"/>
          <w:bdr w:val="single" w:sz="4" w:space="0" w:color="auto"/>
        </w:rPr>
        <w:t>施設入所支援</w:t>
      </w:r>
    </w:p>
    <w:p w14:paraId="5F161A21" w14:textId="1E5A2CAC" w:rsidR="00CD541D" w:rsidRDefault="009F0BC2" w:rsidP="002016A9">
      <w:pPr>
        <w:spacing w:line="276" w:lineRule="auto"/>
        <w:ind w:firstLineChars="100" w:firstLine="240"/>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施設に入所する障害のある人に対して、主に夜間において、入浴、</w:t>
      </w:r>
      <w:r w:rsidR="00AC4166" w:rsidRPr="00715C4E">
        <w:rPr>
          <w:rFonts w:ascii="HG丸ｺﾞｼｯｸM-PRO" w:eastAsia="HG丸ｺﾞｼｯｸM-PRO" w:hAnsi="HG丸ｺﾞｼｯｸM-PRO" w:hint="eastAsia"/>
          <w:sz w:val="24"/>
          <w:szCs w:val="24"/>
        </w:rPr>
        <w:t>排泄</w:t>
      </w:r>
      <w:r w:rsidRPr="00715C4E">
        <w:rPr>
          <w:rFonts w:ascii="HG丸ｺﾞｼｯｸM-PRO" w:eastAsia="HG丸ｺﾞｼｯｸM-PRO" w:hAnsi="HG丸ｺﾞｼｯｸM-PRO" w:hint="eastAsia"/>
          <w:sz w:val="24"/>
          <w:szCs w:val="24"/>
        </w:rPr>
        <w:t>、食事等の介護、その他生活等に関する相談や助言のほか、日常生活上の支援を行います。</w:t>
      </w:r>
    </w:p>
    <w:p w14:paraId="5082EE34" w14:textId="77777777" w:rsidR="00C23990" w:rsidRDefault="00C23990">
      <w:pPr>
        <w:widowControl/>
        <w:jc w:val="left"/>
        <w:rPr>
          <w:rFonts w:ascii="HG丸ｺﾞｼｯｸM-PRO" w:eastAsia="HG丸ｺﾞｼｯｸM-PRO" w:hAnsi="HG丸ｺﾞｼｯｸM-PRO"/>
          <w:sz w:val="32"/>
          <w:szCs w:val="32"/>
        </w:rPr>
      </w:pPr>
      <w:r>
        <w:rPr>
          <w:rFonts w:ascii="HG丸ｺﾞｼｯｸM-PRO" w:eastAsia="HG丸ｺﾞｼｯｸM-PRO" w:hAnsi="HG丸ｺﾞｼｯｸM-PRO"/>
          <w:sz w:val="32"/>
          <w:szCs w:val="32"/>
        </w:rPr>
        <w:br w:type="page"/>
      </w:r>
    </w:p>
    <w:p w14:paraId="6861FBCF" w14:textId="7FFE0E99" w:rsidR="00CD541D" w:rsidRPr="00715C4E" w:rsidRDefault="00CD541D" w:rsidP="00CD541D">
      <w:pPr>
        <w:spacing w:line="276" w:lineRule="auto"/>
        <w:rPr>
          <w:rFonts w:ascii="HG丸ｺﾞｼｯｸM-PRO" w:eastAsia="HG丸ｺﾞｼｯｸM-PRO" w:hAnsi="HG丸ｺﾞｼｯｸM-PRO"/>
          <w:sz w:val="32"/>
          <w:szCs w:val="32"/>
        </w:rPr>
      </w:pPr>
      <w:r w:rsidRPr="00715C4E">
        <w:rPr>
          <w:rFonts w:ascii="HG丸ｺﾞｼｯｸM-PRO" w:eastAsia="HG丸ｺﾞｼｯｸM-PRO" w:hAnsi="HG丸ｺﾞｼｯｸM-PRO" w:hint="eastAsia"/>
          <w:sz w:val="32"/>
          <w:szCs w:val="32"/>
        </w:rPr>
        <w:lastRenderedPageBreak/>
        <w:t>２　相談支援</w:t>
      </w:r>
    </w:p>
    <w:p w14:paraId="12061203" w14:textId="77777777" w:rsidR="00CD541D" w:rsidRPr="00715C4E" w:rsidRDefault="00CD541D" w:rsidP="00CD541D">
      <w:pPr>
        <w:spacing w:line="480" w:lineRule="auto"/>
        <w:rPr>
          <w:rFonts w:ascii="HG丸ｺﾞｼｯｸM-PRO" w:eastAsia="HG丸ｺﾞｼｯｸM-PRO" w:hAnsi="HG丸ｺﾞｼｯｸM-PRO"/>
          <w:sz w:val="24"/>
          <w:szCs w:val="24"/>
          <w:bdr w:val="single" w:sz="4" w:space="0" w:color="auto"/>
        </w:rPr>
      </w:pPr>
      <w:r w:rsidRPr="00715C4E">
        <w:rPr>
          <w:rFonts w:ascii="HG丸ｺﾞｼｯｸM-PRO" w:eastAsia="HG丸ｺﾞｼｯｸM-PRO" w:hAnsi="HG丸ｺﾞｼｯｸM-PRO" w:hint="eastAsia"/>
          <w:sz w:val="24"/>
          <w:szCs w:val="24"/>
          <w:bdr w:val="single" w:sz="4" w:space="0" w:color="auto"/>
        </w:rPr>
        <w:t>基本相談支援</w:t>
      </w:r>
    </w:p>
    <w:p w14:paraId="6137E663" w14:textId="27421CE0" w:rsidR="005365E2" w:rsidRDefault="00CD541D" w:rsidP="002016A9">
      <w:pPr>
        <w:spacing w:line="276" w:lineRule="auto"/>
        <w:ind w:firstLineChars="100" w:firstLine="240"/>
        <w:rPr>
          <w:rFonts w:ascii="HG丸ｺﾞｼｯｸM-PRO" w:eastAsia="HG丸ｺﾞｼｯｸM-PRO" w:hAnsi="HG丸ｺﾞｼｯｸM-PRO"/>
          <w:sz w:val="24"/>
          <w:szCs w:val="24"/>
          <w:bdr w:val="single" w:sz="4" w:space="0" w:color="auto"/>
        </w:rPr>
      </w:pPr>
      <w:r w:rsidRPr="00715C4E">
        <w:rPr>
          <w:rFonts w:ascii="HG丸ｺﾞｼｯｸM-PRO" w:eastAsia="HG丸ｺﾞｼｯｸM-PRO" w:hAnsi="HG丸ｺﾞｼｯｸM-PRO" w:hint="eastAsia"/>
          <w:sz w:val="24"/>
          <w:szCs w:val="24"/>
        </w:rPr>
        <w:t>地域の障害</w:t>
      </w:r>
      <w:r>
        <w:rPr>
          <w:rFonts w:ascii="HG丸ｺﾞｼｯｸM-PRO" w:eastAsia="HG丸ｺﾞｼｯｸM-PRO" w:hAnsi="HG丸ｺﾞｼｯｸM-PRO" w:hint="eastAsia"/>
          <w:sz w:val="24"/>
          <w:szCs w:val="24"/>
        </w:rPr>
        <w:t>のある人</w:t>
      </w:r>
      <w:r w:rsidRPr="00715C4E">
        <w:rPr>
          <w:rFonts w:ascii="HG丸ｺﾞｼｯｸM-PRO" w:eastAsia="HG丸ｺﾞｼｯｸM-PRO" w:hAnsi="HG丸ｺﾞｼｯｸM-PRO" w:hint="eastAsia"/>
          <w:sz w:val="24"/>
          <w:szCs w:val="24"/>
        </w:rPr>
        <w:t>等の福祉に関する</w:t>
      </w:r>
      <w:r w:rsidR="003F6BF7">
        <w:rPr>
          <w:rFonts w:ascii="HG丸ｺﾞｼｯｸM-PRO" w:eastAsia="HG丸ｺﾞｼｯｸM-PRO" w:hAnsi="HG丸ｺﾞｼｯｸM-PRO" w:hint="eastAsia"/>
          <w:sz w:val="24"/>
          <w:szCs w:val="24"/>
        </w:rPr>
        <w:t>さまざま</w:t>
      </w:r>
      <w:r>
        <w:rPr>
          <w:rFonts w:ascii="HG丸ｺﾞｼｯｸM-PRO" w:eastAsia="HG丸ｺﾞｼｯｸM-PRO" w:hAnsi="HG丸ｺﾞｼｯｸM-PRO" w:hint="eastAsia"/>
          <w:sz w:val="24"/>
          <w:szCs w:val="24"/>
        </w:rPr>
        <w:t>な</w:t>
      </w:r>
      <w:r w:rsidRPr="00715C4E">
        <w:rPr>
          <w:rFonts w:ascii="HG丸ｺﾞｼｯｸM-PRO" w:eastAsia="HG丸ｺﾞｼｯｸM-PRO" w:hAnsi="HG丸ｺﾞｼｯｸM-PRO" w:hint="eastAsia"/>
          <w:sz w:val="24"/>
          <w:szCs w:val="24"/>
        </w:rPr>
        <w:t>問題につき、障害</w:t>
      </w:r>
      <w:r w:rsidRPr="002564E6">
        <w:rPr>
          <w:rFonts w:ascii="HG丸ｺﾞｼｯｸM-PRO" w:eastAsia="HG丸ｺﾞｼｯｸM-PRO" w:hAnsi="HG丸ｺﾞｼｯｸM-PRO" w:hint="eastAsia"/>
          <w:sz w:val="24"/>
          <w:szCs w:val="24"/>
        </w:rPr>
        <w:t>のある人等、</w:t>
      </w:r>
      <w:r>
        <w:rPr>
          <w:rFonts w:ascii="HG丸ｺﾞｼｯｸM-PRO" w:eastAsia="HG丸ｺﾞｼｯｸM-PRO" w:hAnsi="HG丸ｺﾞｼｯｸM-PRO" w:hint="eastAsia"/>
          <w:sz w:val="24"/>
          <w:szCs w:val="24"/>
        </w:rPr>
        <w:t>障害のある子供の保護者また</w:t>
      </w:r>
      <w:r w:rsidRPr="00715C4E">
        <w:rPr>
          <w:rFonts w:ascii="HG丸ｺﾞｼｯｸM-PRO" w:eastAsia="HG丸ｺﾞｼｯｸM-PRO" w:hAnsi="HG丸ｺﾞｼｯｸM-PRO" w:hint="eastAsia"/>
          <w:sz w:val="24"/>
          <w:szCs w:val="24"/>
        </w:rPr>
        <w:t>は障害</w:t>
      </w:r>
      <w:r>
        <w:rPr>
          <w:rFonts w:ascii="HG丸ｺﾞｼｯｸM-PRO" w:eastAsia="HG丸ｺﾞｼｯｸM-PRO" w:hAnsi="HG丸ｺﾞｼｯｸM-PRO" w:hint="eastAsia"/>
          <w:sz w:val="24"/>
          <w:szCs w:val="24"/>
        </w:rPr>
        <w:t>のある人</w:t>
      </w:r>
      <w:r w:rsidRPr="00715C4E">
        <w:rPr>
          <w:rFonts w:ascii="HG丸ｺﾞｼｯｸM-PRO" w:eastAsia="HG丸ｺﾞｼｯｸM-PRO" w:hAnsi="HG丸ｺﾞｼｯｸM-PRO" w:hint="eastAsia"/>
          <w:sz w:val="24"/>
          <w:szCs w:val="24"/>
        </w:rPr>
        <w:t>等の介護を行う方からの相談に応じ、必要な情報の提供及び助言を行い、あわせて</w:t>
      </w:r>
      <w:r>
        <w:rPr>
          <w:rFonts w:ascii="HG丸ｺﾞｼｯｸM-PRO" w:eastAsia="HG丸ｺﾞｼｯｸM-PRO" w:hAnsi="HG丸ｺﾞｼｯｸM-PRO" w:hint="eastAsia"/>
          <w:sz w:val="24"/>
          <w:szCs w:val="24"/>
        </w:rPr>
        <w:t>これらの方、</w:t>
      </w:r>
      <w:r w:rsidRPr="00715C4E">
        <w:rPr>
          <w:rFonts w:ascii="HG丸ｺﾞｼｯｸM-PRO" w:eastAsia="HG丸ｺﾞｼｯｸM-PRO" w:hAnsi="HG丸ｺﾞｼｯｸM-PRO" w:hint="eastAsia"/>
          <w:sz w:val="24"/>
          <w:szCs w:val="24"/>
        </w:rPr>
        <w:t>市町村及び</w:t>
      </w:r>
      <w:r>
        <w:rPr>
          <w:rFonts w:ascii="HG丸ｺﾞｼｯｸM-PRO" w:eastAsia="HG丸ｺﾞｼｯｸM-PRO" w:hAnsi="HG丸ｺﾞｼｯｸM-PRO" w:hint="eastAsia"/>
          <w:sz w:val="24"/>
          <w:szCs w:val="24"/>
        </w:rPr>
        <w:t>障害者総合支援法第</w:t>
      </w:r>
      <w:r w:rsidR="00A51E41">
        <w:rPr>
          <w:rFonts w:ascii="HG丸ｺﾞｼｯｸM-PRO" w:eastAsia="HG丸ｺﾞｼｯｸM-PRO" w:hAnsi="HG丸ｺﾞｼｯｸM-PRO" w:hint="eastAsia"/>
          <w:sz w:val="24"/>
          <w:szCs w:val="24"/>
        </w:rPr>
        <w:t>29</w:t>
      </w:r>
      <w:r w:rsidR="00471DE7">
        <w:rPr>
          <w:rFonts w:ascii="HG丸ｺﾞｼｯｸM-PRO" w:eastAsia="HG丸ｺﾞｼｯｸM-PRO" w:hAnsi="HG丸ｺﾞｼｯｸM-PRO" w:hint="eastAsia"/>
          <w:sz w:val="24"/>
          <w:szCs w:val="24"/>
        </w:rPr>
        <w:t>条</w:t>
      </w:r>
      <w:r>
        <w:rPr>
          <w:rFonts w:ascii="HG丸ｺﾞｼｯｸM-PRO" w:eastAsia="HG丸ｺﾞｼｯｸM-PRO" w:hAnsi="HG丸ｺﾞｼｯｸM-PRO" w:hint="eastAsia"/>
          <w:sz w:val="24"/>
          <w:szCs w:val="24"/>
        </w:rPr>
        <w:t>第</w:t>
      </w:r>
      <w:r w:rsidR="00A51E41">
        <w:rPr>
          <w:rFonts w:ascii="HG丸ｺﾞｼｯｸM-PRO" w:eastAsia="HG丸ｺﾞｼｯｸM-PRO" w:hAnsi="HG丸ｺﾞｼｯｸM-PRO" w:hint="eastAsia"/>
          <w:sz w:val="24"/>
          <w:szCs w:val="24"/>
        </w:rPr>
        <w:t>２</w:t>
      </w:r>
      <w:r w:rsidRPr="00715C4E">
        <w:rPr>
          <w:rFonts w:ascii="HG丸ｺﾞｼｯｸM-PRO" w:eastAsia="HG丸ｺﾞｼｯｸM-PRO" w:hAnsi="HG丸ｺﾞｼｯｸM-PRO" w:hint="eastAsia"/>
          <w:sz w:val="24"/>
          <w:szCs w:val="24"/>
        </w:rPr>
        <w:t>項に規定する指定障害福祉サービス事業者等との連絡調整その他の厚生労働省令で定める便宜を総合的に供与することをいいます。</w:t>
      </w:r>
    </w:p>
    <w:p w14:paraId="74FCE0ED" w14:textId="6CE3260E" w:rsidR="00CD541D" w:rsidRPr="00715C4E" w:rsidRDefault="00CD541D" w:rsidP="00CD541D">
      <w:pPr>
        <w:spacing w:line="480" w:lineRule="auto"/>
        <w:rPr>
          <w:rFonts w:ascii="HG丸ｺﾞｼｯｸM-PRO" w:eastAsia="HG丸ｺﾞｼｯｸM-PRO" w:hAnsi="HG丸ｺﾞｼｯｸM-PRO"/>
          <w:sz w:val="24"/>
          <w:szCs w:val="24"/>
          <w:bdr w:val="single" w:sz="4" w:space="0" w:color="auto"/>
        </w:rPr>
      </w:pPr>
      <w:r w:rsidRPr="00715C4E">
        <w:rPr>
          <w:rFonts w:ascii="HG丸ｺﾞｼｯｸM-PRO" w:eastAsia="HG丸ｺﾞｼｯｸM-PRO" w:hAnsi="HG丸ｺﾞｼｯｸM-PRO" w:hint="eastAsia"/>
          <w:sz w:val="24"/>
          <w:szCs w:val="24"/>
          <w:bdr w:val="single" w:sz="4" w:space="0" w:color="auto"/>
        </w:rPr>
        <w:t>地域相談支援</w:t>
      </w:r>
    </w:p>
    <w:p w14:paraId="244DEC8B" w14:textId="1778766D" w:rsidR="00CD541D" w:rsidRPr="00715C4E" w:rsidRDefault="00CD541D" w:rsidP="002016A9">
      <w:pPr>
        <w:spacing w:line="276" w:lineRule="auto"/>
        <w:ind w:firstLineChars="100" w:firstLine="240"/>
        <w:rPr>
          <w:rFonts w:ascii="HG丸ｺﾞｼｯｸM-PRO" w:eastAsia="HG丸ｺﾞｼｯｸM-PRO" w:hAnsi="HG丸ｺﾞｼｯｸM-PRO"/>
          <w:sz w:val="24"/>
          <w:szCs w:val="24"/>
          <w:bdr w:val="single" w:sz="4" w:space="0" w:color="auto"/>
        </w:rPr>
      </w:pPr>
      <w:r w:rsidRPr="00715C4E">
        <w:rPr>
          <w:rFonts w:ascii="HG丸ｺﾞｼｯｸM-PRO" w:eastAsia="HG丸ｺﾞｼｯｸM-PRO" w:hAnsi="HG丸ｺﾞｼｯｸM-PRO" w:hint="eastAsia"/>
          <w:sz w:val="24"/>
          <w:szCs w:val="24"/>
        </w:rPr>
        <w:t>地域移行支援及び地域定着支援のことをいいます。</w:t>
      </w:r>
    </w:p>
    <w:p w14:paraId="4E05E6B6" w14:textId="0363EFEB" w:rsidR="00BE6FA8" w:rsidRPr="00715C4E" w:rsidRDefault="00CD541D" w:rsidP="00CD541D">
      <w:pPr>
        <w:spacing w:line="276" w:lineRule="auto"/>
        <w:ind w:leftChars="100" w:left="450" w:hangingChars="100" w:hanging="240"/>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①地域移行支援とは、障害者施設や精神科病院等に入院している精神障害者等に対し、住居の確保等に関する相談を行います。</w:t>
      </w:r>
    </w:p>
    <w:p w14:paraId="1141062D" w14:textId="2BF7C651" w:rsidR="00CD541D" w:rsidRPr="00715C4E" w:rsidRDefault="00CD541D" w:rsidP="002016A9">
      <w:pPr>
        <w:spacing w:line="276" w:lineRule="auto"/>
        <w:ind w:leftChars="100" w:left="450" w:hangingChars="100" w:hanging="240"/>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②地域定着支援とは、居宅におい</w:t>
      </w:r>
      <w:r w:rsidRPr="002564E6">
        <w:rPr>
          <w:rFonts w:ascii="HG丸ｺﾞｼｯｸM-PRO" w:eastAsia="HG丸ｺﾞｼｯｸM-PRO" w:hAnsi="HG丸ｺﾞｼｯｸM-PRO" w:hint="eastAsia"/>
          <w:sz w:val="24"/>
          <w:szCs w:val="24"/>
        </w:rPr>
        <w:t>て単身等で生活する障害のある人に</w:t>
      </w:r>
      <w:r w:rsidRPr="00715C4E">
        <w:rPr>
          <w:rFonts w:ascii="HG丸ｺﾞｼｯｸM-PRO" w:eastAsia="HG丸ｺﾞｼｯｸM-PRO" w:hAnsi="HG丸ｺﾞｼｯｸM-PRO" w:hint="eastAsia"/>
          <w:sz w:val="24"/>
          <w:szCs w:val="24"/>
        </w:rPr>
        <w:t>対し、常時の連絡体制を確保し、障害の特性に起因して生じた緊急の事態等に関する相談を行います。</w:t>
      </w:r>
    </w:p>
    <w:p w14:paraId="0696B94E" w14:textId="77777777" w:rsidR="00CD541D" w:rsidRPr="00715C4E" w:rsidRDefault="00CD541D" w:rsidP="00CD541D">
      <w:pPr>
        <w:spacing w:line="480" w:lineRule="auto"/>
        <w:rPr>
          <w:rFonts w:ascii="HG丸ｺﾞｼｯｸM-PRO" w:eastAsia="HG丸ｺﾞｼｯｸM-PRO" w:hAnsi="HG丸ｺﾞｼｯｸM-PRO"/>
          <w:sz w:val="24"/>
          <w:szCs w:val="24"/>
          <w:bdr w:val="single" w:sz="4" w:space="0" w:color="auto"/>
        </w:rPr>
      </w:pPr>
      <w:r w:rsidRPr="00715C4E">
        <w:rPr>
          <w:rFonts w:ascii="HG丸ｺﾞｼｯｸM-PRO" w:eastAsia="HG丸ｺﾞｼｯｸM-PRO" w:hAnsi="HG丸ｺﾞｼｯｸM-PRO" w:hint="eastAsia"/>
          <w:sz w:val="24"/>
          <w:szCs w:val="24"/>
          <w:bdr w:val="single" w:sz="4" w:space="0" w:color="auto"/>
        </w:rPr>
        <w:t>計画相談支援</w:t>
      </w:r>
    </w:p>
    <w:p w14:paraId="32EB2764" w14:textId="1F97AC8F" w:rsidR="00AE6626" w:rsidRDefault="00CD541D" w:rsidP="002016A9">
      <w:pPr>
        <w:spacing w:line="276" w:lineRule="auto"/>
        <w:ind w:firstLineChars="100" w:firstLine="240"/>
        <w:rPr>
          <w:rFonts w:ascii="HG丸ｺﾞｼｯｸM-PRO" w:eastAsia="HG丸ｺﾞｼｯｸM-PRO" w:hAnsi="HG丸ｺﾞｼｯｸM-PRO" w:cs="Times New Roman"/>
          <w:sz w:val="32"/>
          <w:szCs w:val="32"/>
        </w:rPr>
      </w:pPr>
      <w:r>
        <w:rPr>
          <w:rFonts w:ascii="HG丸ｺﾞｼｯｸM-PRO" w:eastAsia="HG丸ｺﾞｼｯｸM-PRO" w:hAnsi="HG丸ｺﾞｼｯｸM-PRO" w:hint="eastAsia"/>
          <w:sz w:val="24"/>
          <w:szCs w:val="24"/>
        </w:rPr>
        <w:t>計画相談支援とは、障害福祉サービス利用申請時における</w:t>
      </w:r>
      <w:r w:rsidRPr="00715C4E">
        <w:rPr>
          <w:rFonts w:ascii="HG丸ｺﾞｼｯｸM-PRO" w:eastAsia="HG丸ｺﾞｼｯｸM-PRO" w:hAnsi="HG丸ｺﾞｼｯｸM-PRO" w:hint="eastAsia"/>
          <w:sz w:val="24"/>
          <w:szCs w:val="24"/>
        </w:rPr>
        <w:t>サービス等利用計画案の作成、障害福祉サービス支給決定後の連絡調整、サービス等利用計画の作成、作成されたサービス等利用計画が適切かどうかモニタリング（効果の分析や評価）をし、必要に応じて見直しを行います。</w:t>
      </w:r>
    </w:p>
    <w:p w14:paraId="313EF900" w14:textId="77777777" w:rsidR="005365E2" w:rsidRDefault="005365E2">
      <w:pPr>
        <w:widowControl/>
        <w:jc w:val="left"/>
        <w:rPr>
          <w:rFonts w:ascii="HG丸ｺﾞｼｯｸM-PRO" w:eastAsia="HG丸ｺﾞｼｯｸM-PRO" w:hAnsi="HG丸ｺﾞｼｯｸM-PRO" w:cs="Times New Roman"/>
          <w:sz w:val="32"/>
          <w:szCs w:val="32"/>
        </w:rPr>
      </w:pPr>
      <w:r>
        <w:rPr>
          <w:rFonts w:ascii="HG丸ｺﾞｼｯｸM-PRO" w:eastAsia="HG丸ｺﾞｼｯｸM-PRO" w:hAnsi="HG丸ｺﾞｼｯｸM-PRO" w:cs="Times New Roman"/>
          <w:sz w:val="32"/>
          <w:szCs w:val="32"/>
        </w:rPr>
        <w:br w:type="page"/>
      </w:r>
    </w:p>
    <w:p w14:paraId="231E39AF" w14:textId="259A731D" w:rsidR="009F0BC2" w:rsidRPr="00715C4E" w:rsidRDefault="009F0BC2" w:rsidP="009F0BC2">
      <w:pPr>
        <w:spacing w:line="276" w:lineRule="auto"/>
        <w:rPr>
          <w:rFonts w:ascii="HG丸ｺﾞｼｯｸM-PRO" w:eastAsia="HG丸ｺﾞｼｯｸM-PRO" w:hAnsi="HG丸ｺﾞｼｯｸM-PRO" w:cs="Times New Roman"/>
          <w:sz w:val="32"/>
          <w:szCs w:val="32"/>
        </w:rPr>
      </w:pPr>
      <w:r w:rsidRPr="00715C4E">
        <w:rPr>
          <w:rFonts w:ascii="HG丸ｺﾞｼｯｸM-PRO" w:eastAsia="HG丸ｺﾞｼｯｸM-PRO" w:hAnsi="HG丸ｺﾞｼｯｸM-PRO" w:cs="Times New Roman" w:hint="eastAsia"/>
          <w:sz w:val="32"/>
          <w:szCs w:val="32"/>
        </w:rPr>
        <w:lastRenderedPageBreak/>
        <w:t>３　地域生活支援事業</w:t>
      </w:r>
      <w:r w:rsidR="00A57228">
        <w:rPr>
          <w:rStyle w:val="ac"/>
          <w:rFonts w:ascii="HG丸ｺﾞｼｯｸM-PRO" w:eastAsia="HG丸ｺﾞｼｯｸM-PRO" w:hAnsi="HG丸ｺﾞｼｯｸM-PRO" w:cs="Times New Roman"/>
          <w:sz w:val="32"/>
          <w:szCs w:val="32"/>
        </w:rPr>
        <w:footnoteReference w:id="4"/>
      </w:r>
    </w:p>
    <w:p w14:paraId="2D1EB122" w14:textId="77777777" w:rsidR="009F0BC2" w:rsidRPr="00715C4E" w:rsidRDefault="00455DFD" w:rsidP="009F0BC2">
      <w:pPr>
        <w:spacing w:line="480" w:lineRule="auto"/>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w:t>
      </w:r>
      <w:r w:rsidR="009F0BC2" w:rsidRPr="00715C4E">
        <w:rPr>
          <w:rFonts w:ascii="HG丸ｺﾞｼｯｸM-PRO" w:eastAsia="HG丸ｺﾞｼｯｸM-PRO" w:hAnsi="HG丸ｺﾞｼｯｸM-PRO" w:cs="Times New Roman" w:hint="eastAsia"/>
          <w:sz w:val="24"/>
          <w:szCs w:val="24"/>
        </w:rPr>
        <w:t>１）理解促進研修・啓発事業</w:t>
      </w:r>
    </w:p>
    <w:p w14:paraId="0D7E27D1" w14:textId="38440B85" w:rsidR="009F0BC2" w:rsidRPr="00715C4E" w:rsidRDefault="009F0BC2" w:rsidP="00715C4E">
      <w:pPr>
        <w:spacing w:line="276" w:lineRule="auto"/>
        <w:ind w:firstLineChars="100" w:firstLine="240"/>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障害のある人など</w:t>
      </w:r>
      <w:r w:rsidR="00515FE8">
        <w:rPr>
          <w:rFonts w:ascii="HG丸ｺﾞｼｯｸM-PRO" w:eastAsia="HG丸ｺﾞｼｯｸM-PRO" w:hAnsi="HG丸ｺﾞｼｯｸM-PRO" w:cs="Times New Roman" w:hint="eastAsia"/>
          <w:sz w:val="24"/>
          <w:szCs w:val="24"/>
        </w:rPr>
        <w:t>へ</w:t>
      </w:r>
      <w:r w:rsidR="00C01B70">
        <w:rPr>
          <w:rFonts w:ascii="HG丸ｺﾞｼｯｸM-PRO" w:eastAsia="HG丸ｺﾞｼｯｸM-PRO" w:hAnsi="HG丸ｺﾞｼｯｸM-PRO" w:cs="Times New Roman" w:hint="eastAsia"/>
          <w:sz w:val="24"/>
          <w:szCs w:val="24"/>
        </w:rPr>
        <w:t>の理解を深めることや心のバリアフリーの推進を図るための研修・啓発を通じて地域住民への働きかけを強化することにより、</w:t>
      </w:r>
      <w:r w:rsidR="00C01B70" w:rsidRPr="00715C4E">
        <w:rPr>
          <w:rFonts w:ascii="HG丸ｺﾞｼｯｸM-PRO" w:eastAsia="HG丸ｺﾞｼｯｸM-PRO" w:hAnsi="HG丸ｺﾞｼｯｸM-PRO" w:cs="Times New Roman" w:hint="eastAsia"/>
          <w:sz w:val="24"/>
          <w:szCs w:val="24"/>
        </w:rPr>
        <w:t>障害のある人など</w:t>
      </w:r>
      <w:r w:rsidR="00C01B70">
        <w:rPr>
          <w:rFonts w:ascii="HG丸ｺﾞｼｯｸM-PRO" w:eastAsia="HG丸ｺﾞｼｯｸM-PRO" w:hAnsi="HG丸ｺﾞｼｯｸM-PRO" w:cs="Times New Roman" w:hint="eastAsia"/>
          <w:sz w:val="24"/>
          <w:szCs w:val="24"/>
        </w:rPr>
        <w:t>が</w:t>
      </w:r>
      <w:r w:rsidRPr="00715C4E">
        <w:rPr>
          <w:rFonts w:ascii="HG丸ｺﾞｼｯｸM-PRO" w:eastAsia="HG丸ｺﾞｼｯｸM-PRO" w:hAnsi="HG丸ｺﾞｼｯｸM-PRO" w:cs="Times New Roman" w:hint="eastAsia"/>
          <w:sz w:val="24"/>
          <w:szCs w:val="24"/>
        </w:rPr>
        <w:t>日常生活及び社会生活を営む</w:t>
      </w:r>
      <w:r w:rsidR="008333D0">
        <w:rPr>
          <w:rFonts w:ascii="HG丸ｺﾞｼｯｸM-PRO" w:eastAsia="HG丸ｺﾞｼｯｸM-PRO" w:hAnsi="HG丸ｺﾞｼｯｸM-PRO" w:cs="Times New Roman" w:hint="eastAsia"/>
          <w:sz w:val="24"/>
          <w:szCs w:val="24"/>
        </w:rPr>
        <w:t>上で</w:t>
      </w:r>
      <w:r w:rsidRPr="00715C4E">
        <w:rPr>
          <w:rFonts w:ascii="HG丸ｺﾞｼｯｸM-PRO" w:eastAsia="HG丸ｺﾞｼｯｸM-PRO" w:hAnsi="HG丸ｺﾞｼｯｸM-PRO" w:cs="Times New Roman" w:hint="eastAsia"/>
          <w:sz w:val="24"/>
          <w:szCs w:val="24"/>
        </w:rPr>
        <w:t>生じる社会的障壁</w:t>
      </w:r>
      <w:r w:rsidR="00C01B70">
        <w:rPr>
          <w:rFonts w:ascii="HG丸ｺﾞｼｯｸM-PRO" w:eastAsia="HG丸ｺﾞｼｯｸM-PRO" w:hAnsi="HG丸ｺﾞｼｯｸM-PRO" w:cs="Times New Roman" w:hint="eastAsia"/>
          <w:sz w:val="24"/>
          <w:szCs w:val="24"/>
        </w:rPr>
        <w:t>の</w:t>
      </w:r>
      <w:r w:rsidRPr="00715C4E">
        <w:rPr>
          <w:rFonts w:ascii="HG丸ｺﾞｼｯｸM-PRO" w:eastAsia="HG丸ｺﾞｼｯｸM-PRO" w:hAnsi="HG丸ｺﾞｼｯｸM-PRO" w:cs="Times New Roman" w:hint="eastAsia"/>
          <w:sz w:val="24"/>
          <w:szCs w:val="24"/>
        </w:rPr>
        <w:t>除去</w:t>
      </w:r>
      <w:r w:rsidR="00C01B70">
        <w:rPr>
          <w:rFonts w:ascii="HG丸ｺﾞｼｯｸM-PRO" w:eastAsia="HG丸ｺﾞｼｯｸM-PRO" w:hAnsi="HG丸ｺﾞｼｯｸM-PRO" w:cs="Times New Roman" w:hint="eastAsia"/>
          <w:sz w:val="24"/>
          <w:szCs w:val="24"/>
        </w:rPr>
        <w:t>及び</w:t>
      </w:r>
      <w:r w:rsidRPr="00715C4E">
        <w:rPr>
          <w:rFonts w:ascii="HG丸ｺﾞｼｯｸM-PRO" w:eastAsia="HG丸ｺﾞｼｯｸM-PRO" w:hAnsi="HG丸ｺﾞｼｯｸM-PRO" w:cs="Times New Roman" w:hint="eastAsia"/>
          <w:sz w:val="24"/>
          <w:szCs w:val="24"/>
        </w:rPr>
        <w:t>共生社会の実現を図ることを目的とした事業です。</w:t>
      </w:r>
    </w:p>
    <w:p w14:paraId="3BCA34D3" w14:textId="77777777" w:rsidR="009F0BC2" w:rsidRPr="00715C4E" w:rsidRDefault="009F0BC2" w:rsidP="009F0BC2">
      <w:pPr>
        <w:spacing w:line="276" w:lineRule="auto"/>
        <w:rPr>
          <w:rFonts w:ascii="HG丸ｺﾞｼｯｸM-PRO" w:eastAsia="HG丸ｺﾞｼｯｸM-PRO" w:hAnsi="HG丸ｺﾞｼｯｸM-PRO" w:cs="Times New Roman"/>
          <w:sz w:val="24"/>
          <w:szCs w:val="24"/>
        </w:rPr>
      </w:pPr>
    </w:p>
    <w:p w14:paraId="57594975" w14:textId="77777777" w:rsidR="009F0BC2" w:rsidRPr="00715C4E" w:rsidRDefault="00455DFD" w:rsidP="009F0BC2">
      <w:pPr>
        <w:spacing w:line="480" w:lineRule="auto"/>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w:t>
      </w:r>
      <w:r w:rsidR="009F0BC2" w:rsidRPr="00715C4E">
        <w:rPr>
          <w:rFonts w:ascii="HG丸ｺﾞｼｯｸM-PRO" w:eastAsia="HG丸ｺﾞｼｯｸM-PRO" w:hAnsi="HG丸ｺﾞｼｯｸM-PRO" w:cs="Times New Roman" w:hint="eastAsia"/>
          <w:sz w:val="24"/>
          <w:szCs w:val="24"/>
        </w:rPr>
        <w:t>２）自発的活動支援事業</w:t>
      </w:r>
    </w:p>
    <w:p w14:paraId="1764004C" w14:textId="45055D3F" w:rsidR="009F0BC2" w:rsidRPr="00715C4E" w:rsidRDefault="009F0BC2" w:rsidP="00715C4E">
      <w:pPr>
        <w:spacing w:line="276" w:lineRule="auto"/>
        <w:ind w:firstLineChars="100" w:firstLine="240"/>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障害のある人などが自立した日常生活及び社会生活を営むことができるよう、障害</w:t>
      </w:r>
      <w:r w:rsidR="00515FE8">
        <w:rPr>
          <w:rFonts w:ascii="HG丸ｺﾞｼｯｸM-PRO" w:eastAsia="HG丸ｺﾞｼｯｸM-PRO" w:hAnsi="HG丸ｺﾞｼｯｸM-PRO" w:cs="Times New Roman" w:hint="eastAsia"/>
          <w:sz w:val="24"/>
          <w:szCs w:val="24"/>
        </w:rPr>
        <w:t>のある人など、その家族、地域住民等による地域における自発的な取</w:t>
      </w:r>
      <w:r w:rsidRPr="00715C4E">
        <w:rPr>
          <w:rFonts w:ascii="HG丸ｺﾞｼｯｸM-PRO" w:eastAsia="HG丸ｺﾞｼｯｸM-PRO" w:hAnsi="HG丸ｺﾞｼｯｸM-PRO" w:cs="Times New Roman" w:hint="eastAsia"/>
          <w:sz w:val="24"/>
          <w:szCs w:val="24"/>
        </w:rPr>
        <w:t>組を支援することにより、</w:t>
      </w:r>
      <w:r w:rsidR="00C01B70">
        <w:rPr>
          <w:rFonts w:ascii="HG丸ｺﾞｼｯｸM-PRO" w:eastAsia="HG丸ｺﾞｼｯｸM-PRO" w:hAnsi="HG丸ｺﾞｼｯｸM-PRO" w:cs="Times New Roman" w:hint="eastAsia"/>
          <w:sz w:val="24"/>
          <w:szCs w:val="24"/>
        </w:rPr>
        <w:t>心のバリアフリーの推進及び</w:t>
      </w:r>
      <w:r w:rsidRPr="00715C4E">
        <w:rPr>
          <w:rFonts w:ascii="HG丸ｺﾞｼｯｸM-PRO" w:eastAsia="HG丸ｺﾞｼｯｸM-PRO" w:hAnsi="HG丸ｺﾞｼｯｸM-PRO" w:cs="Times New Roman" w:hint="eastAsia"/>
          <w:sz w:val="24"/>
          <w:szCs w:val="24"/>
        </w:rPr>
        <w:t>共生社会の実現を図ることを目的とした事業です。</w:t>
      </w:r>
    </w:p>
    <w:p w14:paraId="726C2193" w14:textId="77777777" w:rsidR="009F0BC2" w:rsidRPr="00715C4E" w:rsidRDefault="009F0BC2" w:rsidP="009F0BC2">
      <w:pPr>
        <w:spacing w:line="276" w:lineRule="auto"/>
        <w:rPr>
          <w:rFonts w:ascii="HG丸ｺﾞｼｯｸM-PRO" w:eastAsia="HG丸ｺﾞｼｯｸM-PRO" w:hAnsi="HG丸ｺﾞｼｯｸM-PRO" w:cs="Times New Roman"/>
          <w:sz w:val="24"/>
          <w:szCs w:val="24"/>
        </w:rPr>
      </w:pPr>
    </w:p>
    <w:p w14:paraId="3950E68F" w14:textId="77777777" w:rsidR="009F0BC2" w:rsidRPr="00715C4E" w:rsidRDefault="00455DFD" w:rsidP="009F0BC2">
      <w:pPr>
        <w:spacing w:line="480" w:lineRule="auto"/>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w:t>
      </w:r>
      <w:r w:rsidR="009F0BC2" w:rsidRPr="00715C4E">
        <w:rPr>
          <w:rFonts w:ascii="HG丸ｺﾞｼｯｸM-PRO" w:eastAsia="HG丸ｺﾞｼｯｸM-PRO" w:hAnsi="HG丸ｺﾞｼｯｸM-PRO" w:cs="Times New Roman" w:hint="eastAsia"/>
          <w:sz w:val="24"/>
          <w:szCs w:val="24"/>
        </w:rPr>
        <w:t>３）相談支援事業</w:t>
      </w:r>
    </w:p>
    <w:p w14:paraId="6FA9D3FD" w14:textId="77777777" w:rsidR="009F0BC2" w:rsidRPr="00715C4E" w:rsidRDefault="009F0BC2" w:rsidP="009F0BC2">
      <w:pPr>
        <w:spacing w:line="480" w:lineRule="auto"/>
        <w:rPr>
          <w:rFonts w:ascii="HG丸ｺﾞｼｯｸM-PRO" w:eastAsia="HG丸ｺﾞｼｯｸM-PRO" w:hAnsi="HG丸ｺﾞｼｯｸM-PRO" w:cs="ＭＳ Ｐゴシック"/>
          <w:kern w:val="0"/>
          <w:sz w:val="24"/>
          <w:szCs w:val="24"/>
        </w:rPr>
      </w:pPr>
      <w:r w:rsidRPr="00715C4E">
        <w:rPr>
          <w:rFonts w:ascii="HG丸ｺﾞｼｯｸM-PRO" w:eastAsia="HG丸ｺﾞｼｯｸM-PRO" w:hAnsi="HG丸ｺﾞｼｯｸM-PRO" w:cs="ＭＳ Ｐゴシック" w:hint="eastAsia"/>
          <w:kern w:val="0"/>
          <w:sz w:val="24"/>
          <w:szCs w:val="24"/>
          <w:bdr w:val="single" w:sz="4" w:space="0" w:color="auto"/>
        </w:rPr>
        <w:t>障害者相談支援事業</w:t>
      </w:r>
      <w:r w:rsidRPr="00715C4E">
        <w:rPr>
          <w:rFonts w:ascii="HG丸ｺﾞｼｯｸM-PRO" w:eastAsia="HG丸ｺﾞｼｯｸM-PRO" w:hAnsi="HG丸ｺﾞｼｯｸM-PRO" w:cs="ＭＳ Ｐゴシック" w:hint="eastAsia"/>
          <w:kern w:val="0"/>
          <w:sz w:val="24"/>
          <w:szCs w:val="24"/>
        </w:rPr>
        <w:t xml:space="preserve">　</w:t>
      </w:r>
      <w:r w:rsidRPr="00715C4E">
        <w:rPr>
          <w:rFonts w:ascii="HG丸ｺﾞｼｯｸM-PRO" w:eastAsia="HG丸ｺﾞｼｯｸM-PRO" w:hAnsi="HG丸ｺﾞｼｯｸM-PRO" w:cs="ＭＳ Ｐゴシック" w:hint="eastAsia"/>
          <w:kern w:val="0"/>
          <w:sz w:val="24"/>
          <w:szCs w:val="24"/>
          <w:bdr w:val="single" w:sz="4" w:space="0" w:color="auto"/>
        </w:rPr>
        <w:t>基幹相談支援センター</w:t>
      </w:r>
    </w:p>
    <w:p w14:paraId="61367B28" w14:textId="257AB10E" w:rsidR="009F0BC2" w:rsidRPr="00715C4E" w:rsidRDefault="009F0BC2" w:rsidP="00715C4E">
      <w:pPr>
        <w:spacing w:line="276" w:lineRule="auto"/>
        <w:ind w:firstLineChars="100" w:firstLine="240"/>
        <w:rPr>
          <w:rFonts w:ascii="HG丸ｺﾞｼｯｸM-PRO" w:eastAsia="HG丸ｺﾞｼｯｸM-PRO" w:hAnsi="HG丸ｺﾞｼｯｸM-PRO" w:cs="ＭＳ Ｐゴシック"/>
          <w:kern w:val="0"/>
          <w:sz w:val="24"/>
          <w:szCs w:val="24"/>
        </w:rPr>
      </w:pPr>
      <w:r w:rsidRPr="00715C4E">
        <w:rPr>
          <w:rFonts w:ascii="HG丸ｺﾞｼｯｸM-PRO" w:eastAsia="HG丸ｺﾞｼｯｸM-PRO" w:hAnsi="HG丸ｺﾞｼｯｸM-PRO" w:cs="ＭＳ Ｐゴシック" w:hint="eastAsia"/>
          <w:kern w:val="0"/>
          <w:sz w:val="24"/>
          <w:szCs w:val="24"/>
        </w:rPr>
        <w:t>障害者相談支援事業は、市町村が、障害のある人などの福祉に関する</w:t>
      </w:r>
      <w:r w:rsidR="003F6BF7">
        <w:rPr>
          <w:rFonts w:ascii="HG丸ｺﾞｼｯｸM-PRO" w:eastAsia="HG丸ｺﾞｼｯｸM-PRO" w:hAnsi="HG丸ｺﾞｼｯｸM-PRO" w:cs="ＭＳ Ｐゴシック" w:hint="eastAsia"/>
          <w:kern w:val="0"/>
          <w:sz w:val="24"/>
          <w:szCs w:val="24"/>
        </w:rPr>
        <w:t>さまざま</w:t>
      </w:r>
      <w:r w:rsidR="00AD1EE9">
        <w:rPr>
          <w:rFonts w:ascii="HG丸ｺﾞｼｯｸM-PRO" w:eastAsia="HG丸ｺﾞｼｯｸM-PRO" w:hAnsi="HG丸ｺﾞｼｯｸM-PRO" w:cs="ＭＳ Ｐゴシック" w:hint="eastAsia"/>
          <w:kern w:val="0"/>
          <w:sz w:val="24"/>
          <w:szCs w:val="24"/>
        </w:rPr>
        <w:t>な</w:t>
      </w:r>
      <w:r w:rsidRPr="00715C4E">
        <w:rPr>
          <w:rFonts w:ascii="HG丸ｺﾞｼｯｸM-PRO" w:eastAsia="HG丸ｺﾞｼｯｸM-PRO" w:hAnsi="HG丸ｺﾞｼｯｸM-PRO" w:cs="ＭＳ Ｐゴシック" w:hint="eastAsia"/>
          <w:kern w:val="0"/>
          <w:sz w:val="24"/>
          <w:szCs w:val="24"/>
        </w:rPr>
        <w:t>問題に対し、障害のある人などからの相談に応じ、必要な情報の提供及び助言その他の障害福祉サービスの利用支援等、必要な支援を行い、虐待の防止及びその早期発見のための関係機関との連絡調整その他の障害のある人などの権利擁護のために必要な援助（相談支援事業）を行う事業です。</w:t>
      </w:r>
    </w:p>
    <w:p w14:paraId="16AE2C2D" w14:textId="2E2D6F6B" w:rsidR="002354B7" w:rsidRDefault="009F0BC2" w:rsidP="002016A9">
      <w:pPr>
        <w:spacing w:line="276" w:lineRule="auto"/>
        <w:ind w:firstLineChars="100" w:firstLine="240"/>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本市では</w:t>
      </w:r>
      <w:r w:rsidR="0096196A">
        <w:rPr>
          <w:rFonts w:ascii="HG丸ｺﾞｼｯｸM-PRO" w:eastAsia="HG丸ｺﾞｼｯｸM-PRO" w:hAnsi="HG丸ｺﾞｼｯｸM-PRO" w:cs="Times New Roman" w:hint="eastAsia"/>
          <w:sz w:val="24"/>
          <w:szCs w:val="24"/>
        </w:rPr>
        <w:t>総合相談窓口</w:t>
      </w:r>
      <w:r w:rsidRPr="00715C4E">
        <w:rPr>
          <w:rFonts w:ascii="HG丸ｺﾞｼｯｸM-PRO" w:eastAsia="HG丸ｺﾞｼｯｸM-PRO" w:hAnsi="HG丸ｺﾞｼｯｸM-PRO" w:cs="Times New Roman" w:hint="eastAsia"/>
          <w:sz w:val="24"/>
          <w:szCs w:val="24"/>
        </w:rPr>
        <w:t>において、障害の種別を問わず、障害のある人やその家族を対象とした相談業務を行っています。また、地域における相談支援の中核的な役割を担う、基幹相談支援センターと連携し、市内の相談支援体制の充実を図っています。</w:t>
      </w:r>
      <w:r w:rsidR="002354B7">
        <w:rPr>
          <w:rFonts w:ascii="HG丸ｺﾞｼｯｸM-PRO" w:eastAsia="HG丸ｺﾞｼｯｸM-PRO" w:hAnsi="HG丸ｺﾞｼｯｸM-PRO" w:cs="Times New Roman"/>
          <w:sz w:val="24"/>
          <w:szCs w:val="24"/>
        </w:rPr>
        <w:br w:type="page"/>
      </w:r>
    </w:p>
    <w:p w14:paraId="099EE9D7" w14:textId="77777777" w:rsidR="002354B7" w:rsidRPr="00715C4E" w:rsidRDefault="002354B7" w:rsidP="002354B7">
      <w:pPr>
        <w:spacing w:line="480" w:lineRule="auto"/>
        <w:rPr>
          <w:rFonts w:ascii="HG丸ｺﾞｼｯｸM-PRO" w:eastAsia="HG丸ｺﾞｼｯｸM-PRO" w:hAnsi="HG丸ｺﾞｼｯｸM-PRO" w:cs="Times New Roman"/>
          <w:sz w:val="24"/>
          <w:szCs w:val="24"/>
          <w:bdr w:val="single" w:sz="4" w:space="0" w:color="auto"/>
        </w:rPr>
      </w:pPr>
      <w:r w:rsidRPr="00715C4E">
        <w:rPr>
          <w:rFonts w:ascii="HG丸ｺﾞｼｯｸM-PRO" w:eastAsia="HG丸ｺﾞｼｯｸM-PRO" w:hAnsi="HG丸ｺﾞｼｯｸM-PRO" w:cs="Times New Roman" w:hint="eastAsia"/>
          <w:sz w:val="24"/>
          <w:szCs w:val="24"/>
          <w:bdr w:val="single" w:sz="4" w:space="0" w:color="auto"/>
        </w:rPr>
        <w:lastRenderedPageBreak/>
        <w:t>船橋市自立支援協議会</w:t>
      </w:r>
    </w:p>
    <w:p w14:paraId="095DE4E2" w14:textId="77777777" w:rsidR="002354B7" w:rsidRPr="00715C4E" w:rsidRDefault="002354B7" w:rsidP="002354B7">
      <w:pPr>
        <w:spacing w:line="276" w:lineRule="auto"/>
        <w:ind w:firstLineChars="100" w:firstLine="240"/>
        <w:rPr>
          <w:rFonts w:ascii="HG丸ｺﾞｼｯｸM-PRO" w:eastAsia="HG丸ｺﾞｼｯｸM-PRO" w:hAnsi="HG丸ｺﾞｼｯｸM-PRO" w:cs="ＭＳ Ｐゴシック"/>
          <w:kern w:val="0"/>
          <w:sz w:val="24"/>
          <w:szCs w:val="24"/>
        </w:rPr>
      </w:pPr>
      <w:r w:rsidRPr="00715C4E">
        <w:rPr>
          <w:rFonts w:ascii="HG丸ｺﾞｼｯｸM-PRO" w:eastAsia="HG丸ｺﾞｼｯｸM-PRO" w:hAnsi="HG丸ｺﾞｼｯｸM-PRO" w:cs="Times New Roman" w:hint="eastAsia"/>
          <w:sz w:val="24"/>
          <w:szCs w:val="24"/>
        </w:rPr>
        <w:t>船橋市</w:t>
      </w:r>
      <w:r w:rsidRPr="00715C4E">
        <w:rPr>
          <w:rFonts w:ascii="HG丸ｺﾞｼｯｸM-PRO" w:eastAsia="HG丸ｺﾞｼｯｸM-PRO" w:hAnsi="HG丸ｺﾞｼｯｸM-PRO" w:cs="ＭＳ Ｐゴシック" w:hint="eastAsia"/>
          <w:kern w:val="0"/>
          <w:sz w:val="24"/>
          <w:szCs w:val="24"/>
        </w:rPr>
        <w:t>自立支援協議会は、関係機関、関係団体、障害のある人及びその家族並びに障害</w:t>
      </w:r>
      <w:r w:rsidRPr="002B7F21">
        <w:rPr>
          <w:rFonts w:ascii="HG丸ｺﾞｼｯｸM-PRO" w:eastAsia="HG丸ｺﾞｼｯｸM-PRO" w:hAnsi="HG丸ｺﾞｼｯｸM-PRO" w:cs="ＭＳ Ｐゴシック" w:hint="eastAsia"/>
          <w:kern w:val="0"/>
          <w:sz w:val="24"/>
          <w:szCs w:val="24"/>
        </w:rPr>
        <w:t>のある人等の福祉・医療・教育また</w:t>
      </w:r>
      <w:r w:rsidRPr="00715C4E">
        <w:rPr>
          <w:rFonts w:ascii="HG丸ｺﾞｼｯｸM-PRO" w:eastAsia="HG丸ｺﾞｼｯｸM-PRO" w:hAnsi="HG丸ｺﾞｼｯｸM-PRO" w:cs="ＭＳ Ｐゴシック" w:hint="eastAsia"/>
          <w:kern w:val="0"/>
          <w:sz w:val="24"/>
          <w:szCs w:val="24"/>
        </w:rPr>
        <w:t>は雇用に関連する職務に従事する者その他の関係者（以下「関係機関等」という。）が相互の連絡を図ることにより、地域における障害のある人などへの支援体制に関する課題について情報を共有し、関係機関等の連携の緊密化を図るとともに、地域の実情に応じた体制の整備について協議を行う場です。</w:t>
      </w:r>
    </w:p>
    <w:p w14:paraId="709D5911" w14:textId="77777777" w:rsidR="009F0BC2" w:rsidRPr="002354B7" w:rsidRDefault="009F0BC2" w:rsidP="009F0BC2">
      <w:pPr>
        <w:spacing w:line="276" w:lineRule="auto"/>
        <w:rPr>
          <w:rFonts w:ascii="HG丸ｺﾞｼｯｸM-PRO" w:eastAsia="HG丸ｺﾞｼｯｸM-PRO" w:hAnsi="HG丸ｺﾞｼｯｸM-PRO" w:cs="ＭＳ Ｐゴシック"/>
          <w:kern w:val="0"/>
          <w:sz w:val="24"/>
          <w:szCs w:val="24"/>
        </w:rPr>
      </w:pPr>
    </w:p>
    <w:tbl>
      <w:tblPr>
        <w:tblStyle w:val="a7"/>
        <w:tblW w:w="0" w:type="auto"/>
        <w:tblBorders>
          <w:insideH w:val="none" w:sz="0" w:space="0" w:color="auto"/>
          <w:insideV w:val="none" w:sz="0" w:space="0" w:color="auto"/>
        </w:tblBorders>
        <w:tblLook w:val="04A0" w:firstRow="1" w:lastRow="0" w:firstColumn="1" w:lastColumn="0" w:noHBand="0" w:noVBand="1"/>
      </w:tblPr>
      <w:tblGrid>
        <w:gridCol w:w="495"/>
        <w:gridCol w:w="499"/>
        <w:gridCol w:w="499"/>
        <w:gridCol w:w="499"/>
        <w:gridCol w:w="499"/>
        <w:gridCol w:w="501"/>
        <w:gridCol w:w="501"/>
        <w:gridCol w:w="500"/>
        <w:gridCol w:w="501"/>
        <w:gridCol w:w="500"/>
        <w:gridCol w:w="500"/>
        <w:gridCol w:w="500"/>
        <w:gridCol w:w="500"/>
        <w:gridCol w:w="500"/>
        <w:gridCol w:w="500"/>
        <w:gridCol w:w="500"/>
        <w:gridCol w:w="500"/>
      </w:tblGrid>
      <w:tr w:rsidR="009F0BC2" w:rsidRPr="00715C4E" w14:paraId="4A83BA87" w14:textId="77777777" w:rsidTr="00472946">
        <w:tc>
          <w:tcPr>
            <w:tcW w:w="495" w:type="dxa"/>
          </w:tcPr>
          <w:p w14:paraId="5F6ECBDF"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499" w:type="dxa"/>
          </w:tcPr>
          <w:p w14:paraId="38901D07"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499" w:type="dxa"/>
          </w:tcPr>
          <w:p w14:paraId="0BB6686B"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01" w:type="dxa"/>
            <w:gridSpan w:val="10"/>
            <w:tcBorders>
              <w:top w:val="single" w:sz="4" w:space="0" w:color="auto"/>
              <w:bottom w:val="nil"/>
            </w:tcBorders>
            <w:vAlign w:val="center"/>
          </w:tcPr>
          <w:p w14:paraId="6FD0804C" w14:textId="77777777" w:rsidR="009F0BC2" w:rsidRPr="00715C4E" w:rsidRDefault="009F0BC2" w:rsidP="008F0D21">
            <w:pPr>
              <w:spacing w:line="276" w:lineRule="auto"/>
              <w:jc w:val="center"/>
              <w:rPr>
                <w:rFonts w:ascii="HG丸ｺﾞｼｯｸM-PRO" w:eastAsia="HG丸ｺﾞｼｯｸM-PRO" w:hAnsi="HG丸ｺﾞｼｯｸM-PRO" w:cs="ＭＳ Ｐゴシック"/>
                <w:kern w:val="0"/>
                <w:sz w:val="24"/>
                <w:szCs w:val="24"/>
              </w:rPr>
            </w:pPr>
            <w:r w:rsidRPr="00715C4E">
              <w:rPr>
                <w:rFonts w:ascii="HG丸ｺﾞｼｯｸM-PRO" w:eastAsia="HG丸ｺﾞｼｯｸM-PRO" w:hAnsi="HG丸ｺﾞｼｯｸM-PRO" w:cs="ＭＳ Ｐゴシック" w:hint="eastAsia"/>
                <w:kern w:val="0"/>
                <w:sz w:val="24"/>
                <w:szCs w:val="24"/>
              </w:rPr>
              <w:t>【船橋市自立支援協議会】</w:t>
            </w:r>
          </w:p>
        </w:tc>
        <w:tc>
          <w:tcPr>
            <w:tcW w:w="500" w:type="dxa"/>
          </w:tcPr>
          <w:p w14:paraId="2CD6E2FD"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0" w:type="dxa"/>
          </w:tcPr>
          <w:p w14:paraId="4ACED5A8"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0" w:type="dxa"/>
          </w:tcPr>
          <w:p w14:paraId="7BE76E63"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0" w:type="dxa"/>
          </w:tcPr>
          <w:p w14:paraId="7882BC6E"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r>
      <w:tr w:rsidR="009F0BC2" w:rsidRPr="00715C4E" w14:paraId="77EF43A6" w14:textId="77777777" w:rsidTr="00472946">
        <w:tc>
          <w:tcPr>
            <w:tcW w:w="495" w:type="dxa"/>
          </w:tcPr>
          <w:p w14:paraId="3A979C8B"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499" w:type="dxa"/>
          </w:tcPr>
          <w:p w14:paraId="655D4F9E"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499" w:type="dxa"/>
            <w:shd w:val="clear" w:color="auto" w:fill="auto"/>
          </w:tcPr>
          <w:p w14:paraId="47C45968"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499" w:type="dxa"/>
            <w:tcBorders>
              <w:top w:val="nil"/>
              <w:bottom w:val="single" w:sz="4" w:space="0" w:color="auto"/>
            </w:tcBorders>
            <w:shd w:val="clear" w:color="auto" w:fill="auto"/>
          </w:tcPr>
          <w:p w14:paraId="52A6D208"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499" w:type="dxa"/>
            <w:tcBorders>
              <w:top w:val="nil"/>
              <w:bottom w:val="single" w:sz="4" w:space="0" w:color="auto"/>
            </w:tcBorders>
            <w:shd w:val="clear" w:color="auto" w:fill="auto"/>
          </w:tcPr>
          <w:p w14:paraId="64D46248"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1" w:type="dxa"/>
            <w:tcBorders>
              <w:top w:val="nil"/>
              <w:bottom w:val="single" w:sz="4" w:space="0" w:color="auto"/>
            </w:tcBorders>
            <w:shd w:val="clear" w:color="auto" w:fill="auto"/>
          </w:tcPr>
          <w:p w14:paraId="42CB5B24"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1" w:type="dxa"/>
            <w:tcBorders>
              <w:top w:val="nil"/>
              <w:bottom w:val="single" w:sz="4" w:space="0" w:color="auto"/>
            </w:tcBorders>
            <w:shd w:val="clear" w:color="auto" w:fill="auto"/>
          </w:tcPr>
          <w:p w14:paraId="0E745F01"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0" w:type="dxa"/>
            <w:tcBorders>
              <w:top w:val="nil"/>
              <w:bottom w:val="single" w:sz="4" w:space="0" w:color="auto"/>
            </w:tcBorders>
            <w:shd w:val="clear" w:color="auto" w:fill="auto"/>
          </w:tcPr>
          <w:p w14:paraId="216D648F"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1" w:type="dxa"/>
            <w:tcBorders>
              <w:top w:val="nil"/>
              <w:bottom w:val="single" w:sz="4" w:space="0" w:color="auto"/>
            </w:tcBorders>
            <w:shd w:val="clear" w:color="auto" w:fill="auto"/>
          </w:tcPr>
          <w:p w14:paraId="7CB78874"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0" w:type="dxa"/>
            <w:tcBorders>
              <w:top w:val="nil"/>
              <w:bottom w:val="single" w:sz="4" w:space="0" w:color="auto"/>
            </w:tcBorders>
            <w:shd w:val="clear" w:color="auto" w:fill="auto"/>
          </w:tcPr>
          <w:p w14:paraId="27FAC76C"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0" w:type="dxa"/>
            <w:tcBorders>
              <w:top w:val="nil"/>
              <w:bottom w:val="single" w:sz="4" w:space="0" w:color="auto"/>
            </w:tcBorders>
            <w:shd w:val="clear" w:color="auto" w:fill="auto"/>
          </w:tcPr>
          <w:p w14:paraId="5AC148AF"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0" w:type="dxa"/>
            <w:tcBorders>
              <w:top w:val="nil"/>
              <w:bottom w:val="single" w:sz="4" w:space="0" w:color="auto"/>
            </w:tcBorders>
            <w:shd w:val="clear" w:color="auto" w:fill="auto"/>
          </w:tcPr>
          <w:p w14:paraId="440E423B"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0" w:type="dxa"/>
            <w:tcBorders>
              <w:top w:val="nil"/>
              <w:bottom w:val="single" w:sz="4" w:space="0" w:color="auto"/>
            </w:tcBorders>
            <w:shd w:val="clear" w:color="auto" w:fill="auto"/>
          </w:tcPr>
          <w:p w14:paraId="720FB769"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0" w:type="dxa"/>
            <w:shd w:val="clear" w:color="auto" w:fill="auto"/>
          </w:tcPr>
          <w:p w14:paraId="5FFC1926"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0" w:type="dxa"/>
            <w:shd w:val="clear" w:color="auto" w:fill="auto"/>
          </w:tcPr>
          <w:p w14:paraId="655DB71F"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0" w:type="dxa"/>
            <w:shd w:val="clear" w:color="auto" w:fill="auto"/>
          </w:tcPr>
          <w:p w14:paraId="574704D0"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0" w:type="dxa"/>
          </w:tcPr>
          <w:p w14:paraId="5A90969F"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r>
      <w:tr w:rsidR="009F0BC2" w:rsidRPr="00715C4E" w14:paraId="5E98E024" w14:textId="77777777" w:rsidTr="00472946">
        <w:tc>
          <w:tcPr>
            <w:tcW w:w="495" w:type="dxa"/>
          </w:tcPr>
          <w:p w14:paraId="31033B1B"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499" w:type="dxa"/>
          </w:tcPr>
          <w:p w14:paraId="63FF41C4"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499" w:type="dxa"/>
            <w:tcBorders>
              <w:right w:val="single" w:sz="4" w:space="0" w:color="auto"/>
            </w:tcBorders>
            <w:shd w:val="clear" w:color="auto" w:fill="auto"/>
          </w:tcPr>
          <w:p w14:paraId="528AD691"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01" w:type="dxa"/>
            <w:gridSpan w:val="10"/>
            <w:vMerge w:val="restart"/>
            <w:tcBorders>
              <w:top w:val="single" w:sz="4" w:space="0" w:color="auto"/>
              <w:left w:val="single" w:sz="4" w:space="0" w:color="auto"/>
              <w:right w:val="single" w:sz="4" w:space="0" w:color="auto"/>
            </w:tcBorders>
            <w:shd w:val="clear" w:color="auto" w:fill="auto"/>
            <w:vAlign w:val="center"/>
          </w:tcPr>
          <w:p w14:paraId="335654C4" w14:textId="5322CEDA" w:rsidR="009F0BC2" w:rsidRPr="00715C4E" w:rsidRDefault="00A51E41" w:rsidP="008F0D21">
            <w:pPr>
              <w:spacing w:line="276" w:lineRule="auto"/>
              <w:jc w:val="center"/>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全体会（年３</w:t>
            </w:r>
            <w:r w:rsidR="009F0BC2" w:rsidRPr="00715C4E">
              <w:rPr>
                <w:rFonts w:ascii="HG丸ｺﾞｼｯｸM-PRO" w:eastAsia="HG丸ｺﾞｼｯｸM-PRO" w:hAnsi="HG丸ｺﾞｼｯｸM-PRO" w:cs="ＭＳ Ｐゴシック" w:hint="eastAsia"/>
                <w:kern w:val="0"/>
                <w:sz w:val="24"/>
                <w:szCs w:val="24"/>
              </w:rPr>
              <w:t>回程度）</w:t>
            </w:r>
          </w:p>
        </w:tc>
        <w:tc>
          <w:tcPr>
            <w:tcW w:w="500" w:type="dxa"/>
            <w:tcBorders>
              <w:left w:val="single" w:sz="4" w:space="0" w:color="auto"/>
            </w:tcBorders>
            <w:shd w:val="clear" w:color="auto" w:fill="auto"/>
          </w:tcPr>
          <w:p w14:paraId="11FE9FC0"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0" w:type="dxa"/>
            <w:shd w:val="clear" w:color="auto" w:fill="auto"/>
          </w:tcPr>
          <w:p w14:paraId="7043333B"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0" w:type="dxa"/>
            <w:shd w:val="clear" w:color="auto" w:fill="auto"/>
          </w:tcPr>
          <w:p w14:paraId="5D115E43"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0" w:type="dxa"/>
          </w:tcPr>
          <w:p w14:paraId="7E5A05AE"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r>
      <w:tr w:rsidR="009F0BC2" w:rsidRPr="00715C4E" w14:paraId="64432B34" w14:textId="77777777" w:rsidTr="00472946">
        <w:tc>
          <w:tcPr>
            <w:tcW w:w="495" w:type="dxa"/>
          </w:tcPr>
          <w:p w14:paraId="29DBAFB4"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499" w:type="dxa"/>
          </w:tcPr>
          <w:p w14:paraId="6BF05212"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499" w:type="dxa"/>
            <w:tcBorders>
              <w:right w:val="single" w:sz="4" w:space="0" w:color="auto"/>
            </w:tcBorders>
            <w:shd w:val="clear" w:color="auto" w:fill="auto"/>
          </w:tcPr>
          <w:p w14:paraId="7D8979E4"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01" w:type="dxa"/>
            <w:gridSpan w:val="10"/>
            <w:vMerge/>
            <w:tcBorders>
              <w:left w:val="single" w:sz="4" w:space="0" w:color="auto"/>
              <w:bottom w:val="single" w:sz="4" w:space="0" w:color="auto"/>
              <w:right w:val="single" w:sz="4" w:space="0" w:color="auto"/>
            </w:tcBorders>
            <w:shd w:val="clear" w:color="auto" w:fill="auto"/>
          </w:tcPr>
          <w:p w14:paraId="1E161BB0"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0" w:type="dxa"/>
            <w:tcBorders>
              <w:left w:val="single" w:sz="4" w:space="0" w:color="auto"/>
            </w:tcBorders>
            <w:shd w:val="clear" w:color="auto" w:fill="auto"/>
          </w:tcPr>
          <w:p w14:paraId="5130EC27"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0" w:type="dxa"/>
            <w:shd w:val="clear" w:color="auto" w:fill="auto"/>
          </w:tcPr>
          <w:p w14:paraId="5CE07D5E"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0" w:type="dxa"/>
            <w:shd w:val="clear" w:color="auto" w:fill="auto"/>
          </w:tcPr>
          <w:p w14:paraId="2B3659E3"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0" w:type="dxa"/>
          </w:tcPr>
          <w:p w14:paraId="5F233207"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r>
      <w:tr w:rsidR="00472946" w:rsidRPr="00715C4E" w14:paraId="2380E42F" w14:textId="77777777" w:rsidTr="00472946">
        <w:tc>
          <w:tcPr>
            <w:tcW w:w="495" w:type="dxa"/>
          </w:tcPr>
          <w:p w14:paraId="7FDD62F9"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499" w:type="dxa"/>
            <w:tcBorders>
              <w:bottom w:val="single" w:sz="4" w:space="0" w:color="auto"/>
            </w:tcBorders>
          </w:tcPr>
          <w:p w14:paraId="6B2AD8AD"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499" w:type="dxa"/>
            <w:tcBorders>
              <w:bottom w:val="single" w:sz="4" w:space="0" w:color="auto"/>
            </w:tcBorders>
            <w:shd w:val="clear" w:color="auto" w:fill="auto"/>
          </w:tcPr>
          <w:p w14:paraId="65C7462D"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499" w:type="dxa"/>
            <w:tcBorders>
              <w:top w:val="single" w:sz="4" w:space="0" w:color="auto"/>
              <w:bottom w:val="single" w:sz="4" w:space="0" w:color="auto"/>
            </w:tcBorders>
            <w:shd w:val="clear" w:color="auto" w:fill="auto"/>
          </w:tcPr>
          <w:p w14:paraId="28DC2AC1"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499" w:type="dxa"/>
            <w:tcBorders>
              <w:top w:val="single" w:sz="4" w:space="0" w:color="auto"/>
              <w:bottom w:val="single" w:sz="4" w:space="0" w:color="auto"/>
              <w:right w:val="single" w:sz="4" w:space="0" w:color="auto"/>
            </w:tcBorders>
            <w:shd w:val="clear" w:color="auto" w:fill="auto"/>
          </w:tcPr>
          <w:p w14:paraId="2160F200"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1" w:type="dxa"/>
            <w:tcBorders>
              <w:top w:val="single" w:sz="4" w:space="0" w:color="auto"/>
              <w:left w:val="single" w:sz="4" w:space="0" w:color="auto"/>
              <w:bottom w:val="single" w:sz="4" w:space="0" w:color="auto"/>
            </w:tcBorders>
            <w:shd w:val="clear" w:color="auto" w:fill="auto"/>
          </w:tcPr>
          <w:p w14:paraId="1F30B335"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1" w:type="dxa"/>
            <w:tcBorders>
              <w:top w:val="single" w:sz="4" w:space="0" w:color="auto"/>
              <w:bottom w:val="single" w:sz="4" w:space="0" w:color="auto"/>
            </w:tcBorders>
            <w:shd w:val="clear" w:color="auto" w:fill="auto"/>
          </w:tcPr>
          <w:p w14:paraId="2A57BD7D"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0" w:type="dxa"/>
            <w:tcBorders>
              <w:top w:val="single" w:sz="4" w:space="0" w:color="auto"/>
              <w:bottom w:val="single" w:sz="4" w:space="0" w:color="auto"/>
              <w:right w:val="nil"/>
            </w:tcBorders>
            <w:shd w:val="clear" w:color="auto" w:fill="auto"/>
          </w:tcPr>
          <w:p w14:paraId="030D37F6"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1" w:type="dxa"/>
            <w:tcBorders>
              <w:top w:val="single" w:sz="4" w:space="0" w:color="auto"/>
              <w:left w:val="nil"/>
              <w:bottom w:val="single" w:sz="4" w:space="0" w:color="auto"/>
              <w:right w:val="nil"/>
            </w:tcBorders>
            <w:shd w:val="clear" w:color="auto" w:fill="auto"/>
          </w:tcPr>
          <w:p w14:paraId="2D2879C9"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0" w:type="dxa"/>
            <w:tcBorders>
              <w:top w:val="single" w:sz="4" w:space="0" w:color="auto"/>
              <w:left w:val="nil"/>
              <w:bottom w:val="nil"/>
              <w:right w:val="single" w:sz="4" w:space="0" w:color="auto"/>
            </w:tcBorders>
            <w:shd w:val="clear" w:color="auto" w:fill="auto"/>
          </w:tcPr>
          <w:p w14:paraId="04D4EE50"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0" w:type="dxa"/>
            <w:tcBorders>
              <w:top w:val="single" w:sz="4" w:space="0" w:color="auto"/>
              <w:left w:val="single" w:sz="4" w:space="0" w:color="auto"/>
              <w:bottom w:val="nil"/>
              <w:right w:val="single" w:sz="4" w:space="0" w:color="auto"/>
            </w:tcBorders>
            <w:shd w:val="clear" w:color="auto" w:fill="auto"/>
          </w:tcPr>
          <w:p w14:paraId="77C738D1"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0" w:type="dxa"/>
            <w:tcBorders>
              <w:top w:val="nil"/>
              <w:left w:val="single" w:sz="4" w:space="0" w:color="auto"/>
              <w:bottom w:val="nil"/>
            </w:tcBorders>
            <w:shd w:val="clear" w:color="auto" w:fill="auto"/>
          </w:tcPr>
          <w:p w14:paraId="30DBAE40"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0" w:type="dxa"/>
            <w:tcBorders>
              <w:top w:val="single" w:sz="4" w:space="0" w:color="auto"/>
              <w:bottom w:val="single" w:sz="4" w:space="0" w:color="auto"/>
            </w:tcBorders>
            <w:shd w:val="clear" w:color="auto" w:fill="auto"/>
          </w:tcPr>
          <w:p w14:paraId="76B89EB2"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0" w:type="dxa"/>
            <w:tcBorders>
              <w:bottom w:val="single" w:sz="4" w:space="0" w:color="auto"/>
            </w:tcBorders>
            <w:shd w:val="clear" w:color="auto" w:fill="auto"/>
          </w:tcPr>
          <w:p w14:paraId="23ACFD84"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0" w:type="dxa"/>
            <w:tcBorders>
              <w:bottom w:val="single" w:sz="4" w:space="0" w:color="auto"/>
            </w:tcBorders>
            <w:shd w:val="clear" w:color="auto" w:fill="auto"/>
          </w:tcPr>
          <w:p w14:paraId="3E866554"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0" w:type="dxa"/>
            <w:tcBorders>
              <w:bottom w:val="single" w:sz="4" w:space="0" w:color="auto"/>
            </w:tcBorders>
            <w:shd w:val="clear" w:color="auto" w:fill="auto"/>
          </w:tcPr>
          <w:p w14:paraId="44EA2015"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0" w:type="dxa"/>
          </w:tcPr>
          <w:p w14:paraId="64DD93ED"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r>
      <w:tr w:rsidR="00472946" w:rsidRPr="00715C4E" w14:paraId="68074A74" w14:textId="77777777" w:rsidTr="002016A9">
        <w:tc>
          <w:tcPr>
            <w:tcW w:w="495" w:type="dxa"/>
            <w:tcBorders>
              <w:right w:val="single" w:sz="4" w:space="0" w:color="auto"/>
            </w:tcBorders>
          </w:tcPr>
          <w:p w14:paraId="22BEA6EF" w14:textId="77777777" w:rsidR="00472946" w:rsidRPr="00715C4E" w:rsidRDefault="00472946" w:rsidP="008F0D21">
            <w:pPr>
              <w:spacing w:line="276" w:lineRule="auto"/>
              <w:rPr>
                <w:rFonts w:ascii="HG丸ｺﾞｼｯｸM-PRO" w:eastAsia="HG丸ｺﾞｼｯｸM-PRO" w:hAnsi="HG丸ｺﾞｼｯｸM-PRO" w:cs="ＭＳ Ｐゴシック"/>
                <w:kern w:val="0"/>
                <w:sz w:val="24"/>
                <w:szCs w:val="24"/>
              </w:rPr>
            </w:pPr>
          </w:p>
        </w:tc>
        <w:tc>
          <w:tcPr>
            <w:tcW w:w="3999" w:type="dxa"/>
            <w:gridSpan w:val="8"/>
            <w:tcBorders>
              <w:top w:val="single" w:sz="4" w:space="0" w:color="auto"/>
              <w:left w:val="single" w:sz="4" w:space="0" w:color="auto"/>
              <w:bottom w:val="single" w:sz="4" w:space="0" w:color="auto"/>
              <w:right w:val="single" w:sz="4" w:space="0" w:color="auto"/>
            </w:tcBorders>
            <w:vAlign w:val="center"/>
          </w:tcPr>
          <w:p w14:paraId="7C45101B" w14:textId="10AF6CAC" w:rsidR="00472946" w:rsidRPr="00715C4E" w:rsidRDefault="00472946" w:rsidP="002016A9">
            <w:pPr>
              <w:spacing w:line="276" w:lineRule="auto"/>
              <w:jc w:val="center"/>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専門部会</w:t>
            </w:r>
          </w:p>
        </w:tc>
        <w:tc>
          <w:tcPr>
            <w:tcW w:w="500" w:type="dxa"/>
            <w:tcBorders>
              <w:top w:val="nil"/>
              <w:left w:val="single" w:sz="4" w:space="0" w:color="auto"/>
              <w:bottom w:val="nil"/>
              <w:right w:val="single" w:sz="4" w:space="0" w:color="auto"/>
            </w:tcBorders>
            <w:shd w:val="clear" w:color="auto" w:fill="auto"/>
          </w:tcPr>
          <w:p w14:paraId="0087DCD7" w14:textId="77777777" w:rsidR="00472946" w:rsidRPr="00715C4E" w:rsidRDefault="00472946" w:rsidP="008F0D21">
            <w:pPr>
              <w:spacing w:line="276" w:lineRule="auto"/>
              <w:rPr>
                <w:rFonts w:ascii="HG丸ｺﾞｼｯｸM-PRO" w:eastAsia="HG丸ｺﾞｼｯｸM-PRO" w:hAnsi="HG丸ｺﾞｼｯｸM-PRO" w:cs="ＭＳ Ｐゴシック"/>
                <w:kern w:val="0"/>
                <w:sz w:val="24"/>
                <w:szCs w:val="24"/>
              </w:rPr>
            </w:pPr>
          </w:p>
        </w:tc>
        <w:tc>
          <w:tcPr>
            <w:tcW w:w="500" w:type="dxa"/>
            <w:tcBorders>
              <w:top w:val="nil"/>
              <w:left w:val="single" w:sz="4" w:space="0" w:color="auto"/>
              <w:bottom w:val="nil"/>
              <w:right w:val="single" w:sz="4" w:space="0" w:color="auto"/>
            </w:tcBorders>
            <w:shd w:val="clear" w:color="auto" w:fill="auto"/>
          </w:tcPr>
          <w:p w14:paraId="772FCF7C" w14:textId="77777777" w:rsidR="00472946" w:rsidRPr="00715C4E" w:rsidRDefault="00472946" w:rsidP="008F0D21">
            <w:pPr>
              <w:spacing w:line="276" w:lineRule="auto"/>
              <w:rPr>
                <w:rFonts w:ascii="HG丸ｺﾞｼｯｸM-PRO" w:eastAsia="HG丸ｺﾞｼｯｸM-PRO" w:hAnsi="HG丸ｺﾞｼｯｸM-PRO" w:cs="ＭＳ Ｐゴシック"/>
                <w:kern w:val="0"/>
                <w:sz w:val="24"/>
                <w:szCs w:val="24"/>
              </w:rPr>
            </w:pPr>
          </w:p>
        </w:tc>
        <w:tc>
          <w:tcPr>
            <w:tcW w:w="500" w:type="dxa"/>
            <w:tcBorders>
              <w:top w:val="nil"/>
              <w:left w:val="single" w:sz="4" w:space="0" w:color="auto"/>
              <w:bottom w:val="single" w:sz="4" w:space="0" w:color="auto"/>
              <w:right w:val="single" w:sz="4" w:space="0" w:color="auto"/>
            </w:tcBorders>
            <w:shd w:val="clear" w:color="auto" w:fill="auto"/>
          </w:tcPr>
          <w:p w14:paraId="113ED3CD" w14:textId="408CE555" w:rsidR="00472946" w:rsidRPr="00715C4E" w:rsidRDefault="00472946" w:rsidP="008F0D21">
            <w:pPr>
              <w:spacing w:line="276" w:lineRule="auto"/>
              <w:rPr>
                <w:rFonts w:ascii="HG丸ｺﾞｼｯｸM-PRO" w:eastAsia="HG丸ｺﾞｼｯｸM-PRO" w:hAnsi="HG丸ｺﾞｼｯｸM-PRO" w:cs="ＭＳ Ｐゴシック"/>
                <w:kern w:val="0"/>
                <w:sz w:val="24"/>
                <w:szCs w:val="24"/>
              </w:rPr>
            </w:pPr>
          </w:p>
        </w:tc>
        <w:tc>
          <w:tcPr>
            <w:tcW w:w="2000"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14:paraId="2629E273" w14:textId="187740C7" w:rsidR="00472946" w:rsidRPr="00715C4E" w:rsidRDefault="00472946" w:rsidP="002016A9">
            <w:pPr>
              <w:spacing w:line="276" w:lineRule="auto"/>
              <w:jc w:val="center"/>
              <w:rPr>
                <w:rFonts w:ascii="HG丸ｺﾞｼｯｸM-PRO" w:eastAsia="HG丸ｺﾞｼｯｸM-PRO" w:hAnsi="HG丸ｺﾞｼｯｸM-PRO" w:cs="ＭＳ Ｐゴシック"/>
                <w:kern w:val="0"/>
                <w:sz w:val="24"/>
                <w:szCs w:val="24"/>
              </w:rPr>
            </w:pPr>
            <w:r w:rsidRPr="00715C4E">
              <w:rPr>
                <w:rFonts w:ascii="HG丸ｺﾞｼｯｸM-PRO" w:eastAsia="HG丸ｺﾞｼｯｸM-PRO" w:hAnsi="HG丸ｺﾞｼｯｸM-PRO" w:cs="ＭＳ Ｐゴシック" w:hint="eastAsia"/>
                <w:kern w:val="0"/>
                <w:sz w:val="24"/>
                <w:szCs w:val="24"/>
              </w:rPr>
              <w:t>障害者虐待防止対応連絡会議</w:t>
            </w:r>
          </w:p>
        </w:tc>
        <w:tc>
          <w:tcPr>
            <w:tcW w:w="500" w:type="dxa"/>
            <w:tcBorders>
              <w:left w:val="single" w:sz="4" w:space="0" w:color="auto"/>
            </w:tcBorders>
          </w:tcPr>
          <w:p w14:paraId="2FE10EF3" w14:textId="77777777" w:rsidR="00472946" w:rsidRPr="00715C4E" w:rsidRDefault="00472946" w:rsidP="008F0D21">
            <w:pPr>
              <w:spacing w:line="276" w:lineRule="auto"/>
              <w:rPr>
                <w:rFonts w:ascii="HG丸ｺﾞｼｯｸM-PRO" w:eastAsia="HG丸ｺﾞｼｯｸM-PRO" w:hAnsi="HG丸ｺﾞｼｯｸM-PRO" w:cs="ＭＳ Ｐゴシック"/>
                <w:kern w:val="0"/>
                <w:sz w:val="24"/>
                <w:szCs w:val="24"/>
              </w:rPr>
            </w:pPr>
          </w:p>
        </w:tc>
      </w:tr>
      <w:tr w:rsidR="00472946" w:rsidRPr="00715C4E" w14:paraId="1CBDB63D" w14:textId="77777777" w:rsidTr="002016A9">
        <w:tc>
          <w:tcPr>
            <w:tcW w:w="495" w:type="dxa"/>
            <w:tcBorders>
              <w:right w:val="single" w:sz="4" w:space="0" w:color="auto"/>
            </w:tcBorders>
          </w:tcPr>
          <w:p w14:paraId="7AC03D99" w14:textId="77777777" w:rsidR="00472946" w:rsidRPr="00715C4E" w:rsidRDefault="00472946" w:rsidP="00472946">
            <w:pPr>
              <w:spacing w:line="276" w:lineRule="auto"/>
              <w:rPr>
                <w:rFonts w:ascii="HG丸ｺﾞｼｯｸM-PRO" w:eastAsia="HG丸ｺﾞｼｯｸM-PRO" w:hAnsi="HG丸ｺﾞｼｯｸM-PRO" w:cs="ＭＳ Ｐゴシック"/>
                <w:kern w:val="0"/>
                <w:sz w:val="24"/>
                <w:szCs w:val="24"/>
              </w:rPr>
            </w:pPr>
          </w:p>
        </w:tc>
        <w:tc>
          <w:tcPr>
            <w:tcW w:w="1996" w:type="dxa"/>
            <w:gridSpan w:val="4"/>
            <w:vMerge w:val="restart"/>
            <w:tcBorders>
              <w:top w:val="single" w:sz="4" w:space="0" w:color="auto"/>
              <w:left w:val="single" w:sz="4" w:space="0" w:color="auto"/>
              <w:bottom w:val="single" w:sz="4" w:space="0" w:color="auto"/>
              <w:right w:val="single" w:sz="4" w:space="0" w:color="auto"/>
            </w:tcBorders>
            <w:vAlign w:val="center"/>
          </w:tcPr>
          <w:p w14:paraId="553FCB55" w14:textId="4BE04CEB" w:rsidR="00472946" w:rsidRPr="00715C4E" w:rsidRDefault="00472946" w:rsidP="002016A9">
            <w:pPr>
              <w:spacing w:line="276" w:lineRule="auto"/>
              <w:jc w:val="center"/>
              <w:rPr>
                <w:rFonts w:ascii="HG丸ｺﾞｼｯｸM-PRO" w:eastAsia="HG丸ｺﾞｼｯｸM-PRO" w:hAnsi="HG丸ｺﾞｼｯｸM-PRO" w:cs="ＭＳ Ｐゴシック"/>
                <w:kern w:val="0"/>
                <w:sz w:val="24"/>
                <w:szCs w:val="24"/>
              </w:rPr>
            </w:pPr>
            <w:r w:rsidRPr="00715C4E">
              <w:rPr>
                <w:rFonts w:ascii="HG丸ｺﾞｼｯｸM-PRO" w:eastAsia="HG丸ｺﾞｼｯｸM-PRO" w:hAnsi="HG丸ｺﾞｼｯｸM-PRO" w:cs="ＭＳ Ｐゴシック" w:hint="eastAsia"/>
                <w:kern w:val="0"/>
                <w:sz w:val="24"/>
                <w:szCs w:val="24"/>
              </w:rPr>
              <w:t>就労支援部会</w:t>
            </w:r>
          </w:p>
        </w:tc>
        <w:tc>
          <w:tcPr>
            <w:tcW w:w="2003"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48F35F7" w14:textId="76F3AD0F" w:rsidR="00472946" w:rsidRPr="00715C4E" w:rsidRDefault="00472946" w:rsidP="002016A9">
            <w:pPr>
              <w:spacing w:line="276" w:lineRule="auto"/>
              <w:jc w:val="center"/>
              <w:rPr>
                <w:rFonts w:ascii="HG丸ｺﾞｼｯｸM-PRO" w:eastAsia="HG丸ｺﾞｼｯｸM-PRO" w:hAnsi="HG丸ｺﾞｼｯｸM-PRO" w:cs="ＭＳ Ｐゴシック"/>
                <w:kern w:val="0"/>
                <w:sz w:val="24"/>
                <w:szCs w:val="24"/>
              </w:rPr>
            </w:pPr>
            <w:r w:rsidRPr="00715C4E">
              <w:rPr>
                <w:rFonts w:ascii="HG丸ｺﾞｼｯｸM-PRO" w:eastAsia="HG丸ｺﾞｼｯｸM-PRO" w:hAnsi="HG丸ｺﾞｼｯｸM-PRO" w:cs="ＭＳ Ｐゴシック" w:hint="eastAsia"/>
                <w:kern w:val="0"/>
                <w:sz w:val="24"/>
                <w:szCs w:val="24"/>
              </w:rPr>
              <w:t>障害児部会</w:t>
            </w:r>
          </w:p>
        </w:tc>
        <w:tc>
          <w:tcPr>
            <w:tcW w:w="500" w:type="dxa"/>
            <w:tcBorders>
              <w:top w:val="nil"/>
              <w:left w:val="single" w:sz="4" w:space="0" w:color="auto"/>
              <w:bottom w:val="nil"/>
              <w:right w:val="single" w:sz="4" w:space="0" w:color="auto"/>
            </w:tcBorders>
            <w:shd w:val="clear" w:color="auto" w:fill="auto"/>
          </w:tcPr>
          <w:p w14:paraId="751610DB" w14:textId="77777777" w:rsidR="00472946" w:rsidRPr="00715C4E" w:rsidRDefault="00472946" w:rsidP="00472946">
            <w:pPr>
              <w:spacing w:line="276" w:lineRule="auto"/>
              <w:rPr>
                <w:rFonts w:ascii="HG丸ｺﾞｼｯｸM-PRO" w:eastAsia="HG丸ｺﾞｼｯｸM-PRO" w:hAnsi="HG丸ｺﾞｼｯｸM-PRO" w:cs="ＭＳ Ｐゴシック"/>
                <w:kern w:val="0"/>
                <w:sz w:val="24"/>
                <w:szCs w:val="24"/>
              </w:rPr>
            </w:pPr>
          </w:p>
        </w:tc>
        <w:tc>
          <w:tcPr>
            <w:tcW w:w="500" w:type="dxa"/>
            <w:tcBorders>
              <w:top w:val="nil"/>
              <w:left w:val="single" w:sz="4" w:space="0" w:color="auto"/>
              <w:bottom w:val="nil"/>
              <w:right w:val="nil"/>
            </w:tcBorders>
            <w:shd w:val="clear" w:color="auto" w:fill="auto"/>
          </w:tcPr>
          <w:p w14:paraId="6A919060" w14:textId="77777777" w:rsidR="00472946" w:rsidRPr="00715C4E" w:rsidRDefault="00472946" w:rsidP="00472946">
            <w:pPr>
              <w:spacing w:line="276" w:lineRule="auto"/>
              <w:rPr>
                <w:rFonts w:ascii="HG丸ｺﾞｼｯｸM-PRO" w:eastAsia="HG丸ｺﾞｼｯｸM-PRO" w:hAnsi="HG丸ｺﾞｼｯｸM-PRO" w:cs="ＭＳ Ｐゴシック"/>
                <w:kern w:val="0"/>
                <w:sz w:val="24"/>
                <w:szCs w:val="24"/>
              </w:rPr>
            </w:pPr>
          </w:p>
        </w:tc>
        <w:tc>
          <w:tcPr>
            <w:tcW w:w="500" w:type="dxa"/>
            <w:tcBorders>
              <w:top w:val="single" w:sz="4" w:space="0" w:color="auto"/>
              <w:left w:val="nil"/>
              <w:bottom w:val="nil"/>
              <w:right w:val="single" w:sz="4" w:space="0" w:color="auto"/>
            </w:tcBorders>
            <w:shd w:val="clear" w:color="auto" w:fill="auto"/>
          </w:tcPr>
          <w:p w14:paraId="4003BE82" w14:textId="77777777" w:rsidR="00472946" w:rsidRPr="00715C4E" w:rsidRDefault="00472946" w:rsidP="00472946">
            <w:pPr>
              <w:spacing w:line="276" w:lineRule="auto"/>
              <w:rPr>
                <w:rFonts w:ascii="HG丸ｺﾞｼｯｸM-PRO" w:eastAsia="HG丸ｺﾞｼｯｸM-PRO" w:hAnsi="HG丸ｺﾞｼｯｸM-PRO" w:cs="ＭＳ Ｐゴシック"/>
                <w:kern w:val="0"/>
                <w:sz w:val="24"/>
                <w:szCs w:val="24"/>
              </w:rPr>
            </w:pPr>
          </w:p>
        </w:tc>
        <w:tc>
          <w:tcPr>
            <w:tcW w:w="2000" w:type="dxa"/>
            <w:gridSpan w:val="4"/>
            <w:vMerge/>
            <w:tcBorders>
              <w:top w:val="nil"/>
              <w:left w:val="single" w:sz="4" w:space="0" w:color="auto"/>
              <w:bottom w:val="single" w:sz="4" w:space="0" w:color="auto"/>
              <w:right w:val="single" w:sz="4" w:space="0" w:color="auto"/>
            </w:tcBorders>
            <w:shd w:val="clear" w:color="auto" w:fill="auto"/>
          </w:tcPr>
          <w:p w14:paraId="16496F38" w14:textId="77777777" w:rsidR="00472946" w:rsidRPr="00715C4E" w:rsidRDefault="00472946" w:rsidP="00472946">
            <w:pPr>
              <w:spacing w:line="276" w:lineRule="auto"/>
              <w:rPr>
                <w:rFonts w:ascii="HG丸ｺﾞｼｯｸM-PRO" w:eastAsia="HG丸ｺﾞｼｯｸM-PRO" w:hAnsi="HG丸ｺﾞｼｯｸM-PRO" w:cs="ＭＳ Ｐゴシック"/>
                <w:kern w:val="0"/>
                <w:sz w:val="24"/>
                <w:szCs w:val="24"/>
              </w:rPr>
            </w:pPr>
          </w:p>
        </w:tc>
        <w:tc>
          <w:tcPr>
            <w:tcW w:w="500" w:type="dxa"/>
            <w:tcBorders>
              <w:left w:val="single" w:sz="4" w:space="0" w:color="auto"/>
            </w:tcBorders>
          </w:tcPr>
          <w:p w14:paraId="1A3C7769" w14:textId="77777777" w:rsidR="00472946" w:rsidRPr="00715C4E" w:rsidRDefault="00472946" w:rsidP="00472946">
            <w:pPr>
              <w:spacing w:line="276" w:lineRule="auto"/>
              <w:rPr>
                <w:rFonts w:ascii="HG丸ｺﾞｼｯｸM-PRO" w:eastAsia="HG丸ｺﾞｼｯｸM-PRO" w:hAnsi="HG丸ｺﾞｼｯｸM-PRO" w:cs="ＭＳ Ｐゴシック"/>
                <w:kern w:val="0"/>
                <w:sz w:val="24"/>
                <w:szCs w:val="24"/>
              </w:rPr>
            </w:pPr>
          </w:p>
        </w:tc>
      </w:tr>
      <w:tr w:rsidR="00472946" w:rsidRPr="00715C4E" w14:paraId="3256DF76" w14:textId="77777777" w:rsidTr="002016A9">
        <w:tc>
          <w:tcPr>
            <w:tcW w:w="495" w:type="dxa"/>
            <w:tcBorders>
              <w:right w:val="single" w:sz="4" w:space="0" w:color="auto"/>
            </w:tcBorders>
          </w:tcPr>
          <w:p w14:paraId="3504F364" w14:textId="77777777" w:rsidR="00472946" w:rsidRPr="00715C4E" w:rsidRDefault="00472946" w:rsidP="00472946">
            <w:pPr>
              <w:spacing w:line="276" w:lineRule="auto"/>
              <w:rPr>
                <w:rFonts w:ascii="HG丸ｺﾞｼｯｸM-PRO" w:eastAsia="HG丸ｺﾞｼｯｸM-PRO" w:hAnsi="HG丸ｺﾞｼｯｸM-PRO" w:cs="ＭＳ Ｐゴシック"/>
                <w:kern w:val="0"/>
                <w:sz w:val="24"/>
                <w:szCs w:val="24"/>
              </w:rPr>
            </w:pPr>
          </w:p>
        </w:tc>
        <w:tc>
          <w:tcPr>
            <w:tcW w:w="1996" w:type="dxa"/>
            <w:gridSpan w:val="4"/>
            <w:vMerge/>
            <w:tcBorders>
              <w:top w:val="single" w:sz="4" w:space="0" w:color="auto"/>
              <w:left w:val="single" w:sz="4" w:space="0" w:color="auto"/>
              <w:bottom w:val="single" w:sz="4" w:space="0" w:color="auto"/>
              <w:right w:val="single" w:sz="4" w:space="0" w:color="auto"/>
            </w:tcBorders>
            <w:vAlign w:val="center"/>
          </w:tcPr>
          <w:p w14:paraId="6F3C30B3" w14:textId="72F7BA3B" w:rsidR="00472946" w:rsidRPr="00715C4E" w:rsidRDefault="00472946" w:rsidP="002016A9">
            <w:pPr>
              <w:spacing w:line="276" w:lineRule="auto"/>
              <w:jc w:val="center"/>
              <w:rPr>
                <w:rFonts w:ascii="HG丸ｺﾞｼｯｸM-PRO" w:eastAsia="HG丸ｺﾞｼｯｸM-PRO" w:hAnsi="HG丸ｺﾞｼｯｸM-PRO" w:cs="ＭＳ Ｐゴシック"/>
                <w:kern w:val="0"/>
                <w:sz w:val="24"/>
                <w:szCs w:val="24"/>
              </w:rPr>
            </w:pPr>
          </w:p>
        </w:tc>
        <w:tc>
          <w:tcPr>
            <w:tcW w:w="2003"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2EC8740B" w14:textId="6205C612" w:rsidR="00472946" w:rsidRPr="00715C4E" w:rsidRDefault="00472946" w:rsidP="002016A9">
            <w:pPr>
              <w:spacing w:line="276" w:lineRule="auto"/>
              <w:jc w:val="center"/>
              <w:rPr>
                <w:rFonts w:ascii="HG丸ｺﾞｼｯｸM-PRO" w:eastAsia="HG丸ｺﾞｼｯｸM-PRO" w:hAnsi="HG丸ｺﾞｼｯｸM-PRO" w:cs="ＭＳ Ｐゴシック"/>
                <w:kern w:val="0"/>
                <w:sz w:val="24"/>
                <w:szCs w:val="24"/>
              </w:rPr>
            </w:pPr>
          </w:p>
        </w:tc>
        <w:tc>
          <w:tcPr>
            <w:tcW w:w="500" w:type="dxa"/>
            <w:tcBorders>
              <w:top w:val="nil"/>
              <w:left w:val="single" w:sz="4" w:space="0" w:color="auto"/>
              <w:bottom w:val="nil"/>
              <w:right w:val="single" w:sz="4" w:space="0" w:color="auto"/>
            </w:tcBorders>
            <w:shd w:val="clear" w:color="auto" w:fill="auto"/>
          </w:tcPr>
          <w:p w14:paraId="5B188856" w14:textId="77777777" w:rsidR="00472946" w:rsidRPr="00715C4E" w:rsidRDefault="00472946" w:rsidP="00472946">
            <w:pPr>
              <w:spacing w:line="276" w:lineRule="auto"/>
              <w:rPr>
                <w:rFonts w:ascii="HG丸ｺﾞｼｯｸM-PRO" w:eastAsia="HG丸ｺﾞｼｯｸM-PRO" w:hAnsi="HG丸ｺﾞｼｯｸM-PRO" w:cs="ＭＳ Ｐゴシック"/>
                <w:kern w:val="0"/>
                <w:sz w:val="24"/>
                <w:szCs w:val="24"/>
              </w:rPr>
            </w:pPr>
          </w:p>
        </w:tc>
        <w:tc>
          <w:tcPr>
            <w:tcW w:w="500" w:type="dxa"/>
            <w:tcBorders>
              <w:top w:val="nil"/>
              <w:left w:val="single" w:sz="4" w:space="0" w:color="auto"/>
              <w:bottom w:val="nil"/>
              <w:right w:val="nil"/>
            </w:tcBorders>
            <w:shd w:val="clear" w:color="auto" w:fill="auto"/>
          </w:tcPr>
          <w:p w14:paraId="573329E0" w14:textId="77777777" w:rsidR="00472946" w:rsidRPr="00715C4E" w:rsidRDefault="00472946" w:rsidP="00472946">
            <w:pPr>
              <w:spacing w:line="276" w:lineRule="auto"/>
              <w:rPr>
                <w:rFonts w:ascii="HG丸ｺﾞｼｯｸM-PRO" w:eastAsia="HG丸ｺﾞｼｯｸM-PRO" w:hAnsi="HG丸ｺﾞｼｯｸM-PRO" w:cs="ＭＳ Ｐゴシック"/>
                <w:kern w:val="0"/>
                <w:sz w:val="24"/>
                <w:szCs w:val="24"/>
              </w:rPr>
            </w:pPr>
          </w:p>
        </w:tc>
        <w:tc>
          <w:tcPr>
            <w:tcW w:w="500" w:type="dxa"/>
            <w:tcBorders>
              <w:top w:val="nil"/>
              <w:left w:val="nil"/>
              <w:bottom w:val="nil"/>
              <w:right w:val="nil"/>
            </w:tcBorders>
            <w:shd w:val="clear" w:color="auto" w:fill="auto"/>
          </w:tcPr>
          <w:p w14:paraId="56C616AD" w14:textId="77777777" w:rsidR="00472946" w:rsidRPr="00715C4E" w:rsidRDefault="00472946" w:rsidP="00472946">
            <w:pPr>
              <w:spacing w:line="276" w:lineRule="auto"/>
              <w:rPr>
                <w:rFonts w:ascii="HG丸ｺﾞｼｯｸM-PRO" w:eastAsia="HG丸ｺﾞｼｯｸM-PRO" w:hAnsi="HG丸ｺﾞｼｯｸM-PRO" w:cs="ＭＳ Ｐゴシック"/>
                <w:kern w:val="0"/>
                <w:sz w:val="24"/>
                <w:szCs w:val="24"/>
              </w:rPr>
            </w:pPr>
          </w:p>
        </w:tc>
        <w:tc>
          <w:tcPr>
            <w:tcW w:w="500" w:type="dxa"/>
            <w:tcBorders>
              <w:top w:val="single" w:sz="4" w:space="0" w:color="auto"/>
              <w:left w:val="nil"/>
              <w:bottom w:val="single" w:sz="4" w:space="0" w:color="auto"/>
              <w:right w:val="nil"/>
            </w:tcBorders>
            <w:shd w:val="clear" w:color="auto" w:fill="auto"/>
          </w:tcPr>
          <w:p w14:paraId="0860C30B" w14:textId="77777777" w:rsidR="00472946" w:rsidRPr="00715C4E" w:rsidRDefault="00472946" w:rsidP="00472946">
            <w:pPr>
              <w:spacing w:line="276" w:lineRule="auto"/>
              <w:rPr>
                <w:rFonts w:ascii="HG丸ｺﾞｼｯｸM-PRO" w:eastAsia="HG丸ｺﾞｼｯｸM-PRO" w:hAnsi="HG丸ｺﾞｼｯｸM-PRO" w:cs="ＭＳ Ｐゴシック"/>
                <w:kern w:val="0"/>
                <w:sz w:val="24"/>
                <w:szCs w:val="24"/>
              </w:rPr>
            </w:pPr>
          </w:p>
        </w:tc>
        <w:tc>
          <w:tcPr>
            <w:tcW w:w="500" w:type="dxa"/>
            <w:tcBorders>
              <w:top w:val="single" w:sz="4" w:space="0" w:color="auto"/>
              <w:left w:val="nil"/>
              <w:bottom w:val="single" w:sz="4" w:space="0" w:color="auto"/>
              <w:right w:val="nil"/>
            </w:tcBorders>
            <w:shd w:val="clear" w:color="auto" w:fill="auto"/>
          </w:tcPr>
          <w:p w14:paraId="03272875" w14:textId="77777777" w:rsidR="00472946" w:rsidRPr="00715C4E" w:rsidRDefault="00472946" w:rsidP="00472946">
            <w:pPr>
              <w:spacing w:line="276" w:lineRule="auto"/>
              <w:rPr>
                <w:rFonts w:ascii="HG丸ｺﾞｼｯｸM-PRO" w:eastAsia="HG丸ｺﾞｼｯｸM-PRO" w:hAnsi="HG丸ｺﾞｼｯｸM-PRO" w:cs="ＭＳ Ｐゴシック"/>
                <w:kern w:val="0"/>
                <w:sz w:val="24"/>
                <w:szCs w:val="24"/>
              </w:rPr>
            </w:pPr>
          </w:p>
        </w:tc>
        <w:tc>
          <w:tcPr>
            <w:tcW w:w="500" w:type="dxa"/>
            <w:tcBorders>
              <w:top w:val="single" w:sz="4" w:space="0" w:color="auto"/>
              <w:left w:val="nil"/>
              <w:bottom w:val="single" w:sz="4" w:space="0" w:color="auto"/>
              <w:right w:val="nil"/>
            </w:tcBorders>
            <w:shd w:val="clear" w:color="auto" w:fill="auto"/>
          </w:tcPr>
          <w:p w14:paraId="60DA6006" w14:textId="5F22D805" w:rsidR="00472946" w:rsidRPr="00715C4E" w:rsidRDefault="00472946" w:rsidP="00472946">
            <w:pPr>
              <w:spacing w:line="276" w:lineRule="auto"/>
              <w:rPr>
                <w:rFonts w:ascii="HG丸ｺﾞｼｯｸM-PRO" w:eastAsia="HG丸ｺﾞｼｯｸM-PRO" w:hAnsi="HG丸ｺﾞｼｯｸM-PRO" w:cs="ＭＳ Ｐゴシック"/>
                <w:kern w:val="0"/>
                <w:sz w:val="24"/>
                <w:szCs w:val="24"/>
              </w:rPr>
            </w:pPr>
          </w:p>
        </w:tc>
        <w:tc>
          <w:tcPr>
            <w:tcW w:w="500" w:type="dxa"/>
            <w:tcBorders>
              <w:left w:val="nil"/>
              <w:bottom w:val="single" w:sz="4" w:space="0" w:color="auto"/>
            </w:tcBorders>
            <w:shd w:val="clear" w:color="auto" w:fill="auto"/>
          </w:tcPr>
          <w:p w14:paraId="34A2A45E" w14:textId="77777777" w:rsidR="00472946" w:rsidRPr="00715C4E" w:rsidRDefault="00472946" w:rsidP="00472946">
            <w:pPr>
              <w:spacing w:line="276" w:lineRule="auto"/>
              <w:rPr>
                <w:rFonts w:ascii="HG丸ｺﾞｼｯｸM-PRO" w:eastAsia="HG丸ｺﾞｼｯｸM-PRO" w:hAnsi="HG丸ｺﾞｼｯｸM-PRO" w:cs="ＭＳ Ｐゴシック"/>
                <w:kern w:val="0"/>
                <w:sz w:val="24"/>
                <w:szCs w:val="24"/>
              </w:rPr>
            </w:pPr>
          </w:p>
        </w:tc>
        <w:tc>
          <w:tcPr>
            <w:tcW w:w="500" w:type="dxa"/>
          </w:tcPr>
          <w:p w14:paraId="5E8869FC" w14:textId="77777777" w:rsidR="00472946" w:rsidRPr="00715C4E" w:rsidRDefault="00472946" w:rsidP="00472946">
            <w:pPr>
              <w:spacing w:line="276" w:lineRule="auto"/>
              <w:rPr>
                <w:rFonts w:ascii="HG丸ｺﾞｼｯｸM-PRO" w:eastAsia="HG丸ｺﾞｼｯｸM-PRO" w:hAnsi="HG丸ｺﾞｼｯｸM-PRO" w:cs="ＭＳ Ｐゴシック"/>
                <w:kern w:val="0"/>
                <w:sz w:val="24"/>
                <w:szCs w:val="24"/>
              </w:rPr>
            </w:pPr>
          </w:p>
        </w:tc>
      </w:tr>
      <w:tr w:rsidR="00472946" w:rsidRPr="00715C4E" w14:paraId="23F1D2F4" w14:textId="77777777" w:rsidTr="002016A9">
        <w:tc>
          <w:tcPr>
            <w:tcW w:w="495" w:type="dxa"/>
            <w:tcBorders>
              <w:right w:val="single" w:sz="4" w:space="0" w:color="auto"/>
            </w:tcBorders>
          </w:tcPr>
          <w:p w14:paraId="49C76F75" w14:textId="77777777" w:rsidR="00472946" w:rsidRPr="00715C4E" w:rsidRDefault="00472946" w:rsidP="00472946">
            <w:pPr>
              <w:spacing w:line="276" w:lineRule="auto"/>
              <w:rPr>
                <w:rFonts w:ascii="HG丸ｺﾞｼｯｸM-PRO" w:eastAsia="HG丸ｺﾞｼｯｸM-PRO" w:hAnsi="HG丸ｺﾞｼｯｸM-PRO" w:cs="ＭＳ Ｐゴシック"/>
                <w:kern w:val="0"/>
                <w:sz w:val="24"/>
                <w:szCs w:val="24"/>
              </w:rPr>
            </w:pPr>
          </w:p>
        </w:tc>
        <w:tc>
          <w:tcPr>
            <w:tcW w:w="1996" w:type="dxa"/>
            <w:gridSpan w:val="4"/>
            <w:vMerge w:val="restart"/>
            <w:tcBorders>
              <w:top w:val="single" w:sz="4" w:space="0" w:color="auto"/>
              <w:left w:val="single" w:sz="4" w:space="0" w:color="auto"/>
              <w:bottom w:val="single" w:sz="4" w:space="0" w:color="auto"/>
              <w:right w:val="single" w:sz="4" w:space="0" w:color="auto"/>
            </w:tcBorders>
            <w:vAlign w:val="center"/>
          </w:tcPr>
          <w:p w14:paraId="7D43028B" w14:textId="77777777" w:rsidR="00472946" w:rsidRPr="00706EE0" w:rsidRDefault="00472946" w:rsidP="00472946">
            <w:pPr>
              <w:spacing w:line="276" w:lineRule="auto"/>
              <w:jc w:val="center"/>
              <w:rPr>
                <w:rFonts w:ascii="HG丸ｺﾞｼｯｸM-PRO" w:eastAsia="HG丸ｺﾞｼｯｸM-PRO" w:hAnsi="HG丸ｺﾞｼｯｸM-PRO" w:cs="ＭＳ Ｐゴシック"/>
                <w:kern w:val="0"/>
                <w:sz w:val="22"/>
                <w:szCs w:val="24"/>
              </w:rPr>
            </w:pPr>
            <w:r w:rsidRPr="00706EE0">
              <w:rPr>
                <w:rFonts w:ascii="HG丸ｺﾞｼｯｸM-PRO" w:eastAsia="HG丸ｺﾞｼｯｸM-PRO" w:hAnsi="HG丸ｺﾞｼｯｸM-PRO" w:cs="ＭＳ Ｐゴシック" w:hint="eastAsia"/>
                <w:kern w:val="0"/>
                <w:sz w:val="22"/>
                <w:szCs w:val="24"/>
              </w:rPr>
              <w:t>地域移行・</w:t>
            </w:r>
          </w:p>
          <w:p w14:paraId="2BB61D5C" w14:textId="0EC5967F" w:rsidR="00472946" w:rsidRPr="00715C4E" w:rsidRDefault="00472946" w:rsidP="00472946">
            <w:pPr>
              <w:spacing w:line="276" w:lineRule="auto"/>
              <w:rPr>
                <w:rFonts w:ascii="HG丸ｺﾞｼｯｸM-PRO" w:eastAsia="HG丸ｺﾞｼｯｸM-PRO" w:hAnsi="HG丸ｺﾞｼｯｸM-PRO" w:cs="ＭＳ Ｐゴシック"/>
                <w:kern w:val="0"/>
                <w:sz w:val="24"/>
                <w:szCs w:val="24"/>
              </w:rPr>
            </w:pPr>
            <w:r w:rsidRPr="00706EE0">
              <w:rPr>
                <w:rFonts w:ascii="HG丸ｺﾞｼｯｸM-PRO" w:eastAsia="HG丸ｺﾞｼｯｸM-PRO" w:hAnsi="HG丸ｺﾞｼｯｸM-PRO" w:cs="ＭＳ Ｐゴシック" w:hint="eastAsia"/>
                <w:kern w:val="0"/>
                <w:sz w:val="22"/>
                <w:szCs w:val="24"/>
              </w:rPr>
              <w:t>福祉サービス部会</w:t>
            </w:r>
          </w:p>
        </w:tc>
        <w:tc>
          <w:tcPr>
            <w:tcW w:w="2003"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4B785F6" w14:textId="4D2B2D53" w:rsidR="00472946" w:rsidRPr="00715C4E" w:rsidRDefault="00472946" w:rsidP="002016A9">
            <w:pPr>
              <w:spacing w:line="276" w:lineRule="auto"/>
              <w:jc w:val="center"/>
              <w:rPr>
                <w:rFonts w:ascii="HG丸ｺﾞｼｯｸM-PRO" w:eastAsia="HG丸ｺﾞｼｯｸM-PRO" w:hAnsi="HG丸ｺﾞｼｯｸM-PRO" w:cs="ＭＳ Ｐゴシック"/>
                <w:kern w:val="0"/>
                <w:sz w:val="24"/>
                <w:szCs w:val="24"/>
              </w:rPr>
            </w:pPr>
            <w:r w:rsidRPr="00715C4E">
              <w:rPr>
                <w:rFonts w:ascii="HG丸ｺﾞｼｯｸM-PRO" w:eastAsia="HG丸ｺﾞｼｯｸM-PRO" w:hAnsi="HG丸ｺﾞｼｯｸM-PRO" w:cs="ＭＳ Ｐゴシック" w:hint="eastAsia"/>
                <w:kern w:val="0"/>
                <w:sz w:val="24"/>
                <w:szCs w:val="24"/>
              </w:rPr>
              <w:t>権利擁護部会</w:t>
            </w:r>
          </w:p>
        </w:tc>
        <w:tc>
          <w:tcPr>
            <w:tcW w:w="500" w:type="dxa"/>
            <w:tcBorders>
              <w:top w:val="nil"/>
              <w:left w:val="single" w:sz="4" w:space="0" w:color="auto"/>
              <w:bottom w:val="nil"/>
              <w:right w:val="single" w:sz="4" w:space="0" w:color="auto"/>
            </w:tcBorders>
            <w:shd w:val="clear" w:color="auto" w:fill="auto"/>
          </w:tcPr>
          <w:p w14:paraId="4F9AF878" w14:textId="77777777" w:rsidR="00472946" w:rsidRPr="00715C4E" w:rsidRDefault="00472946" w:rsidP="00472946">
            <w:pPr>
              <w:spacing w:line="276" w:lineRule="auto"/>
              <w:rPr>
                <w:rFonts w:ascii="HG丸ｺﾞｼｯｸM-PRO" w:eastAsia="HG丸ｺﾞｼｯｸM-PRO" w:hAnsi="HG丸ｺﾞｼｯｸM-PRO" w:cs="ＭＳ Ｐゴシック"/>
                <w:kern w:val="0"/>
                <w:sz w:val="24"/>
                <w:szCs w:val="24"/>
              </w:rPr>
            </w:pPr>
          </w:p>
        </w:tc>
        <w:tc>
          <w:tcPr>
            <w:tcW w:w="500" w:type="dxa"/>
            <w:tcBorders>
              <w:top w:val="nil"/>
              <w:left w:val="single" w:sz="4" w:space="0" w:color="auto"/>
              <w:bottom w:val="single" w:sz="4" w:space="0" w:color="auto"/>
            </w:tcBorders>
            <w:shd w:val="clear" w:color="auto" w:fill="auto"/>
          </w:tcPr>
          <w:p w14:paraId="073B0617" w14:textId="77777777" w:rsidR="00472946" w:rsidRPr="00715C4E" w:rsidRDefault="00472946" w:rsidP="00472946">
            <w:pPr>
              <w:spacing w:line="276" w:lineRule="auto"/>
              <w:rPr>
                <w:rFonts w:ascii="HG丸ｺﾞｼｯｸM-PRO" w:eastAsia="HG丸ｺﾞｼｯｸM-PRO" w:hAnsi="HG丸ｺﾞｼｯｸM-PRO" w:cs="ＭＳ Ｐゴシック"/>
                <w:kern w:val="0"/>
                <w:sz w:val="24"/>
                <w:szCs w:val="24"/>
              </w:rPr>
            </w:pPr>
          </w:p>
        </w:tc>
        <w:tc>
          <w:tcPr>
            <w:tcW w:w="500" w:type="dxa"/>
            <w:tcBorders>
              <w:top w:val="nil"/>
              <w:bottom w:val="single" w:sz="4" w:space="0" w:color="auto"/>
              <w:right w:val="single" w:sz="4" w:space="0" w:color="auto"/>
            </w:tcBorders>
            <w:shd w:val="clear" w:color="auto" w:fill="auto"/>
          </w:tcPr>
          <w:p w14:paraId="7E654272" w14:textId="77777777" w:rsidR="00472946" w:rsidRPr="00715C4E" w:rsidRDefault="00472946" w:rsidP="00472946">
            <w:pPr>
              <w:spacing w:line="276" w:lineRule="auto"/>
              <w:rPr>
                <w:rFonts w:ascii="HG丸ｺﾞｼｯｸM-PRO" w:eastAsia="HG丸ｺﾞｼｯｸM-PRO" w:hAnsi="HG丸ｺﾞｼｯｸM-PRO" w:cs="ＭＳ Ｐゴシック"/>
                <w:kern w:val="0"/>
                <w:sz w:val="24"/>
                <w:szCs w:val="24"/>
              </w:rPr>
            </w:pPr>
          </w:p>
        </w:tc>
        <w:tc>
          <w:tcPr>
            <w:tcW w:w="2000"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14:paraId="4DB218C4" w14:textId="7D88D3E5" w:rsidR="00472946" w:rsidRPr="00715C4E" w:rsidRDefault="00472946" w:rsidP="00BD1299">
            <w:pPr>
              <w:spacing w:line="276" w:lineRule="auto"/>
              <w:rPr>
                <w:rFonts w:ascii="HG丸ｺﾞｼｯｸM-PRO" w:eastAsia="HG丸ｺﾞｼｯｸM-PRO" w:hAnsi="HG丸ｺﾞｼｯｸM-PRO" w:cs="ＭＳ Ｐゴシック"/>
                <w:kern w:val="0"/>
                <w:sz w:val="24"/>
                <w:szCs w:val="24"/>
              </w:rPr>
            </w:pPr>
            <w:r w:rsidRPr="00715C4E">
              <w:rPr>
                <w:rFonts w:ascii="HG丸ｺﾞｼｯｸM-PRO" w:eastAsia="HG丸ｺﾞｼｯｸM-PRO" w:hAnsi="HG丸ｺﾞｼｯｸM-PRO" w:cs="ＭＳ Ｐゴシック" w:hint="eastAsia"/>
                <w:kern w:val="0"/>
                <w:sz w:val="24"/>
                <w:szCs w:val="24"/>
              </w:rPr>
              <w:t>障害者差別解消支援地域協議会</w:t>
            </w:r>
          </w:p>
        </w:tc>
        <w:tc>
          <w:tcPr>
            <w:tcW w:w="500" w:type="dxa"/>
            <w:tcBorders>
              <w:left w:val="single" w:sz="4" w:space="0" w:color="auto"/>
            </w:tcBorders>
          </w:tcPr>
          <w:p w14:paraId="446CFB4F" w14:textId="77777777" w:rsidR="00472946" w:rsidRPr="00715C4E" w:rsidRDefault="00472946" w:rsidP="00472946">
            <w:pPr>
              <w:spacing w:line="276" w:lineRule="auto"/>
              <w:rPr>
                <w:rFonts w:ascii="HG丸ｺﾞｼｯｸM-PRO" w:eastAsia="HG丸ｺﾞｼｯｸM-PRO" w:hAnsi="HG丸ｺﾞｼｯｸM-PRO" w:cs="ＭＳ Ｐゴシック"/>
                <w:kern w:val="0"/>
                <w:sz w:val="24"/>
                <w:szCs w:val="24"/>
              </w:rPr>
            </w:pPr>
          </w:p>
        </w:tc>
      </w:tr>
      <w:tr w:rsidR="00472946" w:rsidRPr="00715C4E" w14:paraId="6DA86A3D" w14:textId="77777777" w:rsidTr="002016A9">
        <w:tc>
          <w:tcPr>
            <w:tcW w:w="495" w:type="dxa"/>
            <w:tcBorders>
              <w:right w:val="single" w:sz="4" w:space="0" w:color="auto"/>
            </w:tcBorders>
          </w:tcPr>
          <w:p w14:paraId="0F369889" w14:textId="77777777" w:rsidR="00472946" w:rsidRPr="00715C4E" w:rsidRDefault="00472946" w:rsidP="008F0D21">
            <w:pPr>
              <w:spacing w:line="276" w:lineRule="auto"/>
              <w:rPr>
                <w:rFonts w:ascii="HG丸ｺﾞｼｯｸM-PRO" w:eastAsia="HG丸ｺﾞｼｯｸM-PRO" w:hAnsi="HG丸ｺﾞｼｯｸM-PRO" w:cs="ＭＳ Ｐゴシック"/>
                <w:kern w:val="0"/>
                <w:sz w:val="24"/>
                <w:szCs w:val="24"/>
              </w:rPr>
            </w:pPr>
          </w:p>
        </w:tc>
        <w:tc>
          <w:tcPr>
            <w:tcW w:w="1996" w:type="dxa"/>
            <w:gridSpan w:val="4"/>
            <w:vMerge/>
            <w:tcBorders>
              <w:top w:val="single" w:sz="4" w:space="0" w:color="auto"/>
              <w:left w:val="single" w:sz="4" w:space="0" w:color="auto"/>
              <w:bottom w:val="single" w:sz="4" w:space="0" w:color="auto"/>
              <w:right w:val="single" w:sz="4" w:space="0" w:color="auto"/>
            </w:tcBorders>
          </w:tcPr>
          <w:p w14:paraId="3B21577B" w14:textId="77777777" w:rsidR="00472946" w:rsidRPr="00715C4E" w:rsidRDefault="00472946" w:rsidP="008F0D21">
            <w:pPr>
              <w:spacing w:line="276" w:lineRule="auto"/>
              <w:rPr>
                <w:rFonts w:ascii="HG丸ｺﾞｼｯｸM-PRO" w:eastAsia="HG丸ｺﾞｼｯｸM-PRO" w:hAnsi="HG丸ｺﾞｼｯｸM-PRO" w:cs="ＭＳ Ｐゴシック"/>
                <w:kern w:val="0"/>
                <w:sz w:val="24"/>
                <w:szCs w:val="24"/>
              </w:rPr>
            </w:pPr>
          </w:p>
        </w:tc>
        <w:tc>
          <w:tcPr>
            <w:tcW w:w="2003" w:type="dxa"/>
            <w:gridSpan w:val="4"/>
            <w:vMerge/>
            <w:tcBorders>
              <w:top w:val="single" w:sz="4" w:space="0" w:color="auto"/>
              <w:left w:val="single" w:sz="4" w:space="0" w:color="auto"/>
              <w:bottom w:val="single" w:sz="4" w:space="0" w:color="auto"/>
              <w:right w:val="single" w:sz="4" w:space="0" w:color="auto"/>
            </w:tcBorders>
            <w:shd w:val="clear" w:color="auto" w:fill="auto"/>
          </w:tcPr>
          <w:p w14:paraId="4C223B30" w14:textId="77777777" w:rsidR="00472946" w:rsidRPr="00715C4E" w:rsidRDefault="00472946" w:rsidP="008F0D21">
            <w:pPr>
              <w:spacing w:line="276" w:lineRule="auto"/>
              <w:rPr>
                <w:rFonts w:ascii="HG丸ｺﾞｼｯｸM-PRO" w:eastAsia="HG丸ｺﾞｼｯｸM-PRO" w:hAnsi="HG丸ｺﾞｼｯｸM-PRO" w:cs="ＭＳ Ｐゴシック"/>
                <w:kern w:val="0"/>
                <w:sz w:val="24"/>
                <w:szCs w:val="24"/>
              </w:rPr>
            </w:pPr>
          </w:p>
        </w:tc>
        <w:tc>
          <w:tcPr>
            <w:tcW w:w="500" w:type="dxa"/>
            <w:tcBorders>
              <w:top w:val="nil"/>
              <w:left w:val="single" w:sz="4" w:space="0" w:color="auto"/>
              <w:bottom w:val="nil"/>
            </w:tcBorders>
            <w:shd w:val="clear" w:color="auto" w:fill="auto"/>
          </w:tcPr>
          <w:p w14:paraId="58458F68" w14:textId="77777777" w:rsidR="00472946" w:rsidRPr="00715C4E" w:rsidRDefault="00472946" w:rsidP="008F0D21">
            <w:pPr>
              <w:spacing w:line="276" w:lineRule="auto"/>
              <w:rPr>
                <w:rFonts w:ascii="HG丸ｺﾞｼｯｸM-PRO" w:eastAsia="HG丸ｺﾞｼｯｸM-PRO" w:hAnsi="HG丸ｺﾞｼｯｸM-PRO" w:cs="ＭＳ Ｐゴシック"/>
                <w:kern w:val="0"/>
                <w:sz w:val="24"/>
                <w:szCs w:val="24"/>
              </w:rPr>
            </w:pPr>
          </w:p>
        </w:tc>
        <w:tc>
          <w:tcPr>
            <w:tcW w:w="500" w:type="dxa"/>
            <w:tcBorders>
              <w:top w:val="single" w:sz="4" w:space="0" w:color="auto"/>
              <w:bottom w:val="nil"/>
              <w:right w:val="nil"/>
            </w:tcBorders>
            <w:shd w:val="clear" w:color="auto" w:fill="auto"/>
          </w:tcPr>
          <w:p w14:paraId="7F9B62FE" w14:textId="77777777" w:rsidR="00472946" w:rsidRPr="00715C4E" w:rsidRDefault="00472946" w:rsidP="008F0D21">
            <w:pPr>
              <w:spacing w:line="276" w:lineRule="auto"/>
              <w:rPr>
                <w:rFonts w:ascii="HG丸ｺﾞｼｯｸM-PRO" w:eastAsia="HG丸ｺﾞｼｯｸM-PRO" w:hAnsi="HG丸ｺﾞｼｯｸM-PRO" w:cs="ＭＳ Ｐゴシック"/>
                <w:kern w:val="0"/>
                <w:sz w:val="24"/>
                <w:szCs w:val="24"/>
              </w:rPr>
            </w:pPr>
          </w:p>
        </w:tc>
        <w:tc>
          <w:tcPr>
            <w:tcW w:w="500" w:type="dxa"/>
            <w:tcBorders>
              <w:top w:val="single" w:sz="4" w:space="0" w:color="auto"/>
              <w:left w:val="nil"/>
              <w:bottom w:val="nil"/>
              <w:right w:val="single" w:sz="4" w:space="0" w:color="auto"/>
            </w:tcBorders>
            <w:shd w:val="clear" w:color="auto" w:fill="auto"/>
          </w:tcPr>
          <w:p w14:paraId="123B2600" w14:textId="7846CF95" w:rsidR="00472946" w:rsidRPr="00715C4E" w:rsidRDefault="00472946" w:rsidP="008F0D21">
            <w:pPr>
              <w:spacing w:line="276" w:lineRule="auto"/>
              <w:rPr>
                <w:rFonts w:ascii="HG丸ｺﾞｼｯｸM-PRO" w:eastAsia="HG丸ｺﾞｼｯｸM-PRO" w:hAnsi="HG丸ｺﾞｼｯｸM-PRO" w:cs="ＭＳ Ｐゴシック"/>
                <w:kern w:val="0"/>
                <w:sz w:val="24"/>
                <w:szCs w:val="24"/>
              </w:rPr>
            </w:pPr>
          </w:p>
        </w:tc>
        <w:tc>
          <w:tcPr>
            <w:tcW w:w="2000" w:type="dxa"/>
            <w:gridSpan w:val="4"/>
            <w:vMerge/>
            <w:tcBorders>
              <w:top w:val="nil"/>
              <w:left w:val="single" w:sz="4" w:space="0" w:color="auto"/>
              <w:bottom w:val="single" w:sz="4" w:space="0" w:color="auto"/>
              <w:right w:val="single" w:sz="4" w:space="0" w:color="auto"/>
            </w:tcBorders>
            <w:shd w:val="clear" w:color="auto" w:fill="auto"/>
          </w:tcPr>
          <w:p w14:paraId="15A5703F" w14:textId="77777777" w:rsidR="00472946" w:rsidRPr="00715C4E" w:rsidRDefault="00472946" w:rsidP="008F0D21">
            <w:pPr>
              <w:spacing w:line="276" w:lineRule="auto"/>
              <w:rPr>
                <w:rFonts w:ascii="HG丸ｺﾞｼｯｸM-PRO" w:eastAsia="HG丸ｺﾞｼｯｸM-PRO" w:hAnsi="HG丸ｺﾞｼｯｸM-PRO" w:cs="ＭＳ Ｐゴシック"/>
                <w:kern w:val="0"/>
                <w:sz w:val="24"/>
                <w:szCs w:val="24"/>
              </w:rPr>
            </w:pPr>
          </w:p>
        </w:tc>
        <w:tc>
          <w:tcPr>
            <w:tcW w:w="500" w:type="dxa"/>
            <w:tcBorders>
              <w:left w:val="single" w:sz="4" w:space="0" w:color="auto"/>
            </w:tcBorders>
          </w:tcPr>
          <w:p w14:paraId="06CFD198" w14:textId="77777777" w:rsidR="00472946" w:rsidRPr="00715C4E" w:rsidRDefault="00472946" w:rsidP="008F0D21">
            <w:pPr>
              <w:spacing w:line="276" w:lineRule="auto"/>
              <w:rPr>
                <w:rFonts w:ascii="HG丸ｺﾞｼｯｸM-PRO" w:eastAsia="HG丸ｺﾞｼｯｸM-PRO" w:hAnsi="HG丸ｺﾞｼｯｸM-PRO" w:cs="ＭＳ Ｐゴシック"/>
                <w:kern w:val="0"/>
                <w:sz w:val="24"/>
                <w:szCs w:val="24"/>
              </w:rPr>
            </w:pPr>
          </w:p>
        </w:tc>
      </w:tr>
      <w:tr w:rsidR="009F0BC2" w:rsidRPr="00715C4E" w14:paraId="08E737CE" w14:textId="77777777" w:rsidTr="002016A9">
        <w:tc>
          <w:tcPr>
            <w:tcW w:w="495" w:type="dxa"/>
            <w:tcBorders>
              <w:top w:val="nil"/>
              <w:bottom w:val="single" w:sz="4" w:space="0" w:color="auto"/>
            </w:tcBorders>
          </w:tcPr>
          <w:p w14:paraId="0EDC263E"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499" w:type="dxa"/>
            <w:tcBorders>
              <w:top w:val="single" w:sz="4" w:space="0" w:color="auto"/>
              <w:bottom w:val="single" w:sz="4" w:space="0" w:color="auto"/>
            </w:tcBorders>
          </w:tcPr>
          <w:p w14:paraId="2EB3D8E3"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499" w:type="dxa"/>
            <w:tcBorders>
              <w:top w:val="single" w:sz="4" w:space="0" w:color="auto"/>
              <w:bottom w:val="single" w:sz="4" w:space="0" w:color="auto"/>
            </w:tcBorders>
            <w:shd w:val="clear" w:color="auto" w:fill="auto"/>
          </w:tcPr>
          <w:p w14:paraId="4494576E"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499" w:type="dxa"/>
            <w:tcBorders>
              <w:top w:val="single" w:sz="4" w:space="0" w:color="auto"/>
              <w:bottom w:val="single" w:sz="4" w:space="0" w:color="auto"/>
            </w:tcBorders>
            <w:shd w:val="clear" w:color="auto" w:fill="auto"/>
          </w:tcPr>
          <w:p w14:paraId="09EADE12"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499" w:type="dxa"/>
            <w:tcBorders>
              <w:top w:val="single" w:sz="4" w:space="0" w:color="auto"/>
              <w:bottom w:val="single" w:sz="4" w:space="0" w:color="auto"/>
            </w:tcBorders>
            <w:shd w:val="clear" w:color="auto" w:fill="auto"/>
          </w:tcPr>
          <w:p w14:paraId="12561A7B"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1" w:type="dxa"/>
            <w:tcBorders>
              <w:top w:val="single" w:sz="4" w:space="0" w:color="auto"/>
              <w:bottom w:val="single" w:sz="4" w:space="0" w:color="auto"/>
            </w:tcBorders>
            <w:shd w:val="clear" w:color="auto" w:fill="auto"/>
          </w:tcPr>
          <w:p w14:paraId="0C428E2B"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1" w:type="dxa"/>
            <w:tcBorders>
              <w:top w:val="single" w:sz="4" w:space="0" w:color="auto"/>
              <w:bottom w:val="single" w:sz="4" w:space="0" w:color="auto"/>
            </w:tcBorders>
            <w:shd w:val="clear" w:color="auto" w:fill="auto"/>
          </w:tcPr>
          <w:p w14:paraId="7054C4E9"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0" w:type="dxa"/>
            <w:tcBorders>
              <w:top w:val="single" w:sz="4" w:space="0" w:color="auto"/>
              <w:bottom w:val="single" w:sz="4" w:space="0" w:color="auto"/>
            </w:tcBorders>
            <w:shd w:val="clear" w:color="auto" w:fill="auto"/>
          </w:tcPr>
          <w:p w14:paraId="7F130ECF"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1" w:type="dxa"/>
            <w:tcBorders>
              <w:top w:val="single" w:sz="4" w:space="0" w:color="auto"/>
              <w:bottom w:val="single" w:sz="4" w:space="0" w:color="auto"/>
            </w:tcBorders>
            <w:shd w:val="clear" w:color="auto" w:fill="auto"/>
          </w:tcPr>
          <w:p w14:paraId="192C1842"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0" w:type="dxa"/>
            <w:tcBorders>
              <w:top w:val="nil"/>
              <w:bottom w:val="single" w:sz="4" w:space="0" w:color="auto"/>
            </w:tcBorders>
            <w:shd w:val="clear" w:color="auto" w:fill="auto"/>
          </w:tcPr>
          <w:p w14:paraId="4BAB5599"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0" w:type="dxa"/>
            <w:tcBorders>
              <w:top w:val="nil"/>
              <w:bottom w:val="single" w:sz="4" w:space="0" w:color="auto"/>
            </w:tcBorders>
            <w:shd w:val="clear" w:color="auto" w:fill="auto"/>
          </w:tcPr>
          <w:p w14:paraId="06FF9C36"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0" w:type="dxa"/>
            <w:tcBorders>
              <w:top w:val="nil"/>
              <w:bottom w:val="single" w:sz="4" w:space="0" w:color="auto"/>
            </w:tcBorders>
            <w:shd w:val="clear" w:color="auto" w:fill="auto"/>
          </w:tcPr>
          <w:p w14:paraId="17187DFD"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0" w:type="dxa"/>
            <w:tcBorders>
              <w:top w:val="single" w:sz="4" w:space="0" w:color="auto"/>
              <w:bottom w:val="single" w:sz="4" w:space="0" w:color="auto"/>
            </w:tcBorders>
            <w:shd w:val="clear" w:color="auto" w:fill="auto"/>
          </w:tcPr>
          <w:p w14:paraId="21A6197F"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0" w:type="dxa"/>
            <w:tcBorders>
              <w:top w:val="single" w:sz="4" w:space="0" w:color="auto"/>
              <w:bottom w:val="single" w:sz="4" w:space="0" w:color="auto"/>
            </w:tcBorders>
            <w:shd w:val="clear" w:color="auto" w:fill="auto"/>
          </w:tcPr>
          <w:p w14:paraId="7C2CD4A8"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0" w:type="dxa"/>
            <w:tcBorders>
              <w:top w:val="single" w:sz="4" w:space="0" w:color="auto"/>
              <w:bottom w:val="single" w:sz="4" w:space="0" w:color="auto"/>
            </w:tcBorders>
            <w:shd w:val="clear" w:color="auto" w:fill="auto"/>
          </w:tcPr>
          <w:p w14:paraId="5EE721B9"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0" w:type="dxa"/>
            <w:tcBorders>
              <w:top w:val="single" w:sz="4" w:space="0" w:color="auto"/>
              <w:bottom w:val="single" w:sz="4" w:space="0" w:color="auto"/>
            </w:tcBorders>
            <w:shd w:val="clear" w:color="auto" w:fill="auto"/>
          </w:tcPr>
          <w:p w14:paraId="6405973D"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c>
          <w:tcPr>
            <w:tcW w:w="500" w:type="dxa"/>
            <w:tcBorders>
              <w:top w:val="nil"/>
              <w:bottom w:val="single" w:sz="4" w:space="0" w:color="auto"/>
            </w:tcBorders>
          </w:tcPr>
          <w:p w14:paraId="4587E19E" w14:textId="77777777" w:rsidR="009F0BC2" w:rsidRPr="00715C4E" w:rsidRDefault="009F0BC2" w:rsidP="008F0D21">
            <w:pPr>
              <w:spacing w:line="276" w:lineRule="auto"/>
              <w:rPr>
                <w:rFonts w:ascii="HG丸ｺﾞｼｯｸM-PRO" w:eastAsia="HG丸ｺﾞｼｯｸM-PRO" w:hAnsi="HG丸ｺﾞｼｯｸM-PRO" w:cs="ＭＳ Ｐゴシック"/>
                <w:kern w:val="0"/>
                <w:sz w:val="24"/>
                <w:szCs w:val="24"/>
              </w:rPr>
            </w:pPr>
          </w:p>
        </w:tc>
      </w:tr>
    </w:tbl>
    <w:p w14:paraId="29547F4D" w14:textId="7605236B" w:rsidR="00D06BC1" w:rsidRDefault="00D06BC1" w:rsidP="009F0BC2">
      <w:pPr>
        <w:spacing w:line="276" w:lineRule="auto"/>
        <w:rPr>
          <w:rFonts w:ascii="HG丸ｺﾞｼｯｸM-PRO" w:eastAsia="HG丸ｺﾞｼｯｸM-PRO" w:hAnsi="HG丸ｺﾞｼｯｸM-PRO" w:cs="ＭＳ Ｐゴシック"/>
          <w:kern w:val="0"/>
          <w:sz w:val="24"/>
          <w:szCs w:val="24"/>
        </w:rPr>
      </w:pPr>
    </w:p>
    <w:p w14:paraId="2A4D782D" w14:textId="734F31EB" w:rsidR="009F0BC2" w:rsidRPr="00715C4E" w:rsidRDefault="009F0BC2" w:rsidP="002016A9">
      <w:pPr>
        <w:widowControl/>
        <w:jc w:val="left"/>
        <w:rPr>
          <w:rFonts w:ascii="HG丸ｺﾞｼｯｸM-PRO" w:eastAsia="HG丸ｺﾞｼｯｸM-PRO" w:hAnsi="HG丸ｺﾞｼｯｸM-PRO" w:cs="ＭＳ Ｐゴシック"/>
          <w:kern w:val="0"/>
          <w:sz w:val="24"/>
          <w:szCs w:val="24"/>
          <w:bdr w:val="single" w:sz="4" w:space="0" w:color="auto"/>
        </w:rPr>
      </w:pPr>
      <w:r w:rsidRPr="00715C4E">
        <w:rPr>
          <w:rFonts w:ascii="HG丸ｺﾞｼｯｸM-PRO" w:eastAsia="HG丸ｺﾞｼｯｸM-PRO" w:hAnsi="HG丸ｺﾞｼｯｸM-PRO" w:cs="ＭＳ Ｐゴシック" w:hint="eastAsia"/>
          <w:kern w:val="0"/>
          <w:sz w:val="24"/>
          <w:szCs w:val="24"/>
          <w:bdr w:val="single" w:sz="4" w:space="0" w:color="auto"/>
        </w:rPr>
        <w:t>基幹相談支援センター等機能強化事業</w:t>
      </w:r>
    </w:p>
    <w:p w14:paraId="79082458" w14:textId="5C03A2F0" w:rsidR="009F0BC2" w:rsidRPr="00715C4E" w:rsidRDefault="009F0BC2" w:rsidP="00715C4E">
      <w:pPr>
        <w:spacing w:line="276" w:lineRule="auto"/>
        <w:ind w:firstLineChars="100" w:firstLine="240"/>
        <w:rPr>
          <w:rFonts w:ascii="HG丸ｺﾞｼｯｸM-PRO" w:eastAsia="HG丸ｺﾞｼｯｸM-PRO" w:hAnsi="HG丸ｺﾞｼｯｸM-PRO" w:cs="ＭＳ Ｐゴシック"/>
          <w:kern w:val="0"/>
          <w:sz w:val="24"/>
          <w:szCs w:val="24"/>
        </w:rPr>
      </w:pPr>
      <w:r w:rsidRPr="00715C4E">
        <w:rPr>
          <w:rFonts w:ascii="HG丸ｺﾞｼｯｸM-PRO" w:eastAsia="HG丸ｺﾞｼｯｸM-PRO" w:hAnsi="HG丸ｺﾞｼｯｸM-PRO" w:cs="ＭＳ Ｐゴシック" w:hint="eastAsia"/>
          <w:kern w:val="0"/>
          <w:sz w:val="24"/>
          <w:szCs w:val="24"/>
        </w:rPr>
        <w:t>障害者相談支援事業が適正かつ円滑に実施されるように、</w:t>
      </w:r>
      <w:r w:rsidR="00B815C1">
        <w:rPr>
          <w:rFonts w:ascii="HG丸ｺﾞｼｯｸM-PRO" w:eastAsia="HG丸ｺﾞｼｯｸM-PRO" w:hAnsi="HG丸ｺﾞｼｯｸM-PRO" w:cs="ＭＳ Ｐゴシック" w:hint="eastAsia"/>
          <w:kern w:val="0"/>
          <w:sz w:val="24"/>
          <w:szCs w:val="24"/>
        </w:rPr>
        <w:t>精神保健福祉士、社会福祉士</w:t>
      </w:r>
      <w:r w:rsidR="00B815C1" w:rsidRPr="00B815C1">
        <w:rPr>
          <w:rFonts w:ascii="HG丸ｺﾞｼｯｸM-PRO" w:eastAsia="HG丸ｺﾞｼｯｸM-PRO" w:hAnsi="HG丸ｺﾞｼｯｸM-PRO" w:cs="ＭＳ Ｐゴシック" w:hint="eastAsia"/>
          <w:kern w:val="0"/>
          <w:sz w:val="24"/>
          <w:szCs w:val="24"/>
        </w:rPr>
        <w:t>等</w:t>
      </w:r>
      <w:r w:rsidR="00B815C1">
        <w:rPr>
          <w:rFonts w:ascii="HG丸ｺﾞｼｯｸM-PRO" w:eastAsia="HG丸ｺﾞｼｯｸM-PRO" w:hAnsi="HG丸ｺﾞｼｯｸM-PRO" w:cs="ＭＳ Ｐゴシック" w:hint="eastAsia"/>
          <w:kern w:val="0"/>
          <w:sz w:val="24"/>
          <w:szCs w:val="24"/>
        </w:rPr>
        <w:t>の</w:t>
      </w:r>
      <w:r w:rsidRPr="00715C4E">
        <w:rPr>
          <w:rFonts w:ascii="HG丸ｺﾞｼｯｸM-PRO" w:eastAsia="HG丸ｺﾞｼｯｸM-PRO" w:hAnsi="HG丸ｺﾞｼｯｸM-PRO" w:cs="ＭＳ Ｐゴシック" w:hint="eastAsia"/>
          <w:kern w:val="0"/>
          <w:sz w:val="24"/>
          <w:szCs w:val="24"/>
        </w:rPr>
        <w:t>専門的な資格を有する職員を配置し、相談支援機能の強化を図ることを目的とした事業です。</w:t>
      </w:r>
    </w:p>
    <w:p w14:paraId="115E8552" w14:textId="1243711C" w:rsidR="00F44D55" w:rsidRDefault="00F44D55" w:rsidP="00555C6B">
      <w:pPr>
        <w:spacing w:line="240" w:lineRule="exact"/>
        <w:rPr>
          <w:rFonts w:ascii="HG丸ｺﾞｼｯｸM-PRO" w:eastAsia="HG丸ｺﾞｼｯｸM-PRO" w:hAnsi="HG丸ｺﾞｼｯｸM-PRO" w:cs="ＭＳ Ｐゴシック"/>
          <w:color w:val="000000" w:themeColor="text1"/>
          <w:kern w:val="0"/>
          <w:sz w:val="24"/>
        </w:rPr>
      </w:pPr>
    </w:p>
    <w:p w14:paraId="2ED6863A" w14:textId="77777777" w:rsidR="009F0BC2" w:rsidRPr="00715C4E" w:rsidRDefault="00455DFD" w:rsidP="00F44D55">
      <w:pPr>
        <w:spacing w:line="480" w:lineRule="auto"/>
        <w:rPr>
          <w:rFonts w:ascii="HG丸ｺﾞｼｯｸM-PRO" w:eastAsia="HG丸ｺﾞｼｯｸM-PRO" w:hAnsi="HG丸ｺﾞｼｯｸM-PRO" w:cs="ＭＳ Ｐゴシック"/>
          <w:kern w:val="0"/>
          <w:sz w:val="24"/>
          <w:szCs w:val="24"/>
        </w:rPr>
      </w:pPr>
      <w:r w:rsidRPr="00715C4E">
        <w:rPr>
          <w:rFonts w:ascii="HG丸ｺﾞｼｯｸM-PRO" w:eastAsia="HG丸ｺﾞｼｯｸM-PRO" w:hAnsi="HG丸ｺﾞｼｯｸM-PRO" w:cs="ＭＳ Ｐゴシック" w:hint="eastAsia"/>
          <w:kern w:val="0"/>
          <w:sz w:val="24"/>
          <w:szCs w:val="24"/>
        </w:rPr>
        <w:t>（</w:t>
      </w:r>
      <w:r w:rsidR="009F0BC2" w:rsidRPr="00715C4E">
        <w:rPr>
          <w:rFonts w:ascii="HG丸ｺﾞｼｯｸM-PRO" w:eastAsia="HG丸ｺﾞｼｯｸM-PRO" w:hAnsi="HG丸ｺﾞｼｯｸM-PRO" w:cs="ＭＳ Ｐゴシック" w:hint="eastAsia"/>
          <w:kern w:val="0"/>
          <w:sz w:val="24"/>
          <w:szCs w:val="24"/>
        </w:rPr>
        <w:t>４）成年後見制度利用支援事業</w:t>
      </w:r>
    </w:p>
    <w:p w14:paraId="76E82487" w14:textId="33D10612" w:rsidR="00D06DE9" w:rsidRDefault="009F0BC2">
      <w:pPr>
        <w:spacing w:line="276" w:lineRule="auto"/>
        <w:ind w:firstLineChars="100" w:firstLine="240"/>
        <w:rPr>
          <w:rFonts w:ascii="HG丸ｺﾞｼｯｸM-PRO" w:eastAsia="HG丸ｺﾞｼｯｸM-PRO" w:hAnsi="HG丸ｺﾞｼｯｸM-PRO" w:cs="ＭＳ Ｐゴシック"/>
          <w:kern w:val="0"/>
          <w:sz w:val="24"/>
          <w:szCs w:val="24"/>
        </w:rPr>
      </w:pPr>
      <w:r w:rsidRPr="00715C4E">
        <w:rPr>
          <w:rFonts w:ascii="HG丸ｺﾞｼｯｸM-PRO" w:eastAsia="HG丸ｺﾞｼｯｸM-PRO" w:hAnsi="HG丸ｺﾞｼｯｸM-PRO" w:cs="ＭＳ Ｐゴシック" w:hint="eastAsia"/>
          <w:kern w:val="0"/>
          <w:sz w:val="24"/>
          <w:szCs w:val="24"/>
        </w:rPr>
        <w:t>障害福祉サービスの利用の観点から成年後見制度を利用することが有用であると認められる知的障害者</w:t>
      </w:r>
      <w:r w:rsidR="00C01B70">
        <w:rPr>
          <w:rFonts w:ascii="HG丸ｺﾞｼｯｸM-PRO" w:eastAsia="HG丸ｺﾞｼｯｸM-PRO" w:hAnsi="HG丸ｺﾞｼｯｸM-PRO" w:cs="ＭＳ Ｐゴシック" w:hint="eastAsia"/>
          <w:kern w:val="0"/>
          <w:sz w:val="24"/>
          <w:szCs w:val="24"/>
        </w:rPr>
        <w:t>また</w:t>
      </w:r>
      <w:r w:rsidRPr="00715C4E">
        <w:rPr>
          <w:rFonts w:ascii="HG丸ｺﾞｼｯｸM-PRO" w:eastAsia="HG丸ｺﾞｼｯｸM-PRO" w:hAnsi="HG丸ｺﾞｼｯｸM-PRO" w:cs="ＭＳ Ｐゴシック" w:hint="eastAsia"/>
          <w:kern w:val="0"/>
          <w:sz w:val="24"/>
          <w:szCs w:val="24"/>
        </w:rPr>
        <w:t>は精神障害者に対し、成年後見制度の利用を支援することにより、これらの障害のある人の権利擁護を図ることを目的とした事業です。</w:t>
      </w:r>
    </w:p>
    <w:p w14:paraId="2C46638E" w14:textId="77777777" w:rsidR="00D06DE9" w:rsidRDefault="00D06DE9">
      <w:pPr>
        <w:widowControl/>
        <w:jc w:val="left"/>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kern w:val="0"/>
          <w:sz w:val="24"/>
          <w:szCs w:val="24"/>
        </w:rPr>
        <w:br w:type="page"/>
      </w:r>
    </w:p>
    <w:p w14:paraId="7C33BEB4" w14:textId="77777777" w:rsidR="009F0BC2" w:rsidRPr="00715C4E" w:rsidRDefault="00455DFD" w:rsidP="009F0BC2">
      <w:pPr>
        <w:spacing w:line="480" w:lineRule="auto"/>
        <w:rPr>
          <w:rFonts w:ascii="HG丸ｺﾞｼｯｸM-PRO" w:eastAsia="HG丸ｺﾞｼｯｸM-PRO" w:hAnsi="HG丸ｺﾞｼｯｸM-PRO" w:cs="ＭＳ Ｐゴシック"/>
          <w:kern w:val="0"/>
          <w:sz w:val="24"/>
          <w:szCs w:val="24"/>
        </w:rPr>
      </w:pPr>
      <w:r w:rsidRPr="00715C4E">
        <w:rPr>
          <w:rFonts w:ascii="HG丸ｺﾞｼｯｸM-PRO" w:eastAsia="HG丸ｺﾞｼｯｸM-PRO" w:hAnsi="HG丸ｺﾞｼｯｸM-PRO" w:cs="ＭＳ Ｐゴシック" w:hint="eastAsia"/>
          <w:kern w:val="0"/>
          <w:sz w:val="24"/>
          <w:szCs w:val="24"/>
        </w:rPr>
        <w:lastRenderedPageBreak/>
        <w:t>（</w:t>
      </w:r>
      <w:r w:rsidR="009F0BC2" w:rsidRPr="00715C4E">
        <w:rPr>
          <w:rFonts w:ascii="HG丸ｺﾞｼｯｸM-PRO" w:eastAsia="HG丸ｺﾞｼｯｸM-PRO" w:hAnsi="HG丸ｺﾞｼｯｸM-PRO" w:cs="ＭＳ Ｐゴシック" w:hint="eastAsia"/>
          <w:kern w:val="0"/>
          <w:sz w:val="24"/>
          <w:szCs w:val="24"/>
        </w:rPr>
        <w:t>５）成年後見制度法人後見支援事業</w:t>
      </w:r>
    </w:p>
    <w:p w14:paraId="6827E8BD" w14:textId="74E2B62E" w:rsidR="009F0BC2" w:rsidRPr="00715C4E" w:rsidRDefault="009F0BC2" w:rsidP="00FC5945">
      <w:pPr>
        <w:ind w:firstLineChars="100" w:firstLine="240"/>
        <w:rPr>
          <w:rFonts w:ascii="HG丸ｺﾞｼｯｸM-PRO" w:eastAsia="HG丸ｺﾞｼｯｸM-PRO" w:hAnsi="HG丸ｺﾞｼｯｸM-PRO" w:cs="ＭＳ Ｐゴシック"/>
          <w:kern w:val="0"/>
          <w:sz w:val="24"/>
          <w:szCs w:val="24"/>
          <w:bdr w:val="single" w:sz="4" w:space="0" w:color="auto"/>
        </w:rPr>
      </w:pPr>
      <w:r w:rsidRPr="00715C4E">
        <w:rPr>
          <w:rFonts w:ascii="HG丸ｺﾞｼｯｸM-PRO" w:eastAsia="HG丸ｺﾞｼｯｸM-PRO" w:hAnsi="HG丸ｺﾞｼｯｸM-PRO" w:cs="ＭＳ Ｐゴシック" w:hint="eastAsia"/>
          <w:kern w:val="0"/>
          <w:sz w:val="24"/>
          <w:szCs w:val="24"/>
        </w:rPr>
        <w:t>成年後見制度における後見等の業務を適正に行</w:t>
      </w:r>
      <w:r w:rsidR="00C01B70">
        <w:rPr>
          <w:rFonts w:ascii="HG丸ｺﾞｼｯｸM-PRO" w:eastAsia="HG丸ｺﾞｼｯｸM-PRO" w:hAnsi="HG丸ｺﾞｼｯｸM-PRO" w:cs="ＭＳ Ｐゴシック" w:hint="eastAsia"/>
          <w:kern w:val="0"/>
          <w:sz w:val="24"/>
          <w:szCs w:val="24"/>
        </w:rPr>
        <w:t>うことができる</w:t>
      </w:r>
      <w:r w:rsidRPr="00715C4E">
        <w:rPr>
          <w:rFonts w:ascii="HG丸ｺﾞｼｯｸM-PRO" w:eastAsia="HG丸ｺﾞｼｯｸM-PRO" w:hAnsi="HG丸ｺﾞｼｯｸM-PRO" w:cs="ＭＳ Ｐゴシック" w:hint="eastAsia"/>
          <w:kern w:val="0"/>
          <w:sz w:val="24"/>
          <w:szCs w:val="24"/>
        </w:rPr>
        <w:t>法人を確保できる体制を整備するとともに、法人後見の活動を支援することで、障害のある人の権利擁護を目的とした制度です。</w:t>
      </w:r>
    </w:p>
    <w:p w14:paraId="5E18837C" w14:textId="77777777" w:rsidR="009F0BC2" w:rsidRPr="00715C4E" w:rsidRDefault="009F0BC2" w:rsidP="00555C6B">
      <w:pPr>
        <w:spacing w:line="240" w:lineRule="exact"/>
        <w:rPr>
          <w:rFonts w:ascii="HG丸ｺﾞｼｯｸM-PRO" w:eastAsia="HG丸ｺﾞｼｯｸM-PRO" w:hAnsi="HG丸ｺﾞｼｯｸM-PRO" w:cs="ＭＳ Ｐゴシック"/>
          <w:kern w:val="0"/>
          <w:sz w:val="24"/>
          <w:szCs w:val="24"/>
        </w:rPr>
      </w:pPr>
    </w:p>
    <w:p w14:paraId="6D790A4E" w14:textId="0FA3CFBE" w:rsidR="009F0BC2" w:rsidRPr="00715C4E" w:rsidRDefault="00455DFD" w:rsidP="009F0BC2">
      <w:pPr>
        <w:spacing w:line="480" w:lineRule="auto"/>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w:t>
      </w:r>
      <w:r w:rsidR="009F0BC2" w:rsidRPr="00715C4E">
        <w:rPr>
          <w:rFonts w:ascii="HG丸ｺﾞｼｯｸM-PRO" w:eastAsia="HG丸ｺﾞｼｯｸM-PRO" w:hAnsi="HG丸ｺﾞｼｯｸM-PRO" w:cs="Times New Roman" w:hint="eastAsia"/>
          <w:sz w:val="24"/>
          <w:szCs w:val="24"/>
        </w:rPr>
        <w:t>６）意思疎通支援事業</w:t>
      </w:r>
    </w:p>
    <w:p w14:paraId="535E243A" w14:textId="3873F427" w:rsidR="006D5D72" w:rsidRDefault="009F0BC2" w:rsidP="00FC5945">
      <w:pPr>
        <w:ind w:firstLineChars="100" w:firstLine="240"/>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本市では、意思疎通支援事業として、</w:t>
      </w:r>
      <w:r w:rsidR="0096196A">
        <w:rPr>
          <w:rFonts w:ascii="HG丸ｺﾞｼｯｸM-PRO" w:eastAsia="HG丸ｺﾞｼｯｸM-PRO" w:hAnsi="HG丸ｺﾞｼｯｸM-PRO" w:cs="Times New Roman" w:hint="eastAsia"/>
          <w:sz w:val="24"/>
          <w:szCs w:val="24"/>
        </w:rPr>
        <w:t>公益財団法人</w:t>
      </w:r>
      <w:r w:rsidRPr="00715C4E">
        <w:rPr>
          <w:rFonts w:ascii="HG丸ｺﾞｼｯｸM-PRO" w:eastAsia="HG丸ｺﾞｼｯｸM-PRO" w:hAnsi="HG丸ｺﾞｼｯｸM-PRO" w:cs="Times New Roman" w:hint="eastAsia"/>
          <w:sz w:val="24"/>
          <w:szCs w:val="24"/>
        </w:rPr>
        <w:t>船橋市福祉サービス公社に委託して、手話通訳者派遣事業、手話通訳者設置事業、要約筆記者派遣事業、要約筆記者設置事業を実施しています。</w:t>
      </w:r>
    </w:p>
    <w:p w14:paraId="60CA2ABA" w14:textId="3149C939" w:rsidR="009F0BC2" w:rsidRPr="00715C4E" w:rsidRDefault="009F0BC2" w:rsidP="00FC5945">
      <w:pPr>
        <w:ind w:firstLineChars="100" w:firstLine="240"/>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手話通訳者派遣事業は、聴覚や音声</w:t>
      </w:r>
      <w:r w:rsidR="00D06BC1">
        <w:rPr>
          <w:rFonts w:ascii="HG丸ｺﾞｼｯｸM-PRO" w:eastAsia="HG丸ｺﾞｼｯｸM-PRO" w:hAnsi="HG丸ｺﾞｼｯｸM-PRO" w:cs="Times New Roman" w:hint="eastAsia"/>
          <w:sz w:val="24"/>
          <w:szCs w:val="24"/>
        </w:rPr>
        <w:t>・</w:t>
      </w:r>
      <w:r w:rsidRPr="00715C4E">
        <w:rPr>
          <w:rFonts w:ascii="HG丸ｺﾞｼｯｸM-PRO" w:eastAsia="HG丸ｺﾞｼｯｸM-PRO" w:hAnsi="HG丸ｺﾞｼｯｸM-PRO" w:cs="Times New Roman" w:hint="eastAsia"/>
          <w:sz w:val="24"/>
          <w:szCs w:val="24"/>
        </w:rPr>
        <w:t>言語の機能障害のある身体障害者が、意思伝達の仲介者を得られないときに手話通訳者を派遣する事業です。</w:t>
      </w:r>
    </w:p>
    <w:p w14:paraId="46D60CDE" w14:textId="536A564E" w:rsidR="009F0BC2" w:rsidRPr="00715C4E" w:rsidRDefault="009F0BC2" w:rsidP="00FC5945">
      <w:pPr>
        <w:ind w:firstLineChars="100" w:firstLine="240"/>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手話通訳者設置事業は、手話通訳者が常駐し、聴覚や音声言語の機能障害のある身体障害者が、市の窓口</w:t>
      </w:r>
      <w:r w:rsidR="004077B6">
        <w:rPr>
          <w:rFonts w:ascii="HG丸ｺﾞｼｯｸM-PRO" w:eastAsia="HG丸ｺﾞｼｯｸM-PRO" w:hAnsi="HG丸ｺﾞｼｯｸM-PRO" w:cs="Times New Roman" w:hint="eastAsia"/>
          <w:sz w:val="24"/>
          <w:szCs w:val="24"/>
        </w:rPr>
        <w:t>等</w:t>
      </w:r>
      <w:r w:rsidRPr="00715C4E">
        <w:rPr>
          <w:rFonts w:ascii="HG丸ｺﾞｼｯｸM-PRO" w:eastAsia="HG丸ｺﾞｼｯｸM-PRO" w:hAnsi="HG丸ｺﾞｼｯｸM-PRO" w:cs="Times New Roman" w:hint="eastAsia"/>
          <w:sz w:val="24"/>
          <w:szCs w:val="24"/>
        </w:rPr>
        <w:t>での手話通訳や生活相談を受ける事業です。</w:t>
      </w:r>
    </w:p>
    <w:p w14:paraId="1CB87EB0" w14:textId="77777777" w:rsidR="009F0BC2" w:rsidRPr="00715C4E" w:rsidRDefault="009F0BC2" w:rsidP="00FC5945">
      <w:pPr>
        <w:ind w:firstLineChars="100" w:firstLine="240"/>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要約筆記者派遣事業は、手話による意思伝達が困難な聴覚障害者に、文字により、意思を伝達する要約筆記者を派遣する事業です。</w:t>
      </w:r>
    </w:p>
    <w:p w14:paraId="6CE0D7D6" w14:textId="317DDBE2" w:rsidR="00B62CF7" w:rsidRPr="00715C4E" w:rsidRDefault="009F0BC2" w:rsidP="00FC5945">
      <w:pPr>
        <w:ind w:firstLineChars="100" w:firstLine="240"/>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要約筆記者設置事業は、要約筆記者が常駐し、手話による意思伝達が困難な聴覚障害者に、市の窓口</w:t>
      </w:r>
      <w:r w:rsidR="004077B6">
        <w:rPr>
          <w:rFonts w:ascii="HG丸ｺﾞｼｯｸM-PRO" w:eastAsia="HG丸ｺﾞｼｯｸM-PRO" w:hAnsi="HG丸ｺﾞｼｯｸM-PRO" w:cs="Times New Roman" w:hint="eastAsia"/>
          <w:sz w:val="24"/>
          <w:szCs w:val="24"/>
        </w:rPr>
        <w:t>等</w:t>
      </w:r>
      <w:r w:rsidRPr="00715C4E">
        <w:rPr>
          <w:rFonts w:ascii="HG丸ｺﾞｼｯｸM-PRO" w:eastAsia="HG丸ｺﾞｼｯｸM-PRO" w:hAnsi="HG丸ｺﾞｼｯｸM-PRO" w:cs="Times New Roman" w:hint="eastAsia"/>
          <w:sz w:val="24"/>
          <w:szCs w:val="24"/>
        </w:rPr>
        <w:t>で文字により、意思を伝達する事業です。</w:t>
      </w:r>
    </w:p>
    <w:p w14:paraId="3A48D4C9" w14:textId="77777777" w:rsidR="0096196A" w:rsidRDefault="0096196A" w:rsidP="00F44D55">
      <w:pPr>
        <w:spacing w:line="276" w:lineRule="auto"/>
        <w:rPr>
          <w:rFonts w:ascii="HG丸ｺﾞｼｯｸM-PRO" w:eastAsia="HG丸ｺﾞｼｯｸM-PRO" w:hAnsi="HG丸ｺﾞｼｯｸM-PRO"/>
          <w:sz w:val="24"/>
          <w:szCs w:val="24"/>
        </w:rPr>
      </w:pPr>
    </w:p>
    <w:p w14:paraId="72EA195A" w14:textId="4220701A" w:rsidR="00AE28B6" w:rsidRPr="00D43634" w:rsidRDefault="00AE28B6" w:rsidP="00AE28B6">
      <w:pPr>
        <w:spacing w:line="480" w:lineRule="auto"/>
        <w:rPr>
          <w:rFonts w:ascii="HG丸ｺﾞｼｯｸM-PRO" w:eastAsia="HG丸ｺﾞｼｯｸM-PRO" w:hAnsi="HG丸ｺﾞｼｯｸM-PRO"/>
          <w:sz w:val="24"/>
          <w:szCs w:val="24"/>
        </w:rPr>
      </w:pPr>
      <w:r w:rsidRPr="00D43634">
        <w:rPr>
          <w:rFonts w:ascii="HG丸ｺﾞｼｯｸM-PRO" w:eastAsia="HG丸ｺﾞｼｯｸM-PRO" w:hAnsi="HG丸ｺﾞｼｯｸM-PRO" w:hint="eastAsia"/>
          <w:sz w:val="24"/>
          <w:szCs w:val="24"/>
        </w:rPr>
        <w:t>（７）日常生活用具給付</w:t>
      </w:r>
      <w:r w:rsidR="0096196A">
        <w:rPr>
          <w:rFonts w:ascii="HG丸ｺﾞｼｯｸM-PRO" w:eastAsia="HG丸ｺﾞｼｯｸM-PRO" w:hAnsi="HG丸ｺﾞｼｯｸM-PRO" w:hint="eastAsia"/>
          <w:sz w:val="24"/>
          <w:szCs w:val="24"/>
        </w:rPr>
        <w:t>等</w:t>
      </w:r>
      <w:r w:rsidRPr="00D43634">
        <w:rPr>
          <w:rFonts w:ascii="HG丸ｺﾞｼｯｸM-PRO" w:eastAsia="HG丸ｺﾞｼｯｸM-PRO" w:hAnsi="HG丸ｺﾞｼｯｸM-PRO" w:hint="eastAsia"/>
          <w:sz w:val="24"/>
          <w:szCs w:val="24"/>
        </w:rPr>
        <w:t>事業</w:t>
      </w:r>
    </w:p>
    <w:p w14:paraId="08C52BE6" w14:textId="44693602" w:rsidR="00D06DE9" w:rsidRDefault="00AE28B6" w:rsidP="00FC5945">
      <w:pPr>
        <w:ind w:firstLineChars="100" w:firstLine="240"/>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障害のある人などに自立生活支援用具等の日常生活用具を給付することにより、日常生活の便宜を図り、その福祉の増進に資することを目的とした事業です。</w:t>
      </w:r>
    </w:p>
    <w:tbl>
      <w:tblPr>
        <w:tblW w:w="8784" w:type="dxa"/>
        <w:tblCellMar>
          <w:left w:w="99" w:type="dxa"/>
          <w:right w:w="99" w:type="dxa"/>
        </w:tblCellMar>
        <w:tblLook w:val="0000" w:firstRow="0" w:lastRow="0" w:firstColumn="0" w:lastColumn="0" w:noHBand="0" w:noVBand="0"/>
      </w:tblPr>
      <w:tblGrid>
        <w:gridCol w:w="2972"/>
        <w:gridCol w:w="5812"/>
      </w:tblGrid>
      <w:tr w:rsidR="004E3A99" w:rsidRPr="004E3A99" w14:paraId="780BB975" w14:textId="77777777" w:rsidTr="00FC5945">
        <w:trPr>
          <w:trHeight w:val="53"/>
        </w:trPr>
        <w:tc>
          <w:tcPr>
            <w:tcW w:w="297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86AB38" w14:textId="77777777" w:rsidR="00D06DE9" w:rsidRPr="00D06DE9" w:rsidRDefault="00D06DE9" w:rsidP="004E3A99">
            <w:pPr>
              <w:spacing w:line="276" w:lineRule="auto"/>
              <w:jc w:val="center"/>
              <w:rPr>
                <w:rFonts w:ascii="HG丸ｺﾞｼｯｸM-PRO" w:eastAsia="HG丸ｺﾞｼｯｸM-PRO" w:hAnsi="HG丸ｺﾞｼｯｸM-PRO" w:cs="Times New Roman"/>
                <w:sz w:val="24"/>
                <w:szCs w:val="24"/>
              </w:rPr>
            </w:pPr>
            <w:r w:rsidRPr="00D06DE9">
              <w:rPr>
                <w:rFonts w:ascii="HG丸ｺﾞｼｯｸM-PRO" w:eastAsia="HG丸ｺﾞｼｯｸM-PRO" w:hAnsi="HG丸ｺﾞｼｯｸM-PRO" w:cs="Times New Roman" w:hint="eastAsia"/>
                <w:sz w:val="24"/>
                <w:szCs w:val="24"/>
              </w:rPr>
              <w:t>用具名</w:t>
            </w:r>
          </w:p>
        </w:tc>
        <w:tc>
          <w:tcPr>
            <w:tcW w:w="5812"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863644D" w14:textId="77777777" w:rsidR="00D06DE9" w:rsidRPr="00D06DE9" w:rsidRDefault="00D06DE9" w:rsidP="004E3A99">
            <w:pPr>
              <w:spacing w:line="276" w:lineRule="auto"/>
              <w:jc w:val="center"/>
              <w:rPr>
                <w:rFonts w:ascii="HG丸ｺﾞｼｯｸM-PRO" w:eastAsia="HG丸ｺﾞｼｯｸM-PRO" w:hAnsi="HG丸ｺﾞｼｯｸM-PRO" w:cs="Times New Roman"/>
                <w:sz w:val="24"/>
                <w:szCs w:val="24"/>
              </w:rPr>
            </w:pPr>
            <w:r w:rsidRPr="00D06DE9">
              <w:rPr>
                <w:rFonts w:ascii="HG丸ｺﾞｼｯｸM-PRO" w:eastAsia="HG丸ｺﾞｼｯｸM-PRO" w:hAnsi="HG丸ｺﾞｼｯｸM-PRO" w:cs="Times New Roman" w:hint="eastAsia"/>
                <w:sz w:val="24"/>
                <w:szCs w:val="24"/>
              </w:rPr>
              <w:t>品目</w:t>
            </w:r>
          </w:p>
        </w:tc>
      </w:tr>
      <w:tr w:rsidR="004E3A99" w:rsidRPr="004E3A99" w14:paraId="5F013732" w14:textId="77777777" w:rsidTr="004E3A99">
        <w:trPr>
          <w:trHeight w:val="227"/>
        </w:trPr>
        <w:tc>
          <w:tcPr>
            <w:tcW w:w="2972" w:type="dxa"/>
            <w:tcBorders>
              <w:top w:val="single" w:sz="4" w:space="0" w:color="auto"/>
              <w:left w:val="single" w:sz="4" w:space="0" w:color="auto"/>
              <w:right w:val="single" w:sz="4" w:space="0" w:color="000000"/>
            </w:tcBorders>
            <w:noWrap/>
            <w:vAlign w:val="center"/>
          </w:tcPr>
          <w:p w14:paraId="74D6B563" w14:textId="77777777" w:rsidR="00D06DE9" w:rsidRPr="00D06DE9" w:rsidRDefault="00D06DE9" w:rsidP="004E3A99">
            <w:pPr>
              <w:spacing w:line="276" w:lineRule="auto"/>
              <w:jc w:val="center"/>
              <w:rPr>
                <w:rFonts w:ascii="HG丸ｺﾞｼｯｸM-PRO" w:eastAsia="HG丸ｺﾞｼｯｸM-PRO" w:hAnsi="HG丸ｺﾞｼｯｸM-PRO" w:cs="Times New Roman"/>
                <w:sz w:val="24"/>
                <w:szCs w:val="24"/>
              </w:rPr>
            </w:pPr>
            <w:r w:rsidRPr="00D06DE9">
              <w:rPr>
                <w:rFonts w:ascii="HG丸ｺﾞｼｯｸM-PRO" w:eastAsia="HG丸ｺﾞｼｯｸM-PRO" w:hAnsi="HG丸ｺﾞｼｯｸM-PRO" w:cs="Times New Roman" w:hint="eastAsia"/>
                <w:sz w:val="24"/>
                <w:szCs w:val="24"/>
              </w:rPr>
              <w:t>介護・訓練支援用具</w:t>
            </w:r>
          </w:p>
        </w:tc>
        <w:tc>
          <w:tcPr>
            <w:tcW w:w="5812" w:type="dxa"/>
            <w:tcBorders>
              <w:top w:val="single" w:sz="4" w:space="0" w:color="auto"/>
              <w:left w:val="nil"/>
              <w:bottom w:val="single" w:sz="4" w:space="0" w:color="auto"/>
              <w:right w:val="single" w:sz="4" w:space="0" w:color="auto"/>
            </w:tcBorders>
            <w:noWrap/>
            <w:vAlign w:val="center"/>
          </w:tcPr>
          <w:p w14:paraId="6BF988C7" w14:textId="77777777" w:rsidR="00D06DE9" w:rsidRPr="00D06DE9" w:rsidRDefault="00D06DE9" w:rsidP="004E3A99">
            <w:pPr>
              <w:spacing w:line="276" w:lineRule="auto"/>
              <w:rPr>
                <w:rFonts w:ascii="HG丸ｺﾞｼｯｸM-PRO" w:eastAsia="HG丸ｺﾞｼｯｸM-PRO" w:hAnsi="HG丸ｺﾞｼｯｸM-PRO" w:cs="Times New Roman"/>
                <w:sz w:val="24"/>
                <w:szCs w:val="24"/>
              </w:rPr>
            </w:pPr>
            <w:r w:rsidRPr="00D06DE9">
              <w:rPr>
                <w:rFonts w:ascii="HG丸ｺﾞｼｯｸM-PRO" w:eastAsia="HG丸ｺﾞｼｯｸM-PRO" w:hAnsi="HG丸ｺﾞｼｯｸM-PRO" w:cs="Times New Roman" w:hint="eastAsia"/>
                <w:sz w:val="24"/>
                <w:szCs w:val="24"/>
              </w:rPr>
              <w:t>特殊寝台、体位変換器、特殊マット、移動用リフト等</w:t>
            </w:r>
          </w:p>
        </w:tc>
      </w:tr>
      <w:tr w:rsidR="004E3A99" w:rsidRPr="004E3A99" w14:paraId="2EBC390D" w14:textId="77777777" w:rsidTr="004E3A99">
        <w:trPr>
          <w:trHeight w:val="227"/>
        </w:trPr>
        <w:tc>
          <w:tcPr>
            <w:tcW w:w="2972" w:type="dxa"/>
            <w:tcBorders>
              <w:top w:val="single" w:sz="4" w:space="0" w:color="auto"/>
              <w:left w:val="single" w:sz="4" w:space="0" w:color="auto"/>
              <w:right w:val="single" w:sz="4" w:space="0" w:color="000000"/>
            </w:tcBorders>
            <w:noWrap/>
            <w:vAlign w:val="center"/>
          </w:tcPr>
          <w:p w14:paraId="4CAF7193" w14:textId="77777777" w:rsidR="00D06DE9" w:rsidRPr="00D06DE9" w:rsidRDefault="00D06DE9" w:rsidP="004E3A99">
            <w:pPr>
              <w:spacing w:line="276" w:lineRule="auto"/>
              <w:jc w:val="center"/>
              <w:rPr>
                <w:rFonts w:ascii="HG丸ｺﾞｼｯｸM-PRO" w:eastAsia="HG丸ｺﾞｼｯｸM-PRO" w:hAnsi="HG丸ｺﾞｼｯｸM-PRO" w:cs="Times New Roman"/>
                <w:sz w:val="24"/>
                <w:szCs w:val="24"/>
              </w:rPr>
            </w:pPr>
            <w:r w:rsidRPr="00D06DE9">
              <w:rPr>
                <w:rFonts w:ascii="HG丸ｺﾞｼｯｸM-PRO" w:eastAsia="HG丸ｺﾞｼｯｸM-PRO" w:hAnsi="HG丸ｺﾞｼｯｸM-PRO" w:cs="Times New Roman" w:hint="eastAsia"/>
                <w:sz w:val="24"/>
                <w:szCs w:val="24"/>
              </w:rPr>
              <w:t>自立生活支援用具</w:t>
            </w:r>
          </w:p>
        </w:tc>
        <w:tc>
          <w:tcPr>
            <w:tcW w:w="5812" w:type="dxa"/>
            <w:tcBorders>
              <w:top w:val="single" w:sz="4" w:space="0" w:color="auto"/>
              <w:left w:val="nil"/>
              <w:bottom w:val="single" w:sz="4" w:space="0" w:color="auto"/>
              <w:right w:val="single" w:sz="4" w:space="0" w:color="auto"/>
            </w:tcBorders>
            <w:noWrap/>
            <w:vAlign w:val="center"/>
          </w:tcPr>
          <w:p w14:paraId="01A4EA46" w14:textId="77777777" w:rsidR="00D06DE9" w:rsidRPr="00D06DE9" w:rsidRDefault="00D06DE9" w:rsidP="004E3A99">
            <w:pPr>
              <w:spacing w:line="276" w:lineRule="auto"/>
              <w:rPr>
                <w:rFonts w:ascii="HG丸ｺﾞｼｯｸM-PRO" w:eastAsia="HG丸ｺﾞｼｯｸM-PRO" w:hAnsi="HG丸ｺﾞｼｯｸM-PRO" w:cs="Times New Roman"/>
                <w:sz w:val="24"/>
                <w:szCs w:val="24"/>
              </w:rPr>
            </w:pPr>
            <w:r w:rsidRPr="00D06DE9">
              <w:rPr>
                <w:rFonts w:ascii="HG丸ｺﾞｼｯｸM-PRO" w:eastAsia="HG丸ｺﾞｼｯｸM-PRO" w:hAnsi="HG丸ｺﾞｼｯｸM-PRO" w:cs="Times New Roman" w:hint="eastAsia"/>
                <w:sz w:val="24"/>
                <w:szCs w:val="24"/>
              </w:rPr>
              <w:t>火災警報器、入浴補助用具、頭部保護帽等</w:t>
            </w:r>
          </w:p>
        </w:tc>
      </w:tr>
      <w:tr w:rsidR="004E3A99" w:rsidRPr="004E3A99" w14:paraId="2D0266E8" w14:textId="77777777" w:rsidTr="004E3A99">
        <w:trPr>
          <w:trHeight w:val="227"/>
        </w:trPr>
        <w:tc>
          <w:tcPr>
            <w:tcW w:w="2972" w:type="dxa"/>
            <w:tcBorders>
              <w:top w:val="single" w:sz="4" w:space="0" w:color="auto"/>
              <w:left w:val="single" w:sz="4" w:space="0" w:color="auto"/>
              <w:right w:val="single" w:sz="4" w:space="0" w:color="000000"/>
            </w:tcBorders>
            <w:noWrap/>
            <w:vAlign w:val="center"/>
          </w:tcPr>
          <w:p w14:paraId="05E5755A" w14:textId="77777777" w:rsidR="00D06DE9" w:rsidRPr="00D06DE9" w:rsidRDefault="00D06DE9" w:rsidP="004E3A99">
            <w:pPr>
              <w:spacing w:line="276" w:lineRule="auto"/>
              <w:jc w:val="center"/>
              <w:rPr>
                <w:rFonts w:ascii="HG丸ｺﾞｼｯｸM-PRO" w:eastAsia="HG丸ｺﾞｼｯｸM-PRO" w:hAnsi="HG丸ｺﾞｼｯｸM-PRO" w:cs="Times New Roman"/>
                <w:sz w:val="24"/>
                <w:szCs w:val="24"/>
              </w:rPr>
            </w:pPr>
            <w:r w:rsidRPr="00D06DE9">
              <w:rPr>
                <w:rFonts w:ascii="HG丸ｺﾞｼｯｸM-PRO" w:eastAsia="HG丸ｺﾞｼｯｸM-PRO" w:hAnsi="HG丸ｺﾞｼｯｸM-PRO" w:cs="Times New Roman" w:hint="eastAsia"/>
                <w:sz w:val="24"/>
                <w:szCs w:val="24"/>
              </w:rPr>
              <w:t>在宅療養等支援用具</w:t>
            </w:r>
          </w:p>
        </w:tc>
        <w:tc>
          <w:tcPr>
            <w:tcW w:w="5812" w:type="dxa"/>
            <w:tcBorders>
              <w:top w:val="single" w:sz="4" w:space="0" w:color="auto"/>
              <w:left w:val="nil"/>
              <w:bottom w:val="single" w:sz="4" w:space="0" w:color="auto"/>
              <w:right w:val="single" w:sz="4" w:space="0" w:color="auto"/>
            </w:tcBorders>
            <w:noWrap/>
            <w:vAlign w:val="center"/>
          </w:tcPr>
          <w:p w14:paraId="4ED3C391" w14:textId="77777777" w:rsidR="00D06DE9" w:rsidRPr="00D06DE9" w:rsidRDefault="00D06DE9" w:rsidP="00FC5945">
            <w:pPr>
              <w:rPr>
                <w:rFonts w:ascii="HG丸ｺﾞｼｯｸM-PRO" w:eastAsia="HG丸ｺﾞｼｯｸM-PRO" w:hAnsi="HG丸ｺﾞｼｯｸM-PRO" w:cs="Times New Roman"/>
                <w:sz w:val="24"/>
                <w:szCs w:val="24"/>
              </w:rPr>
            </w:pPr>
            <w:r w:rsidRPr="00D06DE9">
              <w:rPr>
                <w:rFonts w:ascii="HG丸ｺﾞｼｯｸM-PRO" w:eastAsia="HG丸ｺﾞｼｯｸM-PRO" w:hAnsi="HG丸ｺﾞｼｯｸM-PRO" w:cs="Times New Roman" w:hint="eastAsia"/>
                <w:sz w:val="24"/>
                <w:szCs w:val="24"/>
              </w:rPr>
              <w:t>視覚障害者用体温計、酸素ボンベ運搬車、ネブライザー、透析液加温器、電気式たん吸引器等</w:t>
            </w:r>
          </w:p>
        </w:tc>
      </w:tr>
      <w:tr w:rsidR="004E3A99" w:rsidRPr="004E3A99" w14:paraId="270BFBC4" w14:textId="77777777" w:rsidTr="004E3A99">
        <w:trPr>
          <w:trHeight w:val="227"/>
        </w:trPr>
        <w:tc>
          <w:tcPr>
            <w:tcW w:w="2972" w:type="dxa"/>
            <w:tcBorders>
              <w:top w:val="single" w:sz="4" w:space="0" w:color="auto"/>
              <w:left w:val="single" w:sz="4" w:space="0" w:color="auto"/>
              <w:right w:val="single" w:sz="4" w:space="0" w:color="000000"/>
            </w:tcBorders>
            <w:noWrap/>
            <w:vAlign w:val="center"/>
          </w:tcPr>
          <w:p w14:paraId="5032B08A" w14:textId="77777777" w:rsidR="00D06DE9" w:rsidRPr="00D06DE9" w:rsidRDefault="00D06DE9" w:rsidP="004E3A99">
            <w:pPr>
              <w:spacing w:line="276" w:lineRule="auto"/>
              <w:jc w:val="center"/>
              <w:rPr>
                <w:rFonts w:ascii="HG丸ｺﾞｼｯｸM-PRO" w:eastAsia="HG丸ｺﾞｼｯｸM-PRO" w:hAnsi="HG丸ｺﾞｼｯｸM-PRO" w:cs="Times New Roman"/>
                <w:sz w:val="24"/>
                <w:szCs w:val="24"/>
              </w:rPr>
            </w:pPr>
            <w:r w:rsidRPr="00D06DE9">
              <w:rPr>
                <w:rFonts w:ascii="HG丸ｺﾞｼｯｸM-PRO" w:eastAsia="HG丸ｺﾞｼｯｸM-PRO" w:hAnsi="HG丸ｺﾞｼｯｸM-PRO" w:cs="Times New Roman" w:hint="eastAsia"/>
                <w:sz w:val="24"/>
                <w:szCs w:val="24"/>
              </w:rPr>
              <w:t>情報・意思疎通支援用具</w:t>
            </w:r>
          </w:p>
        </w:tc>
        <w:tc>
          <w:tcPr>
            <w:tcW w:w="5812" w:type="dxa"/>
            <w:tcBorders>
              <w:top w:val="single" w:sz="4" w:space="0" w:color="auto"/>
              <w:left w:val="nil"/>
              <w:bottom w:val="single" w:sz="4" w:space="0" w:color="auto"/>
              <w:right w:val="single" w:sz="4" w:space="0" w:color="auto"/>
            </w:tcBorders>
            <w:noWrap/>
            <w:vAlign w:val="center"/>
          </w:tcPr>
          <w:p w14:paraId="43AB8B4E" w14:textId="77777777" w:rsidR="00D06DE9" w:rsidRPr="00D06DE9" w:rsidRDefault="00D06DE9" w:rsidP="004E3A99">
            <w:pPr>
              <w:spacing w:line="276" w:lineRule="auto"/>
              <w:rPr>
                <w:rFonts w:ascii="HG丸ｺﾞｼｯｸM-PRO" w:eastAsia="HG丸ｺﾞｼｯｸM-PRO" w:hAnsi="HG丸ｺﾞｼｯｸM-PRO" w:cs="Times New Roman"/>
                <w:sz w:val="24"/>
                <w:szCs w:val="24"/>
              </w:rPr>
            </w:pPr>
            <w:r w:rsidRPr="00D06DE9">
              <w:rPr>
                <w:rFonts w:ascii="HG丸ｺﾞｼｯｸM-PRO" w:eastAsia="HG丸ｺﾞｼｯｸM-PRO" w:hAnsi="HG丸ｺﾞｼｯｸM-PRO" w:cs="Times New Roman" w:hint="eastAsia"/>
                <w:sz w:val="24"/>
                <w:szCs w:val="24"/>
              </w:rPr>
              <w:t>視覚障害者用読書器、聴覚障害者用通信装置等</w:t>
            </w:r>
          </w:p>
        </w:tc>
      </w:tr>
      <w:tr w:rsidR="004E3A99" w:rsidRPr="004E3A99" w14:paraId="5E4F7D2F" w14:textId="77777777" w:rsidTr="004E3A99">
        <w:trPr>
          <w:trHeight w:val="227"/>
        </w:trPr>
        <w:tc>
          <w:tcPr>
            <w:tcW w:w="2972" w:type="dxa"/>
            <w:tcBorders>
              <w:top w:val="single" w:sz="4" w:space="0" w:color="auto"/>
              <w:left w:val="single" w:sz="4" w:space="0" w:color="auto"/>
              <w:right w:val="single" w:sz="4" w:space="0" w:color="000000"/>
            </w:tcBorders>
            <w:noWrap/>
            <w:vAlign w:val="center"/>
          </w:tcPr>
          <w:p w14:paraId="11C64C2C" w14:textId="77777777" w:rsidR="00D06DE9" w:rsidRPr="00D06DE9" w:rsidRDefault="00D06DE9" w:rsidP="004E3A99">
            <w:pPr>
              <w:spacing w:line="276" w:lineRule="auto"/>
              <w:jc w:val="center"/>
              <w:rPr>
                <w:rFonts w:ascii="HG丸ｺﾞｼｯｸM-PRO" w:eastAsia="HG丸ｺﾞｼｯｸM-PRO" w:hAnsi="HG丸ｺﾞｼｯｸM-PRO" w:cs="Times New Roman"/>
                <w:sz w:val="24"/>
                <w:szCs w:val="24"/>
              </w:rPr>
            </w:pPr>
            <w:r w:rsidRPr="00D06DE9">
              <w:rPr>
                <w:rFonts w:ascii="HG丸ｺﾞｼｯｸM-PRO" w:eastAsia="HG丸ｺﾞｼｯｸM-PRO" w:hAnsi="HG丸ｺﾞｼｯｸM-PRO" w:cs="Times New Roman" w:hint="eastAsia"/>
                <w:sz w:val="24"/>
                <w:szCs w:val="24"/>
              </w:rPr>
              <w:t>排泄管理支援用具</w:t>
            </w:r>
          </w:p>
        </w:tc>
        <w:tc>
          <w:tcPr>
            <w:tcW w:w="5812" w:type="dxa"/>
            <w:tcBorders>
              <w:top w:val="single" w:sz="4" w:space="0" w:color="auto"/>
              <w:left w:val="nil"/>
              <w:bottom w:val="single" w:sz="4" w:space="0" w:color="auto"/>
              <w:right w:val="single" w:sz="4" w:space="0" w:color="auto"/>
            </w:tcBorders>
            <w:noWrap/>
            <w:vAlign w:val="center"/>
          </w:tcPr>
          <w:p w14:paraId="7F64EFC6" w14:textId="77777777" w:rsidR="00D06DE9" w:rsidRPr="00D06DE9" w:rsidRDefault="00D06DE9" w:rsidP="004E3A99">
            <w:pPr>
              <w:spacing w:line="276" w:lineRule="auto"/>
              <w:rPr>
                <w:rFonts w:ascii="HG丸ｺﾞｼｯｸM-PRO" w:eastAsia="HG丸ｺﾞｼｯｸM-PRO" w:hAnsi="HG丸ｺﾞｼｯｸM-PRO" w:cs="Times New Roman"/>
                <w:sz w:val="24"/>
                <w:szCs w:val="24"/>
              </w:rPr>
            </w:pPr>
            <w:r w:rsidRPr="00D06DE9">
              <w:rPr>
                <w:rFonts w:ascii="HG丸ｺﾞｼｯｸM-PRO" w:eastAsia="HG丸ｺﾞｼｯｸM-PRO" w:hAnsi="HG丸ｺﾞｼｯｸM-PRO" w:cs="Times New Roman" w:hint="eastAsia"/>
                <w:sz w:val="24"/>
                <w:szCs w:val="24"/>
              </w:rPr>
              <w:t>ストマ装具、収尿器等</w:t>
            </w:r>
          </w:p>
        </w:tc>
      </w:tr>
      <w:tr w:rsidR="004E3A99" w:rsidRPr="004E3A99" w14:paraId="17983811" w14:textId="77777777" w:rsidTr="00FC5945">
        <w:trPr>
          <w:trHeight w:val="53"/>
        </w:trPr>
        <w:tc>
          <w:tcPr>
            <w:tcW w:w="2972" w:type="dxa"/>
            <w:tcBorders>
              <w:top w:val="single" w:sz="4" w:space="0" w:color="auto"/>
              <w:left w:val="single" w:sz="4" w:space="0" w:color="auto"/>
              <w:bottom w:val="single" w:sz="4" w:space="0" w:color="auto"/>
              <w:right w:val="single" w:sz="4" w:space="0" w:color="000000"/>
            </w:tcBorders>
            <w:noWrap/>
            <w:vAlign w:val="center"/>
          </w:tcPr>
          <w:p w14:paraId="2A825076" w14:textId="77777777" w:rsidR="00D06DE9" w:rsidRPr="00D06DE9" w:rsidRDefault="00D06DE9" w:rsidP="00FC5945">
            <w:pPr>
              <w:jc w:val="center"/>
              <w:rPr>
                <w:rFonts w:ascii="HG丸ｺﾞｼｯｸM-PRO" w:eastAsia="HG丸ｺﾞｼｯｸM-PRO" w:hAnsi="HG丸ｺﾞｼｯｸM-PRO" w:cs="Times New Roman"/>
                <w:sz w:val="24"/>
                <w:szCs w:val="24"/>
              </w:rPr>
            </w:pPr>
            <w:r w:rsidRPr="00D06DE9">
              <w:rPr>
                <w:rFonts w:ascii="HG丸ｺﾞｼｯｸM-PRO" w:eastAsia="HG丸ｺﾞｼｯｸM-PRO" w:hAnsi="HG丸ｺﾞｼｯｸM-PRO" w:cs="Times New Roman" w:hint="eastAsia"/>
                <w:sz w:val="24"/>
                <w:szCs w:val="24"/>
              </w:rPr>
              <w:t>居宅生活動作補助用具</w:t>
            </w:r>
          </w:p>
          <w:p w14:paraId="64559748" w14:textId="77777777" w:rsidR="00D06DE9" w:rsidRPr="00D06DE9" w:rsidRDefault="00D06DE9" w:rsidP="00FC5945">
            <w:pPr>
              <w:jc w:val="center"/>
              <w:rPr>
                <w:rFonts w:ascii="HG丸ｺﾞｼｯｸM-PRO" w:eastAsia="HG丸ｺﾞｼｯｸM-PRO" w:hAnsi="HG丸ｺﾞｼｯｸM-PRO" w:cs="Times New Roman"/>
                <w:sz w:val="24"/>
                <w:szCs w:val="24"/>
              </w:rPr>
            </w:pPr>
            <w:r w:rsidRPr="00D06DE9">
              <w:rPr>
                <w:rFonts w:ascii="HG丸ｺﾞｼｯｸM-PRO" w:eastAsia="HG丸ｺﾞｼｯｸM-PRO" w:hAnsi="HG丸ｺﾞｼｯｸM-PRO" w:cs="Times New Roman" w:hint="eastAsia"/>
                <w:sz w:val="24"/>
                <w:szCs w:val="24"/>
              </w:rPr>
              <w:t>（住宅改修費）</w:t>
            </w:r>
          </w:p>
        </w:tc>
        <w:tc>
          <w:tcPr>
            <w:tcW w:w="5812" w:type="dxa"/>
            <w:tcBorders>
              <w:top w:val="single" w:sz="4" w:space="0" w:color="auto"/>
              <w:left w:val="nil"/>
              <w:bottom w:val="single" w:sz="4" w:space="0" w:color="auto"/>
              <w:right w:val="single" w:sz="4" w:space="0" w:color="auto"/>
            </w:tcBorders>
            <w:noWrap/>
            <w:vAlign w:val="center"/>
          </w:tcPr>
          <w:p w14:paraId="42998BE2" w14:textId="77777777" w:rsidR="00D06DE9" w:rsidRPr="00D06DE9" w:rsidRDefault="00D06DE9" w:rsidP="004E3A99">
            <w:pPr>
              <w:spacing w:line="276" w:lineRule="auto"/>
              <w:rPr>
                <w:rFonts w:ascii="HG丸ｺﾞｼｯｸM-PRO" w:eastAsia="HG丸ｺﾞｼｯｸM-PRO" w:hAnsi="HG丸ｺﾞｼｯｸM-PRO" w:cs="Times New Roman"/>
                <w:sz w:val="24"/>
                <w:szCs w:val="24"/>
              </w:rPr>
            </w:pPr>
            <w:r w:rsidRPr="00D06DE9">
              <w:rPr>
                <w:rFonts w:ascii="HG丸ｺﾞｼｯｸM-PRO" w:eastAsia="HG丸ｺﾞｼｯｸM-PRO" w:hAnsi="HG丸ｺﾞｼｯｸM-PRO" w:cs="Times New Roman" w:hint="eastAsia"/>
                <w:sz w:val="24"/>
                <w:szCs w:val="24"/>
              </w:rPr>
              <w:t>居宅生活動作補助用具</w:t>
            </w:r>
          </w:p>
        </w:tc>
      </w:tr>
    </w:tbl>
    <w:p w14:paraId="647593E6" w14:textId="77777777" w:rsidR="00FC5945" w:rsidRDefault="00FC5945">
      <w:pPr>
        <w:widowControl/>
        <w:jc w:val="left"/>
        <w:rPr>
          <w:rFonts w:ascii="HG丸ｺﾞｼｯｸM-PRO" w:eastAsia="HG丸ｺﾞｼｯｸM-PRO" w:hAnsi="HG丸ｺﾞｼｯｸM-PRO" w:cs="Times New Roman"/>
          <w:sz w:val="24"/>
          <w:szCs w:val="24"/>
        </w:rPr>
      </w:pPr>
      <w:r>
        <w:rPr>
          <w:rFonts w:ascii="HG丸ｺﾞｼｯｸM-PRO" w:eastAsia="HG丸ｺﾞｼｯｸM-PRO" w:hAnsi="HG丸ｺﾞｼｯｸM-PRO" w:cs="Times New Roman"/>
          <w:sz w:val="24"/>
          <w:szCs w:val="24"/>
        </w:rPr>
        <w:br w:type="page"/>
      </w:r>
    </w:p>
    <w:p w14:paraId="7361AC41" w14:textId="7E4CD433" w:rsidR="004E3A99" w:rsidRPr="00715C4E" w:rsidRDefault="004E3A99" w:rsidP="004E3A99">
      <w:pPr>
        <w:spacing w:line="480" w:lineRule="auto"/>
        <w:rPr>
          <w:rFonts w:ascii="HG丸ｺﾞｼｯｸM-PRO" w:eastAsia="HG丸ｺﾞｼｯｸM-PRO" w:hAnsi="HG丸ｺﾞｼｯｸM-PRO" w:cs="Times New Roman"/>
          <w:sz w:val="24"/>
          <w:szCs w:val="24"/>
        </w:rPr>
      </w:pPr>
      <w:r w:rsidRPr="004E3A99">
        <w:rPr>
          <w:rFonts w:ascii="HG丸ｺﾞｼｯｸM-PRO" w:eastAsia="HG丸ｺﾞｼｯｸM-PRO" w:hAnsi="HG丸ｺﾞｼｯｸM-PRO" w:cs="Times New Roman" w:hint="eastAsia"/>
          <w:sz w:val="24"/>
          <w:szCs w:val="24"/>
        </w:rPr>
        <w:lastRenderedPageBreak/>
        <w:t>（８）手話奉仕員養成研修事業</w:t>
      </w:r>
    </w:p>
    <w:p w14:paraId="0F8E5297" w14:textId="165C8DB4" w:rsidR="004E3A99" w:rsidRPr="00715C4E" w:rsidRDefault="004E3A99" w:rsidP="004E3A99">
      <w:pPr>
        <w:spacing w:line="276" w:lineRule="auto"/>
        <w:ind w:firstLineChars="100" w:firstLine="240"/>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手話で日常会話程度を行うのに必要な手話語彙及び手話表現技術を習得した者を養成し、</w:t>
      </w:r>
      <w:r w:rsidR="004077B6" w:rsidRPr="00715C4E">
        <w:rPr>
          <w:rFonts w:ascii="HG丸ｺﾞｼｯｸM-PRO" w:eastAsia="HG丸ｺﾞｼｯｸM-PRO" w:hAnsi="HG丸ｺﾞｼｯｸM-PRO" w:cs="Times New Roman" w:hint="eastAsia"/>
          <w:sz w:val="24"/>
          <w:szCs w:val="24"/>
        </w:rPr>
        <w:t>聴覚や音声</w:t>
      </w:r>
      <w:r w:rsidR="004077B6">
        <w:rPr>
          <w:rFonts w:ascii="HG丸ｺﾞｼｯｸM-PRO" w:eastAsia="HG丸ｺﾞｼｯｸM-PRO" w:hAnsi="HG丸ｺﾞｼｯｸM-PRO" w:cs="Times New Roman" w:hint="eastAsia"/>
          <w:sz w:val="24"/>
          <w:szCs w:val="24"/>
        </w:rPr>
        <w:t>・</w:t>
      </w:r>
      <w:r w:rsidR="004077B6" w:rsidRPr="00715C4E">
        <w:rPr>
          <w:rFonts w:ascii="HG丸ｺﾞｼｯｸM-PRO" w:eastAsia="HG丸ｺﾞｼｯｸM-PRO" w:hAnsi="HG丸ｺﾞｼｯｸM-PRO" w:cs="Times New Roman" w:hint="eastAsia"/>
          <w:sz w:val="24"/>
          <w:szCs w:val="24"/>
        </w:rPr>
        <w:t>言語の機能障害のある身体障害者</w:t>
      </w:r>
      <w:r w:rsidR="004077B6">
        <w:rPr>
          <w:rFonts w:ascii="HG丸ｺﾞｼｯｸM-PRO" w:eastAsia="HG丸ｺﾞｼｯｸM-PRO" w:hAnsi="HG丸ｺﾞｼｯｸM-PRO" w:cs="Times New Roman" w:hint="eastAsia"/>
          <w:sz w:val="24"/>
          <w:szCs w:val="24"/>
        </w:rPr>
        <w:t>等</w:t>
      </w:r>
      <w:r w:rsidRPr="00715C4E">
        <w:rPr>
          <w:rFonts w:ascii="HG丸ｺﾞｼｯｸM-PRO" w:eastAsia="HG丸ｺﾞｼｯｸM-PRO" w:hAnsi="HG丸ｺﾞｼｯｸM-PRO" w:cs="Times New Roman" w:hint="eastAsia"/>
          <w:sz w:val="24"/>
          <w:szCs w:val="24"/>
        </w:rPr>
        <w:t>の自立した日常生活</w:t>
      </w:r>
      <w:r>
        <w:rPr>
          <w:rFonts w:ascii="HG丸ｺﾞｼｯｸM-PRO" w:eastAsia="HG丸ｺﾞｼｯｸM-PRO" w:hAnsi="HG丸ｺﾞｼｯｸM-PRO" w:cs="Times New Roman" w:hint="eastAsia"/>
          <w:sz w:val="24"/>
          <w:szCs w:val="24"/>
        </w:rPr>
        <w:t>また</w:t>
      </w:r>
      <w:r w:rsidRPr="00715C4E">
        <w:rPr>
          <w:rFonts w:ascii="HG丸ｺﾞｼｯｸM-PRO" w:eastAsia="HG丸ｺﾞｼｯｸM-PRO" w:hAnsi="HG丸ｺﾞｼｯｸM-PRO" w:cs="Times New Roman" w:hint="eastAsia"/>
          <w:sz w:val="24"/>
          <w:szCs w:val="24"/>
        </w:rPr>
        <w:t>は社会生活を営むことができるようにすることを目的とした事業です。</w:t>
      </w:r>
    </w:p>
    <w:p w14:paraId="0AB34940" w14:textId="77777777" w:rsidR="00D06BC1" w:rsidRDefault="00D06BC1" w:rsidP="00F44D55">
      <w:pPr>
        <w:spacing w:line="276" w:lineRule="auto"/>
        <w:rPr>
          <w:rFonts w:ascii="HG丸ｺﾞｼｯｸM-PRO" w:eastAsia="HG丸ｺﾞｼｯｸM-PRO" w:hAnsi="HG丸ｺﾞｼｯｸM-PRO" w:cs="Times New Roman"/>
          <w:sz w:val="24"/>
          <w:szCs w:val="24"/>
        </w:rPr>
      </w:pPr>
    </w:p>
    <w:p w14:paraId="62B00E42" w14:textId="38A97D38" w:rsidR="009F0BC2" w:rsidRPr="00715C4E" w:rsidRDefault="00455DFD" w:rsidP="009F0BC2">
      <w:pPr>
        <w:spacing w:line="480" w:lineRule="auto"/>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w:t>
      </w:r>
      <w:r w:rsidR="009F0BC2" w:rsidRPr="00715C4E">
        <w:rPr>
          <w:rFonts w:ascii="HG丸ｺﾞｼｯｸM-PRO" w:eastAsia="HG丸ｺﾞｼｯｸM-PRO" w:hAnsi="HG丸ｺﾞｼｯｸM-PRO" w:cs="Times New Roman" w:hint="eastAsia"/>
          <w:sz w:val="24"/>
          <w:szCs w:val="24"/>
        </w:rPr>
        <w:t>９）移動支援事業</w:t>
      </w:r>
    </w:p>
    <w:p w14:paraId="171FF3D0" w14:textId="77777777" w:rsidR="009F0BC2" w:rsidRPr="00715C4E" w:rsidRDefault="009F0BC2" w:rsidP="009F0BC2">
      <w:pPr>
        <w:spacing w:line="480" w:lineRule="auto"/>
        <w:rPr>
          <w:rFonts w:ascii="HG丸ｺﾞｼｯｸM-PRO" w:eastAsia="HG丸ｺﾞｼｯｸM-PRO" w:hAnsi="HG丸ｺﾞｼｯｸM-PRO" w:cs="Times New Roman"/>
          <w:sz w:val="24"/>
          <w:szCs w:val="24"/>
          <w:bdr w:val="single" w:sz="4" w:space="0" w:color="auto"/>
        </w:rPr>
      </w:pPr>
      <w:r w:rsidRPr="00715C4E">
        <w:rPr>
          <w:rFonts w:ascii="HG丸ｺﾞｼｯｸM-PRO" w:eastAsia="HG丸ｺﾞｼｯｸM-PRO" w:hAnsi="HG丸ｺﾞｼｯｸM-PRO" w:cs="Times New Roman" w:hint="eastAsia"/>
          <w:sz w:val="24"/>
          <w:szCs w:val="24"/>
          <w:bdr w:val="single" w:sz="4" w:space="0" w:color="auto"/>
        </w:rPr>
        <w:t>移動支援事業</w:t>
      </w:r>
    </w:p>
    <w:p w14:paraId="3FD93360" w14:textId="4120B58E" w:rsidR="009F0BC2" w:rsidRPr="00715C4E" w:rsidRDefault="009F0BC2" w:rsidP="00715C4E">
      <w:pPr>
        <w:spacing w:line="276" w:lineRule="auto"/>
        <w:ind w:firstLineChars="100" w:firstLine="240"/>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屋外での移動が困難な障害のある人</w:t>
      </w:r>
      <w:r w:rsidR="00AD1EE9">
        <w:rPr>
          <w:rFonts w:ascii="HG丸ｺﾞｼｯｸM-PRO" w:eastAsia="HG丸ｺﾞｼｯｸM-PRO" w:hAnsi="HG丸ｺﾞｼｯｸM-PRO" w:cs="Times New Roman" w:hint="eastAsia"/>
          <w:sz w:val="24"/>
          <w:szCs w:val="24"/>
        </w:rPr>
        <w:t>など</w:t>
      </w:r>
      <w:r w:rsidR="000D2C97">
        <w:rPr>
          <w:rFonts w:ascii="HG丸ｺﾞｼｯｸM-PRO" w:eastAsia="HG丸ｺﾞｼｯｸM-PRO" w:hAnsi="HG丸ｺﾞｼｯｸM-PRO" w:cs="Times New Roman" w:hint="eastAsia"/>
          <w:sz w:val="24"/>
          <w:szCs w:val="24"/>
        </w:rPr>
        <w:t>が</w:t>
      </w:r>
      <w:r w:rsidRPr="00715C4E">
        <w:rPr>
          <w:rFonts w:ascii="HG丸ｺﾞｼｯｸM-PRO" w:eastAsia="HG丸ｺﾞｼｯｸM-PRO" w:hAnsi="HG丸ｺﾞｼｯｸM-PRO" w:cs="Times New Roman" w:hint="eastAsia"/>
          <w:sz w:val="24"/>
          <w:szCs w:val="24"/>
        </w:rPr>
        <w:t>外出のための支援を受けた場合に、その費用の一部を支給することにより、地域における自立生活及び社会参加を促すことを目的とした事業です。</w:t>
      </w:r>
    </w:p>
    <w:p w14:paraId="44CB943C" w14:textId="27C62341" w:rsidR="00033393" w:rsidRPr="00715C4E" w:rsidRDefault="009F0BC2" w:rsidP="00FF48AE">
      <w:pPr>
        <w:spacing w:line="276" w:lineRule="auto"/>
        <w:ind w:firstLineChars="100" w:firstLine="240"/>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本市では、移動</w:t>
      </w:r>
      <w:r w:rsidR="0096196A">
        <w:rPr>
          <w:rFonts w:ascii="HG丸ｺﾞｼｯｸM-PRO" w:eastAsia="HG丸ｺﾞｼｯｸM-PRO" w:hAnsi="HG丸ｺﾞｼｯｸM-PRO" w:cs="Times New Roman" w:hint="eastAsia"/>
          <w:sz w:val="24"/>
          <w:szCs w:val="24"/>
        </w:rPr>
        <w:t>支援事業は移動介護と通学通所支援の</w:t>
      </w:r>
      <w:r w:rsidR="00A51E41">
        <w:rPr>
          <w:rFonts w:ascii="HG丸ｺﾞｼｯｸM-PRO" w:eastAsia="HG丸ｺﾞｼｯｸM-PRO" w:hAnsi="HG丸ｺﾞｼｯｸM-PRO" w:cs="Times New Roman" w:hint="eastAsia"/>
          <w:sz w:val="24"/>
          <w:szCs w:val="24"/>
        </w:rPr>
        <w:t>２</w:t>
      </w:r>
      <w:r w:rsidR="0096196A">
        <w:rPr>
          <w:rFonts w:ascii="HG丸ｺﾞｼｯｸM-PRO" w:eastAsia="HG丸ｺﾞｼｯｸM-PRO" w:hAnsi="HG丸ｺﾞｼｯｸM-PRO" w:cs="Times New Roman" w:hint="eastAsia"/>
          <w:sz w:val="24"/>
          <w:szCs w:val="24"/>
        </w:rPr>
        <w:t>つに分かれており、</w:t>
      </w:r>
      <w:r w:rsidRPr="00715C4E">
        <w:rPr>
          <w:rFonts w:ascii="HG丸ｺﾞｼｯｸM-PRO" w:eastAsia="HG丸ｺﾞｼｯｸM-PRO" w:hAnsi="HG丸ｺﾞｼｯｸM-PRO" w:cs="Times New Roman" w:hint="eastAsia"/>
          <w:sz w:val="24"/>
          <w:szCs w:val="24"/>
        </w:rPr>
        <w:t>移動介護は社会上必要不可</w:t>
      </w:r>
      <w:r w:rsidR="0096196A">
        <w:rPr>
          <w:rFonts w:ascii="HG丸ｺﾞｼｯｸM-PRO" w:eastAsia="HG丸ｺﾞｼｯｸM-PRO" w:hAnsi="HG丸ｺﾞｼｯｸM-PRO" w:cs="Times New Roman" w:hint="eastAsia"/>
          <w:sz w:val="24"/>
          <w:szCs w:val="24"/>
        </w:rPr>
        <w:t>欠な外出及び余暇活動等の社会参加のための外出の支援に利用でき、</w:t>
      </w:r>
      <w:r w:rsidRPr="00715C4E">
        <w:rPr>
          <w:rFonts w:ascii="HG丸ｺﾞｼｯｸM-PRO" w:eastAsia="HG丸ｺﾞｼｯｸM-PRO" w:hAnsi="HG丸ｺﾞｼｯｸM-PRO" w:cs="Times New Roman" w:hint="eastAsia"/>
          <w:sz w:val="24"/>
          <w:szCs w:val="24"/>
        </w:rPr>
        <w:t>通学通所支援は通学通所の際に、保護者</w:t>
      </w:r>
      <w:r w:rsidR="00504A33" w:rsidRPr="00715C4E">
        <w:rPr>
          <w:rFonts w:ascii="HG丸ｺﾞｼｯｸM-PRO" w:eastAsia="HG丸ｺﾞｼｯｸM-PRO" w:hAnsi="HG丸ｺﾞｼｯｸM-PRO" w:cs="Times New Roman" w:hint="eastAsia"/>
          <w:sz w:val="24"/>
          <w:szCs w:val="24"/>
        </w:rPr>
        <w:t>の疾病等</w:t>
      </w:r>
      <w:r w:rsidRPr="00715C4E">
        <w:rPr>
          <w:rFonts w:ascii="HG丸ｺﾞｼｯｸM-PRO" w:eastAsia="HG丸ｺﾞｼｯｸM-PRO" w:hAnsi="HG丸ｺﾞｼｯｸM-PRO" w:cs="Times New Roman" w:hint="eastAsia"/>
          <w:sz w:val="24"/>
          <w:szCs w:val="24"/>
        </w:rPr>
        <w:t>の社会的理由により他の送迎手段や付き添いが得られない方に対し、自宅から送迎ポイント</w:t>
      </w:r>
      <w:r w:rsidR="00455DFD" w:rsidRPr="00715C4E">
        <w:rPr>
          <w:rFonts w:ascii="HG丸ｺﾞｼｯｸM-PRO" w:eastAsia="HG丸ｺﾞｼｯｸM-PRO" w:hAnsi="HG丸ｺﾞｼｯｸM-PRO" w:cs="Times New Roman" w:hint="eastAsia"/>
          <w:sz w:val="24"/>
          <w:szCs w:val="24"/>
        </w:rPr>
        <w:t>（</w:t>
      </w:r>
      <w:r w:rsidRPr="00715C4E">
        <w:rPr>
          <w:rFonts w:ascii="HG丸ｺﾞｼｯｸM-PRO" w:eastAsia="HG丸ｺﾞｼｯｸM-PRO" w:hAnsi="HG丸ｺﾞｼｯｸM-PRO" w:cs="Times New Roman" w:hint="eastAsia"/>
          <w:sz w:val="24"/>
          <w:szCs w:val="24"/>
        </w:rPr>
        <w:t>バス停等）、対象学校や対象施設への送迎の支援に利用で</w:t>
      </w:r>
      <w:r w:rsidRPr="002564E6">
        <w:rPr>
          <w:rFonts w:ascii="HG丸ｺﾞｼｯｸM-PRO" w:eastAsia="HG丸ｺﾞｼｯｸM-PRO" w:hAnsi="HG丸ｺﾞｼｯｸM-PRO" w:cs="Times New Roman" w:hint="eastAsia"/>
          <w:sz w:val="24"/>
          <w:szCs w:val="24"/>
        </w:rPr>
        <w:t>き</w:t>
      </w:r>
      <w:r w:rsidR="00AD1EE9" w:rsidRPr="002564E6">
        <w:rPr>
          <w:rFonts w:ascii="HG丸ｺﾞｼｯｸM-PRO" w:eastAsia="HG丸ｺﾞｼｯｸM-PRO" w:hAnsi="HG丸ｺﾞｼｯｸM-PRO" w:cs="Times New Roman" w:hint="eastAsia"/>
          <w:sz w:val="24"/>
          <w:szCs w:val="24"/>
        </w:rPr>
        <w:t>る制度となっています</w:t>
      </w:r>
      <w:r w:rsidR="00A1444A" w:rsidRPr="002564E6">
        <w:rPr>
          <w:rFonts w:ascii="HG丸ｺﾞｼｯｸM-PRO" w:eastAsia="HG丸ｺﾞｼｯｸM-PRO" w:hAnsi="HG丸ｺﾞｼｯｸM-PRO" w:cs="Times New Roman" w:hint="eastAsia"/>
          <w:sz w:val="24"/>
          <w:szCs w:val="24"/>
        </w:rPr>
        <w:t>。</w:t>
      </w:r>
    </w:p>
    <w:p w14:paraId="58708DE3" w14:textId="77777777" w:rsidR="009F0BC2" w:rsidRPr="00715C4E" w:rsidRDefault="009F0BC2" w:rsidP="009F0BC2">
      <w:pPr>
        <w:spacing w:line="480" w:lineRule="auto"/>
        <w:rPr>
          <w:rFonts w:ascii="HG丸ｺﾞｼｯｸM-PRO" w:eastAsia="HG丸ｺﾞｼｯｸM-PRO" w:hAnsi="HG丸ｺﾞｼｯｸM-PRO" w:cs="Times New Roman"/>
          <w:sz w:val="24"/>
          <w:szCs w:val="24"/>
          <w:bdr w:val="single" w:sz="4" w:space="0" w:color="auto"/>
        </w:rPr>
      </w:pPr>
      <w:r w:rsidRPr="00715C4E">
        <w:rPr>
          <w:rFonts w:ascii="HG丸ｺﾞｼｯｸM-PRO" w:eastAsia="HG丸ｺﾞｼｯｸM-PRO" w:hAnsi="HG丸ｺﾞｼｯｸM-PRO" w:cs="Times New Roman" w:hint="eastAsia"/>
          <w:sz w:val="24"/>
          <w:szCs w:val="24"/>
          <w:bdr w:val="single" w:sz="4" w:space="0" w:color="auto"/>
        </w:rPr>
        <w:t>福祉リフトカー事業</w:t>
      </w:r>
    </w:p>
    <w:p w14:paraId="7100228A" w14:textId="6D18EC23" w:rsidR="009F0BC2" w:rsidRPr="00715C4E" w:rsidRDefault="009F0BC2" w:rsidP="00715C4E">
      <w:pPr>
        <w:spacing w:line="276" w:lineRule="auto"/>
        <w:ind w:firstLineChars="100" w:firstLine="240"/>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重度身体障害者及びねたきり高齢者の通院や会合等への参加の移動手段の一つとして福祉リフトカーの運行を行い、障害のある人の社会参加を</w:t>
      </w:r>
      <w:r w:rsidR="00AD1EE9">
        <w:rPr>
          <w:rFonts w:ascii="HG丸ｺﾞｼｯｸM-PRO" w:eastAsia="HG丸ｺﾞｼｯｸM-PRO" w:hAnsi="HG丸ｺﾞｼｯｸM-PRO" w:cs="Times New Roman" w:hint="eastAsia"/>
          <w:sz w:val="24"/>
          <w:szCs w:val="24"/>
        </w:rPr>
        <w:t>促進</w:t>
      </w:r>
      <w:r w:rsidRPr="00715C4E">
        <w:rPr>
          <w:rFonts w:ascii="HG丸ｺﾞｼｯｸM-PRO" w:eastAsia="HG丸ｺﾞｼｯｸM-PRO" w:hAnsi="HG丸ｺﾞｼｯｸM-PRO" w:cs="Times New Roman" w:hint="eastAsia"/>
          <w:sz w:val="24"/>
          <w:szCs w:val="24"/>
        </w:rPr>
        <w:t>しています。</w:t>
      </w:r>
    </w:p>
    <w:p w14:paraId="2D3A099C" w14:textId="77777777" w:rsidR="009F0BC2" w:rsidRPr="00715C4E" w:rsidRDefault="009F0BC2" w:rsidP="009F0BC2">
      <w:pPr>
        <w:spacing w:line="480" w:lineRule="auto"/>
        <w:rPr>
          <w:rFonts w:ascii="HG丸ｺﾞｼｯｸM-PRO" w:eastAsia="HG丸ｺﾞｼｯｸM-PRO" w:hAnsi="HG丸ｺﾞｼｯｸM-PRO" w:cs="Times New Roman"/>
          <w:sz w:val="24"/>
          <w:szCs w:val="24"/>
          <w:bdr w:val="single" w:sz="4" w:space="0" w:color="auto"/>
        </w:rPr>
      </w:pPr>
      <w:r w:rsidRPr="00715C4E">
        <w:rPr>
          <w:rFonts w:ascii="HG丸ｺﾞｼｯｸM-PRO" w:eastAsia="HG丸ｺﾞｼｯｸM-PRO" w:hAnsi="HG丸ｺﾞｼｯｸM-PRO" w:cs="Times New Roman" w:hint="eastAsia"/>
          <w:sz w:val="24"/>
          <w:szCs w:val="24"/>
          <w:bdr w:val="single" w:sz="4" w:space="0" w:color="auto"/>
        </w:rPr>
        <w:t>リフトバス事業</w:t>
      </w:r>
    </w:p>
    <w:p w14:paraId="268F7AB8" w14:textId="44258173" w:rsidR="008F0D21" w:rsidRDefault="009F0BC2" w:rsidP="00715C4E">
      <w:pPr>
        <w:spacing w:line="276" w:lineRule="auto"/>
        <w:ind w:firstLineChars="100" w:firstLine="240"/>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機能訓練</w:t>
      </w:r>
      <w:r w:rsidRPr="002564E6">
        <w:rPr>
          <w:rFonts w:ascii="HG丸ｺﾞｼｯｸM-PRO" w:eastAsia="HG丸ｺﾞｼｯｸM-PRO" w:hAnsi="HG丸ｺﾞｼｯｸM-PRO" w:cs="Times New Roman" w:hint="eastAsia"/>
          <w:sz w:val="24"/>
          <w:szCs w:val="24"/>
        </w:rPr>
        <w:t>や教室の参加のために身体障害者</w:t>
      </w:r>
      <w:r w:rsidR="00476BCE" w:rsidRPr="002564E6">
        <w:rPr>
          <w:rFonts w:ascii="HG丸ｺﾞｼｯｸM-PRO" w:eastAsia="HG丸ｺﾞｼｯｸM-PRO" w:hAnsi="HG丸ｺﾞｼｯｸM-PRO" w:cs="Times New Roman" w:hint="eastAsia"/>
          <w:sz w:val="24"/>
          <w:szCs w:val="24"/>
        </w:rPr>
        <w:t>福祉</w:t>
      </w:r>
      <w:r w:rsidRPr="002564E6">
        <w:rPr>
          <w:rFonts w:ascii="HG丸ｺﾞｼｯｸM-PRO" w:eastAsia="HG丸ｺﾞｼｯｸM-PRO" w:hAnsi="HG丸ｺﾞｼｯｸM-PRO" w:cs="Times New Roman" w:hint="eastAsia"/>
          <w:sz w:val="24"/>
          <w:szCs w:val="24"/>
        </w:rPr>
        <w:t>センターを利用する障害</w:t>
      </w:r>
      <w:r w:rsidR="00AD1EE9" w:rsidRPr="002564E6">
        <w:rPr>
          <w:rFonts w:ascii="HG丸ｺﾞｼｯｸM-PRO" w:eastAsia="HG丸ｺﾞｼｯｸM-PRO" w:hAnsi="HG丸ｺﾞｼｯｸM-PRO" w:cs="Times New Roman" w:hint="eastAsia"/>
          <w:sz w:val="24"/>
          <w:szCs w:val="24"/>
        </w:rPr>
        <w:t>のある人</w:t>
      </w:r>
      <w:r w:rsidRPr="002564E6">
        <w:rPr>
          <w:rFonts w:ascii="HG丸ｺﾞｼｯｸM-PRO" w:eastAsia="HG丸ｺﾞｼｯｸM-PRO" w:hAnsi="HG丸ｺﾞｼｯｸM-PRO" w:cs="Times New Roman" w:hint="eastAsia"/>
          <w:sz w:val="24"/>
          <w:szCs w:val="24"/>
        </w:rPr>
        <w:t>で車</w:t>
      </w:r>
      <w:r w:rsidR="00C01B70">
        <w:rPr>
          <w:rFonts w:ascii="HG丸ｺﾞｼｯｸM-PRO" w:eastAsia="HG丸ｺﾞｼｯｸM-PRO" w:hAnsi="HG丸ｺﾞｼｯｸM-PRO" w:cs="Times New Roman" w:hint="eastAsia"/>
          <w:sz w:val="24"/>
          <w:szCs w:val="24"/>
        </w:rPr>
        <w:t>椅子</w:t>
      </w:r>
      <w:r w:rsidRPr="00715C4E">
        <w:rPr>
          <w:rFonts w:ascii="HG丸ｺﾞｼｯｸM-PRO" w:eastAsia="HG丸ｺﾞｼｯｸM-PRO" w:hAnsi="HG丸ｺﾞｼｯｸM-PRO" w:cs="Times New Roman" w:hint="eastAsia"/>
          <w:sz w:val="24"/>
          <w:szCs w:val="24"/>
        </w:rPr>
        <w:t>等の使用等により来館が困難な</w:t>
      </w:r>
      <w:r w:rsidR="00941771">
        <w:rPr>
          <w:rFonts w:ascii="HG丸ｺﾞｼｯｸM-PRO" w:eastAsia="HG丸ｺﾞｼｯｸM-PRO" w:hAnsi="HG丸ｺﾞｼｯｸM-PRO" w:cs="Times New Roman" w:hint="eastAsia"/>
          <w:sz w:val="24"/>
          <w:szCs w:val="24"/>
        </w:rPr>
        <w:t>方</w:t>
      </w:r>
      <w:r w:rsidR="004D55E1">
        <w:rPr>
          <w:rFonts w:ascii="HG丸ｺﾞｼｯｸM-PRO" w:eastAsia="HG丸ｺﾞｼｯｸM-PRO" w:hAnsi="HG丸ｺﾞｼｯｸM-PRO" w:cs="Times New Roman" w:hint="eastAsia"/>
          <w:sz w:val="24"/>
          <w:szCs w:val="24"/>
        </w:rPr>
        <w:t>を対象</w:t>
      </w:r>
      <w:r w:rsidRPr="00715C4E">
        <w:rPr>
          <w:rFonts w:ascii="HG丸ｺﾞｼｯｸM-PRO" w:eastAsia="HG丸ｺﾞｼｯｸM-PRO" w:hAnsi="HG丸ｺﾞｼｯｸM-PRO" w:cs="Times New Roman" w:hint="eastAsia"/>
          <w:sz w:val="24"/>
          <w:szCs w:val="24"/>
        </w:rPr>
        <w:t>に、リフトバスを運行</w:t>
      </w:r>
      <w:r w:rsidR="004D55E1">
        <w:rPr>
          <w:rFonts w:ascii="HG丸ｺﾞｼｯｸM-PRO" w:eastAsia="HG丸ｺﾞｼｯｸM-PRO" w:hAnsi="HG丸ｺﾞｼｯｸM-PRO" w:cs="Times New Roman" w:hint="eastAsia"/>
          <w:sz w:val="24"/>
          <w:szCs w:val="24"/>
        </w:rPr>
        <w:t>する</w:t>
      </w:r>
      <w:r w:rsidRPr="00715C4E">
        <w:rPr>
          <w:rFonts w:ascii="HG丸ｺﾞｼｯｸM-PRO" w:eastAsia="HG丸ｺﾞｼｯｸM-PRO" w:hAnsi="HG丸ｺﾞｼｯｸM-PRO" w:cs="Times New Roman" w:hint="eastAsia"/>
          <w:sz w:val="24"/>
          <w:szCs w:val="24"/>
        </w:rPr>
        <w:t>ことにより、障害の</w:t>
      </w:r>
      <w:r w:rsidR="00C01B70">
        <w:rPr>
          <w:rFonts w:ascii="HG丸ｺﾞｼｯｸM-PRO" w:eastAsia="HG丸ｺﾞｼｯｸM-PRO" w:hAnsi="HG丸ｺﾞｼｯｸM-PRO" w:cs="Times New Roman" w:hint="eastAsia"/>
          <w:sz w:val="24"/>
          <w:szCs w:val="24"/>
        </w:rPr>
        <w:t>ある人の</w:t>
      </w:r>
      <w:r w:rsidRPr="00715C4E">
        <w:rPr>
          <w:rFonts w:ascii="HG丸ｺﾞｼｯｸM-PRO" w:eastAsia="HG丸ｺﾞｼｯｸM-PRO" w:hAnsi="HG丸ｺﾞｼｯｸM-PRO" w:cs="Times New Roman" w:hint="eastAsia"/>
          <w:sz w:val="24"/>
          <w:szCs w:val="24"/>
        </w:rPr>
        <w:t>社会参加を促進しています。</w:t>
      </w:r>
    </w:p>
    <w:p w14:paraId="63CB7591" w14:textId="77777777" w:rsidR="00F0495C" w:rsidRDefault="00F0495C">
      <w:pPr>
        <w:widowControl/>
        <w:jc w:val="left"/>
        <w:rPr>
          <w:rFonts w:ascii="HG丸ｺﾞｼｯｸM-PRO" w:eastAsia="HG丸ｺﾞｼｯｸM-PRO" w:hAnsi="HG丸ｺﾞｼｯｸM-PRO" w:cs="Times New Roman"/>
          <w:sz w:val="24"/>
          <w:szCs w:val="24"/>
        </w:rPr>
      </w:pPr>
      <w:r>
        <w:rPr>
          <w:rFonts w:ascii="HG丸ｺﾞｼｯｸM-PRO" w:eastAsia="HG丸ｺﾞｼｯｸM-PRO" w:hAnsi="HG丸ｺﾞｼｯｸM-PRO" w:cs="Times New Roman"/>
          <w:sz w:val="24"/>
          <w:szCs w:val="24"/>
        </w:rPr>
        <w:br w:type="page"/>
      </w:r>
    </w:p>
    <w:p w14:paraId="4109B351" w14:textId="77777777" w:rsidR="00F0495C" w:rsidRPr="00715C4E" w:rsidRDefault="00F0495C" w:rsidP="00F0495C">
      <w:pPr>
        <w:spacing w:line="480" w:lineRule="auto"/>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lastRenderedPageBreak/>
        <w:t>（１０）地域活動支援センター事業</w:t>
      </w:r>
    </w:p>
    <w:p w14:paraId="2C30F86D" w14:textId="77777777" w:rsidR="00F0495C" w:rsidRPr="00715C4E" w:rsidRDefault="00F0495C" w:rsidP="00F0495C">
      <w:pPr>
        <w:spacing w:line="276" w:lineRule="auto"/>
        <w:ind w:firstLineChars="100" w:firstLine="240"/>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地域の実情に応じ、創作的活動</w:t>
      </w:r>
      <w:r>
        <w:rPr>
          <w:rFonts w:ascii="HG丸ｺﾞｼｯｸM-PRO" w:eastAsia="HG丸ｺﾞｼｯｸM-PRO" w:hAnsi="HG丸ｺﾞｼｯｸM-PRO" w:cs="Times New Roman" w:hint="eastAsia"/>
          <w:sz w:val="24"/>
          <w:szCs w:val="24"/>
        </w:rPr>
        <w:t>また</w:t>
      </w:r>
      <w:r w:rsidRPr="00715C4E">
        <w:rPr>
          <w:rFonts w:ascii="HG丸ｺﾞｼｯｸM-PRO" w:eastAsia="HG丸ｺﾞｼｯｸM-PRO" w:hAnsi="HG丸ｺﾞｼｯｸM-PRO" w:cs="Times New Roman" w:hint="eastAsia"/>
          <w:sz w:val="24"/>
          <w:szCs w:val="24"/>
        </w:rPr>
        <w:t>は生産活動の機会の提供、社会との交流の促進等の便宜を供与する地域活動支援センターの機能を充実強化し、もって障害のある人などの地域生活支援の促進を図ることを目的とした事業です。</w:t>
      </w:r>
    </w:p>
    <w:p w14:paraId="6DB74ACE" w14:textId="77777777" w:rsidR="00F0495C" w:rsidRPr="00715C4E" w:rsidRDefault="00F0495C" w:rsidP="00F0495C">
      <w:pPr>
        <w:spacing w:line="276" w:lineRule="auto"/>
        <w:ind w:firstLineChars="100" w:firstLine="240"/>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事業内容により、地域活動支援センターⅠ型、地域活動支援センターⅡ型、地域活動支援センターⅢ型に分けられます。</w:t>
      </w:r>
    </w:p>
    <w:p w14:paraId="3F65C5E2" w14:textId="6DE3E98C" w:rsidR="008F0D21" w:rsidRDefault="008F0D21">
      <w:pPr>
        <w:widowControl/>
        <w:jc w:val="left"/>
        <w:rPr>
          <w:rFonts w:ascii="HG丸ｺﾞｼｯｸM-PRO" w:eastAsia="HG丸ｺﾞｼｯｸM-PRO" w:hAnsi="HG丸ｺﾞｼｯｸM-PRO" w:cs="Times New Roman"/>
          <w:sz w:val="24"/>
          <w:szCs w:val="24"/>
        </w:rPr>
      </w:pPr>
    </w:p>
    <w:p w14:paraId="46527B45" w14:textId="77777777" w:rsidR="009F0BC2" w:rsidRPr="00715C4E" w:rsidRDefault="009F0BC2" w:rsidP="009F0BC2">
      <w:pPr>
        <w:spacing w:line="480" w:lineRule="auto"/>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bdr w:val="single" w:sz="4" w:space="0" w:color="auto"/>
        </w:rPr>
        <w:t>地域活動支援センターⅠ型</w:t>
      </w:r>
    </w:p>
    <w:p w14:paraId="654FE227" w14:textId="5B8398B8" w:rsidR="009F0BC2" w:rsidRPr="00715C4E" w:rsidRDefault="009F0BC2" w:rsidP="00715C4E">
      <w:pPr>
        <w:spacing w:line="276" w:lineRule="auto"/>
        <w:ind w:firstLineChars="100" w:firstLine="240"/>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創作的活動などの提供や社会との交流促進といった基礎的事業に加え、専門職員を配置し、医療・福祉と地域の社会基盤との連携強化のための調整、地域住民ボランティア育成、障害に対する理解促進を図るための普及啓発などの事業を行います。また、</w:t>
      </w:r>
      <w:r w:rsidR="00455DFD" w:rsidRPr="00715C4E">
        <w:rPr>
          <w:rFonts w:ascii="HG丸ｺﾞｼｯｸM-PRO" w:eastAsia="HG丸ｺﾞｼｯｸM-PRO" w:hAnsi="HG丸ｺﾞｼｯｸM-PRO" w:cs="Times New Roman" w:hint="eastAsia"/>
          <w:sz w:val="24"/>
          <w:szCs w:val="24"/>
        </w:rPr>
        <w:t>あわせて</w:t>
      </w:r>
      <w:r w:rsidRPr="00715C4E">
        <w:rPr>
          <w:rFonts w:ascii="HG丸ｺﾞｼｯｸM-PRO" w:eastAsia="HG丸ｺﾞｼｯｸM-PRO" w:hAnsi="HG丸ｺﾞｼｯｸM-PRO" w:cs="Times New Roman" w:hint="eastAsia"/>
          <w:sz w:val="24"/>
          <w:szCs w:val="24"/>
        </w:rPr>
        <w:t>相談支援事業を実施します。</w:t>
      </w:r>
    </w:p>
    <w:p w14:paraId="44A3D513" w14:textId="43F372BE" w:rsidR="009F0BC2" w:rsidRPr="00715C4E" w:rsidRDefault="0096196A" w:rsidP="00715C4E">
      <w:pPr>
        <w:spacing w:line="276" w:lineRule="auto"/>
        <w:ind w:firstLineChars="100" w:firstLine="240"/>
        <w:rPr>
          <w:rFonts w:ascii="HG丸ｺﾞｼｯｸM-PRO" w:eastAsia="HG丸ｺﾞｼｯｸM-PRO" w:hAnsi="HG丸ｺﾞｼｯｸM-PRO" w:cs="Times New Roman"/>
          <w:sz w:val="24"/>
          <w:szCs w:val="24"/>
        </w:rPr>
      </w:pPr>
      <w:r>
        <w:rPr>
          <w:rFonts w:ascii="HG丸ｺﾞｼｯｸM-PRO" w:eastAsia="HG丸ｺﾞｼｯｸM-PRO" w:hAnsi="HG丸ｺﾞｼｯｸM-PRO" w:cs="Times New Roman" w:hint="eastAsia"/>
          <w:sz w:val="24"/>
          <w:szCs w:val="24"/>
        </w:rPr>
        <w:t>本市においては、</w:t>
      </w:r>
      <w:r w:rsidR="009F0BC2" w:rsidRPr="00715C4E">
        <w:rPr>
          <w:rFonts w:ascii="HG丸ｺﾞｼｯｸM-PRO" w:eastAsia="HG丸ｺﾞｼｯｸM-PRO" w:hAnsi="HG丸ｺﾞｼｯｸM-PRO" w:cs="Times New Roman" w:hint="eastAsia"/>
          <w:sz w:val="24"/>
          <w:szCs w:val="24"/>
        </w:rPr>
        <w:t>ＮＰＯ法人船橋こころの福祉協会が指定管理者として船橋市地域活動支援センター</w:t>
      </w:r>
      <w:r w:rsidR="00455DFD" w:rsidRPr="00715C4E">
        <w:rPr>
          <w:rFonts w:ascii="HG丸ｺﾞｼｯｸM-PRO" w:eastAsia="HG丸ｺﾞｼｯｸM-PRO" w:hAnsi="HG丸ｺﾞｼｯｸM-PRO" w:cs="Times New Roman" w:hint="eastAsia"/>
          <w:sz w:val="24"/>
          <w:szCs w:val="24"/>
        </w:rPr>
        <w:t>（</w:t>
      </w:r>
      <w:r w:rsidR="009F0BC2" w:rsidRPr="00715C4E">
        <w:rPr>
          <w:rFonts w:ascii="HG丸ｺﾞｼｯｸM-PRO" w:eastAsia="HG丸ｺﾞｼｯｸM-PRO" w:hAnsi="HG丸ｺﾞｼｯｸM-PRO" w:cs="Times New Roman" w:hint="eastAsia"/>
          <w:sz w:val="24"/>
          <w:szCs w:val="24"/>
        </w:rPr>
        <w:t>オアシス）を運営しています。</w:t>
      </w:r>
    </w:p>
    <w:p w14:paraId="5C320AC0" w14:textId="77777777" w:rsidR="009F0BC2" w:rsidRPr="00715C4E" w:rsidRDefault="009F0BC2" w:rsidP="009F0BC2">
      <w:pPr>
        <w:spacing w:line="480" w:lineRule="auto"/>
        <w:rPr>
          <w:rFonts w:ascii="HG丸ｺﾞｼｯｸM-PRO" w:eastAsia="HG丸ｺﾞｼｯｸM-PRO" w:hAnsi="HG丸ｺﾞｼｯｸM-PRO" w:cs="Times New Roman"/>
          <w:sz w:val="24"/>
          <w:szCs w:val="24"/>
          <w:bdr w:val="single" w:sz="4" w:space="0" w:color="auto"/>
        </w:rPr>
      </w:pPr>
      <w:r w:rsidRPr="00715C4E">
        <w:rPr>
          <w:rFonts w:ascii="HG丸ｺﾞｼｯｸM-PRO" w:eastAsia="HG丸ｺﾞｼｯｸM-PRO" w:hAnsi="HG丸ｺﾞｼｯｸM-PRO" w:cs="Times New Roman" w:hint="eastAsia"/>
          <w:sz w:val="24"/>
          <w:szCs w:val="24"/>
          <w:bdr w:val="single" w:sz="4" w:space="0" w:color="auto"/>
        </w:rPr>
        <w:t>地域活動支援センターⅡ型</w:t>
      </w:r>
    </w:p>
    <w:p w14:paraId="06D34138" w14:textId="393F77B2" w:rsidR="009F0BC2" w:rsidRPr="00715C4E" w:rsidRDefault="009F0BC2" w:rsidP="00715C4E">
      <w:pPr>
        <w:spacing w:line="276" w:lineRule="auto"/>
        <w:ind w:firstLineChars="100" w:firstLine="240"/>
        <w:rPr>
          <w:rFonts w:ascii="HG丸ｺﾞｼｯｸM-PRO" w:eastAsia="HG丸ｺﾞｼｯｸM-PRO" w:hAnsi="HG丸ｺﾞｼｯｸM-PRO"/>
          <w:color w:val="000000"/>
          <w:sz w:val="24"/>
          <w:szCs w:val="24"/>
        </w:rPr>
      </w:pPr>
      <w:r w:rsidRPr="00715C4E">
        <w:rPr>
          <w:rFonts w:ascii="HG丸ｺﾞｼｯｸM-PRO" w:eastAsia="HG丸ｺﾞｼｯｸM-PRO" w:hAnsi="HG丸ｺﾞｼｯｸM-PRO" w:hint="eastAsia"/>
          <w:color w:val="000000"/>
          <w:sz w:val="24"/>
          <w:szCs w:val="24"/>
        </w:rPr>
        <w:t>障害のある人の自立の促進、生活の質の向上などを図ることができるように、障害のある人やその介護者の身体状況とその置かれている環境などに応じて入浴、食事の提供、創作的活動、機能訓練、介護方法の指導、社会適応訓練、更生相談、レクリエーションなどを適切かつ効果的に行う事業です。本市においては、実施事業所はありません。</w:t>
      </w:r>
    </w:p>
    <w:p w14:paraId="7179B02C" w14:textId="77777777" w:rsidR="009F0BC2" w:rsidRPr="00715C4E" w:rsidRDefault="009F0BC2" w:rsidP="009F0BC2">
      <w:pPr>
        <w:spacing w:line="480" w:lineRule="auto"/>
        <w:rPr>
          <w:rFonts w:ascii="HG丸ｺﾞｼｯｸM-PRO" w:eastAsia="HG丸ｺﾞｼｯｸM-PRO" w:hAnsi="HG丸ｺﾞｼｯｸM-PRO" w:cs="Times New Roman"/>
          <w:sz w:val="24"/>
          <w:szCs w:val="24"/>
          <w:bdr w:val="single" w:sz="4" w:space="0" w:color="auto"/>
        </w:rPr>
      </w:pPr>
      <w:r w:rsidRPr="00715C4E">
        <w:rPr>
          <w:rFonts w:ascii="HG丸ｺﾞｼｯｸM-PRO" w:eastAsia="HG丸ｺﾞｼｯｸM-PRO" w:hAnsi="HG丸ｺﾞｼｯｸM-PRO" w:cs="Times New Roman" w:hint="eastAsia"/>
          <w:sz w:val="24"/>
          <w:szCs w:val="24"/>
          <w:bdr w:val="single" w:sz="4" w:space="0" w:color="auto"/>
        </w:rPr>
        <w:t>地域活動支援センターⅢ型</w:t>
      </w:r>
    </w:p>
    <w:p w14:paraId="63298589" w14:textId="6855D7D7" w:rsidR="00331AFA" w:rsidRDefault="009F0BC2" w:rsidP="00A51E41">
      <w:pPr>
        <w:spacing w:line="276" w:lineRule="auto"/>
        <w:ind w:firstLineChars="100" w:firstLine="240"/>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hint="eastAsia"/>
          <w:color w:val="000000"/>
          <w:sz w:val="24"/>
          <w:szCs w:val="24"/>
        </w:rPr>
        <w:t>障害のある人や障害のある子供に対し創作的活動、生産活動の機会の提供などの支援を行う事業です。</w:t>
      </w:r>
      <w:r w:rsidR="00331AFA">
        <w:rPr>
          <w:rFonts w:ascii="HG丸ｺﾞｼｯｸM-PRO" w:eastAsia="HG丸ｺﾞｼｯｸM-PRO" w:hAnsi="HG丸ｺﾞｼｯｸM-PRO" w:cs="Times New Roman"/>
          <w:sz w:val="24"/>
          <w:szCs w:val="24"/>
        </w:rPr>
        <w:br w:type="page"/>
      </w:r>
    </w:p>
    <w:p w14:paraId="376C6722" w14:textId="30BD2462" w:rsidR="00F62988" w:rsidRPr="00715C4E" w:rsidRDefault="00455DFD" w:rsidP="00F62988">
      <w:pPr>
        <w:spacing w:line="480" w:lineRule="auto"/>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lastRenderedPageBreak/>
        <w:t>（</w:t>
      </w:r>
      <w:r w:rsidR="00F62988" w:rsidRPr="00715C4E">
        <w:rPr>
          <w:rFonts w:ascii="HG丸ｺﾞｼｯｸM-PRO" w:eastAsia="HG丸ｺﾞｼｯｸM-PRO" w:hAnsi="HG丸ｺﾞｼｯｸM-PRO" w:cs="Times New Roman" w:hint="eastAsia"/>
          <w:sz w:val="24"/>
          <w:szCs w:val="24"/>
        </w:rPr>
        <w:t>１１）専門性の高い相談支援事業</w:t>
      </w:r>
    </w:p>
    <w:p w14:paraId="54BD4344" w14:textId="6F84C48C" w:rsidR="00F62988" w:rsidRPr="00715C4E" w:rsidRDefault="00F62988" w:rsidP="00715C4E">
      <w:pPr>
        <w:spacing w:line="276" w:lineRule="auto"/>
        <w:ind w:firstLineChars="100" w:firstLine="240"/>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障害児等療育支援事業は、在宅の重症心身障害児（者）、知的障害児（者）、身体障害児の地域における生活を支えるため、身近な地域で療育指導等が受けられる療育機能の充実を図るとともに、これらを支援する都道府県域の療育機能との重層的な連携を目的とした事業です。</w:t>
      </w:r>
    </w:p>
    <w:p w14:paraId="7BCA5F37" w14:textId="0AEAD570" w:rsidR="00F62988" w:rsidRPr="00715C4E" w:rsidRDefault="00F62988" w:rsidP="00715C4E">
      <w:pPr>
        <w:spacing w:line="276" w:lineRule="auto"/>
        <w:ind w:firstLineChars="100" w:firstLine="240"/>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事業の内容は、訪問による療育指導、外来による専門的な療育相談・指導、療育機関等施設職員の療育技術指導です。本市では、</w:t>
      </w:r>
      <w:r w:rsidR="00C01B70">
        <w:rPr>
          <w:rFonts w:ascii="HG丸ｺﾞｼｯｸM-PRO" w:eastAsia="HG丸ｺﾞｼｯｸM-PRO" w:hAnsi="HG丸ｺﾞｼｯｸM-PRO" w:cs="Times New Roman" w:hint="eastAsia"/>
          <w:sz w:val="24"/>
          <w:szCs w:val="24"/>
        </w:rPr>
        <w:t>事業者へ</w:t>
      </w:r>
      <w:r w:rsidRPr="00715C4E">
        <w:rPr>
          <w:rFonts w:ascii="HG丸ｺﾞｼｯｸM-PRO" w:eastAsia="HG丸ｺﾞｼｯｸM-PRO" w:hAnsi="HG丸ｺﾞｼｯｸM-PRO" w:cs="Times New Roman" w:hint="eastAsia"/>
          <w:sz w:val="24"/>
          <w:szCs w:val="24"/>
        </w:rPr>
        <w:t>委託</w:t>
      </w:r>
      <w:r w:rsidR="00C01B70">
        <w:rPr>
          <w:rFonts w:ascii="HG丸ｺﾞｼｯｸM-PRO" w:eastAsia="HG丸ｺﾞｼｯｸM-PRO" w:hAnsi="HG丸ｺﾞｼｯｸM-PRO" w:cs="Times New Roman" w:hint="eastAsia"/>
          <w:sz w:val="24"/>
          <w:szCs w:val="24"/>
        </w:rPr>
        <w:t>すること</w:t>
      </w:r>
      <w:r w:rsidRPr="00715C4E">
        <w:rPr>
          <w:rFonts w:ascii="HG丸ｺﾞｼｯｸM-PRO" w:eastAsia="HG丸ｺﾞｼｯｸM-PRO" w:hAnsi="HG丸ｺﾞｼｯｸM-PRO" w:cs="Times New Roman" w:hint="eastAsia"/>
          <w:sz w:val="24"/>
          <w:szCs w:val="24"/>
        </w:rPr>
        <w:t>により事業を実施しています。</w:t>
      </w:r>
    </w:p>
    <w:p w14:paraId="1DB3C72E" w14:textId="77777777" w:rsidR="00E214A5" w:rsidRPr="00D06BC1" w:rsidRDefault="00E214A5" w:rsidP="006D5D72">
      <w:pPr>
        <w:spacing w:line="300" w:lineRule="exact"/>
        <w:rPr>
          <w:rFonts w:ascii="HG丸ｺﾞｼｯｸM-PRO" w:eastAsia="HG丸ｺﾞｼｯｸM-PRO" w:hAnsi="HG丸ｺﾞｼｯｸM-PRO" w:cs="Times New Roman"/>
          <w:sz w:val="24"/>
          <w:szCs w:val="24"/>
        </w:rPr>
      </w:pPr>
    </w:p>
    <w:p w14:paraId="14ECEF7A" w14:textId="328096ED" w:rsidR="009F0BC2" w:rsidRPr="00715C4E" w:rsidRDefault="00455DFD" w:rsidP="009F0BC2">
      <w:pPr>
        <w:spacing w:line="480" w:lineRule="auto"/>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w:t>
      </w:r>
      <w:r w:rsidR="00F62988" w:rsidRPr="00715C4E">
        <w:rPr>
          <w:rFonts w:ascii="HG丸ｺﾞｼｯｸM-PRO" w:eastAsia="HG丸ｺﾞｼｯｸM-PRO" w:hAnsi="HG丸ｺﾞｼｯｸM-PRO" w:cs="Times New Roman" w:hint="eastAsia"/>
          <w:sz w:val="24"/>
          <w:szCs w:val="24"/>
        </w:rPr>
        <w:t>１２</w:t>
      </w:r>
      <w:r w:rsidR="009F0BC2" w:rsidRPr="00715C4E">
        <w:rPr>
          <w:rFonts w:ascii="HG丸ｺﾞｼｯｸM-PRO" w:eastAsia="HG丸ｺﾞｼｯｸM-PRO" w:hAnsi="HG丸ｺﾞｼｯｸM-PRO" w:cs="Times New Roman" w:hint="eastAsia"/>
          <w:sz w:val="24"/>
          <w:szCs w:val="24"/>
        </w:rPr>
        <w:t>）専門性の高い意思疎通支援を行う者の養成研修事業</w:t>
      </w:r>
    </w:p>
    <w:p w14:paraId="60ABE4E6" w14:textId="6286A43B" w:rsidR="009F0BC2" w:rsidRPr="00715C4E" w:rsidRDefault="009F0BC2" w:rsidP="00715C4E">
      <w:pPr>
        <w:spacing w:line="276" w:lineRule="auto"/>
        <w:ind w:firstLineChars="100" w:firstLine="240"/>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手話通訳者、要約筆記者、盲ろう者向け通訳・介助員</w:t>
      </w:r>
      <w:r w:rsidR="00C01B70">
        <w:rPr>
          <w:rFonts w:ascii="HG丸ｺﾞｼｯｸM-PRO" w:eastAsia="HG丸ｺﾞｼｯｸM-PRO" w:hAnsi="HG丸ｺﾞｼｯｸM-PRO" w:cs="Times New Roman" w:hint="eastAsia"/>
          <w:sz w:val="24"/>
          <w:szCs w:val="24"/>
        </w:rPr>
        <w:t>、失語症者向け意思疎通支援者</w:t>
      </w:r>
      <w:r w:rsidRPr="00715C4E">
        <w:rPr>
          <w:rFonts w:ascii="HG丸ｺﾞｼｯｸM-PRO" w:eastAsia="HG丸ｺﾞｼｯｸM-PRO" w:hAnsi="HG丸ｺﾞｼｯｸM-PRO" w:cs="Times New Roman" w:hint="eastAsia"/>
          <w:sz w:val="24"/>
          <w:szCs w:val="24"/>
        </w:rPr>
        <w:t>を養成することにより、聴覚や音声</w:t>
      </w:r>
      <w:r w:rsidR="004D00DA">
        <w:rPr>
          <w:rFonts w:ascii="HG丸ｺﾞｼｯｸM-PRO" w:eastAsia="HG丸ｺﾞｼｯｸM-PRO" w:hAnsi="HG丸ｺﾞｼｯｸM-PRO" w:cs="Times New Roman" w:hint="eastAsia"/>
          <w:sz w:val="24"/>
          <w:szCs w:val="24"/>
        </w:rPr>
        <w:t>・言語</w:t>
      </w:r>
      <w:r w:rsidRPr="00715C4E">
        <w:rPr>
          <w:rFonts w:ascii="HG丸ｺﾞｼｯｸM-PRO" w:eastAsia="HG丸ｺﾞｼｯｸM-PRO" w:hAnsi="HG丸ｺﾞｼｯｸM-PRO" w:cs="Times New Roman" w:hint="eastAsia"/>
          <w:sz w:val="24"/>
          <w:szCs w:val="24"/>
        </w:rPr>
        <w:t>の機能障害のため、意思疎通を図ることに支障がある障害のある人など</w:t>
      </w:r>
      <w:r w:rsidR="00C01B70">
        <w:rPr>
          <w:rFonts w:ascii="HG丸ｺﾞｼｯｸM-PRO" w:eastAsia="HG丸ｺﾞｼｯｸM-PRO" w:hAnsi="HG丸ｺﾞｼｯｸM-PRO" w:cs="Times New Roman" w:hint="eastAsia"/>
          <w:sz w:val="24"/>
          <w:szCs w:val="24"/>
        </w:rPr>
        <w:t>が</w:t>
      </w:r>
      <w:r w:rsidRPr="00715C4E">
        <w:rPr>
          <w:rFonts w:ascii="HG丸ｺﾞｼｯｸM-PRO" w:eastAsia="HG丸ｺﾞｼｯｸM-PRO" w:hAnsi="HG丸ｺﾞｼｯｸM-PRO" w:cs="Times New Roman" w:hint="eastAsia"/>
          <w:sz w:val="24"/>
          <w:szCs w:val="24"/>
        </w:rPr>
        <w:t>自立した日常生活を営むことができるようにすることを目的とした事業です。</w:t>
      </w:r>
    </w:p>
    <w:p w14:paraId="3D7933A1" w14:textId="77777777" w:rsidR="009F0BC2" w:rsidRPr="00D06BC1" w:rsidRDefault="009F0BC2" w:rsidP="006D5D72">
      <w:pPr>
        <w:spacing w:line="300" w:lineRule="exact"/>
        <w:rPr>
          <w:rFonts w:ascii="HG丸ｺﾞｼｯｸM-PRO" w:eastAsia="HG丸ｺﾞｼｯｸM-PRO" w:hAnsi="HG丸ｺﾞｼｯｸM-PRO" w:cs="Times New Roman"/>
          <w:sz w:val="24"/>
          <w:szCs w:val="24"/>
        </w:rPr>
      </w:pPr>
    </w:p>
    <w:p w14:paraId="6DBE8CCA" w14:textId="77777777" w:rsidR="009F0BC2" w:rsidRPr="00715C4E" w:rsidRDefault="00455DFD" w:rsidP="009F0BC2">
      <w:pPr>
        <w:spacing w:line="480" w:lineRule="auto"/>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w:t>
      </w:r>
      <w:r w:rsidR="00F62988" w:rsidRPr="00715C4E">
        <w:rPr>
          <w:rFonts w:ascii="HG丸ｺﾞｼｯｸM-PRO" w:eastAsia="HG丸ｺﾞｼｯｸM-PRO" w:hAnsi="HG丸ｺﾞｼｯｸM-PRO" w:cs="Times New Roman" w:hint="eastAsia"/>
          <w:sz w:val="24"/>
          <w:szCs w:val="24"/>
        </w:rPr>
        <w:t>１３</w:t>
      </w:r>
      <w:r w:rsidR="009F0BC2" w:rsidRPr="00715C4E">
        <w:rPr>
          <w:rFonts w:ascii="HG丸ｺﾞｼｯｸM-PRO" w:eastAsia="HG丸ｺﾞｼｯｸM-PRO" w:hAnsi="HG丸ｺﾞｼｯｸM-PRO" w:cs="Times New Roman" w:hint="eastAsia"/>
          <w:sz w:val="24"/>
          <w:szCs w:val="24"/>
        </w:rPr>
        <w:t>）専門性の高い意思疎通支援を行う者の派遣事業</w:t>
      </w:r>
    </w:p>
    <w:p w14:paraId="2FA4652D" w14:textId="207F5D94" w:rsidR="009F0BC2" w:rsidRPr="00715C4E" w:rsidRDefault="00647760" w:rsidP="002016A9">
      <w:pPr>
        <w:spacing w:line="276" w:lineRule="auto"/>
        <w:ind w:firstLineChars="100" w:firstLine="240"/>
        <w:rPr>
          <w:rFonts w:ascii="HG丸ｺﾞｼｯｸM-PRO" w:eastAsia="HG丸ｺﾞｼｯｸM-PRO" w:hAnsi="HG丸ｺﾞｼｯｸM-PRO" w:cs="Times New Roman"/>
          <w:sz w:val="24"/>
          <w:szCs w:val="24"/>
        </w:rPr>
      </w:pPr>
      <w:r w:rsidRPr="00647760">
        <w:rPr>
          <w:rFonts w:ascii="HG丸ｺﾞｼｯｸM-PRO" w:eastAsia="HG丸ｺﾞｼｯｸM-PRO" w:hAnsi="HG丸ｺﾞｼｯｸM-PRO" w:cs="Times New Roman" w:hint="eastAsia"/>
          <w:sz w:val="24"/>
          <w:szCs w:val="24"/>
        </w:rPr>
        <w:t>手話通訳者、要約筆記者、盲ろう者向け通訳・介助員、失語症者向け意思疎通支援者</w:t>
      </w:r>
      <w:r w:rsidR="009F0BC2" w:rsidRPr="00715C4E">
        <w:rPr>
          <w:rFonts w:ascii="HG丸ｺﾞｼｯｸM-PRO" w:eastAsia="HG丸ｺﾞｼｯｸM-PRO" w:hAnsi="HG丸ｺﾞｼｯｸM-PRO" w:cs="Times New Roman" w:hint="eastAsia"/>
          <w:sz w:val="24"/>
          <w:szCs w:val="24"/>
        </w:rPr>
        <w:t>を派遣する体制を整備することにより、</w:t>
      </w:r>
      <w:r w:rsidR="004D00DA">
        <w:rPr>
          <w:rFonts w:ascii="HG丸ｺﾞｼｯｸM-PRO" w:eastAsia="HG丸ｺﾞｼｯｸM-PRO" w:hAnsi="HG丸ｺﾞｼｯｸM-PRO" w:cs="Times New Roman" w:hint="eastAsia"/>
          <w:sz w:val="24"/>
          <w:szCs w:val="24"/>
        </w:rPr>
        <w:t>遠隔地での</w:t>
      </w:r>
      <w:r w:rsidR="009F0BC2" w:rsidRPr="00715C4E">
        <w:rPr>
          <w:rFonts w:ascii="HG丸ｺﾞｼｯｸM-PRO" w:eastAsia="HG丸ｺﾞｼｯｸM-PRO" w:hAnsi="HG丸ｺﾞｼｯｸM-PRO" w:cs="Times New Roman" w:hint="eastAsia"/>
          <w:sz w:val="24"/>
          <w:szCs w:val="24"/>
        </w:rPr>
        <w:t>広域的な派遣や市</w:t>
      </w:r>
      <w:r w:rsidR="004D00DA">
        <w:rPr>
          <w:rFonts w:ascii="HG丸ｺﾞｼｯｸM-PRO" w:eastAsia="HG丸ｺﾞｼｯｸM-PRO" w:hAnsi="HG丸ｺﾞｼｯｸM-PRO" w:cs="Times New Roman" w:hint="eastAsia"/>
          <w:sz w:val="24"/>
          <w:szCs w:val="24"/>
        </w:rPr>
        <w:t>単独</w:t>
      </w:r>
      <w:r w:rsidR="009F0BC2" w:rsidRPr="00715C4E">
        <w:rPr>
          <w:rFonts w:ascii="HG丸ｺﾞｼｯｸM-PRO" w:eastAsia="HG丸ｺﾞｼｯｸM-PRO" w:hAnsi="HG丸ｺﾞｼｯｸM-PRO" w:cs="Times New Roman" w:hint="eastAsia"/>
          <w:sz w:val="24"/>
          <w:szCs w:val="24"/>
        </w:rPr>
        <w:t>で</w:t>
      </w:r>
      <w:r w:rsidR="00B13D2B">
        <w:rPr>
          <w:rFonts w:ascii="HG丸ｺﾞｼｯｸM-PRO" w:eastAsia="HG丸ｺﾞｼｯｸM-PRO" w:hAnsi="HG丸ｺﾞｼｯｸM-PRO" w:cs="Times New Roman" w:hint="eastAsia"/>
          <w:sz w:val="24"/>
          <w:szCs w:val="24"/>
        </w:rPr>
        <w:t>対応が</w:t>
      </w:r>
      <w:r w:rsidR="009F0BC2" w:rsidRPr="00715C4E">
        <w:rPr>
          <w:rFonts w:ascii="HG丸ｺﾞｼｯｸM-PRO" w:eastAsia="HG丸ｺﾞｼｯｸM-PRO" w:hAnsi="HG丸ｺﾞｼｯｸM-PRO" w:cs="Times New Roman" w:hint="eastAsia"/>
          <w:sz w:val="24"/>
          <w:szCs w:val="24"/>
        </w:rPr>
        <w:t>困難</w:t>
      </w:r>
      <w:r w:rsidR="00B13D2B">
        <w:rPr>
          <w:rFonts w:ascii="HG丸ｺﾞｼｯｸM-PRO" w:eastAsia="HG丸ｺﾞｼｯｸM-PRO" w:hAnsi="HG丸ｺﾞｼｯｸM-PRO" w:cs="Times New Roman" w:hint="eastAsia"/>
          <w:sz w:val="24"/>
          <w:szCs w:val="24"/>
        </w:rPr>
        <w:t>となる他市町村との連携を必要とする</w:t>
      </w:r>
      <w:r w:rsidR="009F0BC2" w:rsidRPr="00715C4E">
        <w:rPr>
          <w:rFonts w:ascii="HG丸ｺﾞｼｯｸM-PRO" w:eastAsia="HG丸ｺﾞｼｯｸM-PRO" w:hAnsi="HG丸ｺﾞｼｯｸM-PRO" w:cs="Times New Roman" w:hint="eastAsia"/>
          <w:sz w:val="24"/>
          <w:szCs w:val="24"/>
        </w:rPr>
        <w:t>派遣等を可能とし、</w:t>
      </w:r>
      <w:r w:rsidR="00B13D2B">
        <w:rPr>
          <w:rFonts w:ascii="HG丸ｺﾞｼｯｸM-PRO" w:eastAsia="HG丸ｺﾞｼｯｸM-PRO" w:hAnsi="HG丸ｺﾞｼｯｸM-PRO" w:cs="Times New Roman" w:hint="eastAsia"/>
          <w:sz w:val="24"/>
          <w:szCs w:val="24"/>
        </w:rPr>
        <w:t>聴覚や音声・言語の機能障害のため、</w:t>
      </w:r>
      <w:r w:rsidR="009F0BC2" w:rsidRPr="00715C4E">
        <w:rPr>
          <w:rFonts w:ascii="HG丸ｺﾞｼｯｸM-PRO" w:eastAsia="HG丸ｺﾞｼｯｸM-PRO" w:hAnsi="HG丸ｺﾞｼｯｸM-PRO" w:cs="Times New Roman" w:hint="eastAsia"/>
          <w:sz w:val="24"/>
          <w:szCs w:val="24"/>
        </w:rPr>
        <w:t>意思疎通を図ることが困難な障害のある人</w:t>
      </w:r>
      <w:r w:rsidR="00B13D2B">
        <w:rPr>
          <w:rFonts w:ascii="HG丸ｺﾞｼｯｸM-PRO" w:eastAsia="HG丸ｺﾞｼｯｸM-PRO" w:hAnsi="HG丸ｺﾞｼｯｸM-PRO" w:cs="Times New Roman" w:hint="eastAsia"/>
          <w:sz w:val="24"/>
          <w:szCs w:val="24"/>
        </w:rPr>
        <w:t>等</w:t>
      </w:r>
      <w:r w:rsidR="009F0BC2" w:rsidRPr="00715C4E">
        <w:rPr>
          <w:rFonts w:ascii="HG丸ｺﾞｼｯｸM-PRO" w:eastAsia="HG丸ｺﾞｼｯｸM-PRO" w:hAnsi="HG丸ｺﾞｼｯｸM-PRO" w:cs="Times New Roman" w:hint="eastAsia"/>
          <w:sz w:val="24"/>
          <w:szCs w:val="24"/>
        </w:rPr>
        <w:t>が自立した日常生活を営むことができるようにすることを目的とした事業です。</w:t>
      </w:r>
    </w:p>
    <w:p w14:paraId="095CCCA0" w14:textId="77777777" w:rsidR="00331AFA" w:rsidRDefault="00331AFA">
      <w:pPr>
        <w:widowControl/>
        <w:jc w:val="left"/>
        <w:rPr>
          <w:rFonts w:ascii="HG丸ｺﾞｼｯｸM-PRO" w:eastAsia="HG丸ｺﾞｼｯｸM-PRO" w:hAnsi="HG丸ｺﾞｼｯｸM-PRO" w:cs="Times New Roman"/>
          <w:sz w:val="24"/>
          <w:szCs w:val="24"/>
        </w:rPr>
      </w:pPr>
      <w:r>
        <w:rPr>
          <w:rFonts w:ascii="HG丸ｺﾞｼｯｸM-PRO" w:eastAsia="HG丸ｺﾞｼｯｸM-PRO" w:hAnsi="HG丸ｺﾞｼｯｸM-PRO" w:cs="Times New Roman"/>
          <w:sz w:val="24"/>
          <w:szCs w:val="24"/>
        </w:rPr>
        <w:br w:type="page"/>
      </w:r>
    </w:p>
    <w:p w14:paraId="50CA3122" w14:textId="23AEF0E8" w:rsidR="009F0BC2" w:rsidRPr="00715C4E" w:rsidRDefault="00455DFD" w:rsidP="002016A9">
      <w:pPr>
        <w:spacing w:line="360" w:lineRule="auto"/>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lastRenderedPageBreak/>
        <w:t>（</w:t>
      </w:r>
      <w:r w:rsidR="009F0BC2" w:rsidRPr="00715C4E">
        <w:rPr>
          <w:rFonts w:ascii="HG丸ｺﾞｼｯｸM-PRO" w:eastAsia="HG丸ｺﾞｼｯｸM-PRO" w:hAnsi="HG丸ｺﾞｼｯｸM-PRO" w:cs="Times New Roman" w:hint="eastAsia"/>
          <w:sz w:val="24"/>
          <w:szCs w:val="24"/>
        </w:rPr>
        <w:t>１４）その他事業</w:t>
      </w:r>
    </w:p>
    <w:p w14:paraId="77CBD19F" w14:textId="77777777" w:rsidR="009F0BC2" w:rsidRPr="00715C4E" w:rsidRDefault="009F0BC2" w:rsidP="002016A9">
      <w:pPr>
        <w:spacing w:line="360" w:lineRule="auto"/>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【日常生活支援】</w:t>
      </w:r>
    </w:p>
    <w:p w14:paraId="6135ACA8" w14:textId="77777777" w:rsidR="009F0BC2" w:rsidRPr="00715C4E" w:rsidRDefault="009F0BC2" w:rsidP="009F0BC2">
      <w:pPr>
        <w:spacing w:line="480" w:lineRule="auto"/>
        <w:rPr>
          <w:rFonts w:ascii="HG丸ｺﾞｼｯｸM-PRO" w:eastAsia="HG丸ｺﾞｼｯｸM-PRO" w:hAnsi="HG丸ｺﾞｼｯｸM-PRO" w:cs="Times New Roman"/>
          <w:sz w:val="24"/>
          <w:szCs w:val="24"/>
          <w:bdr w:val="single" w:sz="4" w:space="0" w:color="auto"/>
        </w:rPr>
      </w:pPr>
      <w:r w:rsidRPr="00715C4E">
        <w:rPr>
          <w:rFonts w:ascii="HG丸ｺﾞｼｯｸM-PRO" w:eastAsia="HG丸ｺﾞｼｯｸM-PRO" w:hAnsi="HG丸ｺﾞｼｯｸM-PRO" w:cs="Times New Roman" w:hint="eastAsia"/>
          <w:sz w:val="24"/>
          <w:szCs w:val="24"/>
          <w:bdr w:val="single" w:sz="4" w:space="0" w:color="auto"/>
        </w:rPr>
        <w:t>福祉ホーム事業</w:t>
      </w:r>
    </w:p>
    <w:p w14:paraId="632D9873" w14:textId="65C0BE9F" w:rsidR="009F0BC2" w:rsidRPr="00715C4E" w:rsidRDefault="009F0BC2" w:rsidP="00715C4E">
      <w:pPr>
        <w:spacing w:line="276" w:lineRule="auto"/>
        <w:ind w:firstLineChars="100" w:firstLine="240"/>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住居を求めている障害のある人に、低額な料金で、居室その他の設備を利用させるとともに、日常生活に必要な便宜を供与することにより、障害のある人の地域生活を支援することを目的とした事業です。</w:t>
      </w:r>
    </w:p>
    <w:p w14:paraId="61F761ED" w14:textId="6C373EC3" w:rsidR="00647760" w:rsidRDefault="009F0BC2" w:rsidP="00647760">
      <w:pPr>
        <w:spacing w:line="276" w:lineRule="auto"/>
        <w:ind w:firstLineChars="100" w:firstLine="240"/>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本市においては、社会福祉法人千葉県福祉援護会が指定管理者として船橋市身体障害者福祉ホーム若葉を運営しています。</w:t>
      </w:r>
    </w:p>
    <w:p w14:paraId="170D8ED2" w14:textId="2E263184" w:rsidR="00885A99" w:rsidRDefault="00885A99">
      <w:pPr>
        <w:widowControl/>
        <w:jc w:val="left"/>
        <w:rPr>
          <w:rFonts w:ascii="HG丸ｺﾞｼｯｸM-PRO" w:eastAsia="HG丸ｺﾞｼｯｸM-PRO" w:hAnsi="HG丸ｺﾞｼｯｸM-PRO" w:cs="Times New Roman"/>
          <w:sz w:val="24"/>
          <w:szCs w:val="24"/>
          <w:bdr w:val="single" w:sz="4" w:space="0" w:color="auto"/>
        </w:rPr>
      </w:pPr>
    </w:p>
    <w:p w14:paraId="5CC71179" w14:textId="32342F76" w:rsidR="009F0BC2" w:rsidRPr="00715C4E" w:rsidRDefault="00800BD0" w:rsidP="009F0BC2">
      <w:pPr>
        <w:spacing w:line="480" w:lineRule="auto"/>
        <w:rPr>
          <w:rFonts w:ascii="HG丸ｺﾞｼｯｸM-PRO" w:eastAsia="HG丸ｺﾞｼｯｸM-PRO" w:hAnsi="HG丸ｺﾞｼｯｸM-PRO" w:cs="Times New Roman"/>
          <w:sz w:val="24"/>
          <w:szCs w:val="24"/>
          <w:bdr w:val="single" w:sz="4" w:space="0" w:color="auto"/>
        </w:rPr>
      </w:pPr>
      <w:r w:rsidRPr="00715C4E">
        <w:rPr>
          <w:rFonts w:ascii="HG丸ｺﾞｼｯｸM-PRO" w:eastAsia="HG丸ｺﾞｼｯｸM-PRO" w:hAnsi="HG丸ｺﾞｼｯｸM-PRO" w:cs="Times New Roman" w:hint="eastAsia"/>
          <w:sz w:val="24"/>
          <w:szCs w:val="24"/>
          <w:bdr w:val="single" w:sz="4" w:space="0" w:color="auto"/>
        </w:rPr>
        <w:t>訪問</w:t>
      </w:r>
      <w:r w:rsidR="009F0BC2" w:rsidRPr="00715C4E">
        <w:rPr>
          <w:rFonts w:ascii="HG丸ｺﾞｼｯｸM-PRO" w:eastAsia="HG丸ｺﾞｼｯｸM-PRO" w:hAnsi="HG丸ｺﾞｼｯｸM-PRO" w:cs="Times New Roman" w:hint="eastAsia"/>
          <w:sz w:val="24"/>
          <w:szCs w:val="24"/>
          <w:bdr w:val="single" w:sz="4" w:space="0" w:color="auto"/>
        </w:rPr>
        <w:t>入浴サービス事業</w:t>
      </w:r>
    </w:p>
    <w:p w14:paraId="5BF63C5A" w14:textId="5135CC68" w:rsidR="009F0BC2" w:rsidRDefault="00AD1EE9" w:rsidP="002016A9">
      <w:pPr>
        <w:spacing w:line="276" w:lineRule="auto"/>
        <w:ind w:firstLineChars="100" w:firstLine="240"/>
        <w:jc w:val="left"/>
        <w:rPr>
          <w:rFonts w:ascii="HG丸ｺﾞｼｯｸM-PRO" w:eastAsia="HG丸ｺﾞｼｯｸM-PRO" w:hAnsi="HG丸ｺﾞｼｯｸM-PRO" w:cs="Times New Roman"/>
          <w:sz w:val="24"/>
          <w:szCs w:val="24"/>
        </w:rPr>
      </w:pPr>
      <w:r w:rsidRPr="002564E6">
        <w:rPr>
          <w:rFonts w:ascii="HG丸ｺﾞｼｯｸM-PRO" w:eastAsia="HG丸ｺﾞｼｯｸM-PRO" w:hAnsi="HG丸ｺﾞｼｯｸM-PRO" w:cs="Times New Roman" w:hint="eastAsia"/>
          <w:sz w:val="24"/>
          <w:szCs w:val="24"/>
        </w:rPr>
        <w:t>在宅の重度身体障害者等で入浴が困難な方</w:t>
      </w:r>
      <w:r w:rsidR="00C01B70" w:rsidRPr="002564E6">
        <w:rPr>
          <w:rFonts w:ascii="HG丸ｺﾞｼｯｸM-PRO" w:eastAsia="HG丸ｺﾞｼｯｸM-PRO" w:hAnsi="HG丸ｺﾞｼｯｸM-PRO" w:cs="Times New Roman" w:hint="eastAsia"/>
          <w:sz w:val="24"/>
          <w:szCs w:val="24"/>
        </w:rPr>
        <w:t>に対して、事業所が</w:t>
      </w:r>
      <w:r w:rsidR="009F0BC2" w:rsidRPr="002564E6">
        <w:rPr>
          <w:rFonts w:ascii="HG丸ｺﾞｼｯｸM-PRO" w:eastAsia="HG丸ｺﾞｼｯｸM-PRO" w:hAnsi="HG丸ｺﾞｼｯｸM-PRO" w:cs="Times New Roman" w:hint="eastAsia"/>
          <w:sz w:val="24"/>
          <w:szCs w:val="24"/>
        </w:rPr>
        <w:t>簡易</w:t>
      </w:r>
      <w:r w:rsidR="009F0BC2" w:rsidRPr="00715C4E">
        <w:rPr>
          <w:rFonts w:ascii="HG丸ｺﾞｼｯｸM-PRO" w:eastAsia="HG丸ｺﾞｼｯｸM-PRO" w:hAnsi="HG丸ｺﾞｼｯｸM-PRO" w:cs="Times New Roman" w:hint="eastAsia"/>
          <w:sz w:val="24"/>
          <w:szCs w:val="24"/>
        </w:rPr>
        <w:t>浴槽とボイラー設備を搭載した特殊自動車</w:t>
      </w:r>
      <w:r w:rsidR="00D06BC1">
        <w:rPr>
          <w:rFonts w:ascii="HG丸ｺﾞｼｯｸM-PRO" w:eastAsia="HG丸ｺﾞｼｯｸM-PRO" w:hAnsi="HG丸ｺﾞｼｯｸM-PRO" w:cs="Times New Roman" w:hint="eastAsia"/>
          <w:sz w:val="24"/>
          <w:szCs w:val="24"/>
        </w:rPr>
        <w:t>で</w:t>
      </w:r>
      <w:r w:rsidR="009F0BC2" w:rsidRPr="00715C4E">
        <w:rPr>
          <w:rFonts w:ascii="HG丸ｺﾞｼｯｸM-PRO" w:eastAsia="HG丸ｺﾞｼｯｸM-PRO" w:hAnsi="HG丸ｺﾞｼｯｸM-PRO" w:cs="Times New Roman" w:hint="eastAsia"/>
          <w:sz w:val="24"/>
          <w:szCs w:val="24"/>
        </w:rPr>
        <w:t>訪問</w:t>
      </w:r>
      <w:r w:rsidR="00D06BC1">
        <w:rPr>
          <w:rFonts w:ascii="HG丸ｺﾞｼｯｸM-PRO" w:eastAsia="HG丸ｺﾞｼｯｸM-PRO" w:hAnsi="HG丸ｺﾞｼｯｸM-PRO" w:cs="Times New Roman" w:hint="eastAsia"/>
          <w:sz w:val="24"/>
          <w:szCs w:val="24"/>
        </w:rPr>
        <w:t>し</w:t>
      </w:r>
      <w:r w:rsidR="009F0BC2" w:rsidRPr="00715C4E">
        <w:rPr>
          <w:rFonts w:ascii="HG丸ｺﾞｼｯｸM-PRO" w:eastAsia="HG丸ｺﾞｼｯｸM-PRO" w:hAnsi="HG丸ｺﾞｼｯｸM-PRO" w:cs="Times New Roman" w:hint="eastAsia"/>
          <w:sz w:val="24"/>
          <w:szCs w:val="24"/>
        </w:rPr>
        <w:t>、居室において入浴サービスの提供を</w:t>
      </w:r>
      <w:r w:rsidR="00C01B70">
        <w:rPr>
          <w:rFonts w:ascii="HG丸ｺﾞｼｯｸM-PRO" w:eastAsia="HG丸ｺﾞｼｯｸM-PRO" w:hAnsi="HG丸ｺﾞｼｯｸM-PRO" w:cs="Times New Roman" w:hint="eastAsia"/>
          <w:sz w:val="24"/>
          <w:szCs w:val="24"/>
        </w:rPr>
        <w:t>受</w:t>
      </w:r>
      <w:r w:rsidR="009F0BC2" w:rsidRPr="00715C4E">
        <w:rPr>
          <w:rFonts w:ascii="HG丸ｺﾞｼｯｸM-PRO" w:eastAsia="HG丸ｺﾞｼｯｸM-PRO" w:hAnsi="HG丸ｺﾞｼｯｸM-PRO" w:cs="Times New Roman" w:hint="eastAsia"/>
          <w:sz w:val="24"/>
          <w:szCs w:val="24"/>
        </w:rPr>
        <w:t>けた場合に、その費用の一部を支給することにより、身体障害者の身体の清潔の保持、心身機能の維持等を図る事業です。</w:t>
      </w:r>
    </w:p>
    <w:p w14:paraId="30B0A6E2" w14:textId="77777777" w:rsidR="00A06F8E" w:rsidRPr="00715C4E" w:rsidRDefault="00A06F8E" w:rsidP="002016A9">
      <w:pPr>
        <w:spacing w:line="276" w:lineRule="auto"/>
        <w:ind w:firstLineChars="100" w:firstLine="240"/>
        <w:jc w:val="left"/>
        <w:rPr>
          <w:rFonts w:ascii="HG丸ｺﾞｼｯｸM-PRO" w:eastAsia="HG丸ｺﾞｼｯｸM-PRO" w:hAnsi="HG丸ｺﾞｼｯｸM-PRO" w:cs="Times New Roman"/>
          <w:sz w:val="24"/>
          <w:szCs w:val="24"/>
        </w:rPr>
      </w:pPr>
    </w:p>
    <w:p w14:paraId="7ECD2C81" w14:textId="2F8C11A7" w:rsidR="009F0BC2" w:rsidRPr="00715C4E" w:rsidRDefault="009F0BC2" w:rsidP="009F0BC2">
      <w:pPr>
        <w:spacing w:line="480" w:lineRule="auto"/>
        <w:rPr>
          <w:rFonts w:ascii="HG丸ｺﾞｼｯｸM-PRO" w:eastAsia="HG丸ｺﾞｼｯｸM-PRO" w:hAnsi="HG丸ｺﾞｼｯｸM-PRO" w:cs="Times New Roman"/>
          <w:sz w:val="24"/>
          <w:szCs w:val="24"/>
          <w:bdr w:val="single" w:sz="4" w:space="0" w:color="auto"/>
        </w:rPr>
      </w:pPr>
      <w:r w:rsidRPr="00715C4E">
        <w:rPr>
          <w:rFonts w:ascii="HG丸ｺﾞｼｯｸM-PRO" w:eastAsia="HG丸ｺﾞｼｯｸM-PRO" w:hAnsi="HG丸ｺﾞｼｯｸM-PRO" w:cs="Times New Roman" w:hint="eastAsia"/>
          <w:sz w:val="24"/>
          <w:szCs w:val="24"/>
          <w:bdr w:val="single" w:sz="4" w:space="0" w:color="auto"/>
        </w:rPr>
        <w:t>生活訓練等事業</w:t>
      </w:r>
    </w:p>
    <w:p w14:paraId="2031448E" w14:textId="17EFA33A" w:rsidR="009F0BC2" w:rsidRPr="00715C4E" w:rsidRDefault="009F0BC2" w:rsidP="002016A9">
      <w:pPr>
        <w:spacing w:line="276" w:lineRule="auto"/>
        <w:ind w:firstLineChars="100" w:firstLine="240"/>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本市では、生活訓練等事業として、生活支援事業、中途失聴者・難聴者手話講習事業を実施しています。</w:t>
      </w:r>
    </w:p>
    <w:p w14:paraId="1D1FC073" w14:textId="66941806" w:rsidR="009F0BC2" w:rsidRPr="00715C4E" w:rsidRDefault="009F0BC2" w:rsidP="00715C4E">
      <w:pPr>
        <w:spacing w:line="276" w:lineRule="auto"/>
        <w:ind w:firstLineChars="100" w:firstLine="240"/>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生活支援事業は</w:t>
      </w:r>
      <w:r w:rsidR="00C01B70">
        <w:rPr>
          <w:rFonts w:ascii="HG丸ｺﾞｼｯｸM-PRO" w:eastAsia="HG丸ｺﾞｼｯｸM-PRO" w:hAnsi="HG丸ｺﾞｼｯｸM-PRO" w:cs="Times New Roman" w:hint="eastAsia"/>
          <w:sz w:val="24"/>
          <w:szCs w:val="24"/>
        </w:rPr>
        <w:t>、</w:t>
      </w:r>
      <w:r w:rsidR="004C16EB" w:rsidRPr="00715C4E">
        <w:rPr>
          <w:rFonts w:ascii="HG丸ｺﾞｼｯｸM-PRO" w:eastAsia="HG丸ｺﾞｼｯｸM-PRO" w:hAnsi="HG丸ｺﾞｼｯｸM-PRO" w:cs="Times New Roman" w:hint="eastAsia"/>
          <w:sz w:val="24"/>
          <w:szCs w:val="24"/>
        </w:rPr>
        <w:t>視覚</w:t>
      </w:r>
      <w:r w:rsidRPr="00715C4E">
        <w:rPr>
          <w:rFonts w:ascii="HG丸ｺﾞｼｯｸM-PRO" w:eastAsia="HG丸ｺﾞｼｯｸM-PRO" w:hAnsi="HG丸ｺﾞｼｯｸM-PRO" w:cs="Times New Roman" w:hint="eastAsia"/>
          <w:sz w:val="24"/>
          <w:szCs w:val="24"/>
        </w:rPr>
        <w:t>障害</w:t>
      </w:r>
      <w:r w:rsidR="0096196A">
        <w:rPr>
          <w:rFonts w:ascii="HG丸ｺﾞｼｯｸM-PRO" w:eastAsia="HG丸ｺﾞｼｯｸM-PRO" w:hAnsi="HG丸ｺﾞｼｯｸM-PRO" w:cs="Times New Roman" w:hint="eastAsia"/>
          <w:sz w:val="24"/>
          <w:szCs w:val="24"/>
        </w:rPr>
        <w:t>者</w:t>
      </w:r>
      <w:r w:rsidRPr="00715C4E">
        <w:rPr>
          <w:rFonts w:ascii="HG丸ｺﾞｼｯｸM-PRO" w:eastAsia="HG丸ｺﾞｼｯｸM-PRO" w:hAnsi="HG丸ｺﾞｼｯｸM-PRO" w:cs="Times New Roman" w:hint="eastAsia"/>
          <w:sz w:val="24"/>
          <w:szCs w:val="24"/>
        </w:rPr>
        <w:t>などに対して、日常生活上必要な訓練・指導等を行う事業です。</w:t>
      </w:r>
    </w:p>
    <w:p w14:paraId="6626AC7B" w14:textId="6ADA73AE" w:rsidR="009F0BC2" w:rsidRDefault="009F0BC2" w:rsidP="00715C4E">
      <w:pPr>
        <w:spacing w:line="276" w:lineRule="auto"/>
        <w:ind w:firstLineChars="100" w:firstLine="240"/>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中途失聴者・難聴者手話講習事業は、身体障害者手帳を</w:t>
      </w:r>
      <w:r w:rsidR="00455DFD" w:rsidRPr="00715C4E">
        <w:rPr>
          <w:rFonts w:ascii="HG丸ｺﾞｼｯｸM-PRO" w:eastAsia="HG丸ｺﾞｼｯｸM-PRO" w:hAnsi="HG丸ｺﾞｼｯｸM-PRO" w:cs="Times New Roman" w:hint="eastAsia"/>
          <w:sz w:val="24"/>
          <w:szCs w:val="24"/>
        </w:rPr>
        <w:t>持</w:t>
      </w:r>
      <w:r w:rsidRPr="00715C4E">
        <w:rPr>
          <w:rFonts w:ascii="HG丸ｺﾞｼｯｸM-PRO" w:eastAsia="HG丸ｺﾞｼｯｸM-PRO" w:hAnsi="HG丸ｺﾞｼｯｸM-PRO" w:cs="Times New Roman" w:hint="eastAsia"/>
          <w:sz w:val="24"/>
          <w:szCs w:val="24"/>
        </w:rPr>
        <w:t>たない中途失聴者・難聴者に対し、手話講習会を開催し、手話の取得を促し、社会参加を促進する事業です。</w:t>
      </w:r>
    </w:p>
    <w:p w14:paraId="5994CC07" w14:textId="77777777" w:rsidR="00A06F8E" w:rsidRPr="00715C4E" w:rsidRDefault="00A06F8E" w:rsidP="00715C4E">
      <w:pPr>
        <w:spacing w:line="276" w:lineRule="auto"/>
        <w:ind w:firstLineChars="100" w:firstLine="240"/>
        <w:rPr>
          <w:rFonts w:ascii="HG丸ｺﾞｼｯｸM-PRO" w:eastAsia="HG丸ｺﾞｼｯｸM-PRO" w:hAnsi="HG丸ｺﾞｼｯｸM-PRO" w:cs="Times New Roman"/>
          <w:sz w:val="24"/>
          <w:szCs w:val="24"/>
        </w:rPr>
      </w:pPr>
    </w:p>
    <w:p w14:paraId="74B3C711" w14:textId="77777777" w:rsidR="009F0BC2" w:rsidRPr="00715C4E" w:rsidRDefault="009F0BC2" w:rsidP="009F0BC2">
      <w:pPr>
        <w:spacing w:line="480" w:lineRule="auto"/>
        <w:rPr>
          <w:rFonts w:ascii="HG丸ｺﾞｼｯｸM-PRO" w:eastAsia="HG丸ｺﾞｼｯｸM-PRO" w:hAnsi="HG丸ｺﾞｼｯｸM-PRO" w:cs="Times New Roman"/>
          <w:sz w:val="24"/>
          <w:szCs w:val="24"/>
          <w:bdr w:val="single" w:sz="4" w:space="0" w:color="auto"/>
        </w:rPr>
      </w:pPr>
      <w:r w:rsidRPr="00715C4E">
        <w:rPr>
          <w:rFonts w:ascii="HG丸ｺﾞｼｯｸM-PRO" w:eastAsia="HG丸ｺﾞｼｯｸM-PRO" w:hAnsi="HG丸ｺﾞｼｯｸM-PRO" w:cs="Times New Roman" w:hint="eastAsia"/>
          <w:sz w:val="24"/>
          <w:szCs w:val="24"/>
          <w:bdr w:val="single" w:sz="4" w:space="0" w:color="auto"/>
        </w:rPr>
        <w:t>日中一時支援事業</w:t>
      </w:r>
    </w:p>
    <w:p w14:paraId="2FE8D5F5" w14:textId="5F559BB2" w:rsidR="009F0BC2" w:rsidRDefault="009F0BC2" w:rsidP="002016A9">
      <w:pPr>
        <w:spacing w:line="276" w:lineRule="auto"/>
        <w:ind w:firstLineChars="100" w:firstLine="240"/>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障害のある人</w:t>
      </w:r>
      <w:r w:rsidR="00C01B70">
        <w:rPr>
          <w:rFonts w:ascii="HG丸ｺﾞｼｯｸM-PRO" w:eastAsia="HG丸ｺﾞｼｯｸM-PRO" w:hAnsi="HG丸ｺﾞｼｯｸM-PRO" w:cs="Times New Roman" w:hint="eastAsia"/>
          <w:sz w:val="24"/>
          <w:szCs w:val="24"/>
        </w:rPr>
        <w:t>など</w:t>
      </w:r>
      <w:r w:rsidRPr="00715C4E">
        <w:rPr>
          <w:rFonts w:ascii="HG丸ｺﾞｼｯｸM-PRO" w:eastAsia="HG丸ｺﾞｼｯｸM-PRO" w:hAnsi="HG丸ｺﾞｼｯｸM-PRO" w:cs="Times New Roman" w:hint="eastAsia"/>
          <w:sz w:val="24"/>
          <w:szCs w:val="24"/>
        </w:rPr>
        <w:t>の日中における活動の場を確保し、障害のある人の家族の就労支援及び一時的な休息を目的とした見守り等の支援を受けた場合に、その費用の一部を支給する事業です。</w:t>
      </w:r>
    </w:p>
    <w:p w14:paraId="77116978" w14:textId="1C007AC9" w:rsidR="00331AFA" w:rsidRDefault="00331AFA">
      <w:pPr>
        <w:widowControl/>
        <w:jc w:val="left"/>
        <w:rPr>
          <w:rFonts w:ascii="HG丸ｺﾞｼｯｸM-PRO" w:eastAsia="HG丸ｺﾞｼｯｸM-PRO" w:hAnsi="HG丸ｺﾞｼｯｸM-PRO" w:cs="Times New Roman"/>
          <w:sz w:val="24"/>
          <w:szCs w:val="24"/>
        </w:rPr>
      </w:pPr>
      <w:r>
        <w:rPr>
          <w:rFonts w:ascii="HG丸ｺﾞｼｯｸM-PRO" w:eastAsia="HG丸ｺﾞｼｯｸM-PRO" w:hAnsi="HG丸ｺﾞｼｯｸM-PRO" w:cs="Times New Roman"/>
          <w:sz w:val="24"/>
          <w:szCs w:val="24"/>
        </w:rPr>
        <w:br w:type="page"/>
      </w:r>
    </w:p>
    <w:p w14:paraId="1264D85F" w14:textId="07A585EE" w:rsidR="009F0BC2" w:rsidRPr="00715C4E" w:rsidRDefault="009F0BC2" w:rsidP="009F0BC2">
      <w:pPr>
        <w:spacing w:line="480" w:lineRule="auto"/>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lastRenderedPageBreak/>
        <w:t>【社会参加支援】</w:t>
      </w:r>
    </w:p>
    <w:p w14:paraId="41CD691D" w14:textId="25607F1F" w:rsidR="009F0BC2" w:rsidRDefault="009F0BC2" w:rsidP="00F44D55">
      <w:pPr>
        <w:spacing w:line="480" w:lineRule="auto"/>
        <w:rPr>
          <w:rFonts w:ascii="HG丸ｺﾞｼｯｸM-PRO" w:eastAsia="HG丸ｺﾞｼｯｸM-PRO" w:hAnsi="HG丸ｺﾞｼｯｸM-PRO" w:cs="Times New Roman"/>
          <w:sz w:val="24"/>
          <w:szCs w:val="24"/>
          <w:bdr w:val="single" w:sz="4" w:space="0" w:color="auto"/>
        </w:rPr>
      </w:pPr>
      <w:r w:rsidRPr="00715C4E">
        <w:rPr>
          <w:rFonts w:ascii="HG丸ｺﾞｼｯｸM-PRO" w:eastAsia="HG丸ｺﾞｼｯｸM-PRO" w:hAnsi="HG丸ｺﾞｼｯｸM-PRO" w:cs="Times New Roman" w:hint="eastAsia"/>
          <w:sz w:val="24"/>
          <w:szCs w:val="24"/>
          <w:bdr w:val="single" w:sz="4" w:space="0" w:color="auto"/>
        </w:rPr>
        <w:t>点字・声の広報発行</w:t>
      </w:r>
      <w:r w:rsidR="00ED1879" w:rsidRPr="00715C4E">
        <w:rPr>
          <w:rFonts w:ascii="HG丸ｺﾞｼｯｸM-PRO" w:eastAsia="HG丸ｺﾞｼｯｸM-PRO" w:hAnsi="HG丸ｺﾞｼｯｸM-PRO" w:cs="Times New Roman" w:hint="eastAsia"/>
          <w:sz w:val="24"/>
          <w:szCs w:val="24"/>
          <w:bdr w:val="single" w:sz="4" w:space="0" w:color="auto"/>
        </w:rPr>
        <w:t>事業</w:t>
      </w:r>
    </w:p>
    <w:p w14:paraId="752A951D" w14:textId="7242DB45" w:rsidR="00AE28B6" w:rsidRDefault="00AE28B6" w:rsidP="002016A9">
      <w:pPr>
        <w:spacing w:line="276" w:lineRule="auto"/>
        <w:ind w:firstLineChars="100" w:firstLine="240"/>
        <w:rPr>
          <w:rFonts w:ascii="HG丸ｺﾞｼｯｸM-PRO" w:eastAsia="HG丸ｺﾞｼｯｸM-PRO" w:hAnsi="HG丸ｺﾞｼｯｸM-PRO" w:cs="Times New Roman"/>
          <w:color w:val="000000" w:themeColor="text1"/>
          <w:sz w:val="24"/>
          <w:szCs w:val="24"/>
        </w:rPr>
      </w:pPr>
      <w:r w:rsidRPr="00D06BC1">
        <w:rPr>
          <w:rFonts w:ascii="HG丸ｺﾞｼｯｸM-PRO" w:eastAsia="HG丸ｺﾞｼｯｸM-PRO" w:hAnsi="HG丸ｺﾞｼｯｸM-PRO" w:cs="Times New Roman" w:hint="eastAsia"/>
          <w:color w:val="000000" w:themeColor="text1"/>
          <w:sz w:val="24"/>
          <w:szCs w:val="24"/>
        </w:rPr>
        <w:t>点字・声の広報発行事業については、文字による情報入手が困難な障害のある人などのために、点訳、音声訳により</w:t>
      </w:r>
      <w:r w:rsidR="00A57228">
        <w:rPr>
          <w:rFonts w:ascii="HG丸ｺﾞｼｯｸM-PRO" w:eastAsia="HG丸ｺﾞｼｯｸM-PRO" w:hAnsi="HG丸ｺﾞｼｯｸM-PRO" w:cs="Times New Roman" w:hint="eastAsia"/>
          <w:color w:val="000000" w:themeColor="text1"/>
          <w:sz w:val="24"/>
          <w:szCs w:val="24"/>
        </w:rPr>
        <w:t>、</w:t>
      </w:r>
      <w:r w:rsidRPr="00D06BC1">
        <w:rPr>
          <w:rFonts w:ascii="HG丸ｺﾞｼｯｸM-PRO" w:eastAsia="HG丸ｺﾞｼｯｸM-PRO" w:hAnsi="HG丸ｺﾞｼｯｸM-PRO" w:cs="Times New Roman" w:hint="eastAsia"/>
          <w:color w:val="000000" w:themeColor="text1"/>
          <w:sz w:val="24"/>
          <w:szCs w:val="24"/>
        </w:rPr>
        <w:t>広報</w:t>
      </w:r>
      <w:r w:rsidR="00C01B70">
        <w:rPr>
          <w:rFonts w:ascii="HG丸ｺﾞｼｯｸM-PRO" w:eastAsia="HG丸ｺﾞｼｯｸM-PRO" w:hAnsi="HG丸ｺﾞｼｯｸM-PRO" w:cs="Times New Roman" w:hint="eastAsia"/>
          <w:color w:val="000000" w:themeColor="text1"/>
          <w:sz w:val="24"/>
          <w:szCs w:val="24"/>
        </w:rPr>
        <w:t>ふな</w:t>
      </w:r>
      <w:r w:rsidR="00C01B70" w:rsidRPr="002564E6">
        <w:rPr>
          <w:rFonts w:ascii="HG丸ｺﾞｼｯｸM-PRO" w:eastAsia="HG丸ｺﾞｼｯｸM-PRO" w:hAnsi="HG丸ｺﾞｼｯｸM-PRO" w:cs="Times New Roman" w:hint="eastAsia"/>
          <w:sz w:val="24"/>
          <w:szCs w:val="24"/>
        </w:rPr>
        <w:t>ばしや</w:t>
      </w:r>
      <w:r w:rsidR="00367585">
        <w:rPr>
          <w:rFonts w:ascii="HG丸ｺﾞｼｯｸM-PRO" w:eastAsia="HG丸ｺﾞｼｯｸM-PRO" w:hAnsi="HG丸ｺﾞｼｯｸM-PRO" w:cs="Times New Roman" w:hint="eastAsia"/>
          <w:sz w:val="24"/>
          <w:szCs w:val="24"/>
        </w:rPr>
        <w:t>、</w:t>
      </w:r>
      <w:r w:rsidR="00515FE8" w:rsidRPr="002564E6">
        <w:rPr>
          <w:rFonts w:ascii="HG丸ｺﾞｼｯｸM-PRO" w:eastAsia="HG丸ｺﾞｼｯｸM-PRO" w:hAnsi="HG丸ｺﾞｼｯｸM-PRO" w:cs="Times New Roman" w:hint="eastAsia"/>
          <w:sz w:val="24"/>
          <w:szCs w:val="24"/>
        </w:rPr>
        <w:t>ふなばし</w:t>
      </w:r>
      <w:r w:rsidR="00C01B70" w:rsidRPr="002564E6">
        <w:rPr>
          <w:rFonts w:ascii="HG丸ｺﾞｼｯｸM-PRO" w:eastAsia="HG丸ｺﾞｼｯｸM-PRO" w:hAnsi="HG丸ｺﾞｼｯｸM-PRO" w:cs="Times New Roman" w:hint="eastAsia"/>
          <w:sz w:val="24"/>
          <w:szCs w:val="24"/>
        </w:rPr>
        <w:t>市議会だより</w:t>
      </w:r>
      <w:r w:rsidRPr="002564E6">
        <w:rPr>
          <w:rFonts w:ascii="HG丸ｺﾞｼｯｸM-PRO" w:eastAsia="HG丸ｺﾞｼｯｸM-PRO" w:hAnsi="HG丸ｺﾞｼｯｸM-PRO" w:cs="Times New Roman" w:hint="eastAsia"/>
          <w:sz w:val="24"/>
          <w:szCs w:val="24"/>
        </w:rPr>
        <w:t>を</w:t>
      </w:r>
      <w:r w:rsidRPr="00D06BC1">
        <w:rPr>
          <w:rFonts w:ascii="HG丸ｺﾞｼｯｸM-PRO" w:eastAsia="HG丸ｺﾞｼｯｸM-PRO" w:hAnsi="HG丸ｺﾞｼｯｸM-PRO" w:cs="Times New Roman" w:hint="eastAsia"/>
          <w:color w:val="000000" w:themeColor="text1"/>
          <w:sz w:val="24"/>
          <w:szCs w:val="24"/>
        </w:rPr>
        <w:t>定期的</w:t>
      </w:r>
      <w:r w:rsidR="00C01B70">
        <w:rPr>
          <w:rFonts w:ascii="HG丸ｺﾞｼｯｸM-PRO" w:eastAsia="HG丸ｺﾞｼｯｸM-PRO" w:hAnsi="HG丸ｺﾞｼｯｸM-PRO" w:cs="Times New Roman" w:hint="eastAsia"/>
          <w:color w:val="000000" w:themeColor="text1"/>
          <w:sz w:val="24"/>
          <w:szCs w:val="24"/>
        </w:rPr>
        <w:t>また</w:t>
      </w:r>
      <w:r w:rsidRPr="00D06BC1">
        <w:rPr>
          <w:rFonts w:ascii="HG丸ｺﾞｼｯｸM-PRO" w:eastAsia="HG丸ｺﾞｼｯｸM-PRO" w:hAnsi="HG丸ｺﾞｼｯｸM-PRO" w:cs="Times New Roman" w:hint="eastAsia"/>
          <w:color w:val="000000" w:themeColor="text1"/>
          <w:sz w:val="24"/>
          <w:szCs w:val="24"/>
        </w:rPr>
        <w:t>は必要に応じて適宜、障害のある人などに提供する事業です。</w:t>
      </w:r>
    </w:p>
    <w:p w14:paraId="3490E1E9" w14:textId="77777777" w:rsidR="00A06F8E" w:rsidRDefault="00A06F8E" w:rsidP="002016A9">
      <w:pPr>
        <w:spacing w:line="276" w:lineRule="auto"/>
        <w:ind w:firstLineChars="100" w:firstLine="240"/>
        <w:rPr>
          <w:rFonts w:ascii="HG丸ｺﾞｼｯｸM-PRO" w:eastAsia="HG丸ｺﾞｼｯｸM-PRO" w:hAnsi="HG丸ｺﾞｼｯｸM-PRO" w:cs="Times New Roman"/>
          <w:color w:val="000000" w:themeColor="text1"/>
          <w:sz w:val="24"/>
          <w:szCs w:val="24"/>
        </w:rPr>
      </w:pPr>
    </w:p>
    <w:p w14:paraId="22C42FE1" w14:textId="1C1088A1" w:rsidR="009F0BC2" w:rsidRPr="00715C4E" w:rsidRDefault="009F0BC2" w:rsidP="00F44D55">
      <w:pPr>
        <w:spacing w:line="480" w:lineRule="auto"/>
        <w:rPr>
          <w:rFonts w:ascii="HG丸ｺﾞｼｯｸM-PRO" w:eastAsia="HG丸ｺﾞｼｯｸM-PRO" w:hAnsi="HG丸ｺﾞｼｯｸM-PRO" w:cs="Times New Roman"/>
          <w:sz w:val="24"/>
          <w:szCs w:val="24"/>
          <w:bdr w:val="single" w:sz="4" w:space="0" w:color="auto"/>
        </w:rPr>
      </w:pPr>
      <w:r w:rsidRPr="00715C4E">
        <w:rPr>
          <w:rFonts w:ascii="HG丸ｺﾞｼｯｸM-PRO" w:eastAsia="HG丸ｺﾞｼｯｸM-PRO" w:hAnsi="HG丸ｺﾞｼｯｸM-PRO" w:cs="Times New Roman" w:hint="eastAsia"/>
          <w:sz w:val="24"/>
          <w:szCs w:val="24"/>
          <w:bdr w:val="single" w:sz="4" w:space="0" w:color="auto"/>
        </w:rPr>
        <w:t>自動車運転免許取得</w:t>
      </w:r>
      <w:r w:rsidR="00A10F9D">
        <w:rPr>
          <w:rFonts w:ascii="HG丸ｺﾞｼｯｸM-PRO" w:eastAsia="HG丸ｺﾞｼｯｸM-PRO" w:hAnsi="HG丸ｺﾞｼｯｸM-PRO" w:cs="Times New Roman" w:hint="eastAsia"/>
          <w:sz w:val="24"/>
          <w:szCs w:val="24"/>
          <w:bdr w:val="single" w:sz="4" w:space="0" w:color="auto"/>
        </w:rPr>
        <w:t>事業</w:t>
      </w:r>
      <w:r w:rsidRPr="00715C4E">
        <w:rPr>
          <w:rFonts w:ascii="HG丸ｺﾞｼｯｸM-PRO" w:eastAsia="HG丸ｺﾞｼｯｸM-PRO" w:hAnsi="HG丸ｺﾞｼｯｸM-PRO" w:cs="Times New Roman" w:hint="eastAsia"/>
          <w:sz w:val="24"/>
          <w:szCs w:val="24"/>
          <w:bdr w:val="single" w:sz="4" w:space="0" w:color="auto"/>
        </w:rPr>
        <w:t>・</w:t>
      </w:r>
      <w:r w:rsidR="00A34F43" w:rsidRPr="00A34F43">
        <w:rPr>
          <w:rFonts w:ascii="HG丸ｺﾞｼｯｸM-PRO" w:eastAsia="HG丸ｺﾞｼｯｸM-PRO" w:hAnsi="HG丸ｺﾞｼｯｸM-PRO" w:cs="Times New Roman" w:hint="eastAsia"/>
          <w:sz w:val="24"/>
          <w:szCs w:val="24"/>
          <w:bdr w:val="single" w:sz="4" w:space="0" w:color="auto"/>
        </w:rPr>
        <w:t>自動車改造費助成事業</w:t>
      </w:r>
    </w:p>
    <w:p w14:paraId="324D661A" w14:textId="09E2DD95" w:rsidR="00647760" w:rsidRDefault="009F0BC2" w:rsidP="002016A9">
      <w:pPr>
        <w:spacing w:line="276" w:lineRule="auto"/>
        <w:ind w:firstLineChars="100" w:firstLine="240"/>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自動車運転免許の取得及び自動車の改造に要する費用の一部を助成する事業です。</w:t>
      </w:r>
    </w:p>
    <w:p w14:paraId="5B7B2531" w14:textId="08674BFD" w:rsidR="00885A99" w:rsidRDefault="00885A99">
      <w:pPr>
        <w:widowControl/>
        <w:jc w:val="left"/>
        <w:rPr>
          <w:rFonts w:ascii="HG丸ｺﾞｼｯｸM-PRO" w:eastAsia="HG丸ｺﾞｼｯｸM-PRO" w:hAnsi="HG丸ｺﾞｼｯｸM-PRO" w:cs="Times New Roman"/>
          <w:sz w:val="24"/>
          <w:szCs w:val="24"/>
        </w:rPr>
      </w:pPr>
    </w:p>
    <w:p w14:paraId="1769AC2C" w14:textId="7A3CF797" w:rsidR="009F0BC2" w:rsidRPr="00715C4E" w:rsidRDefault="009F0BC2" w:rsidP="009F0BC2">
      <w:pPr>
        <w:spacing w:line="480" w:lineRule="auto"/>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【就業・就労支援】</w:t>
      </w:r>
    </w:p>
    <w:p w14:paraId="4BFED8FE" w14:textId="77777777" w:rsidR="009F0BC2" w:rsidRPr="00715C4E" w:rsidRDefault="009F0BC2" w:rsidP="00F44D55">
      <w:pPr>
        <w:spacing w:line="480" w:lineRule="auto"/>
        <w:rPr>
          <w:rFonts w:ascii="HG丸ｺﾞｼｯｸM-PRO" w:eastAsia="HG丸ｺﾞｼｯｸM-PRO" w:hAnsi="HG丸ｺﾞｼｯｸM-PRO" w:cs="Times New Roman"/>
          <w:sz w:val="24"/>
          <w:szCs w:val="24"/>
          <w:bdr w:val="single" w:sz="4" w:space="0" w:color="auto"/>
        </w:rPr>
      </w:pPr>
      <w:r w:rsidRPr="00715C4E">
        <w:rPr>
          <w:rFonts w:ascii="HG丸ｺﾞｼｯｸM-PRO" w:eastAsia="HG丸ｺﾞｼｯｸM-PRO" w:hAnsi="HG丸ｺﾞｼｯｸM-PRO" w:cs="Times New Roman" w:hint="eastAsia"/>
          <w:sz w:val="24"/>
          <w:szCs w:val="24"/>
          <w:bdr w:val="single" w:sz="4" w:space="0" w:color="auto"/>
        </w:rPr>
        <w:t>更生訓練費給付事業</w:t>
      </w:r>
    </w:p>
    <w:p w14:paraId="3865AE3C" w14:textId="5F5B45D0" w:rsidR="008F0D21" w:rsidRDefault="00434C3A">
      <w:pPr>
        <w:spacing w:line="276" w:lineRule="auto"/>
        <w:ind w:firstLineChars="100" w:firstLine="240"/>
        <w:rPr>
          <w:rFonts w:ascii="HG丸ｺﾞｼｯｸM-PRO" w:eastAsia="HG丸ｺﾞｼｯｸM-PRO" w:hAnsi="HG丸ｺﾞｼｯｸM-PRO" w:cs="Times New Roman"/>
          <w:sz w:val="24"/>
          <w:szCs w:val="24"/>
        </w:rPr>
      </w:pPr>
      <w:r>
        <w:rPr>
          <w:rFonts w:ascii="HG丸ｺﾞｼｯｸM-PRO" w:eastAsia="HG丸ｺﾞｼｯｸM-PRO" w:hAnsi="HG丸ｺﾞｼｯｸM-PRO" w:cs="Times New Roman" w:hint="eastAsia"/>
          <w:sz w:val="24"/>
          <w:szCs w:val="24"/>
        </w:rPr>
        <w:t>障害者施設等で社会復帰（就労）の訓練を受けている方を対象に、訓練を受けるために必要な物品の購入、または事業所へ支払った費用の一部を助成することで、社会復帰の促進を図る事業です。</w:t>
      </w:r>
    </w:p>
    <w:p w14:paraId="7BD5CC80" w14:textId="4B922E9A" w:rsidR="003D4E02" w:rsidRDefault="003D4E02">
      <w:pPr>
        <w:widowControl/>
        <w:jc w:val="left"/>
        <w:rPr>
          <w:rFonts w:ascii="HG丸ｺﾞｼｯｸM-PRO" w:eastAsia="HG丸ｺﾞｼｯｸM-PRO" w:hAnsi="HG丸ｺﾞｼｯｸM-PRO" w:cs="Times New Roman"/>
          <w:sz w:val="24"/>
          <w:szCs w:val="24"/>
          <w:bdr w:val="single" w:sz="4" w:space="0" w:color="auto"/>
        </w:rPr>
      </w:pPr>
    </w:p>
    <w:p w14:paraId="765A7C60" w14:textId="452F00F4" w:rsidR="009F0BC2" w:rsidRPr="00715C4E" w:rsidRDefault="009F0BC2" w:rsidP="00F44D55">
      <w:pPr>
        <w:spacing w:line="480" w:lineRule="auto"/>
        <w:rPr>
          <w:rFonts w:ascii="HG丸ｺﾞｼｯｸM-PRO" w:eastAsia="HG丸ｺﾞｼｯｸM-PRO" w:hAnsi="HG丸ｺﾞｼｯｸM-PRO" w:cs="Times New Roman"/>
          <w:sz w:val="24"/>
          <w:szCs w:val="24"/>
          <w:bdr w:val="single" w:sz="4" w:space="0" w:color="auto"/>
        </w:rPr>
      </w:pPr>
      <w:r w:rsidRPr="00715C4E">
        <w:rPr>
          <w:rFonts w:ascii="HG丸ｺﾞｼｯｸM-PRO" w:eastAsia="HG丸ｺﾞｼｯｸM-PRO" w:hAnsi="HG丸ｺﾞｼｯｸM-PRO" w:cs="Times New Roman" w:hint="eastAsia"/>
          <w:sz w:val="24"/>
          <w:szCs w:val="24"/>
          <w:bdr w:val="single" w:sz="4" w:space="0" w:color="auto"/>
        </w:rPr>
        <w:t>知的障害者職親委託事業</w:t>
      </w:r>
    </w:p>
    <w:p w14:paraId="08626D5C" w14:textId="4212B551" w:rsidR="009F0BC2" w:rsidRPr="00715C4E" w:rsidRDefault="009F0BC2" w:rsidP="00715C4E">
      <w:pPr>
        <w:spacing w:line="276" w:lineRule="auto"/>
        <w:ind w:firstLineChars="100" w:firstLine="240"/>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知的障害者の自立・更生に熱意のある事業経営者などの職親に、障害のある人を預け、食住をともにする</w:t>
      </w:r>
      <w:r w:rsidR="003F6BF7" w:rsidRPr="00715C4E">
        <w:rPr>
          <w:rFonts w:ascii="HG丸ｺﾞｼｯｸM-PRO" w:eastAsia="HG丸ｺﾞｼｯｸM-PRO" w:hAnsi="HG丸ｺﾞｼｯｸM-PRO" w:cs="Times New Roman" w:hint="eastAsia"/>
          <w:sz w:val="24"/>
          <w:szCs w:val="24"/>
        </w:rPr>
        <w:t>中</w:t>
      </w:r>
      <w:r w:rsidRPr="00715C4E">
        <w:rPr>
          <w:rFonts w:ascii="HG丸ｺﾞｼｯｸM-PRO" w:eastAsia="HG丸ｺﾞｼｯｸM-PRO" w:hAnsi="HG丸ｺﾞｼｯｸM-PRO" w:cs="Times New Roman" w:hint="eastAsia"/>
          <w:sz w:val="24"/>
          <w:szCs w:val="24"/>
        </w:rPr>
        <w:t>で、生活指導・技能習得訓練を行い、障害のある人の自立を図る事業です。</w:t>
      </w:r>
    </w:p>
    <w:p w14:paraId="1582F290" w14:textId="77777777" w:rsidR="00D06BC1" w:rsidRDefault="00D06BC1" w:rsidP="00F44D55">
      <w:pPr>
        <w:spacing w:line="276" w:lineRule="auto"/>
        <w:rPr>
          <w:rFonts w:ascii="HG丸ｺﾞｼｯｸM-PRO" w:eastAsia="HG丸ｺﾞｼｯｸM-PRO" w:hAnsi="HG丸ｺﾞｼｯｸM-PRO" w:cs="Times New Roman"/>
          <w:sz w:val="24"/>
          <w:szCs w:val="24"/>
        </w:rPr>
      </w:pPr>
    </w:p>
    <w:p w14:paraId="430A06E9" w14:textId="7F95163C" w:rsidR="009F0BC2" w:rsidRPr="00715C4E" w:rsidRDefault="009F0BC2" w:rsidP="00C30D62">
      <w:pPr>
        <w:spacing w:line="480" w:lineRule="auto"/>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【障害支援区分認定等事務】</w:t>
      </w:r>
    </w:p>
    <w:p w14:paraId="0FD3E734" w14:textId="46A0A08D" w:rsidR="00331AFA" w:rsidRDefault="009F0BC2" w:rsidP="0098715B">
      <w:pPr>
        <w:spacing w:line="276" w:lineRule="auto"/>
        <w:ind w:firstLineChars="100" w:firstLine="240"/>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障害福祉サービスのうち、介護給付の利用には、障害支援区分の認定が必要となります。障害支援区分の認定については、障害者総合支援法に基づき設置された市町村審査会において、適切かつ効率的に障害支援区分認定基準に照らした審査判定を行って</w:t>
      </w:r>
      <w:r w:rsidR="00064B4C">
        <w:rPr>
          <w:rFonts w:ascii="HG丸ｺﾞｼｯｸM-PRO" w:eastAsia="HG丸ｺﾞｼｯｸM-PRO" w:hAnsi="HG丸ｺﾞｼｯｸM-PRO" w:cs="Times New Roman" w:hint="eastAsia"/>
          <w:sz w:val="24"/>
          <w:szCs w:val="24"/>
        </w:rPr>
        <w:t>い</w:t>
      </w:r>
      <w:r w:rsidRPr="00715C4E">
        <w:rPr>
          <w:rFonts w:ascii="HG丸ｺﾞｼｯｸM-PRO" w:eastAsia="HG丸ｺﾞｼｯｸM-PRO" w:hAnsi="HG丸ｺﾞｼｯｸM-PRO" w:cs="Times New Roman" w:hint="eastAsia"/>
          <w:sz w:val="24"/>
          <w:szCs w:val="24"/>
        </w:rPr>
        <w:t>ます。</w:t>
      </w:r>
      <w:r w:rsidR="00331AFA">
        <w:rPr>
          <w:rFonts w:ascii="HG丸ｺﾞｼｯｸM-PRO" w:eastAsia="HG丸ｺﾞｼｯｸM-PRO" w:hAnsi="HG丸ｺﾞｼｯｸM-PRO" w:cs="Times New Roman"/>
          <w:sz w:val="24"/>
          <w:szCs w:val="24"/>
        </w:rPr>
        <w:br w:type="page"/>
      </w:r>
    </w:p>
    <w:p w14:paraId="476EB09D" w14:textId="1FAECBFA" w:rsidR="009F0BC2" w:rsidRPr="00715C4E" w:rsidRDefault="00455DFD" w:rsidP="009F0BC2">
      <w:pPr>
        <w:spacing w:line="480" w:lineRule="auto"/>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lastRenderedPageBreak/>
        <w:t>（</w:t>
      </w:r>
      <w:r w:rsidRPr="00715C4E">
        <w:rPr>
          <w:rFonts w:ascii="HG丸ｺﾞｼｯｸM-PRO" w:eastAsia="HG丸ｺﾞｼｯｸM-PRO" w:hAnsi="HG丸ｺﾞｼｯｸM-PRO" w:cs="Times New Roman"/>
          <w:sz w:val="24"/>
          <w:szCs w:val="24"/>
        </w:rPr>
        <w:t>１５</w:t>
      </w:r>
      <w:r w:rsidR="009F0BC2" w:rsidRPr="00715C4E">
        <w:rPr>
          <w:rFonts w:ascii="HG丸ｺﾞｼｯｸM-PRO" w:eastAsia="HG丸ｺﾞｼｯｸM-PRO" w:hAnsi="HG丸ｺﾞｼｯｸM-PRO" w:cs="Times New Roman"/>
          <w:sz w:val="24"/>
          <w:szCs w:val="24"/>
        </w:rPr>
        <w:t xml:space="preserve">）地域生活支援促進事業 </w:t>
      </w:r>
    </w:p>
    <w:p w14:paraId="7C7A578A" w14:textId="77777777" w:rsidR="009F0BC2" w:rsidRPr="00715C4E" w:rsidRDefault="009F0BC2" w:rsidP="009F0BC2">
      <w:pPr>
        <w:spacing w:line="480" w:lineRule="auto"/>
        <w:rPr>
          <w:rFonts w:ascii="HG丸ｺﾞｼｯｸM-PRO" w:eastAsia="HG丸ｺﾞｼｯｸM-PRO" w:hAnsi="HG丸ｺﾞｼｯｸM-PRO" w:cs="Times New Roman"/>
          <w:sz w:val="24"/>
          <w:szCs w:val="24"/>
          <w:bdr w:val="single" w:sz="4" w:space="0" w:color="auto"/>
        </w:rPr>
      </w:pPr>
      <w:r w:rsidRPr="00715C4E">
        <w:rPr>
          <w:rFonts w:ascii="HG丸ｺﾞｼｯｸM-PRO" w:eastAsia="HG丸ｺﾞｼｯｸM-PRO" w:hAnsi="HG丸ｺﾞｼｯｸM-PRO" w:cs="Times New Roman" w:hint="eastAsia"/>
          <w:sz w:val="24"/>
          <w:szCs w:val="24"/>
          <w:bdr w:val="single" w:sz="4" w:space="0" w:color="auto"/>
        </w:rPr>
        <w:t>障害者虐待防止対策支援事業</w:t>
      </w:r>
    </w:p>
    <w:p w14:paraId="7C7D4789" w14:textId="1EEBC5FA" w:rsidR="009F0BC2" w:rsidRPr="00715C4E" w:rsidRDefault="009F0BC2" w:rsidP="002016A9">
      <w:pPr>
        <w:spacing w:line="276" w:lineRule="auto"/>
        <w:ind w:firstLineChars="100" w:firstLine="240"/>
        <w:rPr>
          <w:rFonts w:ascii="HG丸ｺﾞｼｯｸM-PRO" w:eastAsia="HG丸ｺﾞｼｯｸM-PRO" w:hAnsi="HG丸ｺﾞｼｯｸM-PRO" w:cs="Times New Roman"/>
          <w:sz w:val="24"/>
          <w:szCs w:val="24"/>
          <w:bdr w:val="single" w:sz="4" w:space="0" w:color="auto"/>
        </w:rPr>
      </w:pPr>
      <w:r w:rsidRPr="00715C4E">
        <w:rPr>
          <w:rFonts w:ascii="HG丸ｺﾞｼｯｸM-PRO" w:eastAsia="HG丸ｺﾞｼｯｸM-PRO" w:hAnsi="HG丸ｺﾞｼｯｸM-PRO" w:cs="Times New Roman" w:hint="eastAsia"/>
          <w:sz w:val="24"/>
          <w:szCs w:val="24"/>
        </w:rPr>
        <w:t>障害者虐待の未然防止や早</w:t>
      </w:r>
      <w:r w:rsidR="004D7E03">
        <w:rPr>
          <w:rFonts w:ascii="HG丸ｺﾞｼｯｸM-PRO" w:eastAsia="HG丸ｺﾞｼｯｸM-PRO" w:hAnsi="HG丸ｺﾞｼｯｸM-PRO" w:cs="Times New Roman" w:hint="eastAsia"/>
          <w:sz w:val="24"/>
          <w:szCs w:val="24"/>
        </w:rPr>
        <w:t>期発見、迅速な対応、その後の支援のための支援体制の強化や協力体制</w:t>
      </w:r>
      <w:r w:rsidRPr="00715C4E">
        <w:rPr>
          <w:rFonts w:ascii="HG丸ｺﾞｼｯｸM-PRO" w:eastAsia="HG丸ｺﾞｼｯｸM-PRO" w:hAnsi="HG丸ｺﾞｼｯｸM-PRO" w:cs="Times New Roman" w:hint="eastAsia"/>
          <w:sz w:val="24"/>
          <w:szCs w:val="24"/>
        </w:rPr>
        <w:t>の整備、専門性の強化を図ることを目的としています。</w:t>
      </w:r>
    </w:p>
    <w:p w14:paraId="6D2E3D17" w14:textId="6EC4830E" w:rsidR="009F0BC2" w:rsidRPr="00715C4E" w:rsidRDefault="009F0BC2" w:rsidP="00715C4E">
      <w:pPr>
        <w:spacing w:line="276" w:lineRule="auto"/>
        <w:ind w:firstLineChars="100" w:firstLine="240"/>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本市に</w:t>
      </w:r>
      <w:r w:rsidR="0049283D" w:rsidRPr="00715C4E">
        <w:rPr>
          <w:rFonts w:ascii="HG丸ｺﾞｼｯｸM-PRO" w:eastAsia="HG丸ｺﾞｼｯｸM-PRO" w:hAnsi="HG丸ｺﾞｼｯｸM-PRO" w:cs="Times New Roman" w:hint="eastAsia"/>
          <w:sz w:val="24"/>
          <w:szCs w:val="24"/>
        </w:rPr>
        <w:t>お</w:t>
      </w:r>
      <w:r w:rsidRPr="00715C4E">
        <w:rPr>
          <w:rFonts w:ascii="HG丸ｺﾞｼｯｸM-PRO" w:eastAsia="HG丸ｺﾞｼｯｸM-PRO" w:hAnsi="HG丸ｺﾞｼｯｸM-PRO" w:cs="Times New Roman" w:hint="eastAsia"/>
          <w:sz w:val="24"/>
          <w:szCs w:val="24"/>
        </w:rPr>
        <w:t>いては障害者虐待の防止、養護</w:t>
      </w:r>
      <w:r w:rsidR="0096196A">
        <w:rPr>
          <w:rFonts w:ascii="HG丸ｺﾞｼｯｸM-PRO" w:eastAsia="HG丸ｺﾞｼｯｸM-PRO" w:hAnsi="HG丸ｺﾞｼｯｸM-PRO" w:cs="Times New Roman" w:hint="eastAsia"/>
          <w:sz w:val="24"/>
          <w:szCs w:val="24"/>
        </w:rPr>
        <w:t>者に対する支援などのた</w:t>
      </w:r>
      <w:r w:rsidR="0096196A" w:rsidRPr="002564E6">
        <w:rPr>
          <w:rFonts w:ascii="HG丸ｺﾞｼｯｸM-PRO" w:eastAsia="HG丸ｺﾞｼｯｸM-PRO" w:hAnsi="HG丸ｺﾞｼｯｸM-PRO" w:cs="Times New Roman" w:hint="eastAsia"/>
          <w:sz w:val="24"/>
          <w:szCs w:val="24"/>
        </w:rPr>
        <w:t>め</w:t>
      </w:r>
      <w:r w:rsidR="00846C7E" w:rsidRPr="002564E6">
        <w:rPr>
          <w:rFonts w:ascii="HG丸ｺﾞｼｯｸM-PRO" w:eastAsia="HG丸ｺﾞｼｯｸM-PRO" w:hAnsi="HG丸ｺﾞｼｯｸM-PRO" w:cs="Times New Roman" w:hint="eastAsia"/>
          <w:sz w:val="24"/>
          <w:szCs w:val="24"/>
        </w:rPr>
        <w:t>船橋市</w:t>
      </w:r>
      <w:r w:rsidR="0096196A" w:rsidRPr="002564E6">
        <w:rPr>
          <w:rFonts w:ascii="HG丸ｺﾞｼｯｸM-PRO" w:eastAsia="HG丸ｺﾞｼｯｸM-PRO" w:hAnsi="HG丸ｺﾞｼｯｸM-PRO" w:cs="Times New Roman" w:hint="eastAsia"/>
          <w:sz w:val="24"/>
          <w:szCs w:val="24"/>
        </w:rPr>
        <w:t>障</w:t>
      </w:r>
      <w:r w:rsidR="0096196A">
        <w:rPr>
          <w:rFonts w:ascii="HG丸ｺﾞｼｯｸM-PRO" w:eastAsia="HG丸ｺﾞｼｯｸM-PRO" w:hAnsi="HG丸ｺﾞｼｯｸM-PRO" w:cs="Times New Roman" w:hint="eastAsia"/>
          <w:sz w:val="24"/>
          <w:szCs w:val="24"/>
        </w:rPr>
        <w:t>害者虐待防止センター</w:t>
      </w:r>
      <w:r w:rsidR="00D31A2C">
        <w:rPr>
          <w:rFonts w:ascii="HG丸ｺﾞｼｯｸM-PRO" w:eastAsia="HG丸ｺﾞｼｯｸM-PRO" w:hAnsi="HG丸ｺﾞｼｯｸM-PRO" w:cs="Times New Roman" w:hint="eastAsia"/>
          <w:sz w:val="24"/>
          <w:szCs w:val="24"/>
        </w:rPr>
        <w:t>（はーぷ）</w:t>
      </w:r>
      <w:r w:rsidR="0096196A">
        <w:rPr>
          <w:rFonts w:ascii="HG丸ｺﾞｼｯｸM-PRO" w:eastAsia="HG丸ｺﾞｼｯｸM-PRO" w:hAnsi="HG丸ｺﾞｼｯｸM-PRO" w:cs="Times New Roman" w:hint="eastAsia"/>
          <w:sz w:val="24"/>
          <w:szCs w:val="24"/>
        </w:rPr>
        <w:t>を設置しており、当該</w:t>
      </w:r>
      <w:r w:rsidRPr="00715C4E">
        <w:rPr>
          <w:rFonts w:ascii="HG丸ｺﾞｼｯｸM-PRO" w:eastAsia="HG丸ｺﾞｼｯｸM-PRO" w:hAnsi="HG丸ｺﾞｼｯｸM-PRO" w:cs="Times New Roman" w:hint="eastAsia"/>
          <w:sz w:val="24"/>
          <w:szCs w:val="24"/>
        </w:rPr>
        <w:t>センターが実施する研修などの普及啓発活動を継続することで、地域住民の意識喚起及び関係団体等との連携の強化を図り、障害者虐待に係る地域の支援体制の強化を図ります。</w:t>
      </w:r>
    </w:p>
    <w:p w14:paraId="6C682040" w14:textId="77777777" w:rsidR="001527E6" w:rsidRDefault="009F0BC2" w:rsidP="001527E6">
      <w:pPr>
        <w:spacing w:line="276" w:lineRule="auto"/>
        <w:ind w:firstLineChars="100" w:firstLine="240"/>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また、困難案件や長期継続案件等の個別ケースについて対応や支援方針の助言のため、船橋市自立支援協議会設置運営要綱第８条の規定に基づき障害者虐待防止対応連絡会議を設置し、障害者虐待の予防及び早期発見、虐待を受けた障害のある人の保護及び自立の支援並びに養護者に対する支援等を行って</w:t>
      </w:r>
      <w:r w:rsidR="00064B4C">
        <w:rPr>
          <w:rFonts w:ascii="HG丸ｺﾞｼｯｸM-PRO" w:eastAsia="HG丸ｺﾞｼｯｸM-PRO" w:hAnsi="HG丸ｺﾞｼｯｸM-PRO" w:cs="Times New Roman" w:hint="eastAsia"/>
          <w:sz w:val="24"/>
          <w:szCs w:val="24"/>
        </w:rPr>
        <w:t>い</w:t>
      </w:r>
      <w:r w:rsidR="001527E6">
        <w:rPr>
          <w:rFonts w:ascii="HG丸ｺﾞｼｯｸM-PRO" w:eastAsia="HG丸ｺﾞｼｯｸM-PRO" w:hAnsi="HG丸ｺﾞｼｯｸM-PRO" w:cs="Times New Roman" w:hint="eastAsia"/>
          <w:sz w:val="24"/>
          <w:szCs w:val="24"/>
        </w:rPr>
        <w:t>ます。</w:t>
      </w:r>
    </w:p>
    <w:p w14:paraId="026F885E" w14:textId="77777777" w:rsidR="001527E6" w:rsidRDefault="001527E6" w:rsidP="001527E6">
      <w:pPr>
        <w:spacing w:line="276" w:lineRule="auto"/>
        <w:rPr>
          <w:rFonts w:ascii="HG丸ｺﾞｼｯｸM-PRO" w:eastAsia="HG丸ｺﾞｼｯｸM-PRO" w:hAnsi="HG丸ｺﾞｼｯｸM-PRO" w:cs="Times New Roman"/>
          <w:sz w:val="24"/>
          <w:szCs w:val="24"/>
        </w:rPr>
      </w:pPr>
    </w:p>
    <w:p w14:paraId="6861DCED" w14:textId="0CF086C9" w:rsidR="001527E6" w:rsidRDefault="001527E6" w:rsidP="001527E6">
      <w:pPr>
        <w:spacing w:line="276" w:lineRule="auto"/>
        <w:rPr>
          <w:rFonts w:ascii="HG丸ｺﾞｼｯｸM-PRO" w:eastAsia="HG丸ｺﾞｼｯｸM-PRO" w:hAnsi="HG丸ｺﾞｼｯｸM-PRO" w:cs="Times New Roman"/>
          <w:sz w:val="24"/>
          <w:szCs w:val="24"/>
          <w:bdr w:val="single" w:sz="4" w:space="0" w:color="auto"/>
        </w:rPr>
      </w:pPr>
      <w:r w:rsidRPr="001527E6">
        <w:rPr>
          <w:rFonts w:ascii="HG丸ｺﾞｼｯｸM-PRO" w:eastAsia="HG丸ｺﾞｼｯｸM-PRO" w:hAnsi="HG丸ｺﾞｼｯｸM-PRO" w:cs="Times New Roman" w:hint="eastAsia"/>
          <w:sz w:val="24"/>
          <w:szCs w:val="24"/>
          <w:bdr w:val="single" w:sz="4" w:space="0" w:color="auto"/>
        </w:rPr>
        <w:t>重度訪問介護利用者等大学等修学支援事業</w:t>
      </w:r>
    </w:p>
    <w:p w14:paraId="20F16148" w14:textId="4315C120" w:rsidR="001527E6" w:rsidRDefault="003920B8" w:rsidP="00E82A5A">
      <w:pPr>
        <w:widowControl/>
        <w:ind w:firstLineChars="100" w:firstLine="240"/>
        <w:rPr>
          <w:rFonts w:ascii="HG丸ｺﾞｼｯｸM-PRO" w:eastAsia="HG丸ｺﾞｼｯｸM-PRO" w:hAnsi="HG丸ｺﾞｼｯｸM-PRO" w:cs="Times New Roman"/>
          <w:sz w:val="24"/>
          <w:szCs w:val="24"/>
        </w:rPr>
      </w:pPr>
      <w:r>
        <w:rPr>
          <w:rFonts w:ascii="HG丸ｺﾞｼｯｸM-PRO" w:eastAsia="HG丸ｺﾞｼｯｸM-PRO" w:hAnsi="HG丸ｺﾞｼｯｸM-PRO" w:cs="Times New Roman" w:hint="eastAsia"/>
          <w:sz w:val="24"/>
          <w:szCs w:val="24"/>
        </w:rPr>
        <w:t>重度</w:t>
      </w:r>
      <w:r w:rsidR="00E82A5A" w:rsidRPr="00E82A5A">
        <w:rPr>
          <w:rFonts w:ascii="HG丸ｺﾞｼｯｸM-PRO" w:eastAsia="HG丸ｺﾞｼｯｸM-PRO" w:hAnsi="HG丸ｺﾞｼｯｸM-PRO" w:cs="Times New Roman" w:hint="eastAsia"/>
          <w:sz w:val="24"/>
          <w:szCs w:val="24"/>
        </w:rPr>
        <w:t>障害者が、大学等への通学時や大学敷地内において、身体介護等の支援を受けた場合に、その費用の一部を助成する事業です。</w:t>
      </w:r>
    </w:p>
    <w:p w14:paraId="53ACDB75" w14:textId="77777777" w:rsidR="001527E6" w:rsidRDefault="001527E6" w:rsidP="001527E6">
      <w:pPr>
        <w:spacing w:line="276" w:lineRule="auto"/>
        <w:rPr>
          <w:rFonts w:ascii="HG丸ｺﾞｼｯｸM-PRO" w:eastAsia="HG丸ｺﾞｼｯｸM-PRO" w:hAnsi="HG丸ｺﾞｼｯｸM-PRO" w:cs="Times New Roman"/>
          <w:sz w:val="24"/>
          <w:szCs w:val="24"/>
          <w:bdr w:val="single" w:sz="4" w:space="0" w:color="auto"/>
        </w:rPr>
      </w:pPr>
    </w:p>
    <w:p w14:paraId="32704C8E" w14:textId="597AB634" w:rsidR="001527E6" w:rsidRPr="001527E6" w:rsidRDefault="001527E6" w:rsidP="001527E6">
      <w:pPr>
        <w:spacing w:line="276" w:lineRule="auto"/>
        <w:rPr>
          <w:rFonts w:ascii="HG丸ｺﾞｼｯｸM-PRO" w:eastAsia="HG丸ｺﾞｼｯｸM-PRO" w:hAnsi="HG丸ｺﾞｼｯｸM-PRO" w:cs="Times New Roman"/>
          <w:sz w:val="24"/>
          <w:szCs w:val="24"/>
        </w:rPr>
      </w:pPr>
      <w:r w:rsidRPr="001527E6">
        <w:rPr>
          <w:rFonts w:ascii="HG丸ｺﾞｼｯｸM-PRO" w:eastAsia="HG丸ｺﾞｼｯｸM-PRO" w:hAnsi="HG丸ｺﾞｼｯｸM-PRO" w:cs="Times New Roman" w:hint="eastAsia"/>
          <w:sz w:val="24"/>
          <w:szCs w:val="24"/>
          <w:bdr w:val="single" w:sz="4" w:space="0" w:color="auto"/>
        </w:rPr>
        <w:t>重度障害者等就労支援特別事業</w:t>
      </w:r>
    </w:p>
    <w:p w14:paraId="31F2D3D0" w14:textId="2E5C62A9" w:rsidR="00885A99" w:rsidRDefault="003920B8" w:rsidP="00E82A5A">
      <w:pPr>
        <w:spacing w:line="276" w:lineRule="auto"/>
        <w:ind w:firstLineChars="100" w:firstLine="240"/>
        <w:rPr>
          <w:rFonts w:ascii="HG丸ｺﾞｼｯｸM-PRO" w:eastAsia="HG丸ｺﾞｼｯｸM-PRO" w:hAnsi="HG丸ｺﾞｼｯｸM-PRO" w:cs="Times New Roman"/>
          <w:sz w:val="24"/>
          <w:szCs w:val="24"/>
        </w:rPr>
      </w:pPr>
      <w:r>
        <w:rPr>
          <w:rFonts w:ascii="HG丸ｺﾞｼｯｸM-PRO" w:eastAsia="HG丸ｺﾞｼｯｸM-PRO" w:hAnsi="HG丸ｺﾞｼｯｸM-PRO" w:cs="Times New Roman" w:hint="eastAsia"/>
          <w:sz w:val="24"/>
          <w:szCs w:val="24"/>
        </w:rPr>
        <w:t>重</w:t>
      </w:r>
      <w:r w:rsidR="00E82A5A" w:rsidRPr="00E82A5A">
        <w:rPr>
          <w:rFonts w:ascii="HG丸ｺﾞｼｯｸM-PRO" w:eastAsia="HG丸ｺﾞｼｯｸM-PRO" w:hAnsi="HG丸ｺﾞｼｯｸM-PRO" w:cs="Times New Roman" w:hint="eastAsia"/>
          <w:sz w:val="24"/>
          <w:szCs w:val="24"/>
        </w:rPr>
        <w:t>度障害者が、通勤時や職場等</w:t>
      </w:r>
      <w:r w:rsidR="00E82A5A">
        <w:rPr>
          <w:rFonts w:ascii="HG丸ｺﾞｼｯｸM-PRO" w:eastAsia="HG丸ｺﾞｼｯｸM-PRO" w:hAnsi="HG丸ｺﾞｼｯｸM-PRO" w:cs="Times New Roman" w:hint="eastAsia"/>
          <w:sz w:val="24"/>
          <w:szCs w:val="24"/>
        </w:rPr>
        <w:t>（</w:t>
      </w:r>
      <w:r w:rsidR="00E82A5A" w:rsidRPr="00E82A5A">
        <w:rPr>
          <w:rFonts w:ascii="HG丸ｺﾞｼｯｸM-PRO" w:eastAsia="HG丸ｺﾞｼｯｸM-PRO" w:hAnsi="HG丸ｺﾞｼｯｸM-PRO" w:cs="Times New Roman" w:hint="eastAsia"/>
          <w:sz w:val="24"/>
          <w:szCs w:val="24"/>
        </w:rPr>
        <w:t>在宅就労も含む。</w:t>
      </w:r>
      <w:r w:rsidR="00E82A5A">
        <w:rPr>
          <w:rFonts w:ascii="HG丸ｺﾞｼｯｸM-PRO" w:eastAsia="HG丸ｺﾞｼｯｸM-PRO" w:hAnsi="HG丸ｺﾞｼｯｸM-PRO" w:cs="Times New Roman" w:hint="eastAsia"/>
          <w:sz w:val="24"/>
          <w:szCs w:val="24"/>
        </w:rPr>
        <w:t>）</w:t>
      </w:r>
      <w:r w:rsidR="00E82A5A" w:rsidRPr="00E82A5A">
        <w:rPr>
          <w:rFonts w:ascii="HG丸ｺﾞｼｯｸM-PRO" w:eastAsia="HG丸ｺﾞｼｯｸM-PRO" w:hAnsi="HG丸ｺﾞｼｯｸM-PRO" w:cs="Times New Roman" w:hint="eastAsia"/>
          <w:sz w:val="24"/>
          <w:szCs w:val="24"/>
        </w:rPr>
        <w:t>において、身体介護等の支援を受けた場合に、その費用の一部を助成する事業です。</w:t>
      </w:r>
      <w:r w:rsidR="00885A99">
        <w:rPr>
          <w:rFonts w:ascii="HG丸ｺﾞｼｯｸM-PRO" w:eastAsia="HG丸ｺﾞｼｯｸM-PRO" w:hAnsi="HG丸ｺﾞｼｯｸM-PRO" w:cs="Times New Roman"/>
          <w:sz w:val="24"/>
          <w:szCs w:val="24"/>
        </w:rPr>
        <w:br w:type="page"/>
      </w:r>
    </w:p>
    <w:p w14:paraId="1BADF1DA" w14:textId="77777777" w:rsidR="00A6243D" w:rsidRPr="00715C4E" w:rsidRDefault="00A6243D" w:rsidP="00A6243D">
      <w:pPr>
        <w:spacing w:line="276" w:lineRule="auto"/>
        <w:rPr>
          <w:rFonts w:ascii="HG丸ｺﾞｼｯｸM-PRO" w:eastAsia="HG丸ｺﾞｼｯｸM-PRO" w:hAnsi="HG丸ｺﾞｼｯｸM-PRO" w:cs="Times New Roman"/>
          <w:sz w:val="32"/>
          <w:szCs w:val="32"/>
        </w:rPr>
      </w:pPr>
      <w:r w:rsidRPr="00715C4E">
        <w:rPr>
          <w:rFonts w:ascii="HG丸ｺﾞｼｯｸM-PRO" w:eastAsia="HG丸ｺﾞｼｯｸM-PRO" w:hAnsi="HG丸ｺﾞｼｯｸM-PRO" w:cs="Times New Roman" w:hint="eastAsia"/>
          <w:sz w:val="32"/>
          <w:szCs w:val="32"/>
        </w:rPr>
        <w:lastRenderedPageBreak/>
        <w:t>４　障害児通所支援及び障害児相談支援</w:t>
      </w:r>
    </w:p>
    <w:p w14:paraId="7B23FCC0" w14:textId="77777777" w:rsidR="00A6243D" w:rsidRPr="00715C4E" w:rsidRDefault="00A6243D" w:rsidP="00A6243D">
      <w:pPr>
        <w:spacing w:line="480" w:lineRule="auto"/>
        <w:rPr>
          <w:rFonts w:ascii="HG丸ｺﾞｼｯｸM-PRO" w:eastAsia="HG丸ｺﾞｼｯｸM-PRO" w:hAnsi="HG丸ｺﾞｼｯｸM-PRO" w:cs="Times New Roman"/>
          <w:sz w:val="24"/>
          <w:szCs w:val="24"/>
        </w:rPr>
      </w:pPr>
      <w:r>
        <w:rPr>
          <w:rFonts w:ascii="HG丸ｺﾞｼｯｸM-PRO" w:eastAsia="HG丸ｺﾞｼｯｸM-PRO" w:hAnsi="HG丸ｺﾞｼｯｸM-PRO" w:cs="Times New Roman" w:hint="eastAsia"/>
          <w:sz w:val="24"/>
          <w:szCs w:val="24"/>
        </w:rPr>
        <w:t>（１）障害児通所支援</w:t>
      </w:r>
    </w:p>
    <w:p w14:paraId="2EA459AC" w14:textId="77777777" w:rsidR="00A6243D" w:rsidRPr="00475C56" w:rsidRDefault="00A6243D" w:rsidP="00A6243D">
      <w:pPr>
        <w:tabs>
          <w:tab w:val="left" w:pos="1125"/>
        </w:tabs>
        <w:spacing w:line="480" w:lineRule="auto"/>
        <w:rPr>
          <w:rFonts w:ascii="HG丸ｺﾞｼｯｸM-PRO" w:eastAsia="HG丸ｺﾞｼｯｸM-PRO" w:hAnsi="HG丸ｺﾞｼｯｸM-PRO"/>
          <w:sz w:val="24"/>
          <w:szCs w:val="24"/>
          <w:bdr w:val="single" w:sz="4" w:space="0" w:color="auto"/>
        </w:rPr>
      </w:pPr>
      <w:r w:rsidRPr="00475C56">
        <w:rPr>
          <w:rFonts w:ascii="HG丸ｺﾞｼｯｸM-PRO" w:eastAsia="HG丸ｺﾞｼｯｸM-PRO" w:hAnsi="HG丸ｺﾞｼｯｸM-PRO" w:hint="eastAsia"/>
          <w:sz w:val="24"/>
          <w:szCs w:val="24"/>
          <w:bdr w:val="single" w:sz="4" w:space="0" w:color="auto"/>
        </w:rPr>
        <w:t>児童発達支援</w:t>
      </w:r>
    </w:p>
    <w:p w14:paraId="7210E224" w14:textId="77777777" w:rsidR="00A6243D" w:rsidRPr="00475C56" w:rsidRDefault="00A6243D" w:rsidP="00A6243D">
      <w:pPr>
        <w:tabs>
          <w:tab w:val="left" w:pos="1125"/>
        </w:tabs>
        <w:spacing w:line="276" w:lineRule="auto"/>
        <w:ind w:firstLineChars="100" w:firstLine="240"/>
        <w:rPr>
          <w:rFonts w:ascii="HG丸ｺﾞｼｯｸM-PRO" w:eastAsia="HG丸ｺﾞｼｯｸM-PRO" w:hAnsi="HG丸ｺﾞｼｯｸM-PRO"/>
          <w:sz w:val="24"/>
          <w:szCs w:val="24"/>
        </w:rPr>
      </w:pPr>
      <w:r w:rsidRPr="00475C56">
        <w:rPr>
          <w:rFonts w:ascii="HG丸ｺﾞｼｯｸM-PRO" w:eastAsia="HG丸ｺﾞｼｯｸM-PRO" w:hAnsi="HG丸ｺﾞｼｯｸM-PRO" w:hint="eastAsia"/>
          <w:sz w:val="24"/>
          <w:szCs w:val="24"/>
        </w:rPr>
        <w:t>集団療育及び個別療育を行う必要があると認められる未就学の障害のある子供を通所させて、日常生活における基本的な動作</w:t>
      </w:r>
      <w:r>
        <w:rPr>
          <w:rFonts w:ascii="HG丸ｺﾞｼｯｸM-PRO" w:eastAsia="HG丸ｺﾞｼｯｸM-PRO" w:hAnsi="HG丸ｺﾞｼｯｸM-PRO" w:hint="eastAsia"/>
          <w:sz w:val="24"/>
          <w:szCs w:val="24"/>
        </w:rPr>
        <w:t>及び</w:t>
      </w:r>
      <w:r w:rsidRPr="00475C56">
        <w:rPr>
          <w:rFonts w:ascii="HG丸ｺﾞｼｯｸM-PRO" w:eastAsia="HG丸ｺﾞｼｯｸM-PRO" w:hAnsi="HG丸ｺﾞｼｯｸM-PRO" w:hint="eastAsia"/>
          <w:sz w:val="24"/>
          <w:szCs w:val="24"/>
        </w:rPr>
        <w:t>知識技能の</w:t>
      </w:r>
      <w:r>
        <w:rPr>
          <w:rFonts w:ascii="HG丸ｺﾞｼｯｸM-PRO" w:eastAsia="HG丸ｺﾞｼｯｸM-PRO" w:hAnsi="HG丸ｺﾞｼｯｸM-PRO" w:hint="eastAsia"/>
          <w:sz w:val="24"/>
          <w:szCs w:val="24"/>
        </w:rPr>
        <w:t>習得並びに</w:t>
      </w:r>
      <w:r w:rsidRPr="00475C56">
        <w:rPr>
          <w:rFonts w:ascii="HG丸ｺﾞｼｯｸM-PRO" w:eastAsia="HG丸ｺﾞｼｯｸM-PRO" w:hAnsi="HG丸ｺﾞｼｯｸM-PRO" w:hint="eastAsia"/>
          <w:sz w:val="24"/>
          <w:szCs w:val="24"/>
        </w:rPr>
        <w:t>集団生活への適応</w:t>
      </w:r>
      <w:r>
        <w:rPr>
          <w:rFonts w:ascii="HG丸ｺﾞｼｯｸM-PRO" w:eastAsia="HG丸ｺﾞｼｯｸM-PRO" w:hAnsi="HG丸ｺﾞｼｯｸM-PRO" w:hint="eastAsia"/>
          <w:sz w:val="24"/>
          <w:szCs w:val="24"/>
        </w:rPr>
        <w:t>のための支援</w:t>
      </w:r>
      <w:r w:rsidRPr="00475C56">
        <w:rPr>
          <w:rFonts w:ascii="HG丸ｺﾞｼｯｸM-PRO" w:eastAsia="HG丸ｺﾞｼｯｸM-PRO" w:hAnsi="HG丸ｺﾞｼｯｸM-PRO" w:hint="eastAsia"/>
          <w:sz w:val="24"/>
          <w:szCs w:val="24"/>
        </w:rPr>
        <w:t>を行います。</w:t>
      </w:r>
    </w:p>
    <w:p w14:paraId="0CC063EF" w14:textId="558F381C" w:rsidR="00A6243D" w:rsidRPr="00475C56" w:rsidRDefault="00A6243D" w:rsidP="00A6243D">
      <w:pPr>
        <w:tabs>
          <w:tab w:val="left" w:pos="1125"/>
        </w:tabs>
        <w:spacing w:line="276" w:lineRule="auto"/>
        <w:ind w:firstLineChars="100" w:firstLine="240"/>
        <w:rPr>
          <w:rFonts w:ascii="HG丸ｺﾞｼｯｸM-PRO" w:eastAsia="HG丸ｺﾞｼｯｸM-PRO" w:hAnsi="HG丸ｺﾞｼｯｸM-PRO"/>
          <w:sz w:val="24"/>
          <w:szCs w:val="24"/>
        </w:rPr>
      </w:pPr>
      <w:r w:rsidRPr="00475C56">
        <w:rPr>
          <w:rFonts w:ascii="HG丸ｺﾞｼｯｸM-PRO" w:eastAsia="HG丸ｺﾞｼｯｸM-PRO" w:hAnsi="HG丸ｺﾞｼｯｸM-PRO" w:hint="eastAsia"/>
          <w:sz w:val="24"/>
          <w:szCs w:val="24"/>
        </w:rPr>
        <w:t>また、児童発達支援を行う事業所は、施設の基準に応じて「児童発達支援センター」と「児童発達支援事業所」に区別されます。「児童発達支援センター」は</w:t>
      </w:r>
      <w:r w:rsidR="00507D1B">
        <w:rPr>
          <w:rFonts w:ascii="HG丸ｺﾞｼｯｸM-PRO" w:eastAsia="HG丸ｺﾞｼｯｸM-PRO" w:hAnsi="HG丸ｺﾞｼｯｸM-PRO" w:hint="eastAsia"/>
          <w:sz w:val="24"/>
          <w:szCs w:val="24"/>
        </w:rPr>
        <w:t>、地域の障害のある子供</w:t>
      </w:r>
      <w:r w:rsidR="00D813EA">
        <w:rPr>
          <w:rFonts w:ascii="HG丸ｺﾞｼｯｸM-PRO" w:eastAsia="HG丸ｺﾞｼｯｸM-PRO" w:hAnsi="HG丸ｺﾞｼｯｸM-PRO" w:hint="eastAsia"/>
          <w:sz w:val="24"/>
          <w:szCs w:val="24"/>
        </w:rPr>
        <w:t>の健全な発達において中核的な役割を担う機関</w:t>
      </w:r>
      <w:r>
        <w:rPr>
          <w:rFonts w:ascii="HG丸ｺﾞｼｯｸM-PRO" w:eastAsia="HG丸ｺﾞｼｯｸM-PRO" w:hAnsi="HG丸ｺﾞｼｯｸM-PRO" w:hint="eastAsia"/>
          <w:sz w:val="24"/>
          <w:szCs w:val="24"/>
        </w:rPr>
        <w:t>として、高度の専門的な知識及び技術を必要とする児童発達支援を提供し、あわせて</w:t>
      </w:r>
      <w:r w:rsidRPr="00475C56">
        <w:rPr>
          <w:rFonts w:ascii="HG丸ｺﾞｼｯｸM-PRO" w:eastAsia="HG丸ｺﾞｼｯｸM-PRO" w:hAnsi="HG丸ｺﾞｼｯｸM-PRO" w:hint="eastAsia"/>
          <w:sz w:val="24"/>
          <w:szCs w:val="24"/>
        </w:rPr>
        <w:t>障害のある子供の家族</w:t>
      </w:r>
      <w:r>
        <w:rPr>
          <w:rFonts w:ascii="HG丸ｺﾞｼｯｸM-PRO" w:eastAsia="HG丸ｺﾞｼｯｸM-PRO" w:hAnsi="HG丸ｺﾞｼｯｸM-PRO" w:hint="eastAsia"/>
          <w:sz w:val="24"/>
          <w:szCs w:val="24"/>
        </w:rPr>
        <w:t>や</w:t>
      </w:r>
      <w:r w:rsidRPr="00475C56">
        <w:rPr>
          <w:rFonts w:ascii="HG丸ｺﾞｼｯｸM-PRO" w:eastAsia="HG丸ｺﾞｼｯｸM-PRO" w:hAnsi="HG丸ｺﾞｼｯｸM-PRO" w:hint="eastAsia"/>
          <w:sz w:val="24"/>
          <w:szCs w:val="24"/>
        </w:rPr>
        <w:t>障害のある子供を預かる施設</w:t>
      </w:r>
      <w:r>
        <w:rPr>
          <w:rFonts w:ascii="HG丸ｺﾞｼｯｸM-PRO" w:eastAsia="HG丸ｺﾞｼｯｸM-PRO" w:hAnsi="HG丸ｺﾞｼｯｸM-PRO" w:hint="eastAsia"/>
          <w:sz w:val="24"/>
          <w:szCs w:val="24"/>
        </w:rPr>
        <w:t>に対する相談や専門的な</w:t>
      </w:r>
      <w:r w:rsidRPr="00475C56">
        <w:rPr>
          <w:rFonts w:ascii="HG丸ｺﾞｼｯｸM-PRO" w:eastAsia="HG丸ｺﾞｼｯｸM-PRO" w:hAnsi="HG丸ｺﾞｼｯｸM-PRO" w:hint="eastAsia"/>
          <w:sz w:val="24"/>
          <w:szCs w:val="24"/>
        </w:rPr>
        <w:t>助言</w:t>
      </w:r>
      <w:r>
        <w:rPr>
          <w:rFonts w:ascii="HG丸ｺﾞｼｯｸM-PRO" w:eastAsia="HG丸ｺﾞｼｯｸM-PRO" w:hAnsi="HG丸ｺﾞｼｯｸM-PRO" w:hint="eastAsia"/>
          <w:sz w:val="24"/>
          <w:szCs w:val="24"/>
        </w:rPr>
        <w:t>・援助</w:t>
      </w:r>
      <w:r w:rsidRPr="00475C56">
        <w:rPr>
          <w:rFonts w:ascii="HG丸ｺﾞｼｯｸM-PRO" w:eastAsia="HG丸ｺﾞｼｯｸM-PRO" w:hAnsi="HG丸ｺﾞｼｯｸM-PRO" w:hint="eastAsia"/>
          <w:sz w:val="24"/>
          <w:szCs w:val="24"/>
        </w:rPr>
        <w:t>を行います。</w:t>
      </w:r>
    </w:p>
    <w:p w14:paraId="4BC68E2E" w14:textId="77777777" w:rsidR="00A6243D" w:rsidRPr="00475C56" w:rsidRDefault="00A6243D" w:rsidP="00A6243D">
      <w:pPr>
        <w:tabs>
          <w:tab w:val="left" w:pos="1125"/>
        </w:tabs>
        <w:spacing w:line="480" w:lineRule="auto"/>
        <w:rPr>
          <w:rFonts w:ascii="HG丸ｺﾞｼｯｸM-PRO" w:eastAsia="HG丸ｺﾞｼｯｸM-PRO" w:hAnsi="HG丸ｺﾞｼｯｸM-PRO"/>
          <w:sz w:val="24"/>
          <w:szCs w:val="24"/>
          <w:bdr w:val="single" w:sz="4" w:space="0" w:color="auto"/>
        </w:rPr>
      </w:pPr>
      <w:r w:rsidRPr="00475C56">
        <w:rPr>
          <w:rFonts w:ascii="HG丸ｺﾞｼｯｸM-PRO" w:eastAsia="HG丸ｺﾞｼｯｸM-PRO" w:hAnsi="HG丸ｺﾞｼｯｸM-PRO" w:hint="eastAsia"/>
          <w:sz w:val="24"/>
          <w:szCs w:val="24"/>
          <w:bdr w:val="single" w:sz="4" w:space="0" w:color="auto"/>
        </w:rPr>
        <w:t>放課後等デイサービス</w:t>
      </w:r>
    </w:p>
    <w:p w14:paraId="1B496A0F" w14:textId="5B101AE2" w:rsidR="00A6243D" w:rsidRPr="00475C56" w:rsidRDefault="008D2423" w:rsidP="00A6243D">
      <w:pPr>
        <w:tabs>
          <w:tab w:val="left" w:pos="1125"/>
        </w:tabs>
        <w:spacing w:line="276" w:lineRule="auto"/>
        <w:ind w:firstLineChars="100" w:firstLine="240"/>
        <w:rPr>
          <w:rFonts w:ascii="HG丸ｺﾞｼｯｸM-PRO" w:eastAsia="HG丸ｺﾞｼｯｸM-PRO" w:hAnsi="HG丸ｺﾞｼｯｸM-PRO"/>
          <w:sz w:val="24"/>
          <w:szCs w:val="24"/>
        </w:rPr>
      </w:pPr>
      <w:r w:rsidRPr="008D2423">
        <w:rPr>
          <w:rFonts w:ascii="HG丸ｺﾞｼｯｸM-PRO" w:eastAsia="HG丸ｺﾞｼｯｸM-PRO" w:hAnsi="HG丸ｺﾞｼｯｸM-PRO" w:hint="eastAsia"/>
          <w:sz w:val="24"/>
          <w:szCs w:val="24"/>
        </w:rPr>
        <w:t>学校教育法に規定する学校（幼稚園、大学を除く）又は専修学校等に就学しており、支援が必要と認められた障害のある子供を通所させて、放課後や夏休み等に、生活能力向上のために必要な支援や社会との交流の促進等の支援を行います。</w:t>
      </w:r>
    </w:p>
    <w:p w14:paraId="6A7671C7" w14:textId="77777777" w:rsidR="00A6243D" w:rsidRPr="00475C56" w:rsidRDefault="00A6243D" w:rsidP="00A6243D">
      <w:pPr>
        <w:tabs>
          <w:tab w:val="left" w:pos="1125"/>
        </w:tabs>
        <w:spacing w:line="480" w:lineRule="auto"/>
        <w:rPr>
          <w:rFonts w:ascii="HG丸ｺﾞｼｯｸM-PRO" w:eastAsia="HG丸ｺﾞｼｯｸM-PRO" w:hAnsi="HG丸ｺﾞｼｯｸM-PRO"/>
          <w:sz w:val="24"/>
          <w:szCs w:val="24"/>
          <w:bdr w:val="single" w:sz="4" w:space="0" w:color="auto"/>
        </w:rPr>
      </w:pPr>
      <w:r w:rsidRPr="00475C56">
        <w:rPr>
          <w:rFonts w:ascii="HG丸ｺﾞｼｯｸM-PRO" w:eastAsia="HG丸ｺﾞｼｯｸM-PRO" w:hAnsi="HG丸ｺﾞｼｯｸM-PRO" w:hint="eastAsia"/>
          <w:sz w:val="24"/>
          <w:szCs w:val="24"/>
          <w:bdr w:val="single" w:sz="4" w:space="0" w:color="auto"/>
        </w:rPr>
        <w:t>保育所等訪問支援</w:t>
      </w:r>
    </w:p>
    <w:p w14:paraId="5CF7BF33" w14:textId="77777777" w:rsidR="00A6243D" w:rsidRPr="00475C56" w:rsidRDefault="00A6243D" w:rsidP="00A6243D">
      <w:pPr>
        <w:tabs>
          <w:tab w:val="left" w:pos="1125"/>
        </w:tabs>
        <w:spacing w:line="276" w:lineRule="auto"/>
        <w:ind w:firstLineChars="100" w:firstLine="240"/>
        <w:rPr>
          <w:rFonts w:ascii="HG丸ｺﾞｼｯｸM-PRO" w:eastAsia="HG丸ｺﾞｼｯｸM-PRO" w:hAnsi="HG丸ｺﾞｼｯｸM-PRO"/>
          <w:sz w:val="24"/>
          <w:szCs w:val="24"/>
        </w:rPr>
      </w:pPr>
      <w:r w:rsidRPr="00475C56">
        <w:rPr>
          <w:rFonts w:ascii="HG丸ｺﾞｼｯｸM-PRO" w:eastAsia="HG丸ｺﾞｼｯｸM-PRO" w:hAnsi="HG丸ｺﾞｼｯｸM-PRO" w:hint="eastAsia"/>
          <w:sz w:val="24"/>
          <w:szCs w:val="24"/>
        </w:rPr>
        <w:t>障害のある子供が通う保育所、幼稚園、小学校、特別支援学校などへ児童指導員や保育士等が訪問し、</w:t>
      </w:r>
      <w:r>
        <w:rPr>
          <w:rFonts w:ascii="HG丸ｺﾞｼｯｸM-PRO" w:eastAsia="HG丸ｺﾞｼｯｸM-PRO" w:hAnsi="HG丸ｺﾞｼｯｸM-PRO" w:hint="eastAsia"/>
          <w:sz w:val="24"/>
          <w:szCs w:val="24"/>
        </w:rPr>
        <w:t>障害のある子供以外との</w:t>
      </w:r>
      <w:r w:rsidRPr="00475C56">
        <w:rPr>
          <w:rFonts w:ascii="HG丸ｺﾞｼｯｸM-PRO" w:eastAsia="HG丸ｺﾞｼｯｸM-PRO" w:hAnsi="HG丸ｺﾞｼｯｸM-PRO" w:hint="eastAsia"/>
          <w:sz w:val="24"/>
          <w:szCs w:val="24"/>
        </w:rPr>
        <w:t>集団生活</w:t>
      </w:r>
      <w:r>
        <w:rPr>
          <w:rFonts w:ascii="HG丸ｺﾞｼｯｸM-PRO" w:eastAsia="HG丸ｺﾞｼｯｸM-PRO" w:hAnsi="HG丸ｺﾞｼｯｸM-PRO" w:hint="eastAsia"/>
          <w:sz w:val="24"/>
          <w:szCs w:val="24"/>
        </w:rPr>
        <w:t>への</w:t>
      </w:r>
      <w:r w:rsidRPr="00475C56">
        <w:rPr>
          <w:rFonts w:ascii="HG丸ｺﾞｼｯｸM-PRO" w:eastAsia="HG丸ｺﾞｼｯｸM-PRO" w:hAnsi="HG丸ｺﾞｼｯｸM-PRO" w:hint="eastAsia"/>
          <w:sz w:val="24"/>
          <w:szCs w:val="24"/>
        </w:rPr>
        <w:t>適応のための支援等を行い、訪問先施設のスタッフに対し、支援方法等の指導等を行います。</w:t>
      </w:r>
    </w:p>
    <w:p w14:paraId="276EF48D" w14:textId="77777777" w:rsidR="00A6243D" w:rsidRPr="00475C56" w:rsidRDefault="00A6243D" w:rsidP="00A6243D">
      <w:pPr>
        <w:tabs>
          <w:tab w:val="left" w:pos="1125"/>
        </w:tabs>
        <w:spacing w:line="480" w:lineRule="auto"/>
        <w:rPr>
          <w:rFonts w:ascii="HG丸ｺﾞｼｯｸM-PRO" w:eastAsia="HG丸ｺﾞｼｯｸM-PRO" w:hAnsi="HG丸ｺﾞｼｯｸM-PRO"/>
          <w:sz w:val="24"/>
          <w:szCs w:val="24"/>
          <w:bdr w:val="single" w:sz="4" w:space="0" w:color="auto"/>
        </w:rPr>
      </w:pPr>
      <w:r w:rsidRPr="00475C56">
        <w:rPr>
          <w:rFonts w:ascii="HG丸ｺﾞｼｯｸM-PRO" w:eastAsia="HG丸ｺﾞｼｯｸM-PRO" w:hAnsi="HG丸ｺﾞｼｯｸM-PRO" w:hint="eastAsia"/>
          <w:sz w:val="24"/>
          <w:szCs w:val="24"/>
          <w:bdr w:val="single" w:sz="4" w:space="0" w:color="auto"/>
        </w:rPr>
        <w:t>居宅訪問型児童発達支援</w:t>
      </w:r>
    </w:p>
    <w:p w14:paraId="66A883B6" w14:textId="4879F075" w:rsidR="00A6243D" w:rsidRDefault="00A6243D" w:rsidP="002016A9">
      <w:pPr>
        <w:tabs>
          <w:tab w:val="left" w:pos="1125"/>
        </w:tabs>
        <w:spacing w:line="276" w:lineRule="auto"/>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重度の障害等の状態にある障害のある子供</w:t>
      </w:r>
      <w:r w:rsidRPr="00475C56">
        <w:rPr>
          <w:rFonts w:ascii="HG丸ｺﾞｼｯｸM-PRO" w:eastAsia="HG丸ｺﾞｼｯｸM-PRO" w:hAnsi="HG丸ｺﾞｼｯｸM-PRO" w:hint="eastAsia"/>
          <w:sz w:val="24"/>
          <w:szCs w:val="24"/>
        </w:rPr>
        <w:t>であって、児童発達支援等の障害児通所支援を受けるために外出することが著しく困難な子供の居宅を訪問し、日常生活における基本的な動作</w:t>
      </w:r>
      <w:r>
        <w:rPr>
          <w:rFonts w:ascii="HG丸ｺﾞｼｯｸM-PRO" w:eastAsia="HG丸ｺﾞｼｯｸM-PRO" w:hAnsi="HG丸ｺﾞｼｯｸM-PRO" w:hint="eastAsia"/>
          <w:sz w:val="24"/>
          <w:szCs w:val="24"/>
        </w:rPr>
        <w:t>及び</w:t>
      </w:r>
      <w:r w:rsidRPr="00475C56">
        <w:rPr>
          <w:rFonts w:ascii="HG丸ｺﾞｼｯｸM-PRO" w:eastAsia="HG丸ｺﾞｼｯｸM-PRO" w:hAnsi="HG丸ｺﾞｼｯｸM-PRO" w:hint="eastAsia"/>
          <w:sz w:val="24"/>
          <w:szCs w:val="24"/>
        </w:rPr>
        <w:t>知識技能の</w:t>
      </w:r>
      <w:r>
        <w:rPr>
          <w:rFonts w:ascii="HG丸ｺﾞｼｯｸM-PRO" w:eastAsia="HG丸ｺﾞｼｯｸM-PRO" w:hAnsi="HG丸ｺﾞｼｯｸM-PRO" w:hint="eastAsia"/>
          <w:sz w:val="24"/>
          <w:szCs w:val="24"/>
        </w:rPr>
        <w:t>習得</w:t>
      </w:r>
      <w:r w:rsidRPr="00475C56">
        <w:rPr>
          <w:rFonts w:ascii="HG丸ｺﾞｼｯｸM-PRO" w:eastAsia="HG丸ｺﾞｼｯｸM-PRO" w:hAnsi="HG丸ｺﾞｼｯｸM-PRO" w:hint="eastAsia"/>
          <w:sz w:val="24"/>
          <w:szCs w:val="24"/>
        </w:rPr>
        <w:t>等の児童発達支援または放課後等デイサービスと同様の支援を行います。</w:t>
      </w:r>
    </w:p>
    <w:p w14:paraId="23C535A8" w14:textId="77777777" w:rsidR="00942A38" w:rsidRDefault="00942A38">
      <w:pPr>
        <w:widowControl/>
        <w:jc w:val="left"/>
        <w:rPr>
          <w:rFonts w:ascii="HG丸ｺﾞｼｯｸM-PRO" w:eastAsia="HG丸ｺﾞｼｯｸM-PRO" w:hAnsi="HG丸ｺﾞｼｯｸM-PRO" w:cs="Times New Roman"/>
          <w:sz w:val="24"/>
          <w:szCs w:val="24"/>
        </w:rPr>
      </w:pPr>
      <w:r>
        <w:rPr>
          <w:rFonts w:ascii="HG丸ｺﾞｼｯｸM-PRO" w:eastAsia="HG丸ｺﾞｼｯｸM-PRO" w:hAnsi="HG丸ｺﾞｼｯｸM-PRO" w:cs="Times New Roman"/>
          <w:sz w:val="24"/>
          <w:szCs w:val="24"/>
        </w:rPr>
        <w:br w:type="page"/>
      </w:r>
    </w:p>
    <w:p w14:paraId="1AA2BC1B" w14:textId="77777777" w:rsidR="00A6243D" w:rsidRPr="00E63497" w:rsidRDefault="00A6243D" w:rsidP="00A6243D">
      <w:pPr>
        <w:spacing w:line="480" w:lineRule="auto"/>
        <w:rPr>
          <w:rFonts w:ascii="HG丸ｺﾞｼｯｸM-PRO" w:eastAsia="HG丸ｺﾞｼｯｸM-PRO" w:hAnsi="HG丸ｺﾞｼｯｸM-PRO" w:cs="Times New Roman"/>
          <w:sz w:val="24"/>
          <w:szCs w:val="24"/>
        </w:rPr>
      </w:pPr>
      <w:r>
        <w:rPr>
          <w:rFonts w:ascii="HG丸ｺﾞｼｯｸM-PRO" w:eastAsia="HG丸ｺﾞｼｯｸM-PRO" w:hAnsi="HG丸ｺﾞｼｯｸM-PRO" w:cs="Times New Roman" w:hint="eastAsia"/>
          <w:sz w:val="24"/>
          <w:szCs w:val="24"/>
        </w:rPr>
        <w:lastRenderedPageBreak/>
        <w:t>（２）障害児相談支援</w:t>
      </w:r>
    </w:p>
    <w:p w14:paraId="70172847" w14:textId="77777777" w:rsidR="00A6243D" w:rsidRPr="00475C56" w:rsidRDefault="00A6243D" w:rsidP="00A6243D">
      <w:pPr>
        <w:tabs>
          <w:tab w:val="left" w:pos="1125"/>
        </w:tabs>
        <w:spacing w:line="480" w:lineRule="auto"/>
        <w:rPr>
          <w:rFonts w:ascii="HG丸ｺﾞｼｯｸM-PRO" w:eastAsia="HG丸ｺﾞｼｯｸM-PRO" w:hAnsi="HG丸ｺﾞｼｯｸM-PRO"/>
          <w:sz w:val="24"/>
          <w:szCs w:val="24"/>
          <w:bdr w:val="single" w:sz="4" w:space="0" w:color="auto"/>
        </w:rPr>
      </w:pPr>
      <w:r w:rsidRPr="00475C56">
        <w:rPr>
          <w:rFonts w:ascii="HG丸ｺﾞｼｯｸM-PRO" w:eastAsia="HG丸ｺﾞｼｯｸM-PRO" w:hAnsi="HG丸ｺﾞｼｯｸM-PRO" w:hint="eastAsia"/>
          <w:sz w:val="24"/>
          <w:szCs w:val="24"/>
          <w:bdr w:val="single" w:sz="4" w:space="0" w:color="auto"/>
        </w:rPr>
        <w:t>障害児相談支援</w:t>
      </w:r>
    </w:p>
    <w:p w14:paraId="43712F24" w14:textId="77777777" w:rsidR="00A6243D" w:rsidRDefault="00A6243D" w:rsidP="00A6243D">
      <w:pPr>
        <w:tabs>
          <w:tab w:val="left" w:pos="1125"/>
        </w:tabs>
        <w:spacing w:line="276" w:lineRule="auto"/>
        <w:ind w:firstLineChars="100" w:firstLine="240"/>
        <w:rPr>
          <w:sz w:val="24"/>
          <w:szCs w:val="24"/>
        </w:rPr>
      </w:pPr>
      <w:r w:rsidRPr="00475C56">
        <w:rPr>
          <w:rFonts w:ascii="HG丸ｺﾞｼｯｸM-PRO" w:eastAsia="HG丸ｺﾞｼｯｸM-PRO" w:hAnsi="HG丸ｺﾞｼｯｸM-PRO" w:hint="eastAsia"/>
          <w:sz w:val="24"/>
          <w:szCs w:val="24"/>
        </w:rPr>
        <w:t>障害児相談支援は、障害児通所支援利用申請時の「障害児支援利用計画案」の作成、通所給付決定後の連絡調整及び「障害児支援利用計画」の作成を行います。また、作成された「障害児支援利用計画」が適切かどうかモニタリング（効果の分析や評価）し、必要に応じて見直しを行います。</w:t>
      </w:r>
    </w:p>
    <w:p w14:paraId="4BAC1548" w14:textId="77777777" w:rsidR="00D97659" w:rsidRDefault="00D97659">
      <w:pPr>
        <w:widowControl/>
        <w:jc w:val="left"/>
        <w:rPr>
          <w:rFonts w:ascii="HG丸ｺﾞｼｯｸM-PRO" w:eastAsia="HG丸ｺﾞｼｯｸM-PRO" w:hAnsi="HG丸ｺﾞｼｯｸM-PRO" w:cs="Times New Roman"/>
          <w:sz w:val="24"/>
          <w:szCs w:val="24"/>
        </w:rPr>
      </w:pPr>
      <w:r>
        <w:rPr>
          <w:rFonts w:ascii="HG丸ｺﾞｼｯｸM-PRO" w:eastAsia="HG丸ｺﾞｼｯｸM-PRO" w:hAnsi="HG丸ｺﾞｼｯｸM-PRO" w:cs="Times New Roman"/>
          <w:sz w:val="24"/>
          <w:szCs w:val="24"/>
        </w:rPr>
        <w:br w:type="page"/>
      </w:r>
    </w:p>
    <w:p w14:paraId="3FE726F6" w14:textId="22EEABA7" w:rsidR="00785C85" w:rsidRDefault="00785C85" w:rsidP="00C809F3">
      <w:pPr>
        <w:ind w:left="800" w:hangingChars="200" w:hanging="800"/>
        <w:rPr>
          <w:rFonts w:ascii="HG丸ｺﾞｼｯｸM-PRO" w:eastAsia="HG丸ｺﾞｼｯｸM-PRO" w:hAnsi="HG丸ｺﾞｼｯｸM-PRO"/>
          <w:sz w:val="40"/>
          <w:szCs w:val="40"/>
        </w:rPr>
      </w:pPr>
      <w:r w:rsidRPr="00715C4E">
        <w:rPr>
          <w:rFonts w:ascii="HG丸ｺﾞｼｯｸM-PRO" w:eastAsia="HG丸ｺﾞｼｯｸM-PRO" w:hAnsi="HG丸ｺﾞｼｯｸM-PRO" w:hint="eastAsia"/>
          <w:sz w:val="40"/>
          <w:szCs w:val="40"/>
        </w:rPr>
        <w:lastRenderedPageBreak/>
        <w:t xml:space="preserve">Ⅲ　</w:t>
      </w:r>
      <w:r>
        <w:rPr>
          <w:rFonts w:ascii="HG丸ｺﾞｼｯｸM-PRO" w:eastAsia="HG丸ｺﾞｼｯｸM-PRO" w:hAnsi="HG丸ｺﾞｼｯｸM-PRO" w:hint="eastAsia"/>
          <w:sz w:val="40"/>
          <w:szCs w:val="40"/>
        </w:rPr>
        <w:t>障害福祉サービス等及び障害児通所支援等の提供体制の確保に係る目標</w:t>
      </w:r>
    </w:p>
    <w:p w14:paraId="3FC595D8" w14:textId="77777777" w:rsidR="00CC434F" w:rsidRPr="00996A2A" w:rsidRDefault="00CC434F" w:rsidP="006D5D72">
      <w:pPr>
        <w:spacing w:line="300" w:lineRule="exact"/>
        <w:rPr>
          <w:rFonts w:ascii="HG丸ｺﾞｼｯｸM-PRO" w:eastAsia="HG丸ｺﾞｼｯｸM-PRO" w:hAnsi="HG丸ｺﾞｼｯｸM-PRO"/>
          <w:sz w:val="24"/>
          <w:szCs w:val="24"/>
        </w:rPr>
      </w:pPr>
    </w:p>
    <w:p w14:paraId="69CA9D0B" w14:textId="54FBAAED" w:rsidR="00785C85" w:rsidRDefault="00785C85" w:rsidP="002016A9">
      <w:pPr>
        <w:spacing w:line="276" w:lineRule="auto"/>
        <w:ind w:right="-1" w:firstLineChars="100" w:firstLine="240"/>
        <w:rPr>
          <w:rFonts w:ascii="HG丸ｺﾞｼｯｸM-PRO" w:eastAsia="HG丸ｺﾞｼｯｸM-PRO" w:hAnsi="HG丸ｺﾞｼｯｸM-PRO"/>
          <w:sz w:val="24"/>
          <w:szCs w:val="24"/>
        </w:rPr>
      </w:pPr>
      <w:r w:rsidRPr="007A2432">
        <w:rPr>
          <w:rFonts w:ascii="HG丸ｺﾞｼｯｸM-PRO" w:eastAsia="HG丸ｺﾞｼｯｸM-PRO" w:hAnsi="HG丸ｺﾞｼｯｸM-PRO" w:hint="eastAsia"/>
          <w:kern w:val="0"/>
          <w:sz w:val="24"/>
          <w:szCs w:val="24"/>
        </w:rPr>
        <w:t>国の基本指針では、令和</w:t>
      </w:r>
      <w:r w:rsidR="00CD0C9C">
        <w:rPr>
          <w:rFonts w:ascii="HG丸ｺﾞｼｯｸM-PRO" w:eastAsia="HG丸ｺﾞｼｯｸM-PRO" w:hAnsi="HG丸ｺﾞｼｯｸM-PRO" w:hint="eastAsia"/>
          <w:kern w:val="0"/>
          <w:sz w:val="24"/>
          <w:szCs w:val="24"/>
        </w:rPr>
        <w:t>８</w:t>
      </w:r>
      <w:r w:rsidRPr="007A2432">
        <w:rPr>
          <w:rFonts w:ascii="HG丸ｺﾞｼｯｸM-PRO" w:eastAsia="HG丸ｺﾞｼｯｸM-PRO" w:hAnsi="HG丸ｺﾞｼｯｸM-PRO" w:hint="eastAsia"/>
          <w:kern w:val="0"/>
          <w:sz w:val="24"/>
          <w:szCs w:val="24"/>
        </w:rPr>
        <w:t>年度を目標年度として、障害福祉サービス等及び</w:t>
      </w:r>
      <w:r w:rsidRPr="00FA5566">
        <w:rPr>
          <w:rFonts w:ascii="HG丸ｺﾞｼｯｸM-PRO" w:eastAsia="HG丸ｺﾞｼｯｸM-PRO" w:hAnsi="HG丸ｺﾞｼｯｸM-PRO" w:hint="eastAsia"/>
          <w:sz w:val="24"/>
          <w:szCs w:val="24"/>
        </w:rPr>
        <w:t>障害児通所支援等の提供体制</w:t>
      </w:r>
      <w:r>
        <w:rPr>
          <w:rFonts w:ascii="HG丸ｺﾞｼｯｸM-PRO" w:eastAsia="HG丸ｺﾞｼｯｸM-PRO" w:hAnsi="HG丸ｺﾞｼｯｸM-PRO" w:hint="eastAsia"/>
          <w:sz w:val="24"/>
          <w:szCs w:val="24"/>
        </w:rPr>
        <w:t>を</w:t>
      </w:r>
      <w:r w:rsidRPr="00FA5566">
        <w:rPr>
          <w:rFonts w:ascii="HG丸ｺﾞｼｯｸM-PRO" w:eastAsia="HG丸ｺﾞｼｯｸM-PRO" w:hAnsi="HG丸ｺﾞｼｯｸM-PRO" w:hint="eastAsia"/>
          <w:sz w:val="24"/>
          <w:szCs w:val="24"/>
        </w:rPr>
        <w:t>確保</w:t>
      </w:r>
      <w:r>
        <w:rPr>
          <w:rFonts w:ascii="HG丸ｺﾞｼｯｸM-PRO" w:eastAsia="HG丸ｺﾞｼｯｸM-PRO" w:hAnsi="HG丸ｺﾞｼｯｸM-PRO" w:hint="eastAsia"/>
          <w:sz w:val="24"/>
          <w:szCs w:val="24"/>
        </w:rPr>
        <w:t>するための</w:t>
      </w:r>
      <w:r w:rsidRPr="00FA5566">
        <w:rPr>
          <w:rFonts w:ascii="HG丸ｺﾞｼｯｸM-PRO" w:eastAsia="HG丸ｺﾞｼｯｸM-PRO" w:hAnsi="HG丸ｺﾞｼｯｸM-PRO" w:hint="eastAsia"/>
          <w:sz w:val="24"/>
          <w:szCs w:val="24"/>
        </w:rPr>
        <w:t>目標が示されて</w:t>
      </w:r>
      <w:r>
        <w:rPr>
          <w:rFonts w:ascii="HG丸ｺﾞｼｯｸM-PRO" w:eastAsia="HG丸ｺﾞｼｯｸM-PRO" w:hAnsi="HG丸ｺﾞｼｯｸM-PRO" w:hint="eastAsia"/>
          <w:sz w:val="24"/>
          <w:szCs w:val="24"/>
        </w:rPr>
        <w:t>います。下表の</w:t>
      </w:r>
      <w:r w:rsidRPr="00FA5566">
        <w:rPr>
          <w:rFonts w:ascii="HG丸ｺﾞｼｯｸM-PRO" w:eastAsia="HG丸ｺﾞｼｯｸM-PRO" w:hAnsi="HG丸ｺﾞｼｯｸM-PRO" w:hint="eastAsia"/>
          <w:sz w:val="24"/>
          <w:szCs w:val="24"/>
        </w:rPr>
        <w:t>項目ごとに、本市の現状等を踏まえ、本市の目標や活動指標を設定します。</w:t>
      </w:r>
    </w:p>
    <w:p w14:paraId="297A63B3" w14:textId="51561AB6" w:rsidR="00785C85" w:rsidRPr="0045534F" w:rsidRDefault="00785C85" w:rsidP="006D5D72">
      <w:pPr>
        <w:spacing w:line="240" w:lineRule="exact"/>
        <w:rPr>
          <w:rFonts w:ascii="HG丸ｺﾞｼｯｸM-PRO" w:eastAsia="HG丸ｺﾞｼｯｸM-PRO" w:hAnsi="HG丸ｺﾞｼｯｸM-PRO"/>
          <w:sz w:val="24"/>
          <w:szCs w:val="24"/>
        </w:rPr>
      </w:pPr>
    </w:p>
    <w:p w14:paraId="4A49F1E3" w14:textId="06A7ACD4" w:rsidR="00785C85" w:rsidRPr="00715C4E" w:rsidRDefault="00785C85" w:rsidP="00FA5566">
      <w:pPr>
        <w:spacing w:line="360" w:lineRule="auto"/>
        <w:ind w:firstLineChars="50" w:firstLine="120"/>
        <w:jc w:val="center"/>
        <w:rPr>
          <w:rFonts w:ascii="HG丸ｺﾞｼｯｸM-PRO" w:eastAsia="HG丸ｺﾞｼｯｸM-PRO" w:hAnsi="HG丸ｺﾞｼｯｸM-PRO" w:cs="ＭＳ Ｐゴシック"/>
          <w:kern w:val="0"/>
          <w:sz w:val="24"/>
          <w:szCs w:val="24"/>
        </w:rPr>
      </w:pPr>
      <w:r w:rsidRPr="00715C4E">
        <w:rPr>
          <w:rFonts w:ascii="HG丸ｺﾞｼｯｸM-PRO" w:eastAsia="HG丸ｺﾞｼｯｸM-PRO" w:hAnsi="HG丸ｺﾞｼｯｸM-PRO" w:hint="eastAsia"/>
          <w:sz w:val="24"/>
          <w:szCs w:val="24"/>
        </w:rPr>
        <w:t>国</w:t>
      </w:r>
      <w:r w:rsidRPr="002B7F21">
        <w:rPr>
          <w:rFonts w:ascii="HG丸ｺﾞｼｯｸM-PRO" w:eastAsia="HG丸ｺﾞｼｯｸM-PRO" w:hAnsi="HG丸ｺﾞｼｯｸM-PRO" w:hint="eastAsia"/>
          <w:sz w:val="24"/>
          <w:szCs w:val="24"/>
        </w:rPr>
        <w:t>の基本</w:t>
      </w:r>
      <w:r w:rsidRPr="00715C4E">
        <w:rPr>
          <w:rFonts w:ascii="HG丸ｺﾞｼｯｸM-PRO" w:eastAsia="HG丸ｺﾞｼｯｸM-PRO" w:hAnsi="HG丸ｺﾞｼｯｸM-PRO" w:hint="eastAsia"/>
          <w:sz w:val="24"/>
          <w:szCs w:val="24"/>
        </w:rPr>
        <w:t>指針に</w:t>
      </w:r>
      <w:r>
        <w:rPr>
          <w:rFonts w:ascii="HG丸ｺﾞｼｯｸM-PRO" w:eastAsia="HG丸ｺﾞｼｯｸM-PRO" w:hAnsi="HG丸ｺﾞｼｯｸM-PRO" w:hint="eastAsia"/>
          <w:sz w:val="24"/>
          <w:szCs w:val="24"/>
        </w:rPr>
        <w:t>示されている</w:t>
      </w:r>
      <w:r w:rsidR="00B65322">
        <w:rPr>
          <w:rFonts w:ascii="HG丸ｺﾞｼｯｸM-PRO" w:eastAsia="HG丸ｺﾞｼｯｸM-PRO" w:hAnsi="HG丸ｺﾞｼｯｸM-PRO" w:hint="eastAsia"/>
          <w:sz w:val="24"/>
          <w:szCs w:val="24"/>
        </w:rPr>
        <w:t>市町村の</w:t>
      </w:r>
      <w:r w:rsidRPr="00715C4E">
        <w:rPr>
          <w:rFonts w:ascii="HG丸ｺﾞｼｯｸM-PRO" w:eastAsia="HG丸ｺﾞｼｯｸM-PRO" w:hAnsi="HG丸ｺﾞｼｯｸM-PRO" w:hint="eastAsia"/>
          <w:sz w:val="24"/>
          <w:szCs w:val="24"/>
        </w:rPr>
        <w:t>目標</w:t>
      </w:r>
    </w:p>
    <w:tbl>
      <w:tblPr>
        <w:tblW w:w="9521" w:type="dxa"/>
        <w:tblInd w:w="-526" w:type="dxa"/>
        <w:tblLayout w:type="fixed"/>
        <w:tblCellMar>
          <w:left w:w="99" w:type="dxa"/>
          <w:right w:w="99" w:type="dxa"/>
        </w:tblCellMar>
        <w:tblLook w:val="0000" w:firstRow="0" w:lastRow="0" w:firstColumn="0" w:lastColumn="0" w:noHBand="0" w:noVBand="0"/>
      </w:tblPr>
      <w:tblGrid>
        <w:gridCol w:w="468"/>
        <w:gridCol w:w="438"/>
        <w:gridCol w:w="4301"/>
        <w:gridCol w:w="12"/>
        <w:gridCol w:w="4302"/>
      </w:tblGrid>
      <w:tr w:rsidR="00785C85" w:rsidRPr="00715C4E" w14:paraId="0A177369" w14:textId="77777777" w:rsidTr="002016A9">
        <w:trPr>
          <w:trHeight w:val="113"/>
        </w:trPr>
        <w:tc>
          <w:tcPr>
            <w:tcW w:w="5207" w:type="dxa"/>
            <w:gridSpan w:val="3"/>
            <w:tcBorders>
              <w:top w:val="single" w:sz="12" w:space="0" w:color="auto"/>
              <w:left w:val="single" w:sz="12" w:space="0" w:color="auto"/>
              <w:bottom w:val="single" w:sz="8" w:space="0" w:color="auto"/>
              <w:right w:val="single" w:sz="8" w:space="0" w:color="000000"/>
            </w:tcBorders>
            <w:shd w:val="clear" w:color="auto" w:fill="BFBFBF" w:themeFill="background1" w:themeFillShade="BF"/>
            <w:noWrap/>
            <w:vAlign w:val="center"/>
          </w:tcPr>
          <w:p w14:paraId="5A64F354" w14:textId="44F9858D" w:rsidR="00785C85" w:rsidRPr="00715C4E" w:rsidRDefault="00785C85" w:rsidP="008F0D21">
            <w:pPr>
              <w:spacing w:line="276" w:lineRule="auto"/>
              <w:jc w:val="center"/>
              <w:rPr>
                <w:rFonts w:ascii="HG丸ｺﾞｼｯｸM-PRO" w:eastAsia="HG丸ｺﾞｼｯｸM-PRO" w:hAnsi="HG丸ｺﾞｼｯｸM-PRO" w:cs="ＭＳ Ｐゴシック"/>
                <w:kern w:val="0"/>
                <w:sz w:val="24"/>
                <w:szCs w:val="24"/>
              </w:rPr>
            </w:pPr>
            <w:r w:rsidRPr="002016A9">
              <w:rPr>
                <w:rFonts w:ascii="HG丸ｺﾞｼｯｸM-PRO" w:eastAsia="HG丸ｺﾞｼｯｸM-PRO" w:hAnsi="HG丸ｺﾞｼｯｸM-PRO" w:cs="ＭＳ Ｐゴシック" w:hint="eastAsia"/>
                <w:spacing w:val="720"/>
                <w:kern w:val="0"/>
                <w:sz w:val="24"/>
                <w:szCs w:val="24"/>
                <w:fitText w:val="1920" w:id="-1974815744"/>
              </w:rPr>
              <w:t>項</w:t>
            </w:r>
            <w:r w:rsidRPr="002016A9">
              <w:rPr>
                <w:rFonts w:ascii="HG丸ｺﾞｼｯｸM-PRO" w:eastAsia="HG丸ｺﾞｼｯｸM-PRO" w:hAnsi="HG丸ｺﾞｼｯｸM-PRO" w:cs="ＭＳ Ｐゴシック" w:hint="eastAsia"/>
                <w:kern w:val="0"/>
                <w:sz w:val="24"/>
                <w:szCs w:val="24"/>
                <w:fitText w:val="1920" w:id="-1974815744"/>
              </w:rPr>
              <w:t>目</w:t>
            </w:r>
          </w:p>
        </w:tc>
        <w:tc>
          <w:tcPr>
            <w:tcW w:w="4314" w:type="dxa"/>
            <w:gridSpan w:val="2"/>
            <w:tcBorders>
              <w:top w:val="single" w:sz="12" w:space="0" w:color="auto"/>
              <w:left w:val="nil"/>
              <w:bottom w:val="single" w:sz="8" w:space="0" w:color="000000"/>
              <w:right w:val="single" w:sz="12" w:space="0" w:color="auto"/>
            </w:tcBorders>
            <w:shd w:val="clear" w:color="auto" w:fill="BFBFBF" w:themeFill="background1" w:themeFillShade="BF"/>
            <w:noWrap/>
            <w:vAlign w:val="center"/>
          </w:tcPr>
          <w:p w14:paraId="6DD7C7C3" w14:textId="77777777" w:rsidR="00785C85" w:rsidRPr="00715C4E" w:rsidRDefault="00785C85" w:rsidP="008F0D21">
            <w:pPr>
              <w:spacing w:line="276" w:lineRule="auto"/>
              <w:jc w:val="center"/>
              <w:rPr>
                <w:rFonts w:ascii="HG丸ｺﾞｼｯｸM-PRO" w:eastAsia="HG丸ｺﾞｼｯｸM-PRO" w:hAnsi="HG丸ｺﾞｼｯｸM-PRO" w:cs="ＭＳ Ｐゴシック"/>
                <w:kern w:val="0"/>
                <w:sz w:val="24"/>
                <w:szCs w:val="24"/>
              </w:rPr>
            </w:pPr>
            <w:r w:rsidRPr="002016A9">
              <w:rPr>
                <w:rFonts w:ascii="HG丸ｺﾞｼｯｸM-PRO" w:eastAsia="HG丸ｺﾞｼｯｸM-PRO" w:hAnsi="HG丸ｺﾞｼｯｸM-PRO" w:cs="ＭＳ Ｐゴシック" w:hint="eastAsia"/>
                <w:spacing w:val="300"/>
                <w:kern w:val="0"/>
                <w:sz w:val="24"/>
                <w:szCs w:val="24"/>
                <w:fitText w:val="1920" w:id="-1974815743"/>
              </w:rPr>
              <w:t>目標</w:t>
            </w:r>
            <w:r w:rsidRPr="002016A9">
              <w:rPr>
                <w:rFonts w:ascii="HG丸ｺﾞｼｯｸM-PRO" w:eastAsia="HG丸ｺﾞｼｯｸM-PRO" w:hAnsi="HG丸ｺﾞｼｯｸM-PRO" w:cs="ＭＳ Ｐゴシック" w:hint="eastAsia"/>
                <w:kern w:val="0"/>
                <w:sz w:val="24"/>
                <w:szCs w:val="24"/>
                <w:fitText w:val="1920" w:id="-1974815743"/>
              </w:rPr>
              <w:t>値</w:t>
            </w:r>
          </w:p>
        </w:tc>
      </w:tr>
      <w:tr w:rsidR="00785C85" w:rsidRPr="00715C4E" w14:paraId="52F544B1" w14:textId="77777777" w:rsidTr="002016A9">
        <w:trPr>
          <w:cantSplit/>
          <w:trHeight w:val="521"/>
        </w:trPr>
        <w:tc>
          <w:tcPr>
            <w:tcW w:w="468" w:type="dxa"/>
            <w:tcBorders>
              <w:top w:val="nil"/>
              <w:left w:val="single" w:sz="12" w:space="0" w:color="auto"/>
            </w:tcBorders>
            <w:vAlign w:val="center"/>
          </w:tcPr>
          <w:p w14:paraId="40B34874" w14:textId="0A0E2447" w:rsidR="00785C85" w:rsidRPr="00715C4E" w:rsidRDefault="00CD0C9C" w:rsidP="0045534F">
            <w:pPr>
              <w:snapToGrid w:val="0"/>
              <w:spacing w:line="276" w:lineRule="auto"/>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１</w:t>
            </w:r>
          </w:p>
        </w:tc>
        <w:tc>
          <w:tcPr>
            <w:tcW w:w="9053" w:type="dxa"/>
            <w:gridSpan w:val="4"/>
            <w:tcBorders>
              <w:top w:val="nil"/>
              <w:bottom w:val="single" w:sz="8" w:space="0" w:color="auto"/>
              <w:right w:val="single" w:sz="12" w:space="0" w:color="auto"/>
            </w:tcBorders>
            <w:vAlign w:val="center"/>
          </w:tcPr>
          <w:p w14:paraId="38EF64A8" w14:textId="77777777" w:rsidR="00785C85" w:rsidRPr="00715C4E" w:rsidRDefault="00785C85" w:rsidP="0045534F">
            <w:pPr>
              <w:snapToGrid w:val="0"/>
              <w:spacing w:line="276" w:lineRule="auto"/>
              <w:rPr>
                <w:rFonts w:ascii="HG丸ｺﾞｼｯｸM-PRO" w:eastAsia="HG丸ｺﾞｼｯｸM-PRO" w:hAnsi="HG丸ｺﾞｼｯｸM-PRO" w:cs="ＭＳ Ｐゴシック"/>
                <w:kern w:val="0"/>
                <w:sz w:val="24"/>
                <w:szCs w:val="24"/>
              </w:rPr>
            </w:pPr>
            <w:r w:rsidRPr="00715C4E">
              <w:rPr>
                <w:rFonts w:ascii="HG丸ｺﾞｼｯｸM-PRO" w:eastAsia="HG丸ｺﾞｼｯｸM-PRO" w:hAnsi="HG丸ｺﾞｼｯｸM-PRO" w:cs="ＭＳ Ｐゴシック" w:hint="eastAsia"/>
                <w:kern w:val="0"/>
                <w:sz w:val="24"/>
                <w:szCs w:val="24"/>
              </w:rPr>
              <w:t>福祉施設の入所者の地域生活への移行</w:t>
            </w:r>
          </w:p>
        </w:tc>
      </w:tr>
      <w:tr w:rsidR="00785C85" w:rsidRPr="00715C4E" w14:paraId="05917D27" w14:textId="77777777" w:rsidTr="002016A9">
        <w:trPr>
          <w:cantSplit/>
          <w:trHeight w:val="1040"/>
        </w:trPr>
        <w:tc>
          <w:tcPr>
            <w:tcW w:w="468" w:type="dxa"/>
            <w:tcBorders>
              <w:top w:val="nil"/>
              <w:left w:val="single" w:sz="12" w:space="0" w:color="auto"/>
              <w:right w:val="single" w:sz="8" w:space="0" w:color="auto"/>
            </w:tcBorders>
            <w:vAlign w:val="center"/>
          </w:tcPr>
          <w:p w14:paraId="265914F7" w14:textId="77777777" w:rsidR="00785C85" w:rsidRPr="00715C4E" w:rsidRDefault="00785C85" w:rsidP="008F0D21">
            <w:pPr>
              <w:snapToGrid w:val="0"/>
              <w:spacing w:line="276" w:lineRule="auto"/>
              <w:jc w:val="center"/>
              <w:rPr>
                <w:rFonts w:ascii="HG丸ｺﾞｼｯｸM-PRO" w:eastAsia="HG丸ｺﾞｼｯｸM-PRO" w:hAnsi="HG丸ｺﾞｼｯｸM-PRO" w:cs="ＭＳ Ｐゴシック"/>
                <w:kern w:val="0"/>
                <w:sz w:val="24"/>
                <w:szCs w:val="24"/>
              </w:rPr>
            </w:pPr>
          </w:p>
        </w:tc>
        <w:tc>
          <w:tcPr>
            <w:tcW w:w="438" w:type="dxa"/>
            <w:tcBorders>
              <w:top w:val="single" w:sz="8" w:space="0" w:color="auto"/>
              <w:left w:val="single" w:sz="8" w:space="0" w:color="auto"/>
              <w:bottom w:val="single" w:sz="8" w:space="0" w:color="auto"/>
            </w:tcBorders>
            <w:vAlign w:val="center"/>
          </w:tcPr>
          <w:p w14:paraId="42861954" w14:textId="77777777" w:rsidR="00785C85" w:rsidRPr="00715C4E" w:rsidRDefault="00785C85" w:rsidP="008F0D21">
            <w:pPr>
              <w:snapToGrid w:val="0"/>
              <w:spacing w:line="276" w:lineRule="auto"/>
              <w:jc w:val="center"/>
              <w:rPr>
                <w:rFonts w:ascii="HG丸ｺﾞｼｯｸM-PRO" w:eastAsia="HG丸ｺﾞｼｯｸM-PRO" w:hAnsi="HG丸ｺﾞｼｯｸM-PRO" w:cs="ＭＳ Ｐゴシック"/>
                <w:kern w:val="0"/>
                <w:sz w:val="24"/>
                <w:szCs w:val="24"/>
              </w:rPr>
            </w:pPr>
            <w:r w:rsidRPr="00715C4E">
              <w:rPr>
                <w:rFonts w:ascii="HG丸ｺﾞｼｯｸM-PRO" w:eastAsia="HG丸ｺﾞｼｯｸM-PRO" w:hAnsi="HG丸ｺﾞｼｯｸM-PRO" w:cs="ＭＳ Ｐゴシック" w:hint="eastAsia"/>
                <w:kern w:val="0"/>
                <w:sz w:val="24"/>
                <w:szCs w:val="24"/>
              </w:rPr>
              <w:t>①</w:t>
            </w:r>
          </w:p>
        </w:tc>
        <w:tc>
          <w:tcPr>
            <w:tcW w:w="4301" w:type="dxa"/>
            <w:tcBorders>
              <w:top w:val="single" w:sz="8" w:space="0" w:color="auto"/>
              <w:bottom w:val="single" w:sz="8" w:space="0" w:color="auto"/>
              <w:right w:val="single" w:sz="8" w:space="0" w:color="auto"/>
            </w:tcBorders>
            <w:vAlign w:val="center"/>
          </w:tcPr>
          <w:p w14:paraId="2D867DF0" w14:textId="77777777" w:rsidR="00785C85" w:rsidRPr="00715C4E" w:rsidRDefault="00785C85" w:rsidP="008F0D21">
            <w:pPr>
              <w:snapToGrid w:val="0"/>
              <w:spacing w:line="276" w:lineRule="auto"/>
              <w:rPr>
                <w:rFonts w:ascii="HG丸ｺﾞｼｯｸM-PRO" w:eastAsia="HG丸ｺﾞｼｯｸM-PRO" w:hAnsi="HG丸ｺﾞｼｯｸM-PRO" w:cs="ＭＳ Ｐゴシック"/>
                <w:kern w:val="0"/>
                <w:sz w:val="24"/>
                <w:szCs w:val="24"/>
              </w:rPr>
            </w:pPr>
            <w:r w:rsidRPr="00715C4E">
              <w:rPr>
                <w:rFonts w:ascii="HG丸ｺﾞｼｯｸM-PRO" w:eastAsia="HG丸ｺﾞｼｯｸM-PRO" w:hAnsi="HG丸ｺﾞｼｯｸM-PRO" w:cs="Times New Roman" w:hint="eastAsia"/>
                <w:sz w:val="24"/>
                <w:szCs w:val="24"/>
              </w:rPr>
              <w:t>施設入所者の地域生活への移行</w:t>
            </w:r>
          </w:p>
        </w:tc>
        <w:tc>
          <w:tcPr>
            <w:tcW w:w="4314" w:type="dxa"/>
            <w:gridSpan w:val="2"/>
            <w:tcBorders>
              <w:top w:val="single" w:sz="8" w:space="0" w:color="auto"/>
              <w:left w:val="single" w:sz="8" w:space="0" w:color="auto"/>
              <w:bottom w:val="single" w:sz="8" w:space="0" w:color="auto"/>
              <w:right w:val="single" w:sz="12" w:space="0" w:color="auto"/>
            </w:tcBorders>
            <w:vAlign w:val="center"/>
          </w:tcPr>
          <w:p w14:paraId="1B9A3289" w14:textId="40F1B099" w:rsidR="00785C85" w:rsidRPr="00715C4E" w:rsidRDefault="00785C85" w:rsidP="008F0D21">
            <w:pPr>
              <w:snapToGrid w:val="0"/>
              <w:spacing w:line="276" w:lineRule="auto"/>
              <w:ind w:firstLineChars="100" w:firstLine="240"/>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Times New Roman" w:hint="eastAsia"/>
                <w:sz w:val="24"/>
                <w:szCs w:val="24"/>
              </w:rPr>
              <w:t>令和</w:t>
            </w:r>
            <w:r w:rsidR="00CD0C9C">
              <w:rPr>
                <w:rFonts w:ascii="HG丸ｺﾞｼｯｸM-PRO" w:eastAsia="HG丸ｺﾞｼｯｸM-PRO" w:hAnsi="HG丸ｺﾞｼｯｸM-PRO" w:cs="Times New Roman" w:hint="eastAsia"/>
                <w:sz w:val="24"/>
                <w:szCs w:val="24"/>
              </w:rPr>
              <w:t>４</w:t>
            </w:r>
            <w:r w:rsidRPr="00715C4E">
              <w:rPr>
                <w:rFonts w:ascii="HG丸ｺﾞｼｯｸM-PRO" w:eastAsia="HG丸ｺﾞｼｯｸM-PRO" w:hAnsi="HG丸ｺﾞｼｯｸM-PRO" w:cs="Times New Roman" w:hint="eastAsia"/>
                <w:sz w:val="24"/>
                <w:szCs w:val="24"/>
              </w:rPr>
              <w:t>年度末に施設に入所している者が、</w:t>
            </w:r>
            <w:r>
              <w:rPr>
                <w:rFonts w:ascii="HG丸ｺﾞｼｯｸM-PRO" w:eastAsia="HG丸ｺﾞｼｯｸM-PRO" w:hAnsi="HG丸ｺﾞｼｯｸM-PRO" w:cs="Times New Roman" w:hint="eastAsia"/>
                <w:sz w:val="24"/>
                <w:szCs w:val="24"/>
              </w:rPr>
              <w:t>令和</w:t>
            </w:r>
            <w:r w:rsidR="00D45053">
              <w:rPr>
                <w:rFonts w:ascii="HG丸ｺﾞｼｯｸM-PRO" w:eastAsia="HG丸ｺﾞｼｯｸM-PRO" w:hAnsi="HG丸ｺﾞｼｯｸM-PRO" w:cs="Times New Roman" w:hint="eastAsia"/>
                <w:sz w:val="24"/>
                <w:szCs w:val="24"/>
              </w:rPr>
              <w:t>８</w:t>
            </w:r>
            <w:r w:rsidRPr="00715C4E">
              <w:rPr>
                <w:rFonts w:ascii="HG丸ｺﾞｼｯｸM-PRO" w:eastAsia="HG丸ｺﾞｼｯｸM-PRO" w:hAnsi="HG丸ｺﾞｼｯｸM-PRO" w:cs="ＭＳ Ｐゴシック" w:hint="eastAsia"/>
                <w:kern w:val="0"/>
                <w:sz w:val="24"/>
                <w:szCs w:val="24"/>
              </w:rPr>
              <w:t>年度末までに</w:t>
            </w:r>
            <w:r w:rsidR="003F13A8">
              <w:rPr>
                <w:rFonts w:ascii="HG丸ｺﾞｼｯｸM-PRO" w:eastAsia="HG丸ｺﾞｼｯｸM-PRO" w:hAnsi="HG丸ｺﾞｼｯｸM-PRO" w:cs="ＭＳ Ｐゴシック" w:hint="eastAsia"/>
                <w:kern w:val="0"/>
                <w:sz w:val="24"/>
                <w:szCs w:val="24"/>
              </w:rPr>
              <w:t>6％</w:t>
            </w:r>
            <w:r w:rsidRPr="00715C4E">
              <w:rPr>
                <w:rFonts w:ascii="HG丸ｺﾞｼｯｸM-PRO" w:eastAsia="HG丸ｺﾞｼｯｸM-PRO" w:hAnsi="HG丸ｺﾞｼｯｸM-PRO" w:cs="ＭＳ Ｐゴシック" w:hint="eastAsia"/>
                <w:kern w:val="0"/>
                <w:sz w:val="24"/>
                <w:szCs w:val="24"/>
              </w:rPr>
              <w:t>以上地域生活に移行</w:t>
            </w:r>
          </w:p>
        </w:tc>
      </w:tr>
      <w:tr w:rsidR="00785C85" w:rsidRPr="00715C4E" w14:paraId="5290537C" w14:textId="77777777" w:rsidTr="002016A9">
        <w:trPr>
          <w:cantSplit/>
          <w:trHeight w:val="735"/>
        </w:trPr>
        <w:tc>
          <w:tcPr>
            <w:tcW w:w="468" w:type="dxa"/>
            <w:tcBorders>
              <w:left w:val="single" w:sz="12" w:space="0" w:color="auto"/>
              <w:bottom w:val="single" w:sz="8" w:space="0" w:color="auto"/>
              <w:right w:val="single" w:sz="8" w:space="0" w:color="auto"/>
            </w:tcBorders>
            <w:vAlign w:val="center"/>
          </w:tcPr>
          <w:p w14:paraId="397AEA4E" w14:textId="77777777" w:rsidR="00785C85" w:rsidRPr="00715C4E" w:rsidRDefault="00785C85" w:rsidP="008F0D21">
            <w:pPr>
              <w:snapToGrid w:val="0"/>
              <w:spacing w:line="276" w:lineRule="auto"/>
              <w:jc w:val="center"/>
              <w:rPr>
                <w:rFonts w:ascii="HG丸ｺﾞｼｯｸM-PRO" w:eastAsia="HG丸ｺﾞｼｯｸM-PRO" w:hAnsi="HG丸ｺﾞｼｯｸM-PRO" w:cs="ＭＳ Ｐゴシック"/>
                <w:kern w:val="0"/>
                <w:sz w:val="24"/>
                <w:szCs w:val="24"/>
              </w:rPr>
            </w:pPr>
          </w:p>
        </w:tc>
        <w:tc>
          <w:tcPr>
            <w:tcW w:w="438" w:type="dxa"/>
            <w:tcBorders>
              <w:top w:val="single" w:sz="8" w:space="0" w:color="auto"/>
              <w:left w:val="single" w:sz="8" w:space="0" w:color="auto"/>
              <w:bottom w:val="single" w:sz="8" w:space="0" w:color="auto"/>
            </w:tcBorders>
            <w:vAlign w:val="center"/>
          </w:tcPr>
          <w:p w14:paraId="3B7B8176" w14:textId="77777777" w:rsidR="00785C85" w:rsidRPr="00715C4E" w:rsidRDefault="00785C85" w:rsidP="008F0D21">
            <w:pPr>
              <w:snapToGrid w:val="0"/>
              <w:spacing w:line="276" w:lineRule="auto"/>
              <w:jc w:val="center"/>
              <w:rPr>
                <w:rFonts w:ascii="HG丸ｺﾞｼｯｸM-PRO" w:eastAsia="HG丸ｺﾞｼｯｸM-PRO" w:hAnsi="HG丸ｺﾞｼｯｸM-PRO" w:cs="ＭＳ Ｐゴシック"/>
                <w:kern w:val="0"/>
                <w:sz w:val="24"/>
                <w:szCs w:val="24"/>
              </w:rPr>
            </w:pPr>
            <w:r w:rsidRPr="00715C4E">
              <w:rPr>
                <w:rFonts w:ascii="HG丸ｺﾞｼｯｸM-PRO" w:eastAsia="HG丸ｺﾞｼｯｸM-PRO" w:hAnsi="HG丸ｺﾞｼｯｸM-PRO" w:cs="ＭＳ Ｐゴシック" w:hint="eastAsia"/>
                <w:kern w:val="0"/>
                <w:sz w:val="24"/>
                <w:szCs w:val="24"/>
              </w:rPr>
              <w:t>②</w:t>
            </w:r>
          </w:p>
        </w:tc>
        <w:tc>
          <w:tcPr>
            <w:tcW w:w="4301" w:type="dxa"/>
            <w:tcBorders>
              <w:top w:val="single" w:sz="8" w:space="0" w:color="auto"/>
              <w:bottom w:val="single" w:sz="8" w:space="0" w:color="auto"/>
              <w:right w:val="single" w:sz="8" w:space="0" w:color="auto"/>
            </w:tcBorders>
            <w:vAlign w:val="center"/>
          </w:tcPr>
          <w:p w14:paraId="0C225E84" w14:textId="77777777" w:rsidR="00785C85" w:rsidRPr="00715C4E" w:rsidRDefault="00785C85" w:rsidP="008F0D21">
            <w:pPr>
              <w:snapToGrid w:val="0"/>
              <w:spacing w:line="276" w:lineRule="auto"/>
              <w:rPr>
                <w:rFonts w:ascii="HG丸ｺﾞｼｯｸM-PRO" w:eastAsia="HG丸ｺﾞｼｯｸM-PRO" w:hAnsi="HG丸ｺﾞｼｯｸM-PRO" w:cs="ＭＳ Ｐゴシック"/>
                <w:kern w:val="0"/>
                <w:sz w:val="24"/>
                <w:szCs w:val="24"/>
              </w:rPr>
            </w:pPr>
            <w:r w:rsidRPr="00715C4E">
              <w:rPr>
                <w:rFonts w:ascii="HG丸ｺﾞｼｯｸM-PRO" w:eastAsia="HG丸ｺﾞｼｯｸM-PRO" w:hAnsi="HG丸ｺﾞｼｯｸM-PRO" w:cs="Times New Roman" w:hint="eastAsia"/>
                <w:sz w:val="24"/>
                <w:szCs w:val="24"/>
              </w:rPr>
              <w:t>施設入所者数の削減</w:t>
            </w:r>
          </w:p>
        </w:tc>
        <w:tc>
          <w:tcPr>
            <w:tcW w:w="4314" w:type="dxa"/>
            <w:gridSpan w:val="2"/>
            <w:tcBorders>
              <w:top w:val="single" w:sz="8" w:space="0" w:color="auto"/>
              <w:left w:val="single" w:sz="8" w:space="0" w:color="auto"/>
              <w:bottom w:val="single" w:sz="8" w:space="0" w:color="auto"/>
              <w:right w:val="single" w:sz="12" w:space="0" w:color="auto"/>
            </w:tcBorders>
            <w:vAlign w:val="center"/>
          </w:tcPr>
          <w:p w14:paraId="1D90AED8" w14:textId="3981577C" w:rsidR="00785C85" w:rsidRPr="00715C4E" w:rsidRDefault="00785C85" w:rsidP="008F0D21">
            <w:pPr>
              <w:snapToGrid w:val="0"/>
              <w:spacing w:line="276" w:lineRule="auto"/>
              <w:ind w:firstLineChars="100" w:firstLine="240"/>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Times New Roman" w:hint="eastAsia"/>
                <w:sz w:val="24"/>
                <w:szCs w:val="24"/>
              </w:rPr>
              <w:t>令和</w:t>
            </w:r>
            <w:r w:rsidR="00D45053">
              <w:rPr>
                <w:rFonts w:ascii="HG丸ｺﾞｼｯｸM-PRO" w:eastAsia="HG丸ｺﾞｼｯｸM-PRO" w:hAnsi="HG丸ｺﾞｼｯｸM-PRO" w:cs="Times New Roman" w:hint="eastAsia"/>
                <w:sz w:val="24"/>
                <w:szCs w:val="24"/>
              </w:rPr>
              <w:t>４</w:t>
            </w:r>
            <w:r w:rsidRPr="00715C4E">
              <w:rPr>
                <w:rFonts w:ascii="HG丸ｺﾞｼｯｸM-PRO" w:eastAsia="HG丸ｺﾞｼｯｸM-PRO" w:hAnsi="HG丸ｺﾞｼｯｸM-PRO" w:cs="Times New Roman" w:hint="eastAsia"/>
                <w:sz w:val="24"/>
                <w:szCs w:val="24"/>
              </w:rPr>
              <w:t>年度末の施設入所者数を</w:t>
            </w:r>
            <w:r>
              <w:rPr>
                <w:rFonts w:ascii="HG丸ｺﾞｼｯｸM-PRO" w:eastAsia="HG丸ｺﾞｼｯｸM-PRO" w:hAnsi="HG丸ｺﾞｼｯｸM-PRO" w:cs="Times New Roman" w:hint="eastAsia"/>
                <w:sz w:val="24"/>
                <w:szCs w:val="24"/>
              </w:rPr>
              <w:t>令和</w:t>
            </w:r>
            <w:r w:rsidR="00D45053">
              <w:rPr>
                <w:rFonts w:ascii="HG丸ｺﾞｼｯｸM-PRO" w:eastAsia="HG丸ｺﾞｼｯｸM-PRO" w:hAnsi="HG丸ｺﾞｼｯｸM-PRO" w:cs="Times New Roman" w:hint="eastAsia"/>
                <w:sz w:val="24"/>
                <w:szCs w:val="24"/>
              </w:rPr>
              <w:t>８</w:t>
            </w:r>
            <w:r w:rsidRPr="00715C4E">
              <w:rPr>
                <w:rFonts w:ascii="HG丸ｺﾞｼｯｸM-PRO" w:eastAsia="HG丸ｺﾞｼｯｸM-PRO" w:hAnsi="HG丸ｺﾞｼｯｸM-PRO" w:cs="ＭＳ Ｐゴシック" w:hint="eastAsia"/>
                <w:kern w:val="0"/>
                <w:sz w:val="24"/>
                <w:szCs w:val="24"/>
              </w:rPr>
              <w:t>年度末までに</w:t>
            </w:r>
            <w:r w:rsidR="003F13A8">
              <w:rPr>
                <w:rFonts w:ascii="HG丸ｺﾞｼｯｸM-PRO" w:eastAsia="HG丸ｺﾞｼｯｸM-PRO" w:hAnsi="HG丸ｺﾞｼｯｸM-PRO" w:cs="ＭＳ Ｐゴシック" w:hint="eastAsia"/>
                <w:kern w:val="0"/>
                <w:sz w:val="24"/>
                <w:szCs w:val="24"/>
              </w:rPr>
              <w:t>5％</w:t>
            </w:r>
            <w:r w:rsidRPr="00715C4E">
              <w:rPr>
                <w:rFonts w:ascii="HG丸ｺﾞｼｯｸM-PRO" w:eastAsia="HG丸ｺﾞｼｯｸM-PRO" w:hAnsi="HG丸ｺﾞｼｯｸM-PRO" w:cs="ＭＳ Ｐゴシック" w:hint="eastAsia"/>
                <w:kern w:val="0"/>
                <w:sz w:val="24"/>
                <w:szCs w:val="24"/>
              </w:rPr>
              <w:t>以上削減</w:t>
            </w:r>
          </w:p>
        </w:tc>
      </w:tr>
      <w:tr w:rsidR="00CC6EBF" w:rsidRPr="00715C4E" w14:paraId="4B91F28D" w14:textId="77777777" w:rsidTr="002016A9">
        <w:trPr>
          <w:trHeight w:val="746"/>
        </w:trPr>
        <w:tc>
          <w:tcPr>
            <w:tcW w:w="468" w:type="dxa"/>
            <w:tcBorders>
              <w:top w:val="single" w:sz="8" w:space="0" w:color="auto"/>
              <w:left w:val="single" w:sz="12" w:space="0" w:color="auto"/>
              <w:bottom w:val="single" w:sz="8" w:space="0" w:color="auto"/>
            </w:tcBorders>
            <w:vAlign w:val="center"/>
          </w:tcPr>
          <w:p w14:paraId="05DF8CAC" w14:textId="28AE5BE9" w:rsidR="00CC6EBF" w:rsidRPr="00715C4E" w:rsidRDefault="00CD0C9C" w:rsidP="008F0D21">
            <w:pPr>
              <w:snapToGrid w:val="0"/>
              <w:spacing w:line="276" w:lineRule="auto"/>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２</w:t>
            </w:r>
          </w:p>
        </w:tc>
        <w:tc>
          <w:tcPr>
            <w:tcW w:w="4739" w:type="dxa"/>
            <w:gridSpan w:val="2"/>
            <w:tcBorders>
              <w:top w:val="single" w:sz="8" w:space="0" w:color="auto"/>
              <w:bottom w:val="single" w:sz="8" w:space="0" w:color="auto"/>
              <w:right w:val="single" w:sz="8" w:space="0" w:color="auto"/>
            </w:tcBorders>
            <w:vAlign w:val="center"/>
          </w:tcPr>
          <w:p w14:paraId="441F5FC5" w14:textId="22B92403" w:rsidR="00CC6EBF" w:rsidRPr="00CC6EBF" w:rsidRDefault="00CC6EBF" w:rsidP="008F0D21">
            <w:pPr>
              <w:snapToGrid w:val="0"/>
              <w:spacing w:line="276" w:lineRule="auto"/>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精神障害にも対応した地域包括ケアシステムの構築</w:t>
            </w:r>
            <w:r w:rsidRPr="00801D41">
              <w:rPr>
                <w:rStyle w:val="ac"/>
                <w:rFonts w:ascii="HG丸ｺﾞｼｯｸM-PRO" w:eastAsia="HG丸ｺﾞｼｯｸM-PRO" w:hAnsi="HG丸ｺﾞｼｯｸM-PRO"/>
                <w:sz w:val="24"/>
                <w:szCs w:val="24"/>
              </w:rPr>
              <w:footnoteReference w:id="5"/>
            </w:r>
          </w:p>
        </w:tc>
        <w:tc>
          <w:tcPr>
            <w:tcW w:w="4314" w:type="dxa"/>
            <w:gridSpan w:val="2"/>
            <w:tcBorders>
              <w:top w:val="single" w:sz="8" w:space="0" w:color="auto"/>
              <w:left w:val="single" w:sz="8" w:space="0" w:color="auto"/>
              <w:bottom w:val="single" w:sz="8" w:space="0" w:color="auto"/>
              <w:right w:val="single" w:sz="12" w:space="0" w:color="auto"/>
            </w:tcBorders>
            <w:vAlign w:val="center"/>
          </w:tcPr>
          <w:p w14:paraId="6C24670B" w14:textId="4216E080" w:rsidR="00CC6EBF" w:rsidRDefault="00CC6EBF" w:rsidP="008F0D21">
            <w:pPr>
              <w:snapToGrid w:val="0"/>
              <w:spacing w:line="276" w:lineRule="auto"/>
              <w:rPr>
                <w:rFonts w:ascii="HG丸ｺﾞｼｯｸM-PRO" w:eastAsia="HG丸ｺﾞｼｯｸM-PRO" w:hAnsi="HG丸ｺﾞｼｯｸM-PRO" w:cs="Times New Roman"/>
                <w:sz w:val="24"/>
                <w:szCs w:val="24"/>
              </w:rPr>
            </w:pPr>
            <w:r>
              <w:rPr>
                <w:rFonts w:ascii="HG丸ｺﾞｼｯｸM-PRO" w:eastAsia="HG丸ｺﾞｼｯｸM-PRO" w:hAnsi="HG丸ｺﾞｼｯｸM-PRO" w:cs="Times New Roman" w:hint="eastAsia"/>
                <w:sz w:val="24"/>
                <w:szCs w:val="24"/>
              </w:rPr>
              <w:t>※活動指標のみ</w:t>
            </w:r>
            <w:r w:rsidR="005D1C82">
              <w:rPr>
                <w:rFonts w:ascii="HG丸ｺﾞｼｯｸM-PRO" w:eastAsia="HG丸ｺﾞｼｯｸM-PRO" w:hAnsi="HG丸ｺﾞｼｯｸM-PRO" w:cs="Times New Roman" w:hint="eastAsia"/>
                <w:sz w:val="24"/>
                <w:szCs w:val="24"/>
              </w:rPr>
              <w:t>設定</w:t>
            </w:r>
          </w:p>
        </w:tc>
      </w:tr>
      <w:tr w:rsidR="00785C85" w:rsidRPr="00715C4E" w14:paraId="0F0068D3" w14:textId="77777777" w:rsidTr="002016A9">
        <w:trPr>
          <w:trHeight w:val="50"/>
        </w:trPr>
        <w:tc>
          <w:tcPr>
            <w:tcW w:w="468" w:type="dxa"/>
            <w:tcBorders>
              <w:top w:val="single" w:sz="8" w:space="0" w:color="auto"/>
              <w:left w:val="single" w:sz="12" w:space="0" w:color="auto"/>
              <w:bottom w:val="single" w:sz="8" w:space="0" w:color="auto"/>
            </w:tcBorders>
            <w:vAlign w:val="center"/>
          </w:tcPr>
          <w:p w14:paraId="3912F83E" w14:textId="77777777" w:rsidR="00785C85" w:rsidRPr="00715C4E" w:rsidRDefault="00785C85" w:rsidP="002016A9">
            <w:pPr>
              <w:snapToGrid w:val="0"/>
              <w:spacing w:line="276" w:lineRule="auto"/>
              <w:jc w:val="left"/>
              <w:rPr>
                <w:rFonts w:ascii="HG丸ｺﾞｼｯｸM-PRO" w:eastAsia="HG丸ｺﾞｼｯｸM-PRO" w:hAnsi="HG丸ｺﾞｼｯｸM-PRO" w:cs="ＭＳ Ｐゴシック"/>
                <w:kern w:val="0"/>
                <w:sz w:val="24"/>
                <w:szCs w:val="24"/>
                <w:highlight w:val="yellow"/>
              </w:rPr>
            </w:pPr>
            <w:r w:rsidRPr="00715C4E">
              <w:rPr>
                <w:rFonts w:ascii="HG丸ｺﾞｼｯｸM-PRO" w:eastAsia="HG丸ｺﾞｼｯｸM-PRO" w:hAnsi="HG丸ｺﾞｼｯｸM-PRO" w:cs="ＭＳ Ｐゴシック" w:hint="eastAsia"/>
                <w:kern w:val="0"/>
                <w:sz w:val="24"/>
                <w:szCs w:val="24"/>
              </w:rPr>
              <w:t>３</w:t>
            </w:r>
          </w:p>
        </w:tc>
        <w:tc>
          <w:tcPr>
            <w:tcW w:w="4739" w:type="dxa"/>
            <w:gridSpan w:val="2"/>
            <w:tcBorders>
              <w:top w:val="single" w:sz="8" w:space="0" w:color="auto"/>
              <w:bottom w:val="single" w:sz="8" w:space="0" w:color="auto"/>
              <w:right w:val="single" w:sz="8" w:space="0" w:color="auto"/>
            </w:tcBorders>
            <w:vAlign w:val="center"/>
          </w:tcPr>
          <w:p w14:paraId="27CA4761" w14:textId="2E56E863" w:rsidR="00785C85" w:rsidRPr="00715C4E" w:rsidRDefault="00785C85" w:rsidP="00D45053">
            <w:pPr>
              <w:snapToGrid w:val="0"/>
              <w:spacing w:line="276" w:lineRule="auto"/>
              <w:rPr>
                <w:rFonts w:ascii="HG丸ｺﾞｼｯｸM-PRO" w:eastAsia="HG丸ｺﾞｼｯｸM-PRO" w:hAnsi="HG丸ｺﾞｼｯｸM-PRO" w:cs="ＭＳ Ｐゴシック"/>
                <w:kern w:val="0"/>
                <w:sz w:val="24"/>
                <w:szCs w:val="24"/>
                <w:highlight w:val="yellow"/>
              </w:rPr>
            </w:pPr>
            <w:r w:rsidRPr="00715C4E">
              <w:rPr>
                <w:rFonts w:ascii="HG丸ｺﾞｼｯｸM-PRO" w:eastAsia="HG丸ｺﾞｼｯｸM-PRO" w:hAnsi="HG丸ｺﾞｼｯｸM-PRO" w:cs="Times New Roman" w:hint="eastAsia"/>
                <w:sz w:val="24"/>
                <w:szCs w:val="24"/>
              </w:rPr>
              <w:t>地域生活支援</w:t>
            </w:r>
            <w:r>
              <w:rPr>
                <w:rFonts w:ascii="HG丸ｺﾞｼｯｸM-PRO" w:eastAsia="HG丸ｺﾞｼｯｸM-PRO" w:hAnsi="HG丸ｺﾞｼｯｸM-PRO" w:cs="Times New Roman" w:hint="eastAsia"/>
                <w:sz w:val="24"/>
                <w:szCs w:val="24"/>
              </w:rPr>
              <w:t>の充実</w:t>
            </w:r>
          </w:p>
        </w:tc>
        <w:tc>
          <w:tcPr>
            <w:tcW w:w="4314" w:type="dxa"/>
            <w:gridSpan w:val="2"/>
            <w:tcBorders>
              <w:top w:val="single" w:sz="8" w:space="0" w:color="auto"/>
              <w:left w:val="single" w:sz="8" w:space="0" w:color="auto"/>
              <w:bottom w:val="single" w:sz="8" w:space="0" w:color="auto"/>
              <w:right w:val="single" w:sz="12" w:space="0" w:color="auto"/>
            </w:tcBorders>
            <w:vAlign w:val="center"/>
          </w:tcPr>
          <w:p w14:paraId="5468D587" w14:textId="571DE140" w:rsidR="00127A67" w:rsidRDefault="00127A67" w:rsidP="002016A9">
            <w:pPr>
              <w:snapToGrid w:val="0"/>
              <w:spacing w:line="276" w:lineRule="auto"/>
              <w:ind w:left="240" w:hangingChars="100" w:hanging="240"/>
              <w:rPr>
                <w:rFonts w:ascii="HG丸ｺﾞｼｯｸM-PRO" w:eastAsia="HG丸ｺﾞｼｯｸM-PRO" w:hAnsi="HG丸ｺﾞｼｯｸM-PRO" w:cs="Times New Roman"/>
                <w:sz w:val="24"/>
                <w:szCs w:val="24"/>
              </w:rPr>
            </w:pPr>
            <w:r>
              <w:rPr>
                <w:rFonts w:ascii="HG丸ｺﾞｼｯｸM-PRO" w:eastAsia="HG丸ｺﾞｼｯｸM-PRO" w:hAnsi="HG丸ｺﾞｼｯｸM-PRO" w:cs="Times New Roman" w:hint="eastAsia"/>
                <w:sz w:val="24"/>
                <w:szCs w:val="24"/>
              </w:rPr>
              <w:t>・</w:t>
            </w:r>
            <w:r w:rsidR="00785C85">
              <w:rPr>
                <w:rFonts w:ascii="HG丸ｺﾞｼｯｸM-PRO" w:eastAsia="HG丸ｺﾞｼｯｸM-PRO" w:hAnsi="HG丸ｺﾞｼｯｸM-PRO" w:cs="Times New Roman" w:hint="eastAsia"/>
                <w:sz w:val="24"/>
                <w:szCs w:val="24"/>
              </w:rPr>
              <w:t>令和</w:t>
            </w:r>
            <w:r w:rsidR="00D45053">
              <w:rPr>
                <w:rFonts w:ascii="HG丸ｺﾞｼｯｸM-PRO" w:eastAsia="HG丸ｺﾞｼｯｸM-PRO" w:hAnsi="HG丸ｺﾞｼｯｸM-PRO" w:cs="Times New Roman" w:hint="eastAsia"/>
                <w:sz w:val="24"/>
                <w:szCs w:val="24"/>
              </w:rPr>
              <w:t>８</w:t>
            </w:r>
            <w:r w:rsidR="00785C85" w:rsidRPr="00715C4E">
              <w:rPr>
                <w:rFonts w:ascii="HG丸ｺﾞｼｯｸM-PRO" w:eastAsia="HG丸ｺﾞｼｯｸM-PRO" w:hAnsi="HG丸ｺﾞｼｯｸM-PRO" w:cs="Times New Roman" w:hint="eastAsia"/>
                <w:sz w:val="24"/>
                <w:szCs w:val="24"/>
              </w:rPr>
              <w:t>年度末までに、少なくとも一つ</w:t>
            </w:r>
            <w:r w:rsidR="00785C85">
              <w:rPr>
                <w:rFonts w:ascii="HG丸ｺﾞｼｯｸM-PRO" w:eastAsia="HG丸ｺﾞｼｯｸM-PRO" w:hAnsi="HG丸ｺﾞｼｯｸM-PRO" w:cs="Times New Roman" w:hint="eastAsia"/>
                <w:sz w:val="24"/>
                <w:szCs w:val="24"/>
              </w:rPr>
              <w:t>以上の</w:t>
            </w:r>
            <w:r w:rsidR="00785C85" w:rsidRPr="00715C4E">
              <w:rPr>
                <w:rFonts w:ascii="HG丸ｺﾞｼｯｸM-PRO" w:eastAsia="HG丸ｺﾞｼｯｸM-PRO" w:hAnsi="HG丸ｺﾞｼｯｸM-PRO" w:cs="Times New Roman" w:hint="eastAsia"/>
                <w:sz w:val="24"/>
                <w:szCs w:val="24"/>
              </w:rPr>
              <w:t>地域生活支援拠点等を</w:t>
            </w:r>
            <w:r w:rsidR="007043A5">
              <w:rPr>
                <w:rFonts w:ascii="HG丸ｺﾞｼｯｸM-PRO" w:eastAsia="HG丸ｺﾞｼｯｸM-PRO" w:hAnsi="HG丸ｺﾞｼｯｸM-PRO" w:cs="Times New Roman" w:hint="eastAsia"/>
                <w:sz w:val="24"/>
                <w:szCs w:val="24"/>
              </w:rPr>
              <w:t>整備する</w:t>
            </w:r>
          </w:p>
          <w:p w14:paraId="097AF555" w14:textId="796BB596" w:rsidR="00785C85" w:rsidRDefault="00127A67" w:rsidP="002016A9">
            <w:pPr>
              <w:snapToGrid w:val="0"/>
              <w:spacing w:line="276" w:lineRule="auto"/>
              <w:ind w:left="240" w:hangingChars="100" w:hanging="240"/>
              <w:rPr>
                <w:rFonts w:ascii="HG丸ｺﾞｼｯｸM-PRO" w:eastAsia="HG丸ｺﾞｼｯｸM-PRO" w:hAnsi="HG丸ｺﾞｼｯｸM-PRO" w:cs="Times New Roman"/>
                <w:sz w:val="24"/>
                <w:szCs w:val="24"/>
              </w:rPr>
            </w:pPr>
            <w:r>
              <w:rPr>
                <w:rFonts w:ascii="HG丸ｺﾞｼｯｸM-PRO" w:eastAsia="HG丸ｺﾞｼｯｸM-PRO" w:hAnsi="HG丸ｺﾞｼｯｸM-PRO" w:cs="Times New Roman" w:hint="eastAsia"/>
                <w:sz w:val="24"/>
                <w:szCs w:val="24"/>
              </w:rPr>
              <w:t>・</w:t>
            </w:r>
            <w:r w:rsidR="007043A5" w:rsidRPr="007043A5">
              <w:rPr>
                <w:rFonts w:ascii="HG丸ｺﾞｼｯｸM-PRO" w:eastAsia="HG丸ｺﾞｼｯｸM-PRO" w:hAnsi="HG丸ｺﾞｼｯｸM-PRO" w:cs="Times New Roman" w:hint="eastAsia"/>
                <w:sz w:val="24"/>
                <w:szCs w:val="24"/>
              </w:rPr>
              <w:t>コーディネーターの配置、地域生活支援拠点等の機能を担う障害福祉サービス事業所等の担当者の配置、支援ネットワーク等による効果的な支援体制及び緊急時の連絡体制の構築を進め、</w:t>
            </w:r>
            <w:r w:rsidR="00785C85">
              <w:rPr>
                <w:rFonts w:ascii="HG丸ｺﾞｼｯｸM-PRO" w:eastAsia="HG丸ｺﾞｼｯｸM-PRO" w:hAnsi="HG丸ｺﾞｼｯｸM-PRO" w:cs="Times New Roman" w:hint="eastAsia"/>
                <w:sz w:val="24"/>
                <w:szCs w:val="24"/>
              </w:rPr>
              <w:t>年</w:t>
            </w:r>
            <w:r>
              <w:rPr>
                <w:rFonts w:ascii="HG丸ｺﾞｼｯｸM-PRO" w:eastAsia="HG丸ｺﾞｼｯｸM-PRO" w:hAnsi="HG丸ｺﾞｼｯｸM-PRO" w:cs="Times New Roman" w:hint="eastAsia"/>
                <w:sz w:val="24"/>
                <w:szCs w:val="24"/>
              </w:rPr>
              <w:t>１</w:t>
            </w:r>
            <w:r w:rsidR="00785C85">
              <w:rPr>
                <w:rFonts w:ascii="HG丸ｺﾞｼｯｸM-PRO" w:eastAsia="HG丸ｺﾞｼｯｸM-PRO" w:hAnsi="HG丸ｺﾞｼｯｸM-PRO" w:cs="Times New Roman" w:hint="eastAsia"/>
                <w:sz w:val="24"/>
                <w:szCs w:val="24"/>
              </w:rPr>
              <w:t>回以上の運用状況の検証及び検討を実施する</w:t>
            </w:r>
          </w:p>
          <w:p w14:paraId="16211A73" w14:textId="07EFB003" w:rsidR="00127A67" w:rsidRPr="002016A9" w:rsidRDefault="00127A67" w:rsidP="002016A9">
            <w:pPr>
              <w:snapToGrid w:val="0"/>
              <w:spacing w:line="276" w:lineRule="auto"/>
              <w:ind w:left="240" w:hangingChars="100" w:hanging="240"/>
              <w:rPr>
                <w:rFonts w:ascii="HG丸ｺﾞｼｯｸM-PRO" w:eastAsia="HG丸ｺﾞｼｯｸM-PRO" w:hAnsi="HG丸ｺﾞｼｯｸM-PRO" w:cs="Times New Roman"/>
                <w:sz w:val="24"/>
                <w:szCs w:val="24"/>
              </w:rPr>
            </w:pPr>
            <w:r>
              <w:rPr>
                <w:rFonts w:ascii="HG丸ｺﾞｼｯｸM-PRO" w:eastAsia="HG丸ｺﾞｼｯｸM-PRO" w:hAnsi="HG丸ｺﾞｼｯｸM-PRO" w:cs="Times New Roman" w:hint="eastAsia"/>
                <w:sz w:val="24"/>
                <w:szCs w:val="24"/>
              </w:rPr>
              <w:t>・</w:t>
            </w:r>
            <w:r w:rsidRPr="00127A67">
              <w:rPr>
                <w:rFonts w:ascii="HG丸ｺﾞｼｯｸM-PRO" w:eastAsia="HG丸ｺﾞｼｯｸM-PRO" w:hAnsi="HG丸ｺﾞｼｯｸM-PRO" w:cs="Times New Roman" w:hint="eastAsia"/>
                <w:sz w:val="24"/>
                <w:szCs w:val="24"/>
              </w:rPr>
              <w:t>強度行動障害を有する障害者の支援体制の充実を図るため、</w:t>
            </w:r>
            <w:r>
              <w:rPr>
                <w:rFonts w:ascii="HG丸ｺﾞｼｯｸM-PRO" w:eastAsia="HG丸ｺﾞｼｯｸM-PRO" w:hAnsi="HG丸ｺﾞｼｯｸM-PRO" w:cs="Times New Roman" w:hint="eastAsia"/>
                <w:sz w:val="24"/>
                <w:szCs w:val="24"/>
              </w:rPr>
              <w:t>令和８年度末までに</w:t>
            </w:r>
            <w:r w:rsidRPr="00127A67">
              <w:rPr>
                <w:rFonts w:ascii="HG丸ｺﾞｼｯｸM-PRO" w:eastAsia="HG丸ｺﾞｼｯｸM-PRO" w:hAnsi="HG丸ｺﾞｼｯｸM-PRO" w:cs="Times New Roman" w:hint="eastAsia"/>
                <w:sz w:val="24"/>
                <w:szCs w:val="24"/>
              </w:rPr>
              <w:t>状況や支援ニーズを把握</w:t>
            </w:r>
            <w:r w:rsidRPr="00127A67">
              <w:rPr>
                <w:rFonts w:ascii="HG丸ｺﾞｼｯｸM-PRO" w:eastAsia="HG丸ｺﾞｼｯｸM-PRO" w:hAnsi="HG丸ｺﾞｼｯｸM-PRO" w:cs="Times New Roman" w:hint="eastAsia"/>
                <w:sz w:val="24"/>
                <w:szCs w:val="24"/>
              </w:rPr>
              <w:lastRenderedPageBreak/>
              <w:t>し、地域の関係機関が連携した支援体制の整備を進める</w:t>
            </w:r>
          </w:p>
        </w:tc>
      </w:tr>
      <w:tr w:rsidR="00785C85" w:rsidRPr="00715C4E" w14:paraId="6ED88E59" w14:textId="77777777" w:rsidTr="002016A9">
        <w:trPr>
          <w:trHeight w:val="459"/>
        </w:trPr>
        <w:tc>
          <w:tcPr>
            <w:tcW w:w="468" w:type="dxa"/>
            <w:tcBorders>
              <w:top w:val="single" w:sz="8" w:space="0" w:color="auto"/>
              <w:left w:val="single" w:sz="12" w:space="0" w:color="auto"/>
              <w:bottom w:val="nil"/>
              <w:right w:val="nil"/>
            </w:tcBorders>
            <w:vAlign w:val="center"/>
          </w:tcPr>
          <w:p w14:paraId="1DC21F3A" w14:textId="77777777" w:rsidR="00785C85" w:rsidRPr="00715C4E" w:rsidRDefault="00785C85" w:rsidP="002016A9">
            <w:pPr>
              <w:snapToGrid w:val="0"/>
              <w:spacing w:line="276" w:lineRule="auto"/>
              <w:jc w:val="left"/>
              <w:rPr>
                <w:rFonts w:ascii="HG丸ｺﾞｼｯｸM-PRO" w:eastAsia="HG丸ｺﾞｼｯｸM-PRO" w:hAnsi="HG丸ｺﾞｼｯｸM-PRO" w:cs="ＭＳ Ｐゴシック"/>
                <w:kern w:val="0"/>
                <w:sz w:val="24"/>
                <w:szCs w:val="24"/>
              </w:rPr>
            </w:pPr>
            <w:r w:rsidRPr="00715C4E">
              <w:rPr>
                <w:rFonts w:ascii="HG丸ｺﾞｼｯｸM-PRO" w:eastAsia="HG丸ｺﾞｼｯｸM-PRO" w:hAnsi="HG丸ｺﾞｼｯｸM-PRO" w:cs="ＭＳ Ｐゴシック" w:hint="eastAsia"/>
                <w:kern w:val="0"/>
                <w:sz w:val="24"/>
                <w:szCs w:val="24"/>
              </w:rPr>
              <w:lastRenderedPageBreak/>
              <w:t>４</w:t>
            </w:r>
          </w:p>
        </w:tc>
        <w:tc>
          <w:tcPr>
            <w:tcW w:w="9053" w:type="dxa"/>
            <w:gridSpan w:val="4"/>
            <w:tcBorders>
              <w:top w:val="single" w:sz="8" w:space="0" w:color="auto"/>
              <w:left w:val="nil"/>
              <w:bottom w:val="single" w:sz="8" w:space="0" w:color="auto"/>
              <w:right w:val="single" w:sz="12" w:space="0" w:color="auto"/>
            </w:tcBorders>
            <w:vAlign w:val="center"/>
          </w:tcPr>
          <w:p w14:paraId="3B34ACDE" w14:textId="77777777" w:rsidR="00785C85" w:rsidRPr="00715C4E" w:rsidRDefault="00785C85" w:rsidP="008F0D21">
            <w:pPr>
              <w:snapToGrid w:val="0"/>
              <w:spacing w:line="276" w:lineRule="auto"/>
              <w:rPr>
                <w:rFonts w:ascii="HG丸ｺﾞｼｯｸM-PRO" w:eastAsia="HG丸ｺﾞｼｯｸM-PRO" w:hAnsi="HG丸ｺﾞｼｯｸM-PRO" w:cs="ＭＳ Ｐゴシック"/>
                <w:kern w:val="0"/>
                <w:sz w:val="24"/>
                <w:szCs w:val="24"/>
              </w:rPr>
            </w:pPr>
            <w:r w:rsidRPr="00715C4E">
              <w:rPr>
                <w:rFonts w:ascii="HG丸ｺﾞｼｯｸM-PRO" w:eastAsia="HG丸ｺﾞｼｯｸM-PRO" w:hAnsi="HG丸ｺﾞｼｯｸM-PRO" w:cs="ＭＳ Ｐゴシック" w:hint="eastAsia"/>
                <w:kern w:val="0"/>
                <w:sz w:val="24"/>
                <w:szCs w:val="24"/>
              </w:rPr>
              <w:t>福祉施設から一般就労への移行等</w:t>
            </w:r>
          </w:p>
        </w:tc>
      </w:tr>
      <w:tr w:rsidR="00D16435" w:rsidRPr="00715C4E" w14:paraId="6CA0705C" w14:textId="77777777" w:rsidTr="002016A9">
        <w:trPr>
          <w:trHeight w:val="755"/>
        </w:trPr>
        <w:tc>
          <w:tcPr>
            <w:tcW w:w="468" w:type="dxa"/>
            <w:tcBorders>
              <w:top w:val="nil"/>
              <w:left w:val="single" w:sz="12" w:space="0" w:color="auto"/>
              <w:bottom w:val="nil"/>
              <w:right w:val="single" w:sz="8" w:space="0" w:color="auto"/>
            </w:tcBorders>
            <w:vAlign w:val="center"/>
          </w:tcPr>
          <w:p w14:paraId="04D9D409" w14:textId="77777777" w:rsidR="00D16435" w:rsidRPr="00715C4E" w:rsidRDefault="00D16435" w:rsidP="00D16435">
            <w:pPr>
              <w:snapToGrid w:val="0"/>
              <w:spacing w:line="276" w:lineRule="auto"/>
              <w:jc w:val="center"/>
              <w:rPr>
                <w:rFonts w:ascii="HG丸ｺﾞｼｯｸM-PRO" w:eastAsia="HG丸ｺﾞｼｯｸM-PRO" w:hAnsi="HG丸ｺﾞｼｯｸM-PRO" w:cs="ＭＳ Ｐゴシック"/>
                <w:kern w:val="0"/>
                <w:sz w:val="24"/>
                <w:szCs w:val="24"/>
              </w:rPr>
            </w:pPr>
          </w:p>
        </w:tc>
        <w:tc>
          <w:tcPr>
            <w:tcW w:w="438" w:type="dxa"/>
            <w:tcBorders>
              <w:top w:val="single" w:sz="8" w:space="0" w:color="auto"/>
              <w:left w:val="nil"/>
              <w:bottom w:val="single" w:sz="8" w:space="0" w:color="auto"/>
              <w:right w:val="nil"/>
            </w:tcBorders>
            <w:vAlign w:val="center"/>
          </w:tcPr>
          <w:p w14:paraId="33A81FBB" w14:textId="77777777" w:rsidR="00D16435" w:rsidRPr="00715C4E" w:rsidRDefault="00D16435" w:rsidP="00D16435">
            <w:pPr>
              <w:snapToGrid w:val="0"/>
              <w:spacing w:line="276" w:lineRule="auto"/>
              <w:jc w:val="center"/>
              <w:rPr>
                <w:rFonts w:ascii="HG丸ｺﾞｼｯｸM-PRO" w:eastAsia="HG丸ｺﾞｼｯｸM-PRO" w:hAnsi="HG丸ｺﾞｼｯｸM-PRO" w:cs="ＭＳ Ｐゴシック"/>
                <w:kern w:val="0"/>
                <w:sz w:val="24"/>
                <w:szCs w:val="24"/>
              </w:rPr>
            </w:pPr>
            <w:r w:rsidRPr="00715C4E">
              <w:rPr>
                <w:rFonts w:ascii="HG丸ｺﾞｼｯｸM-PRO" w:eastAsia="HG丸ｺﾞｼｯｸM-PRO" w:hAnsi="HG丸ｺﾞｼｯｸM-PRO" w:cs="ＭＳ Ｐゴシック" w:hint="eastAsia"/>
                <w:kern w:val="0"/>
                <w:sz w:val="24"/>
                <w:szCs w:val="24"/>
              </w:rPr>
              <w:t>①</w:t>
            </w:r>
          </w:p>
        </w:tc>
        <w:tc>
          <w:tcPr>
            <w:tcW w:w="4313" w:type="dxa"/>
            <w:gridSpan w:val="2"/>
            <w:tcBorders>
              <w:top w:val="single" w:sz="8" w:space="0" w:color="auto"/>
              <w:left w:val="nil"/>
              <w:bottom w:val="single" w:sz="8" w:space="0" w:color="auto"/>
              <w:right w:val="single" w:sz="8" w:space="0" w:color="auto"/>
            </w:tcBorders>
            <w:vAlign w:val="center"/>
          </w:tcPr>
          <w:p w14:paraId="59AA6FF8" w14:textId="342245D0" w:rsidR="00D16435" w:rsidRPr="00715C4E" w:rsidRDefault="00D16435" w:rsidP="00D16435">
            <w:pPr>
              <w:snapToGrid w:val="0"/>
              <w:spacing w:line="276" w:lineRule="auto"/>
              <w:rPr>
                <w:rFonts w:ascii="HG丸ｺﾞｼｯｸM-PRO" w:eastAsia="HG丸ｺﾞｼｯｸM-PRO" w:hAnsi="HG丸ｺﾞｼｯｸM-PRO" w:cs="ＭＳ Ｐゴシック"/>
                <w:kern w:val="0"/>
                <w:sz w:val="24"/>
                <w:szCs w:val="24"/>
              </w:rPr>
            </w:pPr>
            <w:r w:rsidRPr="00715C4E">
              <w:rPr>
                <w:rFonts w:ascii="HG丸ｺﾞｼｯｸM-PRO" w:eastAsia="HG丸ｺﾞｼｯｸM-PRO" w:hAnsi="HG丸ｺﾞｼｯｸM-PRO" w:cs="ＭＳ Ｐゴシック" w:hint="eastAsia"/>
                <w:kern w:val="0"/>
                <w:sz w:val="24"/>
                <w:szCs w:val="24"/>
              </w:rPr>
              <w:t>福祉施設から一般就労への移行者数</w:t>
            </w:r>
          </w:p>
        </w:tc>
        <w:tc>
          <w:tcPr>
            <w:tcW w:w="4302" w:type="dxa"/>
            <w:tcBorders>
              <w:top w:val="single" w:sz="8" w:space="0" w:color="auto"/>
              <w:left w:val="nil"/>
              <w:bottom w:val="single" w:sz="8" w:space="0" w:color="auto"/>
              <w:right w:val="single" w:sz="12" w:space="0" w:color="auto"/>
            </w:tcBorders>
            <w:vAlign w:val="center"/>
          </w:tcPr>
          <w:p w14:paraId="7E06F98C" w14:textId="6AFB5A1C" w:rsidR="00D16435" w:rsidRPr="0001463F" w:rsidRDefault="00033393">
            <w:pPr>
              <w:snapToGrid w:val="0"/>
              <w:spacing w:line="276" w:lineRule="auto"/>
              <w:ind w:firstLineChars="100" w:firstLine="240"/>
              <w:rPr>
                <w:rFonts w:ascii="HG丸ｺﾞｼｯｸM-PRO" w:eastAsia="HG丸ｺﾞｼｯｸM-PRO" w:hAnsi="HG丸ｺﾞｼｯｸM-PRO" w:cs="ＭＳ Ｐゴシック"/>
                <w:kern w:val="0"/>
                <w:sz w:val="24"/>
                <w:szCs w:val="24"/>
              </w:rPr>
            </w:pPr>
            <w:r w:rsidRPr="002016A9">
              <w:rPr>
                <w:rFonts w:ascii="HG丸ｺﾞｼｯｸM-PRO" w:eastAsia="HG丸ｺﾞｼｯｸM-PRO" w:hAnsi="HG丸ｺﾞｼｯｸM-PRO" w:cs="Times New Roman" w:hint="eastAsia"/>
                <w:sz w:val="24"/>
                <w:szCs w:val="24"/>
              </w:rPr>
              <w:t>令和</w:t>
            </w:r>
            <w:r w:rsidR="0001463F" w:rsidRPr="002016A9">
              <w:rPr>
                <w:rFonts w:ascii="HG丸ｺﾞｼｯｸM-PRO" w:eastAsia="HG丸ｺﾞｼｯｸM-PRO" w:hAnsi="HG丸ｺﾞｼｯｸM-PRO" w:cs="Times New Roman"/>
                <w:sz w:val="24"/>
                <w:szCs w:val="24"/>
              </w:rPr>
              <w:t>8</w:t>
            </w:r>
            <w:r w:rsidRPr="002016A9">
              <w:rPr>
                <w:rFonts w:ascii="HG丸ｺﾞｼｯｸM-PRO" w:eastAsia="HG丸ｺﾞｼｯｸM-PRO" w:hAnsi="HG丸ｺﾞｼｯｸM-PRO" w:cs="Times New Roman" w:hint="eastAsia"/>
                <w:sz w:val="24"/>
                <w:szCs w:val="24"/>
              </w:rPr>
              <w:t>年度に移行する者を令和</w:t>
            </w:r>
            <w:r w:rsidRPr="002016A9">
              <w:rPr>
                <w:rFonts w:ascii="HG丸ｺﾞｼｯｸM-PRO" w:eastAsia="HG丸ｺﾞｼｯｸM-PRO" w:hAnsi="HG丸ｺﾞｼｯｸM-PRO" w:cs="Times New Roman"/>
                <w:sz w:val="24"/>
                <w:szCs w:val="24"/>
              </w:rPr>
              <w:t>3年度の移行実績の</w:t>
            </w:r>
            <w:r w:rsidR="00D16435" w:rsidRPr="002016A9">
              <w:rPr>
                <w:rFonts w:ascii="HG丸ｺﾞｼｯｸM-PRO" w:eastAsia="HG丸ｺﾞｼｯｸM-PRO" w:hAnsi="HG丸ｺﾞｼｯｸM-PRO" w:cs="Times New Roman"/>
                <w:sz w:val="24"/>
                <w:szCs w:val="24"/>
              </w:rPr>
              <w:t>1.28倍</w:t>
            </w:r>
            <w:r w:rsidR="0001463F" w:rsidRPr="002016A9">
              <w:rPr>
                <w:rFonts w:ascii="HG丸ｺﾞｼｯｸM-PRO" w:eastAsia="HG丸ｺﾞｼｯｸM-PRO" w:hAnsi="HG丸ｺﾞｼｯｸM-PRO" w:cs="Times New Roman" w:hint="eastAsia"/>
                <w:sz w:val="24"/>
                <w:szCs w:val="24"/>
              </w:rPr>
              <w:t>以上</w:t>
            </w:r>
          </w:p>
        </w:tc>
      </w:tr>
      <w:tr w:rsidR="00D16435" w:rsidRPr="00715C4E" w14:paraId="2695A704" w14:textId="77777777" w:rsidTr="002016A9">
        <w:trPr>
          <w:trHeight w:val="842"/>
        </w:trPr>
        <w:tc>
          <w:tcPr>
            <w:tcW w:w="468" w:type="dxa"/>
            <w:tcBorders>
              <w:top w:val="nil"/>
              <w:left w:val="single" w:sz="12" w:space="0" w:color="auto"/>
              <w:bottom w:val="nil"/>
              <w:right w:val="single" w:sz="8" w:space="0" w:color="auto"/>
            </w:tcBorders>
            <w:vAlign w:val="center"/>
          </w:tcPr>
          <w:p w14:paraId="6203670A" w14:textId="585DAF70" w:rsidR="00D16435" w:rsidRPr="00715C4E" w:rsidRDefault="00D16435" w:rsidP="00D16435">
            <w:pPr>
              <w:snapToGrid w:val="0"/>
              <w:spacing w:line="276" w:lineRule="auto"/>
              <w:jc w:val="center"/>
              <w:rPr>
                <w:rFonts w:ascii="HG丸ｺﾞｼｯｸM-PRO" w:eastAsia="HG丸ｺﾞｼｯｸM-PRO" w:hAnsi="HG丸ｺﾞｼｯｸM-PRO" w:cs="ＭＳ Ｐゴシック"/>
                <w:kern w:val="0"/>
                <w:sz w:val="24"/>
                <w:szCs w:val="24"/>
              </w:rPr>
            </w:pPr>
          </w:p>
        </w:tc>
        <w:tc>
          <w:tcPr>
            <w:tcW w:w="438" w:type="dxa"/>
            <w:tcBorders>
              <w:top w:val="single" w:sz="8" w:space="0" w:color="auto"/>
              <w:left w:val="nil"/>
              <w:bottom w:val="single" w:sz="8" w:space="0" w:color="auto"/>
              <w:right w:val="nil"/>
            </w:tcBorders>
            <w:vAlign w:val="center"/>
          </w:tcPr>
          <w:p w14:paraId="3794E0F2" w14:textId="77777777" w:rsidR="00D16435" w:rsidRPr="00715C4E" w:rsidRDefault="00D16435" w:rsidP="00D16435">
            <w:pPr>
              <w:snapToGrid w:val="0"/>
              <w:spacing w:line="276" w:lineRule="auto"/>
              <w:jc w:val="center"/>
              <w:rPr>
                <w:rFonts w:ascii="HG丸ｺﾞｼｯｸM-PRO" w:eastAsia="HG丸ｺﾞｼｯｸM-PRO" w:hAnsi="HG丸ｺﾞｼｯｸM-PRO" w:cs="ＭＳ Ｐゴシック"/>
                <w:kern w:val="0"/>
                <w:sz w:val="24"/>
                <w:szCs w:val="24"/>
              </w:rPr>
            </w:pPr>
            <w:r w:rsidRPr="00715C4E">
              <w:rPr>
                <w:rFonts w:ascii="HG丸ｺﾞｼｯｸM-PRO" w:eastAsia="HG丸ｺﾞｼｯｸM-PRO" w:hAnsi="HG丸ｺﾞｼｯｸM-PRO" w:cs="ＭＳ Ｐゴシック" w:hint="eastAsia"/>
                <w:kern w:val="0"/>
                <w:sz w:val="24"/>
                <w:szCs w:val="24"/>
              </w:rPr>
              <w:t>②</w:t>
            </w:r>
          </w:p>
        </w:tc>
        <w:tc>
          <w:tcPr>
            <w:tcW w:w="4313" w:type="dxa"/>
            <w:gridSpan w:val="2"/>
            <w:tcBorders>
              <w:top w:val="single" w:sz="8" w:space="0" w:color="auto"/>
              <w:left w:val="nil"/>
              <w:bottom w:val="single" w:sz="8" w:space="0" w:color="auto"/>
              <w:right w:val="single" w:sz="8" w:space="0" w:color="auto"/>
            </w:tcBorders>
            <w:vAlign w:val="center"/>
          </w:tcPr>
          <w:p w14:paraId="6586767C" w14:textId="073820D5" w:rsidR="00D16435" w:rsidRPr="00715C4E" w:rsidRDefault="00D16435" w:rsidP="00D16435">
            <w:pPr>
              <w:snapToGrid w:val="0"/>
              <w:spacing w:line="276" w:lineRule="auto"/>
              <w:rPr>
                <w:rFonts w:ascii="HG丸ｺﾞｼｯｸM-PRO" w:eastAsia="HG丸ｺﾞｼｯｸM-PRO" w:hAnsi="HG丸ｺﾞｼｯｸM-PRO" w:cs="ＭＳ Ｐゴシック"/>
                <w:kern w:val="0"/>
                <w:sz w:val="24"/>
                <w:szCs w:val="24"/>
              </w:rPr>
            </w:pPr>
            <w:r w:rsidRPr="00D16435">
              <w:rPr>
                <w:rFonts w:ascii="HG丸ｺﾞｼｯｸM-PRO" w:eastAsia="HG丸ｺﾞｼｯｸM-PRO" w:hAnsi="HG丸ｺﾞｼｯｸM-PRO" w:cs="ＭＳ Ｐゴシック" w:hint="eastAsia"/>
                <w:kern w:val="0"/>
                <w:sz w:val="24"/>
                <w:szCs w:val="24"/>
              </w:rPr>
              <w:t>就労移行支援を利用して一般就労した人数</w:t>
            </w:r>
          </w:p>
        </w:tc>
        <w:tc>
          <w:tcPr>
            <w:tcW w:w="4302" w:type="dxa"/>
            <w:tcBorders>
              <w:top w:val="single" w:sz="8" w:space="0" w:color="auto"/>
              <w:left w:val="nil"/>
              <w:bottom w:val="single" w:sz="8" w:space="0" w:color="auto"/>
              <w:right w:val="single" w:sz="12" w:space="0" w:color="auto"/>
            </w:tcBorders>
            <w:vAlign w:val="center"/>
          </w:tcPr>
          <w:p w14:paraId="727C5354" w14:textId="0F504D8B" w:rsidR="00D16435" w:rsidRPr="0001463F" w:rsidRDefault="00033393" w:rsidP="00D16435">
            <w:pPr>
              <w:snapToGrid w:val="0"/>
              <w:spacing w:line="276" w:lineRule="auto"/>
              <w:ind w:firstLineChars="100" w:firstLine="240"/>
              <w:rPr>
                <w:rFonts w:ascii="HG丸ｺﾞｼｯｸM-PRO" w:eastAsia="HG丸ｺﾞｼｯｸM-PRO" w:hAnsi="HG丸ｺﾞｼｯｸM-PRO" w:cs="ＭＳ Ｐゴシック"/>
                <w:kern w:val="0"/>
                <w:sz w:val="24"/>
                <w:szCs w:val="24"/>
              </w:rPr>
            </w:pPr>
            <w:r w:rsidRPr="002016A9">
              <w:rPr>
                <w:rFonts w:ascii="HG丸ｺﾞｼｯｸM-PRO" w:eastAsia="HG丸ｺﾞｼｯｸM-PRO" w:hAnsi="HG丸ｺﾞｼｯｸM-PRO" w:cs="Times New Roman" w:hint="eastAsia"/>
                <w:sz w:val="24"/>
                <w:szCs w:val="24"/>
              </w:rPr>
              <w:t>令和</w:t>
            </w:r>
            <w:r w:rsidR="0001463F" w:rsidRPr="002016A9">
              <w:rPr>
                <w:rFonts w:ascii="HG丸ｺﾞｼｯｸM-PRO" w:eastAsia="HG丸ｺﾞｼｯｸM-PRO" w:hAnsi="HG丸ｺﾞｼｯｸM-PRO" w:cs="Times New Roman"/>
                <w:sz w:val="24"/>
                <w:szCs w:val="24"/>
              </w:rPr>
              <w:t>8</w:t>
            </w:r>
            <w:r w:rsidRPr="002016A9">
              <w:rPr>
                <w:rFonts w:ascii="HG丸ｺﾞｼｯｸM-PRO" w:eastAsia="HG丸ｺﾞｼｯｸM-PRO" w:hAnsi="HG丸ｺﾞｼｯｸM-PRO" w:cs="Times New Roman" w:hint="eastAsia"/>
                <w:sz w:val="24"/>
                <w:szCs w:val="24"/>
              </w:rPr>
              <w:t>年度に移行する者を令和</w:t>
            </w:r>
            <w:r w:rsidRPr="002016A9">
              <w:rPr>
                <w:rFonts w:ascii="HG丸ｺﾞｼｯｸM-PRO" w:eastAsia="HG丸ｺﾞｼｯｸM-PRO" w:hAnsi="HG丸ｺﾞｼｯｸM-PRO" w:cs="Times New Roman"/>
                <w:sz w:val="24"/>
                <w:szCs w:val="24"/>
              </w:rPr>
              <w:t>3年度の移行実績の</w:t>
            </w:r>
            <w:r w:rsidR="00D16435" w:rsidRPr="002016A9">
              <w:rPr>
                <w:rFonts w:ascii="HG丸ｺﾞｼｯｸM-PRO" w:eastAsia="HG丸ｺﾞｼｯｸM-PRO" w:hAnsi="HG丸ｺﾞｼｯｸM-PRO" w:cs="Times New Roman"/>
                <w:sz w:val="24"/>
                <w:szCs w:val="24"/>
              </w:rPr>
              <w:t>1.31倍</w:t>
            </w:r>
            <w:r w:rsidR="0001463F" w:rsidRPr="002016A9">
              <w:rPr>
                <w:rFonts w:ascii="HG丸ｺﾞｼｯｸM-PRO" w:eastAsia="HG丸ｺﾞｼｯｸM-PRO" w:hAnsi="HG丸ｺﾞｼｯｸM-PRO" w:cs="Times New Roman" w:hint="eastAsia"/>
                <w:sz w:val="24"/>
                <w:szCs w:val="24"/>
              </w:rPr>
              <w:t>以上</w:t>
            </w:r>
          </w:p>
        </w:tc>
      </w:tr>
      <w:tr w:rsidR="00D16435" w:rsidRPr="00715C4E" w14:paraId="7D465858" w14:textId="77777777" w:rsidTr="002016A9">
        <w:trPr>
          <w:trHeight w:val="842"/>
        </w:trPr>
        <w:tc>
          <w:tcPr>
            <w:tcW w:w="468" w:type="dxa"/>
            <w:tcBorders>
              <w:top w:val="nil"/>
              <w:left w:val="single" w:sz="12" w:space="0" w:color="auto"/>
              <w:bottom w:val="nil"/>
              <w:right w:val="single" w:sz="8" w:space="0" w:color="auto"/>
            </w:tcBorders>
            <w:vAlign w:val="center"/>
          </w:tcPr>
          <w:p w14:paraId="22D91C56" w14:textId="77777777" w:rsidR="00D16435" w:rsidRPr="00715C4E" w:rsidRDefault="00D16435" w:rsidP="00D16435">
            <w:pPr>
              <w:snapToGrid w:val="0"/>
              <w:spacing w:line="276" w:lineRule="auto"/>
              <w:jc w:val="center"/>
              <w:rPr>
                <w:rFonts w:ascii="HG丸ｺﾞｼｯｸM-PRO" w:eastAsia="HG丸ｺﾞｼｯｸM-PRO" w:hAnsi="HG丸ｺﾞｼｯｸM-PRO" w:cs="ＭＳ Ｐゴシック"/>
                <w:kern w:val="0"/>
                <w:sz w:val="24"/>
                <w:szCs w:val="24"/>
              </w:rPr>
            </w:pPr>
          </w:p>
        </w:tc>
        <w:tc>
          <w:tcPr>
            <w:tcW w:w="438" w:type="dxa"/>
            <w:tcBorders>
              <w:left w:val="nil"/>
              <w:bottom w:val="single" w:sz="8" w:space="0" w:color="auto"/>
              <w:right w:val="nil"/>
            </w:tcBorders>
            <w:vAlign w:val="center"/>
          </w:tcPr>
          <w:p w14:paraId="7E20C869" w14:textId="27D7B04C" w:rsidR="00D16435" w:rsidRPr="00715C4E" w:rsidRDefault="00D16435" w:rsidP="00D16435">
            <w:pPr>
              <w:snapToGrid w:val="0"/>
              <w:spacing w:line="276" w:lineRule="auto"/>
              <w:jc w:val="center"/>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③</w:t>
            </w:r>
          </w:p>
        </w:tc>
        <w:tc>
          <w:tcPr>
            <w:tcW w:w="4313" w:type="dxa"/>
            <w:gridSpan w:val="2"/>
            <w:tcBorders>
              <w:left w:val="nil"/>
              <w:bottom w:val="single" w:sz="8" w:space="0" w:color="auto"/>
              <w:right w:val="single" w:sz="8" w:space="0" w:color="auto"/>
            </w:tcBorders>
            <w:vAlign w:val="center"/>
          </w:tcPr>
          <w:p w14:paraId="4AB554B0" w14:textId="7055E5CC" w:rsidR="00D16435" w:rsidRPr="00715C4E" w:rsidRDefault="00D16435">
            <w:pPr>
              <w:snapToGrid w:val="0"/>
              <w:spacing w:line="276" w:lineRule="auto"/>
              <w:rPr>
                <w:rFonts w:ascii="HG丸ｺﾞｼｯｸM-PRO" w:eastAsia="HG丸ｺﾞｼｯｸM-PRO" w:hAnsi="HG丸ｺﾞｼｯｸM-PRO" w:cs="ＭＳ Ｐゴシック"/>
                <w:kern w:val="0"/>
                <w:sz w:val="24"/>
                <w:szCs w:val="24"/>
              </w:rPr>
            </w:pPr>
            <w:r w:rsidRPr="00D16435">
              <w:rPr>
                <w:rFonts w:ascii="HG丸ｺﾞｼｯｸM-PRO" w:eastAsia="HG丸ｺﾞｼｯｸM-PRO" w:hAnsi="HG丸ｺﾞｼｯｸM-PRO" w:cs="ＭＳ Ｐゴシック" w:hint="eastAsia"/>
                <w:kern w:val="0"/>
                <w:sz w:val="24"/>
                <w:szCs w:val="24"/>
              </w:rPr>
              <w:t>就労移行支援事業利用終了者に占める一般就労した者の割合</w:t>
            </w:r>
          </w:p>
        </w:tc>
        <w:tc>
          <w:tcPr>
            <w:tcW w:w="4302" w:type="dxa"/>
            <w:tcBorders>
              <w:left w:val="nil"/>
              <w:bottom w:val="single" w:sz="8" w:space="0" w:color="auto"/>
              <w:right w:val="single" w:sz="12" w:space="0" w:color="auto"/>
            </w:tcBorders>
            <w:vAlign w:val="center"/>
          </w:tcPr>
          <w:p w14:paraId="297EB72F" w14:textId="6E3BA4F3" w:rsidR="00D16435" w:rsidRPr="0001463F" w:rsidRDefault="0001463F" w:rsidP="00D16435">
            <w:pPr>
              <w:snapToGrid w:val="0"/>
              <w:spacing w:line="276" w:lineRule="auto"/>
              <w:ind w:firstLineChars="100" w:firstLine="240"/>
              <w:rPr>
                <w:rFonts w:ascii="HG丸ｺﾞｼｯｸM-PRO" w:eastAsia="HG丸ｺﾞｼｯｸM-PRO" w:hAnsi="HG丸ｺﾞｼｯｸM-PRO" w:cs="ＭＳ Ｐゴシック"/>
                <w:kern w:val="0"/>
                <w:sz w:val="24"/>
                <w:szCs w:val="24"/>
              </w:rPr>
            </w:pPr>
            <w:r w:rsidRPr="0001463F">
              <w:rPr>
                <w:rFonts w:ascii="HG丸ｺﾞｼｯｸM-PRO" w:eastAsia="HG丸ｺﾞｼｯｸM-PRO" w:hAnsi="HG丸ｺﾞｼｯｸM-PRO" w:cs="ＭＳ Ｐゴシック"/>
                <w:kern w:val="0"/>
                <w:sz w:val="24"/>
                <w:szCs w:val="24"/>
              </w:rPr>
              <w:t>5</w:t>
            </w:r>
            <w:r w:rsidRPr="002016A9">
              <w:rPr>
                <w:rFonts w:ascii="HG丸ｺﾞｼｯｸM-PRO" w:eastAsia="HG丸ｺﾞｼｯｸM-PRO" w:hAnsi="HG丸ｺﾞｼｯｸM-PRO" w:cs="ＭＳ Ｐゴシック" w:hint="eastAsia"/>
                <w:kern w:val="0"/>
                <w:sz w:val="24"/>
                <w:szCs w:val="24"/>
              </w:rPr>
              <w:t>割</w:t>
            </w:r>
            <w:r w:rsidRPr="0001463F">
              <w:rPr>
                <w:rFonts w:ascii="HG丸ｺﾞｼｯｸM-PRO" w:eastAsia="HG丸ｺﾞｼｯｸM-PRO" w:hAnsi="HG丸ｺﾞｼｯｸM-PRO" w:cs="ＭＳ Ｐゴシック" w:hint="eastAsia"/>
                <w:kern w:val="0"/>
                <w:sz w:val="24"/>
                <w:szCs w:val="24"/>
              </w:rPr>
              <w:t>以上の事業所の割合</w:t>
            </w:r>
            <w:r w:rsidRPr="002016A9">
              <w:rPr>
                <w:rFonts w:ascii="HG丸ｺﾞｼｯｸM-PRO" w:eastAsia="HG丸ｺﾞｼｯｸM-PRO" w:hAnsi="HG丸ｺﾞｼｯｸM-PRO" w:cs="ＭＳ Ｐゴシック" w:hint="eastAsia"/>
                <w:kern w:val="0"/>
                <w:sz w:val="24"/>
                <w:szCs w:val="24"/>
              </w:rPr>
              <w:t>が全体の</w:t>
            </w:r>
            <w:r w:rsidR="00D16435" w:rsidRPr="002016A9">
              <w:rPr>
                <w:rFonts w:ascii="HG丸ｺﾞｼｯｸM-PRO" w:eastAsia="HG丸ｺﾞｼｯｸM-PRO" w:hAnsi="HG丸ｺﾞｼｯｸM-PRO" w:cs="Times New Roman"/>
                <w:sz w:val="24"/>
                <w:szCs w:val="24"/>
              </w:rPr>
              <w:t>5</w:t>
            </w:r>
            <w:r w:rsidRPr="002016A9">
              <w:rPr>
                <w:rFonts w:ascii="HG丸ｺﾞｼｯｸM-PRO" w:eastAsia="HG丸ｺﾞｼｯｸM-PRO" w:hAnsi="HG丸ｺﾞｼｯｸM-PRO" w:cs="Times New Roman" w:hint="eastAsia"/>
                <w:sz w:val="24"/>
                <w:szCs w:val="24"/>
              </w:rPr>
              <w:t>割以上</w:t>
            </w:r>
          </w:p>
        </w:tc>
      </w:tr>
      <w:tr w:rsidR="00D16435" w:rsidRPr="00715C4E" w14:paraId="1E129F21" w14:textId="77777777" w:rsidTr="002016A9">
        <w:trPr>
          <w:trHeight w:val="842"/>
        </w:trPr>
        <w:tc>
          <w:tcPr>
            <w:tcW w:w="468" w:type="dxa"/>
            <w:tcBorders>
              <w:top w:val="nil"/>
              <w:left w:val="single" w:sz="12" w:space="0" w:color="auto"/>
              <w:bottom w:val="nil"/>
              <w:right w:val="single" w:sz="8" w:space="0" w:color="auto"/>
            </w:tcBorders>
            <w:vAlign w:val="center"/>
          </w:tcPr>
          <w:p w14:paraId="24394131" w14:textId="77777777" w:rsidR="00D16435" w:rsidRPr="00715C4E" w:rsidRDefault="00D16435" w:rsidP="00D16435">
            <w:pPr>
              <w:snapToGrid w:val="0"/>
              <w:spacing w:line="276" w:lineRule="auto"/>
              <w:jc w:val="center"/>
              <w:rPr>
                <w:rFonts w:ascii="HG丸ｺﾞｼｯｸM-PRO" w:eastAsia="HG丸ｺﾞｼｯｸM-PRO" w:hAnsi="HG丸ｺﾞｼｯｸM-PRO" w:cs="ＭＳ Ｐゴシック"/>
                <w:kern w:val="0"/>
                <w:sz w:val="24"/>
                <w:szCs w:val="24"/>
              </w:rPr>
            </w:pPr>
          </w:p>
        </w:tc>
        <w:tc>
          <w:tcPr>
            <w:tcW w:w="438" w:type="dxa"/>
            <w:tcBorders>
              <w:left w:val="nil"/>
              <w:bottom w:val="single" w:sz="8" w:space="0" w:color="auto"/>
              <w:right w:val="nil"/>
            </w:tcBorders>
            <w:vAlign w:val="center"/>
          </w:tcPr>
          <w:p w14:paraId="4386CC8B" w14:textId="0EB88A7B" w:rsidR="00D16435" w:rsidRPr="00715C4E" w:rsidRDefault="00D16435" w:rsidP="00D16435">
            <w:pPr>
              <w:snapToGrid w:val="0"/>
              <w:spacing w:line="276" w:lineRule="auto"/>
              <w:jc w:val="center"/>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④</w:t>
            </w:r>
          </w:p>
        </w:tc>
        <w:tc>
          <w:tcPr>
            <w:tcW w:w="4313" w:type="dxa"/>
            <w:gridSpan w:val="2"/>
            <w:tcBorders>
              <w:left w:val="nil"/>
              <w:bottom w:val="single" w:sz="8" w:space="0" w:color="auto"/>
              <w:right w:val="single" w:sz="8" w:space="0" w:color="auto"/>
            </w:tcBorders>
            <w:vAlign w:val="center"/>
          </w:tcPr>
          <w:p w14:paraId="2561BEDF" w14:textId="17BB4C53" w:rsidR="00D16435" w:rsidRPr="00715C4E" w:rsidRDefault="00D16435" w:rsidP="00D16435">
            <w:pPr>
              <w:snapToGrid w:val="0"/>
              <w:spacing w:line="276" w:lineRule="auto"/>
              <w:rPr>
                <w:rFonts w:ascii="HG丸ｺﾞｼｯｸM-PRO" w:eastAsia="HG丸ｺﾞｼｯｸM-PRO" w:hAnsi="HG丸ｺﾞｼｯｸM-PRO" w:cs="ＭＳ Ｐゴシック"/>
                <w:kern w:val="0"/>
                <w:sz w:val="24"/>
                <w:szCs w:val="24"/>
              </w:rPr>
            </w:pPr>
            <w:r w:rsidRPr="00D16435">
              <w:rPr>
                <w:rFonts w:ascii="HG丸ｺﾞｼｯｸM-PRO" w:eastAsia="HG丸ｺﾞｼｯｸM-PRO" w:hAnsi="HG丸ｺﾞｼｯｸM-PRO" w:cs="ＭＳ Ｐゴシック" w:hint="eastAsia"/>
                <w:kern w:val="0"/>
                <w:sz w:val="24"/>
                <w:szCs w:val="24"/>
              </w:rPr>
              <w:t>就労継続支援A型を利用して一般就労した人数</w:t>
            </w:r>
          </w:p>
        </w:tc>
        <w:tc>
          <w:tcPr>
            <w:tcW w:w="4302" w:type="dxa"/>
            <w:tcBorders>
              <w:left w:val="nil"/>
              <w:bottom w:val="single" w:sz="8" w:space="0" w:color="auto"/>
              <w:right w:val="single" w:sz="12" w:space="0" w:color="auto"/>
            </w:tcBorders>
            <w:vAlign w:val="center"/>
          </w:tcPr>
          <w:p w14:paraId="31E44AB4" w14:textId="16914922" w:rsidR="00D16435" w:rsidRPr="0001463F" w:rsidRDefault="00033393" w:rsidP="00D16435">
            <w:pPr>
              <w:snapToGrid w:val="0"/>
              <w:spacing w:line="276" w:lineRule="auto"/>
              <w:ind w:firstLineChars="100" w:firstLine="240"/>
              <w:rPr>
                <w:rFonts w:ascii="HG丸ｺﾞｼｯｸM-PRO" w:eastAsia="HG丸ｺﾞｼｯｸM-PRO" w:hAnsi="HG丸ｺﾞｼｯｸM-PRO" w:cs="ＭＳ Ｐゴシック"/>
                <w:kern w:val="0"/>
                <w:sz w:val="24"/>
                <w:szCs w:val="24"/>
              </w:rPr>
            </w:pPr>
            <w:r w:rsidRPr="002016A9">
              <w:rPr>
                <w:rFonts w:ascii="HG丸ｺﾞｼｯｸM-PRO" w:eastAsia="HG丸ｺﾞｼｯｸM-PRO" w:hAnsi="HG丸ｺﾞｼｯｸM-PRO" w:cs="Times New Roman" w:hint="eastAsia"/>
                <w:sz w:val="24"/>
                <w:szCs w:val="24"/>
              </w:rPr>
              <w:t>令和</w:t>
            </w:r>
            <w:r w:rsidR="0001463F" w:rsidRPr="002016A9">
              <w:rPr>
                <w:rFonts w:ascii="HG丸ｺﾞｼｯｸM-PRO" w:eastAsia="HG丸ｺﾞｼｯｸM-PRO" w:hAnsi="HG丸ｺﾞｼｯｸM-PRO" w:cs="Times New Roman"/>
                <w:sz w:val="24"/>
                <w:szCs w:val="24"/>
              </w:rPr>
              <w:t>8</w:t>
            </w:r>
            <w:r w:rsidRPr="002016A9">
              <w:rPr>
                <w:rFonts w:ascii="HG丸ｺﾞｼｯｸM-PRO" w:eastAsia="HG丸ｺﾞｼｯｸM-PRO" w:hAnsi="HG丸ｺﾞｼｯｸM-PRO" w:cs="Times New Roman" w:hint="eastAsia"/>
                <w:sz w:val="24"/>
                <w:szCs w:val="24"/>
              </w:rPr>
              <w:t>年度に移行する者を令和</w:t>
            </w:r>
            <w:r w:rsidRPr="002016A9">
              <w:rPr>
                <w:rFonts w:ascii="HG丸ｺﾞｼｯｸM-PRO" w:eastAsia="HG丸ｺﾞｼｯｸM-PRO" w:hAnsi="HG丸ｺﾞｼｯｸM-PRO" w:cs="Times New Roman"/>
                <w:sz w:val="24"/>
                <w:szCs w:val="24"/>
              </w:rPr>
              <w:t>3年度の移行実績の</w:t>
            </w:r>
            <w:r w:rsidR="00D16435" w:rsidRPr="002016A9">
              <w:rPr>
                <w:rFonts w:ascii="HG丸ｺﾞｼｯｸM-PRO" w:eastAsia="HG丸ｺﾞｼｯｸM-PRO" w:hAnsi="HG丸ｺﾞｼｯｸM-PRO" w:cs="Times New Roman"/>
                <w:sz w:val="24"/>
                <w:szCs w:val="24"/>
              </w:rPr>
              <w:t>1.29</w:t>
            </w:r>
            <w:r w:rsidR="00D16435" w:rsidRPr="002016A9">
              <w:rPr>
                <w:rFonts w:ascii="HG丸ｺﾞｼｯｸM-PRO" w:eastAsia="HG丸ｺﾞｼｯｸM-PRO" w:hAnsi="HG丸ｺﾞｼｯｸM-PRO" w:cs="Times New Roman" w:hint="eastAsia"/>
                <w:sz w:val="24"/>
                <w:szCs w:val="24"/>
              </w:rPr>
              <w:t>倍</w:t>
            </w:r>
            <w:r w:rsidR="0001463F" w:rsidRPr="002016A9">
              <w:rPr>
                <w:rFonts w:ascii="HG丸ｺﾞｼｯｸM-PRO" w:eastAsia="HG丸ｺﾞｼｯｸM-PRO" w:hAnsi="HG丸ｺﾞｼｯｸM-PRO" w:cs="Times New Roman" w:hint="eastAsia"/>
                <w:sz w:val="24"/>
                <w:szCs w:val="24"/>
              </w:rPr>
              <w:t>以上</w:t>
            </w:r>
          </w:p>
        </w:tc>
      </w:tr>
      <w:tr w:rsidR="00D16435" w:rsidRPr="00715C4E" w14:paraId="5B6B95F8" w14:textId="77777777" w:rsidTr="002016A9">
        <w:trPr>
          <w:trHeight w:val="842"/>
        </w:trPr>
        <w:tc>
          <w:tcPr>
            <w:tcW w:w="468" w:type="dxa"/>
            <w:tcBorders>
              <w:top w:val="nil"/>
              <w:left w:val="single" w:sz="12" w:space="0" w:color="auto"/>
              <w:bottom w:val="nil"/>
              <w:right w:val="single" w:sz="8" w:space="0" w:color="auto"/>
            </w:tcBorders>
            <w:vAlign w:val="center"/>
          </w:tcPr>
          <w:p w14:paraId="709D92DB" w14:textId="77777777" w:rsidR="00D16435" w:rsidRPr="00715C4E" w:rsidRDefault="00D16435" w:rsidP="00D16435">
            <w:pPr>
              <w:snapToGrid w:val="0"/>
              <w:spacing w:line="276" w:lineRule="auto"/>
              <w:jc w:val="center"/>
              <w:rPr>
                <w:rFonts w:ascii="HG丸ｺﾞｼｯｸM-PRO" w:eastAsia="HG丸ｺﾞｼｯｸM-PRO" w:hAnsi="HG丸ｺﾞｼｯｸM-PRO" w:cs="ＭＳ Ｐゴシック"/>
                <w:kern w:val="0"/>
                <w:sz w:val="24"/>
                <w:szCs w:val="24"/>
              </w:rPr>
            </w:pPr>
          </w:p>
        </w:tc>
        <w:tc>
          <w:tcPr>
            <w:tcW w:w="438" w:type="dxa"/>
            <w:tcBorders>
              <w:left w:val="nil"/>
              <w:bottom w:val="single" w:sz="8" w:space="0" w:color="auto"/>
              <w:right w:val="nil"/>
            </w:tcBorders>
            <w:vAlign w:val="center"/>
          </w:tcPr>
          <w:p w14:paraId="6817D730" w14:textId="7BEBABCA" w:rsidR="00D16435" w:rsidRPr="00715C4E" w:rsidRDefault="00D16435" w:rsidP="00D16435">
            <w:pPr>
              <w:snapToGrid w:val="0"/>
              <w:spacing w:line="276" w:lineRule="auto"/>
              <w:jc w:val="center"/>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⑤</w:t>
            </w:r>
          </w:p>
        </w:tc>
        <w:tc>
          <w:tcPr>
            <w:tcW w:w="4313" w:type="dxa"/>
            <w:gridSpan w:val="2"/>
            <w:tcBorders>
              <w:left w:val="nil"/>
              <w:bottom w:val="single" w:sz="8" w:space="0" w:color="auto"/>
              <w:right w:val="single" w:sz="8" w:space="0" w:color="auto"/>
            </w:tcBorders>
            <w:vAlign w:val="center"/>
          </w:tcPr>
          <w:p w14:paraId="75A7418C" w14:textId="4AD84825" w:rsidR="00D16435" w:rsidRPr="00715C4E" w:rsidRDefault="00D16435" w:rsidP="00D16435">
            <w:pPr>
              <w:snapToGrid w:val="0"/>
              <w:spacing w:line="276" w:lineRule="auto"/>
              <w:rPr>
                <w:rFonts w:ascii="HG丸ｺﾞｼｯｸM-PRO" w:eastAsia="HG丸ｺﾞｼｯｸM-PRO" w:hAnsi="HG丸ｺﾞｼｯｸM-PRO" w:cs="ＭＳ Ｐゴシック"/>
                <w:kern w:val="0"/>
                <w:sz w:val="24"/>
                <w:szCs w:val="24"/>
              </w:rPr>
            </w:pPr>
            <w:r w:rsidRPr="00D16435">
              <w:rPr>
                <w:rFonts w:ascii="HG丸ｺﾞｼｯｸM-PRO" w:eastAsia="HG丸ｺﾞｼｯｸM-PRO" w:hAnsi="HG丸ｺﾞｼｯｸM-PRO" w:cs="ＭＳ Ｐゴシック" w:hint="eastAsia"/>
                <w:kern w:val="0"/>
                <w:sz w:val="24"/>
                <w:szCs w:val="24"/>
              </w:rPr>
              <w:t>就労継続支援B型を利用して一般就労した人数</w:t>
            </w:r>
          </w:p>
        </w:tc>
        <w:tc>
          <w:tcPr>
            <w:tcW w:w="4302" w:type="dxa"/>
            <w:tcBorders>
              <w:left w:val="nil"/>
              <w:bottom w:val="single" w:sz="8" w:space="0" w:color="auto"/>
              <w:right w:val="single" w:sz="12" w:space="0" w:color="auto"/>
            </w:tcBorders>
            <w:vAlign w:val="center"/>
          </w:tcPr>
          <w:p w14:paraId="2C8A9464" w14:textId="724EB8AC" w:rsidR="00D16435" w:rsidRPr="0001463F" w:rsidRDefault="00033393" w:rsidP="00D16435">
            <w:pPr>
              <w:snapToGrid w:val="0"/>
              <w:spacing w:line="276" w:lineRule="auto"/>
              <w:ind w:firstLineChars="100" w:firstLine="240"/>
              <w:rPr>
                <w:rFonts w:ascii="HG丸ｺﾞｼｯｸM-PRO" w:eastAsia="HG丸ｺﾞｼｯｸM-PRO" w:hAnsi="HG丸ｺﾞｼｯｸM-PRO" w:cs="ＭＳ Ｐゴシック"/>
                <w:kern w:val="0"/>
                <w:sz w:val="24"/>
                <w:szCs w:val="24"/>
              </w:rPr>
            </w:pPr>
            <w:r w:rsidRPr="002016A9">
              <w:rPr>
                <w:rFonts w:ascii="HG丸ｺﾞｼｯｸM-PRO" w:eastAsia="HG丸ｺﾞｼｯｸM-PRO" w:hAnsi="HG丸ｺﾞｼｯｸM-PRO" w:cs="Times New Roman" w:hint="eastAsia"/>
                <w:sz w:val="24"/>
                <w:szCs w:val="24"/>
              </w:rPr>
              <w:t>令和</w:t>
            </w:r>
            <w:r w:rsidR="0001463F" w:rsidRPr="002016A9">
              <w:rPr>
                <w:rFonts w:ascii="HG丸ｺﾞｼｯｸM-PRO" w:eastAsia="HG丸ｺﾞｼｯｸM-PRO" w:hAnsi="HG丸ｺﾞｼｯｸM-PRO" w:cs="Times New Roman"/>
                <w:sz w:val="24"/>
                <w:szCs w:val="24"/>
              </w:rPr>
              <w:t>8</w:t>
            </w:r>
            <w:r w:rsidRPr="002016A9">
              <w:rPr>
                <w:rFonts w:ascii="HG丸ｺﾞｼｯｸM-PRO" w:eastAsia="HG丸ｺﾞｼｯｸM-PRO" w:hAnsi="HG丸ｺﾞｼｯｸM-PRO" w:cs="Times New Roman" w:hint="eastAsia"/>
                <w:sz w:val="24"/>
                <w:szCs w:val="24"/>
              </w:rPr>
              <w:t>年度に移行する者を令和</w:t>
            </w:r>
            <w:r w:rsidRPr="002016A9">
              <w:rPr>
                <w:rFonts w:ascii="HG丸ｺﾞｼｯｸM-PRO" w:eastAsia="HG丸ｺﾞｼｯｸM-PRO" w:hAnsi="HG丸ｺﾞｼｯｸM-PRO" w:cs="Times New Roman"/>
                <w:sz w:val="24"/>
                <w:szCs w:val="24"/>
              </w:rPr>
              <w:t>3年度の移行実績の</w:t>
            </w:r>
            <w:r w:rsidR="00D16435" w:rsidRPr="002016A9">
              <w:rPr>
                <w:rFonts w:ascii="HG丸ｺﾞｼｯｸM-PRO" w:eastAsia="HG丸ｺﾞｼｯｸM-PRO" w:hAnsi="HG丸ｺﾞｼｯｸM-PRO" w:cs="Times New Roman"/>
                <w:sz w:val="24"/>
                <w:szCs w:val="24"/>
              </w:rPr>
              <w:t>1.28</w:t>
            </w:r>
            <w:r w:rsidR="00D16435" w:rsidRPr="002016A9">
              <w:rPr>
                <w:rFonts w:ascii="HG丸ｺﾞｼｯｸM-PRO" w:eastAsia="HG丸ｺﾞｼｯｸM-PRO" w:hAnsi="HG丸ｺﾞｼｯｸM-PRO" w:cs="Times New Roman" w:hint="eastAsia"/>
                <w:sz w:val="24"/>
                <w:szCs w:val="24"/>
              </w:rPr>
              <w:t>倍</w:t>
            </w:r>
            <w:r w:rsidR="0001463F" w:rsidRPr="002016A9">
              <w:rPr>
                <w:rFonts w:ascii="HG丸ｺﾞｼｯｸM-PRO" w:eastAsia="HG丸ｺﾞｼｯｸM-PRO" w:hAnsi="HG丸ｺﾞｼｯｸM-PRO" w:cs="Times New Roman" w:hint="eastAsia"/>
                <w:sz w:val="24"/>
                <w:szCs w:val="24"/>
              </w:rPr>
              <w:t>以上</w:t>
            </w:r>
          </w:p>
        </w:tc>
      </w:tr>
      <w:tr w:rsidR="00D16435" w:rsidRPr="00715C4E" w14:paraId="2B3587D0" w14:textId="77777777" w:rsidTr="002016A9">
        <w:trPr>
          <w:trHeight w:val="842"/>
        </w:trPr>
        <w:tc>
          <w:tcPr>
            <w:tcW w:w="468" w:type="dxa"/>
            <w:tcBorders>
              <w:top w:val="nil"/>
              <w:left w:val="single" w:sz="12" w:space="0" w:color="auto"/>
              <w:bottom w:val="nil"/>
              <w:right w:val="single" w:sz="8" w:space="0" w:color="auto"/>
            </w:tcBorders>
            <w:vAlign w:val="center"/>
          </w:tcPr>
          <w:p w14:paraId="435FA0D1" w14:textId="77777777" w:rsidR="00D16435" w:rsidRPr="00715C4E" w:rsidRDefault="00D16435" w:rsidP="00D16435">
            <w:pPr>
              <w:snapToGrid w:val="0"/>
              <w:spacing w:line="276" w:lineRule="auto"/>
              <w:jc w:val="center"/>
              <w:rPr>
                <w:rFonts w:ascii="HG丸ｺﾞｼｯｸM-PRO" w:eastAsia="HG丸ｺﾞｼｯｸM-PRO" w:hAnsi="HG丸ｺﾞｼｯｸM-PRO" w:cs="ＭＳ Ｐゴシック"/>
                <w:kern w:val="0"/>
                <w:sz w:val="24"/>
                <w:szCs w:val="24"/>
              </w:rPr>
            </w:pPr>
          </w:p>
        </w:tc>
        <w:tc>
          <w:tcPr>
            <w:tcW w:w="438" w:type="dxa"/>
            <w:tcBorders>
              <w:left w:val="nil"/>
              <w:bottom w:val="single" w:sz="8" w:space="0" w:color="auto"/>
              <w:right w:val="nil"/>
            </w:tcBorders>
            <w:vAlign w:val="center"/>
          </w:tcPr>
          <w:p w14:paraId="46A94073" w14:textId="28862DE5" w:rsidR="00D16435" w:rsidRPr="00715C4E" w:rsidRDefault="00D16435" w:rsidP="00D16435">
            <w:pPr>
              <w:snapToGrid w:val="0"/>
              <w:spacing w:line="276" w:lineRule="auto"/>
              <w:jc w:val="center"/>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⑥</w:t>
            </w:r>
          </w:p>
        </w:tc>
        <w:tc>
          <w:tcPr>
            <w:tcW w:w="4313" w:type="dxa"/>
            <w:gridSpan w:val="2"/>
            <w:tcBorders>
              <w:left w:val="nil"/>
              <w:bottom w:val="single" w:sz="8" w:space="0" w:color="auto"/>
              <w:right w:val="single" w:sz="8" w:space="0" w:color="auto"/>
            </w:tcBorders>
            <w:vAlign w:val="center"/>
          </w:tcPr>
          <w:p w14:paraId="661A6367" w14:textId="1AB5FF94" w:rsidR="00D16435" w:rsidRPr="00715C4E" w:rsidRDefault="00D16435" w:rsidP="00D16435">
            <w:pPr>
              <w:snapToGrid w:val="0"/>
              <w:spacing w:line="276" w:lineRule="auto"/>
              <w:rPr>
                <w:rFonts w:ascii="HG丸ｺﾞｼｯｸM-PRO" w:eastAsia="HG丸ｺﾞｼｯｸM-PRO" w:hAnsi="HG丸ｺﾞｼｯｸM-PRO" w:cs="ＭＳ Ｐゴシック"/>
                <w:kern w:val="0"/>
                <w:sz w:val="24"/>
                <w:szCs w:val="24"/>
              </w:rPr>
            </w:pPr>
            <w:r w:rsidRPr="00715C4E">
              <w:rPr>
                <w:rFonts w:ascii="HG丸ｺﾞｼｯｸM-PRO" w:eastAsia="HG丸ｺﾞｼｯｸM-PRO" w:hAnsi="HG丸ｺﾞｼｯｸM-PRO" w:cs="ＭＳ Ｐゴシック" w:hint="eastAsia"/>
                <w:kern w:val="0"/>
                <w:sz w:val="24"/>
                <w:szCs w:val="24"/>
              </w:rPr>
              <w:t>就労</w:t>
            </w:r>
            <w:r>
              <w:rPr>
                <w:rFonts w:ascii="HG丸ｺﾞｼｯｸM-PRO" w:eastAsia="HG丸ｺﾞｼｯｸM-PRO" w:hAnsi="HG丸ｺﾞｼｯｸM-PRO" w:cs="ＭＳ Ｐゴシック" w:hint="eastAsia"/>
                <w:kern w:val="0"/>
                <w:sz w:val="24"/>
                <w:szCs w:val="24"/>
              </w:rPr>
              <w:t>定着支援</w:t>
            </w:r>
            <w:r w:rsidRPr="00715C4E">
              <w:rPr>
                <w:rFonts w:ascii="HG丸ｺﾞｼｯｸM-PRO" w:eastAsia="HG丸ｺﾞｼｯｸM-PRO" w:hAnsi="HG丸ｺﾞｼｯｸM-PRO" w:cs="ＭＳ Ｐゴシック" w:hint="eastAsia"/>
                <w:kern w:val="0"/>
                <w:sz w:val="24"/>
                <w:szCs w:val="24"/>
              </w:rPr>
              <w:t>事業の利用者数</w:t>
            </w:r>
          </w:p>
        </w:tc>
        <w:tc>
          <w:tcPr>
            <w:tcW w:w="4302" w:type="dxa"/>
            <w:tcBorders>
              <w:left w:val="nil"/>
              <w:bottom w:val="single" w:sz="8" w:space="0" w:color="auto"/>
              <w:right w:val="single" w:sz="12" w:space="0" w:color="auto"/>
            </w:tcBorders>
            <w:vAlign w:val="center"/>
          </w:tcPr>
          <w:p w14:paraId="1D644847" w14:textId="599BB34E" w:rsidR="00D16435" w:rsidRPr="0001463F" w:rsidRDefault="00033393" w:rsidP="00D16435">
            <w:pPr>
              <w:snapToGrid w:val="0"/>
              <w:spacing w:line="276" w:lineRule="auto"/>
              <w:ind w:firstLineChars="100" w:firstLine="240"/>
              <w:rPr>
                <w:rFonts w:ascii="HG丸ｺﾞｼｯｸM-PRO" w:eastAsia="HG丸ｺﾞｼｯｸM-PRO" w:hAnsi="HG丸ｺﾞｼｯｸM-PRO" w:cs="ＭＳ Ｐゴシック"/>
                <w:kern w:val="0"/>
                <w:sz w:val="24"/>
                <w:szCs w:val="24"/>
              </w:rPr>
            </w:pPr>
            <w:r w:rsidRPr="002016A9">
              <w:rPr>
                <w:rFonts w:ascii="HG丸ｺﾞｼｯｸM-PRO" w:eastAsia="HG丸ｺﾞｼｯｸM-PRO" w:hAnsi="HG丸ｺﾞｼｯｸM-PRO" w:cs="Times New Roman" w:hint="eastAsia"/>
                <w:sz w:val="24"/>
                <w:szCs w:val="24"/>
              </w:rPr>
              <w:t>令和</w:t>
            </w:r>
            <w:r w:rsidR="0001463F" w:rsidRPr="002016A9">
              <w:rPr>
                <w:rFonts w:ascii="HG丸ｺﾞｼｯｸM-PRO" w:eastAsia="HG丸ｺﾞｼｯｸM-PRO" w:hAnsi="HG丸ｺﾞｼｯｸM-PRO" w:cs="Times New Roman"/>
                <w:sz w:val="24"/>
                <w:szCs w:val="24"/>
              </w:rPr>
              <w:t>8</w:t>
            </w:r>
            <w:r w:rsidRPr="002016A9">
              <w:rPr>
                <w:rFonts w:ascii="HG丸ｺﾞｼｯｸM-PRO" w:eastAsia="HG丸ｺﾞｼｯｸM-PRO" w:hAnsi="HG丸ｺﾞｼｯｸM-PRO" w:cs="Times New Roman" w:hint="eastAsia"/>
                <w:sz w:val="24"/>
                <w:szCs w:val="24"/>
              </w:rPr>
              <w:t>年度に移行する者を令和</w:t>
            </w:r>
            <w:r w:rsidRPr="002016A9">
              <w:rPr>
                <w:rFonts w:ascii="HG丸ｺﾞｼｯｸM-PRO" w:eastAsia="HG丸ｺﾞｼｯｸM-PRO" w:hAnsi="HG丸ｺﾞｼｯｸM-PRO" w:cs="Times New Roman"/>
                <w:sz w:val="24"/>
                <w:szCs w:val="24"/>
              </w:rPr>
              <w:t>3年度の移行実績の</w:t>
            </w:r>
            <w:r w:rsidR="00D16435" w:rsidRPr="002016A9">
              <w:rPr>
                <w:rFonts w:ascii="HG丸ｺﾞｼｯｸM-PRO" w:eastAsia="HG丸ｺﾞｼｯｸM-PRO" w:hAnsi="HG丸ｺﾞｼｯｸM-PRO" w:cs="Times New Roman"/>
                <w:sz w:val="24"/>
                <w:szCs w:val="24"/>
              </w:rPr>
              <w:t>1.41</w:t>
            </w:r>
            <w:r w:rsidR="00D16435" w:rsidRPr="002016A9">
              <w:rPr>
                <w:rFonts w:ascii="HG丸ｺﾞｼｯｸM-PRO" w:eastAsia="HG丸ｺﾞｼｯｸM-PRO" w:hAnsi="HG丸ｺﾞｼｯｸM-PRO" w:cs="Times New Roman" w:hint="eastAsia"/>
                <w:sz w:val="24"/>
                <w:szCs w:val="24"/>
              </w:rPr>
              <w:t>倍</w:t>
            </w:r>
            <w:r w:rsidR="0001463F" w:rsidRPr="002016A9">
              <w:rPr>
                <w:rFonts w:ascii="HG丸ｺﾞｼｯｸM-PRO" w:eastAsia="HG丸ｺﾞｼｯｸM-PRO" w:hAnsi="HG丸ｺﾞｼｯｸM-PRO" w:cs="Times New Roman" w:hint="eastAsia"/>
                <w:sz w:val="24"/>
                <w:szCs w:val="24"/>
              </w:rPr>
              <w:t>以上</w:t>
            </w:r>
          </w:p>
        </w:tc>
      </w:tr>
      <w:tr w:rsidR="00D16435" w:rsidRPr="00715C4E" w14:paraId="4681BE94" w14:textId="77777777" w:rsidTr="002016A9">
        <w:trPr>
          <w:trHeight w:val="842"/>
        </w:trPr>
        <w:tc>
          <w:tcPr>
            <w:tcW w:w="468" w:type="dxa"/>
            <w:tcBorders>
              <w:top w:val="nil"/>
              <w:left w:val="single" w:sz="12" w:space="0" w:color="auto"/>
              <w:bottom w:val="nil"/>
              <w:right w:val="single" w:sz="8" w:space="0" w:color="auto"/>
            </w:tcBorders>
            <w:vAlign w:val="center"/>
          </w:tcPr>
          <w:p w14:paraId="657DF456" w14:textId="77777777" w:rsidR="00D16435" w:rsidRPr="00715C4E" w:rsidRDefault="00D16435" w:rsidP="00D16435">
            <w:pPr>
              <w:snapToGrid w:val="0"/>
              <w:spacing w:line="276" w:lineRule="auto"/>
              <w:jc w:val="center"/>
              <w:rPr>
                <w:rFonts w:ascii="HG丸ｺﾞｼｯｸM-PRO" w:eastAsia="HG丸ｺﾞｼｯｸM-PRO" w:hAnsi="HG丸ｺﾞｼｯｸM-PRO" w:cs="ＭＳ Ｐゴシック"/>
                <w:kern w:val="0"/>
                <w:sz w:val="24"/>
                <w:szCs w:val="24"/>
              </w:rPr>
            </w:pPr>
          </w:p>
        </w:tc>
        <w:tc>
          <w:tcPr>
            <w:tcW w:w="438" w:type="dxa"/>
            <w:tcBorders>
              <w:left w:val="nil"/>
              <w:bottom w:val="single" w:sz="8" w:space="0" w:color="auto"/>
              <w:right w:val="nil"/>
            </w:tcBorders>
            <w:vAlign w:val="center"/>
          </w:tcPr>
          <w:p w14:paraId="2C1380B4" w14:textId="6C4EF4B9" w:rsidR="00D16435" w:rsidRPr="00715C4E" w:rsidRDefault="00D16435" w:rsidP="00D16435">
            <w:pPr>
              <w:snapToGrid w:val="0"/>
              <w:spacing w:line="276" w:lineRule="auto"/>
              <w:jc w:val="center"/>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⑦</w:t>
            </w:r>
          </w:p>
        </w:tc>
        <w:tc>
          <w:tcPr>
            <w:tcW w:w="4313" w:type="dxa"/>
            <w:gridSpan w:val="2"/>
            <w:tcBorders>
              <w:left w:val="nil"/>
              <w:bottom w:val="single" w:sz="8" w:space="0" w:color="auto"/>
              <w:right w:val="single" w:sz="8" w:space="0" w:color="auto"/>
            </w:tcBorders>
            <w:vAlign w:val="center"/>
          </w:tcPr>
          <w:p w14:paraId="033D3DBB" w14:textId="26DF25E1" w:rsidR="00D16435" w:rsidRPr="00715C4E" w:rsidRDefault="00D16435" w:rsidP="00D16435">
            <w:pPr>
              <w:snapToGrid w:val="0"/>
              <w:spacing w:line="276" w:lineRule="auto"/>
              <w:rPr>
                <w:rFonts w:ascii="HG丸ｺﾞｼｯｸM-PRO" w:eastAsia="HG丸ｺﾞｼｯｸM-PRO" w:hAnsi="HG丸ｺﾞｼｯｸM-PRO" w:cs="ＭＳ Ｐゴシック"/>
                <w:kern w:val="0"/>
                <w:sz w:val="24"/>
                <w:szCs w:val="24"/>
              </w:rPr>
            </w:pPr>
            <w:r w:rsidRPr="00D16435">
              <w:rPr>
                <w:rFonts w:ascii="HG丸ｺﾞｼｯｸM-PRO" w:eastAsia="HG丸ｺﾞｼｯｸM-PRO" w:hAnsi="HG丸ｺﾞｼｯｸM-PRO" w:cs="ＭＳ Ｐゴシック" w:hint="eastAsia"/>
                <w:kern w:val="0"/>
                <w:sz w:val="24"/>
                <w:szCs w:val="24"/>
              </w:rPr>
              <w:t>就労定着支援事業所のうち、就労定着率が７割以上の事業所の割合</w:t>
            </w:r>
          </w:p>
        </w:tc>
        <w:tc>
          <w:tcPr>
            <w:tcW w:w="4302" w:type="dxa"/>
            <w:tcBorders>
              <w:left w:val="nil"/>
              <w:bottom w:val="single" w:sz="8" w:space="0" w:color="auto"/>
              <w:right w:val="single" w:sz="12" w:space="0" w:color="auto"/>
            </w:tcBorders>
            <w:vAlign w:val="center"/>
          </w:tcPr>
          <w:p w14:paraId="5F75D538" w14:textId="00688657" w:rsidR="00D16435" w:rsidRPr="0001463F" w:rsidRDefault="0001463F" w:rsidP="00D16435">
            <w:pPr>
              <w:snapToGrid w:val="0"/>
              <w:spacing w:line="276" w:lineRule="auto"/>
              <w:ind w:firstLineChars="100" w:firstLine="240"/>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Times New Roman" w:hint="eastAsia"/>
                <w:sz w:val="24"/>
                <w:szCs w:val="24"/>
              </w:rPr>
              <w:t>全体の</w:t>
            </w:r>
            <w:r w:rsidR="00CD0C9C">
              <w:rPr>
                <w:rFonts w:ascii="HG丸ｺﾞｼｯｸM-PRO" w:eastAsia="HG丸ｺﾞｼｯｸM-PRO" w:hAnsi="HG丸ｺﾞｼｯｸM-PRO" w:cs="Times New Roman" w:hint="eastAsia"/>
                <w:sz w:val="24"/>
                <w:szCs w:val="24"/>
              </w:rPr>
              <w:t>２</w:t>
            </w:r>
            <w:r>
              <w:rPr>
                <w:rFonts w:ascii="HG丸ｺﾞｼｯｸM-PRO" w:eastAsia="HG丸ｺﾞｼｯｸM-PRO" w:hAnsi="HG丸ｺﾞｼｯｸM-PRO" w:cs="Times New Roman" w:hint="eastAsia"/>
                <w:sz w:val="24"/>
                <w:szCs w:val="24"/>
              </w:rPr>
              <w:t>割</w:t>
            </w:r>
            <w:r w:rsidR="00CD0C9C">
              <w:rPr>
                <w:rFonts w:ascii="HG丸ｺﾞｼｯｸM-PRO" w:eastAsia="HG丸ｺﾞｼｯｸM-PRO" w:hAnsi="HG丸ｺﾞｼｯｸM-PRO" w:cs="Times New Roman" w:hint="eastAsia"/>
                <w:sz w:val="24"/>
                <w:szCs w:val="24"/>
              </w:rPr>
              <w:t>５</w:t>
            </w:r>
            <w:r>
              <w:rPr>
                <w:rFonts w:ascii="HG丸ｺﾞｼｯｸM-PRO" w:eastAsia="HG丸ｺﾞｼｯｸM-PRO" w:hAnsi="HG丸ｺﾞｼｯｸM-PRO" w:cs="Times New Roman" w:hint="eastAsia"/>
                <w:sz w:val="24"/>
                <w:szCs w:val="24"/>
              </w:rPr>
              <w:t>分以上</w:t>
            </w:r>
          </w:p>
        </w:tc>
      </w:tr>
      <w:tr w:rsidR="00D16435" w:rsidRPr="00715C4E" w14:paraId="075687B3" w14:textId="77777777" w:rsidTr="002016A9">
        <w:trPr>
          <w:trHeight w:val="829"/>
        </w:trPr>
        <w:tc>
          <w:tcPr>
            <w:tcW w:w="468" w:type="dxa"/>
            <w:tcBorders>
              <w:top w:val="nil"/>
              <w:left w:val="single" w:sz="12" w:space="0" w:color="auto"/>
              <w:bottom w:val="single" w:sz="12" w:space="0" w:color="auto"/>
              <w:right w:val="single" w:sz="8" w:space="0" w:color="auto"/>
            </w:tcBorders>
            <w:vAlign w:val="center"/>
          </w:tcPr>
          <w:p w14:paraId="563514B3" w14:textId="77777777" w:rsidR="00D16435" w:rsidRPr="00715C4E" w:rsidRDefault="00D16435" w:rsidP="00D16435">
            <w:pPr>
              <w:snapToGrid w:val="0"/>
              <w:spacing w:line="276" w:lineRule="auto"/>
              <w:jc w:val="center"/>
              <w:rPr>
                <w:rFonts w:ascii="HG丸ｺﾞｼｯｸM-PRO" w:eastAsia="HG丸ｺﾞｼｯｸM-PRO" w:hAnsi="HG丸ｺﾞｼｯｸM-PRO" w:cs="ＭＳ Ｐゴシック"/>
                <w:kern w:val="0"/>
                <w:sz w:val="24"/>
                <w:szCs w:val="24"/>
              </w:rPr>
            </w:pPr>
          </w:p>
        </w:tc>
        <w:tc>
          <w:tcPr>
            <w:tcW w:w="438" w:type="dxa"/>
            <w:tcBorders>
              <w:top w:val="single" w:sz="8" w:space="0" w:color="auto"/>
              <w:left w:val="single" w:sz="8" w:space="0" w:color="auto"/>
              <w:bottom w:val="single" w:sz="12" w:space="0" w:color="auto"/>
              <w:right w:val="nil"/>
            </w:tcBorders>
            <w:vAlign w:val="center"/>
          </w:tcPr>
          <w:p w14:paraId="4D680579" w14:textId="16BB8FE3" w:rsidR="00D16435" w:rsidRPr="00715C4E" w:rsidRDefault="00D16435" w:rsidP="00D16435">
            <w:pPr>
              <w:snapToGrid w:val="0"/>
              <w:spacing w:line="276" w:lineRule="auto"/>
              <w:jc w:val="center"/>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⑧</w:t>
            </w:r>
          </w:p>
        </w:tc>
        <w:tc>
          <w:tcPr>
            <w:tcW w:w="4313" w:type="dxa"/>
            <w:gridSpan w:val="2"/>
            <w:tcBorders>
              <w:top w:val="single" w:sz="8" w:space="0" w:color="auto"/>
              <w:left w:val="nil"/>
              <w:bottom w:val="single" w:sz="12" w:space="0" w:color="auto"/>
              <w:right w:val="single" w:sz="8" w:space="0" w:color="auto"/>
            </w:tcBorders>
            <w:vAlign w:val="center"/>
          </w:tcPr>
          <w:p w14:paraId="2AA6C2C2" w14:textId="3AF4337D" w:rsidR="00D16435" w:rsidRPr="00715C4E" w:rsidRDefault="00BC2BC6" w:rsidP="00D16435">
            <w:pPr>
              <w:snapToGrid w:val="0"/>
              <w:spacing w:line="276" w:lineRule="auto"/>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地域の就労支援のネットワークを強化し、雇用や福祉等の関係機関が連携した支援体制の構築を推進する</w:t>
            </w:r>
          </w:p>
        </w:tc>
        <w:tc>
          <w:tcPr>
            <w:tcW w:w="4302" w:type="dxa"/>
            <w:tcBorders>
              <w:top w:val="single" w:sz="8" w:space="0" w:color="auto"/>
              <w:left w:val="single" w:sz="8" w:space="0" w:color="auto"/>
              <w:bottom w:val="single" w:sz="12" w:space="0" w:color="auto"/>
              <w:right w:val="single" w:sz="12" w:space="0" w:color="auto"/>
            </w:tcBorders>
            <w:vAlign w:val="center"/>
          </w:tcPr>
          <w:p w14:paraId="5A8A511C" w14:textId="59850579" w:rsidR="00D16435" w:rsidRPr="0001463F" w:rsidRDefault="00BC2BC6" w:rsidP="00D16435">
            <w:pPr>
              <w:snapToGrid w:val="0"/>
              <w:spacing w:line="276" w:lineRule="auto"/>
              <w:ind w:firstLineChars="100" w:firstLine="240"/>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協議会（就労支援部会）等を設けて取り組みを進める</w:t>
            </w:r>
          </w:p>
        </w:tc>
      </w:tr>
      <w:tr w:rsidR="00D16435" w14:paraId="714E5866" w14:textId="77777777" w:rsidTr="002016A9">
        <w:trPr>
          <w:cantSplit/>
          <w:trHeight w:val="552"/>
        </w:trPr>
        <w:tc>
          <w:tcPr>
            <w:tcW w:w="468" w:type="dxa"/>
            <w:tcBorders>
              <w:top w:val="single" w:sz="6" w:space="0" w:color="auto"/>
              <w:left w:val="single" w:sz="12" w:space="0" w:color="auto"/>
            </w:tcBorders>
            <w:shd w:val="clear" w:color="auto" w:fill="auto"/>
            <w:vAlign w:val="center"/>
          </w:tcPr>
          <w:p w14:paraId="1DA0A06B" w14:textId="77777777" w:rsidR="00D16435" w:rsidRPr="00A6243D" w:rsidRDefault="00D16435" w:rsidP="00D16435">
            <w:pPr>
              <w:snapToGrid w:val="0"/>
              <w:spacing w:line="276" w:lineRule="auto"/>
              <w:jc w:val="center"/>
              <w:rPr>
                <w:rFonts w:ascii="HG丸ｺﾞｼｯｸM-PRO" w:eastAsia="HG丸ｺﾞｼｯｸM-PRO" w:hAnsi="HG丸ｺﾞｼｯｸM-PRO" w:cs="ＭＳ Ｐゴシック"/>
                <w:kern w:val="0"/>
                <w:sz w:val="24"/>
                <w:szCs w:val="24"/>
              </w:rPr>
            </w:pPr>
            <w:r w:rsidRPr="00A6243D">
              <w:rPr>
                <w:rFonts w:ascii="HG丸ｺﾞｼｯｸM-PRO" w:eastAsia="HG丸ｺﾞｼｯｸM-PRO" w:hAnsi="HG丸ｺﾞｼｯｸM-PRO" w:cs="ＭＳ Ｐゴシック" w:hint="eastAsia"/>
                <w:kern w:val="0"/>
                <w:sz w:val="24"/>
                <w:szCs w:val="24"/>
              </w:rPr>
              <w:t>５</w:t>
            </w:r>
          </w:p>
        </w:tc>
        <w:tc>
          <w:tcPr>
            <w:tcW w:w="9053" w:type="dxa"/>
            <w:gridSpan w:val="4"/>
            <w:tcBorders>
              <w:top w:val="single" w:sz="6" w:space="0" w:color="auto"/>
              <w:bottom w:val="single" w:sz="6" w:space="0" w:color="auto"/>
              <w:right w:val="single" w:sz="12" w:space="0" w:color="auto"/>
            </w:tcBorders>
            <w:shd w:val="clear" w:color="auto" w:fill="auto"/>
            <w:vAlign w:val="center"/>
          </w:tcPr>
          <w:p w14:paraId="3636D9CD" w14:textId="77777777" w:rsidR="00D16435" w:rsidRPr="00A6243D" w:rsidRDefault="00D16435" w:rsidP="00D16435">
            <w:pPr>
              <w:snapToGrid w:val="0"/>
              <w:spacing w:line="276" w:lineRule="auto"/>
              <w:rPr>
                <w:rFonts w:ascii="HG丸ｺﾞｼｯｸM-PRO" w:eastAsia="HG丸ｺﾞｼｯｸM-PRO" w:hAnsi="HG丸ｺﾞｼｯｸM-PRO" w:cs="ＭＳ Ｐゴシック"/>
                <w:kern w:val="0"/>
                <w:sz w:val="24"/>
                <w:szCs w:val="24"/>
              </w:rPr>
            </w:pPr>
            <w:r w:rsidRPr="00A6243D">
              <w:rPr>
                <w:rFonts w:ascii="HG丸ｺﾞｼｯｸM-PRO" w:eastAsia="HG丸ｺﾞｼｯｸM-PRO" w:hAnsi="HG丸ｺﾞｼｯｸM-PRO" w:cs="ＭＳ Ｐゴシック" w:hint="eastAsia"/>
                <w:kern w:val="0"/>
                <w:sz w:val="24"/>
                <w:szCs w:val="24"/>
              </w:rPr>
              <w:t>障害児支援の提供体制の整備等</w:t>
            </w:r>
          </w:p>
        </w:tc>
      </w:tr>
      <w:tr w:rsidR="00D16435" w14:paraId="7D335C1F" w14:textId="77777777" w:rsidTr="002016A9">
        <w:trPr>
          <w:cantSplit/>
          <w:trHeight w:val="1680"/>
        </w:trPr>
        <w:tc>
          <w:tcPr>
            <w:tcW w:w="468" w:type="dxa"/>
            <w:tcBorders>
              <w:top w:val="nil"/>
              <w:left w:val="single" w:sz="12" w:space="0" w:color="auto"/>
              <w:right w:val="single" w:sz="8" w:space="0" w:color="auto"/>
            </w:tcBorders>
            <w:vAlign w:val="center"/>
          </w:tcPr>
          <w:p w14:paraId="65A23378" w14:textId="77777777" w:rsidR="00D16435" w:rsidRPr="002016A9" w:rsidRDefault="00D16435" w:rsidP="00D16435">
            <w:pPr>
              <w:snapToGrid w:val="0"/>
              <w:spacing w:line="276" w:lineRule="auto"/>
              <w:jc w:val="center"/>
              <w:rPr>
                <w:rFonts w:ascii="HG丸ｺﾞｼｯｸM-PRO" w:eastAsia="HG丸ｺﾞｼｯｸM-PRO" w:hAnsi="HG丸ｺﾞｼｯｸM-PRO" w:cs="ＭＳ Ｐゴシック"/>
                <w:kern w:val="0"/>
                <w:sz w:val="24"/>
                <w:szCs w:val="24"/>
                <w:highlight w:val="yellow"/>
              </w:rPr>
            </w:pPr>
          </w:p>
        </w:tc>
        <w:tc>
          <w:tcPr>
            <w:tcW w:w="438" w:type="dxa"/>
            <w:tcBorders>
              <w:top w:val="single" w:sz="6" w:space="0" w:color="auto"/>
              <w:left w:val="single" w:sz="8" w:space="0" w:color="auto"/>
              <w:bottom w:val="single" w:sz="8" w:space="0" w:color="auto"/>
              <w:right w:val="nil"/>
            </w:tcBorders>
            <w:vAlign w:val="center"/>
          </w:tcPr>
          <w:p w14:paraId="1A9D6A86" w14:textId="77777777" w:rsidR="00D16435" w:rsidRPr="00A6243D" w:rsidRDefault="00D16435" w:rsidP="00D16435">
            <w:pPr>
              <w:snapToGrid w:val="0"/>
              <w:spacing w:line="276" w:lineRule="auto"/>
              <w:jc w:val="center"/>
              <w:rPr>
                <w:rFonts w:ascii="HG丸ｺﾞｼｯｸM-PRO" w:eastAsia="HG丸ｺﾞｼｯｸM-PRO" w:hAnsi="HG丸ｺﾞｼｯｸM-PRO" w:cs="ＭＳ Ｐゴシック"/>
                <w:kern w:val="0"/>
                <w:sz w:val="24"/>
                <w:szCs w:val="24"/>
              </w:rPr>
            </w:pPr>
            <w:r w:rsidRPr="00A6243D">
              <w:rPr>
                <w:rFonts w:ascii="HG丸ｺﾞｼｯｸM-PRO" w:eastAsia="HG丸ｺﾞｼｯｸM-PRO" w:hAnsi="HG丸ｺﾞｼｯｸM-PRO" w:cs="ＭＳ Ｐゴシック" w:hint="eastAsia"/>
                <w:kern w:val="0"/>
                <w:sz w:val="24"/>
                <w:szCs w:val="24"/>
              </w:rPr>
              <w:t>①</w:t>
            </w:r>
          </w:p>
        </w:tc>
        <w:tc>
          <w:tcPr>
            <w:tcW w:w="4301" w:type="dxa"/>
            <w:tcBorders>
              <w:top w:val="single" w:sz="6" w:space="0" w:color="auto"/>
              <w:left w:val="nil"/>
              <w:bottom w:val="single" w:sz="8" w:space="0" w:color="auto"/>
              <w:right w:val="single" w:sz="8" w:space="0" w:color="auto"/>
            </w:tcBorders>
            <w:vAlign w:val="center"/>
          </w:tcPr>
          <w:p w14:paraId="240C47AF" w14:textId="5F2FD410" w:rsidR="00D16435" w:rsidRPr="002016A9" w:rsidRDefault="00A6243D" w:rsidP="00D16435">
            <w:pPr>
              <w:snapToGrid w:val="0"/>
              <w:spacing w:line="276" w:lineRule="auto"/>
              <w:rPr>
                <w:rFonts w:ascii="HG丸ｺﾞｼｯｸM-PRO" w:eastAsia="HG丸ｺﾞｼｯｸM-PRO" w:hAnsi="HG丸ｺﾞｼｯｸM-PRO" w:cs="ＭＳ Ｐゴシック"/>
                <w:kern w:val="0"/>
                <w:sz w:val="24"/>
                <w:szCs w:val="24"/>
                <w:highlight w:val="yellow"/>
              </w:rPr>
            </w:pPr>
            <w:r w:rsidRPr="00475C56">
              <w:rPr>
                <w:rFonts w:ascii="HG丸ｺﾞｼｯｸM-PRO" w:eastAsia="HG丸ｺﾞｼｯｸM-PRO" w:hAnsi="HG丸ｺﾞｼｯｸM-PRO" w:hint="eastAsia"/>
                <w:sz w:val="24"/>
                <w:szCs w:val="24"/>
              </w:rPr>
              <w:t>重層的な地域支援体制の構築を目指すための児童発達支援センターの設置及び</w:t>
            </w:r>
            <w:r>
              <w:rPr>
                <w:rFonts w:ascii="HG丸ｺﾞｼｯｸM-PRO" w:eastAsia="HG丸ｺﾞｼｯｸM-PRO" w:hAnsi="HG丸ｺﾞｼｯｸM-PRO" w:hint="eastAsia"/>
                <w:sz w:val="24"/>
                <w:szCs w:val="24"/>
              </w:rPr>
              <w:t>障害児の地域社会への参加・包容（インクルージョン）の推進</w:t>
            </w:r>
          </w:p>
        </w:tc>
        <w:tc>
          <w:tcPr>
            <w:tcW w:w="4314" w:type="dxa"/>
            <w:gridSpan w:val="2"/>
            <w:tcBorders>
              <w:top w:val="single" w:sz="6" w:space="0" w:color="auto"/>
              <w:left w:val="single" w:sz="8" w:space="0" w:color="auto"/>
              <w:bottom w:val="single" w:sz="8" w:space="0" w:color="auto"/>
              <w:right w:val="single" w:sz="12" w:space="0" w:color="auto"/>
            </w:tcBorders>
            <w:vAlign w:val="center"/>
          </w:tcPr>
          <w:p w14:paraId="12DF8E75" w14:textId="77777777" w:rsidR="00A6243D" w:rsidRPr="00FA1344" w:rsidRDefault="00A6243D" w:rsidP="00A6243D">
            <w:pPr>
              <w:snapToGrid w:val="0"/>
              <w:spacing w:line="276" w:lineRule="auto"/>
              <w:ind w:left="240" w:hangingChars="100" w:hanging="240"/>
              <w:rPr>
                <w:rFonts w:ascii="HG丸ｺﾞｼｯｸM-PRO" w:eastAsia="HG丸ｺﾞｼｯｸM-PRO" w:hAnsi="HG丸ｺﾞｼｯｸM-PRO" w:cs="ＭＳ Ｐゴシック"/>
                <w:color w:val="000000" w:themeColor="text1"/>
                <w:kern w:val="0"/>
                <w:sz w:val="24"/>
                <w:szCs w:val="24"/>
              </w:rPr>
            </w:pPr>
            <w:r w:rsidRPr="00FA1344">
              <w:rPr>
                <w:rFonts w:ascii="HG丸ｺﾞｼｯｸM-PRO" w:eastAsia="HG丸ｺﾞｼｯｸM-PRO" w:hAnsi="HG丸ｺﾞｼｯｸM-PRO" w:cs="ＭＳ Ｐゴシック" w:hint="eastAsia"/>
                <w:color w:val="000000" w:themeColor="text1"/>
                <w:kern w:val="0"/>
                <w:sz w:val="24"/>
                <w:szCs w:val="24"/>
              </w:rPr>
              <w:t>・令和</w:t>
            </w:r>
            <w:r>
              <w:rPr>
                <w:rFonts w:ascii="HG丸ｺﾞｼｯｸM-PRO" w:eastAsia="HG丸ｺﾞｼｯｸM-PRO" w:hAnsi="HG丸ｺﾞｼｯｸM-PRO" w:cs="ＭＳ Ｐゴシック" w:hint="eastAsia"/>
                <w:color w:val="000000" w:themeColor="text1"/>
                <w:kern w:val="0"/>
                <w:sz w:val="24"/>
                <w:szCs w:val="24"/>
              </w:rPr>
              <w:t>８</w:t>
            </w:r>
            <w:r w:rsidRPr="00FA1344">
              <w:rPr>
                <w:rFonts w:ascii="HG丸ｺﾞｼｯｸM-PRO" w:eastAsia="HG丸ｺﾞｼｯｸM-PRO" w:hAnsi="HG丸ｺﾞｼｯｸM-PRO" w:cs="ＭＳ Ｐゴシック" w:hint="eastAsia"/>
                <w:color w:val="000000" w:themeColor="text1"/>
                <w:kern w:val="0"/>
                <w:sz w:val="24"/>
                <w:szCs w:val="24"/>
              </w:rPr>
              <w:t>年度末までに、児童発達支援セ</w:t>
            </w:r>
            <w:r w:rsidRPr="002016A9">
              <w:rPr>
                <w:rFonts w:ascii="HG丸ｺﾞｼｯｸM-PRO" w:eastAsia="HG丸ｺﾞｼｯｸM-PRO" w:hAnsi="HG丸ｺﾞｼｯｸM-PRO" w:cs="ＭＳ Ｐゴシック" w:hint="eastAsia"/>
                <w:color w:val="000000" w:themeColor="text1"/>
                <w:kern w:val="0"/>
                <w:sz w:val="24"/>
                <w:szCs w:val="24"/>
              </w:rPr>
              <w:t>ンターを少なくとも</w:t>
            </w:r>
            <w:r w:rsidRPr="002016A9">
              <w:rPr>
                <w:rFonts w:ascii="HG丸ｺﾞｼｯｸM-PRO" w:eastAsia="HG丸ｺﾞｼｯｸM-PRO" w:hAnsi="HG丸ｺﾞｼｯｸM-PRO" w:cs="ＭＳ Ｐゴシック"/>
                <w:color w:val="000000" w:themeColor="text1"/>
                <w:kern w:val="0"/>
                <w:sz w:val="24"/>
                <w:szCs w:val="24"/>
              </w:rPr>
              <w:t>1か所以上設置す</w:t>
            </w:r>
            <w:r w:rsidRPr="002016A9">
              <w:rPr>
                <w:rFonts w:ascii="HG丸ｺﾞｼｯｸM-PRO" w:eastAsia="HG丸ｺﾞｼｯｸM-PRO" w:hAnsi="HG丸ｺﾞｼｯｸM-PRO" w:cs="ＭＳ Ｐゴシック" w:hint="eastAsia"/>
                <w:color w:val="000000" w:themeColor="text1"/>
                <w:kern w:val="0"/>
                <w:sz w:val="24"/>
                <w:szCs w:val="24"/>
              </w:rPr>
              <w:t>る</w:t>
            </w:r>
          </w:p>
          <w:p w14:paraId="3E772E2D" w14:textId="627FD77A" w:rsidR="00D16435" w:rsidRPr="002016A9" w:rsidRDefault="00A6243D" w:rsidP="00D16435">
            <w:pPr>
              <w:snapToGrid w:val="0"/>
              <w:spacing w:line="276" w:lineRule="auto"/>
              <w:ind w:left="240" w:hangingChars="100" w:hanging="240"/>
              <w:rPr>
                <w:rFonts w:ascii="HG丸ｺﾞｼｯｸM-PRO" w:eastAsia="HG丸ｺﾞｼｯｸM-PRO" w:hAnsi="HG丸ｺﾞｼｯｸM-PRO" w:cs="ＭＳ Ｐゴシック"/>
                <w:kern w:val="0"/>
                <w:sz w:val="24"/>
                <w:szCs w:val="24"/>
                <w:highlight w:val="yellow"/>
              </w:rPr>
            </w:pPr>
            <w:r w:rsidRPr="00FA1344">
              <w:rPr>
                <w:rFonts w:ascii="HG丸ｺﾞｼｯｸM-PRO" w:eastAsia="HG丸ｺﾞｼｯｸM-PRO" w:hAnsi="HG丸ｺﾞｼｯｸM-PRO" w:cs="ＭＳ Ｐゴシック" w:hint="eastAsia"/>
                <w:color w:val="000000" w:themeColor="text1"/>
                <w:kern w:val="0"/>
                <w:sz w:val="24"/>
                <w:szCs w:val="24"/>
              </w:rPr>
              <w:t>・令和</w:t>
            </w:r>
            <w:r>
              <w:rPr>
                <w:rFonts w:ascii="HG丸ｺﾞｼｯｸM-PRO" w:eastAsia="HG丸ｺﾞｼｯｸM-PRO" w:hAnsi="HG丸ｺﾞｼｯｸM-PRO" w:cs="ＭＳ Ｐゴシック" w:hint="eastAsia"/>
                <w:color w:val="000000" w:themeColor="text1"/>
                <w:kern w:val="0"/>
                <w:sz w:val="24"/>
                <w:szCs w:val="24"/>
              </w:rPr>
              <w:t>８</w:t>
            </w:r>
            <w:r w:rsidRPr="00FA1344">
              <w:rPr>
                <w:rFonts w:ascii="HG丸ｺﾞｼｯｸM-PRO" w:eastAsia="HG丸ｺﾞｼｯｸM-PRO" w:hAnsi="HG丸ｺﾞｼｯｸM-PRO" w:cs="ＭＳ Ｐゴシック" w:hint="eastAsia"/>
                <w:color w:val="000000" w:themeColor="text1"/>
                <w:kern w:val="0"/>
                <w:sz w:val="24"/>
                <w:szCs w:val="24"/>
              </w:rPr>
              <w:t>年度末までに、</w:t>
            </w:r>
            <w:r>
              <w:rPr>
                <w:rFonts w:ascii="HG丸ｺﾞｼｯｸM-PRO" w:eastAsia="HG丸ｺﾞｼｯｸM-PRO" w:hAnsi="HG丸ｺﾞｼｯｸM-PRO" w:cs="ＭＳ Ｐゴシック" w:hint="eastAsia"/>
                <w:color w:val="000000" w:themeColor="text1"/>
                <w:kern w:val="0"/>
                <w:sz w:val="24"/>
                <w:szCs w:val="24"/>
              </w:rPr>
              <w:t>保育所等訪問支援を活用しながら、障害児の地域社会への参加・包容（インクルージョン）を推進する</w:t>
            </w:r>
            <w:r w:rsidRPr="00FA1344">
              <w:rPr>
                <w:rFonts w:ascii="HG丸ｺﾞｼｯｸM-PRO" w:eastAsia="HG丸ｺﾞｼｯｸM-PRO" w:hAnsi="HG丸ｺﾞｼｯｸM-PRO" w:cs="ＭＳ Ｐゴシック" w:hint="eastAsia"/>
                <w:color w:val="000000" w:themeColor="text1"/>
                <w:kern w:val="0"/>
                <w:sz w:val="24"/>
                <w:szCs w:val="24"/>
              </w:rPr>
              <w:t>体制を構築する</w:t>
            </w:r>
          </w:p>
        </w:tc>
      </w:tr>
      <w:tr w:rsidR="00D16435" w14:paraId="6233341D" w14:textId="77777777" w:rsidTr="002016A9">
        <w:trPr>
          <w:cantSplit/>
          <w:trHeight w:val="1551"/>
        </w:trPr>
        <w:tc>
          <w:tcPr>
            <w:tcW w:w="468" w:type="dxa"/>
            <w:tcBorders>
              <w:left w:val="single" w:sz="12" w:space="0" w:color="auto"/>
              <w:right w:val="single" w:sz="8" w:space="0" w:color="auto"/>
            </w:tcBorders>
            <w:vAlign w:val="center"/>
          </w:tcPr>
          <w:p w14:paraId="3662010E" w14:textId="77777777" w:rsidR="00D16435" w:rsidRPr="002016A9" w:rsidRDefault="00D16435" w:rsidP="00D16435">
            <w:pPr>
              <w:snapToGrid w:val="0"/>
              <w:spacing w:line="276" w:lineRule="auto"/>
              <w:jc w:val="center"/>
              <w:rPr>
                <w:rFonts w:ascii="HG丸ｺﾞｼｯｸM-PRO" w:eastAsia="HG丸ｺﾞｼｯｸM-PRO" w:hAnsi="HG丸ｺﾞｼｯｸM-PRO" w:cs="ＭＳ Ｐゴシック"/>
                <w:kern w:val="0"/>
                <w:sz w:val="24"/>
                <w:szCs w:val="24"/>
                <w:highlight w:val="yellow"/>
              </w:rPr>
            </w:pPr>
          </w:p>
        </w:tc>
        <w:tc>
          <w:tcPr>
            <w:tcW w:w="438" w:type="dxa"/>
            <w:tcBorders>
              <w:top w:val="single" w:sz="8" w:space="0" w:color="auto"/>
              <w:left w:val="single" w:sz="8" w:space="0" w:color="auto"/>
              <w:bottom w:val="single" w:sz="8" w:space="0" w:color="auto"/>
              <w:right w:val="nil"/>
            </w:tcBorders>
            <w:vAlign w:val="center"/>
          </w:tcPr>
          <w:p w14:paraId="68CF5039" w14:textId="77777777" w:rsidR="00D16435" w:rsidRPr="00A6243D" w:rsidRDefault="00D16435" w:rsidP="00D16435">
            <w:pPr>
              <w:snapToGrid w:val="0"/>
              <w:spacing w:line="276" w:lineRule="auto"/>
              <w:jc w:val="center"/>
              <w:rPr>
                <w:rFonts w:ascii="HG丸ｺﾞｼｯｸM-PRO" w:eastAsia="HG丸ｺﾞｼｯｸM-PRO" w:hAnsi="HG丸ｺﾞｼｯｸM-PRO" w:cs="ＭＳ Ｐゴシック"/>
                <w:kern w:val="0"/>
                <w:sz w:val="24"/>
                <w:szCs w:val="24"/>
              </w:rPr>
            </w:pPr>
            <w:r w:rsidRPr="00A6243D">
              <w:rPr>
                <w:rFonts w:ascii="HG丸ｺﾞｼｯｸM-PRO" w:eastAsia="HG丸ｺﾞｼｯｸM-PRO" w:hAnsi="HG丸ｺﾞｼｯｸM-PRO" w:cs="ＭＳ Ｐゴシック" w:hint="eastAsia"/>
                <w:kern w:val="0"/>
                <w:sz w:val="24"/>
                <w:szCs w:val="24"/>
              </w:rPr>
              <w:t>②</w:t>
            </w:r>
          </w:p>
        </w:tc>
        <w:tc>
          <w:tcPr>
            <w:tcW w:w="4301" w:type="dxa"/>
            <w:tcBorders>
              <w:top w:val="single" w:sz="8" w:space="0" w:color="auto"/>
              <w:left w:val="nil"/>
              <w:bottom w:val="single" w:sz="8" w:space="0" w:color="auto"/>
              <w:right w:val="single" w:sz="8" w:space="0" w:color="auto"/>
            </w:tcBorders>
            <w:vAlign w:val="center"/>
          </w:tcPr>
          <w:p w14:paraId="74458840" w14:textId="5D7A5D14" w:rsidR="00D16435" w:rsidRPr="002016A9" w:rsidRDefault="00A6243D" w:rsidP="00D16435">
            <w:pPr>
              <w:snapToGrid w:val="0"/>
              <w:spacing w:line="276" w:lineRule="auto"/>
              <w:rPr>
                <w:rFonts w:ascii="HG丸ｺﾞｼｯｸM-PRO" w:eastAsia="HG丸ｺﾞｼｯｸM-PRO" w:hAnsi="HG丸ｺﾞｼｯｸM-PRO" w:cs="ＭＳ Ｐゴシック"/>
                <w:kern w:val="0"/>
                <w:sz w:val="24"/>
                <w:szCs w:val="24"/>
                <w:highlight w:val="yellow"/>
              </w:rPr>
            </w:pPr>
            <w:r w:rsidRPr="00475C56">
              <w:rPr>
                <w:rFonts w:ascii="HG丸ｺﾞｼｯｸM-PRO" w:eastAsia="HG丸ｺﾞｼｯｸM-PRO" w:hAnsi="HG丸ｺﾞｼｯｸM-PRO" w:hint="eastAsia"/>
                <w:sz w:val="24"/>
                <w:szCs w:val="24"/>
              </w:rPr>
              <w:t>主に重症心身障害児を支援する児童発達支援事業所及び放課後等デイサービス事業所の確保</w:t>
            </w:r>
          </w:p>
        </w:tc>
        <w:tc>
          <w:tcPr>
            <w:tcW w:w="4314" w:type="dxa"/>
            <w:gridSpan w:val="2"/>
            <w:tcBorders>
              <w:top w:val="single" w:sz="8" w:space="0" w:color="auto"/>
              <w:left w:val="single" w:sz="8" w:space="0" w:color="auto"/>
              <w:bottom w:val="single" w:sz="8" w:space="0" w:color="auto"/>
              <w:right w:val="single" w:sz="12" w:space="0" w:color="auto"/>
            </w:tcBorders>
            <w:vAlign w:val="center"/>
          </w:tcPr>
          <w:p w14:paraId="2A88EE85" w14:textId="4E68E06B" w:rsidR="00D16435" w:rsidRPr="002016A9" w:rsidRDefault="00A6243D" w:rsidP="00D16435">
            <w:pPr>
              <w:snapToGrid w:val="0"/>
              <w:spacing w:line="276" w:lineRule="auto"/>
              <w:ind w:firstLineChars="100" w:firstLine="240"/>
              <w:rPr>
                <w:rFonts w:ascii="HG丸ｺﾞｼｯｸM-PRO" w:eastAsia="HG丸ｺﾞｼｯｸM-PRO" w:hAnsi="HG丸ｺﾞｼｯｸM-PRO" w:cs="ＭＳ Ｐゴシック"/>
                <w:kern w:val="0"/>
                <w:sz w:val="24"/>
                <w:szCs w:val="24"/>
                <w:highlight w:val="yellow"/>
              </w:rPr>
            </w:pPr>
            <w:r w:rsidRPr="00FA1344">
              <w:rPr>
                <w:rFonts w:ascii="HG丸ｺﾞｼｯｸM-PRO" w:eastAsia="HG丸ｺﾞｼｯｸM-PRO" w:hAnsi="HG丸ｺﾞｼｯｸM-PRO" w:cs="ＭＳ Ｐゴシック" w:hint="eastAsia"/>
                <w:color w:val="000000" w:themeColor="text1"/>
                <w:kern w:val="0"/>
                <w:sz w:val="24"/>
                <w:szCs w:val="24"/>
              </w:rPr>
              <w:t>令和</w:t>
            </w:r>
            <w:r>
              <w:rPr>
                <w:rFonts w:ascii="HG丸ｺﾞｼｯｸM-PRO" w:eastAsia="HG丸ｺﾞｼｯｸM-PRO" w:hAnsi="HG丸ｺﾞｼｯｸM-PRO" w:cs="ＭＳ Ｐゴシック" w:hint="eastAsia"/>
                <w:color w:val="000000" w:themeColor="text1"/>
                <w:kern w:val="0"/>
                <w:sz w:val="24"/>
                <w:szCs w:val="24"/>
              </w:rPr>
              <w:t>８</w:t>
            </w:r>
            <w:r w:rsidRPr="00FA1344">
              <w:rPr>
                <w:rFonts w:ascii="HG丸ｺﾞｼｯｸM-PRO" w:eastAsia="HG丸ｺﾞｼｯｸM-PRO" w:hAnsi="HG丸ｺﾞｼｯｸM-PRO" w:cs="ＭＳ Ｐゴシック" w:hint="eastAsia"/>
                <w:color w:val="000000" w:themeColor="text1"/>
                <w:kern w:val="0"/>
                <w:sz w:val="24"/>
                <w:szCs w:val="24"/>
              </w:rPr>
              <w:t>年度末までに、主に重症心身障害児を支援する児童発達支援事業所及び放課後等デイサービス事業所を少なくとも</w:t>
            </w:r>
            <w:r w:rsidR="00CD0C9C">
              <w:rPr>
                <w:rFonts w:ascii="HG丸ｺﾞｼｯｸM-PRO" w:eastAsia="HG丸ｺﾞｼｯｸM-PRO" w:hAnsi="HG丸ｺﾞｼｯｸM-PRO" w:cs="ＭＳ Ｐゴシック" w:hint="eastAsia"/>
                <w:color w:val="000000" w:themeColor="text1"/>
                <w:kern w:val="0"/>
                <w:sz w:val="24"/>
                <w:szCs w:val="24"/>
              </w:rPr>
              <w:t>１</w:t>
            </w:r>
            <w:r w:rsidRPr="00FA1344">
              <w:rPr>
                <w:rFonts w:ascii="HG丸ｺﾞｼｯｸM-PRO" w:eastAsia="HG丸ｺﾞｼｯｸM-PRO" w:hAnsi="HG丸ｺﾞｼｯｸM-PRO" w:cs="ＭＳ Ｐゴシック" w:hint="eastAsia"/>
                <w:color w:val="000000" w:themeColor="text1"/>
                <w:kern w:val="0"/>
                <w:sz w:val="24"/>
                <w:szCs w:val="24"/>
              </w:rPr>
              <w:t>か所以上確保する</w:t>
            </w:r>
          </w:p>
        </w:tc>
      </w:tr>
      <w:tr w:rsidR="00D16435" w14:paraId="6A1ADA92" w14:textId="77777777" w:rsidTr="002016A9">
        <w:trPr>
          <w:cantSplit/>
          <w:trHeight w:val="1953"/>
        </w:trPr>
        <w:tc>
          <w:tcPr>
            <w:tcW w:w="468" w:type="dxa"/>
            <w:tcBorders>
              <w:left w:val="single" w:sz="12" w:space="0" w:color="auto"/>
              <w:bottom w:val="single" w:sz="6" w:space="0" w:color="auto"/>
              <w:right w:val="single" w:sz="8" w:space="0" w:color="auto"/>
            </w:tcBorders>
            <w:vAlign w:val="center"/>
          </w:tcPr>
          <w:p w14:paraId="61632788" w14:textId="77777777" w:rsidR="00D16435" w:rsidRPr="002016A9" w:rsidRDefault="00D16435" w:rsidP="00D16435">
            <w:pPr>
              <w:snapToGrid w:val="0"/>
              <w:spacing w:line="276" w:lineRule="auto"/>
              <w:jc w:val="center"/>
              <w:rPr>
                <w:rFonts w:ascii="HG丸ｺﾞｼｯｸM-PRO" w:eastAsia="HG丸ｺﾞｼｯｸM-PRO" w:hAnsi="HG丸ｺﾞｼｯｸM-PRO" w:cs="ＭＳ Ｐゴシック"/>
                <w:kern w:val="0"/>
                <w:sz w:val="24"/>
                <w:szCs w:val="24"/>
                <w:highlight w:val="yellow"/>
              </w:rPr>
            </w:pPr>
          </w:p>
        </w:tc>
        <w:tc>
          <w:tcPr>
            <w:tcW w:w="438" w:type="dxa"/>
            <w:tcBorders>
              <w:top w:val="single" w:sz="8" w:space="0" w:color="auto"/>
              <w:left w:val="single" w:sz="8" w:space="0" w:color="auto"/>
              <w:bottom w:val="single" w:sz="6" w:space="0" w:color="auto"/>
              <w:right w:val="nil"/>
            </w:tcBorders>
            <w:vAlign w:val="center"/>
          </w:tcPr>
          <w:p w14:paraId="33F074EF" w14:textId="77777777" w:rsidR="00D16435" w:rsidRPr="00A6243D" w:rsidRDefault="00D16435" w:rsidP="00D16435">
            <w:pPr>
              <w:snapToGrid w:val="0"/>
              <w:spacing w:line="276" w:lineRule="auto"/>
              <w:jc w:val="center"/>
              <w:rPr>
                <w:rFonts w:ascii="HG丸ｺﾞｼｯｸM-PRO" w:eastAsia="HG丸ｺﾞｼｯｸM-PRO" w:hAnsi="HG丸ｺﾞｼｯｸM-PRO" w:cs="ＭＳ Ｐゴシック"/>
                <w:kern w:val="0"/>
                <w:sz w:val="24"/>
                <w:szCs w:val="24"/>
              </w:rPr>
            </w:pPr>
            <w:r w:rsidRPr="00A6243D">
              <w:rPr>
                <w:rFonts w:ascii="HG丸ｺﾞｼｯｸM-PRO" w:eastAsia="HG丸ｺﾞｼｯｸM-PRO" w:hAnsi="HG丸ｺﾞｼｯｸM-PRO" w:cs="ＭＳ Ｐゴシック" w:hint="eastAsia"/>
                <w:kern w:val="0"/>
                <w:sz w:val="24"/>
                <w:szCs w:val="24"/>
              </w:rPr>
              <w:t>③</w:t>
            </w:r>
          </w:p>
        </w:tc>
        <w:tc>
          <w:tcPr>
            <w:tcW w:w="4301" w:type="dxa"/>
            <w:tcBorders>
              <w:top w:val="single" w:sz="8" w:space="0" w:color="auto"/>
              <w:left w:val="nil"/>
              <w:bottom w:val="single" w:sz="6" w:space="0" w:color="auto"/>
              <w:right w:val="single" w:sz="8" w:space="0" w:color="auto"/>
            </w:tcBorders>
            <w:vAlign w:val="center"/>
          </w:tcPr>
          <w:p w14:paraId="2AC2B736" w14:textId="39B303E7" w:rsidR="00D16435" w:rsidRPr="002016A9" w:rsidRDefault="00A6243D" w:rsidP="00D16435">
            <w:pPr>
              <w:snapToGrid w:val="0"/>
              <w:spacing w:line="276" w:lineRule="auto"/>
              <w:rPr>
                <w:rFonts w:ascii="HG丸ｺﾞｼｯｸM-PRO" w:eastAsia="HG丸ｺﾞｼｯｸM-PRO" w:hAnsi="HG丸ｺﾞｼｯｸM-PRO" w:cs="ＭＳ Ｐゴシック"/>
                <w:kern w:val="0"/>
                <w:sz w:val="24"/>
                <w:szCs w:val="24"/>
                <w:highlight w:val="yellow"/>
              </w:rPr>
            </w:pPr>
            <w:r w:rsidRPr="00475C56">
              <w:rPr>
                <w:rFonts w:ascii="HG丸ｺﾞｼｯｸM-PRO" w:eastAsia="HG丸ｺﾞｼｯｸM-PRO" w:hAnsi="HG丸ｺﾞｼｯｸM-PRO" w:hint="eastAsia"/>
                <w:sz w:val="24"/>
                <w:szCs w:val="24"/>
              </w:rPr>
              <w:t>医療的ケア児支援のための関係機関の協議の場の設置及びコーディネーターの配置</w:t>
            </w:r>
          </w:p>
        </w:tc>
        <w:tc>
          <w:tcPr>
            <w:tcW w:w="4314" w:type="dxa"/>
            <w:gridSpan w:val="2"/>
            <w:tcBorders>
              <w:top w:val="single" w:sz="8" w:space="0" w:color="auto"/>
              <w:left w:val="single" w:sz="8" w:space="0" w:color="auto"/>
              <w:bottom w:val="single" w:sz="6" w:space="0" w:color="auto"/>
              <w:right w:val="single" w:sz="12" w:space="0" w:color="auto"/>
            </w:tcBorders>
            <w:vAlign w:val="center"/>
          </w:tcPr>
          <w:p w14:paraId="0AFB69EA" w14:textId="5F04AB2D" w:rsidR="00D16435" w:rsidRPr="002016A9" w:rsidRDefault="00A6243D" w:rsidP="00D16435">
            <w:pPr>
              <w:snapToGrid w:val="0"/>
              <w:spacing w:line="276" w:lineRule="auto"/>
              <w:ind w:firstLineChars="100" w:firstLine="240"/>
              <w:rPr>
                <w:rFonts w:ascii="HG丸ｺﾞｼｯｸM-PRO" w:eastAsia="HG丸ｺﾞｼｯｸM-PRO" w:hAnsi="HG丸ｺﾞｼｯｸM-PRO" w:cs="ＭＳ Ｐゴシック"/>
                <w:kern w:val="0"/>
                <w:sz w:val="24"/>
                <w:szCs w:val="24"/>
                <w:highlight w:val="yellow"/>
              </w:rPr>
            </w:pPr>
            <w:r w:rsidRPr="00FA1344">
              <w:rPr>
                <w:rFonts w:ascii="HG丸ｺﾞｼｯｸM-PRO" w:eastAsia="HG丸ｺﾞｼｯｸM-PRO" w:hAnsi="HG丸ｺﾞｼｯｸM-PRO" w:cs="ＭＳ Ｐゴシック" w:hint="eastAsia"/>
                <w:color w:val="000000" w:themeColor="text1"/>
                <w:kern w:val="0"/>
                <w:sz w:val="24"/>
                <w:szCs w:val="24"/>
              </w:rPr>
              <w:t>令和</w:t>
            </w:r>
            <w:r>
              <w:rPr>
                <w:rFonts w:ascii="HG丸ｺﾞｼｯｸM-PRO" w:eastAsia="HG丸ｺﾞｼｯｸM-PRO" w:hAnsi="HG丸ｺﾞｼｯｸM-PRO" w:cs="ＭＳ Ｐゴシック" w:hint="eastAsia"/>
                <w:color w:val="000000" w:themeColor="text1"/>
                <w:kern w:val="0"/>
                <w:sz w:val="24"/>
                <w:szCs w:val="24"/>
              </w:rPr>
              <w:t>８年度末までに、保健、医療、障害福祉、保育、教育等の関係機関</w:t>
            </w:r>
            <w:r w:rsidRPr="00FA1344">
              <w:rPr>
                <w:rFonts w:ascii="HG丸ｺﾞｼｯｸM-PRO" w:eastAsia="HG丸ｺﾞｼｯｸM-PRO" w:hAnsi="HG丸ｺﾞｼｯｸM-PRO" w:cs="ＭＳ Ｐゴシック" w:hint="eastAsia"/>
                <w:color w:val="000000" w:themeColor="text1"/>
                <w:kern w:val="0"/>
                <w:sz w:val="24"/>
                <w:szCs w:val="24"/>
              </w:rPr>
              <w:t>が連携を図るための協議の場を設けるとともに、医療的ケア児等に関するコーディネーターを配置する</w:t>
            </w:r>
          </w:p>
        </w:tc>
      </w:tr>
      <w:tr w:rsidR="00D16435" w:rsidRPr="00715C4E" w14:paraId="7AB66680" w14:textId="77777777" w:rsidTr="002016A9">
        <w:trPr>
          <w:cantSplit/>
          <w:trHeight w:val="1262"/>
        </w:trPr>
        <w:tc>
          <w:tcPr>
            <w:tcW w:w="468" w:type="dxa"/>
            <w:tcBorders>
              <w:top w:val="single" w:sz="6" w:space="0" w:color="auto"/>
              <w:left w:val="single" w:sz="12" w:space="0" w:color="auto"/>
              <w:bottom w:val="single" w:sz="6" w:space="0" w:color="auto"/>
            </w:tcBorders>
            <w:vAlign w:val="center"/>
          </w:tcPr>
          <w:p w14:paraId="23400575" w14:textId="77777777" w:rsidR="00D16435" w:rsidRPr="00715C4E" w:rsidRDefault="00D16435" w:rsidP="00D16435">
            <w:pPr>
              <w:snapToGrid w:val="0"/>
              <w:spacing w:line="276" w:lineRule="auto"/>
              <w:jc w:val="center"/>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６</w:t>
            </w:r>
          </w:p>
        </w:tc>
        <w:tc>
          <w:tcPr>
            <w:tcW w:w="4739" w:type="dxa"/>
            <w:gridSpan w:val="2"/>
            <w:tcBorders>
              <w:top w:val="single" w:sz="6" w:space="0" w:color="auto"/>
              <w:bottom w:val="single" w:sz="6" w:space="0" w:color="auto"/>
              <w:right w:val="single" w:sz="6" w:space="0" w:color="auto"/>
            </w:tcBorders>
            <w:vAlign w:val="center"/>
          </w:tcPr>
          <w:p w14:paraId="6A1E1AFD" w14:textId="77777777" w:rsidR="00D16435" w:rsidRPr="00715C4E" w:rsidRDefault="00D16435" w:rsidP="00D16435">
            <w:pPr>
              <w:snapToGrid w:val="0"/>
              <w:spacing w:line="276" w:lineRule="auto"/>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相談支援体制の充実・強化等</w:t>
            </w:r>
          </w:p>
        </w:tc>
        <w:tc>
          <w:tcPr>
            <w:tcW w:w="4314" w:type="dxa"/>
            <w:gridSpan w:val="2"/>
            <w:tcBorders>
              <w:top w:val="single" w:sz="6" w:space="0" w:color="auto"/>
              <w:left w:val="single" w:sz="6" w:space="0" w:color="auto"/>
              <w:bottom w:val="single" w:sz="8" w:space="0" w:color="auto"/>
              <w:right w:val="single" w:sz="12" w:space="0" w:color="auto"/>
            </w:tcBorders>
            <w:vAlign w:val="center"/>
          </w:tcPr>
          <w:p w14:paraId="1035A51C" w14:textId="20272236" w:rsidR="00595AE8" w:rsidRDefault="00D16435" w:rsidP="002016A9">
            <w:pPr>
              <w:snapToGrid w:val="0"/>
              <w:spacing w:line="276" w:lineRule="auto"/>
              <w:ind w:left="240" w:hangingChars="100" w:hanging="240"/>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w:t>
            </w:r>
            <w:r w:rsidR="00CD0C9C">
              <w:rPr>
                <w:rFonts w:ascii="HG丸ｺﾞｼｯｸM-PRO" w:eastAsia="HG丸ｺﾞｼｯｸM-PRO" w:hAnsi="HG丸ｺﾞｼｯｸM-PRO" w:cs="ＭＳ Ｐゴシック" w:hint="eastAsia"/>
                <w:kern w:val="0"/>
                <w:sz w:val="24"/>
                <w:szCs w:val="24"/>
              </w:rPr>
              <w:t>相談支援体制を充実・強化するため、令和８</w:t>
            </w:r>
            <w:r w:rsidR="00E8657C" w:rsidRPr="00E8657C">
              <w:rPr>
                <w:rFonts w:ascii="HG丸ｺﾞｼｯｸM-PRO" w:eastAsia="HG丸ｺﾞｼｯｸM-PRO" w:hAnsi="HG丸ｺﾞｼｯｸM-PRO" w:cs="ＭＳ Ｐゴシック" w:hint="eastAsia"/>
                <w:kern w:val="0"/>
                <w:sz w:val="24"/>
                <w:szCs w:val="24"/>
              </w:rPr>
              <w:t>年度末までに、各市町村において、総合的な相談支援、地域の相談支援体制の強化及び関係機関等の連携の緊密化を通じた地域づくりの役割を担う基幹相談支援センターを設置</w:t>
            </w:r>
            <w:r w:rsidR="00E8657C">
              <w:rPr>
                <w:rFonts w:ascii="HG丸ｺﾞｼｯｸM-PRO" w:eastAsia="HG丸ｺﾞｼｯｸM-PRO" w:hAnsi="HG丸ｺﾞｼｯｸM-PRO" w:cs="ＭＳ Ｐゴシック" w:hint="eastAsia"/>
                <w:kern w:val="0"/>
                <w:sz w:val="24"/>
                <w:szCs w:val="24"/>
              </w:rPr>
              <w:t>する</w:t>
            </w:r>
          </w:p>
          <w:p w14:paraId="01C2ACD8" w14:textId="0ADE8271" w:rsidR="00D16435" w:rsidRDefault="00595AE8" w:rsidP="002016A9">
            <w:pPr>
              <w:snapToGrid w:val="0"/>
              <w:spacing w:line="276" w:lineRule="auto"/>
              <w:ind w:left="240" w:hangingChars="100" w:hanging="240"/>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w:t>
            </w:r>
            <w:r w:rsidR="00E8657C" w:rsidRPr="00E8657C">
              <w:rPr>
                <w:rFonts w:ascii="HG丸ｺﾞｼｯｸM-PRO" w:eastAsia="HG丸ｺﾞｼｯｸM-PRO" w:hAnsi="HG丸ｺﾞｼｯｸM-PRO" w:cs="ＭＳ Ｐゴシック" w:hint="eastAsia"/>
                <w:kern w:val="0"/>
                <w:sz w:val="24"/>
                <w:szCs w:val="24"/>
              </w:rPr>
              <w:t>基幹相談支援センターが地域の相談支援体制の強化を図る体制を確保する</w:t>
            </w:r>
          </w:p>
          <w:p w14:paraId="1FFE52AC" w14:textId="097589A4" w:rsidR="00D16435" w:rsidRPr="007043A5" w:rsidRDefault="00D16435" w:rsidP="002016A9">
            <w:pPr>
              <w:snapToGrid w:val="0"/>
              <w:spacing w:line="276" w:lineRule="auto"/>
              <w:ind w:left="240" w:hangingChars="100" w:hanging="240"/>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・地域づくりに向けた協議会の機能をより実効性のあるものとするため、個別事例の検討を通じた地域サービス基盤の開発・改善等を行う</w:t>
            </w:r>
            <w:r w:rsidR="003F6BF7">
              <w:rPr>
                <w:rFonts w:ascii="HG丸ｺﾞｼｯｸM-PRO" w:eastAsia="HG丸ｺﾞｼｯｸM-PRO" w:hAnsi="HG丸ｺﾞｼｯｸM-PRO" w:cs="ＭＳ Ｐゴシック" w:hint="eastAsia"/>
                <w:kern w:val="0"/>
                <w:sz w:val="24"/>
                <w:szCs w:val="24"/>
              </w:rPr>
              <w:t>取組</w:t>
            </w:r>
            <w:r>
              <w:rPr>
                <w:rFonts w:ascii="HG丸ｺﾞｼｯｸM-PRO" w:eastAsia="HG丸ｺﾞｼｯｸM-PRO" w:hAnsi="HG丸ｺﾞｼｯｸM-PRO" w:cs="ＭＳ Ｐゴシック" w:hint="eastAsia"/>
                <w:kern w:val="0"/>
                <w:sz w:val="24"/>
                <w:szCs w:val="24"/>
              </w:rPr>
              <w:t>を行うとともに、これらの</w:t>
            </w:r>
            <w:r w:rsidR="003F6BF7">
              <w:rPr>
                <w:rFonts w:ascii="HG丸ｺﾞｼｯｸM-PRO" w:eastAsia="HG丸ｺﾞｼｯｸM-PRO" w:hAnsi="HG丸ｺﾞｼｯｸM-PRO" w:cs="ＭＳ Ｐゴシック" w:hint="eastAsia"/>
                <w:kern w:val="0"/>
                <w:sz w:val="24"/>
                <w:szCs w:val="24"/>
              </w:rPr>
              <w:t>取組</w:t>
            </w:r>
            <w:r>
              <w:rPr>
                <w:rFonts w:ascii="HG丸ｺﾞｼｯｸM-PRO" w:eastAsia="HG丸ｺﾞｼｯｸM-PRO" w:hAnsi="HG丸ｺﾞｼｯｸM-PRO" w:cs="ＭＳ Ｐゴシック" w:hint="eastAsia"/>
                <w:kern w:val="0"/>
                <w:sz w:val="24"/>
                <w:szCs w:val="24"/>
              </w:rPr>
              <w:t>を行うために必要な協議会の体制を確保する</w:t>
            </w:r>
          </w:p>
        </w:tc>
      </w:tr>
      <w:tr w:rsidR="00D16435" w:rsidRPr="00715C4E" w14:paraId="0C240389" w14:textId="77777777" w:rsidTr="002016A9">
        <w:trPr>
          <w:cantSplit/>
          <w:trHeight w:val="1256"/>
        </w:trPr>
        <w:tc>
          <w:tcPr>
            <w:tcW w:w="468" w:type="dxa"/>
            <w:tcBorders>
              <w:top w:val="single" w:sz="6" w:space="0" w:color="auto"/>
              <w:left w:val="single" w:sz="12" w:space="0" w:color="auto"/>
              <w:bottom w:val="single" w:sz="6" w:space="0" w:color="auto"/>
            </w:tcBorders>
            <w:vAlign w:val="center"/>
          </w:tcPr>
          <w:p w14:paraId="42872A6C" w14:textId="77777777" w:rsidR="00D16435" w:rsidRPr="00715C4E" w:rsidRDefault="00D16435" w:rsidP="00D16435">
            <w:pPr>
              <w:snapToGrid w:val="0"/>
              <w:spacing w:line="276" w:lineRule="auto"/>
              <w:jc w:val="center"/>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７</w:t>
            </w:r>
          </w:p>
        </w:tc>
        <w:tc>
          <w:tcPr>
            <w:tcW w:w="4739" w:type="dxa"/>
            <w:gridSpan w:val="2"/>
            <w:tcBorders>
              <w:top w:val="single" w:sz="6" w:space="0" w:color="auto"/>
              <w:bottom w:val="single" w:sz="6" w:space="0" w:color="auto"/>
              <w:right w:val="single" w:sz="6" w:space="0" w:color="auto"/>
            </w:tcBorders>
            <w:vAlign w:val="center"/>
          </w:tcPr>
          <w:p w14:paraId="567336B1" w14:textId="77777777" w:rsidR="00D16435" w:rsidRPr="00715C4E" w:rsidRDefault="00D16435" w:rsidP="00D16435">
            <w:pPr>
              <w:snapToGrid w:val="0"/>
              <w:spacing w:line="276" w:lineRule="auto"/>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Times New Roman" w:hint="eastAsia"/>
                <w:sz w:val="24"/>
                <w:szCs w:val="24"/>
              </w:rPr>
              <w:t>障害福祉サービス等の質の向上</w:t>
            </w:r>
          </w:p>
        </w:tc>
        <w:tc>
          <w:tcPr>
            <w:tcW w:w="4314" w:type="dxa"/>
            <w:gridSpan w:val="2"/>
            <w:tcBorders>
              <w:top w:val="nil"/>
              <w:left w:val="single" w:sz="6" w:space="0" w:color="auto"/>
              <w:bottom w:val="single" w:sz="4" w:space="0" w:color="auto"/>
              <w:right w:val="single" w:sz="12" w:space="0" w:color="auto"/>
            </w:tcBorders>
            <w:vAlign w:val="center"/>
          </w:tcPr>
          <w:p w14:paraId="1D060CC1" w14:textId="153ECDFE" w:rsidR="00D16435" w:rsidRPr="00715C4E" w:rsidRDefault="00D16435" w:rsidP="00D16435">
            <w:pPr>
              <w:snapToGrid w:val="0"/>
              <w:spacing w:line="276" w:lineRule="auto"/>
              <w:ind w:firstLineChars="100" w:firstLine="240"/>
              <w:rPr>
                <w:rFonts w:ascii="HG丸ｺﾞｼｯｸM-PRO" w:eastAsia="HG丸ｺﾞｼｯｸM-PRO" w:hAnsi="HG丸ｺﾞｼｯｸM-PRO" w:cs="ＭＳ Ｐゴシック"/>
                <w:kern w:val="0"/>
                <w:sz w:val="24"/>
                <w:szCs w:val="24"/>
              </w:rPr>
            </w:pPr>
            <w:r w:rsidRPr="00FA1344">
              <w:rPr>
                <w:rFonts w:ascii="HG丸ｺﾞｼｯｸM-PRO" w:eastAsia="HG丸ｺﾞｼｯｸM-PRO" w:hAnsi="HG丸ｺﾞｼｯｸM-PRO" w:cs="ＭＳ Ｐゴシック" w:hint="eastAsia"/>
                <w:color w:val="000000" w:themeColor="text1"/>
                <w:kern w:val="0"/>
                <w:sz w:val="24"/>
                <w:szCs w:val="24"/>
              </w:rPr>
              <w:t>令和</w:t>
            </w:r>
            <w:r>
              <w:rPr>
                <w:rFonts w:ascii="HG丸ｺﾞｼｯｸM-PRO" w:eastAsia="HG丸ｺﾞｼｯｸM-PRO" w:hAnsi="HG丸ｺﾞｼｯｸM-PRO" w:cs="ＭＳ Ｐゴシック" w:hint="eastAsia"/>
                <w:color w:val="000000" w:themeColor="text1"/>
                <w:kern w:val="0"/>
                <w:sz w:val="24"/>
                <w:szCs w:val="24"/>
              </w:rPr>
              <w:t>８</w:t>
            </w:r>
            <w:r w:rsidRPr="00FA1344">
              <w:rPr>
                <w:rFonts w:ascii="HG丸ｺﾞｼｯｸM-PRO" w:eastAsia="HG丸ｺﾞｼｯｸM-PRO" w:hAnsi="HG丸ｺﾞｼｯｸM-PRO" w:cs="ＭＳ Ｐゴシック" w:hint="eastAsia"/>
                <w:color w:val="000000" w:themeColor="text1"/>
                <w:kern w:val="0"/>
                <w:sz w:val="24"/>
                <w:szCs w:val="24"/>
              </w:rPr>
              <w:t>年度末までに</w:t>
            </w:r>
            <w:r>
              <w:rPr>
                <w:rFonts w:ascii="HG丸ｺﾞｼｯｸM-PRO" w:eastAsia="HG丸ｺﾞｼｯｸM-PRO" w:hAnsi="HG丸ｺﾞｼｯｸM-PRO" w:cs="ＭＳ Ｐゴシック" w:hint="eastAsia"/>
                <w:color w:val="000000" w:themeColor="text1"/>
                <w:kern w:val="0"/>
                <w:sz w:val="24"/>
                <w:szCs w:val="24"/>
              </w:rPr>
              <w:t>、障害福祉サービス等の質を向上させるための取組に係る体制を構築する</w:t>
            </w:r>
          </w:p>
        </w:tc>
      </w:tr>
      <w:tr w:rsidR="00D16435" w:rsidRPr="00715C4E" w14:paraId="596877F4" w14:textId="77777777" w:rsidTr="002016A9">
        <w:trPr>
          <w:cantSplit/>
          <w:trHeight w:val="887"/>
        </w:trPr>
        <w:tc>
          <w:tcPr>
            <w:tcW w:w="468" w:type="dxa"/>
            <w:tcBorders>
              <w:top w:val="single" w:sz="6" w:space="0" w:color="auto"/>
              <w:left w:val="single" w:sz="12" w:space="0" w:color="auto"/>
              <w:bottom w:val="single" w:sz="12" w:space="0" w:color="auto"/>
            </w:tcBorders>
            <w:vAlign w:val="center"/>
          </w:tcPr>
          <w:p w14:paraId="5CA853D1" w14:textId="77777777" w:rsidR="00D16435" w:rsidRPr="00A6243D" w:rsidRDefault="00D16435" w:rsidP="00D16435">
            <w:pPr>
              <w:snapToGrid w:val="0"/>
              <w:spacing w:line="276" w:lineRule="auto"/>
              <w:jc w:val="center"/>
              <w:rPr>
                <w:rFonts w:ascii="HG丸ｺﾞｼｯｸM-PRO" w:eastAsia="HG丸ｺﾞｼｯｸM-PRO" w:hAnsi="HG丸ｺﾞｼｯｸM-PRO" w:cs="ＭＳ Ｐゴシック"/>
                <w:kern w:val="0"/>
                <w:sz w:val="24"/>
                <w:szCs w:val="24"/>
              </w:rPr>
            </w:pPr>
            <w:r w:rsidRPr="00A6243D">
              <w:rPr>
                <w:rFonts w:ascii="HG丸ｺﾞｼｯｸM-PRO" w:eastAsia="HG丸ｺﾞｼｯｸM-PRO" w:hAnsi="HG丸ｺﾞｼｯｸM-PRO" w:cs="ＭＳ Ｐゴシック"/>
                <w:kern w:val="0"/>
                <w:sz w:val="24"/>
                <w:szCs w:val="24"/>
              </w:rPr>
              <w:t>8</w:t>
            </w:r>
          </w:p>
        </w:tc>
        <w:tc>
          <w:tcPr>
            <w:tcW w:w="4739" w:type="dxa"/>
            <w:gridSpan w:val="2"/>
            <w:tcBorders>
              <w:top w:val="single" w:sz="6" w:space="0" w:color="auto"/>
              <w:bottom w:val="single" w:sz="12" w:space="0" w:color="auto"/>
              <w:right w:val="single" w:sz="6" w:space="0" w:color="auto"/>
            </w:tcBorders>
            <w:vAlign w:val="center"/>
          </w:tcPr>
          <w:p w14:paraId="7E7D530A" w14:textId="05262265" w:rsidR="00D16435" w:rsidRPr="00A6243D" w:rsidRDefault="00D16435" w:rsidP="00D16435">
            <w:pPr>
              <w:snapToGrid w:val="0"/>
              <w:spacing w:line="276" w:lineRule="auto"/>
              <w:rPr>
                <w:rFonts w:ascii="HG丸ｺﾞｼｯｸM-PRO" w:eastAsia="HG丸ｺﾞｼｯｸM-PRO" w:hAnsi="HG丸ｺﾞｼｯｸM-PRO" w:cs="Times New Roman"/>
                <w:sz w:val="24"/>
                <w:szCs w:val="24"/>
              </w:rPr>
            </w:pPr>
            <w:r w:rsidRPr="00A6243D">
              <w:rPr>
                <w:rFonts w:ascii="HG丸ｺﾞｼｯｸM-PRO" w:eastAsia="HG丸ｺﾞｼｯｸM-PRO" w:hAnsi="HG丸ｺﾞｼｯｸM-PRO" w:cs="Times New Roman" w:hint="eastAsia"/>
                <w:sz w:val="24"/>
                <w:szCs w:val="24"/>
              </w:rPr>
              <w:t>発達障害者等の支援</w:t>
            </w:r>
            <w:r w:rsidRPr="00A6243D">
              <w:rPr>
                <w:rStyle w:val="ac"/>
                <w:rFonts w:ascii="HG丸ｺﾞｼｯｸM-PRO" w:eastAsia="HG丸ｺﾞｼｯｸM-PRO" w:hAnsi="HG丸ｺﾞｼｯｸM-PRO"/>
                <w:sz w:val="24"/>
                <w:szCs w:val="24"/>
              </w:rPr>
              <w:footnoteReference w:id="6"/>
            </w:r>
          </w:p>
        </w:tc>
        <w:tc>
          <w:tcPr>
            <w:tcW w:w="4314" w:type="dxa"/>
            <w:gridSpan w:val="2"/>
            <w:tcBorders>
              <w:top w:val="single" w:sz="4" w:space="0" w:color="auto"/>
              <w:left w:val="single" w:sz="6" w:space="0" w:color="auto"/>
              <w:bottom w:val="single" w:sz="12" w:space="0" w:color="auto"/>
              <w:right w:val="single" w:sz="12" w:space="0" w:color="auto"/>
            </w:tcBorders>
            <w:vAlign w:val="center"/>
          </w:tcPr>
          <w:p w14:paraId="28E7A317" w14:textId="0E32A122" w:rsidR="00D16435" w:rsidRPr="00A6243D" w:rsidRDefault="00D16435" w:rsidP="00D16435">
            <w:pPr>
              <w:snapToGrid w:val="0"/>
              <w:spacing w:line="276" w:lineRule="auto"/>
              <w:jc w:val="left"/>
              <w:rPr>
                <w:rFonts w:ascii="HG丸ｺﾞｼｯｸM-PRO" w:eastAsia="HG丸ｺﾞｼｯｸM-PRO" w:hAnsi="HG丸ｺﾞｼｯｸM-PRO" w:cs="ＭＳ Ｐゴシック"/>
                <w:color w:val="000000" w:themeColor="text1"/>
                <w:kern w:val="0"/>
                <w:sz w:val="24"/>
                <w:szCs w:val="24"/>
              </w:rPr>
            </w:pPr>
            <w:r w:rsidRPr="00A6243D">
              <w:rPr>
                <w:rFonts w:ascii="HG丸ｺﾞｼｯｸM-PRO" w:eastAsia="HG丸ｺﾞｼｯｸM-PRO" w:hAnsi="HG丸ｺﾞｼｯｸM-PRO" w:cs="ＭＳ Ｐゴシック" w:hint="eastAsia"/>
                <w:color w:val="000000" w:themeColor="text1"/>
                <w:kern w:val="0"/>
                <w:sz w:val="24"/>
                <w:szCs w:val="24"/>
              </w:rPr>
              <w:t>※活動指標のみ設定</w:t>
            </w:r>
          </w:p>
        </w:tc>
      </w:tr>
    </w:tbl>
    <w:p w14:paraId="6F915413" w14:textId="4D6DEF71" w:rsidR="00475C56" w:rsidRDefault="00475C56" w:rsidP="003955E2">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14:paraId="1833BC12" w14:textId="099B9630" w:rsidR="003955E2" w:rsidRPr="00715C4E" w:rsidRDefault="003955E2" w:rsidP="00475C56">
      <w:pPr>
        <w:widowControl/>
        <w:jc w:val="left"/>
        <w:rPr>
          <w:rFonts w:ascii="HG丸ｺﾞｼｯｸM-PRO" w:eastAsia="HG丸ｺﾞｼｯｸM-PRO" w:hAnsi="HG丸ｺﾞｼｯｸM-PRO"/>
          <w:sz w:val="32"/>
          <w:szCs w:val="32"/>
        </w:rPr>
      </w:pPr>
      <w:r w:rsidRPr="00715C4E">
        <w:rPr>
          <w:rFonts w:ascii="HG丸ｺﾞｼｯｸM-PRO" w:eastAsia="HG丸ｺﾞｼｯｸM-PRO" w:hAnsi="HG丸ｺﾞｼｯｸM-PRO" w:hint="eastAsia"/>
          <w:sz w:val="32"/>
          <w:szCs w:val="32"/>
        </w:rPr>
        <w:lastRenderedPageBreak/>
        <w:t>１　福祉施設の入所者の地域生活への移行</w:t>
      </w:r>
    </w:p>
    <w:p w14:paraId="13C2C653" w14:textId="77777777" w:rsidR="003955E2" w:rsidRPr="00715C4E" w:rsidRDefault="003955E2" w:rsidP="003955E2">
      <w:pPr>
        <w:spacing w:line="276" w:lineRule="auto"/>
        <w:rPr>
          <w:rFonts w:ascii="HG丸ｺﾞｼｯｸM-PRO" w:eastAsia="HG丸ｺﾞｼｯｸM-PRO" w:hAnsi="HG丸ｺﾞｼｯｸM-PRO"/>
          <w:sz w:val="24"/>
          <w:szCs w:val="24"/>
        </w:rPr>
      </w:pPr>
    </w:p>
    <w:p w14:paraId="323F1214" w14:textId="74213AE6" w:rsidR="003955E2" w:rsidRPr="00715C4E" w:rsidRDefault="003955E2" w:rsidP="002016A9">
      <w:pPr>
        <w:spacing w:line="276" w:lineRule="auto"/>
        <w:ind w:firstLineChars="100" w:firstLine="240"/>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障害のある人の高齢化・重度化が進む</w:t>
      </w:r>
      <w:r w:rsidR="003F6BF7" w:rsidRPr="00715C4E">
        <w:rPr>
          <w:rFonts w:ascii="HG丸ｺﾞｼｯｸM-PRO" w:eastAsia="HG丸ｺﾞｼｯｸM-PRO" w:hAnsi="HG丸ｺﾞｼｯｸM-PRO" w:hint="eastAsia"/>
          <w:sz w:val="24"/>
          <w:szCs w:val="24"/>
        </w:rPr>
        <w:t>中</w:t>
      </w:r>
      <w:r w:rsidRPr="00715C4E">
        <w:rPr>
          <w:rFonts w:ascii="HG丸ｺﾞｼｯｸM-PRO" w:eastAsia="HG丸ｺﾞｼｯｸM-PRO" w:hAnsi="HG丸ｺﾞｼｯｸM-PRO" w:hint="eastAsia"/>
          <w:sz w:val="24"/>
          <w:szCs w:val="24"/>
        </w:rPr>
        <w:t>、施設の入所者にもその傾向は見られ、専門的な支援を必要</w:t>
      </w:r>
      <w:r>
        <w:rPr>
          <w:rFonts w:ascii="HG丸ｺﾞｼｯｸM-PRO" w:eastAsia="HG丸ｺﾞｼｯｸM-PRO" w:hAnsi="HG丸ｺﾞｼｯｸM-PRO" w:hint="eastAsia"/>
          <w:sz w:val="24"/>
          <w:szCs w:val="24"/>
        </w:rPr>
        <w:t>とする利用者は増えています。</w:t>
      </w:r>
      <w:r w:rsidR="00C01B70" w:rsidRPr="002B7F21">
        <w:rPr>
          <w:rFonts w:ascii="HG丸ｺﾞｼｯｸM-PRO" w:eastAsia="HG丸ｺﾞｼｯｸM-PRO" w:hAnsi="HG丸ｺﾞｼｯｸM-PRO" w:hint="eastAsia"/>
          <w:sz w:val="24"/>
          <w:szCs w:val="24"/>
        </w:rPr>
        <w:t>本市における地域</w:t>
      </w:r>
      <w:r w:rsidR="005F55AC">
        <w:rPr>
          <w:rFonts w:ascii="HG丸ｺﾞｼｯｸM-PRO" w:eastAsia="HG丸ｺﾞｼｯｸM-PRO" w:hAnsi="HG丸ｺﾞｼｯｸM-PRO" w:hint="eastAsia"/>
          <w:sz w:val="24"/>
          <w:szCs w:val="24"/>
        </w:rPr>
        <w:t>生活に</w:t>
      </w:r>
      <w:r w:rsidR="00C01B70" w:rsidRPr="002B7F21">
        <w:rPr>
          <w:rFonts w:ascii="HG丸ｺﾞｼｯｸM-PRO" w:eastAsia="HG丸ｺﾞｼｯｸM-PRO" w:hAnsi="HG丸ｺﾞｼｯｸM-PRO" w:hint="eastAsia"/>
          <w:sz w:val="24"/>
          <w:szCs w:val="24"/>
        </w:rPr>
        <w:t>移行</w:t>
      </w:r>
      <w:r w:rsidR="005F55AC">
        <w:rPr>
          <w:rFonts w:ascii="HG丸ｺﾞｼｯｸM-PRO" w:eastAsia="HG丸ｺﾞｼｯｸM-PRO" w:hAnsi="HG丸ｺﾞｼｯｸM-PRO" w:hint="eastAsia"/>
          <w:sz w:val="24"/>
          <w:szCs w:val="24"/>
        </w:rPr>
        <w:t>した人</w:t>
      </w:r>
      <w:r w:rsidR="00C01B70" w:rsidRPr="002B7F21">
        <w:rPr>
          <w:rFonts w:ascii="HG丸ｺﾞｼｯｸM-PRO" w:eastAsia="HG丸ｺﾞｼｯｸM-PRO" w:hAnsi="HG丸ｺﾞｼｯｸM-PRO" w:hint="eastAsia"/>
          <w:sz w:val="24"/>
          <w:szCs w:val="24"/>
        </w:rPr>
        <w:t>数は、増加</w:t>
      </w:r>
      <w:r w:rsidRPr="00715C4E">
        <w:rPr>
          <w:rFonts w:ascii="HG丸ｺﾞｼｯｸM-PRO" w:eastAsia="HG丸ｺﾞｼｯｸM-PRO" w:hAnsi="HG丸ｺﾞｼｯｸM-PRO" w:hint="eastAsia"/>
          <w:sz w:val="24"/>
          <w:szCs w:val="24"/>
        </w:rPr>
        <w:t>傾向で</w:t>
      </w:r>
      <w:r>
        <w:rPr>
          <w:rFonts w:ascii="HG丸ｺﾞｼｯｸM-PRO" w:eastAsia="HG丸ｺﾞｼｯｸM-PRO" w:hAnsi="HG丸ｺﾞｼｯｸM-PRO" w:hint="eastAsia"/>
          <w:sz w:val="24"/>
          <w:szCs w:val="24"/>
        </w:rPr>
        <w:t>すが、</w:t>
      </w:r>
      <w:r w:rsidRPr="00715C4E">
        <w:rPr>
          <w:rFonts w:ascii="HG丸ｺﾞｼｯｸM-PRO" w:eastAsia="HG丸ｺﾞｼｯｸM-PRO" w:hAnsi="HG丸ｺﾞｼｯｸM-PRO" w:hint="eastAsia"/>
          <w:sz w:val="24"/>
          <w:szCs w:val="24"/>
        </w:rPr>
        <w:t>地域移行等で施設に空きが生じても新たな利用者が利用するという状況となって</w:t>
      </w:r>
      <w:r w:rsidR="000441F3">
        <w:rPr>
          <w:rFonts w:ascii="HG丸ｺﾞｼｯｸM-PRO" w:eastAsia="HG丸ｺﾞｼｯｸM-PRO" w:hAnsi="HG丸ｺﾞｼｯｸM-PRO" w:hint="eastAsia"/>
          <w:sz w:val="24"/>
          <w:szCs w:val="24"/>
        </w:rPr>
        <w:t>い</w:t>
      </w:r>
      <w:r w:rsidRPr="00715C4E">
        <w:rPr>
          <w:rFonts w:ascii="HG丸ｺﾞｼｯｸM-PRO" w:eastAsia="HG丸ｺﾞｼｯｸM-PRO" w:hAnsi="HG丸ｺﾞｼｯｸM-PRO" w:hint="eastAsia"/>
          <w:sz w:val="24"/>
          <w:szCs w:val="24"/>
        </w:rPr>
        <w:t>ます。</w:t>
      </w:r>
    </w:p>
    <w:p w14:paraId="38A55E63" w14:textId="77777777" w:rsidR="003955E2" w:rsidRPr="00715C4E" w:rsidRDefault="003955E2" w:rsidP="003955E2">
      <w:pPr>
        <w:spacing w:line="276" w:lineRule="auto"/>
        <w:ind w:firstLineChars="100" w:firstLine="240"/>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また、障害のある人の地域生活の場としてのグループホームの重要性は高まっており、今後も増え続けるグループホーム利用者の高齢化・重度化を見据えると、高い専門性を持つ入所施設の存在がグループホームを下支えする重要な役割を果たすと考えられます。</w:t>
      </w:r>
    </w:p>
    <w:p w14:paraId="3B22BCA1" w14:textId="27B60534" w:rsidR="003955E2" w:rsidRDefault="003955E2" w:rsidP="003955E2">
      <w:pPr>
        <w:spacing w:line="276" w:lineRule="auto"/>
        <w:ind w:firstLineChars="100" w:firstLine="240"/>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これらの状況を踏まえ「福祉施設の入所者の地域生活への移行」の目標と取組を定めます。</w:t>
      </w:r>
    </w:p>
    <w:p w14:paraId="3EAB3CF6" w14:textId="77777777" w:rsidR="003955E2" w:rsidRPr="00715C4E" w:rsidRDefault="003955E2" w:rsidP="003955E2">
      <w:pPr>
        <w:spacing w:line="276" w:lineRule="auto"/>
        <w:rPr>
          <w:rFonts w:ascii="HG丸ｺﾞｼｯｸM-PRO" w:eastAsia="HG丸ｺﾞｼｯｸM-PRO" w:hAnsi="HG丸ｺﾞｼｯｸM-PRO"/>
          <w:sz w:val="24"/>
          <w:szCs w:val="24"/>
        </w:rPr>
      </w:pPr>
    </w:p>
    <w:p w14:paraId="24326282" w14:textId="23CFB586" w:rsidR="00D976E9" w:rsidRPr="00715C4E" w:rsidRDefault="003955E2" w:rsidP="00D976E9">
      <w:pPr>
        <w:spacing w:line="480" w:lineRule="auto"/>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①　施設入所者の地域生活への移行</w:t>
      </w:r>
    </w:p>
    <w:tbl>
      <w:tblPr>
        <w:tblW w:w="8222" w:type="dxa"/>
        <w:tblInd w:w="-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2268"/>
        <w:gridCol w:w="1984"/>
        <w:gridCol w:w="1985"/>
      </w:tblGrid>
      <w:tr w:rsidR="00D976E9" w:rsidRPr="00715C4E" w14:paraId="6B552533" w14:textId="77777777" w:rsidTr="00D976E9">
        <w:trPr>
          <w:trHeight w:val="479"/>
        </w:trPr>
        <w:tc>
          <w:tcPr>
            <w:tcW w:w="1985" w:type="dxa"/>
            <w:vMerge w:val="restart"/>
            <w:tcBorders>
              <w:top w:val="single" w:sz="4" w:space="0" w:color="auto"/>
              <w:left w:val="single" w:sz="4" w:space="0" w:color="auto"/>
              <w:bottom w:val="single" w:sz="4" w:space="0" w:color="auto"/>
            </w:tcBorders>
            <w:shd w:val="clear" w:color="auto" w:fill="BFBFBF" w:themeFill="background1" w:themeFillShade="BF"/>
            <w:vAlign w:val="center"/>
          </w:tcPr>
          <w:p w14:paraId="3BF9D3CB" w14:textId="494051DA" w:rsidR="00D976E9" w:rsidRPr="00D976E9" w:rsidRDefault="00D976E9" w:rsidP="008F0D21">
            <w:pPr>
              <w:spacing w:line="276" w:lineRule="auto"/>
              <w:jc w:val="center"/>
              <w:rPr>
                <w:rFonts w:ascii="HG丸ｺﾞｼｯｸM-PRO" w:eastAsia="HG丸ｺﾞｼｯｸM-PRO" w:hAnsi="HG丸ｺﾞｼｯｸM-PRO" w:cs="ＭＳ Ｐゴシック"/>
                <w:kern w:val="0"/>
                <w:sz w:val="24"/>
                <w:szCs w:val="24"/>
              </w:rPr>
            </w:pPr>
            <w:r w:rsidRPr="00D976E9">
              <w:rPr>
                <w:rFonts w:ascii="HG丸ｺﾞｼｯｸM-PRO" w:eastAsia="HG丸ｺﾞｼｯｸM-PRO" w:hAnsi="HG丸ｺﾞｼｯｸM-PRO" w:cs="ＭＳ Ｐゴシック" w:hint="eastAsia"/>
                <w:kern w:val="0"/>
                <w:sz w:val="24"/>
                <w:szCs w:val="24"/>
              </w:rPr>
              <w:t>令和</w:t>
            </w:r>
            <w:r w:rsidR="00CD0C9C">
              <w:rPr>
                <w:rFonts w:ascii="HG丸ｺﾞｼｯｸM-PRO" w:eastAsia="HG丸ｺﾞｼｯｸM-PRO" w:hAnsi="HG丸ｺﾞｼｯｸM-PRO" w:cs="ＭＳ Ｐゴシック" w:hint="eastAsia"/>
                <w:kern w:val="0"/>
                <w:sz w:val="24"/>
                <w:szCs w:val="24"/>
              </w:rPr>
              <w:t>４</w:t>
            </w:r>
            <w:r w:rsidRPr="00D976E9">
              <w:rPr>
                <w:rFonts w:ascii="HG丸ｺﾞｼｯｸM-PRO" w:eastAsia="HG丸ｺﾞｼｯｸM-PRO" w:hAnsi="HG丸ｺﾞｼｯｸM-PRO" w:cs="ＭＳ Ｐゴシック" w:hint="eastAsia"/>
                <w:kern w:val="0"/>
                <w:sz w:val="24"/>
                <w:szCs w:val="24"/>
              </w:rPr>
              <w:t>年度末</w:t>
            </w:r>
          </w:p>
          <w:p w14:paraId="7A3EDFEB" w14:textId="77777777" w:rsidR="00D976E9" w:rsidRPr="00D976E9" w:rsidRDefault="00D976E9" w:rsidP="008F0D21">
            <w:pPr>
              <w:spacing w:line="276" w:lineRule="auto"/>
              <w:jc w:val="center"/>
              <w:rPr>
                <w:rFonts w:ascii="HG丸ｺﾞｼｯｸM-PRO" w:eastAsia="HG丸ｺﾞｼｯｸM-PRO" w:hAnsi="HG丸ｺﾞｼｯｸM-PRO" w:cs="ＭＳ Ｐゴシック"/>
                <w:kern w:val="0"/>
                <w:sz w:val="24"/>
                <w:szCs w:val="24"/>
              </w:rPr>
            </w:pPr>
            <w:r w:rsidRPr="00D976E9">
              <w:rPr>
                <w:rFonts w:ascii="HG丸ｺﾞｼｯｸM-PRO" w:eastAsia="HG丸ｺﾞｼｯｸM-PRO" w:hAnsi="HG丸ｺﾞｼｯｸM-PRO" w:cs="ＭＳ Ｐゴシック" w:hint="eastAsia"/>
                <w:kern w:val="0"/>
                <w:sz w:val="24"/>
                <w:szCs w:val="24"/>
              </w:rPr>
              <w:t>施設入所者数</w:t>
            </w:r>
          </w:p>
        </w:tc>
        <w:tc>
          <w:tcPr>
            <w:tcW w:w="6237" w:type="dxa"/>
            <w:gridSpan w:val="3"/>
            <w:tcBorders>
              <w:top w:val="single" w:sz="4" w:space="0" w:color="auto"/>
              <w:bottom w:val="single" w:sz="4" w:space="0" w:color="auto"/>
              <w:right w:val="single" w:sz="4" w:space="0" w:color="auto"/>
            </w:tcBorders>
            <w:shd w:val="clear" w:color="auto" w:fill="BFBFBF" w:themeFill="background1" w:themeFillShade="BF"/>
            <w:noWrap/>
            <w:vAlign w:val="center"/>
          </w:tcPr>
          <w:p w14:paraId="59213E05" w14:textId="77777777" w:rsidR="00D976E9" w:rsidRPr="00D976E9" w:rsidRDefault="00D976E9" w:rsidP="008F0D21">
            <w:pPr>
              <w:spacing w:line="276" w:lineRule="auto"/>
              <w:jc w:val="center"/>
              <w:rPr>
                <w:rFonts w:ascii="HG丸ｺﾞｼｯｸM-PRO" w:eastAsia="HG丸ｺﾞｼｯｸM-PRO" w:hAnsi="HG丸ｺﾞｼｯｸM-PRO" w:cs="ＭＳ Ｐゴシック"/>
                <w:kern w:val="0"/>
                <w:sz w:val="24"/>
                <w:szCs w:val="24"/>
              </w:rPr>
            </w:pPr>
            <w:r w:rsidRPr="00D976E9">
              <w:rPr>
                <w:rFonts w:ascii="HG丸ｺﾞｼｯｸM-PRO" w:eastAsia="HG丸ｺﾞｼｯｸM-PRO" w:hAnsi="HG丸ｺﾞｼｯｸM-PRO" w:cs="ＭＳ Ｐゴシック" w:hint="eastAsia"/>
                <w:kern w:val="0"/>
                <w:sz w:val="24"/>
                <w:szCs w:val="24"/>
              </w:rPr>
              <w:t>目標値</w:t>
            </w:r>
          </w:p>
        </w:tc>
      </w:tr>
      <w:tr w:rsidR="00D976E9" w:rsidRPr="00715C4E" w14:paraId="740E0028" w14:textId="77777777" w:rsidTr="00D976E9">
        <w:trPr>
          <w:trHeight w:val="603"/>
        </w:trPr>
        <w:tc>
          <w:tcPr>
            <w:tcW w:w="1985" w:type="dxa"/>
            <w:vMerge/>
            <w:tcBorders>
              <w:top w:val="single" w:sz="4" w:space="0" w:color="auto"/>
              <w:left w:val="single" w:sz="4" w:space="0" w:color="auto"/>
              <w:bottom w:val="single" w:sz="4" w:space="0" w:color="auto"/>
            </w:tcBorders>
            <w:shd w:val="clear" w:color="auto" w:fill="BFBFBF" w:themeFill="background1" w:themeFillShade="BF"/>
            <w:vAlign w:val="center"/>
          </w:tcPr>
          <w:p w14:paraId="3C80F822" w14:textId="77777777" w:rsidR="00D976E9" w:rsidRPr="00D976E9" w:rsidRDefault="00D976E9" w:rsidP="008F0D21">
            <w:pPr>
              <w:spacing w:line="276" w:lineRule="auto"/>
              <w:jc w:val="center"/>
              <w:rPr>
                <w:rFonts w:ascii="HG丸ｺﾞｼｯｸM-PRO" w:eastAsia="HG丸ｺﾞｼｯｸM-PRO" w:hAnsi="HG丸ｺﾞｼｯｸM-PRO" w:cs="ＭＳ Ｐゴシック"/>
                <w:kern w:val="0"/>
                <w:sz w:val="24"/>
                <w:szCs w:val="24"/>
              </w:rPr>
            </w:pPr>
          </w:p>
        </w:tc>
        <w:tc>
          <w:tcPr>
            <w:tcW w:w="4252" w:type="dxa"/>
            <w:gridSpan w:val="2"/>
            <w:tcBorders>
              <w:top w:val="single" w:sz="4" w:space="0" w:color="auto"/>
              <w:bottom w:val="dotted" w:sz="4" w:space="0" w:color="auto"/>
            </w:tcBorders>
            <w:shd w:val="clear" w:color="auto" w:fill="BFBFBF" w:themeFill="background1" w:themeFillShade="BF"/>
            <w:noWrap/>
            <w:vAlign w:val="center"/>
          </w:tcPr>
          <w:p w14:paraId="3ABC0BB1" w14:textId="77777777" w:rsidR="00D976E9" w:rsidRPr="00D976E9" w:rsidRDefault="00D976E9" w:rsidP="008F0D21">
            <w:pPr>
              <w:spacing w:line="276" w:lineRule="auto"/>
              <w:ind w:rightChars="-111" w:right="-233"/>
              <w:jc w:val="center"/>
              <w:rPr>
                <w:rFonts w:ascii="HG丸ｺﾞｼｯｸM-PRO" w:eastAsia="HG丸ｺﾞｼｯｸM-PRO" w:hAnsi="HG丸ｺﾞｼｯｸM-PRO" w:cs="ＭＳ Ｐゴシック"/>
                <w:kern w:val="0"/>
                <w:sz w:val="24"/>
                <w:szCs w:val="24"/>
              </w:rPr>
            </w:pPr>
            <w:r w:rsidRPr="00D976E9">
              <w:rPr>
                <w:rFonts w:ascii="HG丸ｺﾞｼｯｸM-PRO" w:eastAsia="HG丸ｺﾞｼｯｸM-PRO" w:hAnsi="HG丸ｺﾞｼｯｸM-PRO" w:cs="ＭＳ Ｐゴシック" w:hint="eastAsia"/>
                <w:kern w:val="0"/>
                <w:sz w:val="24"/>
                <w:szCs w:val="24"/>
              </w:rPr>
              <w:t>船橋市</w:t>
            </w:r>
          </w:p>
        </w:tc>
        <w:tc>
          <w:tcPr>
            <w:tcW w:w="1985" w:type="dxa"/>
            <w:tcBorders>
              <w:top w:val="single" w:sz="4" w:space="0" w:color="auto"/>
              <w:bottom w:val="dotted" w:sz="4" w:space="0" w:color="auto"/>
              <w:right w:val="single" w:sz="4" w:space="0" w:color="auto"/>
            </w:tcBorders>
            <w:shd w:val="clear" w:color="auto" w:fill="BFBFBF" w:themeFill="background1" w:themeFillShade="BF"/>
            <w:vAlign w:val="center"/>
          </w:tcPr>
          <w:p w14:paraId="5B1948E3" w14:textId="77777777" w:rsidR="00D976E9" w:rsidRPr="00D976E9" w:rsidRDefault="00D976E9" w:rsidP="008F0D21">
            <w:pPr>
              <w:spacing w:line="276" w:lineRule="auto"/>
              <w:jc w:val="center"/>
              <w:rPr>
                <w:rFonts w:ascii="HG丸ｺﾞｼｯｸM-PRO" w:eastAsia="HG丸ｺﾞｼｯｸM-PRO" w:hAnsi="HG丸ｺﾞｼｯｸM-PRO" w:cs="ＭＳ Ｐゴシック"/>
                <w:kern w:val="0"/>
                <w:sz w:val="24"/>
                <w:szCs w:val="24"/>
              </w:rPr>
            </w:pPr>
            <w:r w:rsidRPr="00D976E9">
              <w:rPr>
                <w:rFonts w:ascii="HG丸ｺﾞｼｯｸM-PRO" w:eastAsia="HG丸ｺﾞｼｯｸM-PRO" w:hAnsi="HG丸ｺﾞｼｯｸM-PRO" w:cs="ＭＳ Ｐゴシック" w:hint="eastAsia"/>
                <w:kern w:val="0"/>
                <w:sz w:val="24"/>
                <w:szCs w:val="24"/>
              </w:rPr>
              <w:t>国</w:t>
            </w:r>
          </w:p>
        </w:tc>
      </w:tr>
      <w:tr w:rsidR="00D976E9" w:rsidRPr="00715C4E" w14:paraId="013BA4E4" w14:textId="77777777" w:rsidTr="00D976E9">
        <w:trPr>
          <w:trHeight w:val="582"/>
        </w:trPr>
        <w:tc>
          <w:tcPr>
            <w:tcW w:w="1985" w:type="dxa"/>
            <w:vMerge/>
            <w:tcBorders>
              <w:top w:val="single" w:sz="4" w:space="0" w:color="auto"/>
              <w:left w:val="single" w:sz="4" w:space="0" w:color="auto"/>
              <w:bottom w:val="single" w:sz="4" w:space="0" w:color="auto"/>
            </w:tcBorders>
            <w:shd w:val="clear" w:color="auto" w:fill="BFBFBF" w:themeFill="background1" w:themeFillShade="BF"/>
            <w:vAlign w:val="center"/>
          </w:tcPr>
          <w:p w14:paraId="5828FA9D" w14:textId="77777777" w:rsidR="00D976E9" w:rsidRPr="00D976E9" w:rsidRDefault="00D976E9" w:rsidP="008F0D21">
            <w:pPr>
              <w:spacing w:line="276" w:lineRule="auto"/>
              <w:jc w:val="center"/>
              <w:rPr>
                <w:rFonts w:ascii="HG丸ｺﾞｼｯｸM-PRO" w:eastAsia="HG丸ｺﾞｼｯｸM-PRO" w:hAnsi="HG丸ｺﾞｼｯｸM-PRO" w:cs="ＭＳ Ｐゴシック"/>
                <w:kern w:val="0"/>
                <w:sz w:val="24"/>
                <w:szCs w:val="24"/>
              </w:rPr>
            </w:pPr>
          </w:p>
        </w:tc>
        <w:tc>
          <w:tcPr>
            <w:tcW w:w="2268" w:type="dxa"/>
            <w:tcBorders>
              <w:top w:val="dotted" w:sz="4" w:space="0" w:color="auto"/>
              <w:bottom w:val="single" w:sz="4" w:space="0" w:color="auto"/>
              <w:right w:val="single" w:sz="4" w:space="0" w:color="auto"/>
            </w:tcBorders>
            <w:shd w:val="clear" w:color="auto" w:fill="BFBFBF" w:themeFill="background1" w:themeFillShade="BF"/>
            <w:noWrap/>
            <w:vAlign w:val="center"/>
          </w:tcPr>
          <w:p w14:paraId="37232B15" w14:textId="77777777" w:rsidR="00D976E9" w:rsidRPr="00D976E9" w:rsidRDefault="00D976E9" w:rsidP="008F0D21">
            <w:pPr>
              <w:spacing w:line="276" w:lineRule="auto"/>
              <w:jc w:val="center"/>
              <w:rPr>
                <w:rFonts w:ascii="HG丸ｺﾞｼｯｸM-PRO" w:eastAsia="HG丸ｺﾞｼｯｸM-PRO" w:hAnsi="HG丸ｺﾞｼｯｸM-PRO" w:cs="ＭＳ Ｐゴシック"/>
                <w:kern w:val="0"/>
                <w:sz w:val="24"/>
                <w:szCs w:val="24"/>
              </w:rPr>
            </w:pPr>
            <w:r w:rsidRPr="00D976E9">
              <w:rPr>
                <w:rFonts w:ascii="HG丸ｺﾞｼｯｸM-PRO" w:eastAsia="HG丸ｺﾞｼｯｸM-PRO" w:hAnsi="HG丸ｺﾞｼｯｸM-PRO" w:cs="ＭＳ Ｐゴシック" w:hint="eastAsia"/>
                <w:kern w:val="0"/>
                <w:sz w:val="24"/>
                <w:szCs w:val="24"/>
              </w:rPr>
              <w:t>地域生活移行者数</w:t>
            </w:r>
          </w:p>
        </w:tc>
        <w:tc>
          <w:tcPr>
            <w:tcW w:w="1984" w:type="dxa"/>
            <w:tcBorders>
              <w:top w:val="dotted" w:sz="4" w:space="0" w:color="auto"/>
              <w:left w:val="single" w:sz="4" w:space="0" w:color="auto"/>
              <w:bottom w:val="single" w:sz="4" w:space="0" w:color="auto"/>
            </w:tcBorders>
            <w:shd w:val="clear" w:color="auto" w:fill="BFBFBF" w:themeFill="background1" w:themeFillShade="BF"/>
            <w:noWrap/>
            <w:vAlign w:val="center"/>
          </w:tcPr>
          <w:p w14:paraId="5B389A7F" w14:textId="77777777" w:rsidR="00D976E9" w:rsidRPr="00D976E9" w:rsidRDefault="00D976E9" w:rsidP="008F0D21">
            <w:pPr>
              <w:spacing w:line="276" w:lineRule="auto"/>
              <w:jc w:val="center"/>
              <w:rPr>
                <w:rFonts w:ascii="HG丸ｺﾞｼｯｸM-PRO" w:eastAsia="HG丸ｺﾞｼｯｸM-PRO" w:hAnsi="HG丸ｺﾞｼｯｸM-PRO" w:cs="ＭＳ Ｐゴシック"/>
                <w:kern w:val="0"/>
                <w:sz w:val="24"/>
                <w:szCs w:val="24"/>
              </w:rPr>
            </w:pPr>
            <w:r w:rsidRPr="00D976E9">
              <w:rPr>
                <w:rFonts w:ascii="HG丸ｺﾞｼｯｸM-PRO" w:eastAsia="HG丸ｺﾞｼｯｸM-PRO" w:hAnsi="HG丸ｺﾞｼｯｸM-PRO" w:cs="ＭＳ Ｐゴシック" w:hint="eastAsia"/>
                <w:kern w:val="0"/>
                <w:sz w:val="24"/>
                <w:szCs w:val="24"/>
              </w:rPr>
              <w:t>移行率</w:t>
            </w:r>
          </w:p>
        </w:tc>
        <w:tc>
          <w:tcPr>
            <w:tcW w:w="1985" w:type="dxa"/>
            <w:tcBorders>
              <w:top w:val="dotted" w:sz="4" w:space="0" w:color="auto"/>
              <w:bottom w:val="single" w:sz="4" w:space="0" w:color="auto"/>
              <w:right w:val="single" w:sz="4" w:space="0" w:color="auto"/>
            </w:tcBorders>
            <w:shd w:val="clear" w:color="auto" w:fill="BFBFBF" w:themeFill="background1" w:themeFillShade="BF"/>
            <w:vAlign w:val="center"/>
          </w:tcPr>
          <w:p w14:paraId="258BDA1F" w14:textId="77777777" w:rsidR="00D976E9" w:rsidRPr="00D976E9" w:rsidRDefault="00D976E9" w:rsidP="008F0D21">
            <w:pPr>
              <w:spacing w:line="276" w:lineRule="auto"/>
              <w:jc w:val="center"/>
              <w:rPr>
                <w:rFonts w:ascii="HG丸ｺﾞｼｯｸM-PRO" w:eastAsia="HG丸ｺﾞｼｯｸM-PRO" w:hAnsi="HG丸ｺﾞｼｯｸM-PRO" w:cs="ＭＳ Ｐゴシック"/>
                <w:kern w:val="0"/>
                <w:sz w:val="24"/>
                <w:szCs w:val="24"/>
              </w:rPr>
            </w:pPr>
            <w:r w:rsidRPr="00D976E9">
              <w:rPr>
                <w:rFonts w:ascii="HG丸ｺﾞｼｯｸM-PRO" w:eastAsia="HG丸ｺﾞｼｯｸM-PRO" w:hAnsi="HG丸ｺﾞｼｯｸM-PRO" w:cs="ＭＳ Ｐゴシック" w:hint="eastAsia"/>
                <w:kern w:val="0"/>
                <w:sz w:val="24"/>
                <w:szCs w:val="24"/>
              </w:rPr>
              <w:t>移行率</w:t>
            </w:r>
          </w:p>
        </w:tc>
      </w:tr>
      <w:tr w:rsidR="00D976E9" w:rsidRPr="00715C4E" w14:paraId="2052B199" w14:textId="77777777" w:rsidTr="00D976E9">
        <w:trPr>
          <w:trHeight w:val="703"/>
        </w:trPr>
        <w:tc>
          <w:tcPr>
            <w:tcW w:w="1985" w:type="dxa"/>
            <w:tcBorders>
              <w:top w:val="single" w:sz="4" w:space="0" w:color="auto"/>
              <w:left w:val="single" w:sz="4" w:space="0" w:color="auto"/>
              <w:bottom w:val="single" w:sz="4" w:space="0" w:color="auto"/>
            </w:tcBorders>
            <w:vAlign w:val="center"/>
          </w:tcPr>
          <w:p w14:paraId="68317932" w14:textId="7FC48E35" w:rsidR="00D976E9" w:rsidRPr="00D976E9" w:rsidRDefault="00E500E4" w:rsidP="008F0D21">
            <w:pPr>
              <w:spacing w:line="276" w:lineRule="auto"/>
              <w:ind w:right="40"/>
              <w:jc w:val="center"/>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259</w:t>
            </w:r>
            <w:r w:rsidR="00D976E9" w:rsidRPr="00D976E9">
              <w:rPr>
                <w:rFonts w:ascii="HG丸ｺﾞｼｯｸM-PRO" w:eastAsia="HG丸ｺﾞｼｯｸM-PRO" w:hAnsi="HG丸ｺﾞｼｯｸM-PRO" w:cs="ＭＳ Ｐゴシック" w:hint="eastAsia"/>
                <w:kern w:val="0"/>
                <w:sz w:val="24"/>
                <w:szCs w:val="24"/>
              </w:rPr>
              <w:t>人</w:t>
            </w:r>
          </w:p>
        </w:tc>
        <w:tc>
          <w:tcPr>
            <w:tcW w:w="2268" w:type="dxa"/>
            <w:tcBorders>
              <w:top w:val="single" w:sz="4" w:space="0" w:color="auto"/>
              <w:bottom w:val="single" w:sz="4" w:space="0" w:color="auto"/>
              <w:right w:val="single" w:sz="4" w:space="0" w:color="auto"/>
            </w:tcBorders>
            <w:noWrap/>
            <w:vAlign w:val="center"/>
          </w:tcPr>
          <w:p w14:paraId="4D03601C" w14:textId="6D0B4C49" w:rsidR="00D976E9" w:rsidRPr="00177E69" w:rsidRDefault="00F6095B" w:rsidP="008F0D21">
            <w:pPr>
              <w:spacing w:line="276" w:lineRule="auto"/>
              <w:ind w:leftChars="84" w:left="176" w:firstLineChars="7" w:firstLine="17"/>
              <w:jc w:val="center"/>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17</w:t>
            </w:r>
            <w:r w:rsidR="00D976E9" w:rsidRPr="00177E69">
              <w:rPr>
                <w:rFonts w:ascii="HG丸ｺﾞｼｯｸM-PRO" w:eastAsia="HG丸ｺﾞｼｯｸM-PRO" w:hAnsi="HG丸ｺﾞｼｯｸM-PRO" w:cs="ＭＳ Ｐゴシック" w:hint="eastAsia"/>
                <w:kern w:val="0"/>
                <w:sz w:val="24"/>
                <w:szCs w:val="24"/>
              </w:rPr>
              <w:t>人</w:t>
            </w:r>
          </w:p>
        </w:tc>
        <w:tc>
          <w:tcPr>
            <w:tcW w:w="1984" w:type="dxa"/>
            <w:tcBorders>
              <w:top w:val="single" w:sz="4" w:space="0" w:color="auto"/>
              <w:left w:val="single" w:sz="4" w:space="0" w:color="auto"/>
              <w:bottom w:val="single" w:sz="4" w:space="0" w:color="auto"/>
            </w:tcBorders>
            <w:noWrap/>
            <w:vAlign w:val="center"/>
          </w:tcPr>
          <w:p w14:paraId="158AFB86" w14:textId="67F36EC6" w:rsidR="00D976E9" w:rsidRPr="00177E69" w:rsidRDefault="00CD0C9C" w:rsidP="008F0D21">
            <w:pPr>
              <w:spacing w:line="276" w:lineRule="auto"/>
              <w:jc w:val="center"/>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７</w:t>
            </w:r>
            <w:r w:rsidR="00D976E9" w:rsidRPr="00177E69">
              <w:rPr>
                <w:rFonts w:ascii="HG丸ｺﾞｼｯｸM-PRO" w:eastAsia="HG丸ｺﾞｼｯｸM-PRO" w:hAnsi="HG丸ｺﾞｼｯｸM-PRO" w:cs="ＭＳ Ｐゴシック" w:hint="eastAsia"/>
                <w:kern w:val="0"/>
                <w:sz w:val="24"/>
                <w:szCs w:val="24"/>
              </w:rPr>
              <w:t>%</w:t>
            </w:r>
          </w:p>
        </w:tc>
        <w:tc>
          <w:tcPr>
            <w:tcW w:w="1985" w:type="dxa"/>
            <w:tcBorders>
              <w:top w:val="single" w:sz="4" w:space="0" w:color="auto"/>
              <w:bottom w:val="single" w:sz="4" w:space="0" w:color="auto"/>
              <w:right w:val="single" w:sz="4" w:space="0" w:color="auto"/>
            </w:tcBorders>
            <w:vAlign w:val="center"/>
          </w:tcPr>
          <w:p w14:paraId="0FE005FF" w14:textId="16B08563" w:rsidR="00D976E9" w:rsidRPr="00177E69" w:rsidRDefault="00CD0C9C" w:rsidP="008F0D21">
            <w:pPr>
              <w:spacing w:line="276" w:lineRule="auto"/>
              <w:jc w:val="center"/>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６</w:t>
            </w:r>
            <w:r w:rsidR="00D976E9" w:rsidRPr="00177E69">
              <w:rPr>
                <w:rFonts w:ascii="HG丸ｺﾞｼｯｸM-PRO" w:eastAsia="HG丸ｺﾞｼｯｸM-PRO" w:hAnsi="HG丸ｺﾞｼｯｸM-PRO" w:cs="ＭＳ Ｐゴシック" w:hint="eastAsia"/>
                <w:kern w:val="0"/>
                <w:sz w:val="24"/>
                <w:szCs w:val="24"/>
              </w:rPr>
              <w:t>%以上</w:t>
            </w:r>
          </w:p>
        </w:tc>
      </w:tr>
    </w:tbl>
    <w:p w14:paraId="1F7409A2" w14:textId="77777777" w:rsidR="00D976E9" w:rsidRPr="00460679" w:rsidRDefault="00D976E9" w:rsidP="00910B5B">
      <w:pPr>
        <w:spacing w:line="360" w:lineRule="auto"/>
        <w:rPr>
          <w:rFonts w:ascii="HG丸ｺﾞｼｯｸM-PRO" w:eastAsia="HG丸ｺﾞｼｯｸM-PRO" w:hAnsi="HG丸ｺﾞｼｯｸM-PRO" w:cs="Times New Roman"/>
          <w:b/>
          <w:sz w:val="24"/>
          <w:szCs w:val="24"/>
        </w:rPr>
      </w:pPr>
      <w:r w:rsidRPr="00460679">
        <w:rPr>
          <w:rFonts w:ascii="HG丸ｺﾞｼｯｸM-PRO" w:eastAsia="HG丸ｺﾞｼｯｸM-PRO" w:hAnsi="HG丸ｺﾞｼｯｸM-PRO" w:cs="Times New Roman" w:hint="eastAsia"/>
          <w:b/>
          <w:sz w:val="24"/>
          <w:szCs w:val="24"/>
        </w:rPr>
        <w:t>（国の目標値）</w:t>
      </w:r>
    </w:p>
    <w:p w14:paraId="41A25788" w14:textId="313A5FB4" w:rsidR="00D976E9" w:rsidRDefault="00D976E9" w:rsidP="00D976E9">
      <w:pPr>
        <w:spacing w:line="276" w:lineRule="auto"/>
        <w:ind w:firstLineChars="100" w:firstLine="240"/>
        <w:rPr>
          <w:rFonts w:ascii="HG丸ｺﾞｼｯｸM-PRO" w:eastAsia="HG丸ｺﾞｼｯｸM-PRO" w:hAnsi="HG丸ｺﾞｼｯｸM-PRO" w:cs="ＭＳ Ｐゴシック"/>
          <w:kern w:val="0"/>
          <w:sz w:val="24"/>
          <w:szCs w:val="24"/>
        </w:rPr>
      </w:pPr>
      <w:r w:rsidRPr="00881F1E">
        <w:rPr>
          <w:rFonts w:ascii="HG丸ｺﾞｼｯｸM-PRO" w:eastAsia="HG丸ｺﾞｼｯｸM-PRO" w:hAnsi="HG丸ｺﾞｼｯｸM-PRO" w:cs="ＭＳ Ｐゴシック" w:hint="eastAsia"/>
          <w:kern w:val="0"/>
          <w:sz w:val="24"/>
          <w:szCs w:val="24"/>
        </w:rPr>
        <w:t>令和</w:t>
      </w:r>
      <w:r w:rsidR="00CD0C9C">
        <w:rPr>
          <w:rFonts w:ascii="HG丸ｺﾞｼｯｸM-PRO" w:eastAsia="HG丸ｺﾞｼｯｸM-PRO" w:hAnsi="HG丸ｺﾞｼｯｸM-PRO" w:cs="ＭＳ Ｐゴシック" w:hint="eastAsia"/>
          <w:kern w:val="0"/>
          <w:sz w:val="24"/>
          <w:szCs w:val="24"/>
        </w:rPr>
        <w:t>４</w:t>
      </w:r>
      <w:r w:rsidRPr="00881F1E">
        <w:rPr>
          <w:rFonts w:ascii="HG丸ｺﾞｼｯｸM-PRO" w:eastAsia="HG丸ｺﾞｼｯｸM-PRO" w:hAnsi="HG丸ｺﾞｼｯｸM-PRO" w:cs="ＭＳ Ｐゴシック" w:hint="eastAsia"/>
          <w:kern w:val="0"/>
          <w:sz w:val="24"/>
          <w:szCs w:val="24"/>
        </w:rPr>
        <w:t>年度末に施設入所している者が、令和</w:t>
      </w:r>
      <w:r w:rsidR="00CD0C9C">
        <w:rPr>
          <w:rFonts w:ascii="HG丸ｺﾞｼｯｸM-PRO" w:eastAsia="HG丸ｺﾞｼｯｸM-PRO" w:hAnsi="HG丸ｺﾞｼｯｸM-PRO" w:cs="ＭＳ Ｐゴシック" w:hint="eastAsia"/>
          <w:kern w:val="0"/>
          <w:sz w:val="24"/>
          <w:szCs w:val="24"/>
        </w:rPr>
        <w:t>８</w:t>
      </w:r>
      <w:r w:rsidRPr="00881F1E">
        <w:rPr>
          <w:rFonts w:ascii="HG丸ｺﾞｼｯｸM-PRO" w:eastAsia="HG丸ｺﾞｼｯｸM-PRO" w:hAnsi="HG丸ｺﾞｼｯｸM-PRO" w:cs="ＭＳ Ｐゴシック" w:hint="eastAsia"/>
          <w:kern w:val="0"/>
          <w:sz w:val="24"/>
          <w:szCs w:val="24"/>
        </w:rPr>
        <w:t>年度末に</w:t>
      </w:r>
      <w:r w:rsidR="00CD0C9C">
        <w:rPr>
          <w:rFonts w:ascii="HG丸ｺﾞｼｯｸM-PRO" w:eastAsia="HG丸ｺﾞｼｯｸM-PRO" w:hAnsi="HG丸ｺﾞｼｯｸM-PRO" w:cs="ＭＳ Ｐゴシック" w:hint="eastAsia"/>
          <w:kern w:val="0"/>
          <w:sz w:val="24"/>
          <w:szCs w:val="24"/>
        </w:rPr>
        <w:t>６</w:t>
      </w:r>
      <w:r w:rsidR="00F6095B">
        <w:rPr>
          <w:rFonts w:ascii="HG丸ｺﾞｼｯｸM-PRO" w:eastAsia="HG丸ｺﾞｼｯｸM-PRO" w:hAnsi="HG丸ｺﾞｼｯｸM-PRO" w:cs="ＭＳ Ｐゴシック" w:hint="eastAsia"/>
          <w:kern w:val="0"/>
          <w:sz w:val="24"/>
          <w:szCs w:val="24"/>
        </w:rPr>
        <w:t>％以上</w:t>
      </w:r>
      <w:r w:rsidRPr="00881F1E">
        <w:rPr>
          <w:rFonts w:ascii="HG丸ｺﾞｼｯｸM-PRO" w:eastAsia="HG丸ｺﾞｼｯｸM-PRO" w:hAnsi="HG丸ｺﾞｼｯｸM-PRO" w:cs="ＭＳ Ｐゴシック" w:hint="eastAsia"/>
          <w:kern w:val="0"/>
          <w:sz w:val="24"/>
          <w:szCs w:val="24"/>
        </w:rPr>
        <w:t>地域生活に移行することを</w:t>
      </w:r>
      <w:r>
        <w:rPr>
          <w:rFonts w:ascii="HG丸ｺﾞｼｯｸM-PRO" w:eastAsia="HG丸ｺﾞｼｯｸM-PRO" w:hAnsi="HG丸ｺﾞｼｯｸM-PRO" w:cs="ＭＳ Ｐゴシック" w:hint="eastAsia"/>
          <w:kern w:val="0"/>
          <w:sz w:val="24"/>
          <w:szCs w:val="24"/>
        </w:rPr>
        <w:t>目標とする</w:t>
      </w:r>
      <w:r w:rsidRPr="00881F1E">
        <w:rPr>
          <w:rFonts w:ascii="HG丸ｺﾞｼｯｸM-PRO" w:eastAsia="HG丸ｺﾞｼｯｸM-PRO" w:hAnsi="HG丸ｺﾞｼｯｸM-PRO" w:cs="ＭＳ Ｐゴシック" w:hint="eastAsia"/>
          <w:kern w:val="0"/>
          <w:sz w:val="24"/>
          <w:szCs w:val="24"/>
        </w:rPr>
        <w:t>。</w:t>
      </w:r>
    </w:p>
    <w:p w14:paraId="0C04C16B" w14:textId="77777777" w:rsidR="00D976E9" w:rsidRPr="0007141B" w:rsidRDefault="00D976E9" w:rsidP="00D976E9">
      <w:pPr>
        <w:spacing w:line="200" w:lineRule="exact"/>
        <w:rPr>
          <w:rFonts w:ascii="HG丸ｺﾞｼｯｸM-PRO" w:eastAsia="HG丸ｺﾞｼｯｸM-PRO" w:hAnsi="HG丸ｺﾞｼｯｸM-PRO" w:cs="Times New Roman"/>
          <w:sz w:val="24"/>
          <w:szCs w:val="24"/>
        </w:rPr>
      </w:pPr>
    </w:p>
    <w:p w14:paraId="2D7CE483" w14:textId="26267698" w:rsidR="00D976E9" w:rsidRPr="00460679" w:rsidRDefault="00D976E9" w:rsidP="00910B5B">
      <w:pPr>
        <w:spacing w:line="360" w:lineRule="auto"/>
        <w:rPr>
          <w:rFonts w:ascii="HG丸ｺﾞｼｯｸM-PRO" w:eastAsia="HG丸ｺﾞｼｯｸM-PRO" w:hAnsi="HG丸ｺﾞｼｯｸM-PRO" w:cs="Times New Roman"/>
          <w:b/>
          <w:sz w:val="24"/>
          <w:szCs w:val="24"/>
        </w:rPr>
      </w:pPr>
      <w:r w:rsidRPr="00460679">
        <w:rPr>
          <w:rFonts w:ascii="HG丸ｺﾞｼｯｸM-PRO" w:eastAsia="HG丸ｺﾞｼｯｸM-PRO" w:hAnsi="HG丸ｺﾞｼｯｸM-PRO" w:cs="Times New Roman" w:hint="eastAsia"/>
          <w:b/>
          <w:sz w:val="24"/>
          <w:szCs w:val="24"/>
        </w:rPr>
        <w:t>（市の目標値）</w:t>
      </w:r>
    </w:p>
    <w:p w14:paraId="2B5749BC" w14:textId="5AEF843D" w:rsidR="00D976E9" w:rsidRPr="00E626B3" w:rsidRDefault="005241E2" w:rsidP="00AD3FB4">
      <w:pPr>
        <w:spacing w:line="276" w:lineRule="auto"/>
        <w:ind w:right="-1" w:firstLineChars="100" w:firstLine="240"/>
        <w:rPr>
          <w:rFonts w:ascii="HG丸ｺﾞｼｯｸM-PRO" w:eastAsia="HG丸ｺﾞｼｯｸM-PRO" w:hAnsi="HG丸ｺﾞｼｯｸM-PRO" w:cs="Times New Roman"/>
          <w:sz w:val="24"/>
          <w:szCs w:val="24"/>
        </w:rPr>
      </w:pPr>
      <w:r w:rsidRPr="002016A9">
        <w:rPr>
          <w:rFonts w:ascii="HG丸ｺﾞｼｯｸM-PRO" w:eastAsia="HG丸ｺﾞｼｯｸM-PRO" w:hAnsi="HG丸ｺﾞｼｯｸM-PRO" w:cs="Times New Roman" w:hint="eastAsia"/>
          <w:kern w:val="0"/>
          <w:sz w:val="24"/>
          <w:szCs w:val="24"/>
        </w:rPr>
        <w:t>本市においては、令和元年度末時点の施設入所者が令和</w:t>
      </w:r>
      <w:r w:rsidR="00CD0C9C">
        <w:rPr>
          <w:rFonts w:ascii="HG丸ｺﾞｼｯｸM-PRO" w:eastAsia="HG丸ｺﾞｼｯｸM-PRO" w:hAnsi="HG丸ｺﾞｼｯｸM-PRO" w:cs="Times New Roman" w:hint="eastAsia"/>
          <w:kern w:val="0"/>
          <w:sz w:val="24"/>
          <w:szCs w:val="24"/>
        </w:rPr>
        <w:t>４</w:t>
      </w:r>
      <w:r w:rsidRPr="002016A9">
        <w:rPr>
          <w:rFonts w:ascii="HG丸ｺﾞｼｯｸM-PRO" w:eastAsia="HG丸ｺﾞｼｯｸM-PRO" w:hAnsi="HG丸ｺﾞｼｯｸM-PRO" w:cs="Times New Roman" w:hint="eastAsia"/>
          <w:kern w:val="0"/>
          <w:sz w:val="24"/>
          <w:szCs w:val="24"/>
        </w:rPr>
        <w:t>年度末までに</w:t>
      </w:r>
      <w:r w:rsidR="00CD0C9C">
        <w:rPr>
          <w:rFonts w:ascii="HG丸ｺﾞｼｯｸM-PRO" w:eastAsia="HG丸ｺﾞｼｯｸM-PRO" w:hAnsi="HG丸ｺﾞｼｯｸM-PRO" w:cs="Times New Roman" w:hint="eastAsia"/>
          <w:kern w:val="0"/>
          <w:sz w:val="24"/>
          <w:szCs w:val="24"/>
        </w:rPr>
        <w:t>13</w:t>
      </w:r>
      <w:r w:rsidR="00D976E9" w:rsidRPr="00177E69">
        <w:rPr>
          <w:rFonts w:ascii="HG丸ｺﾞｼｯｸM-PRO" w:eastAsia="HG丸ｺﾞｼｯｸM-PRO" w:hAnsi="HG丸ｺﾞｼｯｸM-PRO" w:cs="Times New Roman" w:hint="eastAsia"/>
          <w:sz w:val="24"/>
          <w:szCs w:val="24"/>
        </w:rPr>
        <w:t>人地域に移行したことを踏まえ、</w:t>
      </w:r>
      <w:r w:rsidR="00F6095B">
        <w:rPr>
          <w:rFonts w:ascii="HG丸ｺﾞｼｯｸM-PRO" w:eastAsia="HG丸ｺﾞｼｯｸM-PRO" w:hAnsi="HG丸ｺﾞｼｯｸM-PRO" w:cs="Times New Roman" w:hint="eastAsia"/>
          <w:sz w:val="24"/>
          <w:szCs w:val="24"/>
        </w:rPr>
        <w:t>令和</w:t>
      </w:r>
      <w:r w:rsidR="00CD0C9C">
        <w:rPr>
          <w:rFonts w:ascii="HG丸ｺﾞｼｯｸM-PRO" w:eastAsia="HG丸ｺﾞｼｯｸM-PRO" w:hAnsi="HG丸ｺﾞｼｯｸM-PRO" w:cs="Times New Roman" w:hint="eastAsia"/>
          <w:sz w:val="24"/>
          <w:szCs w:val="24"/>
        </w:rPr>
        <w:t>４</w:t>
      </w:r>
      <w:r w:rsidR="001214A2" w:rsidRPr="005241E2">
        <w:rPr>
          <w:rFonts w:ascii="HG丸ｺﾞｼｯｸM-PRO" w:eastAsia="HG丸ｺﾞｼｯｸM-PRO" w:hAnsi="HG丸ｺﾞｼｯｸM-PRO" w:cs="Times New Roman"/>
          <w:sz w:val="24"/>
          <w:szCs w:val="24"/>
        </w:rPr>
        <w:t>年度</w:t>
      </w:r>
      <w:r w:rsidR="00D976E9" w:rsidRPr="00177E69">
        <w:rPr>
          <w:rFonts w:ascii="HG丸ｺﾞｼｯｸM-PRO" w:eastAsia="HG丸ｺﾞｼｯｸM-PRO" w:hAnsi="HG丸ｺﾞｼｯｸM-PRO" w:cs="Times New Roman" w:hint="eastAsia"/>
          <w:sz w:val="24"/>
          <w:szCs w:val="24"/>
        </w:rPr>
        <w:t>末の施設入所者が、</w:t>
      </w:r>
      <w:r w:rsidR="00F6095B">
        <w:rPr>
          <w:rFonts w:ascii="HG丸ｺﾞｼｯｸM-PRO" w:eastAsia="HG丸ｺﾞｼｯｸM-PRO" w:hAnsi="HG丸ｺﾞｼｯｸM-PRO" w:cs="Times New Roman" w:hint="eastAsia"/>
          <w:sz w:val="24"/>
          <w:szCs w:val="24"/>
        </w:rPr>
        <w:t>令和</w:t>
      </w:r>
      <w:r w:rsidR="00CD0C9C">
        <w:rPr>
          <w:rFonts w:ascii="HG丸ｺﾞｼｯｸM-PRO" w:eastAsia="HG丸ｺﾞｼｯｸM-PRO" w:hAnsi="HG丸ｺﾞｼｯｸM-PRO" w:cs="Times New Roman" w:hint="eastAsia"/>
          <w:sz w:val="24"/>
          <w:szCs w:val="24"/>
        </w:rPr>
        <w:t>８</w:t>
      </w:r>
      <w:r w:rsidR="001214A2" w:rsidRPr="005241E2">
        <w:rPr>
          <w:rFonts w:ascii="HG丸ｺﾞｼｯｸM-PRO" w:eastAsia="HG丸ｺﾞｼｯｸM-PRO" w:hAnsi="HG丸ｺﾞｼｯｸM-PRO" w:cs="Times New Roman"/>
          <w:sz w:val="24"/>
          <w:szCs w:val="24"/>
        </w:rPr>
        <w:t>年度</w:t>
      </w:r>
      <w:r w:rsidR="00D976E9" w:rsidRPr="00177E69">
        <w:rPr>
          <w:rFonts w:ascii="HG丸ｺﾞｼｯｸM-PRO" w:eastAsia="HG丸ｺﾞｼｯｸM-PRO" w:hAnsi="HG丸ｺﾞｼｯｸM-PRO" w:cs="Times New Roman" w:hint="eastAsia"/>
          <w:sz w:val="24"/>
          <w:szCs w:val="24"/>
        </w:rPr>
        <w:t>末までに地域生活に移行する人数を</w:t>
      </w:r>
      <w:r w:rsidR="00F6095B">
        <w:rPr>
          <w:rFonts w:ascii="HG丸ｺﾞｼｯｸM-PRO" w:eastAsia="HG丸ｺﾞｼｯｸM-PRO" w:hAnsi="HG丸ｺﾞｼｯｸM-PRO" w:cs="Times New Roman" w:hint="eastAsia"/>
          <w:sz w:val="24"/>
          <w:szCs w:val="24"/>
        </w:rPr>
        <w:t>17</w:t>
      </w:r>
      <w:r w:rsidR="00D976E9" w:rsidRPr="00177E69">
        <w:rPr>
          <w:rFonts w:ascii="HG丸ｺﾞｼｯｸM-PRO" w:eastAsia="HG丸ｺﾞｼｯｸM-PRO" w:hAnsi="HG丸ｺﾞｼｯｸM-PRO" w:cs="Times New Roman" w:hint="eastAsia"/>
          <w:sz w:val="24"/>
          <w:szCs w:val="24"/>
        </w:rPr>
        <w:t>人（</w:t>
      </w:r>
      <w:r w:rsidR="00CD0C9C">
        <w:rPr>
          <w:rFonts w:ascii="HG丸ｺﾞｼｯｸM-PRO" w:eastAsia="HG丸ｺﾞｼｯｸM-PRO" w:hAnsi="HG丸ｺﾞｼｯｸM-PRO" w:cs="Times New Roman" w:hint="eastAsia"/>
          <w:sz w:val="24"/>
          <w:szCs w:val="24"/>
        </w:rPr>
        <w:t>７</w:t>
      </w:r>
      <w:r w:rsidR="00D976E9" w:rsidRPr="00177E69">
        <w:rPr>
          <w:rFonts w:ascii="HG丸ｺﾞｼｯｸM-PRO" w:eastAsia="HG丸ｺﾞｼｯｸM-PRO" w:hAnsi="HG丸ｺﾞｼｯｸM-PRO" w:cs="Times New Roman" w:hint="eastAsia"/>
          <w:sz w:val="24"/>
          <w:szCs w:val="24"/>
        </w:rPr>
        <w:t>％）と見込みます。</w:t>
      </w:r>
    </w:p>
    <w:p w14:paraId="31A12D1C" w14:textId="7DCC8F4B" w:rsidR="00475C56" w:rsidRDefault="00475C56" w:rsidP="00475C56">
      <w:pPr>
        <w:spacing w:line="276" w:lineRule="auto"/>
        <w:rPr>
          <w:rFonts w:ascii="HG丸ｺﾞｼｯｸM-PRO" w:eastAsia="HG丸ｺﾞｼｯｸM-PRO" w:hAnsi="HG丸ｺﾞｼｯｸM-PRO" w:cs="Times New Roman"/>
          <w:sz w:val="24"/>
          <w:szCs w:val="24"/>
        </w:rPr>
      </w:pPr>
      <w:r>
        <w:rPr>
          <w:rFonts w:ascii="HG丸ｺﾞｼｯｸM-PRO" w:eastAsia="HG丸ｺﾞｼｯｸM-PRO" w:hAnsi="HG丸ｺﾞｼｯｸM-PRO" w:cs="Times New Roman"/>
          <w:sz w:val="24"/>
          <w:szCs w:val="24"/>
        </w:rPr>
        <w:br w:type="page"/>
      </w:r>
    </w:p>
    <w:p w14:paraId="0E6B36CA" w14:textId="3AD03DA1" w:rsidR="00D976E9" w:rsidRPr="00715C4E" w:rsidRDefault="003955E2" w:rsidP="00D976E9">
      <w:pPr>
        <w:spacing w:line="480" w:lineRule="auto"/>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lastRenderedPageBreak/>
        <w:t>②　施設入所者数の削減</w:t>
      </w:r>
    </w:p>
    <w:tbl>
      <w:tblPr>
        <w:tblW w:w="8364" w:type="dxa"/>
        <w:tblInd w:w="-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1843"/>
        <w:gridCol w:w="1417"/>
        <w:gridCol w:w="1418"/>
        <w:gridCol w:w="1701"/>
      </w:tblGrid>
      <w:tr w:rsidR="00D976E9" w:rsidRPr="00715C4E" w14:paraId="18380DF9" w14:textId="77777777" w:rsidTr="00D976E9">
        <w:trPr>
          <w:trHeight w:val="479"/>
        </w:trPr>
        <w:tc>
          <w:tcPr>
            <w:tcW w:w="1985" w:type="dxa"/>
            <w:vMerge w:val="restart"/>
            <w:tcBorders>
              <w:top w:val="single" w:sz="4" w:space="0" w:color="auto"/>
              <w:left w:val="single" w:sz="4" w:space="0" w:color="auto"/>
              <w:bottom w:val="single" w:sz="4" w:space="0" w:color="auto"/>
            </w:tcBorders>
            <w:shd w:val="clear" w:color="auto" w:fill="BFBFBF" w:themeFill="background1" w:themeFillShade="BF"/>
            <w:vAlign w:val="center"/>
          </w:tcPr>
          <w:p w14:paraId="4221AE89" w14:textId="797887E4" w:rsidR="00D976E9" w:rsidRPr="00D976E9" w:rsidRDefault="00D976E9" w:rsidP="008F0D21">
            <w:pPr>
              <w:spacing w:line="276" w:lineRule="auto"/>
              <w:jc w:val="center"/>
              <w:rPr>
                <w:rFonts w:ascii="HG丸ｺﾞｼｯｸM-PRO" w:eastAsia="HG丸ｺﾞｼｯｸM-PRO" w:hAnsi="HG丸ｺﾞｼｯｸM-PRO" w:cs="ＭＳ Ｐゴシック"/>
                <w:kern w:val="0"/>
                <w:sz w:val="24"/>
                <w:szCs w:val="24"/>
              </w:rPr>
            </w:pPr>
            <w:r w:rsidRPr="00D976E9">
              <w:rPr>
                <w:rFonts w:ascii="HG丸ｺﾞｼｯｸM-PRO" w:eastAsia="HG丸ｺﾞｼｯｸM-PRO" w:hAnsi="HG丸ｺﾞｼｯｸM-PRO" w:cs="ＭＳ Ｐゴシック" w:hint="eastAsia"/>
                <w:kern w:val="0"/>
                <w:sz w:val="24"/>
                <w:szCs w:val="24"/>
              </w:rPr>
              <w:t>令和</w:t>
            </w:r>
            <w:r w:rsidR="00CD0C9C">
              <w:rPr>
                <w:rFonts w:ascii="HG丸ｺﾞｼｯｸM-PRO" w:eastAsia="HG丸ｺﾞｼｯｸM-PRO" w:hAnsi="HG丸ｺﾞｼｯｸM-PRO" w:cs="ＭＳ Ｐゴシック" w:hint="eastAsia"/>
                <w:kern w:val="0"/>
                <w:sz w:val="24"/>
                <w:szCs w:val="24"/>
              </w:rPr>
              <w:t>４</w:t>
            </w:r>
            <w:r w:rsidRPr="00D976E9">
              <w:rPr>
                <w:rFonts w:ascii="HG丸ｺﾞｼｯｸM-PRO" w:eastAsia="HG丸ｺﾞｼｯｸM-PRO" w:hAnsi="HG丸ｺﾞｼｯｸM-PRO" w:cs="ＭＳ Ｐゴシック" w:hint="eastAsia"/>
                <w:kern w:val="0"/>
                <w:sz w:val="24"/>
                <w:szCs w:val="24"/>
              </w:rPr>
              <w:t>年度末</w:t>
            </w:r>
          </w:p>
          <w:p w14:paraId="21319EBB" w14:textId="77777777" w:rsidR="00D976E9" w:rsidRPr="00D976E9" w:rsidRDefault="00D976E9" w:rsidP="008F0D21">
            <w:pPr>
              <w:spacing w:line="276" w:lineRule="auto"/>
              <w:jc w:val="center"/>
              <w:rPr>
                <w:rFonts w:ascii="HG丸ｺﾞｼｯｸM-PRO" w:eastAsia="HG丸ｺﾞｼｯｸM-PRO" w:hAnsi="HG丸ｺﾞｼｯｸM-PRO" w:cs="ＭＳ Ｐゴシック"/>
                <w:kern w:val="0"/>
                <w:sz w:val="24"/>
                <w:szCs w:val="24"/>
              </w:rPr>
            </w:pPr>
            <w:r w:rsidRPr="00D976E9">
              <w:rPr>
                <w:rFonts w:ascii="HG丸ｺﾞｼｯｸM-PRO" w:eastAsia="HG丸ｺﾞｼｯｸM-PRO" w:hAnsi="HG丸ｺﾞｼｯｸM-PRO" w:cs="ＭＳ Ｐゴシック" w:hint="eastAsia"/>
                <w:kern w:val="0"/>
                <w:sz w:val="24"/>
                <w:szCs w:val="24"/>
              </w:rPr>
              <w:t>施設入所者数</w:t>
            </w:r>
          </w:p>
        </w:tc>
        <w:tc>
          <w:tcPr>
            <w:tcW w:w="6379" w:type="dxa"/>
            <w:gridSpan w:val="4"/>
            <w:tcBorders>
              <w:top w:val="single" w:sz="4" w:space="0" w:color="auto"/>
              <w:bottom w:val="single" w:sz="4" w:space="0" w:color="auto"/>
              <w:right w:val="single" w:sz="4" w:space="0" w:color="auto"/>
            </w:tcBorders>
            <w:shd w:val="clear" w:color="auto" w:fill="BFBFBF" w:themeFill="background1" w:themeFillShade="BF"/>
          </w:tcPr>
          <w:p w14:paraId="07A32110" w14:textId="77777777" w:rsidR="00D976E9" w:rsidRPr="00D976E9" w:rsidRDefault="00D976E9" w:rsidP="008F0D21">
            <w:pPr>
              <w:spacing w:line="276" w:lineRule="auto"/>
              <w:jc w:val="center"/>
              <w:rPr>
                <w:rFonts w:ascii="HG丸ｺﾞｼｯｸM-PRO" w:eastAsia="HG丸ｺﾞｼｯｸM-PRO" w:hAnsi="HG丸ｺﾞｼｯｸM-PRO" w:cs="ＭＳ Ｐゴシック"/>
                <w:kern w:val="0"/>
                <w:sz w:val="24"/>
                <w:szCs w:val="24"/>
              </w:rPr>
            </w:pPr>
            <w:r w:rsidRPr="00D976E9">
              <w:rPr>
                <w:rFonts w:ascii="HG丸ｺﾞｼｯｸM-PRO" w:eastAsia="HG丸ｺﾞｼｯｸM-PRO" w:hAnsi="HG丸ｺﾞｼｯｸM-PRO" w:cs="ＭＳ Ｐゴシック" w:hint="eastAsia"/>
                <w:kern w:val="0"/>
                <w:sz w:val="24"/>
                <w:szCs w:val="24"/>
              </w:rPr>
              <w:t>目標値</w:t>
            </w:r>
          </w:p>
        </w:tc>
      </w:tr>
      <w:tr w:rsidR="00D976E9" w:rsidRPr="00715C4E" w14:paraId="7598E527" w14:textId="77777777" w:rsidTr="00D976E9">
        <w:trPr>
          <w:trHeight w:val="622"/>
        </w:trPr>
        <w:tc>
          <w:tcPr>
            <w:tcW w:w="1985" w:type="dxa"/>
            <w:vMerge/>
            <w:tcBorders>
              <w:top w:val="single" w:sz="4" w:space="0" w:color="auto"/>
              <w:left w:val="single" w:sz="4" w:space="0" w:color="auto"/>
              <w:bottom w:val="single" w:sz="4" w:space="0" w:color="auto"/>
            </w:tcBorders>
            <w:shd w:val="clear" w:color="auto" w:fill="BFBFBF" w:themeFill="background1" w:themeFillShade="BF"/>
            <w:vAlign w:val="center"/>
          </w:tcPr>
          <w:p w14:paraId="397CD4E9" w14:textId="77777777" w:rsidR="00D976E9" w:rsidRPr="00D976E9" w:rsidRDefault="00D976E9" w:rsidP="008F0D21">
            <w:pPr>
              <w:spacing w:line="276" w:lineRule="auto"/>
              <w:jc w:val="center"/>
              <w:rPr>
                <w:rFonts w:ascii="HG丸ｺﾞｼｯｸM-PRO" w:eastAsia="HG丸ｺﾞｼｯｸM-PRO" w:hAnsi="HG丸ｺﾞｼｯｸM-PRO" w:cs="ＭＳ Ｐゴシック"/>
                <w:kern w:val="0"/>
                <w:sz w:val="24"/>
                <w:szCs w:val="24"/>
              </w:rPr>
            </w:pPr>
          </w:p>
        </w:tc>
        <w:tc>
          <w:tcPr>
            <w:tcW w:w="4678" w:type="dxa"/>
            <w:gridSpan w:val="3"/>
            <w:tcBorders>
              <w:top w:val="single" w:sz="4" w:space="0" w:color="auto"/>
              <w:bottom w:val="dotted" w:sz="4" w:space="0" w:color="auto"/>
            </w:tcBorders>
            <w:shd w:val="clear" w:color="auto" w:fill="BFBFBF" w:themeFill="background1" w:themeFillShade="BF"/>
            <w:vAlign w:val="center"/>
          </w:tcPr>
          <w:p w14:paraId="0500C51E" w14:textId="77777777" w:rsidR="00D976E9" w:rsidRPr="00D976E9" w:rsidRDefault="00D976E9" w:rsidP="00D976E9">
            <w:pPr>
              <w:spacing w:line="276" w:lineRule="auto"/>
              <w:jc w:val="center"/>
              <w:rPr>
                <w:rFonts w:ascii="HG丸ｺﾞｼｯｸM-PRO" w:eastAsia="HG丸ｺﾞｼｯｸM-PRO" w:hAnsi="HG丸ｺﾞｼｯｸM-PRO" w:cs="ＭＳ Ｐゴシック"/>
                <w:kern w:val="0"/>
                <w:sz w:val="24"/>
                <w:szCs w:val="24"/>
              </w:rPr>
            </w:pPr>
            <w:r w:rsidRPr="00D976E9">
              <w:rPr>
                <w:rFonts w:ascii="HG丸ｺﾞｼｯｸM-PRO" w:eastAsia="HG丸ｺﾞｼｯｸM-PRO" w:hAnsi="HG丸ｺﾞｼｯｸM-PRO" w:cs="ＭＳ Ｐゴシック" w:hint="eastAsia"/>
                <w:kern w:val="0"/>
                <w:sz w:val="24"/>
                <w:szCs w:val="24"/>
              </w:rPr>
              <w:t>船橋市</w:t>
            </w:r>
          </w:p>
        </w:tc>
        <w:tc>
          <w:tcPr>
            <w:tcW w:w="1701" w:type="dxa"/>
            <w:tcBorders>
              <w:top w:val="single" w:sz="4" w:space="0" w:color="auto"/>
              <w:bottom w:val="dotted" w:sz="4" w:space="0" w:color="auto"/>
              <w:right w:val="single" w:sz="4" w:space="0" w:color="auto"/>
            </w:tcBorders>
            <w:shd w:val="clear" w:color="auto" w:fill="BFBFBF" w:themeFill="background1" w:themeFillShade="BF"/>
            <w:vAlign w:val="center"/>
          </w:tcPr>
          <w:p w14:paraId="0996B48B" w14:textId="77777777" w:rsidR="00D976E9" w:rsidRPr="00D976E9" w:rsidRDefault="00D976E9" w:rsidP="00D976E9">
            <w:pPr>
              <w:spacing w:line="276" w:lineRule="auto"/>
              <w:jc w:val="center"/>
              <w:rPr>
                <w:rFonts w:ascii="HG丸ｺﾞｼｯｸM-PRO" w:eastAsia="HG丸ｺﾞｼｯｸM-PRO" w:hAnsi="HG丸ｺﾞｼｯｸM-PRO" w:cs="ＭＳ Ｐゴシック"/>
                <w:kern w:val="0"/>
                <w:sz w:val="24"/>
                <w:szCs w:val="24"/>
              </w:rPr>
            </w:pPr>
            <w:r w:rsidRPr="00D976E9">
              <w:rPr>
                <w:rFonts w:ascii="HG丸ｺﾞｼｯｸM-PRO" w:eastAsia="HG丸ｺﾞｼｯｸM-PRO" w:hAnsi="HG丸ｺﾞｼｯｸM-PRO" w:cs="ＭＳ Ｐゴシック" w:hint="eastAsia"/>
                <w:kern w:val="0"/>
                <w:sz w:val="24"/>
                <w:szCs w:val="24"/>
              </w:rPr>
              <w:t>国</w:t>
            </w:r>
          </w:p>
        </w:tc>
      </w:tr>
      <w:tr w:rsidR="00D976E9" w14:paraId="3219ECE0" w14:textId="77777777" w:rsidTr="00D976E9">
        <w:trPr>
          <w:trHeight w:val="1000"/>
        </w:trPr>
        <w:tc>
          <w:tcPr>
            <w:tcW w:w="1985" w:type="dxa"/>
            <w:vMerge/>
            <w:tcBorders>
              <w:top w:val="single" w:sz="4" w:space="0" w:color="auto"/>
              <w:left w:val="single" w:sz="4" w:space="0" w:color="auto"/>
              <w:bottom w:val="single" w:sz="4" w:space="0" w:color="auto"/>
            </w:tcBorders>
            <w:shd w:val="clear" w:color="auto" w:fill="BFBFBF" w:themeFill="background1" w:themeFillShade="BF"/>
            <w:vAlign w:val="center"/>
          </w:tcPr>
          <w:p w14:paraId="059BECE7" w14:textId="77777777" w:rsidR="00D976E9" w:rsidRPr="00D976E9" w:rsidRDefault="00D976E9" w:rsidP="008F0D21">
            <w:pPr>
              <w:spacing w:line="276" w:lineRule="auto"/>
              <w:jc w:val="center"/>
              <w:rPr>
                <w:rFonts w:ascii="HG丸ｺﾞｼｯｸM-PRO" w:eastAsia="HG丸ｺﾞｼｯｸM-PRO" w:hAnsi="HG丸ｺﾞｼｯｸM-PRO" w:cs="ＭＳ Ｐゴシック"/>
                <w:kern w:val="0"/>
                <w:sz w:val="24"/>
                <w:szCs w:val="24"/>
              </w:rPr>
            </w:pPr>
          </w:p>
        </w:tc>
        <w:tc>
          <w:tcPr>
            <w:tcW w:w="1843" w:type="dxa"/>
            <w:tcBorders>
              <w:top w:val="dotted" w:sz="4" w:space="0" w:color="auto"/>
              <w:bottom w:val="single" w:sz="4" w:space="0" w:color="auto"/>
              <w:right w:val="single" w:sz="4" w:space="0" w:color="auto"/>
            </w:tcBorders>
            <w:shd w:val="clear" w:color="auto" w:fill="BFBFBF" w:themeFill="background1" w:themeFillShade="BF"/>
            <w:vAlign w:val="center"/>
          </w:tcPr>
          <w:p w14:paraId="49DC0467" w14:textId="0643EFD3" w:rsidR="00D976E9" w:rsidRPr="00D976E9" w:rsidRDefault="00D976E9" w:rsidP="008F0D21">
            <w:pPr>
              <w:spacing w:line="276" w:lineRule="auto"/>
              <w:jc w:val="center"/>
              <w:rPr>
                <w:rFonts w:ascii="HG丸ｺﾞｼｯｸM-PRO" w:eastAsia="HG丸ｺﾞｼｯｸM-PRO" w:hAnsi="HG丸ｺﾞｼｯｸM-PRO" w:cs="ＭＳ Ｐゴシック"/>
                <w:kern w:val="0"/>
                <w:sz w:val="24"/>
                <w:szCs w:val="24"/>
              </w:rPr>
            </w:pPr>
            <w:r w:rsidRPr="00D976E9">
              <w:rPr>
                <w:rFonts w:ascii="HG丸ｺﾞｼｯｸM-PRO" w:eastAsia="HG丸ｺﾞｼｯｸM-PRO" w:hAnsi="HG丸ｺﾞｼｯｸM-PRO" w:cs="ＭＳ Ｐゴシック" w:hint="eastAsia"/>
                <w:kern w:val="0"/>
                <w:sz w:val="24"/>
                <w:szCs w:val="24"/>
              </w:rPr>
              <w:t>令和</w:t>
            </w:r>
            <w:r w:rsidR="0021602C">
              <w:rPr>
                <w:rFonts w:ascii="HG丸ｺﾞｼｯｸM-PRO" w:eastAsia="HG丸ｺﾞｼｯｸM-PRO" w:hAnsi="HG丸ｺﾞｼｯｸM-PRO" w:cs="ＭＳ Ｐゴシック" w:hint="eastAsia"/>
                <w:kern w:val="0"/>
                <w:sz w:val="24"/>
                <w:szCs w:val="24"/>
              </w:rPr>
              <w:t>８</w:t>
            </w:r>
            <w:r w:rsidRPr="00D976E9">
              <w:rPr>
                <w:rFonts w:ascii="HG丸ｺﾞｼｯｸM-PRO" w:eastAsia="HG丸ｺﾞｼｯｸM-PRO" w:hAnsi="HG丸ｺﾞｼｯｸM-PRO" w:cs="ＭＳ Ｐゴシック" w:hint="eastAsia"/>
                <w:kern w:val="0"/>
                <w:sz w:val="24"/>
                <w:szCs w:val="24"/>
              </w:rPr>
              <w:t>年度末施設入所者数</w:t>
            </w:r>
          </w:p>
        </w:tc>
        <w:tc>
          <w:tcPr>
            <w:tcW w:w="1417" w:type="dxa"/>
            <w:tcBorders>
              <w:top w:val="dotted"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8A1BCE3" w14:textId="77777777" w:rsidR="00D976E9" w:rsidRPr="00D976E9" w:rsidRDefault="00D976E9" w:rsidP="008F0D21">
            <w:pPr>
              <w:spacing w:line="276" w:lineRule="auto"/>
              <w:jc w:val="center"/>
              <w:rPr>
                <w:rFonts w:ascii="HG丸ｺﾞｼｯｸM-PRO" w:eastAsia="HG丸ｺﾞｼｯｸM-PRO" w:hAnsi="HG丸ｺﾞｼｯｸM-PRO" w:cs="ＭＳ Ｐゴシック"/>
                <w:kern w:val="0"/>
                <w:sz w:val="24"/>
                <w:szCs w:val="24"/>
              </w:rPr>
            </w:pPr>
            <w:r w:rsidRPr="00D976E9">
              <w:rPr>
                <w:rFonts w:ascii="HG丸ｺﾞｼｯｸM-PRO" w:eastAsia="HG丸ｺﾞｼｯｸM-PRO" w:hAnsi="HG丸ｺﾞｼｯｸM-PRO" w:cs="ＭＳ Ｐゴシック" w:hint="eastAsia"/>
                <w:kern w:val="0"/>
                <w:sz w:val="24"/>
                <w:szCs w:val="24"/>
              </w:rPr>
              <w:t>削減数</w:t>
            </w:r>
          </w:p>
        </w:tc>
        <w:tc>
          <w:tcPr>
            <w:tcW w:w="1418" w:type="dxa"/>
            <w:tcBorders>
              <w:top w:val="dotted" w:sz="4" w:space="0" w:color="auto"/>
              <w:left w:val="single" w:sz="4" w:space="0" w:color="auto"/>
              <w:bottom w:val="single" w:sz="4" w:space="0" w:color="auto"/>
            </w:tcBorders>
            <w:shd w:val="clear" w:color="auto" w:fill="BFBFBF" w:themeFill="background1" w:themeFillShade="BF"/>
            <w:noWrap/>
            <w:vAlign w:val="center"/>
          </w:tcPr>
          <w:p w14:paraId="0FD7FF4C" w14:textId="77777777" w:rsidR="00D976E9" w:rsidRPr="00D976E9" w:rsidRDefault="00D976E9" w:rsidP="008F0D21">
            <w:pPr>
              <w:spacing w:line="276" w:lineRule="auto"/>
              <w:jc w:val="center"/>
              <w:rPr>
                <w:rFonts w:ascii="HG丸ｺﾞｼｯｸM-PRO" w:eastAsia="HG丸ｺﾞｼｯｸM-PRO" w:hAnsi="HG丸ｺﾞｼｯｸM-PRO" w:cs="ＭＳ Ｐゴシック"/>
                <w:kern w:val="0"/>
                <w:sz w:val="24"/>
                <w:szCs w:val="24"/>
              </w:rPr>
            </w:pPr>
            <w:r w:rsidRPr="00D976E9">
              <w:rPr>
                <w:rFonts w:ascii="HG丸ｺﾞｼｯｸM-PRO" w:eastAsia="HG丸ｺﾞｼｯｸM-PRO" w:hAnsi="HG丸ｺﾞｼｯｸM-PRO" w:cs="ＭＳ Ｐゴシック" w:hint="eastAsia"/>
                <w:kern w:val="0"/>
                <w:sz w:val="24"/>
                <w:szCs w:val="24"/>
              </w:rPr>
              <w:t>削減率</w:t>
            </w:r>
          </w:p>
        </w:tc>
        <w:tc>
          <w:tcPr>
            <w:tcW w:w="1701" w:type="dxa"/>
            <w:tcBorders>
              <w:top w:val="dotted" w:sz="4" w:space="0" w:color="auto"/>
              <w:bottom w:val="single" w:sz="4" w:space="0" w:color="auto"/>
              <w:right w:val="single" w:sz="4" w:space="0" w:color="auto"/>
            </w:tcBorders>
            <w:shd w:val="clear" w:color="auto" w:fill="BFBFBF" w:themeFill="background1" w:themeFillShade="BF"/>
            <w:vAlign w:val="center"/>
          </w:tcPr>
          <w:p w14:paraId="6C69CE3D" w14:textId="77777777" w:rsidR="00D976E9" w:rsidRPr="00D976E9" w:rsidRDefault="00D976E9" w:rsidP="008F0D21">
            <w:pPr>
              <w:spacing w:line="276" w:lineRule="auto"/>
              <w:jc w:val="center"/>
              <w:rPr>
                <w:rFonts w:ascii="HG丸ｺﾞｼｯｸM-PRO" w:eastAsia="HG丸ｺﾞｼｯｸM-PRO" w:hAnsi="HG丸ｺﾞｼｯｸM-PRO" w:cs="ＭＳ Ｐゴシック"/>
                <w:kern w:val="0"/>
                <w:sz w:val="24"/>
                <w:szCs w:val="24"/>
              </w:rPr>
            </w:pPr>
            <w:r w:rsidRPr="00D976E9">
              <w:rPr>
                <w:rFonts w:ascii="HG丸ｺﾞｼｯｸM-PRO" w:eastAsia="HG丸ｺﾞｼｯｸM-PRO" w:hAnsi="HG丸ｺﾞｼｯｸM-PRO" w:cs="ＭＳ Ｐゴシック" w:hint="eastAsia"/>
                <w:kern w:val="0"/>
                <w:sz w:val="24"/>
                <w:szCs w:val="24"/>
              </w:rPr>
              <w:t>削減率</w:t>
            </w:r>
          </w:p>
        </w:tc>
      </w:tr>
      <w:tr w:rsidR="00D976E9" w:rsidRPr="00715C4E" w14:paraId="06317C32" w14:textId="77777777" w:rsidTr="00D976E9">
        <w:trPr>
          <w:trHeight w:val="853"/>
        </w:trPr>
        <w:tc>
          <w:tcPr>
            <w:tcW w:w="1985" w:type="dxa"/>
            <w:tcBorders>
              <w:top w:val="single" w:sz="4" w:space="0" w:color="auto"/>
              <w:left w:val="single" w:sz="4" w:space="0" w:color="auto"/>
              <w:bottom w:val="single" w:sz="4" w:space="0" w:color="auto"/>
            </w:tcBorders>
            <w:vAlign w:val="center"/>
          </w:tcPr>
          <w:p w14:paraId="27A12AD0" w14:textId="7A09598E" w:rsidR="00D976E9" w:rsidRPr="00D976E9" w:rsidRDefault="00CD0C9C" w:rsidP="008F0D21">
            <w:pPr>
              <w:spacing w:line="276" w:lineRule="auto"/>
              <w:ind w:right="40"/>
              <w:jc w:val="center"/>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259</w:t>
            </w:r>
            <w:r w:rsidR="001214A2">
              <w:rPr>
                <w:rFonts w:ascii="HG丸ｺﾞｼｯｸM-PRO" w:eastAsia="HG丸ｺﾞｼｯｸM-PRO" w:hAnsi="HG丸ｺﾞｼｯｸM-PRO" w:cs="ＭＳ Ｐゴシック" w:hint="eastAsia"/>
                <w:kern w:val="0"/>
                <w:sz w:val="24"/>
                <w:szCs w:val="24"/>
              </w:rPr>
              <w:t>人</w:t>
            </w:r>
          </w:p>
        </w:tc>
        <w:tc>
          <w:tcPr>
            <w:tcW w:w="1843" w:type="dxa"/>
            <w:tcBorders>
              <w:top w:val="single" w:sz="4" w:space="0" w:color="auto"/>
              <w:bottom w:val="single" w:sz="4" w:space="0" w:color="auto"/>
              <w:right w:val="single" w:sz="4" w:space="0" w:color="auto"/>
            </w:tcBorders>
            <w:vAlign w:val="center"/>
          </w:tcPr>
          <w:p w14:paraId="6CF43471" w14:textId="4B4EE8C4" w:rsidR="00D976E9" w:rsidRPr="00D976E9" w:rsidRDefault="00CD0C9C" w:rsidP="008F0D21">
            <w:pPr>
              <w:spacing w:line="276" w:lineRule="auto"/>
              <w:jc w:val="center"/>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246</w:t>
            </w:r>
            <w:r w:rsidR="00D976E9" w:rsidRPr="00D976E9">
              <w:rPr>
                <w:rFonts w:ascii="HG丸ｺﾞｼｯｸM-PRO" w:eastAsia="HG丸ｺﾞｼｯｸM-PRO" w:hAnsi="HG丸ｺﾞｼｯｸM-PRO" w:cs="ＭＳ Ｐゴシック" w:hint="eastAsia"/>
                <w:kern w:val="0"/>
                <w:sz w:val="24"/>
                <w:szCs w:val="24"/>
              </w:rPr>
              <w:t>人</w:t>
            </w:r>
          </w:p>
        </w:tc>
        <w:tc>
          <w:tcPr>
            <w:tcW w:w="1417" w:type="dxa"/>
            <w:tcBorders>
              <w:top w:val="single" w:sz="4" w:space="0" w:color="auto"/>
              <w:left w:val="single" w:sz="4" w:space="0" w:color="auto"/>
              <w:bottom w:val="single" w:sz="4" w:space="0" w:color="auto"/>
              <w:right w:val="single" w:sz="4" w:space="0" w:color="auto"/>
            </w:tcBorders>
            <w:noWrap/>
            <w:vAlign w:val="center"/>
          </w:tcPr>
          <w:p w14:paraId="6F8CCCCF" w14:textId="5284F082" w:rsidR="00D976E9" w:rsidRPr="00D976E9" w:rsidRDefault="00CD0C9C" w:rsidP="008F0D21">
            <w:pPr>
              <w:spacing w:line="276" w:lineRule="auto"/>
              <w:jc w:val="center"/>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13</w:t>
            </w:r>
            <w:r w:rsidR="00D976E9" w:rsidRPr="00D976E9">
              <w:rPr>
                <w:rFonts w:ascii="HG丸ｺﾞｼｯｸM-PRO" w:eastAsia="HG丸ｺﾞｼｯｸM-PRO" w:hAnsi="HG丸ｺﾞｼｯｸM-PRO" w:cs="ＭＳ Ｐゴシック" w:hint="eastAsia"/>
                <w:kern w:val="0"/>
                <w:sz w:val="24"/>
                <w:szCs w:val="24"/>
              </w:rPr>
              <w:t>人</w:t>
            </w:r>
          </w:p>
        </w:tc>
        <w:tc>
          <w:tcPr>
            <w:tcW w:w="1418" w:type="dxa"/>
            <w:tcBorders>
              <w:top w:val="single" w:sz="4" w:space="0" w:color="auto"/>
              <w:left w:val="single" w:sz="4" w:space="0" w:color="auto"/>
              <w:bottom w:val="single" w:sz="4" w:space="0" w:color="auto"/>
            </w:tcBorders>
            <w:noWrap/>
            <w:vAlign w:val="center"/>
          </w:tcPr>
          <w:p w14:paraId="079A017C" w14:textId="7123C5B5" w:rsidR="00D976E9" w:rsidRPr="00D976E9" w:rsidRDefault="00CD0C9C" w:rsidP="008F0D21">
            <w:pPr>
              <w:spacing w:line="276" w:lineRule="auto"/>
              <w:jc w:val="center"/>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５</w:t>
            </w:r>
            <w:r w:rsidR="00D976E9" w:rsidRPr="00D976E9">
              <w:rPr>
                <w:rFonts w:ascii="HG丸ｺﾞｼｯｸM-PRO" w:eastAsia="HG丸ｺﾞｼｯｸM-PRO" w:hAnsi="HG丸ｺﾞｼｯｸM-PRO" w:cs="ＭＳ Ｐゴシック" w:hint="eastAsia"/>
                <w:kern w:val="0"/>
                <w:sz w:val="24"/>
                <w:szCs w:val="24"/>
              </w:rPr>
              <w:t>%</w:t>
            </w:r>
          </w:p>
        </w:tc>
        <w:tc>
          <w:tcPr>
            <w:tcW w:w="1701" w:type="dxa"/>
            <w:tcBorders>
              <w:top w:val="single" w:sz="4" w:space="0" w:color="auto"/>
              <w:bottom w:val="single" w:sz="4" w:space="0" w:color="auto"/>
              <w:right w:val="single" w:sz="4" w:space="0" w:color="auto"/>
            </w:tcBorders>
            <w:vAlign w:val="center"/>
          </w:tcPr>
          <w:p w14:paraId="3A37B542" w14:textId="1AECA9F5" w:rsidR="00D976E9" w:rsidRPr="00D976E9" w:rsidRDefault="00CD0C9C" w:rsidP="008F0D21">
            <w:pPr>
              <w:spacing w:line="276" w:lineRule="auto"/>
              <w:jc w:val="center"/>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５</w:t>
            </w:r>
            <w:r w:rsidR="00D976E9" w:rsidRPr="00D976E9">
              <w:rPr>
                <w:rFonts w:ascii="HG丸ｺﾞｼｯｸM-PRO" w:eastAsia="HG丸ｺﾞｼｯｸM-PRO" w:hAnsi="HG丸ｺﾞｼｯｸM-PRO" w:cs="ＭＳ Ｐゴシック" w:hint="eastAsia"/>
                <w:kern w:val="0"/>
                <w:sz w:val="24"/>
                <w:szCs w:val="24"/>
              </w:rPr>
              <w:t>%以上</w:t>
            </w:r>
          </w:p>
        </w:tc>
      </w:tr>
    </w:tbl>
    <w:p w14:paraId="33764E20" w14:textId="77777777" w:rsidR="00D976E9" w:rsidRPr="00460679" w:rsidRDefault="00D976E9" w:rsidP="00910B5B">
      <w:pPr>
        <w:spacing w:line="360" w:lineRule="auto"/>
        <w:rPr>
          <w:rFonts w:ascii="HG丸ｺﾞｼｯｸM-PRO" w:eastAsia="HG丸ｺﾞｼｯｸM-PRO" w:hAnsi="HG丸ｺﾞｼｯｸM-PRO" w:cs="Times New Roman"/>
          <w:b/>
          <w:sz w:val="24"/>
          <w:szCs w:val="24"/>
        </w:rPr>
      </w:pPr>
      <w:r w:rsidRPr="00460679">
        <w:rPr>
          <w:rFonts w:ascii="HG丸ｺﾞｼｯｸM-PRO" w:eastAsia="HG丸ｺﾞｼｯｸM-PRO" w:hAnsi="HG丸ｺﾞｼｯｸM-PRO" w:cs="Times New Roman" w:hint="eastAsia"/>
          <w:b/>
          <w:sz w:val="24"/>
          <w:szCs w:val="24"/>
        </w:rPr>
        <w:t>（国の目標値）</w:t>
      </w:r>
    </w:p>
    <w:p w14:paraId="5C9FF1CC" w14:textId="3628C52B" w:rsidR="00D976E9" w:rsidRDefault="00D976E9" w:rsidP="00D976E9">
      <w:pPr>
        <w:spacing w:line="276" w:lineRule="auto"/>
        <w:ind w:firstLineChars="100" w:firstLine="240"/>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令和</w:t>
      </w:r>
      <w:r w:rsidR="00CD0C9C">
        <w:rPr>
          <w:rFonts w:ascii="HG丸ｺﾞｼｯｸM-PRO" w:eastAsia="HG丸ｺﾞｼｯｸM-PRO" w:hAnsi="HG丸ｺﾞｼｯｸM-PRO" w:cs="ＭＳ Ｐゴシック" w:hint="eastAsia"/>
          <w:kern w:val="0"/>
          <w:sz w:val="24"/>
          <w:szCs w:val="24"/>
        </w:rPr>
        <w:t>４</w:t>
      </w:r>
      <w:r>
        <w:rPr>
          <w:rFonts w:ascii="HG丸ｺﾞｼｯｸM-PRO" w:eastAsia="HG丸ｺﾞｼｯｸM-PRO" w:hAnsi="HG丸ｺﾞｼｯｸM-PRO" w:cs="ＭＳ Ｐゴシック" w:hint="eastAsia"/>
          <w:kern w:val="0"/>
          <w:sz w:val="24"/>
          <w:szCs w:val="24"/>
        </w:rPr>
        <w:t>年度末の施設入所者数を令和</w:t>
      </w:r>
      <w:r w:rsidR="00CD0C9C">
        <w:rPr>
          <w:rFonts w:ascii="HG丸ｺﾞｼｯｸM-PRO" w:eastAsia="HG丸ｺﾞｼｯｸM-PRO" w:hAnsi="HG丸ｺﾞｼｯｸM-PRO" w:cs="ＭＳ Ｐゴシック" w:hint="eastAsia"/>
          <w:kern w:val="0"/>
          <w:sz w:val="24"/>
          <w:szCs w:val="24"/>
        </w:rPr>
        <w:t>８</w:t>
      </w:r>
      <w:r>
        <w:rPr>
          <w:rFonts w:ascii="HG丸ｺﾞｼｯｸM-PRO" w:eastAsia="HG丸ｺﾞｼｯｸM-PRO" w:hAnsi="HG丸ｺﾞｼｯｸM-PRO" w:cs="ＭＳ Ｐゴシック" w:hint="eastAsia"/>
          <w:kern w:val="0"/>
          <w:sz w:val="24"/>
          <w:szCs w:val="24"/>
        </w:rPr>
        <w:t>年度末までに</w:t>
      </w:r>
      <w:r w:rsidR="00CD0C9C">
        <w:rPr>
          <w:rFonts w:ascii="HG丸ｺﾞｼｯｸM-PRO" w:eastAsia="HG丸ｺﾞｼｯｸM-PRO" w:hAnsi="HG丸ｺﾞｼｯｸM-PRO" w:cs="ＭＳ Ｐゴシック" w:hint="eastAsia"/>
          <w:kern w:val="0"/>
          <w:sz w:val="24"/>
          <w:szCs w:val="24"/>
        </w:rPr>
        <w:t>５</w:t>
      </w:r>
      <w:r w:rsidRPr="00881F1E">
        <w:rPr>
          <w:rFonts w:ascii="HG丸ｺﾞｼｯｸM-PRO" w:eastAsia="HG丸ｺﾞｼｯｸM-PRO" w:hAnsi="HG丸ｺﾞｼｯｸM-PRO" w:cs="ＭＳ Ｐゴシック"/>
          <w:kern w:val="0"/>
          <w:sz w:val="24"/>
          <w:szCs w:val="24"/>
        </w:rPr>
        <w:t>％以上削減</w:t>
      </w:r>
      <w:r w:rsidRPr="00881F1E">
        <w:rPr>
          <w:rFonts w:ascii="HG丸ｺﾞｼｯｸM-PRO" w:eastAsia="HG丸ｺﾞｼｯｸM-PRO" w:hAnsi="HG丸ｺﾞｼｯｸM-PRO" w:cs="ＭＳ Ｐゴシック" w:hint="eastAsia"/>
          <w:kern w:val="0"/>
          <w:sz w:val="24"/>
          <w:szCs w:val="24"/>
        </w:rPr>
        <w:t>することを</w:t>
      </w:r>
      <w:r>
        <w:rPr>
          <w:rFonts w:ascii="HG丸ｺﾞｼｯｸM-PRO" w:eastAsia="HG丸ｺﾞｼｯｸM-PRO" w:hAnsi="HG丸ｺﾞｼｯｸM-PRO" w:cs="ＭＳ Ｐゴシック" w:hint="eastAsia"/>
          <w:kern w:val="0"/>
          <w:sz w:val="24"/>
          <w:szCs w:val="24"/>
        </w:rPr>
        <w:t>目標とする</w:t>
      </w:r>
      <w:r w:rsidRPr="00881F1E">
        <w:rPr>
          <w:rFonts w:ascii="HG丸ｺﾞｼｯｸM-PRO" w:eastAsia="HG丸ｺﾞｼｯｸM-PRO" w:hAnsi="HG丸ｺﾞｼｯｸM-PRO" w:cs="ＭＳ Ｐゴシック" w:hint="eastAsia"/>
          <w:kern w:val="0"/>
          <w:sz w:val="24"/>
          <w:szCs w:val="24"/>
        </w:rPr>
        <w:t>。</w:t>
      </w:r>
    </w:p>
    <w:p w14:paraId="7F0C0695" w14:textId="77777777" w:rsidR="00D976E9" w:rsidRPr="008364A0" w:rsidRDefault="00D976E9" w:rsidP="00D976E9">
      <w:pPr>
        <w:spacing w:line="200" w:lineRule="exact"/>
        <w:rPr>
          <w:rFonts w:ascii="HG丸ｺﾞｼｯｸM-PRO" w:eastAsia="HG丸ｺﾞｼｯｸM-PRO" w:hAnsi="HG丸ｺﾞｼｯｸM-PRO" w:cs="ＭＳ Ｐゴシック"/>
          <w:kern w:val="0"/>
          <w:sz w:val="24"/>
          <w:szCs w:val="24"/>
        </w:rPr>
      </w:pPr>
    </w:p>
    <w:p w14:paraId="0B657C6A" w14:textId="77777777" w:rsidR="00D976E9" w:rsidRPr="00460679" w:rsidRDefault="00D976E9" w:rsidP="00910B5B">
      <w:pPr>
        <w:spacing w:line="360" w:lineRule="auto"/>
        <w:rPr>
          <w:rFonts w:ascii="HG丸ｺﾞｼｯｸM-PRO" w:eastAsia="HG丸ｺﾞｼｯｸM-PRO" w:hAnsi="HG丸ｺﾞｼｯｸM-PRO" w:cs="Times New Roman"/>
          <w:b/>
          <w:sz w:val="24"/>
          <w:szCs w:val="24"/>
        </w:rPr>
      </w:pPr>
      <w:r w:rsidRPr="00460679">
        <w:rPr>
          <w:rFonts w:ascii="HG丸ｺﾞｼｯｸM-PRO" w:eastAsia="HG丸ｺﾞｼｯｸM-PRO" w:hAnsi="HG丸ｺﾞｼｯｸM-PRO" w:cs="Times New Roman" w:hint="eastAsia"/>
          <w:b/>
          <w:sz w:val="24"/>
          <w:szCs w:val="24"/>
        </w:rPr>
        <w:t>（市の目標値）</w:t>
      </w:r>
    </w:p>
    <w:p w14:paraId="4F62B2C4" w14:textId="7416DB26" w:rsidR="00D976E9" w:rsidRPr="00E626B3" w:rsidRDefault="00D976E9" w:rsidP="00D976E9">
      <w:pPr>
        <w:spacing w:line="276" w:lineRule="auto"/>
        <w:ind w:firstLineChars="100" w:firstLine="240"/>
      </w:pPr>
      <w:r w:rsidRPr="00D904CE">
        <w:rPr>
          <w:rFonts w:ascii="HG丸ｺﾞｼｯｸM-PRO" w:eastAsia="HG丸ｺﾞｼｯｸM-PRO" w:hAnsi="HG丸ｺﾞｼｯｸM-PRO" w:cs="Times New Roman" w:hint="eastAsia"/>
          <w:sz w:val="24"/>
          <w:szCs w:val="24"/>
        </w:rPr>
        <w:t>本市</w:t>
      </w:r>
      <w:r w:rsidR="009756CA">
        <w:rPr>
          <w:rFonts w:ascii="HG丸ｺﾞｼｯｸM-PRO" w:eastAsia="HG丸ｺﾞｼｯｸM-PRO" w:hAnsi="HG丸ｺﾞｼｯｸM-PRO" w:cs="Times New Roman" w:hint="eastAsia"/>
          <w:sz w:val="24"/>
          <w:szCs w:val="24"/>
        </w:rPr>
        <w:t>で</w:t>
      </w:r>
      <w:r w:rsidRPr="00D904CE">
        <w:rPr>
          <w:rFonts w:ascii="HG丸ｺﾞｼｯｸM-PRO" w:eastAsia="HG丸ｺﾞｼｯｸM-PRO" w:hAnsi="HG丸ｺﾞｼｯｸM-PRO" w:cs="Times New Roman" w:hint="eastAsia"/>
          <w:sz w:val="24"/>
          <w:szCs w:val="24"/>
        </w:rPr>
        <w:t>は</w:t>
      </w:r>
      <w:r>
        <w:rPr>
          <w:rFonts w:ascii="HG丸ｺﾞｼｯｸM-PRO" w:eastAsia="HG丸ｺﾞｼｯｸM-PRO" w:hAnsi="HG丸ｺﾞｼｯｸM-PRO" w:cs="Times New Roman" w:hint="eastAsia"/>
          <w:sz w:val="24"/>
          <w:szCs w:val="24"/>
        </w:rPr>
        <w:t>、</w:t>
      </w:r>
      <w:r w:rsidRPr="00D904CE">
        <w:rPr>
          <w:rFonts w:ascii="HG丸ｺﾞｼｯｸM-PRO" w:eastAsia="HG丸ｺﾞｼｯｸM-PRO" w:hAnsi="HG丸ｺﾞｼｯｸM-PRO" w:cs="Times New Roman" w:hint="eastAsia"/>
          <w:sz w:val="24"/>
          <w:szCs w:val="24"/>
        </w:rPr>
        <w:t>障害のある人の増加、高齢化・重度化が進む</w:t>
      </w:r>
      <w:r w:rsidR="003F6BF7" w:rsidRPr="00D904CE">
        <w:rPr>
          <w:rFonts w:ascii="HG丸ｺﾞｼｯｸM-PRO" w:eastAsia="HG丸ｺﾞｼｯｸM-PRO" w:hAnsi="HG丸ｺﾞｼｯｸM-PRO" w:cs="Times New Roman" w:hint="eastAsia"/>
          <w:sz w:val="24"/>
          <w:szCs w:val="24"/>
        </w:rPr>
        <w:t>中</w:t>
      </w:r>
      <w:r w:rsidRPr="00D904CE">
        <w:rPr>
          <w:rFonts w:ascii="HG丸ｺﾞｼｯｸM-PRO" w:eastAsia="HG丸ｺﾞｼｯｸM-PRO" w:hAnsi="HG丸ｺﾞｼｯｸM-PRO" w:cs="Times New Roman" w:hint="eastAsia"/>
          <w:sz w:val="24"/>
          <w:szCs w:val="24"/>
        </w:rPr>
        <w:t>、専門的な支援を必要とする障害のある人は増え続けると見込んでいることから、施設入所支援利用者の削減は困難であると考えますが、これまでの地域生活への移行等の状況を踏まえ、施設入所者の削減数については</w:t>
      </w:r>
      <w:r w:rsidR="00CD0C9C">
        <w:rPr>
          <w:rFonts w:ascii="HG丸ｺﾞｼｯｸM-PRO" w:eastAsia="HG丸ｺﾞｼｯｸM-PRO" w:hAnsi="HG丸ｺﾞｼｯｸM-PRO" w:cs="Times New Roman" w:hint="eastAsia"/>
          <w:sz w:val="24"/>
          <w:szCs w:val="24"/>
        </w:rPr>
        <w:t>13</w:t>
      </w:r>
      <w:r w:rsidRPr="00D904CE">
        <w:rPr>
          <w:rFonts w:ascii="HG丸ｺﾞｼｯｸM-PRO" w:eastAsia="HG丸ｺﾞｼｯｸM-PRO" w:hAnsi="HG丸ｺﾞｼｯｸM-PRO" w:cs="Times New Roman" w:hint="eastAsia"/>
          <w:sz w:val="24"/>
          <w:szCs w:val="24"/>
        </w:rPr>
        <w:t>人（</w:t>
      </w:r>
      <w:r w:rsidR="00CD0C9C">
        <w:rPr>
          <w:rFonts w:ascii="HG丸ｺﾞｼｯｸM-PRO" w:eastAsia="HG丸ｺﾞｼｯｸM-PRO" w:hAnsi="HG丸ｺﾞｼｯｸM-PRO" w:cs="Times New Roman" w:hint="eastAsia"/>
          <w:sz w:val="24"/>
          <w:szCs w:val="24"/>
        </w:rPr>
        <w:t>５</w:t>
      </w:r>
      <w:r w:rsidRPr="00D904CE">
        <w:rPr>
          <w:rFonts w:ascii="HG丸ｺﾞｼｯｸM-PRO" w:eastAsia="HG丸ｺﾞｼｯｸM-PRO" w:hAnsi="HG丸ｺﾞｼｯｸM-PRO" w:cs="Times New Roman" w:hint="eastAsia"/>
          <w:sz w:val="24"/>
          <w:szCs w:val="24"/>
        </w:rPr>
        <w:t>％）と見込みます。</w:t>
      </w:r>
    </w:p>
    <w:p w14:paraId="501AD4E7" w14:textId="4B9ADFB9" w:rsidR="00475C56" w:rsidRDefault="00475C56" w:rsidP="006C3617">
      <w:pPr>
        <w:spacing w:line="480" w:lineRule="auto"/>
        <w:ind w:firstLineChars="100" w:firstLine="240"/>
        <w:rPr>
          <w:rFonts w:ascii="HG丸ｺﾞｼｯｸM-PRO" w:eastAsia="HG丸ｺﾞｼｯｸM-PRO" w:hAnsi="HG丸ｺﾞｼｯｸM-PRO" w:cs="Times New Roman"/>
          <w:sz w:val="24"/>
          <w:szCs w:val="24"/>
          <w:bdr w:val="single" w:sz="4" w:space="0" w:color="auto"/>
        </w:rPr>
      </w:pPr>
      <w:r>
        <w:rPr>
          <w:rFonts w:ascii="HG丸ｺﾞｼｯｸM-PRO" w:eastAsia="HG丸ｺﾞｼｯｸM-PRO" w:hAnsi="HG丸ｺﾞｼｯｸM-PRO" w:cs="Times New Roman"/>
          <w:sz w:val="24"/>
          <w:szCs w:val="24"/>
          <w:bdr w:val="single" w:sz="4" w:space="0" w:color="auto"/>
        </w:rPr>
        <w:br w:type="page"/>
      </w:r>
    </w:p>
    <w:p w14:paraId="2AC95856" w14:textId="6218F792" w:rsidR="003955E2" w:rsidRPr="00715C4E" w:rsidRDefault="00313A38" w:rsidP="00475C56">
      <w:pPr>
        <w:spacing w:line="480" w:lineRule="auto"/>
        <w:rPr>
          <w:rFonts w:ascii="HG丸ｺﾞｼｯｸM-PRO" w:eastAsia="HG丸ｺﾞｼｯｸM-PRO" w:hAnsi="HG丸ｺﾞｼｯｸM-PRO" w:cs="Times New Roman"/>
          <w:sz w:val="24"/>
          <w:szCs w:val="24"/>
          <w:bdr w:val="single" w:sz="4" w:space="0" w:color="auto"/>
        </w:rPr>
      </w:pPr>
      <w:r>
        <w:rPr>
          <w:rFonts w:ascii="HG丸ｺﾞｼｯｸM-PRO" w:eastAsia="HG丸ｺﾞｼｯｸM-PRO" w:hAnsi="HG丸ｺﾞｼｯｸM-PRO" w:cs="Times New Roman" w:hint="eastAsia"/>
          <w:sz w:val="24"/>
          <w:szCs w:val="24"/>
          <w:bdr w:val="single" w:sz="4" w:space="0" w:color="auto"/>
        </w:rPr>
        <w:lastRenderedPageBreak/>
        <w:t>福祉</w:t>
      </w:r>
      <w:r w:rsidR="00515FE8">
        <w:rPr>
          <w:rFonts w:ascii="HG丸ｺﾞｼｯｸM-PRO" w:eastAsia="HG丸ｺﾞｼｯｸM-PRO" w:hAnsi="HG丸ｺﾞｼｯｸM-PRO" w:cs="Times New Roman" w:hint="eastAsia"/>
          <w:sz w:val="24"/>
          <w:szCs w:val="24"/>
          <w:bdr w:val="single" w:sz="4" w:space="0" w:color="auto"/>
        </w:rPr>
        <w:t>施設の入所者の地域生活への移行に向けた主な取</w:t>
      </w:r>
      <w:r w:rsidR="003955E2" w:rsidRPr="00715C4E">
        <w:rPr>
          <w:rFonts w:ascii="HG丸ｺﾞｼｯｸM-PRO" w:eastAsia="HG丸ｺﾞｼｯｸM-PRO" w:hAnsi="HG丸ｺﾞｼｯｸM-PRO" w:cs="Times New Roman" w:hint="eastAsia"/>
          <w:sz w:val="24"/>
          <w:szCs w:val="24"/>
          <w:bdr w:val="single" w:sz="4" w:space="0" w:color="auto"/>
        </w:rPr>
        <w:t>組</w:t>
      </w:r>
    </w:p>
    <w:p w14:paraId="67FB2EE7" w14:textId="4A60A3B5" w:rsidR="005413CE" w:rsidRDefault="005413CE" w:rsidP="002F2A8C">
      <w:pPr>
        <w:spacing w:line="276" w:lineRule="auto"/>
        <w:ind w:left="240" w:hangingChars="100" w:hanging="240"/>
        <w:rPr>
          <w:rFonts w:ascii="HG丸ｺﾞｼｯｸM-PRO" w:eastAsia="HG丸ｺﾞｼｯｸM-PRO" w:hAnsi="HG丸ｺﾞｼｯｸM-PRO" w:cs="Times New Roman"/>
          <w:kern w:val="0"/>
          <w:sz w:val="24"/>
          <w:szCs w:val="24"/>
        </w:rPr>
      </w:pPr>
      <w:r w:rsidRPr="005413CE">
        <w:rPr>
          <w:rFonts w:ascii="HG丸ｺﾞｼｯｸM-PRO" w:eastAsia="HG丸ｺﾞｼｯｸM-PRO" w:hAnsi="HG丸ｺﾞｼｯｸM-PRO" w:cs="Times New Roman" w:hint="eastAsia"/>
          <w:kern w:val="0"/>
          <w:sz w:val="24"/>
          <w:szCs w:val="24"/>
        </w:rPr>
        <w:t>・</w:t>
      </w:r>
      <w:r w:rsidRPr="00715C4E">
        <w:rPr>
          <w:rFonts w:ascii="HG丸ｺﾞｼｯｸM-PRO" w:eastAsia="HG丸ｺﾞｼｯｸM-PRO" w:hAnsi="HG丸ｺﾞｼｯｸM-PRO" w:cs="Times New Roman" w:hint="eastAsia"/>
          <w:sz w:val="24"/>
          <w:szCs w:val="24"/>
        </w:rPr>
        <w:t>障害のある人の地域における生活の場としてグループホームが重要な役割を担って</w:t>
      </w:r>
      <w:r>
        <w:rPr>
          <w:rFonts w:ascii="HG丸ｺﾞｼｯｸM-PRO" w:eastAsia="HG丸ｺﾞｼｯｸM-PRO" w:hAnsi="HG丸ｺﾞｼｯｸM-PRO" w:cs="Times New Roman" w:hint="eastAsia"/>
          <w:sz w:val="24"/>
          <w:szCs w:val="24"/>
        </w:rPr>
        <w:t>いますが、</w:t>
      </w:r>
      <w:r w:rsidRPr="005413CE">
        <w:rPr>
          <w:rFonts w:ascii="HG丸ｺﾞｼｯｸM-PRO" w:eastAsia="HG丸ｺﾞｼｯｸM-PRO" w:hAnsi="HG丸ｺﾞｼｯｸM-PRO" w:cs="Times New Roman" w:hint="eastAsia"/>
          <w:kern w:val="0"/>
          <w:sz w:val="24"/>
          <w:szCs w:val="24"/>
        </w:rPr>
        <w:t>重度障害者や医療的ケアが必要な障害者の需要が見込まれる日中サービス支援型グループホーム（短期入所併設）の施設の新築に係る整備費について、国の助成制度を活用し補助を行っていきます。また、これまで実施してきたグループホームを運営・整備する事業者に対する補助を引き続き行い、グループホームの新設や安定的な運営のための支援に取り組みます。</w:t>
      </w:r>
      <w:r>
        <w:rPr>
          <w:rFonts w:ascii="HG丸ｺﾞｼｯｸM-PRO" w:eastAsia="HG丸ｺﾞｼｯｸM-PRO" w:hAnsi="HG丸ｺﾞｼｯｸM-PRO" w:cs="Times New Roman" w:hint="eastAsia"/>
          <w:sz w:val="24"/>
          <w:szCs w:val="24"/>
        </w:rPr>
        <w:t>これらの補助を行っていくとともに、船橋市障害</w:t>
      </w:r>
      <w:r w:rsidRPr="002564E6">
        <w:rPr>
          <w:rFonts w:ascii="HG丸ｺﾞｼｯｸM-PRO" w:eastAsia="HG丸ｺﾞｼｯｸM-PRO" w:hAnsi="HG丸ｺﾞｼｯｸM-PRO" w:cs="Times New Roman" w:hint="eastAsia"/>
          <w:sz w:val="24"/>
          <w:szCs w:val="24"/>
        </w:rPr>
        <w:t>福祉施設連絡協議会及び船橋障がい者地域福祉連絡会と連携を図って</w:t>
      </w:r>
      <w:r>
        <w:rPr>
          <w:rFonts w:ascii="HG丸ｺﾞｼｯｸM-PRO" w:eastAsia="HG丸ｺﾞｼｯｸM-PRO" w:hAnsi="HG丸ｺﾞｼｯｸM-PRO" w:cs="Times New Roman" w:hint="eastAsia"/>
          <w:sz w:val="24"/>
          <w:szCs w:val="24"/>
        </w:rPr>
        <w:t>いき</w:t>
      </w:r>
      <w:r w:rsidRPr="002564E6">
        <w:rPr>
          <w:rFonts w:ascii="HG丸ｺﾞｼｯｸM-PRO" w:eastAsia="HG丸ｺﾞｼｯｸM-PRO" w:hAnsi="HG丸ｺﾞｼｯｸM-PRO" w:cs="Times New Roman" w:hint="eastAsia"/>
          <w:sz w:val="24"/>
          <w:szCs w:val="24"/>
        </w:rPr>
        <w:t>ます。</w:t>
      </w:r>
    </w:p>
    <w:p w14:paraId="2860DC84" w14:textId="28192708" w:rsidR="003955E2" w:rsidRPr="008A49F3" w:rsidRDefault="003955E2" w:rsidP="002F2A8C">
      <w:pPr>
        <w:spacing w:line="276" w:lineRule="auto"/>
        <w:ind w:left="240" w:hangingChars="100" w:hanging="240"/>
        <w:rPr>
          <w:rFonts w:ascii="HG丸ｺﾞｼｯｸM-PRO" w:eastAsia="HG丸ｺﾞｼｯｸM-PRO" w:hAnsi="HG丸ｺﾞｼｯｸM-PRO" w:cs="Times New Roman"/>
          <w:sz w:val="24"/>
          <w:szCs w:val="24"/>
        </w:rPr>
      </w:pPr>
      <w:r w:rsidRPr="002F2A8C">
        <w:rPr>
          <w:rFonts w:ascii="HG丸ｺﾞｼｯｸM-PRO" w:eastAsia="HG丸ｺﾞｼｯｸM-PRO" w:hAnsi="HG丸ｺﾞｼｯｸM-PRO" w:cs="Times New Roman" w:hint="eastAsia"/>
          <w:kern w:val="0"/>
          <w:sz w:val="24"/>
          <w:szCs w:val="24"/>
        </w:rPr>
        <w:t>・障害のある人の地域生活のためには、市民の障害に対する理解が不可欠です。</w:t>
      </w:r>
      <w:r w:rsidRPr="002564E6">
        <w:rPr>
          <w:rFonts w:ascii="HG丸ｺﾞｼｯｸM-PRO" w:eastAsia="HG丸ｺﾞｼｯｸM-PRO" w:hAnsi="HG丸ｺﾞｼｯｸM-PRO" w:cs="Times New Roman" w:hint="eastAsia"/>
          <w:sz w:val="24"/>
          <w:szCs w:val="24"/>
        </w:rPr>
        <w:t>障害者週間の時期に</w:t>
      </w:r>
      <w:r w:rsidR="000441F3">
        <w:rPr>
          <w:rFonts w:ascii="HG丸ｺﾞｼｯｸM-PRO" w:eastAsia="HG丸ｺﾞｼｯｸM-PRO" w:hAnsi="HG丸ｺﾞｼｯｸM-PRO" w:cs="Times New Roman" w:hint="eastAsia"/>
          <w:sz w:val="24"/>
          <w:szCs w:val="24"/>
        </w:rPr>
        <w:t>合わせて</w:t>
      </w:r>
      <w:r w:rsidRPr="002564E6">
        <w:rPr>
          <w:rFonts w:ascii="HG丸ｺﾞｼｯｸM-PRO" w:eastAsia="HG丸ｺﾞｼｯｸM-PRO" w:hAnsi="HG丸ｺﾞｼｯｸM-PRO" w:cs="Times New Roman" w:hint="eastAsia"/>
          <w:sz w:val="24"/>
          <w:szCs w:val="24"/>
        </w:rPr>
        <w:t>開催する障害者週間記念事業などの啓発活動を通じ</w:t>
      </w:r>
      <w:r w:rsidRPr="008A49F3">
        <w:rPr>
          <w:rFonts w:ascii="HG丸ｺﾞｼｯｸM-PRO" w:eastAsia="HG丸ｺﾞｼｯｸM-PRO" w:hAnsi="HG丸ｺﾞｼｯｸM-PRO" w:cs="Times New Roman" w:hint="eastAsia"/>
          <w:sz w:val="24"/>
          <w:szCs w:val="24"/>
        </w:rPr>
        <w:t>て、市民の障害に対する理解の促進に努めて</w:t>
      </w:r>
      <w:r w:rsidR="000441F3" w:rsidRPr="008A49F3">
        <w:rPr>
          <w:rFonts w:ascii="HG丸ｺﾞｼｯｸM-PRO" w:eastAsia="HG丸ｺﾞｼｯｸM-PRO" w:hAnsi="HG丸ｺﾞｼｯｸM-PRO" w:cs="Times New Roman" w:hint="eastAsia"/>
          <w:sz w:val="24"/>
          <w:szCs w:val="24"/>
        </w:rPr>
        <w:t>いき</w:t>
      </w:r>
      <w:r w:rsidRPr="008A49F3">
        <w:rPr>
          <w:rFonts w:ascii="HG丸ｺﾞｼｯｸM-PRO" w:eastAsia="HG丸ｺﾞｼｯｸM-PRO" w:hAnsi="HG丸ｺﾞｼｯｸM-PRO" w:cs="Times New Roman" w:hint="eastAsia"/>
          <w:sz w:val="24"/>
          <w:szCs w:val="24"/>
        </w:rPr>
        <w:t>ます。</w:t>
      </w:r>
    </w:p>
    <w:p w14:paraId="49A60886" w14:textId="2671AF74" w:rsidR="003955E2" w:rsidRPr="008A49F3" w:rsidRDefault="003955E2" w:rsidP="0094006D">
      <w:pPr>
        <w:spacing w:line="276" w:lineRule="auto"/>
        <w:ind w:left="240" w:hangingChars="100" w:hanging="240"/>
        <w:rPr>
          <w:rFonts w:ascii="HG丸ｺﾞｼｯｸM-PRO" w:eastAsia="HG丸ｺﾞｼｯｸM-PRO" w:hAnsi="HG丸ｺﾞｼｯｸM-PRO" w:cs="Times New Roman"/>
          <w:sz w:val="24"/>
          <w:szCs w:val="24"/>
        </w:rPr>
      </w:pPr>
      <w:r w:rsidRPr="008A49F3">
        <w:rPr>
          <w:rFonts w:ascii="HG丸ｺﾞｼｯｸM-PRO" w:eastAsia="HG丸ｺﾞｼｯｸM-PRO" w:hAnsi="HG丸ｺﾞｼｯｸM-PRO" w:cs="Times New Roman" w:hint="eastAsia"/>
          <w:sz w:val="24"/>
          <w:szCs w:val="24"/>
        </w:rPr>
        <w:t>・障害のある人の高齢化・重度化や親亡き後を見据え、</w:t>
      </w:r>
      <w:r w:rsidRPr="008A49F3">
        <w:rPr>
          <w:rFonts w:ascii="HG丸ｺﾞｼｯｸM-PRO" w:eastAsia="HG丸ｺﾞｼｯｸM-PRO" w:hAnsi="HG丸ｺﾞｼｯｸM-PRO" w:cs="Times New Roman"/>
          <w:sz w:val="24"/>
          <w:szCs w:val="24"/>
        </w:rPr>
        <w:t>障害のある人の生活を地域全体で支える地域生活支援拠点システム（あんしんねっと船橋）の運用を</w:t>
      </w:r>
      <w:r w:rsidR="008A49F3" w:rsidRPr="002016A9">
        <w:rPr>
          <w:rFonts w:ascii="HG丸ｺﾞｼｯｸM-PRO" w:eastAsia="HG丸ｺﾞｼｯｸM-PRO" w:hAnsi="HG丸ｺﾞｼｯｸM-PRO" w:cs="Times New Roman" w:hint="eastAsia"/>
          <w:sz w:val="24"/>
          <w:szCs w:val="24"/>
        </w:rPr>
        <w:t>行っています</w:t>
      </w:r>
      <w:r w:rsidRPr="008A49F3">
        <w:rPr>
          <w:rFonts w:ascii="HG丸ｺﾞｼｯｸM-PRO" w:eastAsia="HG丸ｺﾞｼｯｸM-PRO" w:hAnsi="HG丸ｺﾞｼｯｸM-PRO" w:cs="Times New Roman"/>
          <w:sz w:val="24"/>
          <w:szCs w:val="24"/>
        </w:rPr>
        <w:t>。</w:t>
      </w:r>
    </w:p>
    <w:p w14:paraId="03085F08" w14:textId="636BD384" w:rsidR="003955E2" w:rsidRPr="008A49F3" w:rsidRDefault="003955E2" w:rsidP="003F51DA">
      <w:pPr>
        <w:spacing w:line="276" w:lineRule="auto"/>
        <w:ind w:leftChars="100" w:left="210"/>
        <w:rPr>
          <w:rFonts w:ascii="HG丸ｺﾞｼｯｸM-PRO" w:eastAsia="HG丸ｺﾞｼｯｸM-PRO" w:hAnsi="HG丸ｺﾞｼｯｸM-PRO" w:cs="Times New Roman"/>
          <w:sz w:val="24"/>
          <w:szCs w:val="24"/>
        </w:rPr>
      </w:pPr>
      <w:r w:rsidRPr="008A49F3">
        <w:rPr>
          <w:rFonts w:ascii="HG丸ｺﾞｼｯｸM-PRO" w:eastAsia="HG丸ｺﾞｼｯｸM-PRO" w:hAnsi="HG丸ｺﾞｼｯｸM-PRO" w:cs="Times New Roman" w:hint="eastAsia"/>
          <w:kern w:val="0"/>
          <w:sz w:val="24"/>
          <w:szCs w:val="24"/>
        </w:rPr>
        <w:t>また、市内の障害福祉サービスに関わる方々を構成員とする拠点運営委員会を設置し、課題の抽出や解決方法の検討等の協議を行っています。加えて、市内グループホームの連携強化や資質向上を目的に、官民一体となったグループホーム連絡協議会を設置し、グループホーム職員向けの定期的な研修の</w:t>
      </w:r>
      <w:r w:rsidRPr="008A49F3">
        <w:rPr>
          <w:rFonts w:ascii="HG丸ｺﾞｼｯｸM-PRO" w:eastAsia="HG丸ｺﾞｼｯｸM-PRO" w:hAnsi="HG丸ｺﾞｼｯｸM-PRO" w:cs="Times New Roman" w:hint="eastAsia"/>
          <w:sz w:val="24"/>
          <w:szCs w:val="24"/>
        </w:rPr>
        <w:t>実施、グループホーム立ち上げ及び運営への助言等を行っています。</w:t>
      </w:r>
    </w:p>
    <w:p w14:paraId="03514F4E" w14:textId="7264B55A" w:rsidR="00561BC7" w:rsidRPr="00561BC7" w:rsidRDefault="003955E2" w:rsidP="0094006D">
      <w:pPr>
        <w:spacing w:line="276" w:lineRule="auto"/>
        <w:ind w:leftChars="100" w:left="210"/>
        <w:rPr>
          <w:rFonts w:ascii="HG丸ｺﾞｼｯｸM-PRO" w:eastAsia="HG丸ｺﾞｼｯｸM-PRO" w:hAnsi="HG丸ｺﾞｼｯｸM-PRO" w:cs="Times New Roman"/>
          <w:sz w:val="24"/>
          <w:szCs w:val="24"/>
        </w:rPr>
      </w:pPr>
      <w:r w:rsidRPr="008A49F3">
        <w:rPr>
          <w:rFonts w:ascii="HG丸ｺﾞｼｯｸM-PRO" w:eastAsia="HG丸ｺﾞｼｯｸM-PRO" w:hAnsi="HG丸ｺﾞｼｯｸM-PRO" w:cs="Times New Roman" w:hint="eastAsia"/>
          <w:sz w:val="24"/>
          <w:szCs w:val="24"/>
        </w:rPr>
        <w:t>障害のある人が地域で安心して暮らしていけるよう、地域全体で支えるサービス提供体制の構築を図</w:t>
      </w:r>
      <w:r w:rsidR="00561BC7" w:rsidRPr="008A49F3">
        <w:rPr>
          <w:rFonts w:ascii="HG丸ｺﾞｼｯｸM-PRO" w:eastAsia="HG丸ｺﾞｼｯｸM-PRO" w:hAnsi="HG丸ｺﾞｼｯｸM-PRO" w:cs="Times New Roman" w:hint="eastAsia"/>
          <w:sz w:val="24"/>
          <w:szCs w:val="24"/>
        </w:rPr>
        <w:t>ることにより、障害のある人が地域生活に移行しやすい環境を整備して</w:t>
      </w:r>
      <w:r w:rsidR="008A49F3" w:rsidRPr="002016A9">
        <w:rPr>
          <w:rFonts w:ascii="HG丸ｺﾞｼｯｸM-PRO" w:eastAsia="HG丸ｺﾞｼｯｸM-PRO" w:hAnsi="HG丸ｺﾞｼｯｸM-PRO" w:cs="Times New Roman" w:hint="eastAsia"/>
          <w:sz w:val="24"/>
          <w:szCs w:val="24"/>
        </w:rPr>
        <w:t>いき</w:t>
      </w:r>
      <w:r w:rsidR="00561BC7" w:rsidRPr="008A49F3">
        <w:rPr>
          <w:rFonts w:ascii="HG丸ｺﾞｼｯｸM-PRO" w:eastAsia="HG丸ｺﾞｼｯｸM-PRO" w:hAnsi="HG丸ｺﾞｼｯｸM-PRO" w:cs="Times New Roman" w:hint="eastAsia"/>
          <w:sz w:val="24"/>
          <w:szCs w:val="24"/>
        </w:rPr>
        <w:t>ます。</w:t>
      </w:r>
    </w:p>
    <w:p w14:paraId="58F5C19F" w14:textId="78125B7D" w:rsidR="00475C56" w:rsidRDefault="00475C56" w:rsidP="003955E2">
      <w:pPr>
        <w:spacing w:line="276" w:lineRule="auto"/>
        <w:ind w:firstLineChars="100" w:firstLine="240"/>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kern w:val="0"/>
          <w:sz w:val="24"/>
          <w:szCs w:val="24"/>
        </w:rPr>
        <w:br w:type="page"/>
      </w:r>
    </w:p>
    <w:p w14:paraId="22AE84DB" w14:textId="6EF74F95" w:rsidR="003955E2" w:rsidRPr="00715C4E" w:rsidRDefault="003955E2" w:rsidP="003955E2">
      <w:pPr>
        <w:spacing w:line="276" w:lineRule="auto"/>
        <w:rPr>
          <w:rFonts w:ascii="HG丸ｺﾞｼｯｸM-PRO" w:eastAsia="HG丸ｺﾞｼｯｸM-PRO" w:hAnsi="HG丸ｺﾞｼｯｸM-PRO"/>
          <w:sz w:val="32"/>
          <w:szCs w:val="32"/>
        </w:rPr>
      </w:pPr>
      <w:r w:rsidRPr="00715C4E">
        <w:rPr>
          <w:rFonts w:ascii="HG丸ｺﾞｼｯｸM-PRO" w:eastAsia="HG丸ｺﾞｼｯｸM-PRO" w:hAnsi="HG丸ｺﾞｼｯｸM-PRO" w:hint="eastAsia"/>
          <w:sz w:val="32"/>
          <w:szCs w:val="32"/>
        </w:rPr>
        <w:lastRenderedPageBreak/>
        <w:t>２　精神障害にも対応した地域包括ケアシステムの構築</w:t>
      </w:r>
    </w:p>
    <w:p w14:paraId="1C2B92BD" w14:textId="77777777" w:rsidR="003955E2" w:rsidRPr="00715C4E" w:rsidRDefault="003955E2" w:rsidP="003955E2">
      <w:pPr>
        <w:spacing w:line="276" w:lineRule="auto"/>
        <w:rPr>
          <w:rFonts w:ascii="HG丸ｺﾞｼｯｸM-PRO" w:eastAsia="HG丸ｺﾞｼｯｸM-PRO" w:hAnsi="HG丸ｺﾞｼｯｸM-PRO"/>
          <w:sz w:val="20"/>
          <w:szCs w:val="20"/>
        </w:rPr>
      </w:pPr>
    </w:p>
    <w:p w14:paraId="285BA08E" w14:textId="39E5B6BA" w:rsidR="00CD541D" w:rsidRPr="002564E6" w:rsidRDefault="003955E2" w:rsidP="00CD541D">
      <w:pPr>
        <w:spacing w:line="276" w:lineRule="auto"/>
        <w:ind w:firstLineChars="100" w:firstLine="240"/>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国の</w:t>
      </w:r>
      <w:r>
        <w:rPr>
          <w:rFonts w:ascii="HG丸ｺﾞｼｯｸM-PRO" w:eastAsia="HG丸ｺﾞｼｯｸM-PRO" w:hAnsi="HG丸ｺﾞｼｯｸM-PRO" w:hint="eastAsia"/>
          <w:sz w:val="24"/>
          <w:szCs w:val="24"/>
        </w:rPr>
        <w:t>基本</w:t>
      </w:r>
      <w:r w:rsidRPr="00715C4E">
        <w:rPr>
          <w:rFonts w:ascii="HG丸ｺﾞｼｯｸM-PRO" w:eastAsia="HG丸ｺﾞｼｯｸM-PRO" w:hAnsi="HG丸ｺﾞｼｯｸM-PRO" w:hint="eastAsia"/>
          <w:sz w:val="24"/>
          <w:szCs w:val="24"/>
        </w:rPr>
        <w:t>指</w:t>
      </w:r>
      <w:r w:rsidRPr="002564E6">
        <w:rPr>
          <w:rFonts w:ascii="HG丸ｺﾞｼｯｸM-PRO" w:eastAsia="HG丸ｺﾞｼｯｸM-PRO" w:hAnsi="HG丸ｺﾞｼｯｸM-PRO" w:hint="eastAsia"/>
          <w:sz w:val="24"/>
          <w:szCs w:val="24"/>
        </w:rPr>
        <w:t>針では、</w:t>
      </w:r>
      <w:r w:rsidR="00CD541D" w:rsidRPr="002564E6">
        <w:rPr>
          <w:rFonts w:ascii="HG丸ｺﾞｼｯｸM-PRO" w:eastAsia="HG丸ｺﾞｼｯｸM-PRO" w:hAnsi="HG丸ｺﾞｼｯｸM-PRO" w:hint="eastAsia"/>
          <w:sz w:val="24"/>
          <w:szCs w:val="24"/>
        </w:rPr>
        <w:t>令和</w:t>
      </w:r>
      <w:r w:rsidR="00CF7D43">
        <w:rPr>
          <w:rFonts w:ascii="HG丸ｺﾞｼｯｸM-PRO" w:eastAsia="HG丸ｺﾞｼｯｸM-PRO" w:hAnsi="HG丸ｺﾞｼｯｸM-PRO" w:hint="eastAsia"/>
          <w:sz w:val="24"/>
          <w:szCs w:val="24"/>
        </w:rPr>
        <w:t>８</w:t>
      </w:r>
      <w:r w:rsidRPr="002564E6">
        <w:rPr>
          <w:rFonts w:ascii="HG丸ｺﾞｼｯｸM-PRO" w:eastAsia="HG丸ｺﾞｼｯｸM-PRO" w:hAnsi="HG丸ｺﾞｼｯｸM-PRO" w:hint="eastAsia"/>
          <w:sz w:val="24"/>
          <w:szCs w:val="24"/>
        </w:rPr>
        <w:t>年度における</w:t>
      </w:r>
      <w:r w:rsidR="00CF7D43">
        <w:rPr>
          <w:rFonts w:ascii="HG丸ｺﾞｼｯｸM-PRO" w:eastAsia="HG丸ｺﾞｼｯｸM-PRO" w:hAnsi="HG丸ｺﾞｼｯｸM-PRO" w:hint="eastAsia"/>
          <w:sz w:val="24"/>
          <w:szCs w:val="24"/>
        </w:rPr>
        <w:t>精神病床から退院後１年以内の地域における平均生活日数、精神病床における１</w:t>
      </w:r>
      <w:r w:rsidR="00CD541D" w:rsidRPr="002564E6">
        <w:rPr>
          <w:rFonts w:ascii="HG丸ｺﾞｼｯｸM-PRO" w:eastAsia="HG丸ｺﾞｼｯｸM-PRO" w:hAnsi="HG丸ｺﾞｼｯｸM-PRO" w:hint="eastAsia"/>
          <w:sz w:val="24"/>
          <w:szCs w:val="24"/>
        </w:rPr>
        <w:t>年以上の長期入院患者数、精神病床における早期退院率に関する成果目標が設定されていますが、都道府県が実施主体とされています。</w:t>
      </w:r>
    </w:p>
    <w:p w14:paraId="47611A70" w14:textId="48C73928" w:rsidR="003955E2" w:rsidRPr="002564E6" w:rsidRDefault="00CD541D" w:rsidP="003955E2">
      <w:pPr>
        <w:spacing w:line="276" w:lineRule="auto"/>
        <w:ind w:firstLineChars="100" w:firstLine="240"/>
        <w:rPr>
          <w:rFonts w:ascii="HG丸ｺﾞｼｯｸM-PRO" w:eastAsia="HG丸ｺﾞｼｯｸM-PRO" w:hAnsi="HG丸ｺﾞｼｯｸM-PRO"/>
          <w:sz w:val="24"/>
          <w:szCs w:val="24"/>
        </w:rPr>
      </w:pPr>
      <w:r w:rsidRPr="002564E6">
        <w:rPr>
          <w:rFonts w:ascii="HG丸ｺﾞｼｯｸM-PRO" w:eastAsia="HG丸ｺﾞｼｯｸM-PRO" w:hAnsi="HG丸ｺﾞｼｯｸM-PRO" w:hint="eastAsia"/>
          <w:sz w:val="24"/>
          <w:szCs w:val="24"/>
        </w:rPr>
        <w:t>本市</w:t>
      </w:r>
      <w:r w:rsidR="005933CA">
        <w:rPr>
          <w:rFonts w:ascii="HG丸ｺﾞｼｯｸM-PRO" w:eastAsia="HG丸ｺﾞｼｯｸM-PRO" w:hAnsi="HG丸ｺﾞｼｯｸM-PRO" w:hint="eastAsia"/>
          <w:sz w:val="24"/>
          <w:szCs w:val="24"/>
        </w:rPr>
        <w:t>で</w:t>
      </w:r>
      <w:r w:rsidRPr="002564E6">
        <w:rPr>
          <w:rFonts w:ascii="HG丸ｺﾞｼｯｸM-PRO" w:eastAsia="HG丸ｺﾞｼｯｸM-PRO" w:hAnsi="HG丸ｺﾞｼｯｸM-PRO" w:hint="eastAsia"/>
          <w:sz w:val="24"/>
          <w:szCs w:val="24"/>
        </w:rPr>
        <w:t>は、都道府県が設定する成果目標を達成するための活動指標として、保健・医療及び福祉関係者による協議の場の開催回数、関係者の参加者数、目標設定</w:t>
      </w:r>
      <w:r w:rsidR="008A58E1">
        <w:rPr>
          <w:rFonts w:ascii="HG丸ｺﾞｼｯｸM-PRO" w:eastAsia="HG丸ｺﾞｼｯｸM-PRO" w:hAnsi="HG丸ｺﾞｼｯｸM-PRO" w:hint="eastAsia"/>
          <w:sz w:val="24"/>
          <w:szCs w:val="24"/>
        </w:rPr>
        <w:t>及び</w:t>
      </w:r>
      <w:r w:rsidRPr="002564E6">
        <w:rPr>
          <w:rFonts w:ascii="HG丸ｺﾞｼｯｸM-PRO" w:eastAsia="HG丸ｺﾞｼｯｸM-PRO" w:hAnsi="HG丸ｺﾞｼｯｸM-PRO" w:hint="eastAsia"/>
          <w:sz w:val="24"/>
          <w:szCs w:val="24"/>
        </w:rPr>
        <w:t>評価の実施回数等の見込みを設定し、</w:t>
      </w:r>
      <w:r w:rsidR="003955E2" w:rsidRPr="002564E6">
        <w:rPr>
          <w:rFonts w:ascii="HG丸ｺﾞｼｯｸM-PRO" w:eastAsia="HG丸ｺﾞｼｯｸM-PRO" w:hAnsi="HG丸ｺﾞｼｯｸM-PRO" w:hint="eastAsia"/>
          <w:sz w:val="24"/>
          <w:szCs w:val="24"/>
        </w:rPr>
        <w:t>精神障害者が安心して自分らしく暮らすことができる地域づくりを</w:t>
      </w:r>
      <w:r w:rsidRPr="002564E6">
        <w:rPr>
          <w:rFonts w:ascii="HG丸ｺﾞｼｯｸM-PRO" w:eastAsia="HG丸ｺﾞｼｯｸM-PRO" w:hAnsi="HG丸ｺﾞｼｯｸM-PRO" w:hint="eastAsia"/>
          <w:sz w:val="24"/>
          <w:szCs w:val="24"/>
        </w:rPr>
        <w:t>推進します。</w:t>
      </w:r>
    </w:p>
    <w:p w14:paraId="73401652" w14:textId="1202CD81" w:rsidR="003955E2" w:rsidRPr="002564E6" w:rsidRDefault="003955E2" w:rsidP="003955E2">
      <w:pPr>
        <w:spacing w:line="276" w:lineRule="auto"/>
        <w:rPr>
          <w:rFonts w:ascii="HG丸ｺﾞｼｯｸM-PRO" w:eastAsia="HG丸ｺﾞｼｯｸM-PRO" w:hAnsi="HG丸ｺﾞｼｯｸM-PRO"/>
          <w:sz w:val="24"/>
          <w:szCs w:val="24"/>
        </w:rPr>
      </w:pPr>
    </w:p>
    <w:p w14:paraId="7CA54D9C" w14:textId="569F4278" w:rsidR="003955E2" w:rsidRPr="002564E6" w:rsidRDefault="003955E2" w:rsidP="003955E2">
      <w:pPr>
        <w:spacing w:line="480" w:lineRule="auto"/>
        <w:jc w:val="center"/>
        <w:rPr>
          <w:rFonts w:ascii="HG丸ｺﾞｼｯｸM-PRO" w:eastAsia="HG丸ｺﾞｼｯｸM-PRO" w:hAnsi="HG丸ｺﾞｼｯｸM-PRO" w:cs="Times New Roman"/>
          <w:sz w:val="24"/>
          <w:szCs w:val="24"/>
        </w:rPr>
      </w:pPr>
      <w:r w:rsidRPr="002564E6">
        <w:rPr>
          <w:rFonts w:ascii="HG丸ｺﾞｼｯｸM-PRO" w:eastAsia="HG丸ｺﾞｼｯｸM-PRO" w:hAnsi="HG丸ｺﾞｼｯｸM-PRO" w:cs="Times New Roman" w:hint="eastAsia"/>
          <w:sz w:val="24"/>
          <w:szCs w:val="24"/>
        </w:rPr>
        <w:t>精神障害にも対応した地域包括ケアシステムの構築に関する</w:t>
      </w:r>
      <w:r w:rsidR="00CD541D" w:rsidRPr="002564E6">
        <w:rPr>
          <w:rFonts w:ascii="HG丸ｺﾞｼｯｸM-PRO" w:eastAsia="HG丸ｺﾞｼｯｸM-PRO" w:hAnsi="HG丸ｺﾞｼｯｸM-PRO" w:cs="Times New Roman" w:hint="eastAsia"/>
          <w:sz w:val="24"/>
          <w:szCs w:val="24"/>
        </w:rPr>
        <w:t>活動指標</w:t>
      </w:r>
    </w:p>
    <w:tbl>
      <w:tblPr>
        <w:tblStyle w:val="a7"/>
        <w:tblW w:w="8784" w:type="dxa"/>
        <w:tblLook w:val="04A0" w:firstRow="1" w:lastRow="0" w:firstColumn="1" w:lastColumn="0" w:noHBand="0" w:noVBand="1"/>
      </w:tblPr>
      <w:tblGrid>
        <w:gridCol w:w="534"/>
        <w:gridCol w:w="3827"/>
        <w:gridCol w:w="1588"/>
        <w:gridCol w:w="1417"/>
        <w:gridCol w:w="1418"/>
      </w:tblGrid>
      <w:tr w:rsidR="003955E2" w14:paraId="1373AB52" w14:textId="77777777" w:rsidTr="00174E17">
        <w:trPr>
          <w:trHeight w:val="357"/>
        </w:trPr>
        <w:tc>
          <w:tcPr>
            <w:tcW w:w="534" w:type="dxa"/>
            <w:tcBorders>
              <w:bottom w:val="single" w:sz="4" w:space="0" w:color="auto"/>
            </w:tcBorders>
            <w:shd w:val="clear" w:color="auto" w:fill="BFBFBF" w:themeFill="background1" w:themeFillShade="BF"/>
          </w:tcPr>
          <w:p w14:paraId="6C9F4365" w14:textId="77777777" w:rsidR="003955E2" w:rsidRPr="00DA5793" w:rsidRDefault="003955E2" w:rsidP="008F0D21">
            <w:pPr>
              <w:jc w:val="center"/>
              <w:rPr>
                <w:rFonts w:ascii="HG丸ｺﾞｼｯｸM-PRO" w:eastAsia="HG丸ｺﾞｼｯｸM-PRO" w:hAnsi="HG丸ｺﾞｼｯｸM-PRO" w:cs="Times New Roman"/>
                <w:sz w:val="22"/>
              </w:rPr>
            </w:pPr>
          </w:p>
        </w:tc>
        <w:tc>
          <w:tcPr>
            <w:tcW w:w="3827" w:type="dxa"/>
            <w:tcBorders>
              <w:bottom w:val="single" w:sz="4" w:space="0" w:color="auto"/>
            </w:tcBorders>
            <w:shd w:val="clear" w:color="auto" w:fill="BFBFBF" w:themeFill="background1" w:themeFillShade="BF"/>
            <w:vAlign w:val="center"/>
          </w:tcPr>
          <w:p w14:paraId="34E95EEC" w14:textId="1A4F74A7" w:rsidR="003955E2" w:rsidRPr="00DA5793" w:rsidRDefault="003955E2" w:rsidP="008F0D21">
            <w:pPr>
              <w:jc w:val="center"/>
              <w:rPr>
                <w:rFonts w:ascii="HG丸ｺﾞｼｯｸM-PRO" w:eastAsia="HG丸ｺﾞｼｯｸM-PRO" w:hAnsi="HG丸ｺﾞｼｯｸM-PRO" w:cs="Times New Roman"/>
                <w:sz w:val="22"/>
              </w:rPr>
            </w:pPr>
            <w:r w:rsidRPr="00DA5793">
              <w:rPr>
                <w:rFonts w:ascii="HG丸ｺﾞｼｯｸM-PRO" w:eastAsia="HG丸ｺﾞｼｯｸM-PRO" w:hAnsi="HG丸ｺﾞｼｯｸM-PRO" w:cs="Times New Roman" w:hint="eastAsia"/>
                <w:sz w:val="22"/>
              </w:rPr>
              <w:t>項目名</w:t>
            </w:r>
          </w:p>
        </w:tc>
        <w:tc>
          <w:tcPr>
            <w:tcW w:w="1588" w:type="dxa"/>
            <w:shd w:val="clear" w:color="auto" w:fill="BFBFBF" w:themeFill="background1" w:themeFillShade="BF"/>
            <w:vAlign w:val="center"/>
          </w:tcPr>
          <w:p w14:paraId="77EB467E" w14:textId="77777777" w:rsidR="003955E2" w:rsidRPr="00DA5793" w:rsidRDefault="003955E2" w:rsidP="008F0D21">
            <w:pPr>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単位</w:t>
            </w:r>
          </w:p>
        </w:tc>
        <w:tc>
          <w:tcPr>
            <w:tcW w:w="1417" w:type="dxa"/>
            <w:shd w:val="clear" w:color="auto" w:fill="BFBFBF" w:themeFill="background1" w:themeFillShade="BF"/>
            <w:vAlign w:val="center"/>
          </w:tcPr>
          <w:p w14:paraId="17FC49E9" w14:textId="1DE88E6C" w:rsidR="003955E2" w:rsidRPr="00DA5793" w:rsidRDefault="003955E2" w:rsidP="008F0D21">
            <w:pPr>
              <w:jc w:val="center"/>
              <w:rPr>
                <w:rFonts w:ascii="HG丸ｺﾞｼｯｸM-PRO" w:eastAsia="HG丸ｺﾞｼｯｸM-PRO" w:hAnsi="HG丸ｺﾞｼｯｸM-PRO" w:cs="Times New Roman"/>
                <w:sz w:val="22"/>
              </w:rPr>
            </w:pPr>
            <w:r w:rsidRPr="00DA5793">
              <w:rPr>
                <w:rFonts w:ascii="HG丸ｺﾞｼｯｸM-PRO" w:eastAsia="HG丸ｺﾞｼｯｸM-PRO" w:hAnsi="HG丸ｺﾞｼｯｸM-PRO" w:cs="Times New Roman" w:hint="eastAsia"/>
                <w:sz w:val="22"/>
              </w:rPr>
              <w:t>令和</w:t>
            </w:r>
            <w:r w:rsidR="00163401">
              <w:rPr>
                <w:rFonts w:ascii="HG丸ｺﾞｼｯｸM-PRO" w:eastAsia="HG丸ｺﾞｼｯｸM-PRO" w:hAnsi="HG丸ｺﾞｼｯｸM-PRO" w:cs="Times New Roman" w:hint="eastAsia"/>
                <w:sz w:val="22"/>
              </w:rPr>
              <w:t>４</w:t>
            </w:r>
            <w:r w:rsidRPr="00DA5793">
              <w:rPr>
                <w:rFonts w:ascii="HG丸ｺﾞｼｯｸM-PRO" w:eastAsia="HG丸ｺﾞｼｯｸM-PRO" w:hAnsi="HG丸ｺﾞｼｯｸM-PRO" w:cs="Times New Roman" w:hint="eastAsia"/>
                <w:sz w:val="22"/>
              </w:rPr>
              <w:t>年度</w:t>
            </w:r>
          </w:p>
          <w:p w14:paraId="44AC261E" w14:textId="77777777" w:rsidR="003955E2" w:rsidRPr="00DA5793" w:rsidRDefault="003955E2" w:rsidP="008F0D21">
            <w:pPr>
              <w:jc w:val="center"/>
              <w:rPr>
                <w:rFonts w:ascii="HG丸ｺﾞｼｯｸM-PRO" w:eastAsia="HG丸ｺﾞｼｯｸM-PRO" w:hAnsi="HG丸ｺﾞｼｯｸM-PRO" w:cs="Times New Roman"/>
                <w:sz w:val="22"/>
              </w:rPr>
            </w:pPr>
            <w:r w:rsidRPr="00DA5793">
              <w:rPr>
                <w:rFonts w:ascii="HG丸ｺﾞｼｯｸM-PRO" w:eastAsia="HG丸ｺﾞｼｯｸM-PRO" w:hAnsi="HG丸ｺﾞｼｯｸM-PRO" w:cs="Times New Roman" w:hint="eastAsia"/>
                <w:sz w:val="22"/>
              </w:rPr>
              <w:t>実績</w:t>
            </w:r>
          </w:p>
        </w:tc>
        <w:tc>
          <w:tcPr>
            <w:tcW w:w="1418" w:type="dxa"/>
            <w:shd w:val="clear" w:color="auto" w:fill="BFBFBF" w:themeFill="background1" w:themeFillShade="BF"/>
            <w:vAlign w:val="center"/>
          </w:tcPr>
          <w:p w14:paraId="1B3F28C3" w14:textId="7DAC855F" w:rsidR="003955E2" w:rsidRPr="00DA5793" w:rsidRDefault="003955E2" w:rsidP="008F0D21">
            <w:pPr>
              <w:jc w:val="center"/>
              <w:rPr>
                <w:rFonts w:ascii="HG丸ｺﾞｼｯｸM-PRO" w:eastAsia="HG丸ｺﾞｼｯｸM-PRO" w:hAnsi="HG丸ｺﾞｼｯｸM-PRO" w:cs="Times New Roman"/>
                <w:sz w:val="22"/>
              </w:rPr>
            </w:pPr>
            <w:r w:rsidRPr="00DA5793">
              <w:rPr>
                <w:rFonts w:ascii="HG丸ｺﾞｼｯｸM-PRO" w:eastAsia="HG丸ｺﾞｼｯｸM-PRO" w:hAnsi="HG丸ｺﾞｼｯｸM-PRO" w:cs="Times New Roman" w:hint="eastAsia"/>
                <w:sz w:val="22"/>
              </w:rPr>
              <w:t>令和</w:t>
            </w:r>
            <w:r w:rsidR="00163401">
              <w:rPr>
                <w:rFonts w:ascii="HG丸ｺﾞｼｯｸM-PRO" w:eastAsia="HG丸ｺﾞｼｯｸM-PRO" w:hAnsi="HG丸ｺﾞｼｯｸM-PRO" w:cs="Times New Roman" w:hint="eastAsia"/>
                <w:sz w:val="22"/>
              </w:rPr>
              <w:t>８</w:t>
            </w:r>
            <w:r w:rsidRPr="00DA5793">
              <w:rPr>
                <w:rFonts w:ascii="HG丸ｺﾞｼｯｸM-PRO" w:eastAsia="HG丸ｺﾞｼｯｸM-PRO" w:hAnsi="HG丸ｺﾞｼｯｸM-PRO" w:cs="Times New Roman" w:hint="eastAsia"/>
                <w:sz w:val="22"/>
              </w:rPr>
              <w:t>年度</w:t>
            </w:r>
          </w:p>
          <w:p w14:paraId="610B8ED7" w14:textId="77777777" w:rsidR="003955E2" w:rsidRPr="00DA5793" w:rsidRDefault="003955E2" w:rsidP="008F0D21">
            <w:pPr>
              <w:jc w:val="center"/>
              <w:rPr>
                <w:rFonts w:ascii="HG丸ｺﾞｼｯｸM-PRO" w:eastAsia="HG丸ｺﾞｼｯｸM-PRO" w:hAnsi="HG丸ｺﾞｼｯｸM-PRO" w:cs="Times New Roman"/>
                <w:sz w:val="22"/>
              </w:rPr>
            </w:pPr>
            <w:r w:rsidRPr="00DA5793">
              <w:rPr>
                <w:rFonts w:ascii="HG丸ｺﾞｼｯｸM-PRO" w:eastAsia="HG丸ｺﾞｼｯｸM-PRO" w:hAnsi="HG丸ｺﾞｼｯｸM-PRO" w:cs="Times New Roman" w:hint="eastAsia"/>
                <w:sz w:val="22"/>
              </w:rPr>
              <w:t>見込み</w:t>
            </w:r>
          </w:p>
        </w:tc>
      </w:tr>
      <w:tr w:rsidR="003955E2" w14:paraId="45F2D5D4" w14:textId="77777777" w:rsidTr="00174E17">
        <w:trPr>
          <w:trHeight w:val="483"/>
        </w:trPr>
        <w:tc>
          <w:tcPr>
            <w:tcW w:w="534" w:type="dxa"/>
            <w:tcBorders>
              <w:bottom w:val="nil"/>
              <w:right w:val="single" w:sz="4" w:space="0" w:color="auto"/>
            </w:tcBorders>
            <w:vAlign w:val="center"/>
          </w:tcPr>
          <w:p w14:paraId="57801AC4" w14:textId="77777777" w:rsidR="003955E2" w:rsidRPr="00DA5793" w:rsidRDefault="003955E2" w:rsidP="008F0D21">
            <w:pPr>
              <w:spacing w:line="276" w:lineRule="auto"/>
              <w:jc w:val="center"/>
              <w:rPr>
                <w:rFonts w:ascii="HG丸ｺﾞｼｯｸM-PRO" w:eastAsia="HG丸ｺﾞｼｯｸM-PRO" w:hAnsi="HG丸ｺﾞｼｯｸM-PRO" w:cs="Times New Roman"/>
                <w:sz w:val="22"/>
              </w:rPr>
            </w:pPr>
            <w:r w:rsidRPr="00DA5793">
              <w:rPr>
                <w:rFonts w:ascii="HG丸ｺﾞｼｯｸM-PRO" w:eastAsia="HG丸ｺﾞｼｯｸM-PRO" w:hAnsi="HG丸ｺﾞｼｯｸM-PRO" w:cs="Times New Roman" w:hint="eastAsia"/>
                <w:sz w:val="22"/>
              </w:rPr>
              <w:t>①</w:t>
            </w:r>
          </w:p>
        </w:tc>
        <w:tc>
          <w:tcPr>
            <w:tcW w:w="3827" w:type="dxa"/>
            <w:tcBorders>
              <w:left w:val="single" w:sz="4" w:space="0" w:color="auto"/>
            </w:tcBorders>
            <w:vAlign w:val="center"/>
          </w:tcPr>
          <w:p w14:paraId="688FB0F6" w14:textId="0B24273A" w:rsidR="003955E2" w:rsidRPr="00DA5793" w:rsidRDefault="003955E2" w:rsidP="00174E17">
            <w:pPr>
              <w:rPr>
                <w:rFonts w:ascii="HG丸ｺﾞｼｯｸM-PRO" w:eastAsia="HG丸ｺﾞｼｯｸM-PRO" w:hAnsi="HG丸ｺﾞｼｯｸM-PRO" w:cs="Times New Roman"/>
                <w:sz w:val="22"/>
              </w:rPr>
            </w:pPr>
            <w:r w:rsidRPr="00B7338A">
              <w:rPr>
                <w:rFonts w:ascii="HG丸ｺﾞｼｯｸM-PRO" w:eastAsia="HG丸ｺﾞｼｯｸM-PRO" w:hAnsi="HG丸ｺﾞｼｯｸM-PRO" w:cs="Times New Roman" w:hint="eastAsia"/>
                <w:sz w:val="22"/>
              </w:rPr>
              <w:t>保健・医療及び福祉関係者による協議の場の開催回数</w:t>
            </w:r>
            <w:r>
              <w:rPr>
                <w:rFonts w:ascii="HG丸ｺﾞｼｯｸM-PRO" w:eastAsia="HG丸ｺﾞｼｯｸM-PRO" w:hAnsi="HG丸ｺﾞｼｯｸM-PRO" w:cs="Times New Roman" w:hint="eastAsia"/>
                <w:sz w:val="22"/>
              </w:rPr>
              <w:t>の設定</w:t>
            </w:r>
          </w:p>
        </w:tc>
        <w:tc>
          <w:tcPr>
            <w:tcW w:w="1588" w:type="dxa"/>
            <w:vAlign w:val="center"/>
          </w:tcPr>
          <w:p w14:paraId="6B84AC73" w14:textId="30C6F125" w:rsidR="003955E2" w:rsidRDefault="003955E2" w:rsidP="008F0D21">
            <w:pPr>
              <w:spacing w:line="480"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開催回数</w:t>
            </w:r>
            <w:r w:rsidR="007C4ED3">
              <w:rPr>
                <w:rFonts w:ascii="HG丸ｺﾞｼｯｸM-PRO" w:eastAsia="HG丸ｺﾞｼｯｸM-PRO" w:hAnsi="HG丸ｺﾞｼｯｸM-PRO" w:cs="Times New Roman" w:hint="eastAsia"/>
                <w:sz w:val="22"/>
              </w:rPr>
              <w:t>／年</w:t>
            </w:r>
          </w:p>
        </w:tc>
        <w:tc>
          <w:tcPr>
            <w:tcW w:w="1417" w:type="dxa"/>
            <w:vAlign w:val="center"/>
          </w:tcPr>
          <w:p w14:paraId="5BD8A4DF" w14:textId="479EFFED" w:rsidR="003955E2" w:rsidRPr="00DA5793" w:rsidRDefault="00CF7D43" w:rsidP="008F0D21">
            <w:pPr>
              <w:spacing w:line="480"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３</w:t>
            </w:r>
            <w:r w:rsidR="005413CE">
              <w:rPr>
                <w:rFonts w:ascii="HG丸ｺﾞｼｯｸM-PRO" w:eastAsia="HG丸ｺﾞｼｯｸM-PRO" w:hAnsi="HG丸ｺﾞｼｯｸM-PRO" w:cs="Times New Roman" w:hint="eastAsia"/>
                <w:sz w:val="22"/>
              </w:rPr>
              <w:t>回</w:t>
            </w:r>
          </w:p>
        </w:tc>
        <w:tc>
          <w:tcPr>
            <w:tcW w:w="1418" w:type="dxa"/>
            <w:vAlign w:val="center"/>
          </w:tcPr>
          <w:p w14:paraId="2139EAD6" w14:textId="77096E8E" w:rsidR="003955E2" w:rsidRPr="00DA5793" w:rsidRDefault="00CF7D43" w:rsidP="00BD6946">
            <w:pPr>
              <w:spacing w:line="276"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３</w:t>
            </w:r>
            <w:r w:rsidR="005413CE">
              <w:rPr>
                <w:rFonts w:ascii="HG丸ｺﾞｼｯｸM-PRO" w:eastAsia="HG丸ｺﾞｼｯｸM-PRO" w:hAnsi="HG丸ｺﾞｼｯｸM-PRO" w:cs="Times New Roman" w:hint="eastAsia"/>
                <w:sz w:val="22"/>
              </w:rPr>
              <w:t>回</w:t>
            </w:r>
          </w:p>
        </w:tc>
      </w:tr>
      <w:tr w:rsidR="003955E2" w14:paraId="234C5AD6" w14:textId="77777777" w:rsidTr="00174E17">
        <w:trPr>
          <w:trHeight w:val="553"/>
        </w:trPr>
        <w:tc>
          <w:tcPr>
            <w:tcW w:w="534" w:type="dxa"/>
            <w:vAlign w:val="center"/>
          </w:tcPr>
          <w:p w14:paraId="100207CD" w14:textId="77777777" w:rsidR="003955E2" w:rsidRPr="00DA5793" w:rsidRDefault="003955E2" w:rsidP="008F0D21">
            <w:pPr>
              <w:spacing w:line="276" w:lineRule="auto"/>
              <w:jc w:val="center"/>
              <w:rPr>
                <w:rFonts w:ascii="HG丸ｺﾞｼｯｸM-PRO" w:eastAsia="HG丸ｺﾞｼｯｸM-PRO" w:hAnsi="HG丸ｺﾞｼｯｸM-PRO" w:cs="Times New Roman"/>
                <w:sz w:val="22"/>
              </w:rPr>
            </w:pPr>
            <w:r w:rsidRPr="00DA5793">
              <w:rPr>
                <w:rFonts w:ascii="HG丸ｺﾞｼｯｸM-PRO" w:eastAsia="HG丸ｺﾞｼｯｸM-PRO" w:hAnsi="HG丸ｺﾞｼｯｸM-PRO" w:cs="Times New Roman" w:hint="eastAsia"/>
                <w:sz w:val="22"/>
              </w:rPr>
              <w:t>②</w:t>
            </w:r>
          </w:p>
        </w:tc>
        <w:tc>
          <w:tcPr>
            <w:tcW w:w="3827" w:type="dxa"/>
            <w:vAlign w:val="center"/>
          </w:tcPr>
          <w:p w14:paraId="38F1F886" w14:textId="77777777" w:rsidR="003955E2" w:rsidRPr="00DA5793" w:rsidRDefault="003955E2" w:rsidP="00174E17">
            <w:pPr>
              <w:rPr>
                <w:rFonts w:ascii="HG丸ｺﾞｼｯｸM-PRO" w:eastAsia="HG丸ｺﾞｼｯｸM-PRO" w:hAnsi="HG丸ｺﾞｼｯｸM-PRO" w:cs="Times New Roman"/>
                <w:sz w:val="22"/>
              </w:rPr>
            </w:pPr>
            <w:r w:rsidRPr="00B7338A">
              <w:rPr>
                <w:rFonts w:ascii="HG丸ｺﾞｼｯｸM-PRO" w:eastAsia="HG丸ｺﾞｼｯｸM-PRO" w:hAnsi="HG丸ｺﾞｼｯｸM-PRO" w:cs="Times New Roman" w:hint="eastAsia"/>
                <w:sz w:val="22"/>
              </w:rPr>
              <w:t>保健・医療及び福祉関係者による協議の場</w:t>
            </w:r>
            <w:r>
              <w:rPr>
                <w:rFonts w:ascii="HG丸ｺﾞｼｯｸM-PRO" w:eastAsia="HG丸ｺﾞｼｯｸM-PRO" w:hAnsi="HG丸ｺﾞｼｯｸM-PRO" w:cs="Times New Roman" w:hint="eastAsia"/>
                <w:sz w:val="22"/>
              </w:rPr>
              <w:t>へ</w:t>
            </w:r>
            <w:r w:rsidRPr="00B7338A">
              <w:rPr>
                <w:rFonts w:ascii="HG丸ｺﾞｼｯｸM-PRO" w:eastAsia="HG丸ｺﾞｼｯｸM-PRO" w:hAnsi="HG丸ｺﾞｼｯｸM-PRO" w:cs="Times New Roman" w:hint="eastAsia"/>
                <w:sz w:val="22"/>
              </w:rPr>
              <w:t>の</w:t>
            </w:r>
            <w:r>
              <w:rPr>
                <w:rFonts w:ascii="HG丸ｺﾞｼｯｸM-PRO" w:eastAsia="HG丸ｺﾞｼｯｸM-PRO" w:hAnsi="HG丸ｺﾞｼｯｸM-PRO" w:cs="Times New Roman" w:hint="eastAsia"/>
                <w:sz w:val="22"/>
              </w:rPr>
              <w:t>関係者の参加者数の設定</w:t>
            </w:r>
          </w:p>
        </w:tc>
        <w:tc>
          <w:tcPr>
            <w:tcW w:w="1588" w:type="dxa"/>
            <w:vAlign w:val="center"/>
          </w:tcPr>
          <w:p w14:paraId="35D7F73C" w14:textId="056D36F0" w:rsidR="003955E2" w:rsidRDefault="003955E2" w:rsidP="008F0D21">
            <w:pPr>
              <w:spacing w:line="480"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参加者数</w:t>
            </w:r>
            <w:r w:rsidR="007C4ED3">
              <w:rPr>
                <w:rFonts w:ascii="HG丸ｺﾞｼｯｸM-PRO" w:eastAsia="HG丸ｺﾞｼｯｸM-PRO" w:hAnsi="HG丸ｺﾞｼｯｸM-PRO" w:cs="Times New Roman" w:hint="eastAsia"/>
                <w:sz w:val="22"/>
              </w:rPr>
              <w:t>／年</w:t>
            </w:r>
          </w:p>
        </w:tc>
        <w:tc>
          <w:tcPr>
            <w:tcW w:w="1417" w:type="dxa"/>
            <w:vAlign w:val="center"/>
          </w:tcPr>
          <w:p w14:paraId="3934885F" w14:textId="27479D8B" w:rsidR="003955E2" w:rsidRPr="00DA5793" w:rsidRDefault="00CF7D43" w:rsidP="008F0D21">
            <w:pPr>
              <w:spacing w:line="480"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62人</w:t>
            </w:r>
          </w:p>
        </w:tc>
        <w:tc>
          <w:tcPr>
            <w:tcW w:w="1418" w:type="dxa"/>
            <w:vAlign w:val="center"/>
          </w:tcPr>
          <w:p w14:paraId="2F607A9B" w14:textId="3BBE61A2" w:rsidR="003955E2" w:rsidRPr="00DA5793" w:rsidRDefault="00CF7D43" w:rsidP="00BD6946">
            <w:pPr>
              <w:spacing w:line="276"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67人</w:t>
            </w:r>
          </w:p>
        </w:tc>
      </w:tr>
      <w:tr w:rsidR="003955E2" w14:paraId="71C88AA1" w14:textId="77777777" w:rsidTr="00174E17">
        <w:trPr>
          <w:trHeight w:val="978"/>
        </w:trPr>
        <w:tc>
          <w:tcPr>
            <w:tcW w:w="534" w:type="dxa"/>
            <w:vAlign w:val="center"/>
          </w:tcPr>
          <w:p w14:paraId="43458501" w14:textId="77777777" w:rsidR="003955E2" w:rsidRPr="00DA5793" w:rsidRDefault="003955E2" w:rsidP="008F0D21">
            <w:pPr>
              <w:spacing w:line="276" w:lineRule="auto"/>
              <w:jc w:val="center"/>
              <w:rPr>
                <w:rFonts w:ascii="HG丸ｺﾞｼｯｸM-PRO" w:eastAsia="HG丸ｺﾞｼｯｸM-PRO" w:hAnsi="HG丸ｺﾞｼｯｸM-PRO" w:cs="ＭＳ Ｐゴシック"/>
                <w:kern w:val="0"/>
                <w:sz w:val="22"/>
              </w:rPr>
            </w:pPr>
            <w:r w:rsidRPr="00DA5793">
              <w:rPr>
                <w:rFonts w:ascii="HG丸ｺﾞｼｯｸM-PRO" w:eastAsia="HG丸ｺﾞｼｯｸM-PRO" w:hAnsi="HG丸ｺﾞｼｯｸM-PRO" w:cs="ＭＳ Ｐゴシック" w:hint="eastAsia"/>
                <w:kern w:val="0"/>
                <w:sz w:val="22"/>
              </w:rPr>
              <w:t>③</w:t>
            </w:r>
          </w:p>
        </w:tc>
        <w:tc>
          <w:tcPr>
            <w:tcW w:w="3827" w:type="dxa"/>
            <w:vAlign w:val="center"/>
          </w:tcPr>
          <w:p w14:paraId="5D0C5938" w14:textId="77777777" w:rsidR="003955E2" w:rsidRPr="00DA5793" w:rsidRDefault="003955E2" w:rsidP="00174E17">
            <w:pPr>
              <w:rPr>
                <w:rFonts w:ascii="HG丸ｺﾞｼｯｸM-PRO" w:eastAsia="HG丸ｺﾞｼｯｸM-PRO" w:hAnsi="HG丸ｺﾞｼｯｸM-PRO" w:cs="Times New Roman"/>
                <w:sz w:val="22"/>
              </w:rPr>
            </w:pPr>
            <w:r w:rsidRPr="00B7338A">
              <w:rPr>
                <w:rFonts w:ascii="HG丸ｺﾞｼｯｸM-PRO" w:eastAsia="HG丸ｺﾞｼｯｸM-PRO" w:hAnsi="HG丸ｺﾞｼｯｸM-PRO" w:cs="Times New Roman" w:hint="eastAsia"/>
                <w:sz w:val="22"/>
              </w:rPr>
              <w:t>保健・医療及び福祉関係者による協議の場</w:t>
            </w:r>
            <w:r>
              <w:rPr>
                <w:rFonts w:ascii="HG丸ｺﾞｼｯｸM-PRO" w:eastAsia="HG丸ｺﾞｼｯｸM-PRO" w:hAnsi="HG丸ｺﾞｼｯｸM-PRO" w:cs="Times New Roman" w:hint="eastAsia"/>
                <w:sz w:val="22"/>
              </w:rPr>
              <w:t>における目標設定及び評価の実施回数の設定</w:t>
            </w:r>
          </w:p>
        </w:tc>
        <w:tc>
          <w:tcPr>
            <w:tcW w:w="1588" w:type="dxa"/>
            <w:vAlign w:val="center"/>
          </w:tcPr>
          <w:p w14:paraId="3DC79BBA" w14:textId="09C41AB8" w:rsidR="003955E2" w:rsidRDefault="003955E2" w:rsidP="008F0D21">
            <w:pPr>
              <w:spacing w:line="480"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実施回数</w:t>
            </w:r>
            <w:r w:rsidR="007C4ED3">
              <w:rPr>
                <w:rFonts w:ascii="HG丸ｺﾞｼｯｸM-PRO" w:eastAsia="HG丸ｺﾞｼｯｸM-PRO" w:hAnsi="HG丸ｺﾞｼｯｸM-PRO" w:cs="Times New Roman" w:hint="eastAsia"/>
                <w:sz w:val="22"/>
              </w:rPr>
              <w:t>／年</w:t>
            </w:r>
          </w:p>
        </w:tc>
        <w:tc>
          <w:tcPr>
            <w:tcW w:w="1417" w:type="dxa"/>
            <w:vAlign w:val="center"/>
          </w:tcPr>
          <w:p w14:paraId="2DADF501" w14:textId="6EDED62B" w:rsidR="003955E2" w:rsidRPr="00DA5793" w:rsidRDefault="006F2082" w:rsidP="008F0D21">
            <w:pPr>
              <w:spacing w:line="480"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１</w:t>
            </w:r>
            <w:r w:rsidR="005413CE">
              <w:rPr>
                <w:rFonts w:ascii="HG丸ｺﾞｼｯｸM-PRO" w:eastAsia="HG丸ｺﾞｼｯｸM-PRO" w:hAnsi="HG丸ｺﾞｼｯｸM-PRO" w:cs="Times New Roman" w:hint="eastAsia"/>
                <w:sz w:val="22"/>
              </w:rPr>
              <w:t>回</w:t>
            </w:r>
          </w:p>
        </w:tc>
        <w:tc>
          <w:tcPr>
            <w:tcW w:w="1418" w:type="dxa"/>
            <w:vAlign w:val="center"/>
          </w:tcPr>
          <w:p w14:paraId="059CF751" w14:textId="7FCA7A73" w:rsidR="003955E2" w:rsidRPr="00DA5793" w:rsidRDefault="00BD6946" w:rsidP="00163401">
            <w:pPr>
              <w:spacing w:line="276"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１</w:t>
            </w:r>
            <w:r w:rsidR="005413CE">
              <w:rPr>
                <w:rFonts w:ascii="HG丸ｺﾞｼｯｸM-PRO" w:eastAsia="HG丸ｺﾞｼｯｸM-PRO" w:hAnsi="HG丸ｺﾞｼｯｸM-PRO" w:cs="Times New Roman" w:hint="eastAsia"/>
                <w:sz w:val="22"/>
              </w:rPr>
              <w:t>回</w:t>
            </w:r>
          </w:p>
        </w:tc>
      </w:tr>
      <w:tr w:rsidR="006F2082" w14:paraId="5E65EB76" w14:textId="77777777" w:rsidTr="00174E17">
        <w:trPr>
          <w:trHeight w:val="396"/>
        </w:trPr>
        <w:tc>
          <w:tcPr>
            <w:tcW w:w="534" w:type="dxa"/>
            <w:vMerge w:val="restart"/>
            <w:vAlign w:val="center"/>
          </w:tcPr>
          <w:p w14:paraId="357B4923" w14:textId="77777777" w:rsidR="006F2082" w:rsidRPr="00DA5793" w:rsidRDefault="006F2082" w:rsidP="008F0D21">
            <w:pPr>
              <w:spacing w:line="276" w:lineRule="auto"/>
              <w:jc w:val="center"/>
              <w:rPr>
                <w:rFonts w:ascii="HG丸ｺﾞｼｯｸM-PRO" w:eastAsia="HG丸ｺﾞｼｯｸM-PRO" w:hAnsi="HG丸ｺﾞｼｯｸM-PRO" w:cs="ＭＳ Ｐゴシック"/>
                <w:kern w:val="0"/>
                <w:sz w:val="22"/>
              </w:rPr>
            </w:pPr>
            <w:r>
              <w:rPr>
                <w:rFonts w:ascii="HG丸ｺﾞｼｯｸM-PRO" w:eastAsia="HG丸ｺﾞｼｯｸM-PRO" w:hAnsi="HG丸ｺﾞｼｯｸM-PRO" w:cs="ＭＳ Ｐゴシック" w:hint="eastAsia"/>
                <w:kern w:val="0"/>
                <w:sz w:val="22"/>
              </w:rPr>
              <w:t>④</w:t>
            </w:r>
          </w:p>
        </w:tc>
        <w:tc>
          <w:tcPr>
            <w:tcW w:w="3827" w:type="dxa"/>
            <w:vAlign w:val="center"/>
          </w:tcPr>
          <w:p w14:paraId="55B186ED" w14:textId="77777777" w:rsidR="006F2082" w:rsidRPr="00B7338A" w:rsidRDefault="006F2082" w:rsidP="008F0D21">
            <w:pPr>
              <w:spacing w:line="276" w:lineRule="auto"/>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精神障害者の地域移行支援</w:t>
            </w:r>
          </w:p>
        </w:tc>
        <w:tc>
          <w:tcPr>
            <w:tcW w:w="1588" w:type="dxa"/>
            <w:vAlign w:val="center"/>
          </w:tcPr>
          <w:p w14:paraId="16920951" w14:textId="21E26D28" w:rsidR="006F2082" w:rsidRDefault="006F2082" w:rsidP="00515FE8">
            <w:pPr>
              <w:spacing w:line="480"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人／月</w:t>
            </w:r>
          </w:p>
        </w:tc>
        <w:tc>
          <w:tcPr>
            <w:tcW w:w="1417" w:type="dxa"/>
            <w:vAlign w:val="center"/>
          </w:tcPr>
          <w:p w14:paraId="65BFA223" w14:textId="62AE9546" w:rsidR="006F2082" w:rsidRDefault="00CF7D43" w:rsidP="008F0D21">
            <w:pPr>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３</w:t>
            </w:r>
            <w:r w:rsidR="005413CE">
              <w:rPr>
                <w:rFonts w:ascii="HG丸ｺﾞｼｯｸM-PRO" w:eastAsia="HG丸ｺﾞｼｯｸM-PRO" w:hAnsi="HG丸ｺﾞｼｯｸM-PRO" w:cs="Times New Roman" w:hint="eastAsia"/>
                <w:sz w:val="22"/>
              </w:rPr>
              <w:t>人</w:t>
            </w:r>
          </w:p>
        </w:tc>
        <w:tc>
          <w:tcPr>
            <w:tcW w:w="1418" w:type="dxa"/>
            <w:vAlign w:val="center"/>
          </w:tcPr>
          <w:p w14:paraId="03BC0058" w14:textId="23A9A58C" w:rsidR="006F2082" w:rsidRPr="00DA5793" w:rsidRDefault="008344FE" w:rsidP="00163401">
            <w:pPr>
              <w:spacing w:line="276"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４</w:t>
            </w:r>
            <w:r w:rsidR="005413CE">
              <w:rPr>
                <w:rFonts w:ascii="HG丸ｺﾞｼｯｸM-PRO" w:eastAsia="HG丸ｺﾞｼｯｸM-PRO" w:hAnsi="HG丸ｺﾞｼｯｸM-PRO" w:cs="Times New Roman" w:hint="eastAsia"/>
                <w:sz w:val="22"/>
              </w:rPr>
              <w:t>人</w:t>
            </w:r>
          </w:p>
        </w:tc>
      </w:tr>
      <w:tr w:rsidR="006F2082" w14:paraId="40961E50" w14:textId="77777777" w:rsidTr="007C4ED3">
        <w:trPr>
          <w:trHeight w:val="417"/>
        </w:trPr>
        <w:tc>
          <w:tcPr>
            <w:tcW w:w="534" w:type="dxa"/>
            <w:vMerge/>
            <w:vAlign w:val="center"/>
          </w:tcPr>
          <w:p w14:paraId="0706F040" w14:textId="77777777" w:rsidR="006F2082" w:rsidRDefault="006F2082" w:rsidP="008F0D21">
            <w:pPr>
              <w:spacing w:line="276" w:lineRule="auto"/>
              <w:jc w:val="center"/>
              <w:rPr>
                <w:rFonts w:ascii="HG丸ｺﾞｼｯｸM-PRO" w:eastAsia="HG丸ｺﾞｼｯｸM-PRO" w:hAnsi="HG丸ｺﾞｼｯｸM-PRO" w:cs="ＭＳ Ｐゴシック"/>
                <w:kern w:val="0"/>
                <w:sz w:val="22"/>
              </w:rPr>
            </w:pPr>
          </w:p>
        </w:tc>
        <w:tc>
          <w:tcPr>
            <w:tcW w:w="3827" w:type="dxa"/>
            <w:vAlign w:val="center"/>
          </w:tcPr>
          <w:p w14:paraId="303B8DAF" w14:textId="77777777" w:rsidR="006F2082" w:rsidRPr="00B7338A" w:rsidRDefault="006F2082" w:rsidP="008F0D21">
            <w:pPr>
              <w:spacing w:line="276" w:lineRule="auto"/>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精神障害者の地域定着支援</w:t>
            </w:r>
          </w:p>
        </w:tc>
        <w:tc>
          <w:tcPr>
            <w:tcW w:w="1588" w:type="dxa"/>
            <w:vAlign w:val="center"/>
          </w:tcPr>
          <w:p w14:paraId="77B74285" w14:textId="16E343FF" w:rsidR="006F2082" w:rsidRDefault="006F2082" w:rsidP="008F0D21">
            <w:pPr>
              <w:spacing w:line="480"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人／月</w:t>
            </w:r>
          </w:p>
        </w:tc>
        <w:tc>
          <w:tcPr>
            <w:tcW w:w="1417" w:type="dxa"/>
            <w:vAlign w:val="center"/>
          </w:tcPr>
          <w:p w14:paraId="60F134AE" w14:textId="3C635616" w:rsidR="006F2082" w:rsidRDefault="00CF7D43" w:rsidP="008F0D21">
            <w:pPr>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９</w:t>
            </w:r>
            <w:r w:rsidR="005413CE">
              <w:rPr>
                <w:rFonts w:ascii="HG丸ｺﾞｼｯｸM-PRO" w:eastAsia="HG丸ｺﾞｼｯｸM-PRO" w:hAnsi="HG丸ｺﾞｼｯｸM-PRO" w:cs="Times New Roman" w:hint="eastAsia"/>
                <w:sz w:val="22"/>
              </w:rPr>
              <w:t>人</w:t>
            </w:r>
          </w:p>
        </w:tc>
        <w:tc>
          <w:tcPr>
            <w:tcW w:w="1418" w:type="dxa"/>
            <w:vAlign w:val="center"/>
          </w:tcPr>
          <w:p w14:paraId="207EEEA6" w14:textId="68FD8AAE" w:rsidR="006F2082" w:rsidRPr="00DA5793" w:rsidRDefault="00CF7D43" w:rsidP="008F0D21">
            <w:pPr>
              <w:spacing w:line="276"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11</w:t>
            </w:r>
            <w:r w:rsidR="005413CE">
              <w:rPr>
                <w:rFonts w:ascii="HG丸ｺﾞｼｯｸM-PRO" w:eastAsia="HG丸ｺﾞｼｯｸM-PRO" w:hAnsi="HG丸ｺﾞｼｯｸM-PRO" w:cs="Times New Roman" w:hint="eastAsia"/>
                <w:sz w:val="22"/>
              </w:rPr>
              <w:t>人</w:t>
            </w:r>
          </w:p>
        </w:tc>
      </w:tr>
      <w:tr w:rsidR="006F2082" w14:paraId="360AC7BE" w14:textId="77777777" w:rsidTr="007C4ED3">
        <w:trPr>
          <w:trHeight w:val="417"/>
        </w:trPr>
        <w:tc>
          <w:tcPr>
            <w:tcW w:w="534" w:type="dxa"/>
            <w:vMerge/>
            <w:vAlign w:val="center"/>
          </w:tcPr>
          <w:p w14:paraId="5A15ABE4" w14:textId="77777777" w:rsidR="006F2082" w:rsidRDefault="006F2082" w:rsidP="008F0D21">
            <w:pPr>
              <w:spacing w:line="276" w:lineRule="auto"/>
              <w:jc w:val="center"/>
              <w:rPr>
                <w:rFonts w:ascii="HG丸ｺﾞｼｯｸM-PRO" w:eastAsia="HG丸ｺﾞｼｯｸM-PRO" w:hAnsi="HG丸ｺﾞｼｯｸM-PRO" w:cs="ＭＳ Ｐゴシック"/>
                <w:kern w:val="0"/>
                <w:sz w:val="22"/>
              </w:rPr>
            </w:pPr>
          </w:p>
        </w:tc>
        <w:tc>
          <w:tcPr>
            <w:tcW w:w="3827" w:type="dxa"/>
            <w:vAlign w:val="center"/>
          </w:tcPr>
          <w:p w14:paraId="0C7038F3" w14:textId="77777777" w:rsidR="006F2082" w:rsidRPr="00DD6ED9" w:rsidRDefault="006F2082" w:rsidP="008F0D21">
            <w:pPr>
              <w:spacing w:line="276" w:lineRule="auto"/>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精神障害者の共同生活援助</w:t>
            </w:r>
          </w:p>
        </w:tc>
        <w:tc>
          <w:tcPr>
            <w:tcW w:w="1588" w:type="dxa"/>
            <w:vAlign w:val="center"/>
          </w:tcPr>
          <w:p w14:paraId="48458410" w14:textId="03A060A1" w:rsidR="006F2082" w:rsidRDefault="006F2082" w:rsidP="008F0D21">
            <w:pPr>
              <w:spacing w:line="480"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人／月</w:t>
            </w:r>
          </w:p>
        </w:tc>
        <w:tc>
          <w:tcPr>
            <w:tcW w:w="1417" w:type="dxa"/>
            <w:vAlign w:val="center"/>
          </w:tcPr>
          <w:p w14:paraId="42D57F87" w14:textId="1075DE56" w:rsidR="006F2082" w:rsidRDefault="00CF7D43" w:rsidP="00F40EFE">
            <w:pPr>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256</w:t>
            </w:r>
            <w:r w:rsidR="005413CE">
              <w:rPr>
                <w:rFonts w:ascii="HG丸ｺﾞｼｯｸM-PRO" w:eastAsia="HG丸ｺﾞｼｯｸM-PRO" w:hAnsi="HG丸ｺﾞｼｯｸM-PRO" w:cs="Times New Roman" w:hint="eastAsia"/>
                <w:sz w:val="22"/>
              </w:rPr>
              <w:t>人</w:t>
            </w:r>
          </w:p>
        </w:tc>
        <w:tc>
          <w:tcPr>
            <w:tcW w:w="1418" w:type="dxa"/>
            <w:vAlign w:val="center"/>
          </w:tcPr>
          <w:p w14:paraId="138A271A" w14:textId="35023D08" w:rsidR="006F2082" w:rsidRPr="00DA5793" w:rsidRDefault="00CF7D43" w:rsidP="002C2314">
            <w:pPr>
              <w:spacing w:line="276"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437</w:t>
            </w:r>
            <w:r w:rsidR="005413CE">
              <w:rPr>
                <w:rFonts w:ascii="HG丸ｺﾞｼｯｸM-PRO" w:eastAsia="HG丸ｺﾞｼｯｸM-PRO" w:hAnsi="HG丸ｺﾞｼｯｸM-PRO" w:cs="Times New Roman" w:hint="eastAsia"/>
                <w:sz w:val="22"/>
              </w:rPr>
              <w:t>人</w:t>
            </w:r>
          </w:p>
        </w:tc>
      </w:tr>
      <w:tr w:rsidR="006F2082" w14:paraId="566E8321" w14:textId="77777777" w:rsidTr="00174E17">
        <w:trPr>
          <w:trHeight w:val="328"/>
        </w:trPr>
        <w:tc>
          <w:tcPr>
            <w:tcW w:w="534" w:type="dxa"/>
            <w:vMerge/>
            <w:vAlign w:val="center"/>
          </w:tcPr>
          <w:p w14:paraId="569D9FCF" w14:textId="77777777" w:rsidR="006F2082" w:rsidRDefault="006F2082" w:rsidP="008F0D21">
            <w:pPr>
              <w:spacing w:line="276" w:lineRule="auto"/>
              <w:jc w:val="center"/>
              <w:rPr>
                <w:rFonts w:ascii="HG丸ｺﾞｼｯｸM-PRO" w:eastAsia="HG丸ｺﾞｼｯｸM-PRO" w:hAnsi="HG丸ｺﾞｼｯｸM-PRO" w:cs="ＭＳ Ｐゴシック"/>
                <w:kern w:val="0"/>
                <w:sz w:val="22"/>
              </w:rPr>
            </w:pPr>
          </w:p>
        </w:tc>
        <w:tc>
          <w:tcPr>
            <w:tcW w:w="3827" w:type="dxa"/>
            <w:vAlign w:val="center"/>
          </w:tcPr>
          <w:p w14:paraId="7808B597" w14:textId="77777777" w:rsidR="006F2082" w:rsidRDefault="006F2082" w:rsidP="008F0D21">
            <w:pPr>
              <w:spacing w:line="276" w:lineRule="auto"/>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精神障害者の自立生活援助</w:t>
            </w:r>
          </w:p>
        </w:tc>
        <w:tc>
          <w:tcPr>
            <w:tcW w:w="1588" w:type="dxa"/>
            <w:vAlign w:val="center"/>
          </w:tcPr>
          <w:p w14:paraId="012B698E" w14:textId="36C289A7" w:rsidR="006F2082" w:rsidRDefault="006F2082" w:rsidP="008F0D21">
            <w:pPr>
              <w:spacing w:line="480"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人／月</w:t>
            </w:r>
          </w:p>
        </w:tc>
        <w:tc>
          <w:tcPr>
            <w:tcW w:w="1417" w:type="dxa"/>
            <w:vAlign w:val="center"/>
          </w:tcPr>
          <w:p w14:paraId="4FFEDA97" w14:textId="0925763F" w:rsidR="006F2082" w:rsidRDefault="006F2082" w:rsidP="008F0D21">
            <w:pPr>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６</w:t>
            </w:r>
            <w:r w:rsidR="005413CE">
              <w:rPr>
                <w:rFonts w:ascii="HG丸ｺﾞｼｯｸM-PRO" w:eastAsia="HG丸ｺﾞｼｯｸM-PRO" w:hAnsi="HG丸ｺﾞｼｯｸM-PRO" w:cs="Times New Roman" w:hint="eastAsia"/>
                <w:sz w:val="22"/>
              </w:rPr>
              <w:t>人</w:t>
            </w:r>
          </w:p>
        </w:tc>
        <w:tc>
          <w:tcPr>
            <w:tcW w:w="1418" w:type="dxa"/>
            <w:vAlign w:val="center"/>
          </w:tcPr>
          <w:p w14:paraId="7F14A799" w14:textId="1B85CABA" w:rsidR="006F2082" w:rsidRPr="00DA5793" w:rsidRDefault="00CA4E7A" w:rsidP="008F0D21">
            <w:pPr>
              <w:spacing w:line="276"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1</w:t>
            </w:r>
            <w:r w:rsidR="005413CE">
              <w:rPr>
                <w:rFonts w:ascii="HG丸ｺﾞｼｯｸM-PRO" w:eastAsia="HG丸ｺﾞｼｯｸM-PRO" w:hAnsi="HG丸ｺﾞｼｯｸM-PRO" w:cs="Times New Roman" w:hint="eastAsia"/>
                <w:sz w:val="22"/>
              </w:rPr>
              <w:t>人</w:t>
            </w:r>
          </w:p>
        </w:tc>
      </w:tr>
      <w:tr w:rsidR="006F2082" w14:paraId="5FED0F8E" w14:textId="77777777" w:rsidTr="00174E17">
        <w:trPr>
          <w:trHeight w:val="295"/>
        </w:trPr>
        <w:tc>
          <w:tcPr>
            <w:tcW w:w="534" w:type="dxa"/>
            <w:vMerge/>
            <w:vAlign w:val="center"/>
          </w:tcPr>
          <w:p w14:paraId="3316D2EE" w14:textId="77777777" w:rsidR="006F2082" w:rsidRDefault="006F2082" w:rsidP="006311A5">
            <w:pPr>
              <w:spacing w:line="276" w:lineRule="auto"/>
              <w:jc w:val="center"/>
              <w:rPr>
                <w:rFonts w:ascii="HG丸ｺﾞｼｯｸM-PRO" w:eastAsia="HG丸ｺﾞｼｯｸM-PRO" w:hAnsi="HG丸ｺﾞｼｯｸM-PRO" w:cs="ＭＳ Ｐゴシック"/>
                <w:kern w:val="0"/>
                <w:sz w:val="22"/>
              </w:rPr>
            </w:pPr>
          </w:p>
        </w:tc>
        <w:tc>
          <w:tcPr>
            <w:tcW w:w="3827" w:type="dxa"/>
            <w:vAlign w:val="center"/>
          </w:tcPr>
          <w:p w14:paraId="0DA6C696" w14:textId="7F7EB7FB" w:rsidR="006F2082" w:rsidRDefault="006F2082" w:rsidP="006311A5">
            <w:pPr>
              <w:spacing w:line="276" w:lineRule="auto"/>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精神障害者の自立訓練（生活訓練）</w:t>
            </w:r>
          </w:p>
        </w:tc>
        <w:tc>
          <w:tcPr>
            <w:tcW w:w="1588" w:type="dxa"/>
            <w:vAlign w:val="center"/>
          </w:tcPr>
          <w:p w14:paraId="521D1EF7" w14:textId="3A2309F3" w:rsidR="006F2082" w:rsidRDefault="006F2082" w:rsidP="006311A5">
            <w:pPr>
              <w:spacing w:line="480"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人／月</w:t>
            </w:r>
          </w:p>
        </w:tc>
        <w:tc>
          <w:tcPr>
            <w:tcW w:w="1417" w:type="dxa"/>
            <w:vAlign w:val="center"/>
          </w:tcPr>
          <w:p w14:paraId="4239C598" w14:textId="4978244F" w:rsidR="006F2082" w:rsidRDefault="00CA4E7A" w:rsidP="006311A5">
            <w:pPr>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107</w:t>
            </w:r>
            <w:r w:rsidR="005413CE">
              <w:rPr>
                <w:rFonts w:ascii="HG丸ｺﾞｼｯｸM-PRO" w:eastAsia="HG丸ｺﾞｼｯｸM-PRO" w:hAnsi="HG丸ｺﾞｼｯｸM-PRO" w:cs="Times New Roman" w:hint="eastAsia"/>
                <w:sz w:val="22"/>
              </w:rPr>
              <w:t>人</w:t>
            </w:r>
          </w:p>
        </w:tc>
        <w:tc>
          <w:tcPr>
            <w:tcW w:w="1418" w:type="dxa"/>
            <w:vAlign w:val="center"/>
          </w:tcPr>
          <w:p w14:paraId="3D5E2638" w14:textId="1DDC5DCD" w:rsidR="006F2082" w:rsidRDefault="00902D43" w:rsidP="006311A5">
            <w:pPr>
              <w:spacing w:line="276" w:lineRule="auto"/>
              <w:jc w:val="center"/>
              <w:rPr>
                <w:rFonts w:ascii="HG丸ｺﾞｼｯｸM-PRO" w:eastAsia="HG丸ｺﾞｼｯｸM-PRO" w:hAnsi="HG丸ｺﾞｼｯｸM-PRO" w:cs="Times New Roman"/>
                <w:sz w:val="22"/>
              </w:rPr>
            </w:pPr>
            <w:r w:rsidRPr="00902D43">
              <w:rPr>
                <w:rFonts w:ascii="HG丸ｺﾞｼｯｸM-PRO" w:eastAsia="HG丸ｺﾞｼｯｸM-PRO" w:hAnsi="HG丸ｺﾞｼｯｸM-PRO" w:cs="Times New Roman" w:hint="eastAsia"/>
                <w:sz w:val="22"/>
              </w:rPr>
              <w:t>85</w:t>
            </w:r>
            <w:r w:rsidR="005413CE" w:rsidRPr="00902D43">
              <w:rPr>
                <w:rFonts w:ascii="HG丸ｺﾞｼｯｸM-PRO" w:eastAsia="HG丸ｺﾞｼｯｸM-PRO" w:hAnsi="HG丸ｺﾞｼｯｸM-PRO" w:cs="Times New Roman" w:hint="eastAsia"/>
                <w:sz w:val="22"/>
              </w:rPr>
              <w:t>人</w:t>
            </w:r>
          </w:p>
        </w:tc>
      </w:tr>
    </w:tbl>
    <w:p w14:paraId="322485B9" w14:textId="77777777" w:rsidR="00174E17" w:rsidRDefault="00174E17">
      <w:pPr>
        <w:widowControl/>
        <w:jc w:val="left"/>
        <w:rPr>
          <w:rFonts w:ascii="HG丸ｺﾞｼｯｸM-PRO" w:eastAsia="HG丸ｺﾞｼｯｸM-PRO" w:hAnsi="HG丸ｺﾞｼｯｸM-PRO"/>
          <w:sz w:val="32"/>
          <w:szCs w:val="32"/>
        </w:rPr>
      </w:pPr>
      <w:r>
        <w:rPr>
          <w:rFonts w:ascii="HG丸ｺﾞｼｯｸM-PRO" w:eastAsia="HG丸ｺﾞｼｯｸM-PRO" w:hAnsi="HG丸ｺﾞｼｯｸM-PRO"/>
          <w:sz w:val="32"/>
          <w:szCs w:val="32"/>
        </w:rPr>
        <w:br w:type="page"/>
      </w:r>
    </w:p>
    <w:p w14:paraId="46F61D08" w14:textId="0D9898A4" w:rsidR="003955E2" w:rsidRPr="00715C4E" w:rsidRDefault="003955E2" w:rsidP="002016A9">
      <w:pPr>
        <w:widowControl/>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lastRenderedPageBreak/>
        <w:t>３　地域生活支援の充実</w:t>
      </w:r>
    </w:p>
    <w:p w14:paraId="6AC488B5" w14:textId="77777777" w:rsidR="003955E2" w:rsidRPr="00004C7E" w:rsidRDefault="003955E2" w:rsidP="003955E2">
      <w:pPr>
        <w:spacing w:line="276" w:lineRule="auto"/>
        <w:rPr>
          <w:rFonts w:ascii="HG丸ｺﾞｼｯｸM-PRO" w:eastAsia="HG丸ｺﾞｼｯｸM-PRO" w:hAnsi="HG丸ｺﾞｼｯｸM-PRO"/>
          <w:sz w:val="24"/>
          <w:szCs w:val="24"/>
        </w:rPr>
      </w:pPr>
    </w:p>
    <w:p w14:paraId="52991695" w14:textId="245D7B58" w:rsidR="00CD541D" w:rsidRDefault="003955E2" w:rsidP="00CD541D">
      <w:pPr>
        <w:spacing w:line="276" w:lineRule="auto"/>
        <w:ind w:firstLineChars="100" w:firstLine="240"/>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国の</w:t>
      </w:r>
      <w:r>
        <w:rPr>
          <w:rFonts w:ascii="HG丸ｺﾞｼｯｸM-PRO" w:eastAsia="HG丸ｺﾞｼｯｸM-PRO" w:hAnsi="HG丸ｺﾞｼｯｸM-PRO" w:hint="eastAsia"/>
          <w:sz w:val="24"/>
          <w:szCs w:val="24"/>
        </w:rPr>
        <w:t>基本</w:t>
      </w:r>
      <w:r w:rsidRPr="00715C4E">
        <w:rPr>
          <w:rFonts w:ascii="HG丸ｺﾞｼｯｸM-PRO" w:eastAsia="HG丸ｺﾞｼｯｸM-PRO" w:hAnsi="HG丸ｺﾞｼｯｸM-PRO" w:hint="eastAsia"/>
          <w:sz w:val="24"/>
          <w:szCs w:val="24"/>
        </w:rPr>
        <w:t>指針</w:t>
      </w:r>
      <w:r w:rsidR="009F42F4">
        <w:rPr>
          <w:rFonts w:ascii="HG丸ｺﾞｼｯｸM-PRO" w:eastAsia="HG丸ｺﾞｼｯｸM-PRO" w:hAnsi="HG丸ｺﾞｼｯｸM-PRO" w:hint="eastAsia"/>
          <w:sz w:val="24"/>
          <w:szCs w:val="24"/>
        </w:rPr>
        <w:t>では</w:t>
      </w:r>
      <w:r w:rsidRPr="002564E6">
        <w:rPr>
          <w:rFonts w:ascii="HG丸ｺﾞｼｯｸM-PRO" w:eastAsia="HG丸ｺﾞｼｯｸM-PRO" w:hAnsi="HG丸ｺﾞｼｯｸM-PRO" w:hint="eastAsia"/>
          <w:sz w:val="24"/>
          <w:szCs w:val="24"/>
        </w:rPr>
        <w:t>、</w:t>
      </w:r>
      <w:r w:rsidR="00CD541D" w:rsidRPr="002564E6">
        <w:rPr>
          <w:rFonts w:ascii="HG丸ｺﾞｼｯｸM-PRO" w:eastAsia="HG丸ｺﾞｼｯｸM-PRO" w:hAnsi="HG丸ｺﾞｼｯｸM-PRO" w:hint="eastAsia"/>
          <w:sz w:val="24"/>
          <w:szCs w:val="24"/>
        </w:rPr>
        <w:t>令和</w:t>
      </w:r>
      <w:r w:rsidR="0046113C">
        <w:rPr>
          <w:rFonts w:ascii="HG丸ｺﾞｼｯｸM-PRO" w:eastAsia="HG丸ｺﾞｼｯｸM-PRO" w:hAnsi="HG丸ｺﾞｼｯｸM-PRO" w:hint="eastAsia"/>
          <w:sz w:val="24"/>
          <w:szCs w:val="24"/>
        </w:rPr>
        <w:t>８</w:t>
      </w:r>
      <w:r w:rsidR="00CF7D43">
        <w:rPr>
          <w:rFonts w:ascii="HG丸ｺﾞｼｯｸM-PRO" w:eastAsia="HG丸ｺﾞｼｯｸM-PRO" w:hAnsi="HG丸ｺﾞｼｯｸM-PRO" w:hint="eastAsia"/>
          <w:sz w:val="24"/>
          <w:szCs w:val="24"/>
        </w:rPr>
        <w:t>年度末までに各市町村または各圏域に少なくとも１</w:t>
      </w:r>
      <w:r w:rsidR="00CD541D" w:rsidRPr="002564E6">
        <w:rPr>
          <w:rFonts w:ascii="HG丸ｺﾞｼｯｸM-PRO" w:eastAsia="HG丸ｺﾞｼｯｸM-PRO" w:hAnsi="HG丸ｺﾞｼｯｸM-PRO" w:hint="eastAsia"/>
          <w:sz w:val="24"/>
          <w:szCs w:val="24"/>
        </w:rPr>
        <w:t>つ以上の地域生活支援拠点等を</w:t>
      </w:r>
      <w:r w:rsidR="0046113C">
        <w:rPr>
          <w:rFonts w:ascii="HG丸ｺﾞｼｯｸM-PRO" w:eastAsia="HG丸ｺﾞｼｯｸM-PRO" w:hAnsi="HG丸ｺﾞｼｯｸM-PRO" w:hint="eastAsia"/>
          <w:sz w:val="24"/>
          <w:szCs w:val="24"/>
        </w:rPr>
        <w:t>整備するとともに</w:t>
      </w:r>
      <w:r w:rsidR="00CD541D" w:rsidRPr="002564E6">
        <w:rPr>
          <w:rFonts w:ascii="HG丸ｺﾞｼｯｸM-PRO" w:eastAsia="HG丸ｺﾞｼｯｸM-PRO" w:hAnsi="HG丸ｺﾞｼｯｸM-PRO" w:hint="eastAsia"/>
          <w:sz w:val="24"/>
          <w:szCs w:val="24"/>
        </w:rPr>
        <w:t>、</w:t>
      </w:r>
      <w:r w:rsidR="0046113C" w:rsidRPr="0046113C">
        <w:rPr>
          <w:rFonts w:ascii="HG丸ｺﾞｼｯｸM-PRO" w:eastAsia="HG丸ｺﾞｼｯｸM-PRO" w:hAnsi="HG丸ｺﾞｼｯｸM-PRO" w:hint="eastAsia"/>
          <w:sz w:val="24"/>
          <w:szCs w:val="24"/>
        </w:rPr>
        <w:t>コーディネーターの配置、地域生活支援拠点等の機能を担う障害福祉サービス事業所等の担当者の配置、支援ネッ</w:t>
      </w:r>
      <w:r w:rsidR="0046113C">
        <w:rPr>
          <w:rFonts w:ascii="HG丸ｺﾞｼｯｸM-PRO" w:eastAsia="HG丸ｺﾞｼｯｸM-PRO" w:hAnsi="HG丸ｺﾞｼｯｸM-PRO" w:hint="eastAsia"/>
          <w:sz w:val="24"/>
          <w:szCs w:val="24"/>
        </w:rPr>
        <w:t>トワーク等による効果的な支援体制及び緊急時の連絡体制の構築</w:t>
      </w:r>
      <w:r w:rsidR="0046113C" w:rsidRPr="0046113C">
        <w:rPr>
          <w:rFonts w:ascii="HG丸ｺﾞｼｯｸM-PRO" w:eastAsia="HG丸ｺﾞｼｯｸM-PRO" w:hAnsi="HG丸ｺﾞｼｯｸM-PRO" w:hint="eastAsia"/>
          <w:sz w:val="24"/>
          <w:szCs w:val="24"/>
        </w:rPr>
        <w:t>、</w:t>
      </w:r>
      <w:r w:rsidR="00CF7D43">
        <w:rPr>
          <w:rFonts w:ascii="HG丸ｺﾞｼｯｸM-PRO" w:eastAsia="HG丸ｺﾞｼｯｸM-PRO" w:hAnsi="HG丸ｺﾞｼｯｸM-PRO" w:hint="eastAsia"/>
          <w:sz w:val="24"/>
          <w:szCs w:val="24"/>
        </w:rPr>
        <w:t>年１</w:t>
      </w:r>
      <w:r w:rsidR="001E4205">
        <w:rPr>
          <w:rFonts w:ascii="HG丸ｺﾞｼｯｸM-PRO" w:eastAsia="HG丸ｺﾞｼｯｸM-PRO" w:hAnsi="HG丸ｺﾞｼｯｸM-PRO" w:hint="eastAsia"/>
          <w:sz w:val="24"/>
          <w:szCs w:val="24"/>
        </w:rPr>
        <w:t>回以上の運用状況の検証及び検討の</w:t>
      </w:r>
      <w:r w:rsidR="00CD541D" w:rsidRPr="002564E6">
        <w:rPr>
          <w:rFonts w:ascii="HG丸ｺﾞｼｯｸM-PRO" w:eastAsia="HG丸ｺﾞｼｯｸM-PRO" w:hAnsi="HG丸ｺﾞｼｯｸM-PRO" w:hint="eastAsia"/>
          <w:sz w:val="24"/>
          <w:szCs w:val="24"/>
        </w:rPr>
        <w:t>実施を基本とする目標が示されて</w:t>
      </w:r>
      <w:r w:rsidR="00F06F43">
        <w:rPr>
          <w:rFonts w:ascii="HG丸ｺﾞｼｯｸM-PRO" w:eastAsia="HG丸ｺﾞｼｯｸM-PRO" w:hAnsi="HG丸ｺﾞｼｯｸM-PRO" w:hint="eastAsia"/>
          <w:sz w:val="24"/>
          <w:szCs w:val="24"/>
        </w:rPr>
        <w:t>い</w:t>
      </w:r>
      <w:r w:rsidR="00CD541D" w:rsidRPr="002564E6">
        <w:rPr>
          <w:rFonts w:ascii="HG丸ｺﾞｼｯｸM-PRO" w:eastAsia="HG丸ｺﾞｼｯｸM-PRO" w:hAnsi="HG丸ｺﾞｼｯｸM-PRO" w:hint="eastAsia"/>
          <w:sz w:val="24"/>
          <w:szCs w:val="24"/>
        </w:rPr>
        <w:t>ます。</w:t>
      </w:r>
    </w:p>
    <w:p w14:paraId="046097B0" w14:textId="36B3C120" w:rsidR="00F85854" w:rsidRPr="002016A9" w:rsidRDefault="005921EA" w:rsidP="00861DA4">
      <w:pPr>
        <w:spacing w:line="276" w:lineRule="auto"/>
        <w:ind w:firstLineChars="100" w:firstLine="240"/>
        <w:rPr>
          <w:rFonts w:ascii="HG丸ｺﾞｼｯｸM-PRO" w:eastAsia="HG丸ｺﾞｼｯｸM-PRO" w:hAnsi="HG丸ｺﾞｼｯｸM-PRO"/>
          <w:sz w:val="24"/>
          <w:szCs w:val="24"/>
        </w:rPr>
      </w:pPr>
      <w:r w:rsidRPr="002564E6">
        <w:rPr>
          <w:rFonts w:ascii="HG丸ｺﾞｼｯｸM-PRO" w:eastAsia="HG丸ｺﾞｼｯｸM-PRO" w:hAnsi="HG丸ｺﾞｼｯｸM-PRO" w:hint="eastAsia"/>
          <w:sz w:val="24"/>
          <w:szCs w:val="24"/>
        </w:rPr>
        <w:t>本市</w:t>
      </w:r>
      <w:r w:rsidR="00641CDA">
        <w:rPr>
          <w:rFonts w:ascii="HG丸ｺﾞｼｯｸM-PRO" w:eastAsia="HG丸ｺﾞｼｯｸM-PRO" w:hAnsi="HG丸ｺﾞｼｯｸM-PRO" w:hint="eastAsia"/>
          <w:sz w:val="24"/>
          <w:szCs w:val="24"/>
        </w:rPr>
        <w:t>で</w:t>
      </w:r>
      <w:r w:rsidRPr="002564E6">
        <w:rPr>
          <w:rFonts w:ascii="HG丸ｺﾞｼｯｸM-PRO" w:eastAsia="HG丸ｺﾞｼｯｸM-PRO" w:hAnsi="HG丸ｺﾞｼｯｸM-PRO" w:hint="eastAsia"/>
          <w:sz w:val="24"/>
          <w:szCs w:val="24"/>
        </w:rPr>
        <w:t>は、地域生活支援拠点システム（あんしんねっと船橋）の運用を</w:t>
      </w:r>
      <w:r w:rsidR="003F0B45">
        <w:rPr>
          <w:rFonts w:ascii="HG丸ｺﾞｼｯｸM-PRO" w:eastAsia="HG丸ｺﾞｼｯｸM-PRO" w:hAnsi="HG丸ｺﾞｼｯｸM-PRO" w:hint="eastAsia"/>
          <w:sz w:val="24"/>
          <w:szCs w:val="24"/>
        </w:rPr>
        <w:t>行っており</w:t>
      </w:r>
      <w:r w:rsidR="00F06F43">
        <w:rPr>
          <w:rFonts w:ascii="HG丸ｺﾞｼｯｸM-PRO" w:eastAsia="HG丸ｺﾞｼｯｸM-PRO" w:hAnsi="HG丸ｺﾞｼｯｸM-PRO" w:hint="eastAsia"/>
          <w:sz w:val="24"/>
          <w:szCs w:val="24"/>
        </w:rPr>
        <w:t>、</w:t>
      </w:r>
      <w:r w:rsidR="00F06F43" w:rsidRPr="002564E6">
        <w:rPr>
          <w:rFonts w:ascii="HG丸ｺﾞｼｯｸM-PRO" w:eastAsia="HG丸ｺﾞｼｯｸM-PRO" w:hAnsi="HG丸ｺﾞｼｯｸM-PRO" w:hint="eastAsia"/>
          <w:sz w:val="24"/>
          <w:szCs w:val="24"/>
        </w:rPr>
        <w:t>拠点運営委員会</w:t>
      </w:r>
      <w:r w:rsidR="00F06F43">
        <w:rPr>
          <w:rFonts w:ascii="HG丸ｺﾞｼｯｸM-PRO" w:eastAsia="HG丸ｺﾞｼｯｸM-PRO" w:hAnsi="HG丸ｺﾞｼｯｸM-PRO" w:hint="eastAsia"/>
          <w:sz w:val="24"/>
          <w:szCs w:val="24"/>
        </w:rPr>
        <w:t>において</w:t>
      </w:r>
      <w:r w:rsidR="00F06F43" w:rsidRPr="00F06F43">
        <w:rPr>
          <w:rFonts w:ascii="HG丸ｺﾞｼｯｸM-PRO" w:eastAsia="HG丸ｺﾞｼｯｸM-PRO" w:hAnsi="HG丸ｺﾞｼｯｸM-PRO" w:hint="eastAsia"/>
          <w:sz w:val="24"/>
          <w:szCs w:val="24"/>
        </w:rPr>
        <w:t>運用状況の検証及び検討を実施</w:t>
      </w:r>
      <w:r w:rsidR="00F06F43">
        <w:rPr>
          <w:rFonts w:ascii="HG丸ｺﾞｼｯｸM-PRO" w:eastAsia="HG丸ｺﾞｼｯｸM-PRO" w:hAnsi="HG丸ｺﾞｼｯｸM-PRO" w:hint="eastAsia"/>
          <w:sz w:val="24"/>
          <w:szCs w:val="24"/>
        </w:rPr>
        <w:t>してきました</w:t>
      </w:r>
      <w:r w:rsidRPr="002564E6">
        <w:rPr>
          <w:rFonts w:ascii="HG丸ｺﾞｼｯｸM-PRO" w:eastAsia="HG丸ｺﾞｼｯｸM-PRO" w:hAnsi="HG丸ｺﾞｼｯｸM-PRO" w:hint="eastAsia"/>
          <w:sz w:val="24"/>
          <w:szCs w:val="24"/>
        </w:rPr>
        <w:t>。</w:t>
      </w:r>
      <w:r w:rsidR="00F85854" w:rsidRPr="002016A9">
        <w:rPr>
          <w:rFonts w:ascii="HG丸ｺﾞｼｯｸM-PRO" w:eastAsia="HG丸ｺﾞｼｯｸM-PRO" w:hAnsi="HG丸ｺﾞｼｯｸM-PRO" w:hint="eastAsia"/>
          <w:sz w:val="24"/>
          <w:szCs w:val="24"/>
        </w:rPr>
        <w:t>引き続き、</w:t>
      </w:r>
      <w:r w:rsidR="00B15429" w:rsidRPr="00861DA4">
        <w:rPr>
          <w:rFonts w:ascii="HG丸ｺﾞｼｯｸM-PRO" w:eastAsia="HG丸ｺﾞｼｯｸM-PRO" w:hAnsi="HG丸ｺﾞｼｯｸM-PRO" w:hint="eastAsia"/>
          <w:sz w:val="24"/>
          <w:szCs w:val="24"/>
        </w:rPr>
        <w:t>障害のある人が地域で安心して暮らしていけるよう</w:t>
      </w:r>
      <w:r w:rsidR="00F85854" w:rsidRPr="002016A9">
        <w:rPr>
          <w:rFonts w:ascii="HG丸ｺﾞｼｯｸM-PRO" w:eastAsia="HG丸ｺﾞｼｯｸM-PRO" w:hAnsi="HG丸ｺﾞｼｯｸM-PRO" w:hint="eastAsia"/>
          <w:sz w:val="24"/>
          <w:szCs w:val="24"/>
        </w:rPr>
        <w:t>運用状況の検証及び検討を</w:t>
      </w:r>
      <w:r w:rsidR="00B15429">
        <w:rPr>
          <w:rFonts w:ascii="HG丸ｺﾞｼｯｸM-PRO" w:eastAsia="HG丸ｺﾞｼｯｸM-PRO" w:hAnsi="HG丸ｺﾞｼｯｸM-PRO" w:hint="eastAsia"/>
          <w:sz w:val="24"/>
          <w:szCs w:val="24"/>
        </w:rPr>
        <w:t>行っていきます</w:t>
      </w:r>
      <w:r w:rsidR="00F85854" w:rsidRPr="002016A9">
        <w:rPr>
          <w:rFonts w:ascii="HG丸ｺﾞｼｯｸM-PRO" w:eastAsia="HG丸ｺﾞｼｯｸM-PRO" w:hAnsi="HG丸ｺﾞｼｯｸM-PRO" w:hint="eastAsia"/>
          <w:sz w:val="24"/>
          <w:szCs w:val="24"/>
        </w:rPr>
        <w:t>。</w:t>
      </w:r>
    </w:p>
    <w:p w14:paraId="2562C5FC" w14:textId="166BC386" w:rsidR="0046113C" w:rsidRPr="00F85854" w:rsidRDefault="0046113C" w:rsidP="00CD541D">
      <w:pPr>
        <w:spacing w:line="276" w:lineRule="auto"/>
        <w:ind w:firstLineChars="100" w:firstLine="240"/>
        <w:rPr>
          <w:rFonts w:ascii="HG丸ｺﾞｼｯｸM-PRO" w:eastAsia="HG丸ｺﾞｼｯｸM-PRO" w:hAnsi="HG丸ｺﾞｼｯｸM-PRO"/>
          <w:sz w:val="24"/>
          <w:szCs w:val="24"/>
        </w:rPr>
      </w:pPr>
      <w:r w:rsidRPr="00F85854">
        <w:rPr>
          <w:rFonts w:ascii="HG丸ｺﾞｼｯｸM-PRO" w:eastAsia="HG丸ｺﾞｼｯｸM-PRO" w:hAnsi="HG丸ｺﾞｼｯｸM-PRO" w:hint="eastAsia"/>
          <w:sz w:val="24"/>
          <w:szCs w:val="24"/>
        </w:rPr>
        <w:t>また、</w:t>
      </w:r>
      <w:r w:rsidR="00B15429">
        <w:rPr>
          <w:rFonts w:ascii="HG丸ｺﾞｼｯｸM-PRO" w:eastAsia="HG丸ｺﾞｼｯｸM-PRO" w:hAnsi="HG丸ｺﾞｼｯｸM-PRO" w:hint="eastAsia"/>
          <w:sz w:val="24"/>
          <w:szCs w:val="24"/>
        </w:rPr>
        <w:t>国の基本指針では</w:t>
      </w:r>
      <w:r w:rsidRPr="00F85854">
        <w:rPr>
          <w:rFonts w:ascii="HG丸ｺﾞｼｯｸM-PRO" w:eastAsia="HG丸ｺﾞｼｯｸM-PRO" w:hAnsi="HG丸ｺﾞｼｯｸM-PRO" w:hint="eastAsia"/>
          <w:sz w:val="24"/>
          <w:szCs w:val="24"/>
        </w:rPr>
        <w:t>強度行動障害を有する障害</w:t>
      </w:r>
      <w:r w:rsidR="00343EA6" w:rsidRPr="00F85854">
        <w:rPr>
          <w:rFonts w:ascii="HG丸ｺﾞｼｯｸM-PRO" w:eastAsia="HG丸ｺﾞｼｯｸM-PRO" w:hAnsi="HG丸ｺﾞｼｯｸM-PRO" w:hint="eastAsia"/>
          <w:sz w:val="24"/>
          <w:szCs w:val="24"/>
        </w:rPr>
        <w:t>のある人</w:t>
      </w:r>
      <w:r w:rsidRPr="00F85854">
        <w:rPr>
          <w:rFonts w:ascii="HG丸ｺﾞｼｯｸM-PRO" w:eastAsia="HG丸ｺﾞｼｯｸM-PRO" w:hAnsi="HG丸ｺﾞｼｯｸM-PRO" w:hint="eastAsia"/>
          <w:sz w:val="24"/>
          <w:szCs w:val="24"/>
        </w:rPr>
        <w:t>の支援体制の充実を図るためには、支援ニーズの把握を行い、ニーズに基づく支援体制の整備を図</w:t>
      </w:r>
      <w:r w:rsidR="00CF7D43">
        <w:rPr>
          <w:rFonts w:ascii="HG丸ｺﾞｼｯｸM-PRO" w:eastAsia="HG丸ｺﾞｼｯｸM-PRO" w:hAnsi="HG丸ｺﾞｼｯｸM-PRO" w:hint="eastAsia"/>
          <w:sz w:val="24"/>
          <w:szCs w:val="24"/>
        </w:rPr>
        <w:t>ることが必要であり、令和８</w:t>
      </w:r>
      <w:r w:rsidRPr="00F85854">
        <w:rPr>
          <w:rFonts w:ascii="HG丸ｺﾞｼｯｸM-PRO" w:eastAsia="HG丸ｺﾞｼｯｸM-PRO" w:hAnsi="HG丸ｺﾞｼｯｸM-PRO" w:hint="eastAsia"/>
          <w:sz w:val="24"/>
          <w:szCs w:val="24"/>
        </w:rPr>
        <w:t>年度末までに、各市町村または</w:t>
      </w:r>
      <w:r w:rsidR="00E728C8" w:rsidRPr="00F85854">
        <w:rPr>
          <w:rFonts w:ascii="HG丸ｺﾞｼｯｸM-PRO" w:eastAsia="HG丸ｺﾞｼｯｸM-PRO" w:hAnsi="HG丸ｺﾞｼｯｸM-PRO" w:hint="eastAsia"/>
          <w:sz w:val="24"/>
          <w:szCs w:val="24"/>
        </w:rPr>
        <w:t>各</w:t>
      </w:r>
      <w:r w:rsidR="00343EA6" w:rsidRPr="00F85854">
        <w:rPr>
          <w:rFonts w:ascii="HG丸ｺﾞｼｯｸM-PRO" w:eastAsia="HG丸ｺﾞｼｯｸM-PRO" w:hAnsi="HG丸ｺﾞｼｯｸM-PRO" w:hint="eastAsia"/>
          <w:sz w:val="24"/>
          <w:szCs w:val="24"/>
        </w:rPr>
        <w:t>圏域において、強度行動障害を有する障害のある人</w:t>
      </w:r>
      <w:r w:rsidRPr="00F85854">
        <w:rPr>
          <w:rFonts w:ascii="HG丸ｺﾞｼｯｸM-PRO" w:eastAsia="HG丸ｺﾞｼｯｸM-PRO" w:hAnsi="HG丸ｺﾞｼｯｸM-PRO" w:hint="eastAsia"/>
          <w:sz w:val="24"/>
          <w:szCs w:val="24"/>
        </w:rPr>
        <w:t>に関して、その状況や支援ニーズを把握し、地域の関係機関が連携した支援体制の整備を進めることを基本とする</w:t>
      </w:r>
      <w:r w:rsidR="009334F4" w:rsidRPr="00F85854">
        <w:rPr>
          <w:rFonts w:ascii="HG丸ｺﾞｼｯｸM-PRO" w:eastAsia="HG丸ｺﾞｼｯｸM-PRO" w:hAnsi="HG丸ｺﾞｼｯｸM-PRO" w:hint="eastAsia"/>
          <w:sz w:val="24"/>
          <w:szCs w:val="24"/>
        </w:rPr>
        <w:t>目標も示されています。</w:t>
      </w:r>
    </w:p>
    <w:p w14:paraId="19C221EF" w14:textId="525E907A" w:rsidR="00B568DD" w:rsidRDefault="00677C0A" w:rsidP="008567A1">
      <w:pPr>
        <w:spacing w:line="276" w:lineRule="auto"/>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本市においては、</w:t>
      </w:r>
      <w:r w:rsidR="00F85854" w:rsidRPr="00F85854">
        <w:rPr>
          <w:rFonts w:ascii="HG丸ｺﾞｼｯｸM-PRO" w:eastAsia="HG丸ｺﾞｼｯｸM-PRO" w:hAnsi="HG丸ｺﾞｼｯｸM-PRO" w:hint="eastAsia"/>
          <w:sz w:val="24"/>
          <w:szCs w:val="24"/>
        </w:rPr>
        <w:t>強度行動障害</w:t>
      </w:r>
      <w:r w:rsidR="00F85854" w:rsidRPr="008D4E3E">
        <w:rPr>
          <w:rFonts w:ascii="HG丸ｺﾞｼｯｸM-PRO" w:eastAsia="HG丸ｺﾞｼｯｸM-PRO" w:hAnsi="HG丸ｺﾞｼｯｸM-PRO" w:hint="eastAsia"/>
          <w:sz w:val="24"/>
          <w:szCs w:val="24"/>
        </w:rPr>
        <w:t>のある人</w:t>
      </w:r>
      <w:r w:rsidR="008567A1">
        <w:rPr>
          <w:rFonts w:ascii="HG丸ｺﾞｼｯｸM-PRO" w:eastAsia="HG丸ｺﾞｼｯｸM-PRO" w:hAnsi="HG丸ｺﾞｼｯｸM-PRO" w:hint="eastAsia"/>
          <w:sz w:val="24"/>
          <w:szCs w:val="24"/>
        </w:rPr>
        <w:t>へ</w:t>
      </w:r>
      <w:r w:rsidR="00F85854" w:rsidRPr="00F85854">
        <w:rPr>
          <w:rFonts w:ascii="HG丸ｺﾞｼｯｸM-PRO" w:eastAsia="HG丸ｺﾞｼｯｸM-PRO" w:hAnsi="HG丸ｺﾞｼｯｸM-PRO" w:hint="eastAsia"/>
          <w:sz w:val="24"/>
          <w:szCs w:val="24"/>
        </w:rPr>
        <w:t>の支援体制の充実を図るため、</w:t>
      </w:r>
      <w:r w:rsidR="00CF7D43">
        <w:rPr>
          <w:rFonts w:ascii="HG丸ｺﾞｼｯｸM-PRO" w:eastAsia="HG丸ｺﾞｼｯｸM-PRO" w:hAnsi="HG丸ｺﾞｼｯｸM-PRO" w:hint="eastAsia"/>
          <w:sz w:val="24"/>
          <w:szCs w:val="24"/>
        </w:rPr>
        <w:t>令和８</w:t>
      </w:r>
      <w:r w:rsidR="00F85854">
        <w:rPr>
          <w:rFonts w:ascii="HG丸ｺﾞｼｯｸM-PRO" w:eastAsia="HG丸ｺﾞｼｯｸM-PRO" w:hAnsi="HG丸ｺﾞｼｯｸM-PRO" w:hint="eastAsia"/>
          <w:sz w:val="24"/>
          <w:szCs w:val="24"/>
        </w:rPr>
        <w:t>年度末までに</w:t>
      </w:r>
      <w:r w:rsidR="001E4205">
        <w:rPr>
          <w:rFonts w:ascii="HG丸ｺﾞｼｯｸM-PRO" w:eastAsia="HG丸ｺﾞｼｯｸM-PRO" w:hAnsi="HG丸ｺﾞｼｯｸM-PRO" w:hint="eastAsia"/>
          <w:sz w:val="24"/>
          <w:szCs w:val="24"/>
        </w:rPr>
        <w:t>状況や支援ニーズを把握する</w:t>
      </w:r>
      <w:r w:rsidR="001E4205" w:rsidRPr="00061A23">
        <w:rPr>
          <w:rFonts w:ascii="HG丸ｺﾞｼｯｸM-PRO" w:eastAsia="HG丸ｺﾞｼｯｸM-PRO" w:hAnsi="HG丸ｺﾞｼｯｸM-PRO" w:hint="eastAsia"/>
          <w:sz w:val="24"/>
          <w:szCs w:val="24"/>
        </w:rPr>
        <w:t>ことに加え、県が重度の強度行動障害のある人が必要な支援を受けら</w:t>
      </w:r>
      <w:r w:rsidR="00075B6D" w:rsidRPr="00061A23">
        <w:rPr>
          <w:rFonts w:ascii="HG丸ｺﾞｼｯｸM-PRO" w:eastAsia="HG丸ｺﾞｼｯｸM-PRO" w:hAnsi="HG丸ｺﾞｼｯｸM-PRO" w:hint="eastAsia"/>
          <w:sz w:val="24"/>
          <w:szCs w:val="24"/>
        </w:rPr>
        <w:t>れるよう運用している</w:t>
      </w:r>
      <w:r w:rsidR="001E4205" w:rsidRPr="00061A23">
        <w:rPr>
          <w:rFonts w:ascii="HG丸ｺﾞｼｯｸM-PRO" w:eastAsia="HG丸ｺﾞｼｯｸM-PRO" w:hAnsi="HG丸ｺﾞｼｯｸM-PRO" w:hint="eastAsia"/>
          <w:sz w:val="24"/>
          <w:szCs w:val="24"/>
        </w:rPr>
        <w:t>支援システム</w:t>
      </w:r>
      <w:r w:rsidR="00AD35F8" w:rsidRPr="00061A23">
        <w:rPr>
          <w:rFonts w:ascii="HG丸ｺﾞｼｯｸM-PRO" w:eastAsia="HG丸ｺﾞｼｯｸM-PRO" w:hAnsi="HG丸ｺﾞｼｯｸM-PRO" w:hint="eastAsia"/>
          <w:sz w:val="24"/>
          <w:szCs w:val="24"/>
        </w:rPr>
        <w:t>（暮らし</w:t>
      </w:r>
      <w:r w:rsidR="00FF1696" w:rsidRPr="00061A23">
        <w:rPr>
          <w:rFonts w:ascii="HG丸ｺﾞｼｯｸM-PRO" w:eastAsia="HG丸ｺﾞｼｯｸM-PRO" w:hAnsi="HG丸ｺﾞｼｯｸM-PRO" w:hint="eastAsia"/>
          <w:sz w:val="24"/>
          <w:szCs w:val="24"/>
        </w:rPr>
        <w:t>の場支援会議</w:t>
      </w:r>
      <w:r w:rsidR="00075B6D" w:rsidRPr="00061A23">
        <w:rPr>
          <w:rFonts w:ascii="HG丸ｺﾞｼｯｸM-PRO" w:eastAsia="HG丸ｺﾞｼｯｸM-PRO" w:hAnsi="HG丸ｺﾞｼｯｸM-PRO" w:hint="eastAsia"/>
          <w:sz w:val="24"/>
          <w:szCs w:val="24"/>
        </w:rPr>
        <w:t>）</w:t>
      </w:r>
      <w:r w:rsidR="009055CF" w:rsidRPr="00061A23">
        <w:rPr>
          <w:rFonts w:ascii="HG丸ｺﾞｼｯｸM-PRO" w:eastAsia="HG丸ｺﾞｼｯｸM-PRO" w:hAnsi="HG丸ｺﾞｼｯｸM-PRO" w:hint="eastAsia"/>
          <w:sz w:val="24"/>
          <w:szCs w:val="24"/>
        </w:rPr>
        <w:t>の活用を検討</w:t>
      </w:r>
      <w:r w:rsidR="008100F1">
        <w:rPr>
          <w:rFonts w:ascii="HG丸ｺﾞｼｯｸM-PRO" w:eastAsia="HG丸ｺﾞｼｯｸM-PRO" w:hAnsi="HG丸ｺﾞｼｯｸM-PRO" w:hint="eastAsia"/>
          <w:sz w:val="24"/>
          <w:szCs w:val="24"/>
        </w:rPr>
        <w:t>するなど</w:t>
      </w:r>
      <w:r w:rsidR="001E4205" w:rsidRPr="00061A23">
        <w:rPr>
          <w:rFonts w:ascii="HG丸ｺﾞｼｯｸM-PRO" w:eastAsia="HG丸ｺﾞｼｯｸM-PRO" w:hAnsi="HG丸ｺﾞｼｯｸM-PRO" w:hint="eastAsia"/>
          <w:sz w:val="24"/>
          <w:szCs w:val="24"/>
        </w:rPr>
        <w:t>、</w:t>
      </w:r>
      <w:r w:rsidR="00F85854" w:rsidRPr="00061A23">
        <w:rPr>
          <w:rFonts w:ascii="HG丸ｺﾞｼｯｸM-PRO" w:eastAsia="HG丸ｺﾞｼｯｸM-PRO" w:hAnsi="HG丸ｺﾞｼｯｸM-PRO" w:hint="eastAsia"/>
          <w:sz w:val="24"/>
          <w:szCs w:val="24"/>
        </w:rPr>
        <w:t>地域の関係</w:t>
      </w:r>
      <w:r w:rsidR="00F85854" w:rsidRPr="00F85854">
        <w:rPr>
          <w:rFonts w:ascii="HG丸ｺﾞｼｯｸM-PRO" w:eastAsia="HG丸ｺﾞｼｯｸM-PRO" w:hAnsi="HG丸ｺﾞｼｯｸM-PRO" w:hint="eastAsia"/>
          <w:sz w:val="24"/>
          <w:szCs w:val="24"/>
        </w:rPr>
        <w:t>機関が連携した支援体制の整備を進める</w:t>
      </w:r>
      <w:r w:rsidR="00F85854" w:rsidRPr="002016A9">
        <w:rPr>
          <w:rFonts w:ascii="HG丸ｺﾞｼｯｸM-PRO" w:eastAsia="HG丸ｺﾞｼｯｸM-PRO" w:hAnsi="HG丸ｺﾞｼｯｸM-PRO" w:hint="eastAsia"/>
          <w:sz w:val="24"/>
          <w:szCs w:val="24"/>
        </w:rPr>
        <w:t>ことを目標とします。</w:t>
      </w:r>
    </w:p>
    <w:p w14:paraId="2F16353E" w14:textId="77777777" w:rsidR="00075B6D" w:rsidRPr="00075B6D" w:rsidRDefault="00075B6D" w:rsidP="001E4205">
      <w:pPr>
        <w:spacing w:line="276" w:lineRule="auto"/>
        <w:ind w:firstLineChars="100" w:firstLine="240"/>
        <w:rPr>
          <w:rFonts w:ascii="HG丸ｺﾞｼｯｸM-PRO" w:eastAsia="HG丸ｺﾞｼｯｸM-PRO" w:hAnsi="HG丸ｺﾞｼｯｸM-PRO"/>
          <w:sz w:val="24"/>
          <w:szCs w:val="24"/>
        </w:rPr>
      </w:pPr>
    </w:p>
    <w:tbl>
      <w:tblPr>
        <w:tblStyle w:val="a7"/>
        <w:tblW w:w="8500" w:type="dxa"/>
        <w:tblLook w:val="04A0" w:firstRow="1" w:lastRow="0" w:firstColumn="1" w:lastColumn="0" w:noHBand="0" w:noVBand="1"/>
      </w:tblPr>
      <w:tblGrid>
        <w:gridCol w:w="534"/>
        <w:gridCol w:w="4564"/>
        <w:gridCol w:w="1701"/>
        <w:gridCol w:w="1701"/>
      </w:tblGrid>
      <w:tr w:rsidR="00F12F94" w14:paraId="04A40FC4" w14:textId="77777777" w:rsidTr="00677C0A">
        <w:trPr>
          <w:trHeight w:val="240"/>
        </w:trPr>
        <w:tc>
          <w:tcPr>
            <w:tcW w:w="534" w:type="dxa"/>
            <w:tcBorders>
              <w:bottom w:val="single" w:sz="4" w:space="0" w:color="auto"/>
            </w:tcBorders>
            <w:shd w:val="clear" w:color="auto" w:fill="BFBFBF" w:themeFill="background1" w:themeFillShade="BF"/>
          </w:tcPr>
          <w:p w14:paraId="73B97916" w14:textId="77777777" w:rsidR="00F12F94" w:rsidRPr="00DA5793" w:rsidRDefault="00F12F94" w:rsidP="002140BD">
            <w:pPr>
              <w:jc w:val="center"/>
              <w:rPr>
                <w:rFonts w:ascii="HG丸ｺﾞｼｯｸM-PRO" w:eastAsia="HG丸ｺﾞｼｯｸM-PRO" w:hAnsi="HG丸ｺﾞｼｯｸM-PRO" w:cs="Times New Roman"/>
                <w:sz w:val="22"/>
              </w:rPr>
            </w:pPr>
          </w:p>
        </w:tc>
        <w:tc>
          <w:tcPr>
            <w:tcW w:w="4564" w:type="dxa"/>
            <w:tcBorders>
              <w:bottom w:val="single" w:sz="4" w:space="0" w:color="auto"/>
            </w:tcBorders>
            <w:shd w:val="clear" w:color="auto" w:fill="BFBFBF" w:themeFill="background1" w:themeFillShade="BF"/>
            <w:vAlign w:val="center"/>
          </w:tcPr>
          <w:p w14:paraId="2D674611" w14:textId="77777777" w:rsidR="00F12F94" w:rsidRPr="00DA5793" w:rsidRDefault="00F12F94" w:rsidP="002140BD">
            <w:pPr>
              <w:jc w:val="center"/>
              <w:rPr>
                <w:rFonts w:ascii="HG丸ｺﾞｼｯｸM-PRO" w:eastAsia="HG丸ｺﾞｼｯｸM-PRO" w:hAnsi="HG丸ｺﾞｼｯｸM-PRO" w:cs="Times New Roman"/>
                <w:sz w:val="22"/>
              </w:rPr>
            </w:pPr>
            <w:r w:rsidRPr="00DA5793">
              <w:rPr>
                <w:rFonts w:ascii="HG丸ｺﾞｼｯｸM-PRO" w:eastAsia="HG丸ｺﾞｼｯｸM-PRO" w:hAnsi="HG丸ｺﾞｼｯｸM-PRO" w:cs="Times New Roman" w:hint="eastAsia"/>
                <w:sz w:val="22"/>
              </w:rPr>
              <w:t>項目名</w:t>
            </w:r>
          </w:p>
        </w:tc>
        <w:tc>
          <w:tcPr>
            <w:tcW w:w="1701" w:type="dxa"/>
            <w:shd w:val="clear" w:color="auto" w:fill="BFBFBF" w:themeFill="background1" w:themeFillShade="BF"/>
            <w:vAlign w:val="center"/>
          </w:tcPr>
          <w:p w14:paraId="56F2361C" w14:textId="77777777" w:rsidR="00F12F94" w:rsidRPr="00DA5793" w:rsidRDefault="00F12F94" w:rsidP="002140BD">
            <w:pPr>
              <w:jc w:val="center"/>
              <w:rPr>
                <w:rFonts w:ascii="HG丸ｺﾞｼｯｸM-PRO" w:eastAsia="HG丸ｺﾞｼｯｸM-PRO" w:hAnsi="HG丸ｺﾞｼｯｸM-PRO" w:cs="Times New Roman"/>
                <w:sz w:val="22"/>
              </w:rPr>
            </w:pPr>
            <w:r w:rsidRPr="00DA5793">
              <w:rPr>
                <w:rFonts w:ascii="HG丸ｺﾞｼｯｸM-PRO" w:eastAsia="HG丸ｺﾞｼｯｸM-PRO" w:hAnsi="HG丸ｺﾞｼｯｸM-PRO" w:cs="Times New Roman" w:hint="eastAsia"/>
                <w:sz w:val="22"/>
              </w:rPr>
              <w:t>令和</w:t>
            </w:r>
            <w:r>
              <w:rPr>
                <w:rFonts w:ascii="HG丸ｺﾞｼｯｸM-PRO" w:eastAsia="HG丸ｺﾞｼｯｸM-PRO" w:hAnsi="HG丸ｺﾞｼｯｸM-PRO" w:cs="Times New Roman" w:hint="eastAsia"/>
                <w:sz w:val="22"/>
              </w:rPr>
              <w:t>４</w:t>
            </w:r>
            <w:r w:rsidRPr="00DA5793">
              <w:rPr>
                <w:rFonts w:ascii="HG丸ｺﾞｼｯｸM-PRO" w:eastAsia="HG丸ｺﾞｼｯｸM-PRO" w:hAnsi="HG丸ｺﾞｼｯｸM-PRO" w:cs="Times New Roman" w:hint="eastAsia"/>
                <w:sz w:val="22"/>
              </w:rPr>
              <w:t>年度</w:t>
            </w:r>
          </w:p>
          <w:p w14:paraId="2512A1EC" w14:textId="77777777" w:rsidR="00F12F94" w:rsidRPr="00DA5793" w:rsidRDefault="00F12F94" w:rsidP="002140BD">
            <w:pPr>
              <w:jc w:val="center"/>
              <w:rPr>
                <w:rFonts w:ascii="HG丸ｺﾞｼｯｸM-PRO" w:eastAsia="HG丸ｺﾞｼｯｸM-PRO" w:hAnsi="HG丸ｺﾞｼｯｸM-PRO" w:cs="Times New Roman"/>
                <w:sz w:val="22"/>
              </w:rPr>
            </w:pPr>
            <w:r w:rsidRPr="00DA5793">
              <w:rPr>
                <w:rFonts w:ascii="HG丸ｺﾞｼｯｸM-PRO" w:eastAsia="HG丸ｺﾞｼｯｸM-PRO" w:hAnsi="HG丸ｺﾞｼｯｸM-PRO" w:cs="Times New Roman" w:hint="eastAsia"/>
                <w:sz w:val="22"/>
              </w:rPr>
              <w:t>実績</w:t>
            </w:r>
          </w:p>
        </w:tc>
        <w:tc>
          <w:tcPr>
            <w:tcW w:w="1701" w:type="dxa"/>
            <w:shd w:val="clear" w:color="auto" w:fill="BFBFBF" w:themeFill="background1" w:themeFillShade="BF"/>
            <w:vAlign w:val="center"/>
          </w:tcPr>
          <w:p w14:paraId="56DA94BA" w14:textId="77777777" w:rsidR="00F12F94" w:rsidRPr="00DA5793" w:rsidRDefault="00F12F94" w:rsidP="002140BD">
            <w:pPr>
              <w:jc w:val="center"/>
              <w:rPr>
                <w:rFonts w:ascii="HG丸ｺﾞｼｯｸM-PRO" w:eastAsia="HG丸ｺﾞｼｯｸM-PRO" w:hAnsi="HG丸ｺﾞｼｯｸM-PRO" w:cs="Times New Roman"/>
                <w:sz w:val="22"/>
              </w:rPr>
            </w:pPr>
            <w:r w:rsidRPr="00DA5793">
              <w:rPr>
                <w:rFonts w:ascii="HG丸ｺﾞｼｯｸM-PRO" w:eastAsia="HG丸ｺﾞｼｯｸM-PRO" w:hAnsi="HG丸ｺﾞｼｯｸM-PRO" w:cs="Times New Roman" w:hint="eastAsia"/>
                <w:sz w:val="22"/>
              </w:rPr>
              <w:t>令和</w:t>
            </w:r>
            <w:r>
              <w:rPr>
                <w:rFonts w:ascii="HG丸ｺﾞｼｯｸM-PRO" w:eastAsia="HG丸ｺﾞｼｯｸM-PRO" w:hAnsi="HG丸ｺﾞｼｯｸM-PRO" w:cs="Times New Roman" w:hint="eastAsia"/>
                <w:sz w:val="22"/>
              </w:rPr>
              <w:t>８</w:t>
            </w:r>
            <w:r w:rsidRPr="00DA5793">
              <w:rPr>
                <w:rFonts w:ascii="HG丸ｺﾞｼｯｸM-PRO" w:eastAsia="HG丸ｺﾞｼｯｸM-PRO" w:hAnsi="HG丸ｺﾞｼｯｸM-PRO" w:cs="Times New Roman" w:hint="eastAsia"/>
                <w:sz w:val="22"/>
              </w:rPr>
              <w:t>年度</w:t>
            </w:r>
          </w:p>
          <w:p w14:paraId="1A88940A" w14:textId="77777777" w:rsidR="00F12F94" w:rsidRPr="00DA5793" w:rsidRDefault="00F12F94" w:rsidP="002140BD">
            <w:pPr>
              <w:jc w:val="center"/>
              <w:rPr>
                <w:rFonts w:ascii="HG丸ｺﾞｼｯｸM-PRO" w:eastAsia="HG丸ｺﾞｼｯｸM-PRO" w:hAnsi="HG丸ｺﾞｼｯｸM-PRO" w:cs="Times New Roman"/>
                <w:sz w:val="22"/>
              </w:rPr>
            </w:pPr>
            <w:r w:rsidRPr="00DA5793">
              <w:rPr>
                <w:rFonts w:ascii="HG丸ｺﾞｼｯｸM-PRO" w:eastAsia="HG丸ｺﾞｼｯｸM-PRO" w:hAnsi="HG丸ｺﾞｼｯｸM-PRO" w:cs="Times New Roman" w:hint="eastAsia"/>
                <w:sz w:val="22"/>
              </w:rPr>
              <w:t>見込み</w:t>
            </w:r>
          </w:p>
        </w:tc>
      </w:tr>
      <w:tr w:rsidR="00F12F94" w14:paraId="37D3DCDF" w14:textId="77777777" w:rsidTr="00677C0A">
        <w:trPr>
          <w:trHeight w:val="351"/>
        </w:trPr>
        <w:tc>
          <w:tcPr>
            <w:tcW w:w="534" w:type="dxa"/>
            <w:tcBorders>
              <w:bottom w:val="nil"/>
              <w:right w:val="single" w:sz="4" w:space="0" w:color="auto"/>
            </w:tcBorders>
            <w:vAlign w:val="center"/>
          </w:tcPr>
          <w:p w14:paraId="24FD744C" w14:textId="77777777" w:rsidR="00F12F94" w:rsidRPr="00DA5793" w:rsidRDefault="00F12F94" w:rsidP="002140BD">
            <w:pPr>
              <w:spacing w:line="276" w:lineRule="auto"/>
              <w:jc w:val="center"/>
              <w:rPr>
                <w:rFonts w:ascii="HG丸ｺﾞｼｯｸM-PRO" w:eastAsia="HG丸ｺﾞｼｯｸM-PRO" w:hAnsi="HG丸ｺﾞｼｯｸM-PRO" w:cs="Times New Roman"/>
                <w:sz w:val="22"/>
              </w:rPr>
            </w:pPr>
            <w:r w:rsidRPr="00DA5793">
              <w:rPr>
                <w:rFonts w:ascii="HG丸ｺﾞｼｯｸM-PRO" w:eastAsia="HG丸ｺﾞｼｯｸM-PRO" w:hAnsi="HG丸ｺﾞｼｯｸM-PRO" w:cs="Times New Roman" w:hint="eastAsia"/>
                <w:sz w:val="22"/>
              </w:rPr>
              <w:t>①</w:t>
            </w:r>
          </w:p>
        </w:tc>
        <w:tc>
          <w:tcPr>
            <w:tcW w:w="4564" w:type="dxa"/>
            <w:tcBorders>
              <w:left w:val="single" w:sz="4" w:space="0" w:color="auto"/>
            </w:tcBorders>
            <w:vAlign w:val="center"/>
          </w:tcPr>
          <w:p w14:paraId="2A6353E3" w14:textId="0A372184" w:rsidR="00F12F94" w:rsidRPr="00DA5793" w:rsidRDefault="00F12F94" w:rsidP="009334F4">
            <w:pPr>
              <w:spacing w:line="276" w:lineRule="auto"/>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地域生活支援拠点等の設置</w:t>
            </w:r>
          </w:p>
        </w:tc>
        <w:tc>
          <w:tcPr>
            <w:tcW w:w="1701" w:type="dxa"/>
            <w:vAlign w:val="center"/>
          </w:tcPr>
          <w:p w14:paraId="78D218F4" w14:textId="790B3AB0" w:rsidR="00F12F94" w:rsidRPr="00DA5793" w:rsidRDefault="00F12F94" w:rsidP="009334F4">
            <w:pPr>
              <w:spacing w:line="480"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有</w:t>
            </w:r>
          </w:p>
        </w:tc>
        <w:tc>
          <w:tcPr>
            <w:tcW w:w="1701" w:type="dxa"/>
            <w:vAlign w:val="center"/>
          </w:tcPr>
          <w:p w14:paraId="2F144626" w14:textId="7CB39EB9" w:rsidR="00F12F94" w:rsidRPr="00DA5793" w:rsidRDefault="00F12F94" w:rsidP="002140BD">
            <w:pPr>
              <w:spacing w:line="276"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有</w:t>
            </w:r>
          </w:p>
        </w:tc>
      </w:tr>
      <w:tr w:rsidR="00F12F94" w14:paraId="69F53E0C" w14:textId="77777777" w:rsidTr="00677C0A">
        <w:trPr>
          <w:trHeight w:val="60"/>
        </w:trPr>
        <w:tc>
          <w:tcPr>
            <w:tcW w:w="534" w:type="dxa"/>
            <w:vAlign w:val="center"/>
          </w:tcPr>
          <w:p w14:paraId="55CD3246" w14:textId="77777777" w:rsidR="00F12F94" w:rsidRPr="00DA5793" w:rsidRDefault="00F12F94" w:rsidP="002140BD">
            <w:pPr>
              <w:spacing w:line="276" w:lineRule="auto"/>
              <w:jc w:val="center"/>
              <w:rPr>
                <w:rFonts w:ascii="HG丸ｺﾞｼｯｸM-PRO" w:eastAsia="HG丸ｺﾞｼｯｸM-PRO" w:hAnsi="HG丸ｺﾞｼｯｸM-PRO" w:cs="Times New Roman"/>
                <w:sz w:val="22"/>
              </w:rPr>
            </w:pPr>
            <w:r w:rsidRPr="00DA5793">
              <w:rPr>
                <w:rFonts w:ascii="HG丸ｺﾞｼｯｸM-PRO" w:eastAsia="HG丸ｺﾞｼｯｸM-PRO" w:hAnsi="HG丸ｺﾞｼｯｸM-PRO" w:cs="Times New Roman" w:hint="eastAsia"/>
                <w:sz w:val="22"/>
              </w:rPr>
              <w:t>②</w:t>
            </w:r>
          </w:p>
        </w:tc>
        <w:tc>
          <w:tcPr>
            <w:tcW w:w="4564" w:type="dxa"/>
            <w:vAlign w:val="center"/>
          </w:tcPr>
          <w:p w14:paraId="3C0E8A69" w14:textId="34E70D4D" w:rsidR="00F12F94" w:rsidRPr="00DA5793" w:rsidRDefault="00F12F94" w:rsidP="002140BD">
            <w:pPr>
              <w:spacing w:line="276" w:lineRule="auto"/>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コーディネーターの配置人数</w:t>
            </w:r>
          </w:p>
        </w:tc>
        <w:tc>
          <w:tcPr>
            <w:tcW w:w="1701" w:type="dxa"/>
            <w:vAlign w:val="center"/>
          </w:tcPr>
          <w:p w14:paraId="0BB173B7" w14:textId="6AFB22D3" w:rsidR="00F12F94" w:rsidRPr="00D67CAD" w:rsidRDefault="00CF7D43" w:rsidP="002140BD">
            <w:pPr>
              <w:spacing w:line="480"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２</w:t>
            </w:r>
            <w:r w:rsidR="00F12F94">
              <w:rPr>
                <w:rFonts w:ascii="HG丸ｺﾞｼｯｸM-PRO" w:eastAsia="HG丸ｺﾞｼｯｸM-PRO" w:hAnsi="HG丸ｺﾞｼｯｸM-PRO" w:cs="Times New Roman" w:hint="eastAsia"/>
                <w:sz w:val="22"/>
              </w:rPr>
              <w:t>人</w:t>
            </w:r>
          </w:p>
        </w:tc>
        <w:tc>
          <w:tcPr>
            <w:tcW w:w="1701" w:type="dxa"/>
            <w:vAlign w:val="center"/>
          </w:tcPr>
          <w:p w14:paraId="31B0E2B0" w14:textId="6B4A935E" w:rsidR="00F12F94" w:rsidRPr="00D67CAD" w:rsidRDefault="00CF7D43" w:rsidP="002140BD">
            <w:pPr>
              <w:spacing w:line="276"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２</w:t>
            </w:r>
            <w:r w:rsidR="00F12F94">
              <w:rPr>
                <w:rFonts w:ascii="HG丸ｺﾞｼｯｸM-PRO" w:eastAsia="HG丸ｺﾞｼｯｸM-PRO" w:hAnsi="HG丸ｺﾞｼｯｸM-PRO" w:cs="Times New Roman" w:hint="eastAsia"/>
                <w:sz w:val="22"/>
              </w:rPr>
              <w:t>人</w:t>
            </w:r>
          </w:p>
        </w:tc>
      </w:tr>
      <w:tr w:rsidR="00F12F94" w14:paraId="3A8AA4E5" w14:textId="77777777" w:rsidTr="002016A9">
        <w:trPr>
          <w:trHeight w:val="56"/>
        </w:trPr>
        <w:tc>
          <w:tcPr>
            <w:tcW w:w="534" w:type="dxa"/>
            <w:vAlign w:val="center"/>
          </w:tcPr>
          <w:p w14:paraId="005A3079" w14:textId="2BA1997D" w:rsidR="00F12F94" w:rsidRPr="00DA5793" w:rsidRDefault="00B77727" w:rsidP="002140BD">
            <w:pPr>
              <w:spacing w:line="276" w:lineRule="auto"/>
              <w:jc w:val="center"/>
              <w:rPr>
                <w:rFonts w:ascii="HG丸ｺﾞｼｯｸM-PRO" w:eastAsia="HG丸ｺﾞｼｯｸM-PRO" w:hAnsi="HG丸ｺﾞｼｯｸM-PRO" w:cs="ＭＳ Ｐゴシック"/>
                <w:kern w:val="0"/>
                <w:sz w:val="22"/>
              </w:rPr>
            </w:pPr>
            <w:r>
              <w:rPr>
                <w:rFonts w:ascii="HG丸ｺﾞｼｯｸM-PRO" w:eastAsia="HG丸ｺﾞｼｯｸM-PRO" w:hAnsi="HG丸ｺﾞｼｯｸM-PRO" w:cs="ＭＳ Ｐゴシック" w:hint="eastAsia"/>
                <w:kern w:val="0"/>
                <w:sz w:val="22"/>
              </w:rPr>
              <w:t>③</w:t>
            </w:r>
          </w:p>
        </w:tc>
        <w:tc>
          <w:tcPr>
            <w:tcW w:w="4564" w:type="dxa"/>
            <w:vAlign w:val="center"/>
          </w:tcPr>
          <w:p w14:paraId="1F024AD4" w14:textId="732D828E" w:rsidR="00F12F94" w:rsidRPr="00DA5793" w:rsidRDefault="00F12F94" w:rsidP="002140BD">
            <w:pPr>
              <w:spacing w:line="276" w:lineRule="auto"/>
              <w:rPr>
                <w:rFonts w:ascii="HG丸ｺﾞｼｯｸM-PRO" w:eastAsia="HG丸ｺﾞｼｯｸM-PRO" w:hAnsi="HG丸ｺﾞｼｯｸM-PRO" w:cs="Times New Roman"/>
                <w:sz w:val="22"/>
              </w:rPr>
            </w:pPr>
            <w:r w:rsidRPr="009334F4">
              <w:rPr>
                <w:rFonts w:ascii="HG丸ｺﾞｼｯｸM-PRO" w:eastAsia="HG丸ｺﾞｼｯｸM-PRO" w:hAnsi="HG丸ｺﾞｼｯｸM-PRO" w:cs="Times New Roman" w:hint="eastAsia"/>
                <w:sz w:val="22"/>
              </w:rPr>
              <w:t>地域生活支援拠点等の運用状況の検証及び検討の回数</w:t>
            </w:r>
          </w:p>
        </w:tc>
        <w:tc>
          <w:tcPr>
            <w:tcW w:w="1701" w:type="dxa"/>
            <w:vAlign w:val="center"/>
          </w:tcPr>
          <w:p w14:paraId="587EDA8A" w14:textId="54A0B030" w:rsidR="00F12F94" w:rsidRPr="00DA5793" w:rsidRDefault="008405ED">
            <w:pPr>
              <w:spacing w:line="480"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１</w:t>
            </w:r>
            <w:r w:rsidR="00F12F94">
              <w:rPr>
                <w:rFonts w:ascii="HG丸ｺﾞｼｯｸM-PRO" w:eastAsia="HG丸ｺﾞｼｯｸM-PRO" w:hAnsi="HG丸ｺﾞｼｯｸM-PRO" w:cs="Times New Roman" w:hint="eastAsia"/>
                <w:sz w:val="22"/>
              </w:rPr>
              <w:t>回</w:t>
            </w:r>
          </w:p>
        </w:tc>
        <w:tc>
          <w:tcPr>
            <w:tcW w:w="1701" w:type="dxa"/>
            <w:vAlign w:val="center"/>
          </w:tcPr>
          <w:p w14:paraId="1592C48A" w14:textId="1264F51C" w:rsidR="00F12F94" w:rsidRPr="00DA5793" w:rsidRDefault="00F12F94">
            <w:pPr>
              <w:spacing w:line="276"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１回</w:t>
            </w:r>
          </w:p>
        </w:tc>
      </w:tr>
    </w:tbl>
    <w:p w14:paraId="6120066D" w14:textId="77777777" w:rsidR="003955E2" w:rsidRPr="00715C4E" w:rsidRDefault="003955E2" w:rsidP="003955E2">
      <w:pPr>
        <w:widowControl/>
        <w:jc w:val="left"/>
        <w:rPr>
          <w:rFonts w:ascii="HG丸ｺﾞｼｯｸM-PRO" w:eastAsia="HG丸ｺﾞｼｯｸM-PRO" w:hAnsi="HG丸ｺﾞｼｯｸM-PRO"/>
          <w:sz w:val="24"/>
          <w:szCs w:val="24"/>
        </w:rPr>
      </w:pPr>
      <w:r w:rsidRPr="00715C4E">
        <w:rPr>
          <w:rFonts w:ascii="HG丸ｺﾞｼｯｸM-PRO" w:eastAsia="HG丸ｺﾞｼｯｸM-PRO" w:hAnsi="HG丸ｺﾞｼｯｸM-PRO"/>
          <w:sz w:val="24"/>
          <w:szCs w:val="24"/>
        </w:rPr>
        <w:br w:type="page"/>
      </w:r>
    </w:p>
    <w:p w14:paraId="24A3611C" w14:textId="17231917" w:rsidR="003955E2" w:rsidRPr="00715C4E" w:rsidRDefault="003955E2" w:rsidP="003955E2">
      <w:pPr>
        <w:spacing w:line="276" w:lineRule="auto"/>
        <w:rPr>
          <w:rFonts w:ascii="HG丸ｺﾞｼｯｸM-PRO" w:eastAsia="HG丸ｺﾞｼｯｸM-PRO" w:hAnsi="HG丸ｺﾞｼｯｸM-PRO"/>
          <w:sz w:val="32"/>
          <w:szCs w:val="32"/>
        </w:rPr>
      </w:pPr>
      <w:r w:rsidRPr="00715C4E">
        <w:rPr>
          <w:rFonts w:ascii="HG丸ｺﾞｼｯｸM-PRO" w:eastAsia="HG丸ｺﾞｼｯｸM-PRO" w:hAnsi="HG丸ｺﾞｼｯｸM-PRO" w:hint="eastAsia"/>
          <w:sz w:val="32"/>
          <w:szCs w:val="32"/>
        </w:rPr>
        <w:lastRenderedPageBreak/>
        <w:t>４　福祉施設</w:t>
      </w:r>
      <w:r w:rsidR="00515FE8" w:rsidRPr="00AB4888">
        <w:rPr>
          <w:rStyle w:val="ac"/>
          <w:rFonts w:ascii="HG丸ｺﾞｼｯｸM-PRO" w:eastAsia="HG丸ｺﾞｼｯｸM-PRO" w:hAnsi="HG丸ｺﾞｼｯｸM-PRO" w:cs="Times New Roman"/>
          <w:sz w:val="24"/>
          <w:szCs w:val="24"/>
        </w:rPr>
        <w:footnoteReference w:id="7"/>
      </w:r>
      <w:r w:rsidRPr="00715C4E">
        <w:rPr>
          <w:rFonts w:ascii="HG丸ｺﾞｼｯｸM-PRO" w:eastAsia="HG丸ｺﾞｼｯｸM-PRO" w:hAnsi="HG丸ｺﾞｼｯｸM-PRO" w:hint="eastAsia"/>
          <w:sz w:val="32"/>
          <w:szCs w:val="32"/>
        </w:rPr>
        <w:t>から一般就労への移行等</w:t>
      </w:r>
    </w:p>
    <w:p w14:paraId="2AD13D06" w14:textId="77777777" w:rsidR="003955E2" w:rsidRPr="00715C4E" w:rsidRDefault="003955E2" w:rsidP="006D5D72">
      <w:pPr>
        <w:spacing w:line="240" w:lineRule="exact"/>
        <w:rPr>
          <w:rFonts w:ascii="HG丸ｺﾞｼｯｸM-PRO" w:eastAsia="HG丸ｺﾞｼｯｸM-PRO" w:hAnsi="HG丸ｺﾞｼｯｸM-PRO"/>
          <w:sz w:val="24"/>
          <w:szCs w:val="24"/>
        </w:rPr>
      </w:pPr>
    </w:p>
    <w:tbl>
      <w:tblPr>
        <w:tblStyle w:val="a7"/>
        <w:tblpPr w:leftFromText="142" w:rightFromText="142" w:vertAnchor="text" w:horzAnchor="margin" w:tblpY="116"/>
        <w:tblW w:w="0" w:type="auto"/>
        <w:tblLook w:val="04A0" w:firstRow="1" w:lastRow="0" w:firstColumn="1" w:lastColumn="0" w:noHBand="0" w:noVBand="1"/>
      </w:tblPr>
      <w:tblGrid>
        <w:gridCol w:w="518"/>
        <w:gridCol w:w="3679"/>
        <w:gridCol w:w="1416"/>
        <w:gridCol w:w="1507"/>
        <w:gridCol w:w="1374"/>
      </w:tblGrid>
      <w:tr w:rsidR="00AE1B6F" w14:paraId="46943259" w14:textId="77777777" w:rsidTr="00BB61CB">
        <w:trPr>
          <w:trHeight w:val="411"/>
        </w:trPr>
        <w:tc>
          <w:tcPr>
            <w:tcW w:w="4197" w:type="dxa"/>
            <w:gridSpan w:val="2"/>
            <w:tcBorders>
              <w:bottom w:val="single" w:sz="4" w:space="0" w:color="auto"/>
            </w:tcBorders>
            <w:shd w:val="clear" w:color="auto" w:fill="BFBFBF" w:themeFill="background1" w:themeFillShade="BF"/>
            <w:vAlign w:val="center"/>
          </w:tcPr>
          <w:p w14:paraId="68661888" w14:textId="77777777" w:rsidR="00AE1B6F" w:rsidRPr="00DA5793" w:rsidRDefault="00AE1B6F" w:rsidP="00AE1B6F">
            <w:pPr>
              <w:jc w:val="center"/>
              <w:rPr>
                <w:rFonts w:ascii="HG丸ｺﾞｼｯｸM-PRO" w:eastAsia="HG丸ｺﾞｼｯｸM-PRO" w:hAnsi="HG丸ｺﾞｼｯｸM-PRO" w:cs="Times New Roman"/>
                <w:sz w:val="22"/>
              </w:rPr>
            </w:pPr>
            <w:r w:rsidRPr="00DA5793">
              <w:rPr>
                <w:rFonts w:ascii="HG丸ｺﾞｼｯｸM-PRO" w:eastAsia="HG丸ｺﾞｼｯｸM-PRO" w:hAnsi="HG丸ｺﾞｼｯｸM-PRO" w:cs="Times New Roman" w:hint="eastAsia"/>
                <w:sz w:val="22"/>
              </w:rPr>
              <w:t>項目名</w:t>
            </w:r>
          </w:p>
        </w:tc>
        <w:tc>
          <w:tcPr>
            <w:tcW w:w="1416" w:type="dxa"/>
            <w:shd w:val="clear" w:color="auto" w:fill="BFBFBF" w:themeFill="background1" w:themeFillShade="BF"/>
            <w:vAlign w:val="center"/>
          </w:tcPr>
          <w:p w14:paraId="2FC80741" w14:textId="77777777" w:rsidR="00AE1B6F" w:rsidRPr="00DA5793" w:rsidRDefault="00AE1B6F" w:rsidP="00AE1B6F">
            <w:pPr>
              <w:jc w:val="center"/>
              <w:rPr>
                <w:rFonts w:ascii="HG丸ｺﾞｼｯｸM-PRO" w:eastAsia="HG丸ｺﾞｼｯｸM-PRO" w:hAnsi="HG丸ｺﾞｼｯｸM-PRO" w:cs="Times New Roman"/>
                <w:sz w:val="22"/>
              </w:rPr>
            </w:pPr>
            <w:r w:rsidRPr="00DA5793">
              <w:rPr>
                <w:rFonts w:ascii="HG丸ｺﾞｼｯｸM-PRO" w:eastAsia="HG丸ｺﾞｼｯｸM-PRO" w:hAnsi="HG丸ｺﾞｼｯｸM-PRO" w:cs="Times New Roman" w:hint="eastAsia"/>
                <w:sz w:val="22"/>
              </w:rPr>
              <w:t>令和</w:t>
            </w:r>
            <w:r>
              <w:rPr>
                <w:rFonts w:ascii="HG丸ｺﾞｼｯｸM-PRO" w:eastAsia="HG丸ｺﾞｼｯｸM-PRO" w:hAnsi="HG丸ｺﾞｼｯｸM-PRO" w:cs="Times New Roman" w:hint="eastAsia"/>
                <w:sz w:val="22"/>
              </w:rPr>
              <w:t>３</w:t>
            </w:r>
            <w:r w:rsidRPr="00DA5793">
              <w:rPr>
                <w:rFonts w:ascii="HG丸ｺﾞｼｯｸM-PRO" w:eastAsia="HG丸ｺﾞｼｯｸM-PRO" w:hAnsi="HG丸ｺﾞｼｯｸM-PRO" w:cs="Times New Roman" w:hint="eastAsia"/>
                <w:sz w:val="22"/>
              </w:rPr>
              <w:t>年度</w:t>
            </w:r>
          </w:p>
          <w:p w14:paraId="27CB0708" w14:textId="77777777" w:rsidR="00AE1B6F" w:rsidRPr="00DA5793" w:rsidRDefault="00AE1B6F" w:rsidP="00AE1B6F">
            <w:pPr>
              <w:jc w:val="center"/>
              <w:rPr>
                <w:rFonts w:ascii="HG丸ｺﾞｼｯｸM-PRO" w:eastAsia="HG丸ｺﾞｼｯｸM-PRO" w:hAnsi="HG丸ｺﾞｼｯｸM-PRO" w:cs="Times New Roman"/>
                <w:sz w:val="22"/>
              </w:rPr>
            </w:pPr>
            <w:r w:rsidRPr="00DA5793">
              <w:rPr>
                <w:rFonts w:ascii="HG丸ｺﾞｼｯｸM-PRO" w:eastAsia="HG丸ｺﾞｼｯｸM-PRO" w:hAnsi="HG丸ｺﾞｼｯｸM-PRO" w:cs="Times New Roman" w:hint="eastAsia"/>
                <w:sz w:val="22"/>
              </w:rPr>
              <w:t>実績</w:t>
            </w:r>
          </w:p>
        </w:tc>
        <w:tc>
          <w:tcPr>
            <w:tcW w:w="1507" w:type="dxa"/>
            <w:shd w:val="clear" w:color="auto" w:fill="BFBFBF" w:themeFill="background1" w:themeFillShade="BF"/>
            <w:vAlign w:val="center"/>
          </w:tcPr>
          <w:p w14:paraId="32D97D26" w14:textId="77777777" w:rsidR="00AE1B6F" w:rsidRPr="00DA5793" w:rsidRDefault="00AE1B6F" w:rsidP="00AE1B6F">
            <w:pPr>
              <w:jc w:val="center"/>
              <w:rPr>
                <w:rFonts w:ascii="HG丸ｺﾞｼｯｸM-PRO" w:eastAsia="HG丸ｺﾞｼｯｸM-PRO" w:hAnsi="HG丸ｺﾞｼｯｸM-PRO" w:cs="Times New Roman"/>
                <w:sz w:val="22"/>
              </w:rPr>
            </w:pPr>
            <w:r w:rsidRPr="00DA5793">
              <w:rPr>
                <w:rFonts w:ascii="HG丸ｺﾞｼｯｸM-PRO" w:eastAsia="HG丸ｺﾞｼｯｸM-PRO" w:hAnsi="HG丸ｺﾞｼｯｸM-PRO" w:cs="Times New Roman" w:hint="eastAsia"/>
                <w:sz w:val="22"/>
              </w:rPr>
              <w:t>令和</w:t>
            </w:r>
            <w:r>
              <w:rPr>
                <w:rFonts w:ascii="HG丸ｺﾞｼｯｸM-PRO" w:eastAsia="HG丸ｺﾞｼｯｸM-PRO" w:hAnsi="HG丸ｺﾞｼｯｸM-PRO" w:cs="Times New Roman" w:hint="eastAsia"/>
                <w:sz w:val="22"/>
              </w:rPr>
              <w:t>８</w:t>
            </w:r>
            <w:r w:rsidRPr="00DA5793">
              <w:rPr>
                <w:rFonts w:ascii="HG丸ｺﾞｼｯｸM-PRO" w:eastAsia="HG丸ｺﾞｼｯｸM-PRO" w:hAnsi="HG丸ｺﾞｼｯｸM-PRO" w:cs="Times New Roman" w:hint="eastAsia"/>
                <w:sz w:val="22"/>
              </w:rPr>
              <w:t>年度</w:t>
            </w:r>
          </w:p>
          <w:p w14:paraId="5CA2D9F8" w14:textId="77777777" w:rsidR="00AE1B6F" w:rsidRPr="00DA5793" w:rsidRDefault="00AE1B6F" w:rsidP="00AE1B6F">
            <w:pPr>
              <w:jc w:val="center"/>
              <w:rPr>
                <w:rFonts w:ascii="HG丸ｺﾞｼｯｸM-PRO" w:eastAsia="HG丸ｺﾞｼｯｸM-PRO" w:hAnsi="HG丸ｺﾞｼｯｸM-PRO" w:cs="Times New Roman"/>
                <w:sz w:val="22"/>
              </w:rPr>
            </w:pPr>
            <w:r w:rsidRPr="00DA5793">
              <w:rPr>
                <w:rFonts w:ascii="HG丸ｺﾞｼｯｸM-PRO" w:eastAsia="HG丸ｺﾞｼｯｸM-PRO" w:hAnsi="HG丸ｺﾞｼｯｸM-PRO" w:cs="Times New Roman" w:hint="eastAsia"/>
                <w:sz w:val="22"/>
              </w:rPr>
              <w:t>見込み</w:t>
            </w:r>
          </w:p>
        </w:tc>
        <w:tc>
          <w:tcPr>
            <w:tcW w:w="1374" w:type="dxa"/>
            <w:shd w:val="clear" w:color="auto" w:fill="BFBFBF" w:themeFill="background1" w:themeFillShade="BF"/>
            <w:vAlign w:val="center"/>
          </w:tcPr>
          <w:p w14:paraId="6E90DDA7" w14:textId="77777777" w:rsidR="00AE1B6F" w:rsidRPr="00DA5793" w:rsidRDefault="00AE1B6F" w:rsidP="00AE1B6F">
            <w:pPr>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国の目標値</w:t>
            </w:r>
          </w:p>
        </w:tc>
      </w:tr>
      <w:tr w:rsidR="00AE1B6F" w14:paraId="0781785B" w14:textId="77777777" w:rsidTr="00BB61CB">
        <w:trPr>
          <w:trHeight w:val="534"/>
        </w:trPr>
        <w:tc>
          <w:tcPr>
            <w:tcW w:w="518" w:type="dxa"/>
            <w:tcBorders>
              <w:bottom w:val="single" w:sz="4" w:space="0" w:color="auto"/>
              <w:right w:val="single" w:sz="4" w:space="0" w:color="auto"/>
            </w:tcBorders>
            <w:vAlign w:val="center"/>
          </w:tcPr>
          <w:p w14:paraId="3E5C62B7" w14:textId="77777777" w:rsidR="00AE1B6F" w:rsidRPr="00DA5793" w:rsidRDefault="00AE1B6F" w:rsidP="00AE1B6F">
            <w:pPr>
              <w:spacing w:line="276" w:lineRule="auto"/>
              <w:jc w:val="center"/>
              <w:rPr>
                <w:rFonts w:ascii="HG丸ｺﾞｼｯｸM-PRO" w:eastAsia="HG丸ｺﾞｼｯｸM-PRO" w:hAnsi="HG丸ｺﾞｼｯｸM-PRO" w:cs="Times New Roman"/>
                <w:sz w:val="22"/>
              </w:rPr>
            </w:pPr>
            <w:r w:rsidRPr="00DA5793">
              <w:rPr>
                <w:rFonts w:ascii="HG丸ｺﾞｼｯｸM-PRO" w:eastAsia="HG丸ｺﾞｼｯｸM-PRO" w:hAnsi="HG丸ｺﾞｼｯｸM-PRO" w:cs="Times New Roman" w:hint="eastAsia"/>
                <w:sz w:val="22"/>
              </w:rPr>
              <w:t>①</w:t>
            </w:r>
          </w:p>
        </w:tc>
        <w:tc>
          <w:tcPr>
            <w:tcW w:w="3679" w:type="dxa"/>
            <w:tcBorders>
              <w:left w:val="single" w:sz="4" w:space="0" w:color="auto"/>
              <w:bottom w:val="single" w:sz="4" w:space="0" w:color="auto"/>
            </w:tcBorders>
            <w:vAlign w:val="center"/>
          </w:tcPr>
          <w:p w14:paraId="7943CCE9" w14:textId="77777777" w:rsidR="00AE1B6F" w:rsidRPr="00DA5793" w:rsidRDefault="00AE1B6F" w:rsidP="00AE1B6F">
            <w:pPr>
              <w:spacing w:line="276" w:lineRule="auto"/>
              <w:jc w:val="left"/>
              <w:rPr>
                <w:rFonts w:ascii="HG丸ｺﾞｼｯｸM-PRO" w:eastAsia="HG丸ｺﾞｼｯｸM-PRO" w:hAnsi="HG丸ｺﾞｼｯｸM-PRO" w:cs="Times New Roman"/>
                <w:sz w:val="22"/>
              </w:rPr>
            </w:pPr>
            <w:r w:rsidRPr="004411CE">
              <w:rPr>
                <w:rFonts w:ascii="HG丸ｺﾞｼｯｸM-PRO" w:eastAsia="HG丸ｺﾞｼｯｸM-PRO" w:hAnsi="HG丸ｺﾞｼｯｸM-PRO" w:cs="Times New Roman" w:hint="eastAsia"/>
                <w:spacing w:val="2"/>
                <w:w w:val="97"/>
                <w:kern w:val="0"/>
                <w:sz w:val="22"/>
                <w:fitText w:val="3432" w:id="-1209716224"/>
              </w:rPr>
              <w:t>福祉施設から一般就労への移行者</w:t>
            </w:r>
            <w:r w:rsidRPr="004411CE">
              <w:rPr>
                <w:rFonts w:ascii="HG丸ｺﾞｼｯｸM-PRO" w:eastAsia="HG丸ｺﾞｼｯｸM-PRO" w:hAnsi="HG丸ｺﾞｼｯｸM-PRO" w:cs="Times New Roman" w:hint="eastAsia"/>
                <w:spacing w:val="-12"/>
                <w:w w:val="97"/>
                <w:kern w:val="0"/>
                <w:sz w:val="22"/>
                <w:fitText w:val="3432" w:id="-1209716224"/>
              </w:rPr>
              <w:t>数</w:t>
            </w:r>
          </w:p>
        </w:tc>
        <w:tc>
          <w:tcPr>
            <w:tcW w:w="1416" w:type="dxa"/>
            <w:vAlign w:val="center"/>
          </w:tcPr>
          <w:p w14:paraId="3918FCF5" w14:textId="77777777" w:rsidR="00AE1B6F" w:rsidRPr="00DA5793" w:rsidRDefault="00AE1B6F" w:rsidP="00AE1B6F">
            <w:pPr>
              <w:spacing w:line="480"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153</w:t>
            </w:r>
            <w:r w:rsidRPr="00DA5793">
              <w:rPr>
                <w:rFonts w:ascii="HG丸ｺﾞｼｯｸM-PRO" w:eastAsia="HG丸ｺﾞｼｯｸM-PRO" w:hAnsi="HG丸ｺﾞｼｯｸM-PRO" w:cs="Times New Roman" w:hint="eastAsia"/>
                <w:sz w:val="22"/>
              </w:rPr>
              <w:t>人</w:t>
            </w:r>
          </w:p>
        </w:tc>
        <w:tc>
          <w:tcPr>
            <w:tcW w:w="1507" w:type="dxa"/>
            <w:vAlign w:val="center"/>
          </w:tcPr>
          <w:p w14:paraId="0EAD15A7" w14:textId="08077D11" w:rsidR="00AE1B6F" w:rsidRPr="00DF655F" w:rsidRDefault="00DF655F" w:rsidP="00AE1B6F">
            <w:pPr>
              <w:spacing w:line="276" w:lineRule="auto"/>
              <w:jc w:val="center"/>
              <w:rPr>
                <w:rFonts w:ascii="HG丸ｺﾞｼｯｸM-PRO" w:eastAsia="HG丸ｺﾞｼｯｸM-PRO" w:hAnsi="HG丸ｺﾞｼｯｸM-PRO" w:cs="Times New Roman"/>
                <w:sz w:val="22"/>
              </w:rPr>
            </w:pPr>
            <w:r w:rsidRPr="002016A9">
              <w:rPr>
                <w:rFonts w:ascii="HG丸ｺﾞｼｯｸM-PRO" w:eastAsia="HG丸ｺﾞｼｯｸM-PRO" w:hAnsi="HG丸ｺﾞｼｯｸM-PRO" w:cs="Times New Roman"/>
                <w:sz w:val="22"/>
              </w:rPr>
              <w:t>19</w:t>
            </w:r>
            <w:r w:rsidR="004F1C96">
              <w:rPr>
                <w:rFonts w:ascii="HG丸ｺﾞｼｯｸM-PRO" w:eastAsia="HG丸ｺﾞｼｯｸM-PRO" w:hAnsi="HG丸ｺﾞｼｯｸM-PRO" w:cs="Times New Roman" w:hint="eastAsia"/>
                <w:sz w:val="22"/>
              </w:rPr>
              <w:t>4</w:t>
            </w:r>
            <w:r w:rsidR="00AE1B6F" w:rsidRPr="00DF655F">
              <w:rPr>
                <w:rFonts w:ascii="HG丸ｺﾞｼｯｸM-PRO" w:eastAsia="HG丸ｺﾞｼｯｸM-PRO" w:hAnsi="HG丸ｺﾞｼｯｸM-PRO" w:cs="Times New Roman"/>
                <w:sz w:val="22"/>
              </w:rPr>
              <w:t>人</w:t>
            </w:r>
          </w:p>
          <w:p w14:paraId="2124688F" w14:textId="4C21F646" w:rsidR="00AE1B6F" w:rsidRPr="00DF655F" w:rsidRDefault="00AE1B6F" w:rsidP="00AE1B6F">
            <w:pPr>
              <w:spacing w:line="276" w:lineRule="auto"/>
              <w:jc w:val="center"/>
              <w:rPr>
                <w:rFonts w:ascii="HG丸ｺﾞｼｯｸM-PRO" w:eastAsia="HG丸ｺﾞｼｯｸM-PRO" w:hAnsi="HG丸ｺﾞｼｯｸM-PRO" w:cs="Times New Roman"/>
                <w:sz w:val="22"/>
              </w:rPr>
            </w:pPr>
            <w:r w:rsidRPr="00DF655F">
              <w:rPr>
                <w:rFonts w:ascii="HG丸ｺﾞｼｯｸM-PRO" w:eastAsia="HG丸ｺﾞｼｯｸM-PRO" w:hAnsi="HG丸ｺﾞｼｯｸM-PRO" w:cs="Times New Roman" w:hint="eastAsia"/>
                <w:sz w:val="22"/>
              </w:rPr>
              <w:t>（</w:t>
            </w:r>
            <w:r w:rsidR="00DF655F" w:rsidRPr="002016A9">
              <w:rPr>
                <w:rFonts w:ascii="HG丸ｺﾞｼｯｸM-PRO" w:eastAsia="HG丸ｺﾞｼｯｸM-PRO" w:hAnsi="HG丸ｺﾞｼｯｸM-PRO" w:cs="Times New Roman"/>
                <w:sz w:val="22"/>
              </w:rPr>
              <w:t>1.27</w:t>
            </w:r>
            <w:r w:rsidRPr="00DF655F">
              <w:rPr>
                <w:rFonts w:ascii="HG丸ｺﾞｼｯｸM-PRO" w:eastAsia="HG丸ｺﾞｼｯｸM-PRO" w:hAnsi="HG丸ｺﾞｼｯｸM-PRO" w:cs="Times New Roman"/>
                <w:sz w:val="22"/>
              </w:rPr>
              <w:t>倍）</w:t>
            </w:r>
          </w:p>
        </w:tc>
        <w:tc>
          <w:tcPr>
            <w:tcW w:w="1374" w:type="dxa"/>
            <w:vAlign w:val="center"/>
          </w:tcPr>
          <w:p w14:paraId="0CCBF4F8" w14:textId="77777777" w:rsidR="00AE1B6F" w:rsidRPr="00DA5793" w:rsidRDefault="00AE1B6F" w:rsidP="00AE1B6F">
            <w:pPr>
              <w:spacing w:line="480"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1.28倍</w:t>
            </w:r>
          </w:p>
        </w:tc>
      </w:tr>
      <w:tr w:rsidR="00AE1B6F" w14:paraId="0903C6D8" w14:textId="77777777" w:rsidTr="00BB61CB">
        <w:trPr>
          <w:trHeight w:val="262"/>
        </w:trPr>
        <w:tc>
          <w:tcPr>
            <w:tcW w:w="518" w:type="dxa"/>
            <w:tcBorders>
              <w:top w:val="single" w:sz="4" w:space="0" w:color="auto"/>
              <w:bottom w:val="single" w:sz="4" w:space="0" w:color="auto"/>
              <w:right w:val="single" w:sz="4" w:space="0" w:color="auto"/>
            </w:tcBorders>
            <w:vAlign w:val="center"/>
          </w:tcPr>
          <w:p w14:paraId="0CF2FF9F" w14:textId="77777777" w:rsidR="00AE1B6F" w:rsidRPr="00DA5793" w:rsidRDefault="00AE1B6F" w:rsidP="00AE1B6F">
            <w:pPr>
              <w:spacing w:line="276"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②</w:t>
            </w:r>
          </w:p>
        </w:tc>
        <w:tc>
          <w:tcPr>
            <w:tcW w:w="3679" w:type="dxa"/>
            <w:tcBorders>
              <w:top w:val="single" w:sz="4" w:space="0" w:color="auto"/>
              <w:bottom w:val="single" w:sz="4" w:space="0" w:color="auto"/>
            </w:tcBorders>
            <w:vAlign w:val="center"/>
          </w:tcPr>
          <w:p w14:paraId="614531F4" w14:textId="77777777" w:rsidR="00AE1B6F" w:rsidRPr="00DA5793" w:rsidRDefault="00AE1B6F" w:rsidP="00AE1B6F">
            <w:pPr>
              <w:spacing w:line="276" w:lineRule="auto"/>
              <w:rPr>
                <w:rFonts w:ascii="HG丸ｺﾞｼｯｸM-PRO" w:eastAsia="HG丸ｺﾞｼｯｸM-PRO" w:hAnsi="HG丸ｺﾞｼｯｸM-PRO" w:cs="Times New Roman"/>
                <w:sz w:val="22"/>
              </w:rPr>
            </w:pPr>
            <w:r w:rsidRPr="00DA5793">
              <w:rPr>
                <w:rFonts w:ascii="HG丸ｺﾞｼｯｸM-PRO" w:eastAsia="HG丸ｺﾞｼｯｸM-PRO" w:hAnsi="HG丸ｺﾞｼｯｸM-PRO" w:cs="Times New Roman" w:hint="eastAsia"/>
                <w:sz w:val="22"/>
              </w:rPr>
              <w:t>就労移行支援を利用して一般就労した人数</w:t>
            </w:r>
          </w:p>
        </w:tc>
        <w:tc>
          <w:tcPr>
            <w:tcW w:w="1416" w:type="dxa"/>
            <w:vAlign w:val="center"/>
          </w:tcPr>
          <w:p w14:paraId="369A4A83" w14:textId="77777777" w:rsidR="00AE1B6F" w:rsidRPr="00DA5793" w:rsidRDefault="00AE1B6F" w:rsidP="00AE1B6F">
            <w:pPr>
              <w:spacing w:line="480"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116</w:t>
            </w:r>
            <w:r w:rsidRPr="00DA5793">
              <w:rPr>
                <w:rFonts w:ascii="HG丸ｺﾞｼｯｸM-PRO" w:eastAsia="HG丸ｺﾞｼｯｸM-PRO" w:hAnsi="HG丸ｺﾞｼｯｸM-PRO" w:cs="Times New Roman" w:hint="eastAsia"/>
                <w:sz w:val="22"/>
              </w:rPr>
              <w:t>人</w:t>
            </w:r>
          </w:p>
        </w:tc>
        <w:tc>
          <w:tcPr>
            <w:tcW w:w="1507" w:type="dxa"/>
            <w:vAlign w:val="center"/>
          </w:tcPr>
          <w:p w14:paraId="58295A81" w14:textId="1E65FA0A" w:rsidR="00AE1B6F" w:rsidRPr="00DF655F" w:rsidRDefault="00DF655F" w:rsidP="00AE1B6F">
            <w:pPr>
              <w:spacing w:line="276" w:lineRule="auto"/>
              <w:jc w:val="center"/>
              <w:rPr>
                <w:rFonts w:ascii="HG丸ｺﾞｼｯｸM-PRO" w:eastAsia="HG丸ｺﾞｼｯｸM-PRO" w:hAnsi="HG丸ｺﾞｼｯｸM-PRO" w:cs="Times New Roman"/>
                <w:sz w:val="22"/>
              </w:rPr>
            </w:pPr>
            <w:r w:rsidRPr="002016A9">
              <w:rPr>
                <w:rFonts w:ascii="HG丸ｺﾞｼｯｸM-PRO" w:eastAsia="HG丸ｺﾞｼｯｸM-PRO" w:hAnsi="HG丸ｺﾞｼｯｸM-PRO" w:cs="Times New Roman"/>
                <w:sz w:val="22"/>
              </w:rPr>
              <w:t>146</w:t>
            </w:r>
            <w:r w:rsidR="00AE1B6F" w:rsidRPr="00DF655F">
              <w:rPr>
                <w:rFonts w:ascii="HG丸ｺﾞｼｯｸM-PRO" w:eastAsia="HG丸ｺﾞｼｯｸM-PRO" w:hAnsi="HG丸ｺﾞｼｯｸM-PRO" w:cs="Times New Roman"/>
                <w:sz w:val="22"/>
              </w:rPr>
              <w:t>人</w:t>
            </w:r>
          </w:p>
          <w:p w14:paraId="4581FBAD" w14:textId="4C1AA31A" w:rsidR="00AE1B6F" w:rsidRPr="00DF655F" w:rsidRDefault="00AE1B6F" w:rsidP="00AE1B6F">
            <w:pPr>
              <w:spacing w:line="276" w:lineRule="auto"/>
              <w:jc w:val="center"/>
              <w:rPr>
                <w:rFonts w:ascii="HG丸ｺﾞｼｯｸM-PRO" w:eastAsia="HG丸ｺﾞｼｯｸM-PRO" w:hAnsi="HG丸ｺﾞｼｯｸM-PRO" w:cs="Times New Roman"/>
                <w:sz w:val="22"/>
              </w:rPr>
            </w:pPr>
            <w:r w:rsidRPr="00DF655F">
              <w:rPr>
                <w:rFonts w:ascii="HG丸ｺﾞｼｯｸM-PRO" w:eastAsia="HG丸ｺﾞｼｯｸM-PRO" w:hAnsi="HG丸ｺﾞｼｯｸM-PRO" w:cs="Times New Roman" w:hint="eastAsia"/>
                <w:sz w:val="22"/>
              </w:rPr>
              <w:t>（</w:t>
            </w:r>
            <w:r w:rsidR="00DF655F" w:rsidRPr="002016A9">
              <w:rPr>
                <w:rFonts w:ascii="HG丸ｺﾞｼｯｸM-PRO" w:eastAsia="HG丸ｺﾞｼｯｸM-PRO" w:hAnsi="HG丸ｺﾞｼｯｸM-PRO" w:cs="Times New Roman"/>
                <w:sz w:val="22"/>
              </w:rPr>
              <w:t>1.26</w:t>
            </w:r>
            <w:r w:rsidRPr="00DF655F">
              <w:rPr>
                <w:rFonts w:ascii="HG丸ｺﾞｼｯｸM-PRO" w:eastAsia="HG丸ｺﾞｼｯｸM-PRO" w:hAnsi="HG丸ｺﾞｼｯｸM-PRO" w:cs="Times New Roman"/>
                <w:sz w:val="22"/>
              </w:rPr>
              <w:t>倍）</w:t>
            </w:r>
          </w:p>
        </w:tc>
        <w:tc>
          <w:tcPr>
            <w:tcW w:w="1374" w:type="dxa"/>
            <w:vAlign w:val="center"/>
          </w:tcPr>
          <w:p w14:paraId="26A0FC82" w14:textId="77777777" w:rsidR="00AE1B6F" w:rsidRPr="00DA5793" w:rsidRDefault="00AE1B6F" w:rsidP="00AE1B6F">
            <w:pPr>
              <w:spacing w:line="480"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1.31倍</w:t>
            </w:r>
          </w:p>
        </w:tc>
      </w:tr>
      <w:tr w:rsidR="00AE1B6F" w14:paraId="6AD46D0C" w14:textId="77777777" w:rsidTr="00C42994">
        <w:trPr>
          <w:trHeight w:val="53"/>
        </w:trPr>
        <w:tc>
          <w:tcPr>
            <w:tcW w:w="518" w:type="dxa"/>
            <w:tcBorders>
              <w:top w:val="single" w:sz="4" w:space="0" w:color="auto"/>
              <w:bottom w:val="single" w:sz="4" w:space="0" w:color="auto"/>
              <w:right w:val="single" w:sz="4" w:space="0" w:color="auto"/>
            </w:tcBorders>
            <w:vAlign w:val="center"/>
          </w:tcPr>
          <w:p w14:paraId="70F0081C" w14:textId="77777777" w:rsidR="00AE1B6F" w:rsidRPr="00DA5793" w:rsidRDefault="00AE1B6F" w:rsidP="00AE1B6F">
            <w:pPr>
              <w:spacing w:line="276"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③</w:t>
            </w:r>
          </w:p>
        </w:tc>
        <w:tc>
          <w:tcPr>
            <w:tcW w:w="3679" w:type="dxa"/>
            <w:tcBorders>
              <w:top w:val="single" w:sz="4" w:space="0" w:color="auto"/>
              <w:bottom w:val="single" w:sz="4" w:space="0" w:color="auto"/>
            </w:tcBorders>
            <w:vAlign w:val="center"/>
          </w:tcPr>
          <w:p w14:paraId="43740A7D" w14:textId="77777777" w:rsidR="00AE1B6F" w:rsidRPr="00DA5793" w:rsidRDefault="00AE1B6F" w:rsidP="00C42994">
            <w:pP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就労移行支援事業利用終了者に占める一般就労した者の割合が50％以上の事業所の割合</w:t>
            </w:r>
          </w:p>
        </w:tc>
        <w:tc>
          <w:tcPr>
            <w:tcW w:w="1416" w:type="dxa"/>
            <w:vAlign w:val="center"/>
          </w:tcPr>
          <w:p w14:paraId="55C3420A" w14:textId="70CE8431" w:rsidR="00AE1B6F" w:rsidRPr="00536E1F" w:rsidRDefault="0011240C" w:rsidP="00AE1B6F">
            <w:pPr>
              <w:spacing w:line="480" w:lineRule="auto"/>
              <w:jc w:val="center"/>
              <w:rPr>
                <w:rFonts w:ascii="HG丸ｺﾞｼｯｸM-PRO" w:eastAsia="HG丸ｺﾞｼｯｸM-PRO" w:hAnsi="HG丸ｺﾞｼｯｸM-PRO" w:cs="Times New Roman"/>
                <w:sz w:val="22"/>
              </w:rPr>
            </w:pPr>
            <w:r w:rsidRPr="002016A9">
              <w:rPr>
                <w:rFonts w:ascii="HG丸ｺﾞｼｯｸM-PRO" w:eastAsia="HG丸ｺﾞｼｯｸM-PRO" w:hAnsi="HG丸ｺﾞｼｯｸM-PRO" w:cs="Times New Roman"/>
                <w:sz w:val="22"/>
              </w:rPr>
              <w:t>70</w:t>
            </w:r>
            <w:r w:rsidR="00AE1B6F" w:rsidRPr="002016A9">
              <w:rPr>
                <w:rFonts w:ascii="HG丸ｺﾞｼｯｸM-PRO" w:eastAsia="HG丸ｺﾞｼｯｸM-PRO" w:hAnsi="HG丸ｺﾞｼｯｸM-PRO" w:cs="Times New Roman" w:hint="eastAsia"/>
                <w:sz w:val="22"/>
              </w:rPr>
              <w:t>％</w:t>
            </w:r>
          </w:p>
        </w:tc>
        <w:tc>
          <w:tcPr>
            <w:tcW w:w="1507" w:type="dxa"/>
            <w:vAlign w:val="center"/>
          </w:tcPr>
          <w:p w14:paraId="3EC9514D" w14:textId="77777777" w:rsidR="00AE1B6F" w:rsidRPr="00846DF1" w:rsidRDefault="00AE1B6F" w:rsidP="00AE1B6F">
            <w:pPr>
              <w:spacing w:line="276" w:lineRule="auto"/>
              <w:jc w:val="center"/>
              <w:rPr>
                <w:rFonts w:ascii="HG丸ｺﾞｼｯｸM-PRO" w:eastAsia="HG丸ｺﾞｼｯｸM-PRO" w:hAnsi="HG丸ｺﾞｼｯｸM-PRO" w:cs="Times New Roman"/>
                <w:sz w:val="22"/>
              </w:rPr>
            </w:pPr>
            <w:r w:rsidRPr="00846DF1">
              <w:rPr>
                <w:rFonts w:ascii="HG丸ｺﾞｼｯｸM-PRO" w:eastAsia="HG丸ｺﾞｼｯｸM-PRO" w:hAnsi="HG丸ｺﾞｼｯｸM-PRO" w:cs="Times New Roman"/>
                <w:sz w:val="22"/>
              </w:rPr>
              <w:t>50％</w:t>
            </w:r>
          </w:p>
        </w:tc>
        <w:tc>
          <w:tcPr>
            <w:tcW w:w="1374" w:type="dxa"/>
            <w:vAlign w:val="center"/>
          </w:tcPr>
          <w:p w14:paraId="4C40BE61" w14:textId="77777777" w:rsidR="00AE1B6F" w:rsidRPr="00DA5793" w:rsidRDefault="00AE1B6F" w:rsidP="00AE1B6F">
            <w:pPr>
              <w:spacing w:line="480"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50％</w:t>
            </w:r>
          </w:p>
        </w:tc>
      </w:tr>
      <w:tr w:rsidR="00AE1B6F" w14:paraId="410FDF3F" w14:textId="77777777" w:rsidTr="00BB61CB">
        <w:trPr>
          <w:trHeight w:val="447"/>
        </w:trPr>
        <w:tc>
          <w:tcPr>
            <w:tcW w:w="518" w:type="dxa"/>
            <w:tcBorders>
              <w:top w:val="single" w:sz="4" w:space="0" w:color="auto"/>
              <w:bottom w:val="single" w:sz="4" w:space="0" w:color="auto"/>
              <w:right w:val="single" w:sz="4" w:space="0" w:color="auto"/>
            </w:tcBorders>
            <w:vAlign w:val="center"/>
          </w:tcPr>
          <w:p w14:paraId="72684F15" w14:textId="77777777" w:rsidR="00AE1B6F" w:rsidRDefault="00AE1B6F" w:rsidP="00AE1B6F">
            <w:pPr>
              <w:spacing w:line="276"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④</w:t>
            </w:r>
          </w:p>
        </w:tc>
        <w:tc>
          <w:tcPr>
            <w:tcW w:w="3679" w:type="dxa"/>
            <w:tcBorders>
              <w:top w:val="single" w:sz="4" w:space="0" w:color="auto"/>
              <w:bottom w:val="single" w:sz="4" w:space="0" w:color="auto"/>
            </w:tcBorders>
            <w:vAlign w:val="center"/>
          </w:tcPr>
          <w:p w14:paraId="26AEBDDC" w14:textId="77777777" w:rsidR="00AE1B6F" w:rsidRPr="00DA5793" w:rsidRDefault="00AE1B6F" w:rsidP="00AE1B6F">
            <w:pPr>
              <w:spacing w:line="276" w:lineRule="auto"/>
              <w:rPr>
                <w:rFonts w:ascii="HG丸ｺﾞｼｯｸM-PRO" w:eastAsia="HG丸ｺﾞｼｯｸM-PRO" w:hAnsi="HG丸ｺﾞｼｯｸM-PRO" w:cs="Times New Roman"/>
                <w:sz w:val="22"/>
              </w:rPr>
            </w:pPr>
            <w:r w:rsidRPr="00DA5793">
              <w:rPr>
                <w:rFonts w:ascii="HG丸ｺﾞｼｯｸM-PRO" w:eastAsia="HG丸ｺﾞｼｯｸM-PRO" w:hAnsi="HG丸ｺﾞｼｯｸM-PRO" w:cs="Times New Roman" w:hint="eastAsia"/>
                <w:sz w:val="22"/>
              </w:rPr>
              <w:t>就労継続支援A型を利用して一般就労した人数</w:t>
            </w:r>
          </w:p>
        </w:tc>
        <w:tc>
          <w:tcPr>
            <w:tcW w:w="1416" w:type="dxa"/>
            <w:vAlign w:val="center"/>
          </w:tcPr>
          <w:p w14:paraId="18B663B0" w14:textId="77777777" w:rsidR="00AE1B6F" w:rsidDel="00552D1E" w:rsidRDefault="00AE1B6F" w:rsidP="00AE1B6F">
            <w:pPr>
              <w:spacing w:line="480"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25</w:t>
            </w:r>
            <w:r w:rsidRPr="00DA5793">
              <w:rPr>
                <w:rFonts w:ascii="HG丸ｺﾞｼｯｸM-PRO" w:eastAsia="HG丸ｺﾞｼｯｸM-PRO" w:hAnsi="HG丸ｺﾞｼｯｸM-PRO" w:cs="Times New Roman" w:hint="eastAsia"/>
                <w:sz w:val="22"/>
              </w:rPr>
              <w:t>人</w:t>
            </w:r>
          </w:p>
        </w:tc>
        <w:tc>
          <w:tcPr>
            <w:tcW w:w="1507" w:type="dxa"/>
            <w:vAlign w:val="center"/>
          </w:tcPr>
          <w:p w14:paraId="281B0459" w14:textId="2FAAD8F8" w:rsidR="00AE1B6F" w:rsidRPr="00DF655F" w:rsidRDefault="00DF655F" w:rsidP="00AE1B6F">
            <w:pPr>
              <w:spacing w:line="276" w:lineRule="auto"/>
              <w:jc w:val="center"/>
              <w:rPr>
                <w:rFonts w:ascii="HG丸ｺﾞｼｯｸM-PRO" w:eastAsia="HG丸ｺﾞｼｯｸM-PRO" w:hAnsi="HG丸ｺﾞｼｯｸM-PRO" w:cs="Times New Roman"/>
                <w:sz w:val="22"/>
              </w:rPr>
            </w:pPr>
            <w:r w:rsidRPr="002016A9">
              <w:rPr>
                <w:rFonts w:ascii="HG丸ｺﾞｼｯｸM-PRO" w:eastAsia="HG丸ｺﾞｼｯｸM-PRO" w:hAnsi="HG丸ｺﾞｼｯｸM-PRO" w:cs="Times New Roman"/>
                <w:sz w:val="22"/>
              </w:rPr>
              <w:t>30</w:t>
            </w:r>
            <w:r w:rsidR="00AE1B6F" w:rsidRPr="00DF655F">
              <w:rPr>
                <w:rFonts w:ascii="HG丸ｺﾞｼｯｸM-PRO" w:eastAsia="HG丸ｺﾞｼｯｸM-PRO" w:hAnsi="HG丸ｺﾞｼｯｸM-PRO" w:cs="Times New Roman"/>
                <w:sz w:val="22"/>
              </w:rPr>
              <w:t>人</w:t>
            </w:r>
          </w:p>
          <w:p w14:paraId="2F8280A8" w14:textId="2E181CB9" w:rsidR="00AE1B6F" w:rsidRPr="00DF655F" w:rsidRDefault="00AE1B6F" w:rsidP="00AE1B6F">
            <w:pPr>
              <w:spacing w:line="276" w:lineRule="auto"/>
              <w:jc w:val="center"/>
              <w:rPr>
                <w:rFonts w:ascii="HG丸ｺﾞｼｯｸM-PRO" w:eastAsia="HG丸ｺﾞｼｯｸM-PRO" w:hAnsi="HG丸ｺﾞｼｯｸM-PRO" w:cs="Times New Roman"/>
                <w:sz w:val="22"/>
              </w:rPr>
            </w:pPr>
            <w:r w:rsidRPr="00DF655F">
              <w:rPr>
                <w:rFonts w:ascii="HG丸ｺﾞｼｯｸM-PRO" w:eastAsia="HG丸ｺﾞｼｯｸM-PRO" w:hAnsi="HG丸ｺﾞｼｯｸM-PRO" w:cs="Times New Roman" w:hint="eastAsia"/>
                <w:sz w:val="22"/>
              </w:rPr>
              <w:t>（</w:t>
            </w:r>
            <w:r w:rsidR="00DF655F" w:rsidRPr="002016A9">
              <w:rPr>
                <w:rFonts w:ascii="HG丸ｺﾞｼｯｸM-PRO" w:eastAsia="HG丸ｺﾞｼｯｸM-PRO" w:hAnsi="HG丸ｺﾞｼｯｸM-PRO" w:cs="Times New Roman"/>
                <w:sz w:val="22"/>
              </w:rPr>
              <w:t>1.20</w:t>
            </w:r>
            <w:r w:rsidRPr="00DF655F">
              <w:rPr>
                <w:rFonts w:ascii="HG丸ｺﾞｼｯｸM-PRO" w:eastAsia="HG丸ｺﾞｼｯｸM-PRO" w:hAnsi="HG丸ｺﾞｼｯｸM-PRO" w:cs="Times New Roman"/>
                <w:sz w:val="22"/>
              </w:rPr>
              <w:t>倍）</w:t>
            </w:r>
          </w:p>
        </w:tc>
        <w:tc>
          <w:tcPr>
            <w:tcW w:w="1374" w:type="dxa"/>
            <w:vAlign w:val="center"/>
          </w:tcPr>
          <w:p w14:paraId="3C8E7AF5" w14:textId="77777777" w:rsidR="00AE1B6F" w:rsidRDefault="00AE1B6F" w:rsidP="00AE1B6F">
            <w:pPr>
              <w:spacing w:line="480"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1.2</w:t>
            </w:r>
            <w:r>
              <w:rPr>
                <w:rFonts w:ascii="HG丸ｺﾞｼｯｸM-PRO" w:eastAsia="HG丸ｺﾞｼｯｸM-PRO" w:hAnsi="HG丸ｺﾞｼｯｸM-PRO" w:cs="Times New Roman"/>
                <w:sz w:val="22"/>
              </w:rPr>
              <w:t>9</w:t>
            </w:r>
            <w:r>
              <w:rPr>
                <w:rFonts w:ascii="HG丸ｺﾞｼｯｸM-PRO" w:eastAsia="HG丸ｺﾞｼｯｸM-PRO" w:hAnsi="HG丸ｺﾞｼｯｸM-PRO" w:cs="Times New Roman" w:hint="eastAsia"/>
                <w:sz w:val="22"/>
              </w:rPr>
              <w:t>倍</w:t>
            </w:r>
          </w:p>
        </w:tc>
      </w:tr>
      <w:tr w:rsidR="00AE1B6F" w14:paraId="76974E93" w14:textId="77777777" w:rsidTr="00AE1B6F">
        <w:trPr>
          <w:trHeight w:val="900"/>
        </w:trPr>
        <w:tc>
          <w:tcPr>
            <w:tcW w:w="518" w:type="dxa"/>
            <w:tcBorders>
              <w:top w:val="single" w:sz="4" w:space="0" w:color="auto"/>
              <w:bottom w:val="single" w:sz="4" w:space="0" w:color="auto"/>
              <w:right w:val="single" w:sz="4" w:space="0" w:color="auto"/>
            </w:tcBorders>
            <w:vAlign w:val="center"/>
          </w:tcPr>
          <w:p w14:paraId="18F4505A" w14:textId="77777777" w:rsidR="00AE1B6F" w:rsidRPr="00DA5793" w:rsidRDefault="00AE1B6F" w:rsidP="00AE1B6F">
            <w:pPr>
              <w:spacing w:line="276"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⑤</w:t>
            </w:r>
          </w:p>
        </w:tc>
        <w:tc>
          <w:tcPr>
            <w:tcW w:w="3679" w:type="dxa"/>
            <w:tcBorders>
              <w:top w:val="single" w:sz="4" w:space="0" w:color="auto"/>
              <w:bottom w:val="single" w:sz="4" w:space="0" w:color="auto"/>
            </w:tcBorders>
            <w:vAlign w:val="center"/>
          </w:tcPr>
          <w:p w14:paraId="6FBB45B7" w14:textId="77777777" w:rsidR="00AE1B6F" w:rsidRPr="00DA5793" w:rsidRDefault="00AE1B6F" w:rsidP="00AE1B6F">
            <w:pPr>
              <w:spacing w:line="276" w:lineRule="auto"/>
              <w:rPr>
                <w:rFonts w:ascii="HG丸ｺﾞｼｯｸM-PRO" w:eastAsia="HG丸ｺﾞｼｯｸM-PRO" w:hAnsi="HG丸ｺﾞｼｯｸM-PRO" w:cs="Times New Roman"/>
                <w:sz w:val="22"/>
              </w:rPr>
            </w:pPr>
            <w:r w:rsidRPr="00DA5793">
              <w:rPr>
                <w:rFonts w:ascii="HG丸ｺﾞｼｯｸM-PRO" w:eastAsia="HG丸ｺﾞｼｯｸM-PRO" w:hAnsi="HG丸ｺﾞｼｯｸM-PRO" w:cs="Times New Roman" w:hint="eastAsia"/>
                <w:sz w:val="22"/>
              </w:rPr>
              <w:t>就労継続支援B型を利用して一般就労した人数</w:t>
            </w:r>
          </w:p>
        </w:tc>
        <w:tc>
          <w:tcPr>
            <w:tcW w:w="1416" w:type="dxa"/>
            <w:tcBorders>
              <w:bottom w:val="single" w:sz="4" w:space="0" w:color="auto"/>
            </w:tcBorders>
            <w:vAlign w:val="center"/>
          </w:tcPr>
          <w:p w14:paraId="7E6E6015" w14:textId="0C9A7C00" w:rsidR="00AE1B6F" w:rsidRPr="00DA5793" w:rsidRDefault="00CF7D43" w:rsidP="00AE1B6F">
            <w:pPr>
              <w:spacing w:line="480"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９</w:t>
            </w:r>
            <w:r w:rsidR="00AE1B6F" w:rsidRPr="00DA5793">
              <w:rPr>
                <w:rFonts w:ascii="HG丸ｺﾞｼｯｸM-PRO" w:eastAsia="HG丸ｺﾞｼｯｸM-PRO" w:hAnsi="HG丸ｺﾞｼｯｸM-PRO" w:cs="Times New Roman" w:hint="eastAsia"/>
                <w:sz w:val="22"/>
              </w:rPr>
              <w:t>人</w:t>
            </w:r>
          </w:p>
        </w:tc>
        <w:tc>
          <w:tcPr>
            <w:tcW w:w="1507" w:type="dxa"/>
            <w:tcBorders>
              <w:bottom w:val="single" w:sz="4" w:space="0" w:color="auto"/>
            </w:tcBorders>
            <w:vAlign w:val="center"/>
          </w:tcPr>
          <w:p w14:paraId="6B690754" w14:textId="4D2F7692" w:rsidR="00AE1B6F" w:rsidRPr="00DF655F" w:rsidRDefault="00CF7D43" w:rsidP="00AE1B6F">
            <w:pPr>
              <w:spacing w:line="276"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８</w:t>
            </w:r>
            <w:r w:rsidR="00AE1B6F" w:rsidRPr="00DF655F">
              <w:rPr>
                <w:rFonts w:ascii="HG丸ｺﾞｼｯｸM-PRO" w:eastAsia="HG丸ｺﾞｼｯｸM-PRO" w:hAnsi="HG丸ｺﾞｼｯｸM-PRO" w:cs="Times New Roman"/>
                <w:sz w:val="22"/>
              </w:rPr>
              <w:t>人</w:t>
            </w:r>
          </w:p>
          <w:p w14:paraId="374B0B8A" w14:textId="738ABEEC" w:rsidR="00AE1B6F" w:rsidRPr="00DF655F" w:rsidRDefault="00AE1B6F" w:rsidP="00AE1B6F">
            <w:pPr>
              <w:spacing w:line="276" w:lineRule="auto"/>
              <w:jc w:val="center"/>
              <w:rPr>
                <w:rFonts w:ascii="HG丸ｺﾞｼｯｸM-PRO" w:eastAsia="HG丸ｺﾞｼｯｸM-PRO" w:hAnsi="HG丸ｺﾞｼｯｸM-PRO" w:cs="Times New Roman"/>
                <w:sz w:val="22"/>
              </w:rPr>
            </w:pPr>
            <w:r w:rsidRPr="00DF655F">
              <w:rPr>
                <w:rFonts w:ascii="HG丸ｺﾞｼｯｸM-PRO" w:eastAsia="HG丸ｺﾞｼｯｸM-PRO" w:hAnsi="HG丸ｺﾞｼｯｸM-PRO" w:cs="Times New Roman" w:hint="eastAsia"/>
                <w:sz w:val="22"/>
              </w:rPr>
              <w:t>（</w:t>
            </w:r>
            <w:r w:rsidR="00DF655F" w:rsidRPr="002016A9">
              <w:rPr>
                <w:rFonts w:ascii="HG丸ｺﾞｼｯｸM-PRO" w:eastAsia="HG丸ｺﾞｼｯｸM-PRO" w:hAnsi="HG丸ｺﾞｼｯｸM-PRO" w:cs="Times New Roman"/>
                <w:sz w:val="22"/>
              </w:rPr>
              <w:t>0.89</w:t>
            </w:r>
            <w:r w:rsidRPr="00DF655F">
              <w:rPr>
                <w:rFonts w:ascii="HG丸ｺﾞｼｯｸM-PRO" w:eastAsia="HG丸ｺﾞｼｯｸM-PRO" w:hAnsi="HG丸ｺﾞｼｯｸM-PRO" w:cs="Times New Roman"/>
                <w:sz w:val="22"/>
              </w:rPr>
              <w:t>倍）</w:t>
            </w:r>
          </w:p>
        </w:tc>
        <w:tc>
          <w:tcPr>
            <w:tcW w:w="1374" w:type="dxa"/>
            <w:tcBorders>
              <w:bottom w:val="single" w:sz="4" w:space="0" w:color="auto"/>
            </w:tcBorders>
            <w:vAlign w:val="center"/>
          </w:tcPr>
          <w:p w14:paraId="550687DF" w14:textId="77777777" w:rsidR="00AE1B6F" w:rsidRPr="00DA5793" w:rsidRDefault="00AE1B6F" w:rsidP="00AE1B6F">
            <w:pPr>
              <w:spacing w:line="480"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1.</w:t>
            </w:r>
            <w:r>
              <w:rPr>
                <w:rFonts w:ascii="HG丸ｺﾞｼｯｸM-PRO" w:eastAsia="HG丸ｺﾞｼｯｸM-PRO" w:hAnsi="HG丸ｺﾞｼｯｸM-PRO" w:cs="Times New Roman"/>
                <w:sz w:val="22"/>
              </w:rPr>
              <w:t>28</w:t>
            </w:r>
            <w:r>
              <w:rPr>
                <w:rFonts w:ascii="HG丸ｺﾞｼｯｸM-PRO" w:eastAsia="HG丸ｺﾞｼｯｸM-PRO" w:hAnsi="HG丸ｺﾞｼｯｸM-PRO" w:cs="Times New Roman" w:hint="eastAsia"/>
                <w:sz w:val="22"/>
              </w:rPr>
              <w:t>倍</w:t>
            </w:r>
          </w:p>
        </w:tc>
      </w:tr>
      <w:tr w:rsidR="00AE1B6F" w14:paraId="2DA8A214" w14:textId="77777777" w:rsidTr="00C42994">
        <w:trPr>
          <w:trHeight w:val="53"/>
        </w:trPr>
        <w:tc>
          <w:tcPr>
            <w:tcW w:w="518" w:type="dxa"/>
            <w:tcBorders>
              <w:top w:val="single" w:sz="4" w:space="0" w:color="auto"/>
              <w:bottom w:val="single" w:sz="4" w:space="0" w:color="auto"/>
              <w:right w:val="single" w:sz="4" w:space="0" w:color="auto"/>
            </w:tcBorders>
            <w:vAlign w:val="center"/>
          </w:tcPr>
          <w:p w14:paraId="41D4BA4B" w14:textId="53CBD8C3" w:rsidR="00AE1B6F" w:rsidRDefault="00AE1B6F" w:rsidP="00AE1B6F">
            <w:pPr>
              <w:spacing w:line="276"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ＭＳ Ｐゴシック" w:hint="eastAsia"/>
                <w:kern w:val="0"/>
                <w:sz w:val="22"/>
              </w:rPr>
              <w:t>⑥</w:t>
            </w:r>
          </w:p>
        </w:tc>
        <w:tc>
          <w:tcPr>
            <w:tcW w:w="3679" w:type="dxa"/>
            <w:tcBorders>
              <w:top w:val="single" w:sz="4" w:space="0" w:color="auto"/>
              <w:bottom w:val="single" w:sz="4" w:space="0" w:color="auto"/>
            </w:tcBorders>
            <w:vAlign w:val="center"/>
          </w:tcPr>
          <w:p w14:paraId="18FBB693" w14:textId="201A4027" w:rsidR="00AE1B6F" w:rsidRPr="00DA5793" w:rsidRDefault="00AE1B6F" w:rsidP="00AE1B6F">
            <w:pPr>
              <w:spacing w:line="276" w:lineRule="auto"/>
              <w:rPr>
                <w:rFonts w:ascii="HG丸ｺﾞｼｯｸM-PRO" w:eastAsia="HG丸ｺﾞｼｯｸM-PRO" w:hAnsi="HG丸ｺﾞｼｯｸM-PRO" w:cs="Times New Roman"/>
                <w:sz w:val="22"/>
              </w:rPr>
            </w:pPr>
            <w:r>
              <w:rPr>
                <w:rFonts w:ascii="HG丸ｺﾞｼｯｸM-PRO" w:eastAsia="HG丸ｺﾞｼｯｸM-PRO" w:hAnsi="HG丸ｺﾞｼｯｸM-PRO" w:cs="ＭＳ Ｐゴシック" w:hint="eastAsia"/>
                <w:kern w:val="0"/>
                <w:sz w:val="22"/>
              </w:rPr>
              <w:t>就労定着支援の利用者数</w:t>
            </w:r>
          </w:p>
        </w:tc>
        <w:tc>
          <w:tcPr>
            <w:tcW w:w="1416" w:type="dxa"/>
            <w:tcBorders>
              <w:bottom w:val="single" w:sz="4" w:space="0" w:color="auto"/>
            </w:tcBorders>
            <w:vAlign w:val="center"/>
          </w:tcPr>
          <w:p w14:paraId="0B97EB64" w14:textId="2A1BE1F9" w:rsidR="00AE1B6F" w:rsidRDefault="00AE1B6F" w:rsidP="00AE1B6F">
            <w:pPr>
              <w:spacing w:line="480"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138人</w:t>
            </w:r>
          </w:p>
        </w:tc>
        <w:tc>
          <w:tcPr>
            <w:tcW w:w="1507" w:type="dxa"/>
            <w:tcBorders>
              <w:bottom w:val="single" w:sz="4" w:space="0" w:color="auto"/>
            </w:tcBorders>
            <w:vAlign w:val="center"/>
          </w:tcPr>
          <w:p w14:paraId="0AB8E414" w14:textId="61623F0C" w:rsidR="00AE1B6F" w:rsidRPr="00DF655F" w:rsidRDefault="00DF655F" w:rsidP="00AE1B6F">
            <w:pPr>
              <w:spacing w:line="276" w:lineRule="auto"/>
              <w:jc w:val="center"/>
              <w:rPr>
                <w:rFonts w:ascii="HG丸ｺﾞｼｯｸM-PRO" w:eastAsia="HG丸ｺﾞｼｯｸM-PRO" w:hAnsi="HG丸ｺﾞｼｯｸM-PRO" w:cs="Times New Roman"/>
                <w:sz w:val="22"/>
              </w:rPr>
            </w:pPr>
            <w:r w:rsidRPr="002016A9">
              <w:rPr>
                <w:rFonts w:ascii="HG丸ｺﾞｼｯｸM-PRO" w:eastAsia="HG丸ｺﾞｼｯｸM-PRO" w:hAnsi="HG丸ｺﾞｼｯｸM-PRO" w:cs="Times New Roman"/>
                <w:sz w:val="22"/>
              </w:rPr>
              <w:t>198</w:t>
            </w:r>
            <w:r w:rsidR="00AE1B6F" w:rsidRPr="00DF655F">
              <w:rPr>
                <w:rFonts w:ascii="HG丸ｺﾞｼｯｸM-PRO" w:eastAsia="HG丸ｺﾞｼｯｸM-PRO" w:hAnsi="HG丸ｺﾞｼｯｸM-PRO" w:cs="Times New Roman"/>
                <w:sz w:val="22"/>
              </w:rPr>
              <w:t>人</w:t>
            </w:r>
          </w:p>
          <w:p w14:paraId="5E2E0177" w14:textId="30792C6E" w:rsidR="00AE1B6F" w:rsidRPr="00DF655F" w:rsidRDefault="00AE1B6F" w:rsidP="00AE1B6F">
            <w:pPr>
              <w:spacing w:line="276" w:lineRule="auto"/>
              <w:jc w:val="center"/>
              <w:rPr>
                <w:rFonts w:ascii="HG丸ｺﾞｼｯｸM-PRO" w:eastAsia="HG丸ｺﾞｼｯｸM-PRO" w:hAnsi="HG丸ｺﾞｼｯｸM-PRO" w:cs="Times New Roman"/>
                <w:sz w:val="22"/>
              </w:rPr>
            </w:pPr>
            <w:r w:rsidRPr="00DF655F">
              <w:rPr>
                <w:rFonts w:ascii="HG丸ｺﾞｼｯｸM-PRO" w:eastAsia="HG丸ｺﾞｼｯｸM-PRO" w:hAnsi="HG丸ｺﾞｼｯｸM-PRO" w:cs="Times New Roman" w:hint="eastAsia"/>
              </w:rPr>
              <w:t>（</w:t>
            </w:r>
            <w:r w:rsidR="00DF655F" w:rsidRPr="002016A9">
              <w:rPr>
                <w:rFonts w:ascii="HG丸ｺﾞｼｯｸM-PRO" w:eastAsia="HG丸ｺﾞｼｯｸM-PRO" w:hAnsi="HG丸ｺﾞｼｯｸM-PRO" w:cs="Times New Roman"/>
              </w:rPr>
              <w:t>1.43</w:t>
            </w:r>
            <w:r w:rsidRPr="00DF655F">
              <w:rPr>
                <w:rFonts w:ascii="HG丸ｺﾞｼｯｸM-PRO" w:eastAsia="HG丸ｺﾞｼｯｸM-PRO" w:hAnsi="HG丸ｺﾞｼｯｸM-PRO" w:cs="Times New Roman"/>
              </w:rPr>
              <w:t>倍）</w:t>
            </w:r>
          </w:p>
        </w:tc>
        <w:tc>
          <w:tcPr>
            <w:tcW w:w="1374" w:type="dxa"/>
            <w:tcBorders>
              <w:bottom w:val="single" w:sz="4" w:space="0" w:color="auto"/>
            </w:tcBorders>
            <w:vAlign w:val="center"/>
          </w:tcPr>
          <w:p w14:paraId="25FB1D88" w14:textId="4BA57A3F" w:rsidR="00AE1B6F" w:rsidRDefault="00AE1B6F" w:rsidP="00AE1B6F">
            <w:pPr>
              <w:spacing w:line="480"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1</w:t>
            </w:r>
            <w:r>
              <w:rPr>
                <w:rFonts w:ascii="HG丸ｺﾞｼｯｸM-PRO" w:eastAsia="HG丸ｺﾞｼｯｸM-PRO" w:hAnsi="HG丸ｺﾞｼｯｸM-PRO" w:cs="Times New Roman"/>
                <w:sz w:val="22"/>
              </w:rPr>
              <w:t>.41</w:t>
            </w:r>
            <w:r>
              <w:rPr>
                <w:rFonts w:ascii="HG丸ｺﾞｼｯｸM-PRO" w:eastAsia="HG丸ｺﾞｼｯｸM-PRO" w:hAnsi="HG丸ｺﾞｼｯｸM-PRO" w:cs="Times New Roman" w:hint="eastAsia"/>
                <w:sz w:val="22"/>
              </w:rPr>
              <w:t>倍</w:t>
            </w:r>
          </w:p>
        </w:tc>
      </w:tr>
      <w:tr w:rsidR="00AE1B6F" w14:paraId="21568844" w14:textId="77777777" w:rsidTr="00C42994">
        <w:trPr>
          <w:trHeight w:val="53"/>
        </w:trPr>
        <w:tc>
          <w:tcPr>
            <w:tcW w:w="518" w:type="dxa"/>
            <w:tcBorders>
              <w:top w:val="single" w:sz="4" w:space="0" w:color="auto"/>
              <w:bottom w:val="single" w:sz="4" w:space="0" w:color="auto"/>
              <w:right w:val="single" w:sz="4" w:space="0" w:color="auto"/>
            </w:tcBorders>
            <w:vAlign w:val="center"/>
          </w:tcPr>
          <w:p w14:paraId="214B974E" w14:textId="0AC5E3B7" w:rsidR="00AE1B6F" w:rsidRDefault="00AE1B6F" w:rsidP="00AE1B6F">
            <w:pPr>
              <w:spacing w:line="276" w:lineRule="auto"/>
              <w:jc w:val="center"/>
              <w:rPr>
                <w:rFonts w:ascii="HG丸ｺﾞｼｯｸM-PRO" w:eastAsia="HG丸ｺﾞｼｯｸM-PRO" w:hAnsi="HG丸ｺﾞｼｯｸM-PRO" w:cs="ＭＳ Ｐゴシック"/>
                <w:kern w:val="0"/>
                <w:sz w:val="22"/>
              </w:rPr>
            </w:pPr>
            <w:r>
              <w:rPr>
                <w:rFonts w:ascii="HG丸ｺﾞｼｯｸM-PRO" w:eastAsia="HG丸ｺﾞｼｯｸM-PRO" w:hAnsi="HG丸ｺﾞｼｯｸM-PRO" w:cs="ＭＳ Ｐゴシック" w:hint="eastAsia"/>
                <w:kern w:val="0"/>
                <w:sz w:val="22"/>
              </w:rPr>
              <w:t>⑦</w:t>
            </w:r>
          </w:p>
        </w:tc>
        <w:tc>
          <w:tcPr>
            <w:tcW w:w="3679" w:type="dxa"/>
            <w:tcBorders>
              <w:top w:val="single" w:sz="4" w:space="0" w:color="auto"/>
              <w:bottom w:val="single" w:sz="4" w:space="0" w:color="auto"/>
            </w:tcBorders>
            <w:vAlign w:val="center"/>
          </w:tcPr>
          <w:p w14:paraId="6BF84853" w14:textId="4C254D44" w:rsidR="00AE1B6F" w:rsidRDefault="00AE1B6F" w:rsidP="00AE1B6F">
            <w:pPr>
              <w:spacing w:line="276" w:lineRule="auto"/>
              <w:rPr>
                <w:rFonts w:ascii="HG丸ｺﾞｼｯｸM-PRO" w:eastAsia="HG丸ｺﾞｼｯｸM-PRO" w:hAnsi="HG丸ｺﾞｼｯｸM-PRO" w:cs="ＭＳ Ｐゴシック"/>
                <w:kern w:val="0"/>
                <w:sz w:val="22"/>
              </w:rPr>
            </w:pPr>
            <w:r w:rsidRPr="00DA5793">
              <w:rPr>
                <w:rFonts w:ascii="HG丸ｺﾞｼｯｸM-PRO" w:eastAsia="HG丸ｺﾞｼｯｸM-PRO" w:hAnsi="HG丸ｺﾞｼｯｸM-PRO" w:cs="ＭＳ Ｐゴシック" w:hint="eastAsia"/>
                <w:kern w:val="0"/>
                <w:sz w:val="22"/>
              </w:rPr>
              <w:t>就労定着支援事業所のうち、就労定着率が</w:t>
            </w:r>
            <w:r w:rsidR="00CF7D43">
              <w:rPr>
                <w:rFonts w:ascii="HG丸ｺﾞｼｯｸM-PRO" w:eastAsia="HG丸ｺﾞｼｯｸM-PRO" w:hAnsi="HG丸ｺﾞｼｯｸM-PRO" w:cs="ＭＳ Ｐゴシック" w:hint="eastAsia"/>
                <w:kern w:val="0"/>
                <w:sz w:val="22"/>
              </w:rPr>
              <w:t>７</w:t>
            </w:r>
            <w:r w:rsidRPr="00DA5793">
              <w:rPr>
                <w:rFonts w:ascii="HG丸ｺﾞｼｯｸM-PRO" w:eastAsia="HG丸ｺﾞｼｯｸM-PRO" w:hAnsi="HG丸ｺﾞｼｯｸM-PRO" w:cs="ＭＳ Ｐゴシック" w:hint="eastAsia"/>
                <w:kern w:val="0"/>
                <w:sz w:val="22"/>
              </w:rPr>
              <w:t>割以上の事業所の割合</w:t>
            </w:r>
          </w:p>
        </w:tc>
        <w:tc>
          <w:tcPr>
            <w:tcW w:w="1416" w:type="dxa"/>
            <w:tcBorders>
              <w:bottom w:val="single" w:sz="4" w:space="0" w:color="auto"/>
            </w:tcBorders>
            <w:vAlign w:val="center"/>
          </w:tcPr>
          <w:p w14:paraId="2EFB92D0" w14:textId="7061F854" w:rsidR="00AE1B6F" w:rsidRDefault="0031092A" w:rsidP="00AE1B6F">
            <w:pPr>
              <w:spacing w:line="480"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10</w:t>
            </w:r>
            <w:r w:rsidR="00AE1B6F">
              <w:rPr>
                <w:rFonts w:ascii="HG丸ｺﾞｼｯｸM-PRO" w:eastAsia="HG丸ｺﾞｼｯｸM-PRO" w:hAnsi="HG丸ｺﾞｼｯｸM-PRO" w:cs="Times New Roman" w:hint="eastAsia"/>
                <w:sz w:val="22"/>
              </w:rPr>
              <w:t>％</w:t>
            </w:r>
          </w:p>
        </w:tc>
        <w:tc>
          <w:tcPr>
            <w:tcW w:w="1507" w:type="dxa"/>
            <w:tcBorders>
              <w:bottom w:val="single" w:sz="4" w:space="0" w:color="auto"/>
            </w:tcBorders>
            <w:vAlign w:val="center"/>
          </w:tcPr>
          <w:p w14:paraId="043BF661" w14:textId="32BF1B3C" w:rsidR="00AE1B6F" w:rsidRDefault="00AE1B6F" w:rsidP="00AE1B6F">
            <w:pPr>
              <w:spacing w:line="276"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25</w:t>
            </w:r>
            <w:r w:rsidRPr="00DA5793">
              <w:rPr>
                <w:rFonts w:ascii="HG丸ｺﾞｼｯｸM-PRO" w:eastAsia="HG丸ｺﾞｼｯｸM-PRO" w:hAnsi="HG丸ｺﾞｼｯｸM-PRO" w:cs="Times New Roman" w:hint="eastAsia"/>
                <w:sz w:val="22"/>
              </w:rPr>
              <w:t>％</w:t>
            </w:r>
          </w:p>
        </w:tc>
        <w:tc>
          <w:tcPr>
            <w:tcW w:w="1374" w:type="dxa"/>
            <w:tcBorders>
              <w:bottom w:val="single" w:sz="4" w:space="0" w:color="auto"/>
            </w:tcBorders>
            <w:vAlign w:val="center"/>
          </w:tcPr>
          <w:p w14:paraId="0B679F4A" w14:textId="6884AAD4" w:rsidR="00AE1B6F" w:rsidRDefault="00AE1B6F" w:rsidP="00AE1B6F">
            <w:pPr>
              <w:spacing w:line="480"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25</w:t>
            </w:r>
            <w:r w:rsidRPr="00DA5793">
              <w:rPr>
                <w:rFonts w:ascii="HG丸ｺﾞｼｯｸM-PRO" w:eastAsia="HG丸ｺﾞｼｯｸM-PRO" w:hAnsi="HG丸ｺﾞｼｯｸM-PRO" w:cs="Times New Roman" w:hint="eastAsia"/>
                <w:sz w:val="22"/>
              </w:rPr>
              <w:t>％</w:t>
            </w:r>
          </w:p>
        </w:tc>
      </w:tr>
      <w:tr w:rsidR="00AE1B6F" w14:paraId="06FA76A2" w14:textId="77777777" w:rsidTr="00C42994">
        <w:trPr>
          <w:trHeight w:val="284"/>
        </w:trPr>
        <w:tc>
          <w:tcPr>
            <w:tcW w:w="518" w:type="dxa"/>
            <w:vAlign w:val="center"/>
          </w:tcPr>
          <w:p w14:paraId="6A302F66" w14:textId="0C1BF26E" w:rsidR="00AE1B6F" w:rsidRDefault="00DA2AD1" w:rsidP="00AE1B6F">
            <w:pPr>
              <w:spacing w:line="276" w:lineRule="auto"/>
              <w:jc w:val="center"/>
              <w:rPr>
                <w:rFonts w:ascii="HG丸ｺﾞｼｯｸM-PRO" w:eastAsia="HG丸ｺﾞｼｯｸM-PRO" w:hAnsi="HG丸ｺﾞｼｯｸM-PRO" w:cs="ＭＳ Ｐゴシック"/>
                <w:kern w:val="0"/>
                <w:sz w:val="22"/>
              </w:rPr>
            </w:pPr>
            <w:r>
              <w:rPr>
                <w:rFonts w:ascii="HG丸ｺﾞｼｯｸM-PRO" w:eastAsia="HG丸ｺﾞｼｯｸM-PRO" w:hAnsi="HG丸ｺﾞｼｯｸM-PRO" w:cs="ＭＳ Ｐゴシック" w:hint="eastAsia"/>
                <w:kern w:val="0"/>
                <w:sz w:val="22"/>
              </w:rPr>
              <w:t>⑧</w:t>
            </w:r>
          </w:p>
        </w:tc>
        <w:tc>
          <w:tcPr>
            <w:tcW w:w="3679" w:type="dxa"/>
            <w:vAlign w:val="center"/>
          </w:tcPr>
          <w:p w14:paraId="5597475A" w14:textId="68C83FCF" w:rsidR="00AE1B6F" w:rsidRDefault="00B02AC6" w:rsidP="0032047E">
            <w:pPr>
              <w:spacing w:line="276" w:lineRule="auto"/>
              <w:rPr>
                <w:rFonts w:ascii="HG丸ｺﾞｼｯｸM-PRO" w:eastAsia="HG丸ｺﾞｼｯｸM-PRO" w:hAnsi="HG丸ｺﾞｼｯｸM-PRO" w:cs="ＭＳ Ｐゴシック"/>
                <w:kern w:val="0"/>
                <w:sz w:val="22"/>
              </w:rPr>
            </w:pPr>
            <w:r>
              <w:rPr>
                <w:rFonts w:ascii="HG丸ｺﾞｼｯｸM-PRO" w:eastAsia="HG丸ｺﾞｼｯｸM-PRO" w:hAnsi="HG丸ｺﾞｼｯｸM-PRO" w:cs="ＭＳ Ｐゴシック" w:hint="eastAsia"/>
                <w:kern w:val="0"/>
                <w:sz w:val="22"/>
              </w:rPr>
              <w:t>就労支援部会における地域の就労支援ネットワーク強化等の取組</w:t>
            </w:r>
          </w:p>
        </w:tc>
        <w:tc>
          <w:tcPr>
            <w:tcW w:w="1416" w:type="dxa"/>
            <w:vAlign w:val="center"/>
          </w:tcPr>
          <w:p w14:paraId="279925BB" w14:textId="77777777" w:rsidR="00AE1B6F" w:rsidRDefault="00AE1B6F" w:rsidP="00AE1B6F">
            <w:pPr>
              <w:spacing w:line="480"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有</w:t>
            </w:r>
          </w:p>
        </w:tc>
        <w:tc>
          <w:tcPr>
            <w:tcW w:w="1507" w:type="dxa"/>
            <w:vAlign w:val="center"/>
          </w:tcPr>
          <w:p w14:paraId="39494F33" w14:textId="77777777" w:rsidR="00AE1B6F" w:rsidRDefault="00AE1B6F" w:rsidP="00AE1B6F">
            <w:pPr>
              <w:spacing w:line="276"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有</w:t>
            </w:r>
          </w:p>
        </w:tc>
        <w:tc>
          <w:tcPr>
            <w:tcW w:w="1374" w:type="dxa"/>
            <w:vAlign w:val="center"/>
          </w:tcPr>
          <w:p w14:paraId="4C703051" w14:textId="77777777" w:rsidR="00AE1B6F" w:rsidRDefault="00AE1B6F" w:rsidP="00AE1B6F">
            <w:pPr>
              <w:spacing w:line="480"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有</w:t>
            </w:r>
          </w:p>
        </w:tc>
      </w:tr>
    </w:tbl>
    <w:p w14:paraId="381EDE74" w14:textId="19B71DBE" w:rsidR="003955E2" w:rsidRDefault="003955E2" w:rsidP="002016A9">
      <w:pPr>
        <w:spacing w:line="480" w:lineRule="auto"/>
        <w:rPr>
          <w:rFonts w:ascii="HG丸ｺﾞｼｯｸM-PRO" w:eastAsia="HG丸ｺﾞｼｯｸM-PRO" w:hAnsi="HG丸ｺﾞｼｯｸM-PRO" w:cs="Times New Roman"/>
          <w:sz w:val="24"/>
          <w:szCs w:val="24"/>
        </w:rPr>
      </w:pPr>
    </w:p>
    <w:p w14:paraId="3EA73DDD" w14:textId="77777777" w:rsidR="003955E2" w:rsidRPr="003F460F" w:rsidRDefault="003955E2" w:rsidP="00E267DC">
      <w:pPr>
        <w:spacing w:line="360" w:lineRule="auto"/>
        <w:rPr>
          <w:rFonts w:ascii="HG丸ｺﾞｼｯｸM-PRO" w:eastAsia="HG丸ｺﾞｼｯｸM-PRO" w:hAnsi="HG丸ｺﾞｼｯｸM-PRO" w:cs="ＭＳ Ｐゴシック"/>
          <w:b/>
          <w:kern w:val="0"/>
          <w:sz w:val="24"/>
          <w:szCs w:val="24"/>
        </w:rPr>
      </w:pPr>
      <w:r w:rsidRPr="003F460F">
        <w:rPr>
          <w:rFonts w:ascii="HG丸ｺﾞｼｯｸM-PRO" w:eastAsia="HG丸ｺﾞｼｯｸM-PRO" w:hAnsi="HG丸ｺﾞｼｯｸM-PRO" w:cs="ＭＳ Ｐゴシック" w:hint="eastAsia"/>
          <w:b/>
          <w:kern w:val="0"/>
          <w:sz w:val="24"/>
          <w:szCs w:val="24"/>
        </w:rPr>
        <w:t>（福祉施設から一般就労への移行者数）</w:t>
      </w:r>
    </w:p>
    <w:p w14:paraId="30FD18A9" w14:textId="48277105" w:rsidR="003955E2" w:rsidRDefault="003955E2" w:rsidP="003955E2">
      <w:pPr>
        <w:spacing w:line="276" w:lineRule="auto"/>
        <w:ind w:firstLineChars="100" w:firstLine="240"/>
        <w:rPr>
          <w:rFonts w:ascii="HG丸ｺﾞｼｯｸM-PRO" w:eastAsia="HG丸ｺﾞｼｯｸM-PRO" w:hAnsi="HG丸ｺﾞｼｯｸM-PRO" w:cs="ＭＳ Ｐゴシック"/>
          <w:kern w:val="0"/>
          <w:sz w:val="24"/>
          <w:szCs w:val="24"/>
        </w:rPr>
      </w:pPr>
      <w:r w:rsidRPr="00715C4E">
        <w:rPr>
          <w:rFonts w:ascii="HG丸ｺﾞｼｯｸM-PRO" w:eastAsia="HG丸ｺﾞｼｯｸM-PRO" w:hAnsi="HG丸ｺﾞｼｯｸM-PRO" w:cs="ＭＳ Ｐゴシック" w:hint="eastAsia"/>
          <w:kern w:val="0"/>
          <w:sz w:val="24"/>
          <w:szCs w:val="24"/>
        </w:rPr>
        <w:t>本市</w:t>
      </w:r>
      <w:r w:rsidR="009756CA">
        <w:rPr>
          <w:rFonts w:ascii="HG丸ｺﾞｼｯｸM-PRO" w:eastAsia="HG丸ｺﾞｼｯｸM-PRO" w:hAnsi="HG丸ｺﾞｼｯｸM-PRO" w:cs="ＭＳ Ｐゴシック" w:hint="eastAsia"/>
          <w:kern w:val="0"/>
          <w:sz w:val="24"/>
          <w:szCs w:val="24"/>
        </w:rPr>
        <w:t>で</w:t>
      </w:r>
      <w:r w:rsidRPr="00715C4E">
        <w:rPr>
          <w:rFonts w:ascii="HG丸ｺﾞｼｯｸM-PRO" w:eastAsia="HG丸ｺﾞｼｯｸM-PRO" w:hAnsi="HG丸ｺﾞｼｯｸM-PRO" w:cs="ＭＳ Ｐゴシック" w:hint="eastAsia"/>
          <w:kern w:val="0"/>
          <w:sz w:val="24"/>
          <w:szCs w:val="24"/>
        </w:rPr>
        <w:t>は、市内</w:t>
      </w:r>
      <w:r>
        <w:rPr>
          <w:rFonts w:ascii="HG丸ｺﾞｼｯｸM-PRO" w:eastAsia="HG丸ｺﾞｼｯｸM-PRO" w:hAnsi="HG丸ｺﾞｼｯｸM-PRO" w:cs="ＭＳ Ｐゴシック" w:hint="eastAsia"/>
          <w:kern w:val="0"/>
          <w:sz w:val="24"/>
          <w:szCs w:val="24"/>
        </w:rPr>
        <w:t>の就労系サービス事業所、</w:t>
      </w:r>
      <w:r w:rsidR="00515FE8">
        <w:rPr>
          <w:rFonts w:ascii="HG丸ｺﾞｼｯｸM-PRO" w:eastAsia="HG丸ｺﾞｼｯｸM-PRO" w:hAnsi="HG丸ｺﾞｼｯｸM-PRO" w:cs="ＭＳ Ｐゴシック" w:hint="eastAsia"/>
          <w:kern w:val="0"/>
          <w:sz w:val="24"/>
          <w:szCs w:val="24"/>
        </w:rPr>
        <w:t>障害者就業・生活支援センターによる障害のある人の就労に向けた取</w:t>
      </w:r>
      <w:r w:rsidRPr="00715C4E">
        <w:rPr>
          <w:rFonts w:ascii="HG丸ｺﾞｼｯｸM-PRO" w:eastAsia="HG丸ｺﾞｼｯｸM-PRO" w:hAnsi="HG丸ｺﾞｼｯｸM-PRO" w:cs="ＭＳ Ｐゴシック" w:hint="eastAsia"/>
          <w:kern w:val="0"/>
          <w:sz w:val="24"/>
          <w:szCs w:val="24"/>
        </w:rPr>
        <w:t>組</w:t>
      </w:r>
      <w:r>
        <w:rPr>
          <w:rFonts w:ascii="HG丸ｺﾞｼｯｸM-PRO" w:eastAsia="HG丸ｺﾞｼｯｸM-PRO" w:hAnsi="HG丸ｺﾞｼｯｸM-PRO" w:cs="ＭＳ Ｐゴシック" w:hint="eastAsia"/>
          <w:kern w:val="0"/>
          <w:sz w:val="24"/>
          <w:szCs w:val="24"/>
        </w:rPr>
        <w:t>などにより、福祉施設から一般就労した人の数は、</w:t>
      </w:r>
      <w:r w:rsidR="00AE1B6F">
        <w:rPr>
          <w:rFonts w:ascii="HG丸ｺﾞｼｯｸM-PRO" w:eastAsia="HG丸ｺﾞｼｯｸM-PRO" w:hAnsi="HG丸ｺﾞｼｯｸM-PRO" w:cs="ＭＳ Ｐゴシック" w:hint="eastAsia"/>
          <w:kern w:val="0"/>
          <w:sz w:val="24"/>
          <w:szCs w:val="24"/>
        </w:rPr>
        <w:t>令和</w:t>
      </w:r>
      <w:r w:rsidR="00CF7D43">
        <w:rPr>
          <w:rFonts w:ascii="HG丸ｺﾞｼｯｸM-PRO" w:eastAsia="HG丸ｺﾞｼｯｸM-PRO" w:hAnsi="HG丸ｺﾞｼｯｸM-PRO" w:cs="ＭＳ Ｐゴシック" w:hint="eastAsia"/>
          <w:kern w:val="0"/>
          <w:sz w:val="24"/>
          <w:szCs w:val="24"/>
        </w:rPr>
        <w:t>３</w:t>
      </w:r>
      <w:r w:rsidRPr="00715C4E">
        <w:rPr>
          <w:rFonts w:ascii="HG丸ｺﾞｼｯｸM-PRO" w:eastAsia="HG丸ｺﾞｼｯｸM-PRO" w:hAnsi="HG丸ｺﾞｼｯｸM-PRO" w:cs="ＭＳ Ｐゴシック" w:hint="eastAsia"/>
          <w:kern w:val="0"/>
          <w:sz w:val="24"/>
          <w:szCs w:val="24"/>
        </w:rPr>
        <w:t>年度に</w:t>
      </w:r>
      <w:r w:rsidR="00AE1B6F">
        <w:rPr>
          <w:rFonts w:ascii="HG丸ｺﾞｼｯｸM-PRO" w:eastAsia="HG丸ｺﾞｼｯｸM-PRO" w:hAnsi="HG丸ｺﾞｼｯｸM-PRO" w:cs="ＭＳ Ｐゴシック" w:hint="eastAsia"/>
          <w:kern w:val="0"/>
          <w:sz w:val="24"/>
          <w:szCs w:val="24"/>
        </w:rPr>
        <w:t>153</w:t>
      </w:r>
      <w:r>
        <w:rPr>
          <w:rFonts w:ascii="HG丸ｺﾞｼｯｸM-PRO" w:eastAsia="HG丸ｺﾞｼｯｸM-PRO" w:hAnsi="HG丸ｺﾞｼｯｸM-PRO" w:cs="ＭＳ Ｐゴシック" w:hint="eastAsia"/>
          <w:kern w:val="0"/>
          <w:sz w:val="24"/>
          <w:szCs w:val="24"/>
        </w:rPr>
        <w:t>人、令和</w:t>
      </w:r>
      <w:r w:rsidR="00CF7D43">
        <w:rPr>
          <w:rFonts w:ascii="HG丸ｺﾞｼｯｸM-PRO" w:eastAsia="HG丸ｺﾞｼｯｸM-PRO" w:hAnsi="HG丸ｺﾞｼｯｸM-PRO" w:cs="ＭＳ Ｐゴシック" w:hint="eastAsia"/>
          <w:kern w:val="0"/>
          <w:sz w:val="24"/>
          <w:szCs w:val="24"/>
        </w:rPr>
        <w:t>４</w:t>
      </w:r>
      <w:r w:rsidR="001214A2">
        <w:rPr>
          <w:rFonts w:ascii="HG丸ｺﾞｼｯｸM-PRO" w:eastAsia="HG丸ｺﾞｼｯｸM-PRO" w:hAnsi="HG丸ｺﾞｼｯｸM-PRO" w:cs="ＭＳ Ｐゴシック" w:hint="eastAsia"/>
          <w:kern w:val="0"/>
          <w:sz w:val="24"/>
          <w:szCs w:val="24"/>
        </w:rPr>
        <w:t>年度</w:t>
      </w:r>
      <w:r>
        <w:rPr>
          <w:rFonts w:ascii="HG丸ｺﾞｼｯｸM-PRO" w:eastAsia="HG丸ｺﾞｼｯｸM-PRO" w:hAnsi="HG丸ｺﾞｼｯｸM-PRO" w:cs="ＭＳ Ｐゴシック" w:hint="eastAsia"/>
          <w:kern w:val="0"/>
          <w:sz w:val="24"/>
          <w:szCs w:val="24"/>
        </w:rPr>
        <w:t>は</w:t>
      </w:r>
      <w:r w:rsidR="00AE1B6F">
        <w:rPr>
          <w:rFonts w:ascii="HG丸ｺﾞｼｯｸM-PRO" w:eastAsia="HG丸ｺﾞｼｯｸM-PRO" w:hAnsi="HG丸ｺﾞｼｯｸM-PRO" w:cs="ＭＳ Ｐゴシック" w:hint="eastAsia"/>
          <w:kern w:val="0"/>
          <w:sz w:val="24"/>
          <w:szCs w:val="24"/>
        </w:rPr>
        <w:t>189</w:t>
      </w:r>
      <w:r>
        <w:rPr>
          <w:rFonts w:ascii="HG丸ｺﾞｼｯｸM-PRO" w:eastAsia="HG丸ｺﾞｼｯｸM-PRO" w:hAnsi="HG丸ｺﾞｼｯｸM-PRO" w:cs="ＭＳ Ｐゴシック" w:hint="eastAsia"/>
          <w:kern w:val="0"/>
          <w:sz w:val="24"/>
          <w:szCs w:val="24"/>
        </w:rPr>
        <w:t>人でした。</w:t>
      </w:r>
    </w:p>
    <w:p w14:paraId="60AE5EC1" w14:textId="65CE2CFD" w:rsidR="00C42994" w:rsidRDefault="003955E2" w:rsidP="00C42994">
      <w:pPr>
        <w:spacing w:line="276" w:lineRule="auto"/>
        <w:ind w:firstLineChars="100" w:firstLine="240"/>
        <w:rPr>
          <w:rFonts w:ascii="HG丸ｺﾞｼｯｸM-PRO" w:eastAsia="HG丸ｺﾞｼｯｸM-PRO" w:hAnsi="HG丸ｺﾞｼｯｸM-PRO" w:cs="ＭＳ Ｐゴシック"/>
          <w:kern w:val="0"/>
          <w:sz w:val="24"/>
          <w:szCs w:val="24"/>
        </w:rPr>
      </w:pPr>
      <w:r w:rsidRPr="00715C4E">
        <w:rPr>
          <w:rFonts w:ascii="HG丸ｺﾞｼｯｸM-PRO" w:eastAsia="HG丸ｺﾞｼｯｸM-PRO" w:hAnsi="HG丸ｺﾞｼｯｸM-PRO" w:cs="ＭＳ Ｐゴシック" w:hint="eastAsia"/>
          <w:kern w:val="0"/>
          <w:sz w:val="24"/>
          <w:szCs w:val="24"/>
        </w:rPr>
        <w:t>今回の計画における</w:t>
      </w:r>
      <w:r>
        <w:rPr>
          <w:rFonts w:ascii="HG丸ｺﾞｼｯｸM-PRO" w:eastAsia="HG丸ｺﾞｼｯｸM-PRO" w:hAnsi="HG丸ｺﾞｼｯｸM-PRO" w:cs="ＭＳ Ｐゴシック" w:hint="eastAsia"/>
          <w:kern w:val="0"/>
          <w:sz w:val="24"/>
          <w:szCs w:val="24"/>
        </w:rPr>
        <w:t>令和</w:t>
      </w:r>
      <w:r w:rsidR="00CF7D43">
        <w:rPr>
          <w:rFonts w:ascii="HG丸ｺﾞｼｯｸM-PRO" w:eastAsia="HG丸ｺﾞｼｯｸM-PRO" w:hAnsi="HG丸ｺﾞｼｯｸM-PRO" w:cs="ＭＳ Ｐゴシック" w:hint="eastAsia"/>
          <w:kern w:val="0"/>
          <w:sz w:val="24"/>
          <w:szCs w:val="24"/>
        </w:rPr>
        <w:t>８</w:t>
      </w:r>
      <w:r w:rsidRPr="00715C4E">
        <w:rPr>
          <w:rFonts w:ascii="HG丸ｺﾞｼｯｸM-PRO" w:eastAsia="HG丸ｺﾞｼｯｸM-PRO" w:hAnsi="HG丸ｺﾞｼｯｸM-PRO" w:cs="ＭＳ Ｐゴシック" w:hint="eastAsia"/>
          <w:kern w:val="0"/>
          <w:sz w:val="24"/>
          <w:szCs w:val="24"/>
        </w:rPr>
        <w:t>年度の年間一般就労者数については、過去の一般就労者数を考慮し、</w:t>
      </w:r>
      <w:r>
        <w:rPr>
          <w:rFonts w:ascii="HG丸ｺﾞｼｯｸM-PRO" w:eastAsia="HG丸ｺﾞｼｯｸM-PRO" w:hAnsi="HG丸ｺﾞｼｯｸM-PRO" w:cs="ＭＳ Ｐゴシック" w:hint="eastAsia"/>
          <w:kern w:val="0"/>
          <w:sz w:val="24"/>
          <w:szCs w:val="24"/>
        </w:rPr>
        <w:t>見込みました。</w:t>
      </w:r>
      <w:r w:rsidR="00C42994">
        <w:rPr>
          <w:rFonts w:ascii="HG丸ｺﾞｼｯｸM-PRO" w:eastAsia="HG丸ｺﾞｼｯｸM-PRO" w:hAnsi="HG丸ｺﾞｼｯｸM-PRO" w:cs="ＭＳ Ｐゴシック"/>
          <w:kern w:val="0"/>
          <w:sz w:val="24"/>
          <w:szCs w:val="24"/>
        </w:rPr>
        <w:br w:type="page"/>
      </w:r>
    </w:p>
    <w:p w14:paraId="4AA39734" w14:textId="290AD87A" w:rsidR="003955E2" w:rsidRPr="00715C4E" w:rsidRDefault="00515FE8" w:rsidP="002016A9">
      <w:pPr>
        <w:spacing w:line="276" w:lineRule="auto"/>
        <w:rPr>
          <w:rFonts w:ascii="HG丸ｺﾞｼｯｸM-PRO" w:eastAsia="HG丸ｺﾞｼｯｸM-PRO" w:hAnsi="HG丸ｺﾞｼｯｸM-PRO" w:cs="Times New Roman"/>
          <w:sz w:val="24"/>
          <w:szCs w:val="24"/>
        </w:rPr>
      </w:pPr>
      <w:r>
        <w:rPr>
          <w:rFonts w:ascii="HG丸ｺﾞｼｯｸM-PRO" w:eastAsia="HG丸ｺﾞｼｯｸM-PRO" w:hAnsi="HG丸ｺﾞｼｯｸM-PRO" w:cs="ＭＳ Ｐゴシック" w:hint="eastAsia"/>
          <w:kern w:val="0"/>
          <w:sz w:val="24"/>
          <w:szCs w:val="24"/>
          <w:bdr w:val="single" w:sz="4" w:space="0" w:color="auto"/>
        </w:rPr>
        <w:lastRenderedPageBreak/>
        <w:t>福祉施設から一般就労への移行に向けた取</w:t>
      </w:r>
      <w:r w:rsidR="003955E2" w:rsidRPr="00715C4E">
        <w:rPr>
          <w:rFonts w:ascii="HG丸ｺﾞｼｯｸM-PRO" w:eastAsia="HG丸ｺﾞｼｯｸM-PRO" w:hAnsi="HG丸ｺﾞｼｯｸM-PRO" w:cs="ＭＳ Ｐゴシック" w:hint="eastAsia"/>
          <w:kern w:val="0"/>
          <w:sz w:val="24"/>
          <w:szCs w:val="24"/>
          <w:bdr w:val="single" w:sz="4" w:space="0" w:color="auto"/>
        </w:rPr>
        <w:t>組</w:t>
      </w:r>
    </w:p>
    <w:p w14:paraId="2EE9735A" w14:textId="5CBE1287" w:rsidR="0064217B" w:rsidRDefault="003955E2" w:rsidP="0054586B">
      <w:pPr>
        <w:ind w:left="209" w:hangingChars="87" w:hanging="209"/>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ＭＳ Ｐゴシック" w:hint="eastAsia"/>
          <w:kern w:val="0"/>
          <w:sz w:val="24"/>
          <w:szCs w:val="24"/>
        </w:rPr>
        <w:t>・</w:t>
      </w:r>
      <w:r w:rsidR="00E61C20" w:rsidRPr="00E61C20">
        <w:rPr>
          <w:rFonts w:ascii="HG丸ｺﾞｼｯｸM-PRO" w:eastAsia="HG丸ｺﾞｼｯｸM-PRO" w:hAnsi="HG丸ｺﾞｼｯｸM-PRO" w:cs="ＭＳ Ｐゴシック" w:hint="eastAsia"/>
          <w:kern w:val="0"/>
          <w:sz w:val="24"/>
          <w:szCs w:val="24"/>
        </w:rPr>
        <w:t>障害のある就職希望者、あるいは在職中の方が抱える問題について、雇用及び福祉の関係機関との連携のもと、就業面・生活面の一体的な支援を行う障害者就業・生活支援センターに、国</w:t>
      </w:r>
      <w:r w:rsidR="00CF7D43">
        <w:rPr>
          <w:rFonts w:ascii="HG丸ｺﾞｼｯｸM-PRO" w:eastAsia="HG丸ｺﾞｼｯｸM-PRO" w:hAnsi="HG丸ｺﾞｼｯｸM-PRO" w:cs="ＭＳ Ｐゴシック" w:hint="eastAsia"/>
          <w:kern w:val="0"/>
          <w:sz w:val="24"/>
          <w:szCs w:val="24"/>
        </w:rPr>
        <w:t>・県が配置している支援員数に１</w:t>
      </w:r>
      <w:r w:rsidR="00E61C20">
        <w:rPr>
          <w:rFonts w:ascii="HG丸ｺﾞｼｯｸM-PRO" w:eastAsia="HG丸ｺﾞｼｯｸM-PRO" w:hAnsi="HG丸ｺﾞｼｯｸM-PRO" w:cs="ＭＳ Ｐゴシック" w:hint="eastAsia"/>
          <w:kern w:val="0"/>
          <w:sz w:val="24"/>
          <w:szCs w:val="24"/>
        </w:rPr>
        <w:t>名増員するための補助金を交付し</w:t>
      </w:r>
      <w:r w:rsidR="00E61C20" w:rsidRPr="00E61C20">
        <w:rPr>
          <w:rFonts w:ascii="HG丸ｺﾞｼｯｸM-PRO" w:eastAsia="HG丸ｺﾞｼｯｸM-PRO" w:hAnsi="HG丸ｺﾞｼｯｸM-PRO" w:cs="ＭＳ Ｐゴシック" w:hint="eastAsia"/>
          <w:kern w:val="0"/>
          <w:sz w:val="24"/>
          <w:szCs w:val="24"/>
        </w:rPr>
        <w:t>ます。就職に向けた準備支援や職場定着に向けた支援などのセンターの機能強化を図ることで、より一層の一般就労の促進や職場定着に努めます</w:t>
      </w:r>
      <w:r w:rsidR="00E61C20">
        <w:rPr>
          <w:rFonts w:ascii="HG丸ｺﾞｼｯｸM-PRO" w:eastAsia="HG丸ｺﾞｼｯｸM-PRO" w:hAnsi="HG丸ｺﾞｼｯｸM-PRO" w:cs="ＭＳ Ｐゴシック" w:hint="eastAsia"/>
          <w:kern w:val="0"/>
          <w:sz w:val="24"/>
          <w:szCs w:val="24"/>
        </w:rPr>
        <w:t>。</w:t>
      </w:r>
    </w:p>
    <w:p w14:paraId="132D5310" w14:textId="07404B71" w:rsidR="0064217B" w:rsidRDefault="003955E2" w:rsidP="0054586B">
      <w:pPr>
        <w:ind w:left="209" w:hangingChars="87" w:hanging="209"/>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・船橋公共職業安定所</w:t>
      </w:r>
      <w:r w:rsidR="003072A1">
        <w:rPr>
          <w:rFonts w:ascii="HG丸ｺﾞｼｯｸM-PRO" w:eastAsia="HG丸ｺﾞｼｯｸM-PRO" w:hAnsi="HG丸ｺﾞｼｯｸM-PRO" w:cs="Times New Roman" w:hint="eastAsia"/>
          <w:sz w:val="24"/>
          <w:szCs w:val="24"/>
        </w:rPr>
        <w:t>が主催する</w:t>
      </w:r>
      <w:r w:rsidRPr="00715C4E">
        <w:rPr>
          <w:rFonts w:ascii="HG丸ｺﾞｼｯｸM-PRO" w:eastAsia="HG丸ｺﾞｼｯｸM-PRO" w:hAnsi="HG丸ｺﾞｼｯｸM-PRO" w:cs="Times New Roman" w:hint="eastAsia"/>
          <w:sz w:val="24"/>
          <w:szCs w:val="24"/>
        </w:rPr>
        <w:t>障害者雇用促進合同面接会を共催することで、就労を希望する障害のある人と企業をつなげる</w:t>
      </w:r>
      <w:r>
        <w:rPr>
          <w:rFonts w:ascii="HG丸ｺﾞｼｯｸM-PRO" w:eastAsia="HG丸ｺﾞｼｯｸM-PRO" w:hAnsi="HG丸ｺﾞｼｯｸM-PRO" w:cs="Times New Roman" w:hint="eastAsia"/>
          <w:sz w:val="24"/>
          <w:szCs w:val="24"/>
        </w:rPr>
        <w:t>機会を提供し、一般就労への移行を促進します</w:t>
      </w:r>
      <w:r w:rsidRPr="00715C4E">
        <w:rPr>
          <w:rFonts w:ascii="HG丸ｺﾞｼｯｸM-PRO" w:eastAsia="HG丸ｺﾞｼｯｸM-PRO" w:hAnsi="HG丸ｺﾞｼｯｸM-PRO" w:cs="Times New Roman" w:hint="eastAsia"/>
          <w:sz w:val="24"/>
          <w:szCs w:val="24"/>
        </w:rPr>
        <w:t>。</w:t>
      </w:r>
    </w:p>
    <w:p w14:paraId="37DD85FC" w14:textId="785D8EA0" w:rsidR="0064217B" w:rsidRDefault="003955E2" w:rsidP="0054586B">
      <w:pPr>
        <w:ind w:left="209" w:hangingChars="87" w:hanging="209"/>
        <w:rPr>
          <w:rFonts w:ascii="HG丸ｺﾞｼｯｸM-PRO" w:eastAsia="HG丸ｺﾞｼｯｸM-PRO" w:hAnsi="HG丸ｺﾞｼｯｸM-PRO" w:cs="Times New Roman"/>
          <w:sz w:val="24"/>
          <w:szCs w:val="24"/>
        </w:rPr>
      </w:pPr>
      <w:r w:rsidRPr="00715C4E">
        <w:rPr>
          <w:rFonts w:ascii="HG丸ｺﾞｼｯｸM-PRO" w:eastAsia="HG丸ｺﾞｼｯｸM-PRO" w:hAnsi="HG丸ｺﾞｼｯｸM-PRO" w:cs="Times New Roman" w:hint="eastAsia"/>
          <w:sz w:val="24"/>
          <w:szCs w:val="24"/>
        </w:rPr>
        <w:t>・</w:t>
      </w:r>
      <w:r w:rsidR="003072A1" w:rsidRPr="003072A1">
        <w:rPr>
          <w:rFonts w:ascii="HG丸ｺﾞｼｯｸM-PRO" w:eastAsia="HG丸ｺﾞｼｯｸM-PRO" w:hAnsi="HG丸ｺﾞｼｯｸM-PRO" w:cs="Times New Roman" w:hint="eastAsia"/>
          <w:sz w:val="24"/>
          <w:szCs w:val="24"/>
        </w:rPr>
        <w:t>障害者職場実習先開拓員が</w:t>
      </w:r>
      <w:r w:rsidRPr="00715C4E">
        <w:rPr>
          <w:rFonts w:ascii="HG丸ｺﾞｼｯｸM-PRO" w:eastAsia="HG丸ｺﾞｼｯｸM-PRO" w:hAnsi="HG丸ｺﾞｼｯｸM-PRO" w:cs="Times New Roman" w:hint="eastAsia"/>
          <w:sz w:val="24"/>
          <w:szCs w:val="24"/>
        </w:rPr>
        <w:t>職場実</w:t>
      </w:r>
      <w:r>
        <w:rPr>
          <w:rFonts w:ascii="HG丸ｺﾞｼｯｸM-PRO" w:eastAsia="HG丸ｺﾞｼｯｸM-PRO" w:hAnsi="HG丸ｺﾞｼｯｸM-PRO" w:cs="Times New Roman" w:hint="eastAsia"/>
          <w:sz w:val="24"/>
          <w:szCs w:val="24"/>
        </w:rPr>
        <w:t>習先の開拓に積極的に取り組むとともに、職場実習を受け入れた事業</w:t>
      </w:r>
      <w:r w:rsidR="00B450E6">
        <w:rPr>
          <w:rFonts w:ascii="HG丸ｺﾞｼｯｸM-PRO" w:eastAsia="HG丸ｺﾞｼｯｸM-PRO" w:hAnsi="HG丸ｺﾞｼｯｸM-PRO" w:cs="Times New Roman" w:hint="eastAsia"/>
          <w:sz w:val="24"/>
          <w:szCs w:val="24"/>
        </w:rPr>
        <w:t>者</w:t>
      </w:r>
      <w:r w:rsidRPr="00715C4E">
        <w:rPr>
          <w:rFonts w:ascii="HG丸ｺﾞｼｯｸM-PRO" w:eastAsia="HG丸ｺﾞｼｯｸM-PRO" w:hAnsi="HG丸ｺﾞｼｯｸM-PRO" w:cs="Times New Roman" w:hint="eastAsia"/>
          <w:sz w:val="24"/>
          <w:szCs w:val="24"/>
        </w:rPr>
        <w:t>に対して</w:t>
      </w:r>
      <w:r w:rsidR="00515FE8">
        <w:rPr>
          <w:rFonts w:ascii="HG丸ｺﾞｼｯｸM-PRO" w:eastAsia="HG丸ｺﾞｼｯｸM-PRO" w:hAnsi="HG丸ｺﾞｼｯｸM-PRO" w:cs="Times New Roman" w:hint="eastAsia"/>
          <w:sz w:val="24"/>
          <w:szCs w:val="24"/>
        </w:rPr>
        <w:t>障害者</w:t>
      </w:r>
      <w:r w:rsidRPr="00715C4E">
        <w:rPr>
          <w:rFonts w:ascii="HG丸ｺﾞｼｯｸM-PRO" w:eastAsia="HG丸ｺﾞｼｯｸM-PRO" w:hAnsi="HG丸ｺﾞｼｯｸM-PRO" w:cs="Times New Roman" w:hint="eastAsia"/>
          <w:sz w:val="24"/>
          <w:szCs w:val="24"/>
        </w:rPr>
        <w:t>職場実習奨励金を交付</w:t>
      </w:r>
      <w:r>
        <w:rPr>
          <w:rFonts w:ascii="HG丸ｺﾞｼｯｸM-PRO" w:eastAsia="HG丸ｺﾞｼｯｸM-PRO" w:hAnsi="HG丸ｺﾞｼｯｸM-PRO" w:cs="Times New Roman" w:hint="eastAsia"/>
          <w:sz w:val="24"/>
          <w:szCs w:val="24"/>
        </w:rPr>
        <w:t>する</w:t>
      </w:r>
      <w:r w:rsidR="00672A31" w:rsidRPr="002B7F21">
        <w:rPr>
          <w:rFonts w:ascii="HG丸ｺﾞｼｯｸM-PRO" w:eastAsia="HG丸ｺﾞｼｯｸM-PRO" w:hAnsi="HG丸ｺﾞｼｯｸM-PRO" w:cs="Times New Roman" w:hint="eastAsia"/>
          <w:sz w:val="24"/>
          <w:szCs w:val="24"/>
        </w:rPr>
        <w:t>ことにより、</w:t>
      </w:r>
      <w:r w:rsidRPr="002B7F21">
        <w:rPr>
          <w:rFonts w:ascii="HG丸ｺﾞｼｯｸM-PRO" w:eastAsia="HG丸ｺﾞｼｯｸM-PRO" w:hAnsi="HG丸ｺﾞｼｯｸM-PRO" w:cs="Times New Roman" w:hint="eastAsia"/>
          <w:sz w:val="24"/>
          <w:szCs w:val="24"/>
        </w:rPr>
        <w:t>一般就労に向けた職場実習の機会を確保し、就労への円滑化と雇用機会の拡大を促進</w:t>
      </w:r>
      <w:r w:rsidR="00672A31" w:rsidRPr="002B7F21">
        <w:rPr>
          <w:rFonts w:ascii="HG丸ｺﾞｼｯｸM-PRO" w:eastAsia="HG丸ｺﾞｼｯｸM-PRO" w:hAnsi="HG丸ｺﾞｼｯｸM-PRO" w:cs="Times New Roman" w:hint="eastAsia"/>
          <w:sz w:val="24"/>
          <w:szCs w:val="24"/>
        </w:rPr>
        <w:t>します。</w:t>
      </w:r>
    </w:p>
    <w:p w14:paraId="33F071DE" w14:textId="7A56339A" w:rsidR="0064217B" w:rsidRDefault="003955E2" w:rsidP="0054586B">
      <w:pPr>
        <w:ind w:left="209" w:hangingChars="87" w:hanging="209"/>
        <w:rPr>
          <w:rFonts w:ascii="HG丸ｺﾞｼｯｸM-PRO" w:eastAsia="HG丸ｺﾞｼｯｸM-PRO" w:hAnsi="HG丸ｺﾞｼｯｸM-PRO"/>
          <w:sz w:val="24"/>
          <w:szCs w:val="24"/>
        </w:rPr>
      </w:pPr>
      <w:r w:rsidRPr="002B7F21">
        <w:rPr>
          <w:rFonts w:ascii="HG丸ｺﾞｼｯｸM-PRO" w:eastAsia="HG丸ｺﾞｼｯｸM-PRO" w:hAnsi="HG丸ｺﾞｼｯｸM-PRO" w:cs="Times New Roman" w:hint="eastAsia"/>
          <w:sz w:val="24"/>
          <w:szCs w:val="24"/>
        </w:rPr>
        <w:t>・</w:t>
      </w:r>
      <w:r w:rsidR="00FB5B4C">
        <w:rPr>
          <w:rFonts w:ascii="HG丸ｺﾞｼｯｸM-PRO" w:eastAsia="HG丸ｺﾞｼｯｸM-PRO" w:hAnsi="HG丸ｺﾞｼｯｸM-PRO" w:hint="eastAsia"/>
          <w:sz w:val="24"/>
          <w:szCs w:val="24"/>
        </w:rPr>
        <w:t>障害のある人の</w:t>
      </w:r>
      <w:r w:rsidR="003072A1">
        <w:rPr>
          <w:rFonts w:ascii="HG丸ｺﾞｼｯｸM-PRO" w:eastAsia="HG丸ｺﾞｼｯｸM-PRO" w:hAnsi="HG丸ｺﾞｼｯｸM-PRO" w:hint="eastAsia"/>
          <w:sz w:val="24"/>
          <w:szCs w:val="24"/>
        </w:rPr>
        <w:t>職場実習や雇用を受け入れた</w:t>
      </w:r>
      <w:r w:rsidR="003072A1" w:rsidRPr="003072A1">
        <w:rPr>
          <w:rFonts w:ascii="HG丸ｺﾞｼｯｸM-PRO" w:eastAsia="HG丸ｺﾞｼｯｸM-PRO" w:hAnsi="HG丸ｺﾞｼｯｸM-PRO" w:hint="eastAsia"/>
          <w:sz w:val="24"/>
          <w:szCs w:val="24"/>
        </w:rPr>
        <w:t>事業所の取組を事例集にまとめ、その</w:t>
      </w:r>
      <w:r w:rsidR="00FB5B4C">
        <w:rPr>
          <w:rFonts w:ascii="HG丸ｺﾞｼｯｸM-PRO" w:eastAsia="HG丸ｺﾞｼｯｸM-PRO" w:hAnsi="HG丸ｺﾞｼｯｸM-PRO" w:hint="eastAsia"/>
          <w:sz w:val="24"/>
          <w:szCs w:val="24"/>
        </w:rPr>
        <w:t>ノウハウを広く周知することにより</w:t>
      </w:r>
      <w:r w:rsidR="00672A31" w:rsidRPr="002B7F21">
        <w:rPr>
          <w:rFonts w:ascii="HG丸ｺﾞｼｯｸM-PRO" w:eastAsia="HG丸ｺﾞｼｯｸM-PRO" w:hAnsi="HG丸ｺﾞｼｯｸM-PRO" w:hint="eastAsia"/>
          <w:sz w:val="24"/>
          <w:szCs w:val="24"/>
        </w:rPr>
        <w:t>、雇用の推進を図ります。</w:t>
      </w:r>
    </w:p>
    <w:p w14:paraId="065BEEBE" w14:textId="3269B06C" w:rsidR="00566FFF" w:rsidRDefault="003955E2" w:rsidP="0054586B">
      <w:pPr>
        <w:ind w:left="209" w:hangingChars="87" w:hanging="209"/>
        <w:rPr>
          <w:rFonts w:ascii="HG丸ｺﾞｼｯｸM-PRO" w:eastAsia="HG丸ｺﾞｼｯｸM-PRO" w:hAnsi="HG丸ｺﾞｼｯｸM-PRO"/>
          <w:sz w:val="24"/>
          <w:szCs w:val="24"/>
        </w:rPr>
      </w:pPr>
      <w:r w:rsidRPr="002B7F21">
        <w:rPr>
          <w:rFonts w:ascii="HG丸ｺﾞｼｯｸM-PRO" w:eastAsia="HG丸ｺﾞｼｯｸM-PRO" w:hAnsi="HG丸ｺﾞｼｯｸM-PRO" w:hint="eastAsia"/>
          <w:sz w:val="24"/>
          <w:szCs w:val="24"/>
        </w:rPr>
        <w:t>・障害のある</w:t>
      </w:r>
      <w:r w:rsidR="00515FE8" w:rsidRPr="002B7F21">
        <w:rPr>
          <w:rFonts w:ascii="HG丸ｺﾞｼｯｸM-PRO" w:eastAsia="HG丸ｺﾞｼｯｸM-PRO" w:hAnsi="HG丸ｺﾞｼｯｸM-PRO" w:hint="eastAsia"/>
          <w:sz w:val="24"/>
          <w:szCs w:val="24"/>
        </w:rPr>
        <w:t>人を多数雇用し、働きやすい環境を作るための工夫や、職場実習の受</w:t>
      </w:r>
      <w:r w:rsidRPr="002B7F21">
        <w:rPr>
          <w:rFonts w:ascii="HG丸ｺﾞｼｯｸM-PRO" w:eastAsia="HG丸ｺﾞｼｯｸM-PRO" w:hAnsi="HG丸ｺﾞｼｯｸM-PRO" w:hint="eastAsia"/>
          <w:sz w:val="24"/>
          <w:szCs w:val="24"/>
        </w:rPr>
        <w:t>入れを積極的に行っている等の事業所を</w:t>
      </w:r>
      <w:r w:rsidR="00B43047">
        <w:rPr>
          <w:rFonts w:ascii="HG丸ｺﾞｼｯｸM-PRO" w:eastAsia="HG丸ｺﾞｼｯｸM-PRO" w:hAnsi="HG丸ｺﾞｼｯｸM-PRO" w:hint="eastAsia"/>
          <w:sz w:val="24"/>
          <w:szCs w:val="24"/>
        </w:rPr>
        <w:t>船橋市障害者雇用</w:t>
      </w:r>
      <w:r w:rsidRPr="002B7F21">
        <w:rPr>
          <w:rFonts w:ascii="HG丸ｺﾞｼｯｸM-PRO" w:eastAsia="HG丸ｺﾞｼｯｸM-PRO" w:hAnsi="HG丸ｺﾞｼｯｸM-PRO" w:hint="eastAsia"/>
          <w:sz w:val="24"/>
          <w:szCs w:val="24"/>
        </w:rPr>
        <w:t>優良事業所</w:t>
      </w:r>
      <w:r w:rsidR="00B43047">
        <w:rPr>
          <w:rFonts w:ascii="HG丸ｺﾞｼｯｸM-PRO" w:eastAsia="HG丸ｺﾞｼｯｸM-PRO" w:hAnsi="HG丸ｺﾞｼｯｸM-PRO" w:hint="eastAsia"/>
          <w:sz w:val="24"/>
          <w:szCs w:val="24"/>
        </w:rPr>
        <w:t>「</w:t>
      </w:r>
      <w:r w:rsidR="00B43047" w:rsidRPr="00B43047">
        <w:rPr>
          <w:rFonts w:ascii="HG丸ｺﾞｼｯｸM-PRO" w:eastAsia="HG丸ｺﾞｼｯｸM-PRO" w:hAnsi="HG丸ｺﾞｼｯｸM-PRO" w:hint="eastAsia"/>
          <w:sz w:val="24"/>
          <w:szCs w:val="24"/>
        </w:rPr>
        <w:t>ふなばし</w:t>
      </w:r>
      <w:r w:rsidR="00B43047" w:rsidRPr="00B43047">
        <w:rPr>
          <w:rFonts w:ascii="HG丸ｺﾞｼｯｸM-PRO" w:eastAsia="HG丸ｺﾞｼｯｸM-PRO" w:hAnsi="HG丸ｺﾞｼｯｸM-PRO"/>
          <w:sz w:val="24"/>
          <w:szCs w:val="24"/>
        </w:rPr>
        <w:t>♡</w:t>
      </w:r>
      <w:r w:rsidR="00B43047" w:rsidRPr="00B43047">
        <w:rPr>
          <w:rFonts w:ascii="HG丸ｺﾞｼｯｸM-PRO" w:eastAsia="HG丸ｺﾞｼｯｸM-PRO" w:hAnsi="HG丸ｺﾞｼｯｸM-PRO" w:hint="eastAsia"/>
          <w:sz w:val="24"/>
          <w:szCs w:val="24"/>
        </w:rPr>
        <w:t>あったかんぱにー</w:t>
      </w:r>
      <w:r w:rsidR="00B43047">
        <w:rPr>
          <w:rFonts w:ascii="HG丸ｺﾞｼｯｸM-PRO" w:eastAsia="HG丸ｺﾞｼｯｸM-PRO" w:hAnsi="HG丸ｺﾞｼｯｸM-PRO" w:hint="eastAsia"/>
          <w:sz w:val="24"/>
          <w:szCs w:val="24"/>
        </w:rPr>
        <w:t>」</w:t>
      </w:r>
      <w:r w:rsidRPr="002B7F21">
        <w:rPr>
          <w:rFonts w:ascii="HG丸ｺﾞｼｯｸM-PRO" w:eastAsia="HG丸ｺﾞｼｯｸM-PRO" w:hAnsi="HG丸ｺﾞｼｯｸM-PRO" w:hint="eastAsia"/>
          <w:sz w:val="24"/>
          <w:szCs w:val="24"/>
        </w:rPr>
        <w:t>として表彰し、広く周知することにより、これから雇用を考える事業所へのアプローチを図ります</w:t>
      </w:r>
      <w:r w:rsidRPr="00715C4E">
        <w:rPr>
          <w:rFonts w:ascii="HG丸ｺﾞｼｯｸM-PRO" w:eastAsia="HG丸ｺﾞｼｯｸM-PRO" w:hAnsi="HG丸ｺﾞｼｯｸM-PRO" w:hint="eastAsia"/>
          <w:sz w:val="24"/>
          <w:szCs w:val="24"/>
        </w:rPr>
        <w:t>。</w:t>
      </w:r>
    </w:p>
    <w:p w14:paraId="158B68D7" w14:textId="593A602E" w:rsidR="00566FFF" w:rsidRDefault="003072A1" w:rsidP="0054586B">
      <w:pPr>
        <w:ind w:left="209" w:hangingChars="87" w:hanging="209"/>
        <w:rPr>
          <w:rFonts w:ascii="HG丸ｺﾞｼｯｸM-PRO" w:eastAsia="HG丸ｺﾞｼｯｸM-PRO" w:hAnsi="HG丸ｺﾞｼｯｸM-PRO" w:cs="Times New Roman"/>
          <w:sz w:val="24"/>
          <w:szCs w:val="24"/>
        </w:rPr>
      </w:pPr>
      <w:r w:rsidRPr="003072A1">
        <w:rPr>
          <w:rFonts w:ascii="HG丸ｺﾞｼｯｸM-PRO" w:eastAsia="HG丸ｺﾞｼｯｸM-PRO" w:hAnsi="HG丸ｺﾞｼｯｸM-PRO" w:hint="eastAsia"/>
          <w:sz w:val="24"/>
          <w:szCs w:val="24"/>
        </w:rPr>
        <w:t>・特別支援学校在校生</w:t>
      </w:r>
      <w:r w:rsidR="00B43047">
        <w:rPr>
          <w:rFonts w:ascii="HG丸ｺﾞｼｯｸM-PRO" w:eastAsia="HG丸ｺﾞｼｯｸM-PRO" w:hAnsi="HG丸ｺﾞｼｯｸM-PRO" w:hint="eastAsia"/>
          <w:sz w:val="24"/>
          <w:szCs w:val="24"/>
        </w:rPr>
        <w:t>の実習</w:t>
      </w:r>
      <w:r w:rsidRPr="003072A1">
        <w:rPr>
          <w:rFonts w:ascii="HG丸ｺﾞｼｯｸM-PRO" w:eastAsia="HG丸ｺﾞｼｯｸM-PRO" w:hAnsi="HG丸ｺﾞｼｯｸM-PRO" w:hint="eastAsia"/>
          <w:sz w:val="24"/>
          <w:szCs w:val="24"/>
        </w:rPr>
        <w:t>や</w:t>
      </w:r>
      <w:r w:rsidR="00B43047">
        <w:rPr>
          <w:rFonts w:ascii="HG丸ｺﾞｼｯｸM-PRO" w:eastAsia="HG丸ｺﾞｼｯｸM-PRO" w:hAnsi="HG丸ｺﾞｼｯｸM-PRO" w:hint="eastAsia"/>
          <w:sz w:val="24"/>
          <w:szCs w:val="24"/>
        </w:rPr>
        <w:t>一般企業へ就職した卒業生</w:t>
      </w:r>
      <w:r w:rsidRPr="003072A1">
        <w:rPr>
          <w:rFonts w:ascii="HG丸ｺﾞｼｯｸM-PRO" w:eastAsia="HG丸ｺﾞｼｯｸM-PRO" w:hAnsi="HG丸ｺﾞｼｯｸM-PRO" w:hint="eastAsia"/>
          <w:sz w:val="24"/>
          <w:szCs w:val="24"/>
        </w:rPr>
        <w:t>、雇用を受入れた事業所による事例発表のほか、障害者雇用を啓発する絵本</w:t>
      </w:r>
      <w:r w:rsidR="00B43047">
        <w:rPr>
          <w:rFonts w:ascii="HG丸ｺﾞｼｯｸM-PRO" w:eastAsia="HG丸ｺﾞｼｯｸM-PRO" w:hAnsi="HG丸ｺﾞｼｯｸM-PRO" w:hint="eastAsia"/>
          <w:sz w:val="24"/>
          <w:szCs w:val="24"/>
        </w:rPr>
        <w:t>の</w:t>
      </w:r>
      <w:r w:rsidRPr="003072A1">
        <w:rPr>
          <w:rFonts w:ascii="HG丸ｺﾞｼｯｸM-PRO" w:eastAsia="HG丸ｺﾞｼｯｸM-PRO" w:hAnsi="HG丸ｺﾞｼｯｸM-PRO" w:hint="eastAsia"/>
          <w:sz w:val="24"/>
          <w:szCs w:val="24"/>
        </w:rPr>
        <w:t>刊行、障害者雇用推進・啓発イベント「『はたらく』ということ」</w:t>
      </w:r>
      <w:r w:rsidR="00B43047">
        <w:rPr>
          <w:rFonts w:ascii="HG丸ｺﾞｼｯｸM-PRO" w:eastAsia="HG丸ｺﾞｼｯｸM-PRO" w:hAnsi="HG丸ｺﾞｼｯｸM-PRO" w:hint="eastAsia"/>
          <w:sz w:val="24"/>
          <w:szCs w:val="24"/>
        </w:rPr>
        <w:t>の</w:t>
      </w:r>
      <w:r w:rsidRPr="003072A1">
        <w:rPr>
          <w:rFonts w:ascii="HG丸ｺﾞｼｯｸM-PRO" w:eastAsia="HG丸ｺﾞｼｯｸM-PRO" w:hAnsi="HG丸ｺﾞｼｯｸM-PRO" w:hint="eastAsia"/>
          <w:sz w:val="24"/>
          <w:szCs w:val="24"/>
        </w:rPr>
        <w:t>開催</w:t>
      </w:r>
      <w:r w:rsidR="00B43047">
        <w:rPr>
          <w:rFonts w:ascii="HG丸ｺﾞｼｯｸM-PRO" w:eastAsia="HG丸ｺﾞｼｯｸM-PRO" w:hAnsi="HG丸ｺﾞｼｯｸM-PRO" w:hint="eastAsia"/>
          <w:sz w:val="24"/>
          <w:szCs w:val="24"/>
        </w:rPr>
        <w:t>等により</w:t>
      </w:r>
      <w:r w:rsidRPr="003072A1">
        <w:rPr>
          <w:rFonts w:ascii="HG丸ｺﾞｼｯｸM-PRO" w:eastAsia="HG丸ｺﾞｼｯｸM-PRO" w:hAnsi="HG丸ｺﾞｼｯｸM-PRO" w:hint="eastAsia"/>
          <w:sz w:val="24"/>
          <w:szCs w:val="24"/>
        </w:rPr>
        <w:t>、障害のある人と共に働くことを考える機会を設けることでダイバーシティの推進を図ります。</w:t>
      </w:r>
    </w:p>
    <w:p w14:paraId="6D882E2D" w14:textId="77777777" w:rsidR="00D72653" w:rsidRDefault="00DE4205" w:rsidP="0054586B">
      <w:pPr>
        <w:ind w:left="209" w:hangingChars="87" w:hanging="209"/>
        <w:rPr>
          <w:rFonts w:ascii="HG丸ｺﾞｼｯｸM-PRO" w:eastAsia="HG丸ｺﾞｼｯｸM-PRO" w:hAnsi="HG丸ｺﾞｼｯｸM-PRO" w:cs="Times New Roman"/>
          <w:sz w:val="24"/>
          <w:szCs w:val="24"/>
        </w:rPr>
      </w:pPr>
      <w:r>
        <w:rPr>
          <w:rFonts w:ascii="HG丸ｺﾞｼｯｸM-PRO" w:eastAsia="HG丸ｺﾞｼｯｸM-PRO" w:hAnsi="HG丸ｺﾞｼｯｸM-PRO" w:cs="Times New Roman" w:hint="eastAsia"/>
          <w:sz w:val="24"/>
          <w:szCs w:val="24"/>
        </w:rPr>
        <w:t>・</w:t>
      </w:r>
      <w:r w:rsidR="00E61C20" w:rsidRPr="00E61C20">
        <w:rPr>
          <w:rFonts w:ascii="HG丸ｺﾞｼｯｸM-PRO" w:eastAsia="HG丸ｺﾞｼｯｸM-PRO" w:hAnsi="HG丸ｺﾞｼｯｸM-PRO" w:cs="Times New Roman" w:hint="eastAsia"/>
          <w:sz w:val="24"/>
          <w:szCs w:val="24"/>
        </w:rPr>
        <w:t>企業従業員や障害福祉サービス提供事業所等の職員が、職場定着も含めた一般就労に対する支援の知識を習得するため、障害者就労支援ジョブサポーター養成研修を実施し</w:t>
      </w:r>
      <w:r w:rsidR="00E61C20">
        <w:rPr>
          <w:rFonts w:ascii="HG丸ｺﾞｼｯｸM-PRO" w:eastAsia="HG丸ｺﾞｼｯｸM-PRO" w:hAnsi="HG丸ｺﾞｼｯｸM-PRO" w:cs="Times New Roman" w:hint="eastAsia"/>
          <w:sz w:val="24"/>
          <w:szCs w:val="24"/>
        </w:rPr>
        <w:t>、障害のある人の就労支援の推進に努めます</w:t>
      </w:r>
      <w:r w:rsidR="00E61C20" w:rsidRPr="00E61C20">
        <w:rPr>
          <w:rFonts w:ascii="HG丸ｺﾞｼｯｸM-PRO" w:eastAsia="HG丸ｺﾞｼｯｸM-PRO" w:hAnsi="HG丸ｺﾞｼｯｸM-PRO" w:cs="Times New Roman" w:hint="eastAsia"/>
          <w:sz w:val="24"/>
          <w:szCs w:val="24"/>
        </w:rPr>
        <w:t>。</w:t>
      </w:r>
    </w:p>
    <w:p w14:paraId="57C003AA" w14:textId="36296804" w:rsidR="00E267DC" w:rsidRPr="0054586B" w:rsidRDefault="0006012D" w:rsidP="0054586B">
      <w:pPr>
        <w:ind w:left="209" w:hangingChars="87" w:hanging="209"/>
        <w:rPr>
          <w:rFonts w:ascii="HG丸ｺﾞｼｯｸM-PRO" w:eastAsia="HG丸ｺﾞｼｯｸM-PRO" w:hAnsi="HG丸ｺﾞｼｯｸM-PRO" w:cs="Times New Roman"/>
          <w:sz w:val="24"/>
          <w:szCs w:val="24"/>
        </w:rPr>
      </w:pPr>
      <w:r w:rsidRPr="0054586B">
        <w:rPr>
          <w:rFonts w:ascii="HG丸ｺﾞｼｯｸM-PRO" w:eastAsia="HG丸ｺﾞｼｯｸM-PRO" w:hAnsi="HG丸ｺﾞｼｯｸM-PRO" w:cs="Times New Roman" w:hint="eastAsia"/>
          <w:sz w:val="24"/>
          <w:szCs w:val="24"/>
        </w:rPr>
        <w:t>・</w:t>
      </w:r>
      <w:r w:rsidR="00142197" w:rsidRPr="0054586B">
        <w:rPr>
          <w:rFonts w:ascii="HG丸ｺﾞｼｯｸM-PRO" w:eastAsia="HG丸ｺﾞｼｯｸM-PRO" w:hAnsi="HG丸ｺﾞｼｯｸM-PRO" w:cs="Times New Roman" w:hint="eastAsia"/>
          <w:sz w:val="24"/>
          <w:szCs w:val="24"/>
        </w:rPr>
        <w:t>市内の就労移行支援事業所が主体となり開催されている就労移行支援事業所連絡会に</w:t>
      </w:r>
      <w:r w:rsidR="00566FFF" w:rsidRPr="0054586B">
        <w:rPr>
          <w:rFonts w:ascii="HG丸ｺﾞｼｯｸM-PRO" w:eastAsia="HG丸ｺﾞｼｯｸM-PRO" w:hAnsi="HG丸ｺﾞｼｯｸM-PRO" w:cs="Times New Roman" w:hint="eastAsia"/>
          <w:sz w:val="24"/>
          <w:szCs w:val="24"/>
        </w:rPr>
        <w:t>、</w:t>
      </w:r>
      <w:r w:rsidRPr="0054586B">
        <w:rPr>
          <w:rFonts w:ascii="HG丸ｺﾞｼｯｸM-PRO" w:eastAsia="HG丸ｺﾞｼｯｸM-PRO" w:hAnsi="HG丸ｺﾞｼｯｸM-PRO" w:cs="Times New Roman" w:hint="eastAsia"/>
          <w:sz w:val="24"/>
          <w:szCs w:val="24"/>
        </w:rPr>
        <w:t>障害者就業・生活支援センター</w:t>
      </w:r>
      <w:r w:rsidR="00142197" w:rsidRPr="0054586B">
        <w:rPr>
          <w:rFonts w:ascii="HG丸ｺﾞｼｯｸM-PRO" w:eastAsia="HG丸ｺﾞｼｯｸM-PRO" w:hAnsi="HG丸ｺﾞｼｯｸM-PRO" w:cs="Times New Roman" w:hint="eastAsia"/>
          <w:sz w:val="24"/>
          <w:szCs w:val="24"/>
        </w:rPr>
        <w:t>、</w:t>
      </w:r>
      <w:r w:rsidRPr="0054586B">
        <w:rPr>
          <w:rFonts w:ascii="HG丸ｺﾞｼｯｸM-PRO" w:eastAsia="HG丸ｺﾞｼｯｸM-PRO" w:hAnsi="HG丸ｺﾞｼｯｸM-PRO" w:cs="Times New Roman" w:hint="eastAsia"/>
          <w:sz w:val="24"/>
          <w:szCs w:val="24"/>
        </w:rPr>
        <w:t>行政</w:t>
      </w:r>
      <w:r w:rsidR="00142197" w:rsidRPr="0054586B">
        <w:rPr>
          <w:rFonts w:ascii="HG丸ｺﾞｼｯｸM-PRO" w:eastAsia="HG丸ｺﾞｼｯｸM-PRO" w:hAnsi="HG丸ｺﾞｼｯｸM-PRO" w:cs="Times New Roman" w:hint="eastAsia"/>
          <w:sz w:val="24"/>
          <w:szCs w:val="24"/>
        </w:rPr>
        <w:t>が参加し</w:t>
      </w:r>
      <w:r w:rsidRPr="0054586B">
        <w:rPr>
          <w:rFonts w:ascii="HG丸ｺﾞｼｯｸM-PRO" w:eastAsia="HG丸ｺﾞｼｯｸM-PRO" w:hAnsi="HG丸ｺﾞｼｯｸM-PRO" w:cs="Times New Roman" w:hint="eastAsia"/>
          <w:sz w:val="24"/>
          <w:szCs w:val="24"/>
        </w:rPr>
        <w:t>、障害者就労支援の現場の意見や障害者職場実習先開拓員が開拓した実習先情報等の情報共有等を行って</w:t>
      </w:r>
      <w:r w:rsidR="0064217B" w:rsidRPr="0054586B">
        <w:rPr>
          <w:rFonts w:ascii="HG丸ｺﾞｼｯｸM-PRO" w:eastAsia="HG丸ｺﾞｼｯｸM-PRO" w:hAnsi="HG丸ｺﾞｼｯｸM-PRO" w:cs="Times New Roman" w:hint="eastAsia"/>
          <w:sz w:val="24"/>
          <w:szCs w:val="24"/>
        </w:rPr>
        <w:t>い</w:t>
      </w:r>
      <w:r w:rsidRPr="0054586B">
        <w:rPr>
          <w:rFonts w:ascii="HG丸ｺﾞｼｯｸM-PRO" w:eastAsia="HG丸ｺﾞｼｯｸM-PRO" w:hAnsi="HG丸ｺﾞｼｯｸM-PRO" w:cs="Times New Roman" w:hint="eastAsia"/>
          <w:sz w:val="24"/>
          <w:szCs w:val="24"/>
        </w:rPr>
        <w:t>ます。障害者就労を有効に促進するためには、専門的知識や機能を有するこれらの機関との連携強化が重要であるので、今後もより一層</w:t>
      </w:r>
      <w:r w:rsidR="006D6764" w:rsidRPr="0054586B">
        <w:rPr>
          <w:rFonts w:ascii="HG丸ｺﾞｼｯｸM-PRO" w:eastAsia="HG丸ｺﾞｼｯｸM-PRO" w:hAnsi="HG丸ｺﾞｼｯｸM-PRO" w:cs="Times New Roman" w:hint="eastAsia"/>
          <w:sz w:val="24"/>
          <w:szCs w:val="24"/>
        </w:rPr>
        <w:t>の</w:t>
      </w:r>
      <w:r w:rsidRPr="0054586B">
        <w:rPr>
          <w:rFonts w:ascii="HG丸ｺﾞｼｯｸM-PRO" w:eastAsia="HG丸ｺﾞｼｯｸM-PRO" w:hAnsi="HG丸ｺﾞｼｯｸM-PRO" w:cs="Times New Roman" w:hint="eastAsia"/>
          <w:sz w:val="24"/>
          <w:szCs w:val="24"/>
        </w:rPr>
        <w:t>連携を</w:t>
      </w:r>
      <w:r w:rsidR="006D6764" w:rsidRPr="0054586B">
        <w:rPr>
          <w:rFonts w:ascii="HG丸ｺﾞｼｯｸM-PRO" w:eastAsia="HG丸ｺﾞｼｯｸM-PRO" w:hAnsi="HG丸ｺﾞｼｯｸM-PRO" w:cs="Times New Roman" w:hint="eastAsia"/>
          <w:sz w:val="24"/>
          <w:szCs w:val="24"/>
        </w:rPr>
        <w:t>図ります</w:t>
      </w:r>
      <w:r w:rsidRPr="0054586B">
        <w:rPr>
          <w:rFonts w:ascii="HG丸ｺﾞｼｯｸM-PRO" w:eastAsia="HG丸ｺﾞｼｯｸM-PRO" w:hAnsi="HG丸ｺﾞｼｯｸM-PRO" w:cs="Times New Roman" w:hint="eastAsia"/>
          <w:sz w:val="24"/>
          <w:szCs w:val="24"/>
        </w:rPr>
        <w:t>。</w:t>
      </w:r>
      <w:r w:rsidR="00E267DC" w:rsidRPr="0054586B">
        <w:rPr>
          <w:rFonts w:ascii="HG丸ｺﾞｼｯｸM-PRO" w:eastAsia="HG丸ｺﾞｼｯｸM-PRO" w:hAnsi="HG丸ｺﾞｼｯｸM-PRO" w:cs="Times New Roman"/>
          <w:sz w:val="24"/>
          <w:szCs w:val="24"/>
        </w:rPr>
        <w:br w:type="page"/>
      </w:r>
    </w:p>
    <w:p w14:paraId="741F5707" w14:textId="77777777" w:rsidR="00A6243D" w:rsidRPr="00715C4E" w:rsidRDefault="00A6243D" w:rsidP="00A6243D">
      <w:pPr>
        <w:spacing w:line="276" w:lineRule="auto"/>
        <w:ind w:left="320" w:hangingChars="100" w:hanging="320"/>
        <w:rPr>
          <w:rFonts w:ascii="HG丸ｺﾞｼｯｸM-PRO" w:eastAsia="HG丸ｺﾞｼｯｸM-PRO" w:hAnsi="HG丸ｺﾞｼｯｸM-PRO"/>
          <w:sz w:val="32"/>
          <w:szCs w:val="32"/>
        </w:rPr>
      </w:pPr>
      <w:r w:rsidRPr="00715C4E">
        <w:rPr>
          <w:rFonts w:ascii="HG丸ｺﾞｼｯｸM-PRO" w:eastAsia="HG丸ｺﾞｼｯｸM-PRO" w:hAnsi="HG丸ｺﾞｼｯｸM-PRO" w:hint="eastAsia"/>
          <w:sz w:val="32"/>
          <w:szCs w:val="32"/>
        </w:rPr>
        <w:lastRenderedPageBreak/>
        <w:t>５　障害児支援の提供体制の整備等</w:t>
      </w:r>
    </w:p>
    <w:p w14:paraId="715A9C0E" w14:textId="77777777" w:rsidR="00A6243D" w:rsidRPr="00715C4E" w:rsidRDefault="00A6243D" w:rsidP="00A6243D">
      <w:pPr>
        <w:spacing w:line="276" w:lineRule="auto"/>
        <w:jc w:val="left"/>
        <w:rPr>
          <w:rFonts w:ascii="HG丸ｺﾞｼｯｸM-PRO" w:eastAsia="HG丸ｺﾞｼｯｸM-PRO" w:hAnsi="HG丸ｺﾞｼｯｸM-PRO"/>
          <w:sz w:val="24"/>
          <w:szCs w:val="24"/>
        </w:rPr>
      </w:pPr>
    </w:p>
    <w:p w14:paraId="3C21B04F" w14:textId="77777777" w:rsidR="00A6243D" w:rsidRPr="00475C56" w:rsidRDefault="00A6243D" w:rsidP="00A6243D">
      <w:pPr>
        <w:tabs>
          <w:tab w:val="left" w:pos="1125"/>
        </w:tabs>
        <w:spacing w:line="276" w:lineRule="auto"/>
        <w:ind w:left="480" w:hangingChars="200" w:hanging="480"/>
        <w:rPr>
          <w:rFonts w:ascii="HG丸ｺﾞｼｯｸM-PRO" w:eastAsia="HG丸ｺﾞｼｯｸM-PRO" w:hAnsi="HG丸ｺﾞｼｯｸM-PRO"/>
          <w:sz w:val="24"/>
          <w:szCs w:val="24"/>
        </w:rPr>
      </w:pPr>
      <w:r w:rsidRPr="00475C56">
        <w:rPr>
          <w:rFonts w:ascii="HG丸ｺﾞｼｯｸM-PRO" w:eastAsia="HG丸ｺﾞｼｯｸM-PRO" w:hAnsi="HG丸ｺﾞｼｯｸM-PRO" w:hint="eastAsia"/>
          <w:sz w:val="24"/>
          <w:szCs w:val="24"/>
        </w:rPr>
        <w:t>①　重層的な地域支援体制の構築を目指すための児童発達支援センターの設置及び</w:t>
      </w:r>
      <w:r>
        <w:rPr>
          <w:rFonts w:ascii="HG丸ｺﾞｼｯｸM-PRO" w:eastAsia="HG丸ｺﾞｼｯｸM-PRO" w:hAnsi="HG丸ｺﾞｼｯｸM-PRO" w:hint="eastAsia"/>
          <w:sz w:val="24"/>
          <w:szCs w:val="24"/>
        </w:rPr>
        <w:t>障害児の地域社会への参加・包容（インクルージョン）の推進</w:t>
      </w:r>
    </w:p>
    <w:p w14:paraId="73759DD7" w14:textId="77777777" w:rsidR="00A6243D" w:rsidRPr="00475C56" w:rsidRDefault="00A6243D" w:rsidP="00A6243D">
      <w:pPr>
        <w:tabs>
          <w:tab w:val="left" w:pos="1125"/>
        </w:tabs>
        <w:spacing w:line="276" w:lineRule="auto"/>
        <w:rPr>
          <w:rFonts w:ascii="HG丸ｺﾞｼｯｸM-PRO" w:eastAsia="HG丸ｺﾞｼｯｸM-PRO" w:hAnsi="HG丸ｺﾞｼｯｸM-PRO"/>
          <w:sz w:val="24"/>
          <w:szCs w:val="24"/>
        </w:rPr>
      </w:pPr>
      <w:r w:rsidRPr="00475C56">
        <w:rPr>
          <w:rFonts w:ascii="HG丸ｺﾞｼｯｸM-PRO" w:eastAsia="HG丸ｺﾞｼｯｸM-PRO" w:hAnsi="HG丸ｺﾞｼｯｸM-PRO" w:hint="eastAsia"/>
          <w:sz w:val="24"/>
          <w:szCs w:val="24"/>
        </w:rPr>
        <w:t>・児童発達支援センターの設置</w:t>
      </w:r>
    </w:p>
    <w:p w14:paraId="02352477" w14:textId="7D905A45" w:rsidR="00A6243D" w:rsidRDefault="000A5697" w:rsidP="00A6243D">
      <w:pPr>
        <w:tabs>
          <w:tab w:val="left" w:pos="1125"/>
        </w:tabs>
        <w:spacing w:line="276" w:lineRule="auto"/>
        <w:ind w:firstLineChars="100" w:firstLine="240"/>
        <w:rPr>
          <w:rFonts w:ascii="HG丸ｺﾞｼｯｸM-PRO" w:eastAsia="HG丸ｺﾞｼｯｸM-PRO" w:hAnsi="HG丸ｺﾞｼｯｸM-PRO"/>
          <w:sz w:val="24"/>
          <w:szCs w:val="24"/>
        </w:rPr>
      </w:pPr>
      <w:r w:rsidRPr="000A5697">
        <w:rPr>
          <w:rFonts w:ascii="HG丸ｺﾞｼｯｸM-PRO" w:eastAsia="HG丸ｺﾞｼｯｸM-PRO" w:hAnsi="HG丸ｺﾞｼｯｸM-PRO" w:hint="eastAsia"/>
          <w:sz w:val="24"/>
          <w:szCs w:val="24"/>
        </w:rPr>
        <w:t>本市では、</w:t>
      </w:r>
      <w:r w:rsidR="00A6243D" w:rsidRPr="00475C56">
        <w:rPr>
          <w:rFonts w:ascii="HG丸ｺﾞｼｯｸM-PRO" w:eastAsia="HG丸ｺﾞｼｯｸM-PRO" w:hAnsi="HG丸ｺﾞｼｯｸM-PRO" w:hint="eastAsia"/>
          <w:sz w:val="24"/>
          <w:szCs w:val="24"/>
        </w:rPr>
        <w:t>児童発達支援センター</w:t>
      </w:r>
      <w:r w:rsidR="00A6243D">
        <w:rPr>
          <w:rFonts w:ascii="HG丸ｺﾞｼｯｸM-PRO" w:eastAsia="HG丸ｺﾞｼｯｸM-PRO" w:hAnsi="HG丸ｺﾞｼｯｸM-PRO" w:hint="eastAsia"/>
          <w:sz w:val="24"/>
          <w:szCs w:val="24"/>
        </w:rPr>
        <w:t>は</w:t>
      </w:r>
      <w:r w:rsidR="00CF7D43">
        <w:rPr>
          <w:rFonts w:ascii="HG丸ｺﾞｼｯｸM-PRO" w:eastAsia="HG丸ｺﾞｼｯｸM-PRO" w:hAnsi="HG丸ｺﾞｼｯｸM-PRO" w:hint="eastAsia"/>
          <w:sz w:val="24"/>
          <w:szCs w:val="24"/>
        </w:rPr>
        <w:t>２</w:t>
      </w:r>
      <w:r w:rsidR="00A6243D" w:rsidRPr="00475C56">
        <w:rPr>
          <w:rFonts w:ascii="HG丸ｺﾞｼｯｸM-PRO" w:eastAsia="HG丸ｺﾞｼｯｸM-PRO" w:hAnsi="HG丸ｺﾞｼｯｸM-PRO" w:hint="eastAsia"/>
          <w:sz w:val="24"/>
          <w:szCs w:val="24"/>
        </w:rPr>
        <w:t>か所設置されて</w:t>
      </w:r>
      <w:r w:rsidR="00B81FD6">
        <w:rPr>
          <w:rFonts w:ascii="HG丸ｺﾞｼｯｸM-PRO" w:eastAsia="HG丸ｺﾞｼｯｸM-PRO" w:hAnsi="HG丸ｺﾞｼｯｸM-PRO" w:hint="eastAsia"/>
          <w:sz w:val="24"/>
          <w:szCs w:val="24"/>
        </w:rPr>
        <w:t>います</w:t>
      </w:r>
      <w:r w:rsidR="00A6243D" w:rsidRPr="00475C56">
        <w:rPr>
          <w:rFonts w:ascii="HG丸ｺﾞｼｯｸM-PRO" w:eastAsia="HG丸ｺﾞｼｯｸM-PRO" w:hAnsi="HG丸ｺﾞｼｯｸM-PRO" w:hint="eastAsia"/>
          <w:sz w:val="24"/>
          <w:szCs w:val="24"/>
        </w:rPr>
        <w:t>。</w:t>
      </w:r>
      <w:r w:rsidR="00A6243D">
        <w:rPr>
          <w:rFonts w:ascii="HG丸ｺﾞｼｯｸM-PRO" w:eastAsia="HG丸ｺﾞｼｯｸM-PRO" w:hAnsi="HG丸ｺﾞｼｯｸM-PRO" w:hint="eastAsia"/>
          <w:sz w:val="24"/>
          <w:szCs w:val="24"/>
        </w:rPr>
        <w:t>障害のある子供の健全な発達における中核的な支援機関として、通所支援等を実施する事業所や、こども発達</w:t>
      </w:r>
      <w:r w:rsidR="00B81FD6">
        <w:rPr>
          <w:rFonts w:ascii="HG丸ｺﾞｼｯｸM-PRO" w:eastAsia="HG丸ｺﾞｼｯｸM-PRO" w:hAnsi="HG丸ｺﾞｼｯｸM-PRO" w:hint="eastAsia"/>
          <w:sz w:val="24"/>
          <w:szCs w:val="24"/>
        </w:rPr>
        <w:t>相談センターと連携を図り、重層的な地域支援体制の整備を図</w:t>
      </w:r>
      <w:r w:rsidR="00A6243D">
        <w:rPr>
          <w:rFonts w:ascii="HG丸ｺﾞｼｯｸM-PRO" w:eastAsia="HG丸ｺﾞｼｯｸM-PRO" w:hAnsi="HG丸ｺﾞｼｯｸM-PRO" w:hint="eastAsia"/>
          <w:sz w:val="24"/>
          <w:szCs w:val="24"/>
        </w:rPr>
        <w:t>ります。</w:t>
      </w:r>
    </w:p>
    <w:p w14:paraId="4BC49750" w14:textId="77777777" w:rsidR="00A6243D" w:rsidRPr="00475C56" w:rsidRDefault="00A6243D" w:rsidP="00A6243D">
      <w:pPr>
        <w:tabs>
          <w:tab w:val="left" w:pos="1125"/>
        </w:tabs>
        <w:spacing w:line="276" w:lineRule="auto"/>
        <w:rPr>
          <w:rFonts w:ascii="HG丸ｺﾞｼｯｸM-PRO" w:eastAsia="HG丸ｺﾞｼｯｸM-PRO" w:hAnsi="HG丸ｺﾞｼｯｸM-PRO"/>
          <w:sz w:val="24"/>
          <w:szCs w:val="24"/>
        </w:rPr>
      </w:pPr>
      <w:r w:rsidRPr="00475C56">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障害のある子供の地域社会への参加・包容（インクルージョン）を推進する体制の構築</w:t>
      </w:r>
    </w:p>
    <w:p w14:paraId="4FEDA6BD" w14:textId="2BA7BAF4" w:rsidR="00A6243D" w:rsidRPr="00475C56" w:rsidRDefault="000A5697" w:rsidP="00A6243D">
      <w:pPr>
        <w:tabs>
          <w:tab w:val="left" w:pos="1125"/>
        </w:tabs>
        <w:spacing w:line="276" w:lineRule="auto"/>
        <w:ind w:firstLineChars="100" w:firstLine="240"/>
        <w:rPr>
          <w:rFonts w:ascii="HG丸ｺﾞｼｯｸM-PRO" w:eastAsia="HG丸ｺﾞｼｯｸM-PRO" w:hAnsi="HG丸ｺﾞｼｯｸM-PRO"/>
          <w:sz w:val="24"/>
          <w:szCs w:val="24"/>
        </w:rPr>
      </w:pPr>
      <w:r w:rsidRPr="000A5697">
        <w:rPr>
          <w:rFonts w:ascii="HG丸ｺﾞｼｯｸM-PRO" w:eastAsia="HG丸ｺﾞｼｯｸM-PRO" w:hAnsi="HG丸ｺﾞｼｯｸM-PRO" w:hint="eastAsia"/>
          <w:sz w:val="24"/>
          <w:szCs w:val="24"/>
        </w:rPr>
        <w:t>本市では、</w:t>
      </w:r>
      <w:r w:rsidR="00CF7D43">
        <w:rPr>
          <w:rFonts w:ascii="HG丸ｺﾞｼｯｸM-PRO" w:eastAsia="HG丸ｺﾞｼｯｸM-PRO" w:hAnsi="HG丸ｺﾞｼｯｸM-PRO" w:hint="eastAsia"/>
          <w:sz w:val="24"/>
          <w:szCs w:val="24"/>
        </w:rPr>
        <w:t>保育所等訪問支援は９</w:t>
      </w:r>
      <w:r w:rsidR="00A6243D" w:rsidRPr="00475C56">
        <w:rPr>
          <w:rFonts w:ascii="HG丸ｺﾞｼｯｸM-PRO" w:eastAsia="HG丸ｺﾞｼｯｸM-PRO" w:hAnsi="HG丸ｺﾞｼｯｸM-PRO" w:hint="eastAsia"/>
          <w:sz w:val="24"/>
          <w:szCs w:val="24"/>
        </w:rPr>
        <w:t>事業所が指定を受けています。</w:t>
      </w:r>
      <w:r w:rsidR="00A6243D">
        <w:rPr>
          <w:rFonts w:ascii="HG丸ｺﾞｼｯｸM-PRO" w:eastAsia="HG丸ｺﾞｼｯｸM-PRO" w:hAnsi="HG丸ｺﾞｼｯｸM-PRO" w:hint="eastAsia"/>
          <w:sz w:val="24"/>
          <w:szCs w:val="24"/>
        </w:rPr>
        <w:t>児童発達支援センターをはじめとする障害児通所支援事業所等が、</w:t>
      </w:r>
      <w:r w:rsidR="00A6243D" w:rsidRPr="00475C56">
        <w:rPr>
          <w:rFonts w:ascii="HG丸ｺﾞｼｯｸM-PRO" w:eastAsia="HG丸ｺﾞｼｯｸM-PRO" w:hAnsi="HG丸ｺﾞｼｯｸM-PRO" w:hint="eastAsia"/>
          <w:sz w:val="24"/>
          <w:szCs w:val="24"/>
        </w:rPr>
        <w:t>保育所等訪問支援を活用することにより、</w:t>
      </w:r>
      <w:r w:rsidR="00A6243D">
        <w:rPr>
          <w:rFonts w:ascii="HG丸ｺﾞｼｯｸM-PRO" w:eastAsia="HG丸ｺﾞｼｯｸM-PRO" w:hAnsi="HG丸ｺﾞｼｯｸM-PRO" w:hint="eastAsia"/>
          <w:sz w:val="24"/>
          <w:szCs w:val="24"/>
        </w:rPr>
        <w:t>保育所等の育ちの場において連携・協力しながら支援を行う体制を構築します。</w:t>
      </w:r>
      <w:r w:rsidR="00B81FD6" w:rsidRPr="00B81FD6">
        <w:rPr>
          <w:rFonts w:ascii="HG丸ｺﾞｼｯｸM-PRO" w:eastAsia="HG丸ｺﾞｼｯｸM-PRO" w:hAnsi="HG丸ｺﾞｼｯｸM-PRO" w:hint="eastAsia"/>
          <w:sz w:val="24"/>
          <w:szCs w:val="24"/>
        </w:rPr>
        <w:t>また、こども発達相談センターは、巡回相談や研修等</w:t>
      </w:r>
      <w:r>
        <w:rPr>
          <w:rFonts w:ascii="HG丸ｺﾞｼｯｸM-PRO" w:eastAsia="HG丸ｺﾞｼｯｸM-PRO" w:hAnsi="HG丸ｺﾞｼｯｸM-PRO" w:hint="eastAsia"/>
          <w:sz w:val="24"/>
          <w:szCs w:val="24"/>
        </w:rPr>
        <w:t>を通じて、教育・保育環境の充実を図り、全ての</w:t>
      </w:r>
      <w:r w:rsidR="005B7284" w:rsidRPr="005B7284">
        <w:rPr>
          <w:rFonts w:ascii="HG丸ｺﾞｼｯｸM-PRO" w:eastAsia="HG丸ｺﾞｼｯｸM-PRO" w:hAnsi="HG丸ｺﾞｼｯｸM-PRO" w:hint="eastAsia"/>
          <w:sz w:val="24"/>
          <w:szCs w:val="24"/>
        </w:rPr>
        <w:t>保育所等</w:t>
      </w:r>
      <w:r>
        <w:rPr>
          <w:rFonts w:ascii="HG丸ｺﾞｼｯｸM-PRO" w:eastAsia="HG丸ｺﾞｼｯｸM-PRO" w:hAnsi="HG丸ｺﾞｼｯｸM-PRO" w:hint="eastAsia"/>
          <w:sz w:val="24"/>
          <w:szCs w:val="24"/>
        </w:rPr>
        <w:t>で障害のある子供</w:t>
      </w:r>
      <w:r w:rsidR="00B81FD6" w:rsidRPr="00B81FD6">
        <w:rPr>
          <w:rFonts w:ascii="HG丸ｺﾞｼｯｸM-PRO" w:eastAsia="HG丸ｺﾞｼｯｸM-PRO" w:hAnsi="HG丸ｺﾞｼｯｸM-PRO" w:hint="eastAsia"/>
          <w:sz w:val="24"/>
          <w:szCs w:val="24"/>
        </w:rPr>
        <w:t>が受け入れられる取組等を支援することで、インクルージョンを推進します。</w:t>
      </w:r>
    </w:p>
    <w:p w14:paraId="6B2286DC" w14:textId="77777777" w:rsidR="00A6243D" w:rsidRPr="00475C56" w:rsidRDefault="00A6243D" w:rsidP="00A6243D">
      <w:pPr>
        <w:tabs>
          <w:tab w:val="left" w:pos="1125"/>
        </w:tabs>
        <w:spacing w:line="276" w:lineRule="auto"/>
        <w:rPr>
          <w:rFonts w:ascii="HG丸ｺﾞｼｯｸM-PRO" w:eastAsia="HG丸ｺﾞｼｯｸM-PRO" w:hAnsi="HG丸ｺﾞｼｯｸM-PRO"/>
          <w:sz w:val="24"/>
          <w:szCs w:val="24"/>
        </w:rPr>
      </w:pPr>
    </w:p>
    <w:p w14:paraId="269C9CD6" w14:textId="77777777" w:rsidR="00A6243D" w:rsidRPr="00475C56" w:rsidRDefault="00A6243D" w:rsidP="00A6243D">
      <w:pPr>
        <w:tabs>
          <w:tab w:val="left" w:pos="1125"/>
        </w:tabs>
        <w:spacing w:line="276" w:lineRule="auto"/>
        <w:ind w:left="480" w:hangingChars="200" w:hanging="480"/>
        <w:rPr>
          <w:rFonts w:ascii="HG丸ｺﾞｼｯｸM-PRO" w:eastAsia="HG丸ｺﾞｼｯｸM-PRO" w:hAnsi="HG丸ｺﾞｼｯｸM-PRO"/>
          <w:sz w:val="24"/>
          <w:szCs w:val="24"/>
        </w:rPr>
      </w:pPr>
      <w:r w:rsidRPr="00475C56">
        <w:rPr>
          <w:rFonts w:ascii="HG丸ｺﾞｼｯｸM-PRO" w:eastAsia="HG丸ｺﾞｼｯｸM-PRO" w:hAnsi="HG丸ｺﾞｼｯｸM-PRO" w:hint="eastAsia"/>
          <w:sz w:val="24"/>
          <w:szCs w:val="24"/>
        </w:rPr>
        <w:t>②</w:t>
      </w:r>
      <w:r>
        <w:rPr>
          <w:rFonts w:ascii="HG丸ｺﾞｼｯｸM-PRO" w:eastAsia="HG丸ｺﾞｼｯｸM-PRO" w:hAnsi="HG丸ｺﾞｼｯｸM-PRO" w:hint="eastAsia"/>
          <w:sz w:val="24"/>
          <w:szCs w:val="24"/>
        </w:rPr>
        <w:t xml:space="preserve">　</w:t>
      </w:r>
      <w:r w:rsidRPr="00475C56">
        <w:rPr>
          <w:rFonts w:ascii="HG丸ｺﾞｼｯｸM-PRO" w:eastAsia="HG丸ｺﾞｼｯｸM-PRO" w:hAnsi="HG丸ｺﾞｼｯｸM-PRO" w:hint="eastAsia"/>
          <w:sz w:val="24"/>
          <w:szCs w:val="24"/>
        </w:rPr>
        <w:t>主に重症心身障害児を支援する児童発達支援事業所及び放課後等デイサービス事業所の確保</w:t>
      </w:r>
    </w:p>
    <w:p w14:paraId="4F54078D" w14:textId="77777777" w:rsidR="009504A9" w:rsidRDefault="000A5697" w:rsidP="008D0B00">
      <w:pPr>
        <w:tabs>
          <w:tab w:val="left" w:pos="1125"/>
        </w:tabs>
        <w:spacing w:line="276" w:lineRule="auto"/>
        <w:ind w:firstLineChars="100" w:firstLine="240"/>
        <w:rPr>
          <w:rFonts w:ascii="HG丸ｺﾞｼｯｸM-PRO" w:eastAsia="HG丸ｺﾞｼｯｸM-PRO" w:hAnsi="HG丸ｺﾞｼｯｸM-PRO"/>
          <w:sz w:val="24"/>
          <w:szCs w:val="24"/>
        </w:rPr>
      </w:pPr>
      <w:r w:rsidRPr="000A5697">
        <w:rPr>
          <w:rFonts w:ascii="HG丸ｺﾞｼｯｸM-PRO" w:eastAsia="HG丸ｺﾞｼｯｸM-PRO" w:hAnsi="HG丸ｺﾞｼｯｸM-PRO" w:hint="eastAsia"/>
          <w:sz w:val="24"/>
          <w:szCs w:val="24"/>
        </w:rPr>
        <w:t>本市では、</w:t>
      </w:r>
      <w:r w:rsidR="00A6243D" w:rsidRPr="00475C56">
        <w:rPr>
          <w:rFonts w:ascii="HG丸ｺﾞｼｯｸM-PRO" w:eastAsia="HG丸ｺﾞｼｯｸM-PRO" w:hAnsi="HG丸ｺﾞｼｯｸM-PRO" w:hint="eastAsia"/>
          <w:sz w:val="24"/>
          <w:szCs w:val="24"/>
        </w:rPr>
        <w:t>主に重症心身障害児を支援する児童発達支援事業所及び放課後等デイサービス事業所は既に各</w:t>
      </w:r>
      <w:r w:rsidR="00CF7D43">
        <w:rPr>
          <w:rFonts w:ascii="HG丸ｺﾞｼｯｸM-PRO" w:eastAsia="HG丸ｺﾞｼｯｸM-PRO" w:hAnsi="HG丸ｺﾞｼｯｸM-PRO" w:hint="eastAsia"/>
          <w:sz w:val="24"/>
          <w:szCs w:val="24"/>
        </w:rPr>
        <w:t>１</w:t>
      </w:r>
      <w:r w:rsidR="00B81FD6">
        <w:rPr>
          <w:rFonts w:ascii="HG丸ｺﾞｼｯｸM-PRO" w:eastAsia="HG丸ｺﾞｼｯｸM-PRO" w:hAnsi="HG丸ｺﾞｼｯｸM-PRO" w:hint="eastAsia"/>
          <w:sz w:val="24"/>
          <w:szCs w:val="24"/>
        </w:rPr>
        <w:t>か所以上確保されてい</w:t>
      </w:r>
      <w:r w:rsidR="00A6243D">
        <w:rPr>
          <w:rFonts w:ascii="HG丸ｺﾞｼｯｸM-PRO" w:eastAsia="HG丸ｺﾞｼｯｸM-PRO" w:hAnsi="HG丸ｺﾞｼｯｸM-PRO" w:hint="eastAsia"/>
          <w:sz w:val="24"/>
          <w:szCs w:val="24"/>
        </w:rPr>
        <w:t>ます。</w:t>
      </w:r>
      <w:r w:rsidR="00A6243D" w:rsidRPr="00475C56">
        <w:rPr>
          <w:rFonts w:ascii="HG丸ｺﾞｼｯｸM-PRO" w:eastAsia="HG丸ｺﾞｼｯｸM-PRO" w:hAnsi="HG丸ｺﾞｼｯｸM-PRO" w:hint="eastAsia"/>
          <w:sz w:val="24"/>
          <w:szCs w:val="24"/>
        </w:rPr>
        <w:t>今後は、重症心身障害児</w:t>
      </w:r>
      <w:r w:rsidR="00A6243D">
        <w:rPr>
          <w:rFonts w:ascii="HG丸ｺﾞｼｯｸM-PRO" w:eastAsia="HG丸ｺﾞｼｯｸM-PRO" w:hAnsi="HG丸ｺﾞｼｯｸM-PRO" w:hint="eastAsia"/>
          <w:sz w:val="24"/>
          <w:szCs w:val="24"/>
        </w:rPr>
        <w:t>や</w:t>
      </w:r>
      <w:r w:rsidR="00A6243D" w:rsidRPr="008243BC">
        <w:rPr>
          <w:rFonts w:ascii="HG丸ｺﾞｼｯｸM-PRO" w:eastAsia="HG丸ｺﾞｼｯｸM-PRO" w:hAnsi="HG丸ｺﾞｼｯｸM-PRO" w:hint="eastAsia"/>
          <w:sz w:val="24"/>
          <w:szCs w:val="24"/>
        </w:rPr>
        <w:t>医療的ケア児</w:t>
      </w:r>
      <w:r w:rsidR="00A6243D" w:rsidRPr="00475C56">
        <w:rPr>
          <w:rFonts w:ascii="HG丸ｺﾞｼｯｸM-PRO" w:eastAsia="HG丸ｺﾞｼｯｸM-PRO" w:hAnsi="HG丸ｺﾞｼｯｸM-PRO" w:hint="eastAsia"/>
          <w:sz w:val="24"/>
          <w:szCs w:val="24"/>
        </w:rPr>
        <w:t>が、身近な地域にある児童発達支援や放課後等デイサービス等を受けられるよう、地域における重症心身障害児</w:t>
      </w:r>
      <w:r w:rsidR="00A6243D">
        <w:rPr>
          <w:rFonts w:ascii="HG丸ｺﾞｼｯｸM-PRO" w:eastAsia="HG丸ｺﾞｼｯｸM-PRO" w:hAnsi="HG丸ｺﾞｼｯｸM-PRO" w:hint="eastAsia"/>
          <w:sz w:val="24"/>
          <w:szCs w:val="24"/>
        </w:rPr>
        <w:t>や</w:t>
      </w:r>
      <w:r w:rsidR="00A6243D" w:rsidRPr="008243BC">
        <w:rPr>
          <w:rFonts w:ascii="HG丸ｺﾞｼｯｸM-PRO" w:eastAsia="HG丸ｺﾞｼｯｸM-PRO" w:hAnsi="HG丸ｺﾞｼｯｸM-PRO" w:hint="eastAsia"/>
          <w:sz w:val="24"/>
          <w:szCs w:val="24"/>
        </w:rPr>
        <w:t>医療的ケア児</w:t>
      </w:r>
      <w:r w:rsidR="00A6243D" w:rsidRPr="00475C56">
        <w:rPr>
          <w:rFonts w:ascii="HG丸ｺﾞｼｯｸM-PRO" w:eastAsia="HG丸ｺﾞｼｯｸM-PRO" w:hAnsi="HG丸ｺﾞｼｯｸM-PRO" w:hint="eastAsia"/>
          <w:sz w:val="24"/>
          <w:szCs w:val="24"/>
        </w:rPr>
        <w:t>の人数やニーズを把握するとともに、課題の整理や地域資源の開発等を行いながら、支援体制の充実を図ります。</w:t>
      </w:r>
    </w:p>
    <w:p w14:paraId="7540316D" w14:textId="67BA6AF8" w:rsidR="008D0B00" w:rsidRDefault="009504A9" w:rsidP="008D0B00">
      <w:pPr>
        <w:tabs>
          <w:tab w:val="left" w:pos="1125"/>
        </w:tabs>
        <w:spacing w:line="276" w:lineRule="auto"/>
        <w:ind w:firstLineChars="100" w:firstLine="240"/>
        <w:rPr>
          <w:rFonts w:ascii="HG丸ｺﾞｼｯｸM-PRO" w:eastAsia="HG丸ｺﾞｼｯｸM-PRO" w:hAnsi="HG丸ｺﾞｼｯｸM-PRO"/>
          <w:sz w:val="24"/>
          <w:szCs w:val="24"/>
        </w:rPr>
      </w:pPr>
      <w:r w:rsidRPr="009504A9">
        <w:rPr>
          <w:rFonts w:ascii="HG丸ｺﾞｼｯｸM-PRO" w:eastAsia="HG丸ｺﾞｼｯｸM-PRO" w:hAnsi="HG丸ｺﾞｼｯｸM-PRO" w:hint="eastAsia"/>
          <w:sz w:val="24"/>
          <w:szCs w:val="24"/>
        </w:rPr>
        <w:t>また、在宅生活をおくることが困難な事由が発生した場合の重症心身障害児の受け入れ体制の充実を図るため、県と連携し、東葛南部保健医療圏において重症心身障害児が利用できる入所施設等の整備を推進するとともに、災害や感染症の発生時においても、サービスが安定して継続的に提供されるように、関係機関の連携による日頃からの体制整備を図ります。</w:t>
      </w:r>
      <w:r w:rsidR="008D0B00">
        <w:rPr>
          <w:rFonts w:ascii="HG丸ｺﾞｼｯｸM-PRO" w:eastAsia="HG丸ｺﾞｼｯｸM-PRO" w:hAnsi="HG丸ｺﾞｼｯｸM-PRO"/>
          <w:sz w:val="24"/>
          <w:szCs w:val="24"/>
        </w:rPr>
        <w:br w:type="page"/>
      </w:r>
    </w:p>
    <w:p w14:paraId="3AB50AF9" w14:textId="77777777" w:rsidR="00A6243D" w:rsidRPr="00475C56" w:rsidRDefault="00A6243D" w:rsidP="00A6243D">
      <w:pPr>
        <w:tabs>
          <w:tab w:val="left" w:pos="1125"/>
        </w:tabs>
        <w:spacing w:line="276" w:lineRule="auto"/>
        <w:ind w:left="480" w:hangingChars="200" w:hanging="480"/>
        <w:rPr>
          <w:rFonts w:ascii="HG丸ｺﾞｼｯｸM-PRO" w:eastAsia="HG丸ｺﾞｼｯｸM-PRO" w:hAnsi="HG丸ｺﾞｼｯｸM-PRO"/>
          <w:sz w:val="24"/>
          <w:szCs w:val="24"/>
        </w:rPr>
      </w:pPr>
      <w:r w:rsidRPr="00475C56">
        <w:rPr>
          <w:rFonts w:ascii="HG丸ｺﾞｼｯｸM-PRO" w:eastAsia="HG丸ｺﾞｼｯｸM-PRO" w:hAnsi="HG丸ｺﾞｼｯｸM-PRO" w:hint="eastAsia"/>
          <w:sz w:val="24"/>
          <w:szCs w:val="24"/>
        </w:rPr>
        <w:lastRenderedPageBreak/>
        <w:t>③　医療的ケア児</w:t>
      </w:r>
      <w:r>
        <w:rPr>
          <w:rFonts w:ascii="HG丸ｺﾞｼｯｸM-PRO" w:eastAsia="HG丸ｺﾞｼｯｸM-PRO" w:hAnsi="HG丸ｺﾞｼｯｸM-PRO" w:hint="eastAsia"/>
          <w:sz w:val="24"/>
          <w:szCs w:val="24"/>
        </w:rPr>
        <w:t>支援</w:t>
      </w:r>
      <w:r w:rsidRPr="00475C56">
        <w:rPr>
          <w:rFonts w:ascii="HG丸ｺﾞｼｯｸM-PRO" w:eastAsia="HG丸ｺﾞｼｯｸM-PRO" w:hAnsi="HG丸ｺﾞｼｯｸM-PRO" w:hint="eastAsia"/>
          <w:sz w:val="24"/>
          <w:szCs w:val="24"/>
        </w:rPr>
        <w:t>のための関係機関の協議の場の設置及びコーディネーターの配置</w:t>
      </w:r>
    </w:p>
    <w:p w14:paraId="4E72CD58" w14:textId="49F26888" w:rsidR="00A6243D" w:rsidRDefault="00A6243D" w:rsidP="002016A9">
      <w:pPr>
        <w:tabs>
          <w:tab w:val="left" w:pos="1125"/>
        </w:tabs>
        <w:spacing w:line="276" w:lineRule="auto"/>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本市では、</w:t>
      </w:r>
      <w:r w:rsidRPr="00475C56">
        <w:rPr>
          <w:rFonts w:ascii="HG丸ｺﾞｼｯｸM-PRO" w:eastAsia="HG丸ｺﾞｼｯｸM-PRO" w:hAnsi="HG丸ｺﾞｼｯｸM-PRO" w:hint="eastAsia"/>
          <w:sz w:val="24"/>
          <w:szCs w:val="24"/>
        </w:rPr>
        <w:t>医療的ケア児</w:t>
      </w:r>
      <w:r>
        <w:rPr>
          <w:rFonts w:ascii="HG丸ｺﾞｼｯｸM-PRO" w:eastAsia="HG丸ｺﾞｼｯｸM-PRO" w:hAnsi="HG丸ｺﾞｼｯｸM-PRO" w:hint="eastAsia"/>
          <w:sz w:val="24"/>
          <w:szCs w:val="24"/>
        </w:rPr>
        <w:t>を含む慢性疾病児童等の支援について、保健、医療、障害福祉、保育、教育等の関係機関から委員を構成する</w:t>
      </w:r>
      <w:r w:rsidRPr="009F728B">
        <w:rPr>
          <w:rFonts w:ascii="HG丸ｺﾞｼｯｸM-PRO" w:eastAsia="HG丸ｺﾞｼｯｸM-PRO" w:hAnsi="HG丸ｺﾞｼｯｸM-PRO" w:hint="eastAsia"/>
          <w:sz w:val="24"/>
          <w:szCs w:val="24"/>
        </w:rPr>
        <w:t>船橋市</w:t>
      </w:r>
      <w:r>
        <w:rPr>
          <w:rFonts w:ascii="HG丸ｺﾞｼｯｸM-PRO" w:eastAsia="HG丸ｺﾞｼｯｸM-PRO" w:hAnsi="HG丸ｺﾞｼｯｸM-PRO" w:hint="eastAsia"/>
          <w:sz w:val="24"/>
          <w:szCs w:val="24"/>
        </w:rPr>
        <w:t>慢性疾病児童等地域支援協議会にて協議して</w:t>
      </w:r>
      <w:r w:rsidR="00C90D9D">
        <w:rPr>
          <w:rFonts w:ascii="HG丸ｺﾞｼｯｸM-PRO" w:eastAsia="HG丸ｺﾞｼｯｸM-PRO" w:hAnsi="HG丸ｺﾞｼｯｸM-PRO" w:hint="eastAsia"/>
          <w:sz w:val="24"/>
          <w:szCs w:val="24"/>
        </w:rPr>
        <w:t>い</w:t>
      </w:r>
      <w:r>
        <w:rPr>
          <w:rFonts w:ascii="HG丸ｺﾞｼｯｸM-PRO" w:eastAsia="HG丸ｺﾞｼｯｸM-PRO" w:hAnsi="HG丸ｺﾞｼｯｸM-PRO" w:hint="eastAsia"/>
          <w:sz w:val="24"/>
          <w:szCs w:val="24"/>
        </w:rPr>
        <w:t>ます。</w:t>
      </w:r>
    </w:p>
    <w:p w14:paraId="67C23C5E" w14:textId="6658162D" w:rsidR="000A5697" w:rsidRDefault="000A5697" w:rsidP="008A739F">
      <w:pPr>
        <w:spacing w:line="400" w:lineRule="exact"/>
        <w:ind w:firstLineChars="100" w:firstLine="240"/>
        <w:rPr>
          <w:rFonts w:ascii="HG丸ｺﾞｼｯｸM-PRO" w:eastAsia="HG丸ｺﾞｼｯｸM-PRO" w:hAnsi="HG丸ｺﾞｼｯｸM-PRO"/>
          <w:sz w:val="24"/>
          <w:szCs w:val="24"/>
        </w:rPr>
      </w:pPr>
      <w:r w:rsidRPr="000A5697">
        <w:rPr>
          <w:rFonts w:ascii="HG丸ｺﾞｼｯｸM-PRO" w:eastAsia="HG丸ｺﾞｼｯｸM-PRO" w:hAnsi="HG丸ｺﾞｼｯｸM-PRO" w:hint="eastAsia"/>
          <w:sz w:val="24"/>
          <w:szCs w:val="24"/>
        </w:rPr>
        <w:t>令和４年度には、医療的ケア児が必要とする多分野にまたがる支援の利用を調整し、総合的かつ包括的な支援の提供につなげ</w:t>
      </w:r>
      <w:r>
        <w:rPr>
          <w:rFonts w:ascii="HG丸ｺﾞｼｯｸM-PRO" w:eastAsia="HG丸ｺﾞｼｯｸM-PRO" w:hAnsi="HG丸ｺﾞｼｯｸM-PRO" w:hint="eastAsia"/>
          <w:sz w:val="24"/>
          <w:szCs w:val="24"/>
        </w:rPr>
        <w:t>る医療的ケア児等コーディネーターとして、障害児相談支援専門員を６</w:t>
      </w:r>
      <w:r w:rsidRPr="000A5697">
        <w:rPr>
          <w:rFonts w:ascii="HG丸ｺﾞｼｯｸM-PRO" w:eastAsia="HG丸ｺﾞｼｯｸM-PRO" w:hAnsi="HG丸ｺﾞｼｯｸM-PRO" w:hint="eastAsia"/>
          <w:sz w:val="24"/>
          <w:szCs w:val="24"/>
        </w:rPr>
        <w:t>名配置しました。また、支援調整に係る多職種のネットワークの構築を目的に、同協議会に医療的ケア児等コーディネーター部会を設置しました。</w:t>
      </w:r>
    </w:p>
    <w:p w14:paraId="561145A9" w14:textId="7317F3BB" w:rsidR="00475C56" w:rsidRDefault="009504A9" w:rsidP="000A5697">
      <w:pPr>
        <w:spacing w:line="400" w:lineRule="exact"/>
        <w:ind w:firstLineChars="100" w:firstLine="240"/>
        <w:rPr>
          <w:rFonts w:ascii="HG丸ｺﾞｼｯｸM-PRO" w:eastAsia="HG丸ｺﾞｼｯｸM-PRO" w:hAnsi="HG丸ｺﾞｼｯｸM-PRO"/>
          <w:sz w:val="24"/>
          <w:szCs w:val="24"/>
        </w:rPr>
      </w:pPr>
      <w:r w:rsidRPr="009504A9">
        <w:rPr>
          <w:rFonts w:ascii="HG丸ｺﾞｼｯｸM-PRO" w:eastAsia="HG丸ｺﾞｼｯｸM-PRO" w:hAnsi="HG丸ｺﾞｼｯｸM-PRO" w:hint="eastAsia"/>
          <w:sz w:val="24"/>
          <w:szCs w:val="24"/>
        </w:rPr>
        <w:t>引き続き、重症心身障害児者を含む障害児者に対し切れ目のない支援を展開するために開設された千葉県医療的ケア児等支援センター、医療的ケア児等コーディネーター及び関係機関が連携し、必要な支援につなぐための連絡調整や、活用できる社会資源の把握及び情報共有を行い、医療的ケア児に対する支援のための地域づくりを推進します。</w:t>
      </w:r>
    </w:p>
    <w:p w14:paraId="1CF750D7" w14:textId="77777777" w:rsidR="000A5697" w:rsidRPr="00855CF5" w:rsidRDefault="000A5697" w:rsidP="000A5697">
      <w:pPr>
        <w:spacing w:line="400" w:lineRule="exact"/>
        <w:rPr>
          <w:rFonts w:ascii="HG丸ｺﾞｼｯｸM-PRO" w:eastAsia="HG丸ｺﾞｼｯｸM-PRO" w:hAnsi="HG丸ｺﾞｼｯｸM-PRO"/>
          <w:sz w:val="32"/>
          <w:szCs w:val="32"/>
        </w:rPr>
      </w:pPr>
    </w:p>
    <w:p w14:paraId="4AC7CB61" w14:textId="77777777" w:rsidR="00207E2A" w:rsidRPr="00855CF5" w:rsidRDefault="00207E2A" w:rsidP="00FA5566">
      <w:pPr>
        <w:spacing w:line="480" w:lineRule="auto"/>
        <w:jc w:val="center"/>
        <w:rPr>
          <w:rFonts w:ascii="HG丸ｺﾞｼｯｸM-PRO" w:eastAsia="HG丸ｺﾞｼｯｸM-PRO" w:hAnsi="HG丸ｺﾞｼｯｸM-PRO"/>
          <w:sz w:val="24"/>
          <w:szCs w:val="32"/>
        </w:rPr>
      </w:pPr>
      <w:r w:rsidRPr="00855CF5">
        <w:rPr>
          <w:rFonts w:ascii="HG丸ｺﾞｼｯｸM-PRO" w:eastAsia="HG丸ｺﾞｼｯｸM-PRO" w:hAnsi="HG丸ｺﾞｼｯｸM-PRO" w:hint="eastAsia"/>
          <w:sz w:val="24"/>
          <w:szCs w:val="24"/>
        </w:rPr>
        <w:t>医療的ケア児等に関するコーディネーターの配置</w:t>
      </w:r>
      <w:r w:rsidRPr="00855CF5">
        <w:rPr>
          <w:rFonts w:ascii="HG丸ｺﾞｼｯｸM-PRO" w:eastAsia="HG丸ｺﾞｼｯｸM-PRO" w:hAnsi="HG丸ｺﾞｼｯｸM-PRO" w:hint="eastAsia"/>
          <w:sz w:val="24"/>
          <w:szCs w:val="32"/>
        </w:rPr>
        <w:t>に係る活動指標</w:t>
      </w:r>
    </w:p>
    <w:tbl>
      <w:tblPr>
        <w:tblStyle w:val="a7"/>
        <w:tblW w:w="8500" w:type="dxa"/>
        <w:tblLook w:val="04A0" w:firstRow="1" w:lastRow="0" w:firstColumn="1" w:lastColumn="0" w:noHBand="0" w:noVBand="1"/>
      </w:tblPr>
      <w:tblGrid>
        <w:gridCol w:w="5665"/>
        <w:gridCol w:w="1418"/>
        <w:gridCol w:w="1417"/>
      </w:tblGrid>
      <w:tr w:rsidR="00207E2A" w:rsidRPr="00855CF5" w14:paraId="57CED264" w14:textId="77777777" w:rsidTr="008F0D21">
        <w:trPr>
          <w:trHeight w:val="861"/>
        </w:trPr>
        <w:tc>
          <w:tcPr>
            <w:tcW w:w="5665" w:type="dxa"/>
            <w:tcBorders>
              <w:bottom w:val="single" w:sz="4" w:space="0" w:color="auto"/>
            </w:tcBorders>
            <w:shd w:val="clear" w:color="auto" w:fill="BFBFBF" w:themeFill="background1" w:themeFillShade="BF"/>
            <w:vAlign w:val="center"/>
          </w:tcPr>
          <w:p w14:paraId="6DD214E3" w14:textId="77777777" w:rsidR="00207E2A" w:rsidRPr="00855CF5" w:rsidRDefault="00207E2A" w:rsidP="008F0D21">
            <w:pPr>
              <w:jc w:val="center"/>
              <w:rPr>
                <w:rFonts w:ascii="HG丸ｺﾞｼｯｸM-PRO" w:eastAsia="HG丸ｺﾞｼｯｸM-PRO" w:hAnsi="HG丸ｺﾞｼｯｸM-PRO" w:cs="Times New Roman"/>
                <w:sz w:val="22"/>
              </w:rPr>
            </w:pPr>
            <w:r w:rsidRPr="00855CF5">
              <w:rPr>
                <w:rFonts w:ascii="HG丸ｺﾞｼｯｸM-PRO" w:eastAsia="HG丸ｺﾞｼｯｸM-PRO" w:hAnsi="HG丸ｺﾞｼｯｸM-PRO" w:cs="Times New Roman" w:hint="eastAsia"/>
                <w:sz w:val="22"/>
              </w:rPr>
              <w:t>項目名</w:t>
            </w:r>
          </w:p>
        </w:tc>
        <w:tc>
          <w:tcPr>
            <w:tcW w:w="1418" w:type="dxa"/>
            <w:shd w:val="clear" w:color="auto" w:fill="BFBFBF" w:themeFill="background1" w:themeFillShade="BF"/>
            <w:vAlign w:val="center"/>
          </w:tcPr>
          <w:p w14:paraId="2F7841B3" w14:textId="4745F826" w:rsidR="00207E2A" w:rsidRPr="00855CF5" w:rsidRDefault="00207E2A" w:rsidP="008F0D21">
            <w:pPr>
              <w:jc w:val="center"/>
              <w:rPr>
                <w:rFonts w:ascii="HG丸ｺﾞｼｯｸM-PRO" w:eastAsia="HG丸ｺﾞｼｯｸM-PRO" w:hAnsi="HG丸ｺﾞｼｯｸM-PRO" w:cs="Times New Roman"/>
                <w:sz w:val="22"/>
              </w:rPr>
            </w:pPr>
            <w:r w:rsidRPr="00855CF5">
              <w:rPr>
                <w:rFonts w:ascii="HG丸ｺﾞｼｯｸM-PRO" w:eastAsia="HG丸ｺﾞｼｯｸM-PRO" w:hAnsi="HG丸ｺﾞｼｯｸM-PRO" w:cs="Times New Roman" w:hint="eastAsia"/>
                <w:sz w:val="22"/>
              </w:rPr>
              <w:t>令和</w:t>
            </w:r>
            <w:r w:rsidR="00855CF5" w:rsidRPr="002016A9">
              <w:rPr>
                <w:rFonts w:ascii="HG丸ｺﾞｼｯｸM-PRO" w:eastAsia="HG丸ｺﾞｼｯｸM-PRO" w:hAnsi="HG丸ｺﾞｼｯｸM-PRO" w:cs="Times New Roman" w:hint="eastAsia"/>
                <w:sz w:val="22"/>
              </w:rPr>
              <w:t>４</w:t>
            </w:r>
            <w:r w:rsidRPr="00855CF5">
              <w:rPr>
                <w:rFonts w:ascii="HG丸ｺﾞｼｯｸM-PRO" w:eastAsia="HG丸ｺﾞｼｯｸM-PRO" w:hAnsi="HG丸ｺﾞｼｯｸM-PRO" w:cs="Times New Roman" w:hint="eastAsia"/>
                <w:sz w:val="22"/>
              </w:rPr>
              <w:t>年度</w:t>
            </w:r>
          </w:p>
          <w:p w14:paraId="337D45F9" w14:textId="77777777" w:rsidR="00207E2A" w:rsidRPr="00855CF5" w:rsidRDefault="00207E2A" w:rsidP="008F0D21">
            <w:pPr>
              <w:jc w:val="center"/>
              <w:rPr>
                <w:rFonts w:ascii="HG丸ｺﾞｼｯｸM-PRO" w:eastAsia="HG丸ｺﾞｼｯｸM-PRO" w:hAnsi="HG丸ｺﾞｼｯｸM-PRO" w:cs="Times New Roman"/>
                <w:sz w:val="22"/>
              </w:rPr>
            </w:pPr>
            <w:r w:rsidRPr="00855CF5">
              <w:rPr>
                <w:rFonts w:ascii="HG丸ｺﾞｼｯｸM-PRO" w:eastAsia="HG丸ｺﾞｼｯｸM-PRO" w:hAnsi="HG丸ｺﾞｼｯｸM-PRO" w:cs="Times New Roman" w:hint="eastAsia"/>
                <w:sz w:val="22"/>
              </w:rPr>
              <w:t>実績</w:t>
            </w:r>
          </w:p>
        </w:tc>
        <w:tc>
          <w:tcPr>
            <w:tcW w:w="1417" w:type="dxa"/>
            <w:shd w:val="clear" w:color="auto" w:fill="BFBFBF" w:themeFill="background1" w:themeFillShade="BF"/>
            <w:vAlign w:val="center"/>
          </w:tcPr>
          <w:p w14:paraId="67F2220B" w14:textId="624D9688" w:rsidR="00207E2A" w:rsidRPr="00855CF5" w:rsidRDefault="00207E2A" w:rsidP="008F0D21">
            <w:pPr>
              <w:jc w:val="center"/>
              <w:rPr>
                <w:rFonts w:ascii="HG丸ｺﾞｼｯｸM-PRO" w:eastAsia="HG丸ｺﾞｼｯｸM-PRO" w:hAnsi="HG丸ｺﾞｼｯｸM-PRO" w:cs="Times New Roman"/>
                <w:sz w:val="22"/>
              </w:rPr>
            </w:pPr>
            <w:r w:rsidRPr="00855CF5">
              <w:rPr>
                <w:rFonts w:ascii="HG丸ｺﾞｼｯｸM-PRO" w:eastAsia="HG丸ｺﾞｼｯｸM-PRO" w:hAnsi="HG丸ｺﾞｼｯｸM-PRO" w:cs="Times New Roman" w:hint="eastAsia"/>
                <w:sz w:val="22"/>
              </w:rPr>
              <w:t>令和</w:t>
            </w:r>
            <w:r w:rsidR="00855CF5" w:rsidRPr="002016A9">
              <w:rPr>
                <w:rFonts w:ascii="HG丸ｺﾞｼｯｸM-PRO" w:eastAsia="HG丸ｺﾞｼｯｸM-PRO" w:hAnsi="HG丸ｺﾞｼｯｸM-PRO" w:cs="Times New Roman" w:hint="eastAsia"/>
                <w:sz w:val="22"/>
              </w:rPr>
              <w:t>８</w:t>
            </w:r>
            <w:r w:rsidRPr="00855CF5">
              <w:rPr>
                <w:rFonts w:ascii="HG丸ｺﾞｼｯｸM-PRO" w:eastAsia="HG丸ｺﾞｼｯｸM-PRO" w:hAnsi="HG丸ｺﾞｼｯｸM-PRO" w:cs="Times New Roman" w:hint="eastAsia"/>
                <w:sz w:val="22"/>
              </w:rPr>
              <w:t>年度</w:t>
            </w:r>
          </w:p>
          <w:p w14:paraId="4F10EFDD" w14:textId="77777777" w:rsidR="00207E2A" w:rsidRPr="00855CF5" w:rsidRDefault="00207E2A" w:rsidP="008F0D21">
            <w:pPr>
              <w:jc w:val="center"/>
              <w:rPr>
                <w:rFonts w:ascii="HG丸ｺﾞｼｯｸM-PRO" w:eastAsia="HG丸ｺﾞｼｯｸM-PRO" w:hAnsi="HG丸ｺﾞｼｯｸM-PRO" w:cs="Times New Roman"/>
                <w:sz w:val="22"/>
              </w:rPr>
            </w:pPr>
            <w:r w:rsidRPr="00855CF5">
              <w:rPr>
                <w:rFonts w:ascii="HG丸ｺﾞｼｯｸM-PRO" w:eastAsia="HG丸ｺﾞｼｯｸM-PRO" w:hAnsi="HG丸ｺﾞｼｯｸM-PRO" w:cs="Times New Roman" w:hint="eastAsia"/>
                <w:sz w:val="22"/>
              </w:rPr>
              <w:t>見込み</w:t>
            </w:r>
          </w:p>
        </w:tc>
      </w:tr>
      <w:tr w:rsidR="00207E2A" w14:paraId="7AD39E9D" w14:textId="77777777" w:rsidTr="008F0D21">
        <w:trPr>
          <w:trHeight w:val="908"/>
        </w:trPr>
        <w:tc>
          <w:tcPr>
            <w:tcW w:w="5665" w:type="dxa"/>
            <w:tcBorders>
              <w:bottom w:val="single" w:sz="4" w:space="0" w:color="auto"/>
            </w:tcBorders>
            <w:vAlign w:val="center"/>
          </w:tcPr>
          <w:p w14:paraId="346A2FC1" w14:textId="5594B93F" w:rsidR="00207E2A" w:rsidRPr="00855CF5" w:rsidRDefault="00855CF5" w:rsidP="008F0D21">
            <w:pPr>
              <w:spacing w:line="276" w:lineRule="auto"/>
              <w:rPr>
                <w:rFonts w:ascii="HG丸ｺﾞｼｯｸM-PRO" w:eastAsia="HG丸ｺﾞｼｯｸM-PRO" w:hAnsi="HG丸ｺﾞｼｯｸM-PRO" w:cs="Times New Roman"/>
                <w:sz w:val="22"/>
              </w:rPr>
            </w:pPr>
            <w:r w:rsidRPr="00855CF5">
              <w:rPr>
                <w:rFonts w:ascii="HG丸ｺﾞｼｯｸM-PRO" w:eastAsia="HG丸ｺﾞｼｯｸM-PRO" w:hint="eastAsia"/>
                <w:sz w:val="22"/>
              </w:rPr>
              <w:t>医療的ケア児等に関するコーディネーターの配置人数</w:t>
            </w:r>
          </w:p>
        </w:tc>
        <w:tc>
          <w:tcPr>
            <w:tcW w:w="1418" w:type="dxa"/>
            <w:vAlign w:val="center"/>
          </w:tcPr>
          <w:p w14:paraId="68B6C864" w14:textId="69AE6976" w:rsidR="00207E2A" w:rsidRPr="00855CF5" w:rsidRDefault="00CF7D43" w:rsidP="008F0D21">
            <w:pPr>
              <w:spacing w:line="480"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６</w:t>
            </w:r>
            <w:r w:rsidR="00991490" w:rsidRPr="00855CF5">
              <w:rPr>
                <w:rFonts w:ascii="HG丸ｺﾞｼｯｸM-PRO" w:eastAsia="HG丸ｺﾞｼｯｸM-PRO" w:hAnsi="HG丸ｺﾞｼｯｸM-PRO" w:cs="Times New Roman" w:hint="eastAsia"/>
                <w:sz w:val="22"/>
              </w:rPr>
              <w:t>人</w:t>
            </w:r>
          </w:p>
        </w:tc>
        <w:tc>
          <w:tcPr>
            <w:tcW w:w="1417" w:type="dxa"/>
            <w:vAlign w:val="center"/>
          </w:tcPr>
          <w:p w14:paraId="473296E5" w14:textId="66B42519" w:rsidR="00207E2A" w:rsidRPr="00DA5793" w:rsidRDefault="00CF7D43" w:rsidP="008F0D21">
            <w:pPr>
              <w:spacing w:line="276"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８</w:t>
            </w:r>
            <w:r w:rsidR="00991490" w:rsidRPr="00855CF5">
              <w:rPr>
                <w:rFonts w:ascii="HG丸ｺﾞｼｯｸM-PRO" w:eastAsia="HG丸ｺﾞｼｯｸM-PRO" w:hAnsi="HG丸ｺﾞｼｯｸM-PRO" w:cs="Times New Roman" w:hint="eastAsia"/>
                <w:sz w:val="22"/>
              </w:rPr>
              <w:t>人</w:t>
            </w:r>
          </w:p>
        </w:tc>
      </w:tr>
    </w:tbl>
    <w:p w14:paraId="7D95A175" w14:textId="577AC8A7" w:rsidR="0045534F" w:rsidRDefault="0045534F">
      <w:pPr>
        <w:widowControl/>
        <w:jc w:val="left"/>
        <w:rPr>
          <w:rFonts w:ascii="HG丸ｺﾞｼｯｸM-PRO" w:eastAsia="HG丸ｺﾞｼｯｸM-PRO" w:hAnsi="HG丸ｺﾞｼｯｸM-PRO"/>
          <w:sz w:val="32"/>
          <w:szCs w:val="32"/>
        </w:rPr>
      </w:pPr>
      <w:r>
        <w:rPr>
          <w:rFonts w:ascii="HG丸ｺﾞｼｯｸM-PRO" w:eastAsia="HG丸ｺﾞｼｯｸM-PRO" w:hAnsi="HG丸ｺﾞｼｯｸM-PRO"/>
          <w:sz w:val="32"/>
          <w:szCs w:val="32"/>
        </w:rPr>
        <w:br w:type="page"/>
      </w:r>
    </w:p>
    <w:p w14:paraId="72A6B33F" w14:textId="59FE2E01" w:rsidR="003955E2" w:rsidRPr="00106E94" w:rsidRDefault="003955E2" w:rsidP="003955E2">
      <w:pPr>
        <w:spacing w:line="276" w:lineRule="auto"/>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hint="eastAsia"/>
          <w:sz w:val="32"/>
          <w:szCs w:val="32"/>
        </w:rPr>
        <w:lastRenderedPageBreak/>
        <w:t>６</w:t>
      </w:r>
      <w:r w:rsidRPr="00715C4E">
        <w:rPr>
          <w:rFonts w:ascii="HG丸ｺﾞｼｯｸM-PRO" w:eastAsia="HG丸ｺﾞｼｯｸM-PRO" w:hAnsi="HG丸ｺﾞｼｯｸM-PRO" w:hint="eastAsia"/>
          <w:sz w:val="32"/>
          <w:szCs w:val="32"/>
        </w:rPr>
        <w:t xml:space="preserve">　</w:t>
      </w:r>
      <w:r>
        <w:rPr>
          <w:rFonts w:ascii="HG丸ｺﾞｼｯｸM-PRO" w:eastAsia="HG丸ｺﾞｼｯｸM-PRO" w:hAnsi="HG丸ｺﾞｼｯｸM-PRO" w:hint="eastAsia"/>
          <w:sz w:val="32"/>
          <w:szCs w:val="32"/>
        </w:rPr>
        <w:t>相談支援体制の充実・強化等</w:t>
      </w:r>
    </w:p>
    <w:p w14:paraId="00375E51" w14:textId="77777777" w:rsidR="003955E2" w:rsidRDefault="003955E2" w:rsidP="003955E2">
      <w:pPr>
        <w:widowControl/>
        <w:jc w:val="left"/>
        <w:rPr>
          <w:rFonts w:ascii="HG丸ｺﾞｼｯｸM-PRO" w:eastAsia="HG丸ｺﾞｼｯｸM-PRO" w:hAnsi="HG丸ｺﾞｼｯｸM-PRO" w:cs="ＭＳ Ｐゴシック"/>
          <w:kern w:val="0"/>
          <w:sz w:val="24"/>
          <w:szCs w:val="24"/>
        </w:rPr>
      </w:pPr>
    </w:p>
    <w:p w14:paraId="5F916EFF" w14:textId="6B70F775" w:rsidR="00672A31" w:rsidRPr="002B7F21" w:rsidRDefault="00672A31" w:rsidP="002016A9">
      <w:pPr>
        <w:widowControl/>
        <w:spacing w:line="276" w:lineRule="auto"/>
        <w:ind w:firstLineChars="100" w:firstLine="240"/>
        <w:rPr>
          <w:rFonts w:ascii="HG丸ｺﾞｼｯｸM-PRO" w:eastAsia="HG丸ｺﾞｼｯｸM-PRO" w:hAnsi="HG丸ｺﾞｼｯｸM-PRO" w:cs="ＭＳ Ｐゴシック"/>
          <w:kern w:val="0"/>
          <w:sz w:val="24"/>
          <w:szCs w:val="24"/>
        </w:rPr>
      </w:pPr>
      <w:r w:rsidRPr="002B7F21">
        <w:rPr>
          <w:rFonts w:ascii="HG丸ｺﾞｼｯｸM-PRO" w:eastAsia="HG丸ｺﾞｼｯｸM-PRO" w:hAnsi="HG丸ｺﾞｼｯｸM-PRO" w:cs="ＭＳ Ｐゴシック" w:hint="eastAsia"/>
          <w:kern w:val="0"/>
          <w:sz w:val="24"/>
          <w:szCs w:val="24"/>
        </w:rPr>
        <w:t>国の基本指針</w:t>
      </w:r>
      <w:r w:rsidR="0015001D">
        <w:rPr>
          <w:rFonts w:ascii="HG丸ｺﾞｼｯｸM-PRO" w:eastAsia="HG丸ｺﾞｼｯｸM-PRO" w:hAnsi="HG丸ｺﾞｼｯｸM-PRO" w:cs="ＭＳ Ｐゴシック" w:hint="eastAsia"/>
          <w:kern w:val="0"/>
          <w:sz w:val="24"/>
          <w:szCs w:val="24"/>
        </w:rPr>
        <w:t>では</w:t>
      </w:r>
      <w:r w:rsidRPr="002B7F21">
        <w:rPr>
          <w:rFonts w:ascii="HG丸ｺﾞｼｯｸM-PRO" w:eastAsia="HG丸ｺﾞｼｯｸM-PRO" w:hAnsi="HG丸ｺﾞｼｯｸM-PRO" w:cs="ＭＳ Ｐゴシック" w:hint="eastAsia"/>
          <w:kern w:val="0"/>
          <w:sz w:val="24"/>
          <w:szCs w:val="24"/>
        </w:rPr>
        <w:t>、令和</w:t>
      </w:r>
      <w:r w:rsidR="00CF7D43">
        <w:rPr>
          <w:rFonts w:ascii="HG丸ｺﾞｼｯｸM-PRO" w:eastAsia="HG丸ｺﾞｼｯｸM-PRO" w:hAnsi="HG丸ｺﾞｼｯｸM-PRO" w:cs="ＭＳ Ｐゴシック" w:hint="eastAsia"/>
          <w:kern w:val="0"/>
          <w:sz w:val="24"/>
          <w:szCs w:val="24"/>
        </w:rPr>
        <w:t>８</w:t>
      </w:r>
      <w:r w:rsidRPr="002B7F21">
        <w:rPr>
          <w:rFonts w:ascii="HG丸ｺﾞｼｯｸM-PRO" w:eastAsia="HG丸ｺﾞｼｯｸM-PRO" w:hAnsi="HG丸ｺﾞｼｯｸM-PRO" w:cs="ＭＳ Ｐゴシック" w:hint="eastAsia"/>
          <w:kern w:val="0"/>
          <w:sz w:val="24"/>
          <w:szCs w:val="24"/>
        </w:rPr>
        <w:t>年度末までに、各市町村または各圏域において、総合的・専門的な相談支援の実施及び地域の相談支援体制の強化を実施する体制を確保することを基本とする目標が示されています。</w:t>
      </w:r>
    </w:p>
    <w:p w14:paraId="695C262B" w14:textId="2C94E7DB" w:rsidR="00672A31" w:rsidRPr="002B7F21" w:rsidRDefault="00672A31" w:rsidP="002016A9">
      <w:pPr>
        <w:widowControl/>
        <w:spacing w:line="276" w:lineRule="auto"/>
        <w:ind w:firstLineChars="100" w:firstLine="240"/>
        <w:rPr>
          <w:rFonts w:ascii="HG丸ｺﾞｼｯｸM-PRO" w:eastAsia="HG丸ｺﾞｼｯｸM-PRO" w:hAnsi="HG丸ｺﾞｼｯｸM-PRO" w:cs="ＭＳ Ｐゴシック"/>
          <w:kern w:val="0"/>
          <w:sz w:val="24"/>
          <w:szCs w:val="24"/>
        </w:rPr>
      </w:pPr>
      <w:r w:rsidRPr="002B7F21">
        <w:rPr>
          <w:rFonts w:ascii="HG丸ｺﾞｼｯｸM-PRO" w:eastAsia="HG丸ｺﾞｼｯｸM-PRO" w:hAnsi="HG丸ｺﾞｼｯｸM-PRO" w:cs="ＭＳ Ｐゴシック" w:hint="eastAsia"/>
          <w:kern w:val="0"/>
          <w:sz w:val="24"/>
          <w:szCs w:val="24"/>
        </w:rPr>
        <w:t>本市</w:t>
      </w:r>
      <w:r w:rsidR="00906EBD">
        <w:rPr>
          <w:rFonts w:ascii="HG丸ｺﾞｼｯｸM-PRO" w:eastAsia="HG丸ｺﾞｼｯｸM-PRO" w:hAnsi="HG丸ｺﾞｼｯｸM-PRO" w:cs="ＭＳ Ｐゴシック" w:hint="eastAsia"/>
          <w:kern w:val="0"/>
          <w:sz w:val="24"/>
          <w:szCs w:val="24"/>
        </w:rPr>
        <w:t>で</w:t>
      </w:r>
      <w:r w:rsidRPr="002B7F21">
        <w:rPr>
          <w:rFonts w:ascii="HG丸ｺﾞｼｯｸM-PRO" w:eastAsia="HG丸ｺﾞｼｯｸM-PRO" w:hAnsi="HG丸ｺﾞｼｯｸM-PRO" w:cs="ＭＳ Ｐゴシック" w:hint="eastAsia"/>
          <w:kern w:val="0"/>
          <w:sz w:val="24"/>
          <w:szCs w:val="24"/>
        </w:rPr>
        <w:t>は、基幹相談支援センター（ふらっと船橋）を設置しており、既に</w:t>
      </w:r>
      <w:r w:rsidR="003F6BF7" w:rsidRPr="002B7F21">
        <w:rPr>
          <w:rFonts w:ascii="HG丸ｺﾞｼｯｸM-PRO" w:eastAsia="HG丸ｺﾞｼｯｸM-PRO" w:hAnsi="HG丸ｺﾞｼｯｸM-PRO" w:cs="ＭＳ Ｐゴシック" w:hint="eastAsia"/>
          <w:kern w:val="0"/>
          <w:sz w:val="24"/>
          <w:szCs w:val="24"/>
        </w:rPr>
        <w:t>さまざま</w:t>
      </w:r>
      <w:r w:rsidRPr="002B7F21">
        <w:rPr>
          <w:rFonts w:ascii="HG丸ｺﾞｼｯｸM-PRO" w:eastAsia="HG丸ｺﾞｼｯｸM-PRO" w:hAnsi="HG丸ｺﾞｼｯｸM-PRO" w:cs="ＭＳ Ｐゴシック" w:hint="eastAsia"/>
          <w:kern w:val="0"/>
          <w:sz w:val="24"/>
          <w:szCs w:val="24"/>
        </w:rPr>
        <w:t>な障害種別に対応した総合的・専門的な相談支援を実施しています。</w:t>
      </w:r>
    </w:p>
    <w:p w14:paraId="0F31314A" w14:textId="71B94A66" w:rsidR="00672A31" w:rsidRPr="002B7F21" w:rsidRDefault="00672A31" w:rsidP="002016A9">
      <w:pPr>
        <w:widowControl/>
        <w:spacing w:line="276" w:lineRule="auto"/>
        <w:ind w:firstLineChars="100" w:firstLine="240"/>
        <w:rPr>
          <w:rFonts w:ascii="HG丸ｺﾞｼｯｸM-PRO" w:eastAsia="HG丸ｺﾞｼｯｸM-PRO" w:hAnsi="HG丸ｺﾞｼｯｸM-PRO" w:cs="ＭＳ Ｐゴシック"/>
          <w:kern w:val="0"/>
          <w:sz w:val="24"/>
          <w:szCs w:val="24"/>
        </w:rPr>
      </w:pPr>
      <w:r w:rsidRPr="002B7F21">
        <w:rPr>
          <w:rFonts w:ascii="HG丸ｺﾞｼｯｸM-PRO" w:eastAsia="HG丸ｺﾞｼｯｸM-PRO" w:hAnsi="HG丸ｺﾞｼｯｸM-PRO" w:cs="ＭＳ Ｐゴシック" w:hint="eastAsia"/>
          <w:kern w:val="0"/>
          <w:sz w:val="24"/>
          <w:szCs w:val="24"/>
        </w:rPr>
        <w:t>また、基幹相談支援センターは船橋</w:t>
      </w:r>
      <w:r w:rsidR="00BE406E">
        <w:rPr>
          <w:rFonts w:ascii="HG丸ｺﾞｼｯｸM-PRO" w:eastAsia="HG丸ｺﾞｼｯｸM-PRO" w:hAnsi="HG丸ｺﾞｼｯｸM-PRO" w:cs="ＭＳ Ｐゴシック" w:hint="eastAsia"/>
          <w:kern w:val="0"/>
          <w:sz w:val="24"/>
          <w:szCs w:val="24"/>
        </w:rPr>
        <w:t>障害者</w:t>
      </w:r>
      <w:r w:rsidRPr="002B7F21">
        <w:rPr>
          <w:rFonts w:ascii="HG丸ｺﾞｼｯｸM-PRO" w:eastAsia="HG丸ｺﾞｼｯｸM-PRO" w:hAnsi="HG丸ｺﾞｼｯｸM-PRO" w:cs="ＭＳ Ｐゴシック" w:hint="eastAsia"/>
          <w:kern w:val="0"/>
          <w:sz w:val="24"/>
          <w:szCs w:val="24"/>
        </w:rPr>
        <w:t>相談支援事業所連絡協議会の事務局を担っており、</w:t>
      </w:r>
      <w:r w:rsidR="00561BC7">
        <w:rPr>
          <w:rFonts w:ascii="HG丸ｺﾞｼｯｸM-PRO" w:eastAsia="HG丸ｺﾞｼｯｸM-PRO" w:hAnsi="HG丸ｺﾞｼｯｸM-PRO" w:cs="ＭＳ Ｐゴシック" w:hint="eastAsia"/>
          <w:kern w:val="0"/>
          <w:sz w:val="24"/>
          <w:szCs w:val="24"/>
        </w:rPr>
        <w:t>同</w:t>
      </w:r>
      <w:r w:rsidRPr="002B7F21">
        <w:rPr>
          <w:rFonts w:ascii="HG丸ｺﾞｼｯｸM-PRO" w:eastAsia="HG丸ｺﾞｼｯｸM-PRO" w:hAnsi="HG丸ｺﾞｼｯｸM-PRO" w:cs="ＭＳ Ｐゴシック" w:hint="eastAsia"/>
          <w:kern w:val="0"/>
          <w:sz w:val="24"/>
          <w:szCs w:val="24"/>
        </w:rPr>
        <w:t>協議会が主催する研修会の実施等により地域の相談支援体制の強化を図ってきました。</w:t>
      </w:r>
    </w:p>
    <w:p w14:paraId="6D3CAC69" w14:textId="678F8802" w:rsidR="00672A31" w:rsidRPr="002B7F21" w:rsidRDefault="00672A31" w:rsidP="002016A9">
      <w:pPr>
        <w:widowControl/>
        <w:spacing w:line="276" w:lineRule="auto"/>
        <w:ind w:firstLineChars="100" w:firstLine="240"/>
        <w:rPr>
          <w:rFonts w:ascii="HG丸ｺﾞｼｯｸM-PRO" w:eastAsia="HG丸ｺﾞｼｯｸM-PRO" w:hAnsi="HG丸ｺﾞｼｯｸM-PRO" w:cs="ＭＳ Ｐゴシック"/>
          <w:kern w:val="0"/>
          <w:sz w:val="24"/>
          <w:szCs w:val="24"/>
        </w:rPr>
      </w:pPr>
      <w:r w:rsidRPr="002B7F21">
        <w:rPr>
          <w:rFonts w:ascii="HG丸ｺﾞｼｯｸM-PRO" w:eastAsia="HG丸ｺﾞｼｯｸM-PRO" w:hAnsi="HG丸ｺﾞｼｯｸM-PRO" w:cs="ＭＳ Ｐゴシック" w:hint="eastAsia"/>
          <w:kern w:val="0"/>
          <w:sz w:val="24"/>
          <w:szCs w:val="24"/>
        </w:rPr>
        <w:t>これまでの総合的・専門的な相談支援の実施及び地域の相談支援体制の強化の取組に加え、障害のある人や障害のある子供とその家族が身近な地域で相談できるよう、市内の相談窓口の複数化を進め、相談支援体制のさらなる充実を図ります。</w:t>
      </w:r>
    </w:p>
    <w:p w14:paraId="358F60DC" w14:textId="09330B11" w:rsidR="003955E2" w:rsidRPr="004D52BE" w:rsidRDefault="003955E2" w:rsidP="003955E2">
      <w:pPr>
        <w:widowControl/>
        <w:jc w:val="left"/>
        <w:rPr>
          <w:rFonts w:ascii="HG丸ｺﾞｼｯｸM-PRO" w:eastAsia="HG丸ｺﾞｼｯｸM-PRO" w:hAnsi="HG丸ｺﾞｼｯｸM-PRO" w:cs="ＭＳ Ｐゴシック"/>
          <w:kern w:val="0"/>
          <w:sz w:val="24"/>
          <w:szCs w:val="24"/>
        </w:rPr>
      </w:pPr>
    </w:p>
    <w:p w14:paraId="5883A745" w14:textId="129E871C" w:rsidR="003955E2" w:rsidRDefault="003955E2" w:rsidP="003955E2">
      <w:pPr>
        <w:widowControl/>
        <w:spacing w:line="480" w:lineRule="auto"/>
        <w:jc w:val="center"/>
        <w:rPr>
          <w:rFonts w:ascii="HG丸ｺﾞｼｯｸM-PRO" w:eastAsia="HG丸ｺﾞｼｯｸM-PRO" w:hAnsi="HG丸ｺﾞｼｯｸM-PRO" w:cs="ＭＳ Ｐゴシック"/>
          <w:kern w:val="0"/>
          <w:sz w:val="24"/>
          <w:szCs w:val="24"/>
        </w:rPr>
      </w:pPr>
      <w:r w:rsidRPr="000A7933">
        <w:rPr>
          <w:rFonts w:ascii="HG丸ｺﾞｼｯｸM-PRO" w:eastAsia="HG丸ｺﾞｼｯｸM-PRO" w:hAnsi="HG丸ｺﾞｼｯｸM-PRO" w:cs="ＭＳ Ｐゴシック" w:hint="eastAsia"/>
          <w:kern w:val="0"/>
          <w:sz w:val="24"/>
          <w:szCs w:val="24"/>
        </w:rPr>
        <w:t>相談支援体制の充実・強化等</w:t>
      </w:r>
      <w:r>
        <w:rPr>
          <w:rFonts w:ascii="HG丸ｺﾞｼｯｸM-PRO" w:eastAsia="HG丸ｺﾞｼｯｸM-PRO" w:hAnsi="HG丸ｺﾞｼｯｸM-PRO" w:cs="ＭＳ Ｐゴシック" w:hint="eastAsia"/>
          <w:kern w:val="0"/>
          <w:sz w:val="24"/>
          <w:szCs w:val="24"/>
        </w:rPr>
        <w:t>に関する</w:t>
      </w:r>
      <w:r w:rsidR="00561BC7">
        <w:rPr>
          <w:rFonts w:ascii="HG丸ｺﾞｼｯｸM-PRO" w:eastAsia="HG丸ｺﾞｼｯｸM-PRO" w:hAnsi="HG丸ｺﾞｼｯｸM-PRO" w:cs="ＭＳ Ｐゴシック" w:hint="eastAsia"/>
          <w:kern w:val="0"/>
          <w:sz w:val="24"/>
          <w:szCs w:val="24"/>
        </w:rPr>
        <w:t>活動指標</w:t>
      </w:r>
    </w:p>
    <w:tbl>
      <w:tblPr>
        <w:tblStyle w:val="a7"/>
        <w:tblW w:w="0" w:type="auto"/>
        <w:tblLook w:val="04A0" w:firstRow="1" w:lastRow="0" w:firstColumn="1" w:lastColumn="0" w:noHBand="0" w:noVBand="1"/>
      </w:tblPr>
      <w:tblGrid>
        <w:gridCol w:w="491"/>
        <w:gridCol w:w="4466"/>
        <w:gridCol w:w="1685"/>
        <w:gridCol w:w="1852"/>
      </w:tblGrid>
      <w:tr w:rsidR="003955E2" w14:paraId="4013BEAA" w14:textId="77777777" w:rsidTr="00952D24">
        <w:trPr>
          <w:trHeight w:val="507"/>
        </w:trPr>
        <w:tc>
          <w:tcPr>
            <w:tcW w:w="4957" w:type="dxa"/>
            <w:gridSpan w:val="2"/>
            <w:tcBorders>
              <w:bottom w:val="single" w:sz="4" w:space="0" w:color="auto"/>
            </w:tcBorders>
            <w:shd w:val="clear" w:color="auto" w:fill="BFBFBF" w:themeFill="background1" w:themeFillShade="BF"/>
            <w:vAlign w:val="center"/>
          </w:tcPr>
          <w:p w14:paraId="4DB4E99E" w14:textId="77777777" w:rsidR="003955E2" w:rsidRPr="00DA5793" w:rsidRDefault="003955E2" w:rsidP="008F0D21">
            <w:pPr>
              <w:jc w:val="center"/>
              <w:rPr>
                <w:rFonts w:ascii="HG丸ｺﾞｼｯｸM-PRO" w:eastAsia="HG丸ｺﾞｼｯｸM-PRO" w:hAnsi="HG丸ｺﾞｼｯｸM-PRO" w:cs="Times New Roman"/>
                <w:sz w:val="22"/>
              </w:rPr>
            </w:pPr>
            <w:r w:rsidRPr="00DA5793">
              <w:rPr>
                <w:rFonts w:ascii="HG丸ｺﾞｼｯｸM-PRO" w:eastAsia="HG丸ｺﾞｼｯｸM-PRO" w:hAnsi="HG丸ｺﾞｼｯｸM-PRO" w:cs="Times New Roman" w:hint="eastAsia"/>
                <w:sz w:val="22"/>
              </w:rPr>
              <w:t>項目名</w:t>
            </w:r>
          </w:p>
        </w:tc>
        <w:tc>
          <w:tcPr>
            <w:tcW w:w="1685" w:type="dxa"/>
            <w:shd w:val="clear" w:color="auto" w:fill="BFBFBF" w:themeFill="background1" w:themeFillShade="BF"/>
            <w:vAlign w:val="center"/>
          </w:tcPr>
          <w:p w14:paraId="30732D4A" w14:textId="0861B190" w:rsidR="003955E2" w:rsidRPr="00DA5793" w:rsidRDefault="003955E2" w:rsidP="008F0D21">
            <w:pPr>
              <w:jc w:val="center"/>
              <w:rPr>
                <w:rFonts w:ascii="HG丸ｺﾞｼｯｸM-PRO" w:eastAsia="HG丸ｺﾞｼｯｸM-PRO" w:hAnsi="HG丸ｺﾞｼｯｸM-PRO" w:cs="Times New Roman"/>
                <w:sz w:val="22"/>
              </w:rPr>
            </w:pPr>
            <w:r w:rsidRPr="00DA5793">
              <w:rPr>
                <w:rFonts w:ascii="HG丸ｺﾞｼｯｸM-PRO" w:eastAsia="HG丸ｺﾞｼｯｸM-PRO" w:hAnsi="HG丸ｺﾞｼｯｸM-PRO" w:cs="Times New Roman" w:hint="eastAsia"/>
                <w:sz w:val="22"/>
              </w:rPr>
              <w:t>令和</w:t>
            </w:r>
            <w:r w:rsidR="005926D7">
              <w:rPr>
                <w:rFonts w:ascii="HG丸ｺﾞｼｯｸM-PRO" w:eastAsia="HG丸ｺﾞｼｯｸM-PRO" w:hAnsi="HG丸ｺﾞｼｯｸM-PRO" w:cs="Times New Roman" w:hint="eastAsia"/>
                <w:sz w:val="22"/>
              </w:rPr>
              <w:t>4</w:t>
            </w:r>
            <w:r w:rsidRPr="00DA5793">
              <w:rPr>
                <w:rFonts w:ascii="HG丸ｺﾞｼｯｸM-PRO" w:eastAsia="HG丸ｺﾞｼｯｸM-PRO" w:hAnsi="HG丸ｺﾞｼｯｸM-PRO" w:cs="Times New Roman" w:hint="eastAsia"/>
                <w:sz w:val="22"/>
              </w:rPr>
              <w:t>年度</w:t>
            </w:r>
          </w:p>
          <w:p w14:paraId="4D9D3005" w14:textId="77777777" w:rsidR="003955E2" w:rsidRPr="00DA5793" w:rsidRDefault="003955E2" w:rsidP="008F0D21">
            <w:pPr>
              <w:jc w:val="center"/>
              <w:rPr>
                <w:rFonts w:ascii="HG丸ｺﾞｼｯｸM-PRO" w:eastAsia="HG丸ｺﾞｼｯｸM-PRO" w:hAnsi="HG丸ｺﾞｼｯｸM-PRO" w:cs="Times New Roman"/>
                <w:sz w:val="22"/>
              </w:rPr>
            </w:pPr>
            <w:r w:rsidRPr="00DA5793">
              <w:rPr>
                <w:rFonts w:ascii="HG丸ｺﾞｼｯｸM-PRO" w:eastAsia="HG丸ｺﾞｼｯｸM-PRO" w:hAnsi="HG丸ｺﾞｼｯｸM-PRO" w:cs="Times New Roman" w:hint="eastAsia"/>
                <w:sz w:val="22"/>
              </w:rPr>
              <w:t>実績</w:t>
            </w:r>
          </w:p>
        </w:tc>
        <w:tc>
          <w:tcPr>
            <w:tcW w:w="1852" w:type="dxa"/>
            <w:tcBorders>
              <w:right w:val="single" w:sz="4" w:space="0" w:color="auto"/>
            </w:tcBorders>
            <w:shd w:val="clear" w:color="auto" w:fill="BFBFBF" w:themeFill="background1" w:themeFillShade="BF"/>
            <w:vAlign w:val="center"/>
          </w:tcPr>
          <w:p w14:paraId="22481C3D" w14:textId="26E585F4" w:rsidR="003955E2" w:rsidRPr="00DA5793" w:rsidRDefault="003955E2" w:rsidP="008F0D21">
            <w:pPr>
              <w:jc w:val="center"/>
              <w:rPr>
                <w:rFonts w:ascii="HG丸ｺﾞｼｯｸM-PRO" w:eastAsia="HG丸ｺﾞｼｯｸM-PRO" w:hAnsi="HG丸ｺﾞｼｯｸM-PRO" w:cs="Times New Roman"/>
                <w:sz w:val="22"/>
              </w:rPr>
            </w:pPr>
            <w:r w:rsidRPr="00DA5793">
              <w:rPr>
                <w:rFonts w:ascii="HG丸ｺﾞｼｯｸM-PRO" w:eastAsia="HG丸ｺﾞｼｯｸM-PRO" w:hAnsi="HG丸ｺﾞｼｯｸM-PRO" w:cs="Times New Roman" w:hint="eastAsia"/>
                <w:sz w:val="22"/>
              </w:rPr>
              <w:t>令和</w:t>
            </w:r>
            <w:r w:rsidR="005926D7">
              <w:rPr>
                <w:rFonts w:ascii="HG丸ｺﾞｼｯｸM-PRO" w:eastAsia="HG丸ｺﾞｼｯｸM-PRO" w:hAnsi="HG丸ｺﾞｼｯｸM-PRO" w:cs="Times New Roman" w:hint="eastAsia"/>
                <w:sz w:val="22"/>
              </w:rPr>
              <w:t>8</w:t>
            </w:r>
            <w:r w:rsidRPr="00DA5793">
              <w:rPr>
                <w:rFonts w:ascii="HG丸ｺﾞｼｯｸM-PRO" w:eastAsia="HG丸ｺﾞｼｯｸM-PRO" w:hAnsi="HG丸ｺﾞｼｯｸM-PRO" w:cs="Times New Roman" w:hint="eastAsia"/>
                <w:sz w:val="22"/>
              </w:rPr>
              <w:t>年度</w:t>
            </w:r>
          </w:p>
          <w:p w14:paraId="437023A1" w14:textId="77777777" w:rsidR="003955E2" w:rsidRPr="00DA5793" w:rsidRDefault="003955E2" w:rsidP="008F0D21">
            <w:pPr>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見込み</w:t>
            </w:r>
          </w:p>
        </w:tc>
      </w:tr>
      <w:tr w:rsidR="003955E2" w14:paraId="5803551E" w14:textId="77777777" w:rsidTr="00952D24">
        <w:trPr>
          <w:trHeight w:val="630"/>
        </w:trPr>
        <w:tc>
          <w:tcPr>
            <w:tcW w:w="491" w:type="dxa"/>
            <w:tcBorders>
              <w:bottom w:val="single" w:sz="4" w:space="0" w:color="auto"/>
              <w:right w:val="nil"/>
            </w:tcBorders>
            <w:vAlign w:val="center"/>
          </w:tcPr>
          <w:p w14:paraId="50865E2B" w14:textId="77777777" w:rsidR="003955E2" w:rsidRPr="00DA5793" w:rsidRDefault="003955E2" w:rsidP="008F0D21">
            <w:pPr>
              <w:spacing w:line="276" w:lineRule="auto"/>
              <w:jc w:val="center"/>
              <w:rPr>
                <w:rFonts w:ascii="HG丸ｺﾞｼｯｸM-PRO" w:eastAsia="HG丸ｺﾞｼｯｸM-PRO" w:hAnsi="HG丸ｺﾞｼｯｸM-PRO" w:cs="Times New Roman"/>
                <w:sz w:val="22"/>
              </w:rPr>
            </w:pPr>
            <w:r w:rsidRPr="00DA5793">
              <w:rPr>
                <w:rFonts w:ascii="HG丸ｺﾞｼｯｸM-PRO" w:eastAsia="HG丸ｺﾞｼｯｸM-PRO" w:hAnsi="HG丸ｺﾞｼｯｸM-PRO" w:cs="Times New Roman" w:hint="eastAsia"/>
                <w:sz w:val="22"/>
              </w:rPr>
              <w:t>①</w:t>
            </w:r>
          </w:p>
        </w:tc>
        <w:tc>
          <w:tcPr>
            <w:tcW w:w="4466" w:type="dxa"/>
            <w:tcBorders>
              <w:left w:val="nil"/>
              <w:bottom w:val="single" w:sz="4" w:space="0" w:color="auto"/>
            </w:tcBorders>
            <w:vAlign w:val="center"/>
          </w:tcPr>
          <w:p w14:paraId="4DD76C5D" w14:textId="092F9B21" w:rsidR="003955E2" w:rsidRPr="00DA5793" w:rsidRDefault="00E432A6" w:rsidP="008F0D21">
            <w:pPr>
              <w:spacing w:line="276" w:lineRule="auto"/>
              <w:rPr>
                <w:rFonts w:ascii="HG丸ｺﾞｼｯｸM-PRO" w:eastAsia="HG丸ｺﾞｼｯｸM-PRO" w:hAnsi="HG丸ｺﾞｼｯｸM-PRO" w:cs="Times New Roman"/>
                <w:sz w:val="22"/>
              </w:rPr>
            </w:pPr>
            <w:r w:rsidRPr="002B7F21">
              <w:rPr>
                <w:rFonts w:ascii="HG丸ｺﾞｼｯｸM-PRO" w:eastAsia="HG丸ｺﾞｼｯｸM-PRO" w:hAnsi="HG丸ｺﾞｼｯｸM-PRO" w:cs="ＭＳ Ｐゴシック" w:hint="eastAsia"/>
                <w:kern w:val="0"/>
                <w:sz w:val="24"/>
                <w:szCs w:val="24"/>
              </w:rPr>
              <w:t>基幹相談支援センター</w:t>
            </w:r>
            <w:r w:rsidR="003955E2">
              <w:rPr>
                <w:rFonts w:ascii="HG丸ｺﾞｼｯｸM-PRO" w:eastAsia="HG丸ｺﾞｼｯｸM-PRO" w:hAnsi="HG丸ｺﾞｼｯｸM-PRO" w:cs="ＭＳ Ｐゴシック" w:hint="eastAsia"/>
                <w:kern w:val="0"/>
                <w:sz w:val="24"/>
                <w:szCs w:val="24"/>
              </w:rPr>
              <w:t>の</w:t>
            </w:r>
            <w:r>
              <w:rPr>
                <w:rFonts w:ascii="HG丸ｺﾞｼｯｸM-PRO" w:eastAsia="HG丸ｺﾞｼｯｸM-PRO" w:hAnsi="HG丸ｺﾞｼｯｸM-PRO" w:cs="ＭＳ Ｐゴシック" w:hint="eastAsia"/>
                <w:kern w:val="0"/>
                <w:sz w:val="24"/>
                <w:szCs w:val="24"/>
              </w:rPr>
              <w:t>設置</w:t>
            </w:r>
            <w:r w:rsidR="003955E2">
              <w:rPr>
                <w:rFonts w:ascii="HG丸ｺﾞｼｯｸM-PRO" w:eastAsia="HG丸ｺﾞｼｯｸM-PRO" w:hAnsi="HG丸ｺﾞｼｯｸM-PRO" w:cs="ＭＳ Ｐゴシック" w:hint="eastAsia"/>
                <w:kern w:val="0"/>
                <w:sz w:val="24"/>
                <w:szCs w:val="24"/>
              </w:rPr>
              <w:t>有無</w:t>
            </w:r>
          </w:p>
        </w:tc>
        <w:tc>
          <w:tcPr>
            <w:tcW w:w="1685" w:type="dxa"/>
            <w:vAlign w:val="center"/>
          </w:tcPr>
          <w:p w14:paraId="5C651655" w14:textId="77777777" w:rsidR="003955E2" w:rsidRPr="00DA5793" w:rsidRDefault="003955E2" w:rsidP="008F0D21">
            <w:pPr>
              <w:spacing w:line="480"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有</w:t>
            </w:r>
          </w:p>
        </w:tc>
        <w:tc>
          <w:tcPr>
            <w:tcW w:w="1852" w:type="dxa"/>
            <w:tcBorders>
              <w:right w:val="single" w:sz="4" w:space="0" w:color="auto"/>
            </w:tcBorders>
            <w:vAlign w:val="center"/>
          </w:tcPr>
          <w:p w14:paraId="2D169FF5" w14:textId="77777777" w:rsidR="003955E2" w:rsidRPr="00DA5793" w:rsidRDefault="003955E2" w:rsidP="008F0D21">
            <w:pPr>
              <w:spacing w:line="276" w:lineRule="auto"/>
              <w:ind w:rightChars="-41" w:right="-86"/>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有</w:t>
            </w:r>
          </w:p>
        </w:tc>
      </w:tr>
      <w:tr w:rsidR="003955E2" w14:paraId="1AD7F245" w14:textId="77777777" w:rsidTr="002016A9">
        <w:trPr>
          <w:trHeight w:val="547"/>
        </w:trPr>
        <w:tc>
          <w:tcPr>
            <w:tcW w:w="491" w:type="dxa"/>
            <w:tcBorders>
              <w:top w:val="single" w:sz="4" w:space="0" w:color="auto"/>
              <w:bottom w:val="nil"/>
              <w:right w:val="nil"/>
            </w:tcBorders>
            <w:vAlign w:val="center"/>
          </w:tcPr>
          <w:p w14:paraId="12E534F2" w14:textId="77777777" w:rsidR="003955E2" w:rsidRPr="00DA5793" w:rsidRDefault="003955E2" w:rsidP="008F0D21">
            <w:pPr>
              <w:spacing w:line="276"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②</w:t>
            </w:r>
          </w:p>
        </w:tc>
        <w:tc>
          <w:tcPr>
            <w:tcW w:w="8003" w:type="dxa"/>
            <w:gridSpan w:val="3"/>
            <w:tcBorders>
              <w:top w:val="single" w:sz="4" w:space="0" w:color="auto"/>
              <w:left w:val="nil"/>
              <w:bottom w:val="single" w:sz="4" w:space="0" w:color="auto"/>
            </w:tcBorders>
            <w:vAlign w:val="center"/>
          </w:tcPr>
          <w:p w14:paraId="7E2CE19B" w14:textId="6F34371B" w:rsidR="003955E2" w:rsidRDefault="00E432A6" w:rsidP="008F0D21">
            <w:pPr>
              <w:spacing w:line="480" w:lineRule="auto"/>
              <w:jc w:val="left"/>
              <w:rPr>
                <w:rFonts w:ascii="HG丸ｺﾞｼｯｸM-PRO" w:eastAsia="HG丸ｺﾞｼｯｸM-PRO" w:hAnsi="HG丸ｺﾞｼｯｸM-PRO" w:cs="Times New Roman"/>
                <w:sz w:val="22"/>
              </w:rPr>
            </w:pPr>
            <w:r w:rsidRPr="002B7F21">
              <w:rPr>
                <w:rFonts w:ascii="HG丸ｺﾞｼｯｸM-PRO" w:eastAsia="HG丸ｺﾞｼｯｸM-PRO" w:hAnsi="HG丸ｺﾞｼｯｸM-PRO" w:cs="ＭＳ Ｐゴシック" w:hint="eastAsia"/>
                <w:kern w:val="0"/>
                <w:sz w:val="24"/>
                <w:szCs w:val="24"/>
              </w:rPr>
              <w:t>基幹相談支援センター</w:t>
            </w:r>
            <w:r>
              <w:rPr>
                <w:rFonts w:ascii="HG丸ｺﾞｼｯｸM-PRO" w:eastAsia="HG丸ｺﾞｼｯｸM-PRO" w:hAnsi="HG丸ｺﾞｼｯｸM-PRO" w:cs="ＭＳ Ｐゴシック" w:hint="eastAsia"/>
                <w:kern w:val="0"/>
                <w:sz w:val="24"/>
                <w:szCs w:val="24"/>
              </w:rPr>
              <w:t>による</w:t>
            </w:r>
            <w:r w:rsidR="003955E2" w:rsidRPr="00907CA0">
              <w:rPr>
                <w:rFonts w:ascii="HG丸ｺﾞｼｯｸM-PRO" w:eastAsia="HG丸ｺﾞｼｯｸM-PRO" w:hAnsi="HG丸ｺﾞｼｯｸM-PRO" w:cs="ＭＳ Ｐゴシック" w:hint="eastAsia"/>
                <w:kern w:val="0"/>
                <w:sz w:val="24"/>
                <w:szCs w:val="24"/>
              </w:rPr>
              <w:t>地域の相談支援体制の強化</w:t>
            </w:r>
          </w:p>
        </w:tc>
      </w:tr>
      <w:tr w:rsidR="003955E2" w:rsidRPr="00444763" w14:paraId="09C7B913" w14:textId="77777777" w:rsidTr="00952D24">
        <w:trPr>
          <w:trHeight w:val="439"/>
        </w:trPr>
        <w:tc>
          <w:tcPr>
            <w:tcW w:w="491" w:type="dxa"/>
            <w:tcBorders>
              <w:top w:val="nil"/>
              <w:bottom w:val="nil"/>
              <w:right w:val="single" w:sz="4" w:space="0" w:color="auto"/>
            </w:tcBorders>
            <w:vAlign w:val="center"/>
          </w:tcPr>
          <w:p w14:paraId="6975F763" w14:textId="77777777" w:rsidR="003955E2" w:rsidRPr="00DA5793" w:rsidRDefault="003955E2" w:rsidP="008F0D21">
            <w:pPr>
              <w:spacing w:line="276" w:lineRule="auto"/>
              <w:jc w:val="center"/>
              <w:rPr>
                <w:rFonts w:ascii="HG丸ｺﾞｼｯｸM-PRO" w:eastAsia="HG丸ｺﾞｼｯｸM-PRO" w:hAnsi="HG丸ｺﾞｼｯｸM-PRO" w:cs="Times New Roman"/>
                <w:sz w:val="22"/>
              </w:rPr>
            </w:pPr>
          </w:p>
        </w:tc>
        <w:tc>
          <w:tcPr>
            <w:tcW w:w="4466" w:type="dxa"/>
            <w:tcBorders>
              <w:top w:val="nil"/>
              <w:bottom w:val="single" w:sz="4" w:space="0" w:color="auto"/>
            </w:tcBorders>
            <w:vAlign w:val="center"/>
          </w:tcPr>
          <w:p w14:paraId="6DA08540" w14:textId="77777777" w:rsidR="003955E2" w:rsidRPr="00DA5793" w:rsidRDefault="003955E2" w:rsidP="008F0D21">
            <w:pPr>
              <w:snapToGrid w:val="0"/>
              <w:spacing w:line="276" w:lineRule="auto"/>
              <w:rPr>
                <w:rFonts w:ascii="HG丸ｺﾞｼｯｸM-PRO" w:eastAsia="HG丸ｺﾞｼｯｸM-PRO" w:hAnsi="HG丸ｺﾞｼｯｸM-PRO" w:cs="Times New Roman"/>
                <w:sz w:val="22"/>
              </w:rPr>
            </w:pPr>
            <w:r w:rsidRPr="007352D9">
              <w:rPr>
                <w:rFonts w:ascii="HG丸ｺﾞｼｯｸM-PRO" w:eastAsia="HG丸ｺﾞｼｯｸM-PRO" w:hAnsi="HG丸ｺﾞｼｯｸM-PRO" w:cs="ＭＳ Ｐゴシック" w:hint="eastAsia"/>
                <w:kern w:val="0"/>
                <w:sz w:val="24"/>
                <w:szCs w:val="24"/>
              </w:rPr>
              <w:t>地域の相談支援事業者に対する訪問等</w:t>
            </w:r>
            <w:r>
              <w:rPr>
                <w:rFonts w:ascii="HG丸ｺﾞｼｯｸM-PRO" w:eastAsia="HG丸ｺﾞｼｯｸM-PRO" w:hAnsi="HG丸ｺﾞｼｯｸM-PRO" w:cs="ＭＳ Ｐゴシック" w:hint="eastAsia"/>
                <w:kern w:val="0"/>
                <w:sz w:val="24"/>
                <w:szCs w:val="24"/>
              </w:rPr>
              <w:t>による専門的な指導・</w:t>
            </w:r>
            <w:r w:rsidRPr="007352D9">
              <w:rPr>
                <w:rFonts w:ascii="HG丸ｺﾞｼｯｸM-PRO" w:eastAsia="HG丸ｺﾞｼｯｸM-PRO" w:hAnsi="HG丸ｺﾞｼｯｸM-PRO" w:cs="ＭＳ Ｐゴシック" w:hint="eastAsia"/>
                <w:kern w:val="0"/>
                <w:sz w:val="24"/>
                <w:szCs w:val="24"/>
              </w:rPr>
              <w:t>助言件数</w:t>
            </w:r>
            <w:r>
              <w:rPr>
                <w:rFonts w:ascii="HG丸ｺﾞｼｯｸM-PRO" w:eastAsia="HG丸ｺﾞｼｯｸM-PRO" w:hAnsi="HG丸ｺﾞｼｯｸM-PRO" w:cs="ＭＳ Ｐゴシック" w:hint="eastAsia"/>
                <w:kern w:val="0"/>
                <w:sz w:val="24"/>
                <w:szCs w:val="24"/>
              </w:rPr>
              <w:t>の設定</w:t>
            </w:r>
          </w:p>
        </w:tc>
        <w:tc>
          <w:tcPr>
            <w:tcW w:w="1685" w:type="dxa"/>
            <w:vAlign w:val="center"/>
          </w:tcPr>
          <w:p w14:paraId="4224E4DB" w14:textId="0EAFC6E9" w:rsidR="003955E2" w:rsidRPr="00DA5793" w:rsidRDefault="00CF7D43" w:rsidP="008F0D21">
            <w:pPr>
              <w:spacing w:line="480" w:lineRule="auto"/>
              <w:ind w:leftChars="16" w:left="34"/>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24</w:t>
            </w:r>
            <w:r w:rsidR="003955E2">
              <w:rPr>
                <w:rFonts w:ascii="HG丸ｺﾞｼｯｸM-PRO" w:eastAsia="HG丸ｺﾞｼｯｸM-PRO" w:hAnsi="HG丸ｺﾞｼｯｸM-PRO" w:cs="Times New Roman" w:hint="eastAsia"/>
                <w:sz w:val="22"/>
              </w:rPr>
              <w:t>件</w:t>
            </w:r>
          </w:p>
        </w:tc>
        <w:tc>
          <w:tcPr>
            <w:tcW w:w="1852" w:type="dxa"/>
            <w:tcBorders>
              <w:right w:val="single" w:sz="4" w:space="0" w:color="auto"/>
            </w:tcBorders>
            <w:vAlign w:val="center"/>
          </w:tcPr>
          <w:p w14:paraId="1C6C8219" w14:textId="19DCF3CC" w:rsidR="003955E2" w:rsidRPr="00444763" w:rsidRDefault="00CF7D43" w:rsidP="008F0D21">
            <w:pPr>
              <w:spacing w:line="276"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28</w:t>
            </w:r>
            <w:r w:rsidR="003955E2" w:rsidRPr="00444763">
              <w:rPr>
                <w:rFonts w:ascii="HG丸ｺﾞｼｯｸM-PRO" w:eastAsia="HG丸ｺﾞｼｯｸM-PRO" w:hAnsi="HG丸ｺﾞｼｯｸM-PRO" w:cs="Times New Roman" w:hint="eastAsia"/>
                <w:sz w:val="22"/>
              </w:rPr>
              <w:t>件</w:t>
            </w:r>
          </w:p>
        </w:tc>
      </w:tr>
      <w:tr w:rsidR="003955E2" w14:paraId="415B6C01" w14:textId="77777777" w:rsidTr="00952D24">
        <w:trPr>
          <w:trHeight w:val="693"/>
        </w:trPr>
        <w:tc>
          <w:tcPr>
            <w:tcW w:w="491" w:type="dxa"/>
            <w:tcBorders>
              <w:top w:val="nil"/>
              <w:bottom w:val="nil"/>
              <w:right w:val="single" w:sz="4" w:space="0" w:color="auto"/>
            </w:tcBorders>
            <w:vAlign w:val="center"/>
          </w:tcPr>
          <w:p w14:paraId="4E13C606" w14:textId="77777777" w:rsidR="003955E2" w:rsidRPr="00DA5793" w:rsidRDefault="003955E2" w:rsidP="008F0D21">
            <w:pPr>
              <w:spacing w:line="276" w:lineRule="auto"/>
              <w:jc w:val="center"/>
              <w:rPr>
                <w:rFonts w:ascii="HG丸ｺﾞｼｯｸM-PRO" w:eastAsia="HG丸ｺﾞｼｯｸM-PRO" w:hAnsi="HG丸ｺﾞｼｯｸM-PRO" w:cs="Times New Roman"/>
                <w:sz w:val="22"/>
              </w:rPr>
            </w:pPr>
          </w:p>
        </w:tc>
        <w:tc>
          <w:tcPr>
            <w:tcW w:w="4466" w:type="dxa"/>
            <w:tcBorders>
              <w:top w:val="single" w:sz="4" w:space="0" w:color="auto"/>
              <w:bottom w:val="single" w:sz="4" w:space="0" w:color="auto"/>
            </w:tcBorders>
            <w:vAlign w:val="center"/>
          </w:tcPr>
          <w:p w14:paraId="1A88A442" w14:textId="14082865" w:rsidR="003955E2" w:rsidRPr="00DA5793" w:rsidRDefault="003955E2" w:rsidP="002016A9">
            <w:pPr>
              <w:snapToGrid w:val="0"/>
              <w:spacing w:line="276" w:lineRule="auto"/>
              <w:rPr>
                <w:rFonts w:ascii="HG丸ｺﾞｼｯｸM-PRO" w:eastAsia="HG丸ｺﾞｼｯｸM-PRO" w:hAnsi="HG丸ｺﾞｼｯｸM-PRO" w:cs="Times New Roman"/>
                <w:sz w:val="22"/>
              </w:rPr>
            </w:pPr>
            <w:r w:rsidRPr="002016A9">
              <w:rPr>
                <w:rFonts w:ascii="HG丸ｺﾞｼｯｸM-PRO" w:eastAsia="HG丸ｺﾞｼｯｸM-PRO" w:hAnsi="HG丸ｺﾞｼｯｸM-PRO" w:cs="ＭＳ Ｐゴシック" w:hint="eastAsia"/>
                <w:kern w:val="0"/>
                <w:sz w:val="24"/>
                <w:szCs w:val="24"/>
              </w:rPr>
              <w:t>地域の相談支援事業</w:t>
            </w:r>
            <w:r w:rsidR="00E432A6" w:rsidRPr="00E432A6">
              <w:rPr>
                <w:rFonts w:ascii="HG丸ｺﾞｼｯｸM-PRO" w:eastAsia="HG丸ｺﾞｼｯｸM-PRO" w:hAnsi="HG丸ｺﾞｼｯｸM-PRO" w:cs="ＭＳ Ｐゴシック"/>
                <w:kern w:val="0"/>
                <w:sz w:val="24"/>
                <w:szCs w:val="24"/>
              </w:rPr>
              <w:t>所</w:t>
            </w:r>
            <w:r w:rsidRPr="002016A9">
              <w:rPr>
                <w:rFonts w:ascii="HG丸ｺﾞｼｯｸM-PRO" w:eastAsia="HG丸ｺﾞｼｯｸM-PRO" w:hAnsi="HG丸ｺﾞｼｯｸM-PRO" w:cs="ＭＳ Ｐゴシック" w:hint="eastAsia"/>
                <w:kern w:val="0"/>
                <w:sz w:val="24"/>
                <w:szCs w:val="24"/>
              </w:rPr>
              <w:t>の人材育成</w:t>
            </w:r>
            <w:r w:rsidRPr="00E432A6">
              <w:rPr>
                <w:rFonts w:ascii="HG丸ｺﾞｼｯｸM-PRO" w:eastAsia="HG丸ｺﾞｼｯｸM-PRO" w:hAnsi="HG丸ｺﾞｼｯｸM-PRO" w:cs="ＭＳ Ｐゴシック" w:hint="eastAsia"/>
                <w:kern w:val="0"/>
                <w:sz w:val="24"/>
                <w:szCs w:val="24"/>
              </w:rPr>
              <w:t>の</w:t>
            </w:r>
            <w:r w:rsidRPr="007352D9">
              <w:rPr>
                <w:rFonts w:ascii="HG丸ｺﾞｼｯｸM-PRO" w:eastAsia="HG丸ｺﾞｼｯｸM-PRO" w:hAnsi="HG丸ｺﾞｼｯｸM-PRO" w:cs="ＭＳ Ｐゴシック" w:hint="eastAsia"/>
                <w:kern w:val="0"/>
                <w:sz w:val="24"/>
                <w:szCs w:val="24"/>
              </w:rPr>
              <w:t>支援件数</w:t>
            </w:r>
            <w:r>
              <w:rPr>
                <w:rFonts w:ascii="HG丸ｺﾞｼｯｸM-PRO" w:eastAsia="HG丸ｺﾞｼｯｸM-PRO" w:hAnsi="HG丸ｺﾞｼｯｸM-PRO" w:cs="ＭＳ Ｐゴシック" w:hint="eastAsia"/>
                <w:kern w:val="0"/>
                <w:sz w:val="24"/>
                <w:szCs w:val="24"/>
              </w:rPr>
              <w:t>の設定</w:t>
            </w:r>
          </w:p>
        </w:tc>
        <w:tc>
          <w:tcPr>
            <w:tcW w:w="1685" w:type="dxa"/>
            <w:vAlign w:val="center"/>
          </w:tcPr>
          <w:p w14:paraId="07123712" w14:textId="2EC41856" w:rsidR="003955E2" w:rsidRPr="00DA5793" w:rsidRDefault="00CF7D43" w:rsidP="008F0D21">
            <w:pPr>
              <w:spacing w:line="480"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６</w:t>
            </w:r>
            <w:r w:rsidR="003955E2">
              <w:rPr>
                <w:rFonts w:ascii="HG丸ｺﾞｼｯｸM-PRO" w:eastAsia="HG丸ｺﾞｼｯｸM-PRO" w:hAnsi="HG丸ｺﾞｼｯｸM-PRO" w:cs="Times New Roman" w:hint="eastAsia"/>
                <w:sz w:val="22"/>
              </w:rPr>
              <w:t>件</w:t>
            </w:r>
          </w:p>
        </w:tc>
        <w:tc>
          <w:tcPr>
            <w:tcW w:w="1852" w:type="dxa"/>
            <w:tcBorders>
              <w:right w:val="single" w:sz="4" w:space="0" w:color="auto"/>
            </w:tcBorders>
            <w:vAlign w:val="center"/>
          </w:tcPr>
          <w:p w14:paraId="60D75EC4" w14:textId="7BC727E7" w:rsidR="003955E2" w:rsidRPr="00444763" w:rsidRDefault="00CF7D43" w:rsidP="008F0D21">
            <w:pPr>
              <w:spacing w:line="276"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６</w:t>
            </w:r>
            <w:r w:rsidR="003955E2" w:rsidRPr="00444763">
              <w:rPr>
                <w:rFonts w:ascii="HG丸ｺﾞｼｯｸM-PRO" w:eastAsia="HG丸ｺﾞｼｯｸM-PRO" w:hAnsi="HG丸ｺﾞｼｯｸM-PRO" w:cs="Times New Roman" w:hint="eastAsia"/>
                <w:sz w:val="22"/>
              </w:rPr>
              <w:t>件</w:t>
            </w:r>
          </w:p>
        </w:tc>
      </w:tr>
      <w:tr w:rsidR="003955E2" w14:paraId="26E110C9" w14:textId="77777777" w:rsidTr="00952D24">
        <w:trPr>
          <w:trHeight w:val="519"/>
        </w:trPr>
        <w:tc>
          <w:tcPr>
            <w:tcW w:w="491" w:type="dxa"/>
            <w:tcBorders>
              <w:top w:val="nil"/>
              <w:bottom w:val="nil"/>
              <w:right w:val="single" w:sz="4" w:space="0" w:color="auto"/>
            </w:tcBorders>
            <w:vAlign w:val="center"/>
          </w:tcPr>
          <w:p w14:paraId="6B4B444B" w14:textId="77777777" w:rsidR="003955E2" w:rsidRPr="00DA5793" w:rsidRDefault="003955E2" w:rsidP="008F0D21">
            <w:pPr>
              <w:spacing w:line="276" w:lineRule="auto"/>
              <w:jc w:val="center"/>
              <w:rPr>
                <w:rFonts w:ascii="HG丸ｺﾞｼｯｸM-PRO" w:eastAsia="HG丸ｺﾞｼｯｸM-PRO" w:hAnsi="HG丸ｺﾞｼｯｸM-PRO" w:cs="Times New Roman"/>
                <w:sz w:val="22"/>
              </w:rPr>
            </w:pPr>
          </w:p>
        </w:tc>
        <w:tc>
          <w:tcPr>
            <w:tcW w:w="4466" w:type="dxa"/>
            <w:tcBorders>
              <w:top w:val="single" w:sz="4" w:space="0" w:color="auto"/>
              <w:bottom w:val="single" w:sz="4" w:space="0" w:color="auto"/>
            </w:tcBorders>
            <w:vAlign w:val="center"/>
          </w:tcPr>
          <w:p w14:paraId="4187DA98" w14:textId="77777777" w:rsidR="003955E2" w:rsidRPr="00DA5793" w:rsidRDefault="003955E2" w:rsidP="008F0D21">
            <w:pPr>
              <w:spacing w:line="276" w:lineRule="auto"/>
              <w:rPr>
                <w:rFonts w:ascii="HG丸ｺﾞｼｯｸM-PRO" w:eastAsia="HG丸ｺﾞｼｯｸM-PRO" w:hAnsi="HG丸ｺﾞｼｯｸM-PRO" w:cs="Times New Roman"/>
                <w:sz w:val="22"/>
              </w:rPr>
            </w:pPr>
            <w:r w:rsidRPr="007352D9">
              <w:rPr>
                <w:rFonts w:ascii="HG丸ｺﾞｼｯｸM-PRO" w:eastAsia="HG丸ｺﾞｼｯｸM-PRO" w:hAnsi="HG丸ｺﾞｼｯｸM-PRO" w:cs="ＭＳ Ｐゴシック" w:hint="eastAsia"/>
                <w:kern w:val="0"/>
                <w:sz w:val="24"/>
                <w:szCs w:val="24"/>
              </w:rPr>
              <w:t>地域の相談機関との連携強化の取組の実施回数</w:t>
            </w:r>
            <w:r>
              <w:rPr>
                <w:rFonts w:ascii="HG丸ｺﾞｼｯｸM-PRO" w:eastAsia="HG丸ｺﾞｼｯｸM-PRO" w:hAnsi="HG丸ｺﾞｼｯｸM-PRO" w:cs="ＭＳ Ｐゴシック" w:hint="eastAsia"/>
                <w:kern w:val="0"/>
                <w:sz w:val="24"/>
                <w:szCs w:val="24"/>
              </w:rPr>
              <w:t>の設定</w:t>
            </w:r>
          </w:p>
        </w:tc>
        <w:tc>
          <w:tcPr>
            <w:tcW w:w="1685" w:type="dxa"/>
            <w:vAlign w:val="center"/>
          </w:tcPr>
          <w:p w14:paraId="13D9E20C" w14:textId="1FF9EB72" w:rsidR="003955E2" w:rsidRPr="00DA5793" w:rsidRDefault="00CF7D43" w:rsidP="008F0D21">
            <w:pPr>
              <w:spacing w:line="480"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９</w:t>
            </w:r>
            <w:r w:rsidR="003955E2">
              <w:rPr>
                <w:rFonts w:ascii="HG丸ｺﾞｼｯｸM-PRO" w:eastAsia="HG丸ｺﾞｼｯｸM-PRO" w:hAnsi="HG丸ｺﾞｼｯｸM-PRO" w:cs="Times New Roman" w:hint="eastAsia"/>
                <w:sz w:val="22"/>
              </w:rPr>
              <w:t>件</w:t>
            </w:r>
          </w:p>
        </w:tc>
        <w:tc>
          <w:tcPr>
            <w:tcW w:w="1852" w:type="dxa"/>
            <w:tcBorders>
              <w:right w:val="single" w:sz="4" w:space="0" w:color="auto"/>
            </w:tcBorders>
            <w:vAlign w:val="center"/>
          </w:tcPr>
          <w:p w14:paraId="28C19E42" w14:textId="12E4E987" w:rsidR="003955E2" w:rsidRPr="00444763" w:rsidRDefault="00CF7D43" w:rsidP="008F0D21">
            <w:pPr>
              <w:spacing w:line="276"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13</w:t>
            </w:r>
            <w:r w:rsidR="003955E2" w:rsidRPr="00444763">
              <w:rPr>
                <w:rFonts w:ascii="HG丸ｺﾞｼｯｸM-PRO" w:eastAsia="HG丸ｺﾞｼｯｸM-PRO" w:hAnsi="HG丸ｺﾞｼｯｸM-PRO" w:cs="Times New Roman" w:hint="eastAsia"/>
                <w:sz w:val="22"/>
              </w:rPr>
              <w:t>件</w:t>
            </w:r>
          </w:p>
        </w:tc>
      </w:tr>
      <w:tr w:rsidR="005926D7" w14:paraId="7A0C857F" w14:textId="77777777" w:rsidTr="00952D24">
        <w:trPr>
          <w:trHeight w:val="406"/>
        </w:trPr>
        <w:tc>
          <w:tcPr>
            <w:tcW w:w="491" w:type="dxa"/>
            <w:tcBorders>
              <w:top w:val="nil"/>
              <w:bottom w:val="nil"/>
              <w:right w:val="single" w:sz="4" w:space="0" w:color="auto"/>
            </w:tcBorders>
            <w:vAlign w:val="center"/>
          </w:tcPr>
          <w:p w14:paraId="1942D894" w14:textId="77777777" w:rsidR="005926D7" w:rsidRPr="00DA5793" w:rsidRDefault="005926D7" w:rsidP="008F0D21">
            <w:pPr>
              <w:spacing w:line="276" w:lineRule="auto"/>
              <w:jc w:val="center"/>
              <w:rPr>
                <w:rFonts w:ascii="HG丸ｺﾞｼｯｸM-PRO" w:eastAsia="HG丸ｺﾞｼｯｸM-PRO" w:hAnsi="HG丸ｺﾞｼｯｸM-PRO" w:cs="Times New Roman"/>
                <w:sz w:val="22"/>
              </w:rPr>
            </w:pPr>
          </w:p>
        </w:tc>
        <w:tc>
          <w:tcPr>
            <w:tcW w:w="4466" w:type="dxa"/>
            <w:tcBorders>
              <w:top w:val="single" w:sz="4" w:space="0" w:color="auto"/>
              <w:bottom w:val="single" w:sz="4" w:space="0" w:color="auto"/>
            </w:tcBorders>
            <w:vAlign w:val="center"/>
          </w:tcPr>
          <w:p w14:paraId="347B6F45" w14:textId="69F64D7B" w:rsidR="005926D7" w:rsidRPr="007352D9" w:rsidRDefault="005926D7" w:rsidP="008F0D21">
            <w:pPr>
              <w:spacing w:line="276" w:lineRule="auto"/>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個別事例の支援内容の検証の実施回数</w:t>
            </w:r>
          </w:p>
        </w:tc>
        <w:tc>
          <w:tcPr>
            <w:tcW w:w="1685" w:type="dxa"/>
            <w:vAlign w:val="center"/>
          </w:tcPr>
          <w:p w14:paraId="7E688B2C" w14:textId="6A4CF415" w:rsidR="005926D7" w:rsidRDefault="00CF7D43" w:rsidP="008F0D21">
            <w:pPr>
              <w:spacing w:line="480"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１</w:t>
            </w:r>
            <w:r w:rsidR="005926D7">
              <w:rPr>
                <w:rFonts w:ascii="HG丸ｺﾞｼｯｸM-PRO" w:eastAsia="HG丸ｺﾞｼｯｸM-PRO" w:hAnsi="HG丸ｺﾞｼｯｸM-PRO" w:cs="Times New Roman" w:hint="eastAsia"/>
                <w:sz w:val="22"/>
              </w:rPr>
              <w:t>回</w:t>
            </w:r>
          </w:p>
        </w:tc>
        <w:tc>
          <w:tcPr>
            <w:tcW w:w="1852" w:type="dxa"/>
            <w:tcBorders>
              <w:right w:val="single" w:sz="4" w:space="0" w:color="auto"/>
            </w:tcBorders>
            <w:vAlign w:val="center"/>
          </w:tcPr>
          <w:p w14:paraId="0BB00069" w14:textId="0E0C81AF" w:rsidR="005926D7" w:rsidRDefault="00CF7D43" w:rsidP="008F0D21">
            <w:pPr>
              <w:spacing w:line="276"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１</w:t>
            </w:r>
            <w:r w:rsidR="005926D7">
              <w:rPr>
                <w:rFonts w:ascii="HG丸ｺﾞｼｯｸM-PRO" w:eastAsia="HG丸ｺﾞｼｯｸM-PRO" w:hAnsi="HG丸ｺﾞｼｯｸM-PRO" w:cs="Times New Roman" w:hint="eastAsia"/>
                <w:sz w:val="22"/>
              </w:rPr>
              <w:t>回</w:t>
            </w:r>
          </w:p>
        </w:tc>
      </w:tr>
    </w:tbl>
    <w:p w14:paraId="42EC9AE9" w14:textId="77777777" w:rsidR="00952D24" w:rsidRDefault="00952D24">
      <w:pPr>
        <w:widowControl/>
        <w:jc w:val="left"/>
        <w:rPr>
          <w:rFonts w:ascii="HG丸ｺﾞｼｯｸM-PRO" w:eastAsia="HG丸ｺﾞｼｯｸM-PRO" w:hAnsi="HG丸ｺﾞｼｯｸM-PRO"/>
          <w:sz w:val="32"/>
          <w:szCs w:val="32"/>
        </w:rPr>
      </w:pPr>
      <w:r>
        <w:rPr>
          <w:rFonts w:ascii="HG丸ｺﾞｼｯｸM-PRO" w:eastAsia="HG丸ｺﾞｼｯｸM-PRO" w:hAnsi="HG丸ｺﾞｼｯｸM-PRO"/>
          <w:sz w:val="32"/>
          <w:szCs w:val="32"/>
        </w:rPr>
        <w:br w:type="page"/>
      </w:r>
    </w:p>
    <w:tbl>
      <w:tblPr>
        <w:tblStyle w:val="a7"/>
        <w:tblW w:w="0" w:type="auto"/>
        <w:tblLook w:val="04A0" w:firstRow="1" w:lastRow="0" w:firstColumn="1" w:lastColumn="0" w:noHBand="0" w:noVBand="1"/>
      </w:tblPr>
      <w:tblGrid>
        <w:gridCol w:w="491"/>
        <w:gridCol w:w="4466"/>
        <w:gridCol w:w="1685"/>
        <w:gridCol w:w="1852"/>
      </w:tblGrid>
      <w:tr w:rsidR="00952D24" w14:paraId="61C31D5F" w14:textId="77777777" w:rsidTr="00BB61CB">
        <w:trPr>
          <w:trHeight w:val="982"/>
        </w:trPr>
        <w:tc>
          <w:tcPr>
            <w:tcW w:w="491" w:type="dxa"/>
            <w:tcBorders>
              <w:top w:val="nil"/>
              <w:bottom w:val="single" w:sz="4" w:space="0" w:color="auto"/>
              <w:right w:val="single" w:sz="4" w:space="0" w:color="auto"/>
            </w:tcBorders>
            <w:vAlign w:val="center"/>
          </w:tcPr>
          <w:p w14:paraId="487DB464" w14:textId="77777777" w:rsidR="00952D24" w:rsidRPr="00DA5793" w:rsidRDefault="00952D24" w:rsidP="00BB61CB">
            <w:pPr>
              <w:spacing w:line="276" w:lineRule="auto"/>
              <w:jc w:val="center"/>
              <w:rPr>
                <w:rFonts w:ascii="HG丸ｺﾞｼｯｸM-PRO" w:eastAsia="HG丸ｺﾞｼｯｸM-PRO" w:hAnsi="HG丸ｺﾞｼｯｸM-PRO" w:cs="Times New Roman"/>
                <w:sz w:val="22"/>
              </w:rPr>
            </w:pPr>
          </w:p>
        </w:tc>
        <w:tc>
          <w:tcPr>
            <w:tcW w:w="4466" w:type="dxa"/>
            <w:tcBorders>
              <w:top w:val="single" w:sz="4" w:space="0" w:color="auto"/>
              <w:bottom w:val="single" w:sz="4" w:space="0" w:color="auto"/>
            </w:tcBorders>
            <w:vAlign w:val="center"/>
          </w:tcPr>
          <w:p w14:paraId="197E488E" w14:textId="77777777" w:rsidR="00952D24" w:rsidRDefault="00952D24" w:rsidP="00BB61CB">
            <w:pPr>
              <w:spacing w:line="276" w:lineRule="auto"/>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主任相談支援専門員の配置数</w:t>
            </w:r>
          </w:p>
        </w:tc>
        <w:tc>
          <w:tcPr>
            <w:tcW w:w="1685" w:type="dxa"/>
            <w:vAlign w:val="center"/>
          </w:tcPr>
          <w:p w14:paraId="1CB23C77" w14:textId="77777777" w:rsidR="00952D24" w:rsidRDefault="00952D24" w:rsidP="00BB61CB">
            <w:pPr>
              <w:spacing w:line="480"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１人</w:t>
            </w:r>
          </w:p>
        </w:tc>
        <w:tc>
          <w:tcPr>
            <w:tcW w:w="1852" w:type="dxa"/>
            <w:tcBorders>
              <w:right w:val="single" w:sz="4" w:space="0" w:color="auto"/>
            </w:tcBorders>
            <w:vAlign w:val="center"/>
          </w:tcPr>
          <w:p w14:paraId="7CC662A4" w14:textId="77777777" w:rsidR="00952D24" w:rsidRDefault="00952D24" w:rsidP="00BB61CB">
            <w:pPr>
              <w:spacing w:line="276"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３人</w:t>
            </w:r>
          </w:p>
        </w:tc>
      </w:tr>
      <w:tr w:rsidR="00952D24" w14:paraId="0450C41B" w14:textId="77777777" w:rsidTr="00BB61CB">
        <w:trPr>
          <w:trHeight w:val="982"/>
        </w:trPr>
        <w:tc>
          <w:tcPr>
            <w:tcW w:w="491" w:type="dxa"/>
            <w:tcBorders>
              <w:top w:val="single" w:sz="4" w:space="0" w:color="auto"/>
              <w:bottom w:val="nil"/>
              <w:right w:val="nil"/>
            </w:tcBorders>
            <w:vAlign w:val="center"/>
          </w:tcPr>
          <w:p w14:paraId="154A9FA7" w14:textId="77777777" w:rsidR="00952D24" w:rsidRPr="00DA5793" w:rsidRDefault="00952D24" w:rsidP="00BB61CB">
            <w:pPr>
              <w:spacing w:line="276"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③</w:t>
            </w:r>
          </w:p>
        </w:tc>
        <w:tc>
          <w:tcPr>
            <w:tcW w:w="8003" w:type="dxa"/>
            <w:gridSpan w:val="3"/>
            <w:tcBorders>
              <w:top w:val="single" w:sz="4" w:space="0" w:color="auto"/>
              <w:left w:val="nil"/>
              <w:bottom w:val="single" w:sz="4" w:space="0" w:color="auto"/>
              <w:right w:val="single" w:sz="4" w:space="0" w:color="auto"/>
            </w:tcBorders>
            <w:vAlign w:val="center"/>
          </w:tcPr>
          <w:p w14:paraId="6ADB90D9" w14:textId="77777777" w:rsidR="00952D24" w:rsidRPr="002016A9" w:rsidRDefault="00952D24" w:rsidP="00BB61CB">
            <w:pPr>
              <w:spacing w:line="276" w:lineRule="auto"/>
              <w:jc w:val="center"/>
              <w:rPr>
                <w:rFonts w:ascii="HG丸ｺﾞｼｯｸM-PRO" w:eastAsia="HG丸ｺﾞｼｯｸM-PRO" w:hAnsi="HG丸ｺﾞｼｯｸM-PRO" w:cs="Times New Roman"/>
                <w:sz w:val="23"/>
              </w:rPr>
            </w:pPr>
            <w:r w:rsidRPr="002016A9">
              <w:rPr>
                <w:rFonts w:ascii="HG丸ｺﾞｼｯｸM-PRO" w:eastAsia="HG丸ｺﾞｼｯｸM-PRO" w:hAnsi="HG丸ｺﾞｼｯｸM-PRO" w:cs="ＭＳ Ｐゴシック" w:hint="eastAsia"/>
                <w:kern w:val="0"/>
                <w:sz w:val="23"/>
                <w:szCs w:val="24"/>
              </w:rPr>
              <w:t>協議会における個別事例の検討を通じた地域のサービス基盤の開発・改善</w:t>
            </w:r>
          </w:p>
        </w:tc>
      </w:tr>
      <w:tr w:rsidR="00952D24" w14:paraId="6A1B90D9" w14:textId="77777777" w:rsidTr="00BB61CB">
        <w:trPr>
          <w:trHeight w:val="982"/>
        </w:trPr>
        <w:tc>
          <w:tcPr>
            <w:tcW w:w="491" w:type="dxa"/>
            <w:tcBorders>
              <w:top w:val="nil"/>
              <w:bottom w:val="nil"/>
              <w:right w:val="single" w:sz="4" w:space="0" w:color="auto"/>
            </w:tcBorders>
            <w:vAlign w:val="center"/>
          </w:tcPr>
          <w:p w14:paraId="297FE93F" w14:textId="77777777" w:rsidR="00952D24" w:rsidRPr="00DA5793" w:rsidRDefault="00952D24" w:rsidP="00BB61CB">
            <w:pPr>
              <w:spacing w:line="276" w:lineRule="auto"/>
              <w:jc w:val="center"/>
              <w:rPr>
                <w:rFonts w:ascii="HG丸ｺﾞｼｯｸM-PRO" w:eastAsia="HG丸ｺﾞｼｯｸM-PRO" w:hAnsi="HG丸ｺﾞｼｯｸM-PRO" w:cs="Times New Roman"/>
                <w:sz w:val="22"/>
              </w:rPr>
            </w:pPr>
          </w:p>
        </w:tc>
        <w:tc>
          <w:tcPr>
            <w:tcW w:w="4466" w:type="dxa"/>
            <w:tcBorders>
              <w:top w:val="single" w:sz="4" w:space="0" w:color="auto"/>
              <w:bottom w:val="single" w:sz="4" w:space="0" w:color="auto"/>
            </w:tcBorders>
            <w:vAlign w:val="center"/>
          </w:tcPr>
          <w:p w14:paraId="2B23DA86" w14:textId="77777777" w:rsidR="00952D24" w:rsidRDefault="00952D24" w:rsidP="00BB61CB">
            <w:pPr>
              <w:spacing w:line="276" w:lineRule="auto"/>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相談支援事業所の参画による事例検討実施回数</w:t>
            </w:r>
          </w:p>
        </w:tc>
        <w:tc>
          <w:tcPr>
            <w:tcW w:w="1685" w:type="dxa"/>
            <w:tcBorders>
              <w:bottom w:val="single" w:sz="4" w:space="0" w:color="auto"/>
            </w:tcBorders>
            <w:vAlign w:val="center"/>
          </w:tcPr>
          <w:p w14:paraId="198308D8" w14:textId="77777777" w:rsidR="00952D24" w:rsidRPr="002016A9" w:rsidRDefault="00952D24" w:rsidP="00BB61CB">
            <w:pPr>
              <w:spacing w:line="480" w:lineRule="auto"/>
              <w:jc w:val="center"/>
              <w:rPr>
                <w:rFonts w:ascii="HG丸ｺﾞｼｯｸM-PRO" w:eastAsia="HG丸ｺﾞｼｯｸM-PRO" w:hAnsi="HG丸ｺﾞｼｯｸM-PRO" w:cs="Times New Roman"/>
                <w:sz w:val="22"/>
                <w:highlight w:val="yellow"/>
              </w:rPr>
            </w:pPr>
            <w:r>
              <w:rPr>
                <w:rFonts w:ascii="HG丸ｺﾞｼｯｸM-PRO" w:eastAsia="HG丸ｺﾞｼｯｸM-PRO" w:hAnsi="HG丸ｺﾞｼｯｸM-PRO" w:cs="Times New Roman" w:hint="eastAsia"/>
                <w:sz w:val="22"/>
              </w:rPr>
              <w:t>１</w:t>
            </w:r>
            <w:r w:rsidRPr="00E432A6">
              <w:rPr>
                <w:rFonts w:ascii="HG丸ｺﾞｼｯｸM-PRO" w:eastAsia="HG丸ｺﾞｼｯｸM-PRO" w:hAnsi="HG丸ｺﾞｼｯｸM-PRO" w:cs="Times New Roman"/>
                <w:sz w:val="22"/>
              </w:rPr>
              <w:t>回</w:t>
            </w:r>
          </w:p>
        </w:tc>
        <w:tc>
          <w:tcPr>
            <w:tcW w:w="1852" w:type="dxa"/>
            <w:tcBorders>
              <w:bottom w:val="single" w:sz="4" w:space="0" w:color="auto"/>
              <w:right w:val="single" w:sz="4" w:space="0" w:color="auto"/>
            </w:tcBorders>
            <w:vAlign w:val="center"/>
          </w:tcPr>
          <w:p w14:paraId="52F708DB" w14:textId="77777777" w:rsidR="00952D24" w:rsidRPr="002016A9" w:rsidRDefault="00952D24" w:rsidP="00BB61CB">
            <w:pPr>
              <w:spacing w:line="276" w:lineRule="auto"/>
              <w:jc w:val="center"/>
              <w:rPr>
                <w:rFonts w:ascii="HG丸ｺﾞｼｯｸM-PRO" w:eastAsia="HG丸ｺﾞｼｯｸM-PRO" w:hAnsi="HG丸ｺﾞｼｯｸM-PRO" w:cs="Times New Roman"/>
                <w:sz w:val="22"/>
                <w:highlight w:val="yellow"/>
              </w:rPr>
            </w:pPr>
            <w:r>
              <w:rPr>
                <w:rFonts w:ascii="HG丸ｺﾞｼｯｸM-PRO" w:eastAsia="HG丸ｺﾞｼｯｸM-PRO" w:hAnsi="HG丸ｺﾞｼｯｸM-PRO" w:cs="Times New Roman" w:hint="eastAsia"/>
                <w:sz w:val="22"/>
              </w:rPr>
              <w:t>１</w:t>
            </w:r>
            <w:r w:rsidRPr="00E432A6">
              <w:rPr>
                <w:rFonts w:ascii="HG丸ｺﾞｼｯｸM-PRO" w:eastAsia="HG丸ｺﾞｼｯｸM-PRO" w:hAnsi="HG丸ｺﾞｼｯｸM-PRO" w:cs="Times New Roman"/>
                <w:sz w:val="22"/>
              </w:rPr>
              <w:t>回</w:t>
            </w:r>
          </w:p>
        </w:tc>
      </w:tr>
      <w:tr w:rsidR="00952D24" w14:paraId="50E16F9D" w14:textId="77777777" w:rsidTr="00BB61CB">
        <w:trPr>
          <w:trHeight w:val="982"/>
        </w:trPr>
        <w:tc>
          <w:tcPr>
            <w:tcW w:w="491" w:type="dxa"/>
            <w:tcBorders>
              <w:top w:val="nil"/>
              <w:bottom w:val="nil"/>
              <w:right w:val="single" w:sz="4" w:space="0" w:color="auto"/>
            </w:tcBorders>
            <w:vAlign w:val="center"/>
          </w:tcPr>
          <w:p w14:paraId="3E90C620" w14:textId="77777777" w:rsidR="00952D24" w:rsidRPr="00DA5793" w:rsidRDefault="00952D24" w:rsidP="00BB61CB">
            <w:pPr>
              <w:spacing w:line="276" w:lineRule="auto"/>
              <w:jc w:val="center"/>
              <w:rPr>
                <w:rFonts w:ascii="HG丸ｺﾞｼｯｸM-PRO" w:eastAsia="HG丸ｺﾞｼｯｸM-PRO" w:hAnsi="HG丸ｺﾞｼｯｸM-PRO" w:cs="Times New Roman"/>
                <w:sz w:val="22"/>
              </w:rPr>
            </w:pPr>
          </w:p>
        </w:tc>
        <w:tc>
          <w:tcPr>
            <w:tcW w:w="4466" w:type="dxa"/>
            <w:tcBorders>
              <w:top w:val="single" w:sz="4" w:space="0" w:color="auto"/>
              <w:bottom w:val="single" w:sz="4" w:space="0" w:color="auto"/>
            </w:tcBorders>
            <w:vAlign w:val="center"/>
          </w:tcPr>
          <w:p w14:paraId="530D85AD" w14:textId="77777777" w:rsidR="00952D24" w:rsidRDefault="00952D24" w:rsidP="00BB61CB">
            <w:pPr>
              <w:spacing w:line="276" w:lineRule="auto"/>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参加事業者・機関数</w:t>
            </w:r>
          </w:p>
        </w:tc>
        <w:tc>
          <w:tcPr>
            <w:tcW w:w="1685" w:type="dxa"/>
            <w:vAlign w:val="center"/>
          </w:tcPr>
          <w:p w14:paraId="48CE25B3" w14:textId="77777777" w:rsidR="00952D24" w:rsidRPr="0071642B" w:rsidRDefault="00952D24" w:rsidP="00BB61CB">
            <w:pPr>
              <w:spacing w:line="480"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３</w:t>
            </w:r>
          </w:p>
        </w:tc>
        <w:tc>
          <w:tcPr>
            <w:tcW w:w="1852" w:type="dxa"/>
            <w:tcBorders>
              <w:right w:val="single" w:sz="4" w:space="0" w:color="auto"/>
            </w:tcBorders>
            <w:vAlign w:val="center"/>
          </w:tcPr>
          <w:p w14:paraId="2789146D" w14:textId="77777777" w:rsidR="00952D24" w:rsidRPr="0071642B" w:rsidRDefault="00952D24" w:rsidP="00BB61CB">
            <w:pPr>
              <w:spacing w:line="276"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３</w:t>
            </w:r>
          </w:p>
        </w:tc>
      </w:tr>
      <w:tr w:rsidR="00952D24" w14:paraId="2527933F" w14:textId="77777777" w:rsidTr="00BB61CB">
        <w:trPr>
          <w:trHeight w:val="982"/>
        </w:trPr>
        <w:tc>
          <w:tcPr>
            <w:tcW w:w="491" w:type="dxa"/>
            <w:tcBorders>
              <w:top w:val="nil"/>
              <w:bottom w:val="nil"/>
              <w:right w:val="single" w:sz="4" w:space="0" w:color="auto"/>
            </w:tcBorders>
            <w:vAlign w:val="center"/>
          </w:tcPr>
          <w:p w14:paraId="7383C7F4" w14:textId="77777777" w:rsidR="00952D24" w:rsidRPr="00DA5793" w:rsidRDefault="00952D24" w:rsidP="00BB61CB">
            <w:pPr>
              <w:spacing w:line="276" w:lineRule="auto"/>
              <w:jc w:val="center"/>
              <w:rPr>
                <w:rFonts w:ascii="HG丸ｺﾞｼｯｸM-PRO" w:eastAsia="HG丸ｺﾞｼｯｸM-PRO" w:hAnsi="HG丸ｺﾞｼｯｸM-PRO" w:cs="Times New Roman"/>
                <w:sz w:val="22"/>
              </w:rPr>
            </w:pPr>
          </w:p>
        </w:tc>
        <w:tc>
          <w:tcPr>
            <w:tcW w:w="4466" w:type="dxa"/>
            <w:tcBorders>
              <w:top w:val="single" w:sz="4" w:space="0" w:color="auto"/>
              <w:bottom w:val="single" w:sz="4" w:space="0" w:color="auto"/>
            </w:tcBorders>
            <w:vAlign w:val="center"/>
          </w:tcPr>
          <w:p w14:paraId="219AC764" w14:textId="77777777" w:rsidR="00952D24" w:rsidRDefault="00952D24" w:rsidP="00BB61CB">
            <w:pPr>
              <w:spacing w:line="276" w:lineRule="auto"/>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専門部会の設置数</w:t>
            </w:r>
          </w:p>
        </w:tc>
        <w:tc>
          <w:tcPr>
            <w:tcW w:w="1685" w:type="dxa"/>
            <w:vAlign w:val="center"/>
          </w:tcPr>
          <w:p w14:paraId="49E00299" w14:textId="77777777" w:rsidR="00952D24" w:rsidRDefault="00952D24" w:rsidP="00BB61CB">
            <w:pPr>
              <w:spacing w:line="480"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４</w:t>
            </w:r>
          </w:p>
        </w:tc>
        <w:tc>
          <w:tcPr>
            <w:tcW w:w="1852" w:type="dxa"/>
            <w:tcBorders>
              <w:right w:val="single" w:sz="4" w:space="0" w:color="auto"/>
            </w:tcBorders>
            <w:vAlign w:val="center"/>
          </w:tcPr>
          <w:p w14:paraId="31D0750F" w14:textId="77777777" w:rsidR="00952D24" w:rsidRDefault="00952D24" w:rsidP="00BB61CB">
            <w:pPr>
              <w:spacing w:line="276"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４</w:t>
            </w:r>
          </w:p>
        </w:tc>
      </w:tr>
      <w:tr w:rsidR="00952D24" w14:paraId="5959FC59" w14:textId="77777777" w:rsidTr="00BB61CB">
        <w:trPr>
          <w:trHeight w:val="982"/>
        </w:trPr>
        <w:tc>
          <w:tcPr>
            <w:tcW w:w="491" w:type="dxa"/>
            <w:tcBorders>
              <w:top w:val="nil"/>
              <w:bottom w:val="single" w:sz="4" w:space="0" w:color="auto"/>
              <w:right w:val="single" w:sz="4" w:space="0" w:color="auto"/>
            </w:tcBorders>
            <w:vAlign w:val="center"/>
          </w:tcPr>
          <w:p w14:paraId="7A48A6B5" w14:textId="77777777" w:rsidR="00952D24" w:rsidRPr="00DA5793" w:rsidRDefault="00952D24" w:rsidP="00BB61CB">
            <w:pPr>
              <w:spacing w:line="276" w:lineRule="auto"/>
              <w:jc w:val="center"/>
              <w:rPr>
                <w:rFonts w:ascii="HG丸ｺﾞｼｯｸM-PRO" w:eastAsia="HG丸ｺﾞｼｯｸM-PRO" w:hAnsi="HG丸ｺﾞｼｯｸM-PRO" w:cs="Times New Roman"/>
                <w:sz w:val="22"/>
              </w:rPr>
            </w:pPr>
          </w:p>
        </w:tc>
        <w:tc>
          <w:tcPr>
            <w:tcW w:w="4466" w:type="dxa"/>
            <w:tcBorders>
              <w:top w:val="single" w:sz="4" w:space="0" w:color="auto"/>
              <w:bottom w:val="single" w:sz="4" w:space="0" w:color="auto"/>
            </w:tcBorders>
            <w:vAlign w:val="center"/>
          </w:tcPr>
          <w:p w14:paraId="50307141" w14:textId="77777777" w:rsidR="00952D24" w:rsidRDefault="00952D24" w:rsidP="00BB61CB">
            <w:pPr>
              <w:spacing w:line="276" w:lineRule="auto"/>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専門部会の実施回数</w:t>
            </w:r>
          </w:p>
        </w:tc>
        <w:tc>
          <w:tcPr>
            <w:tcW w:w="1685" w:type="dxa"/>
            <w:tcBorders>
              <w:bottom w:val="single" w:sz="4" w:space="0" w:color="auto"/>
            </w:tcBorders>
            <w:vAlign w:val="center"/>
          </w:tcPr>
          <w:p w14:paraId="6D759C0F" w14:textId="77777777" w:rsidR="00952D24" w:rsidRDefault="00952D24" w:rsidP="00BB61CB">
            <w:pPr>
              <w:spacing w:line="480"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５回</w:t>
            </w:r>
          </w:p>
        </w:tc>
        <w:tc>
          <w:tcPr>
            <w:tcW w:w="1852" w:type="dxa"/>
            <w:tcBorders>
              <w:bottom w:val="single" w:sz="4" w:space="0" w:color="auto"/>
              <w:right w:val="single" w:sz="4" w:space="0" w:color="auto"/>
            </w:tcBorders>
            <w:vAlign w:val="center"/>
          </w:tcPr>
          <w:p w14:paraId="53F0D64C" w14:textId="77777777" w:rsidR="00952D24" w:rsidRDefault="00952D24" w:rsidP="00BB61CB">
            <w:pPr>
              <w:spacing w:line="276"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８回</w:t>
            </w:r>
          </w:p>
        </w:tc>
      </w:tr>
    </w:tbl>
    <w:p w14:paraId="003185A4" w14:textId="1BACCCFB" w:rsidR="008F0D21" w:rsidRDefault="008F0D21">
      <w:pPr>
        <w:widowControl/>
        <w:jc w:val="left"/>
        <w:rPr>
          <w:rFonts w:ascii="HG丸ｺﾞｼｯｸM-PRO" w:eastAsia="HG丸ｺﾞｼｯｸM-PRO" w:hAnsi="HG丸ｺﾞｼｯｸM-PRO"/>
          <w:sz w:val="32"/>
          <w:szCs w:val="32"/>
        </w:rPr>
      </w:pPr>
      <w:r>
        <w:rPr>
          <w:rFonts w:ascii="HG丸ｺﾞｼｯｸM-PRO" w:eastAsia="HG丸ｺﾞｼｯｸM-PRO" w:hAnsi="HG丸ｺﾞｼｯｸM-PRO"/>
          <w:sz w:val="32"/>
          <w:szCs w:val="32"/>
        </w:rPr>
        <w:br w:type="page"/>
      </w:r>
    </w:p>
    <w:p w14:paraId="234DBB73" w14:textId="69C72395" w:rsidR="003955E2" w:rsidRPr="00106E94" w:rsidRDefault="003955E2" w:rsidP="003955E2">
      <w:pPr>
        <w:spacing w:line="276" w:lineRule="auto"/>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hint="eastAsia"/>
          <w:sz w:val="32"/>
          <w:szCs w:val="32"/>
        </w:rPr>
        <w:lastRenderedPageBreak/>
        <w:t>７</w:t>
      </w:r>
      <w:r w:rsidRPr="00715C4E">
        <w:rPr>
          <w:rFonts w:ascii="HG丸ｺﾞｼｯｸM-PRO" w:eastAsia="HG丸ｺﾞｼｯｸM-PRO" w:hAnsi="HG丸ｺﾞｼｯｸM-PRO" w:hint="eastAsia"/>
          <w:sz w:val="32"/>
          <w:szCs w:val="32"/>
        </w:rPr>
        <w:t xml:space="preserve">　</w:t>
      </w:r>
      <w:r>
        <w:rPr>
          <w:rFonts w:ascii="HG丸ｺﾞｼｯｸM-PRO" w:eastAsia="HG丸ｺﾞｼｯｸM-PRO" w:hAnsi="HG丸ｺﾞｼｯｸM-PRO" w:hint="eastAsia"/>
          <w:sz w:val="32"/>
          <w:szCs w:val="32"/>
        </w:rPr>
        <w:t>障害福祉サービス等の質の向上</w:t>
      </w:r>
    </w:p>
    <w:p w14:paraId="781CE8BD" w14:textId="77777777" w:rsidR="003955E2" w:rsidRDefault="003955E2" w:rsidP="003955E2">
      <w:pPr>
        <w:widowControl/>
        <w:jc w:val="left"/>
        <w:rPr>
          <w:rFonts w:ascii="HG丸ｺﾞｼｯｸM-PRO" w:eastAsia="HG丸ｺﾞｼｯｸM-PRO" w:hAnsi="HG丸ｺﾞｼｯｸM-PRO" w:cs="ＭＳ Ｐゴシック"/>
          <w:kern w:val="0"/>
          <w:sz w:val="24"/>
          <w:szCs w:val="24"/>
        </w:rPr>
      </w:pPr>
    </w:p>
    <w:p w14:paraId="15E4204D" w14:textId="17F890B0" w:rsidR="00CD541D" w:rsidRPr="002B7F21" w:rsidRDefault="003955E2" w:rsidP="00CE4C06">
      <w:pPr>
        <w:widowControl/>
        <w:spacing w:line="276" w:lineRule="auto"/>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 xml:space="preserve">　</w:t>
      </w:r>
      <w:r w:rsidR="00CD541D" w:rsidRPr="002B7F21">
        <w:rPr>
          <w:rFonts w:ascii="HG丸ｺﾞｼｯｸM-PRO" w:eastAsia="HG丸ｺﾞｼｯｸM-PRO" w:hAnsi="HG丸ｺﾞｼｯｸM-PRO" w:cs="ＭＳ Ｐゴシック" w:hint="eastAsia"/>
          <w:kern w:val="0"/>
          <w:sz w:val="24"/>
          <w:szCs w:val="24"/>
        </w:rPr>
        <w:t>国の基本指針</w:t>
      </w:r>
      <w:r w:rsidR="003F49A6">
        <w:rPr>
          <w:rFonts w:ascii="HG丸ｺﾞｼｯｸM-PRO" w:eastAsia="HG丸ｺﾞｼｯｸM-PRO" w:hAnsi="HG丸ｺﾞｼｯｸM-PRO" w:cs="ＭＳ Ｐゴシック" w:hint="eastAsia"/>
          <w:kern w:val="0"/>
          <w:sz w:val="24"/>
          <w:szCs w:val="24"/>
        </w:rPr>
        <w:t>では</w:t>
      </w:r>
      <w:r w:rsidR="00CD541D" w:rsidRPr="002B7F21">
        <w:rPr>
          <w:rFonts w:ascii="HG丸ｺﾞｼｯｸM-PRO" w:eastAsia="HG丸ｺﾞｼｯｸM-PRO" w:hAnsi="HG丸ｺﾞｼｯｸM-PRO" w:cs="ＭＳ Ｐゴシック" w:hint="eastAsia"/>
          <w:kern w:val="0"/>
          <w:sz w:val="24"/>
          <w:szCs w:val="24"/>
        </w:rPr>
        <w:t>、令和</w:t>
      </w:r>
      <w:r w:rsidR="00B43161">
        <w:rPr>
          <w:rFonts w:ascii="HG丸ｺﾞｼｯｸM-PRO" w:eastAsia="HG丸ｺﾞｼｯｸM-PRO" w:hAnsi="HG丸ｺﾞｼｯｸM-PRO" w:cs="ＭＳ Ｐゴシック" w:hint="eastAsia"/>
          <w:kern w:val="0"/>
          <w:sz w:val="24"/>
          <w:szCs w:val="24"/>
        </w:rPr>
        <w:t>８</w:t>
      </w:r>
      <w:r w:rsidR="00CD541D" w:rsidRPr="002B7F21">
        <w:rPr>
          <w:rFonts w:ascii="HG丸ｺﾞｼｯｸM-PRO" w:eastAsia="HG丸ｺﾞｼｯｸM-PRO" w:hAnsi="HG丸ｺﾞｼｯｸM-PRO" w:cs="ＭＳ Ｐゴシック" w:hint="eastAsia"/>
          <w:kern w:val="0"/>
          <w:sz w:val="24"/>
          <w:szCs w:val="24"/>
        </w:rPr>
        <w:t>年度末までに</w:t>
      </w:r>
      <w:r w:rsidR="00CD541D" w:rsidRPr="002B7F21">
        <w:rPr>
          <w:rFonts w:ascii="HG丸ｺﾞｼｯｸM-PRO" w:eastAsia="HG丸ｺﾞｼｯｸM-PRO" w:hAnsi="HG丸ｺﾞｼｯｸM-PRO" w:cs="Times New Roman" w:hint="eastAsia"/>
          <w:sz w:val="24"/>
          <w:szCs w:val="24"/>
        </w:rPr>
        <w:t>障害福祉サービス等の質を向上させるための取組に関する事項を実施する体制を構築することを基本とする目標が示されています。</w:t>
      </w:r>
    </w:p>
    <w:p w14:paraId="6BB7DB33" w14:textId="2BD1D24C" w:rsidR="00CD541D" w:rsidRPr="002B7F21" w:rsidRDefault="00CD541D" w:rsidP="00CE4C06">
      <w:pPr>
        <w:widowControl/>
        <w:spacing w:line="276" w:lineRule="auto"/>
        <w:rPr>
          <w:rFonts w:ascii="HG丸ｺﾞｼｯｸM-PRO" w:eastAsia="HG丸ｺﾞｼｯｸM-PRO" w:hAnsi="HG丸ｺﾞｼｯｸM-PRO" w:cs="ＭＳ Ｐゴシック"/>
          <w:kern w:val="0"/>
          <w:sz w:val="24"/>
          <w:szCs w:val="24"/>
        </w:rPr>
      </w:pPr>
      <w:r w:rsidRPr="002B7F21">
        <w:rPr>
          <w:rFonts w:ascii="HG丸ｺﾞｼｯｸM-PRO" w:eastAsia="HG丸ｺﾞｼｯｸM-PRO" w:hAnsi="HG丸ｺﾞｼｯｸM-PRO" w:cs="ＭＳ Ｐゴシック" w:hint="eastAsia"/>
          <w:kern w:val="0"/>
          <w:sz w:val="24"/>
          <w:szCs w:val="24"/>
        </w:rPr>
        <w:t xml:space="preserve">　本市</w:t>
      </w:r>
      <w:r w:rsidR="00186292">
        <w:rPr>
          <w:rFonts w:ascii="HG丸ｺﾞｼｯｸM-PRO" w:eastAsia="HG丸ｺﾞｼｯｸM-PRO" w:hAnsi="HG丸ｺﾞｼｯｸM-PRO" w:cs="ＭＳ Ｐゴシック" w:hint="eastAsia"/>
          <w:kern w:val="0"/>
          <w:sz w:val="24"/>
          <w:szCs w:val="24"/>
        </w:rPr>
        <w:t>では</w:t>
      </w:r>
      <w:r w:rsidRPr="002B7F21">
        <w:rPr>
          <w:rFonts w:ascii="HG丸ｺﾞｼｯｸM-PRO" w:eastAsia="HG丸ｺﾞｼｯｸM-PRO" w:hAnsi="HG丸ｺﾞｼｯｸM-PRO" w:cs="ＭＳ Ｐゴシック" w:hint="eastAsia"/>
          <w:kern w:val="0"/>
          <w:sz w:val="24"/>
          <w:szCs w:val="24"/>
        </w:rPr>
        <w:t>、千葉県が実施する障害支援区分認定調査員研修、障害者虐待防止・権利擁護研修等に市職員が参加し、専門性を高めています。</w:t>
      </w:r>
    </w:p>
    <w:p w14:paraId="07611A55" w14:textId="22E460BD" w:rsidR="00CD541D" w:rsidRPr="002B7F21" w:rsidRDefault="00CD541D" w:rsidP="00CE4C06">
      <w:pPr>
        <w:widowControl/>
        <w:spacing w:line="276" w:lineRule="auto"/>
        <w:ind w:firstLineChars="100" w:firstLine="240"/>
        <w:rPr>
          <w:rFonts w:ascii="HG丸ｺﾞｼｯｸM-PRO" w:eastAsia="HG丸ｺﾞｼｯｸM-PRO" w:hAnsi="HG丸ｺﾞｼｯｸM-PRO" w:cs="ＭＳ Ｐゴシック"/>
          <w:kern w:val="0"/>
          <w:sz w:val="24"/>
          <w:szCs w:val="24"/>
        </w:rPr>
      </w:pPr>
      <w:r w:rsidRPr="002B7F21">
        <w:rPr>
          <w:rFonts w:ascii="HG丸ｺﾞｼｯｸM-PRO" w:eastAsia="HG丸ｺﾞｼｯｸM-PRO" w:hAnsi="HG丸ｺﾞｼｯｸM-PRO" w:cs="ＭＳ Ｐゴシック" w:hint="eastAsia"/>
          <w:kern w:val="0"/>
          <w:sz w:val="24"/>
          <w:szCs w:val="24"/>
        </w:rPr>
        <w:t>また、市内の障害福祉サービス事業所等の適正な運営の確保を図るため、毎年集団指導</w:t>
      </w:r>
      <w:r w:rsidRPr="002B7F21">
        <w:rPr>
          <w:rStyle w:val="ac"/>
          <w:rFonts w:ascii="HG丸ｺﾞｼｯｸM-PRO" w:eastAsia="HG丸ｺﾞｼｯｸM-PRO" w:hAnsi="HG丸ｺﾞｼｯｸM-PRO" w:cs="Times New Roman"/>
          <w:sz w:val="24"/>
          <w:szCs w:val="24"/>
        </w:rPr>
        <w:footnoteReference w:id="8"/>
      </w:r>
      <w:r w:rsidRPr="002B7F21">
        <w:rPr>
          <w:rFonts w:ascii="HG丸ｺﾞｼｯｸM-PRO" w:eastAsia="HG丸ｺﾞｼｯｸM-PRO" w:hAnsi="HG丸ｺﾞｼｯｸM-PRO" w:cs="ＭＳ Ｐゴシック" w:hint="eastAsia"/>
          <w:kern w:val="0"/>
          <w:sz w:val="24"/>
          <w:szCs w:val="24"/>
        </w:rPr>
        <w:t>を実施しています。その中で障害福祉サービス事業所が国民健康保険団体連合会</w:t>
      </w:r>
      <w:r w:rsidRPr="002B7F21">
        <w:rPr>
          <w:rStyle w:val="ac"/>
          <w:rFonts w:ascii="HG丸ｺﾞｼｯｸM-PRO" w:eastAsia="HG丸ｺﾞｼｯｸM-PRO" w:hAnsi="HG丸ｺﾞｼｯｸM-PRO" w:cs="Times New Roman"/>
          <w:sz w:val="24"/>
          <w:szCs w:val="24"/>
        </w:rPr>
        <w:footnoteReference w:id="9"/>
      </w:r>
      <w:r w:rsidRPr="002B7F21">
        <w:rPr>
          <w:rFonts w:ascii="HG丸ｺﾞｼｯｸM-PRO" w:eastAsia="HG丸ｺﾞｼｯｸM-PRO" w:hAnsi="HG丸ｺﾞｼｯｸM-PRO" w:cs="ＭＳ Ｐゴシック" w:hint="eastAsia"/>
          <w:kern w:val="0"/>
          <w:sz w:val="24"/>
          <w:szCs w:val="24"/>
        </w:rPr>
        <w:t>に対してサービス提供費用を請求した内容で誤りが多かったもの</w:t>
      </w:r>
      <w:r w:rsidR="00561BC7">
        <w:rPr>
          <w:rFonts w:ascii="HG丸ｺﾞｼｯｸM-PRO" w:eastAsia="HG丸ｺﾞｼｯｸM-PRO" w:hAnsi="HG丸ｺﾞｼｯｸM-PRO" w:cs="ＭＳ Ｐゴシック" w:hint="eastAsia"/>
          <w:kern w:val="0"/>
          <w:sz w:val="24"/>
          <w:szCs w:val="24"/>
        </w:rPr>
        <w:t>について周知しており、必要に応じて千葉県や同</w:t>
      </w:r>
      <w:r w:rsidRPr="002B7F21">
        <w:rPr>
          <w:rFonts w:ascii="HG丸ｺﾞｼｯｸM-PRO" w:eastAsia="HG丸ｺﾞｼｯｸM-PRO" w:hAnsi="HG丸ｺﾞｼｯｸM-PRO" w:cs="ＭＳ Ｐゴシック" w:hint="eastAsia"/>
          <w:kern w:val="0"/>
          <w:sz w:val="24"/>
          <w:szCs w:val="24"/>
        </w:rPr>
        <w:t>連合会と情報を共有しています。加えて、</w:t>
      </w:r>
      <w:r w:rsidR="00B43161">
        <w:rPr>
          <w:rFonts w:ascii="HG丸ｺﾞｼｯｸM-PRO" w:eastAsia="HG丸ｺﾞｼｯｸM-PRO" w:hAnsi="HG丸ｺﾞｼｯｸM-PRO" w:cs="ＭＳ Ｐゴシック" w:hint="eastAsia"/>
          <w:kern w:val="0"/>
          <w:sz w:val="24"/>
          <w:szCs w:val="24"/>
        </w:rPr>
        <w:t>３</w:t>
      </w:r>
      <w:r w:rsidRPr="002B7F21">
        <w:rPr>
          <w:rFonts w:ascii="HG丸ｺﾞｼｯｸM-PRO" w:eastAsia="HG丸ｺﾞｼｯｸM-PRO" w:hAnsi="HG丸ｺﾞｼｯｸM-PRO" w:cs="ＭＳ Ｐゴシック" w:hint="eastAsia"/>
          <w:kern w:val="0"/>
          <w:sz w:val="24"/>
          <w:szCs w:val="24"/>
        </w:rPr>
        <w:t>年に</w:t>
      </w:r>
      <w:r w:rsidR="00B43161">
        <w:rPr>
          <w:rFonts w:ascii="HG丸ｺﾞｼｯｸM-PRO" w:eastAsia="HG丸ｺﾞｼｯｸM-PRO" w:hAnsi="HG丸ｺﾞｼｯｸM-PRO" w:cs="ＭＳ Ｐゴシック" w:hint="eastAsia"/>
          <w:kern w:val="0"/>
          <w:sz w:val="24"/>
          <w:szCs w:val="24"/>
        </w:rPr>
        <w:t>１</w:t>
      </w:r>
      <w:r w:rsidRPr="002B7F21">
        <w:rPr>
          <w:rFonts w:ascii="HG丸ｺﾞｼｯｸM-PRO" w:eastAsia="HG丸ｺﾞｼｯｸM-PRO" w:hAnsi="HG丸ｺﾞｼｯｸM-PRO" w:cs="ＭＳ Ｐゴシック" w:hint="eastAsia"/>
          <w:kern w:val="0"/>
          <w:sz w:val="24"/>
          <w:szCs w:val="24"/>
        </w:rPr>
        <w:t>度の実地指導</w:t>
      </w:r>
      <w:r w:rsidRPr="002B7F21">
        <w:rPr>
          <w:rStyle w:val="ac"/>
          <w:rFonts w:ascii="HG丸ｺﾞｼｯｸM-PRO" w:eastAsia="HG丸ｺﾞｼｯｸM-PRO" w:hAnsi="HG丸ｺﾞｼｯｸM-PRO" w:cs="Times New Roman"/>
          <w:sz w:val="24"/>
          <w:szCs w:val="24"/>
        </w:rPr>
        <w:footnoteReference w:id="10"/>
      </w:r>
      <w:r w:rsidRPr="002B7F21">
        <w:rPr>
          <w:rFonts w:ascii="HG丸ｺﾞｼｯｸM-PRO" w:eastAsia="HG丸ｺﾞｼｯｸM-PRO" w:hAnsi="HG丸ｺﾞｼｯｸM-PRO" w:cs="ＭＳ Ｐゴシック" w:hint="eastAsia"/>
          <w:kern w:val="0"/>
          <w:sz w:val="24"/>
          <w:szCs w:val="24"/>
        </w:rPr>
        <w:t>及び不正等が発生した場合の監査</w:t>
      </w:r>
      <w:r w:rsidRPr="002B7F21">
        <w:rPr>
          <w:rStyle w:val="ac"/>
          <w:rFonts w:ascii="HG丸ｺﾞｼｯｸM-PRO" w:eastAsia="HG丸ｺﾞｼｯｸM-PRO" w:hAnsi="HG丸ｺﾞｼｯｸM-PRO" w:cs="Times New Roman"/>
          <w:sz w:val="24"/>
          <w:szCs w:val="24"/>
        </w:rPr>
        <w:footnoteReference w:id="11"/>
      </w:r>
      <w:r w:rsidRPr="002B7F21">
        <w:rPr>
          <w:rFonts w:ascii="HG丸ｺﾞｼｯｸM-PRO" w:eastAsia="HG丸ｺﾞｼｯｸM-PRO" w:hAnsi="HG丸ｺﾞｼｯｸM-PRO" w:cs="ＭＳ Ｐゴシック" w:hint="eastAsia"/>
          <w:kern w:val="0"/>
          <w:sz w:val="24"/>
          <w:szCs w:val="24"/>
        </w:rPr>
        <w:t>について適正に実施しており、必要に応じて千葉県に内容を報告しています。</w:t>
      </w:r>
    </w:p>
    <w:p w14:paraId="333BEA73" w14:textId="321F646C" w:rsidR="00CD541D" w:rsidRPr="002B7F21" w:rsidRDefault="0032047E" w:rsidP="00CE4C06">
      <w:pPr>
        <w:widowControl/>
        <w:spacing w:line="276" w:lineRule="auto"/>
        <w:ind w:firstLineChars="100" w:firstLine="240"/>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hint="eastAsia"/>
          <w:kern w:val="0"/>
          <w:sz w:val="24"/>
          <w:szCs w:val="24"/>
        </w:rPr>
        <w:t>引き続き、</w:t>
      </w:r>
      <w:r w:rsidR="00CD541D" w:rsidRPr="002B7F21">
        <w:rPr>
          <w:rFonts w:ascii="HG丸ｺﾞｼｯｸM-PRO" w:eastAsia="HG丸ｺﾞｼｯｸM-PRO" w:hAnsi="HG丸ｺﾞｼｯｸM-PRO" w:cs="ＭＳ Ｐゴシック" w:hint="eastAsia"/>
          <w:kern w:val="0"/>
          <w:sz w:val="24"/>
          <w:szCs w:val="24"/>
        </w:rPr>
        <w:t>障害福祉サービス等の質の向上に向けた取組を実施して</w:t>
      </w:r>
      <w:r>
        <w:rPr>
          <w:rFonts w:ascii="HG丸ｺﾞｼｯｸM-PRO" w:eastAsia="HG丸ｺﾞｼｯｸM-PRO" w:hAnsi="HG丸ｺﾞｼｯｸM-PRO" w:cs="ＭＳ Ｐゴシック" w:hint="eastAsia"/>
          <w:kern w:val="0"/>
          <w:sz w:val="24"/>
          <w:szCs w:val="24"/>
        </w:rPr>
        <w:t>いきます</w:t>
      </w:r>
      <w:r w:rsidR="00CD541D" w:rsidRPr="002B7F21">
        <w:rPr>
          <w:rFonts w:ascii="HG丸ｺﾞｼｯｸM-PRO" w:eastAsia="HG丸ｺﾞｼｯｸM-PRO" w:hAnsi="HG丸ｺﾞｼｯｸM-PRO" w:cs="Times New Roman" w:hint="eastAsia"/>
          <w:sz w:val="24"/>
          <w:szCs w:val="24"/>
        </w:rPr>
        <w:t>。</w:t>
      </w:r>
    </w:p>
    <w:p w14:paraId="7300AA7C" w14:textId="3302B128" w:rsidR="000B7912" w:rsidRDefault="000B7912">
      <w:pPr>
        <w:widowControl/>
        <w:jc w:val="left"/>
        <w:rPr>
          <w:rFonts w:ascii="HG丸ｺﾞｼｯｸM-PRO" w:eastAsia="HG丸ｺﾞｼｯｸM-PRO" w:hAnsi="HG丸ｺﾞｼｯｸM-PRO" w:cs="ＭＳ Ｐゴシック"/>
          <w:kern w:val="0"/>
          <w:sz w:val="24"/>
          <w:szCs w:val="24"/>
        </w:rPr>
      </w:pPr>
      <w:r>
        <w:rPr>
          <w:rFonts w:ascii="HG丸ｺﾞｼｯｸM-PRO" w:eastAsia="HG丸ｺﾞｼｯｸM-PRO" w:hAnsi="HG丸ｺﾞｼｯｸM-PRO" w:cs="ＭＳ Ｐゴシック"/>
          <w:kern w:val="0"/>
          <w:sz w:val="24"/>
          <w:szCs w:val="24"/>
        </w:rPr>
        <w:br w:type="page"/>
      </w:r>
    </w:p>
    <w:p w14:paraId="134EB76F" w14:textId="289ACF12" w:rsidR="003955E2" w:rsidRPr="00A11F8D" w:rsidRDefault="003955E2" w:rsidP="003955E2">
      <w:pPr>
        <w:widowControl/>
        <w:spacing w:line="480" w:lineRule="auto"/>
        <w:jc w:val="center"/>
        <w:rPr>
          <w:rFonts w:ascii="HG丸ｺﾞｼｯｸM-PRO" w:eastAsia="HG丸ｺﾞｼｯｸM-PRO" w:hAnsi="HG丸ｺﾞｼｯｸM-PRO" w:cs="ＭＳ Ｐゴシック"/>
          <w:kern w:val="0"/>
          <w:sz w:val="24"/>
          <w:szCs w:val="24"/>
        </w:rPr>
      </w:pPr>
      <w:r w:rsidRPr="00A11F8D">
        <w:rPr>
          <w:rFonts w:ascii="HG丸ｺﾞｼｯｸM-PRO" w:eastAsia="HG丸ｺﾞｼｯｸM-PRO" w:hAnsi="HG丸ｺﾞｼｯｸM-PRO" w:cs="ＭＳ Ｐゴシック" w:hint="eastAsia"/>
          <w:kern w:val="0"/>
          <w:sz w:val="24"/>
          <w:szCs w:val="24"/>
        </w:rPr>
        <w:lastRenderedPageBreak/>
        <w:t>障害福祉サービス等の質の向上に関する</w:t>
      </w:r>
      <w:r w:rsidR="00561BC7" w:rsidRPr="00A11F8D">
        <w:rPr>
          <w:rFonts w:ascii="HG丸ｺﾞｼｯｸM-PRO" w:eastAsia="HG丸ｺﾞｼｯｸM-PRO" w:hAnsi="HG丸ｺﾞｼｯｸM-PRO" w:cs="ＭＳ Ｐゴシック" w:hint="eastAsia"/>
          <w:kern w:val="0"/>
          <w:sz w:val="24"/>
          <w:szCs w:val="24"/>
        </w:rPr>
        <w:t>活動指標</w:t>
      </w:r>
    </w:p>
    <w:tbl>
      <w:tblPr>
        <w:tblStyle w:val="a7"/>
        <w:tblW w:w="0" w:type="auto"/>
        <w:tblLook w:val="04A0" w:firstRow="1" w:lastRow="0" w:firstColumn="1" w:lastColumn="0" w:noHBand="0" w:noVBand="1"/>
      </w:tblPr>
      <w:tblGrid>
        <w:gridCol w:w="480"/>
        <w:gridCol w:w="3626"/>
        <w:gridCol w:w="1418"/>
        <w:gridCol w:w="1417"/>
        <w:gridCol w:w="1553"/>
      </w:tblGrid>
      <w:tr w:rsidR="003955E2" w:rsidRPr="00A11F8D" w14:paraId="417ADA27" w14:textId="77777777" w:rsidTr="002016A9">
        <w:trPr>
          <w:trHeight w:val="870"/>
        </w:trPr>
        <w:tc>
          <w:tcPr>
            <w:tcW w:w="4106" w:type="dxa"/>
            <w:gridSpan w:val="2"/>
            <w:tcBorders>
              <w:bottom w:val="single" w:sz="4" w:space="0" w:color="auto"/>
            </w:tcBorders>
            <w:shd w:val="clear" w:color="auto" w:fill="BFBFBF" w:themeFill="background1" w:themeFillShade="BF"/>
            <w:vAlign w:val="center"/>
          </w:tcPr>
          <w:p w14:paraId="4DDFDF43" w14:textId="77777777" w:rsidR="003955E2" w:rsidRPr="00A11F8D" w:rsidRDefault="003955E2" w:rsidP="008F0D21">
            <w:pPr>
              <w:jc w:val="center"/>
              <w:rPr>
                <w:rFonts w:ascii="HG丸ｺﾞｼｯｸM-PRO" w:eastAsia="HG丸ｺﾞｼｯｸM-PRO" w:hAnsi="HG丸ｺﾞｼｯｸM-PRO" w:cs="Times New Roman"/>
                <w:sz w:val="22"/>
              </w:rPr>
            </w:pPr>
            <w:r w:rsidRPr="00A11F8D">
              <w:rPr>
                <w:rFonts w:ascii="HG丸ｺﾞｼｯｸM-PRO" w:eastAsia="HG丸ｺﾞｼｯｸM-PRO" w:hAnsi="HG丸ｺﾞｼｯｸM-PRO" w:cs="Times New Roman" w:hint="eastAsia"/>
                <w:sz w:val="22"/>
              </w:rPr>
              <w:t>項目名</w:t>
            </w:r>
          </w:p>
        </w:tc>
        <w:tc>
          <w:tcPr>
            <w:tcW w:w="1418" w:type="dxa"/>
            <w:tcBorders>
              <w:bottom w:val="single" w:sz="4" w:space="0" w:color="auto"/>
            </w:tcBorders>
            <w:shd w:val="clear" w:color="auto" w:fill="BFBFBF" w:themeFill="background1" w:themeFillShade="BF"/>
            <w:vAlign w:val="center"/>
          </w:tcPr>
          <w:p w14:paraId="2084E130" w14:textId="77777777" w:rsidR="003955E2" w:rsidRPr="00A11F8D" w:rsidRDefault="003955E2" w:rsidP="008F0D21">
            <w:pPr>
              <w:jc w:val="center"/>
              <w:rPr>
                <w:rFonts w:ascii="HG丸ｺﾞｼｯｸM-PRO" w:eastAsia="HG丸ｺﾞｼｯｸM-PRO" w:hAnsi="HG丸ｺﾞｼｯｸM-PRO" w:cs="Times New Roman"/>
                <w:sz w:val="22"/>
              </w:rPr>
            </w:pPr>
            <w:r w:rsidRPr="00A11F8D">
              <w:rPr>
                <w:rFonts w:ascii="HG丸ｺﾞｼｯｸM-PRO" w:eastAsia="HG丸ｺﾞｼｯｸM-PRO" w:hAnsi="HG丸ｺﾞｼｯｸM-PRO" w:cs="Times New Roman" w:hint="eastAsia"/>
                <w:sz w:val="22"/>
              </w:rPr>
              <w:t>単位</w:t>
            </w:r>
          </w:p>
        </w:tc>
        <w:tc>
          <w:tcPr>
            <w:tcW w:w="1417" w:type="dxa"/>
            <w:shd w:val="clear" w:color="auto" w:fill="BFBFBF" w:themeFill="background1" w:themeFillShade="BF"/>
            <w:vAlign w:val="center"/>
          </w:tcPr>
          <w:p w14:paraId="24BFABBB" w14:textId="795C5221" w:rsidR="003955E2" w:rsidRPr="00A11F8D" w:rsidRDefault="003955E2" w:rsidP="008F0D21">
            <w:pPr>
              <w:jc w:val="center"/>
              <w:rPr>
                <w:rFonts w:ascii="HG丸ｺﾞｼｯｸM-PRO" w:eastAsia="HG丸ｺﾞｼｯｸM-PRO" w:hAnsi="HG丸ｺﾞｼｯｸM-PRO" w:cs="Times New Roman"/>
                <w:sz w:val="22"/>
              </w:rPr>
            </w:pPr>
            <w:r w:rsidRPr="00A11F8D">
              <w:rPr>
                <w:rFonts w:ascii="HG丸ｺﾞｼｯｸM-PRO" w:eastAsia="HG丸ｺﾞｼｯｸM-PRO" w:hAnsi="HG丸ｺﾞｼｯｸM-PRO" w:cs="Times New Roman" w:hint="eastAsia"/>
                <w:sz w:val="22"/>
              </w:rPr>
              <w:t>令和</w:t>
            </w:r>
            <w:r w:rsidR="00EC543A" w:rsidRPr="00A11F8D">
              <w:rPr>
                <w:rFonts w:ascii="HG丸ｺﾞｼｯｸM-PRO" w:eastAsia="HG丸ｺﾞｼｯｸM-PRO" w:hAnsi="HG丸ｺﾞｼｯｸM-PRO" w:cs="Times New Roman"/>
                <w:sz w:val="22"/>
              </w:rPr>
              <w:t>4</w:t>
            </w:r>
            <w:r w:rsidRPr="00A11F8D">
              <w:rPr>
                <w:rFonts w:ascii="HG丸ｺﾞｼｯｸM-PRO" w:eastAsia="HG丸ｺﾞｼｯｸM-PRO" w:hAnsi="HG丸ｺﾞｼｯｸM-PRO" w:cs="Times New Roman" w:hint="eastAsia"/>
                <w:sz w:val="22"/>
              </w:rPr>
              <w:t>年度</w:t>
            </w:r>
          </w:p>
          <w:p w14:paraId="682BEEBC" w14:textId="77777777" w:rsidR="003955E2" w:rsidRPr="00A11F8D" w:rsidRDefault="003955E2" w:rsidP="008F0D21">
            <w:pPr>
              <w:jc w:val="center"/>
              <w:rPr>
                <w:rFonts w:ascii="HG丸ｺﾞｼｯｸM-PRO" w:eastAsia="HG丸ｺﾞｼｯｸM-PRO" w:hAnsi="HG丸ｺﾞｼｯｸM-PRO" w:cs="Times New Roman"/>
                <w:sz w:val="22"/>
              </w:rPr>
            </w:pPr>
            <w:r w:rsidRPr="00A11F8D">
              <w:rPr>
                <w:rFonts w:ascii="HG丸ｺﾞｼｯｸM-PRO" w:eastAsia="HG丸ｺﾞｼｯｸM-PRO" w:hAnsi="HG丸ｺﾞｼｯｸM-PRO" w:cs="Times New Roman" w:hint="eastAsia"/>
                <w:sz w:val="22"/>
              </w:rPr>
              <w:t>実績</w:t>
            </w:r>
          </w:p>
        </w:tc>
        <w:tc>
          <w:tcPr>
            <w:tcW w:w="1553" w:type="dxa"/>
            <w:tcBorders>
              <w:right w:val="single" w:sz="4" w:space="0" w:color="auto"/>
            </w:tcBorders>
            <w:shd w:val="clear" w:color="auto" w:fill="BFBFBF" w:themeFill="background1" w:themeFillShade="BF"/>
            <w:vAlign w:val="center"/>
          </w:tcPr>
          <w:p w14:paraId="78729F46" w14:textId="65C7C674" w:rsidR="003955E2" w:rsidRPr="00A11F8D" w:rsidRDefault="003955E2" w:rsidP="008F0D21">
            <w:pPr>
              <w:jc w:val="center"/>
              <w:rPr>
                <w:rFonts w:ascii="HG丸ｺﾞｼｯｸM-PRO" w:eastAsia="HG丸ｺﾞｼｯｸM-PRO" w:hAnsi="HG丸ｺﾞｼｯｸM-PRO" w:cs="Times New Roman"/>
                <w:sz w:val="22"/>
              </w:rPr>
            </w:pPr>
            <w:r w:rsidRPr="00A11F8D">
              <w:rPr>
                <w:rFonts w:ascii="HG丸ｺﾞｼｯｸM-PRO" w:eastAsia="HG丸ｺﾞｼｯｸM-PRO" w:hAnsi="HG丸ｺﾞｼｯｸM-PRO" w:cs="Times New Roman" w:hint="eastAsia"/>
                <w:sz w:val="22"/>
              </w:rPr>
              <w:t>令和</w:t>
            </w:r>
            <w:r w:rsidR="00EC543A" w:rsidRPr="00A11F8D">
              <w:rPr>
                <w:rFonts w:ascii="HG丸ｺﾞｼｯｸM-PRO" w:eastAsia="HG丸ｺﾞｼｯｸM-PRO" w:hAnsi="HG丸ｺﾞｼｯｸM-PRO" w:cs="Times New Roman"/>
                <w:sz w:val="22"/>
              </w:rPr>
              <w:t>8</w:t>
            </w:r>
            <w:r w:rsidRPr="00A11F8D">
              <w:rPr>
                <w:rFonts w:ascii="HG丸ｺﾞｼｯｸM-PRO" w:eastAsia="HG丸ｺﾞｼｯｸM-PRO" w:hAnsi="HG丸ｺﾞｼｯｸM-PRO" w:cs="Times New Roman" w:hint="eastAsia"/>
                <w:sz w:val="22"/>
              </w:rPr>
              <w:t>年度</w:t>
            </w:r>
          </w:p>
          <w:p w14:paraId="60553FBB" w14:textId="77777777" w:rsidR="003955E2" w:rsidRPr="00A11F8D" w:rsidRDefault="003955E2" w:rsidP="008F0D21">
            <w:pPr>
              <w:jc w:val="center"/>
              <w:rPr>
                <w:rFonts w:ascii="HG丸ｺﾞｼｯｸM-PRO" w:eastAsia="HG丸ｺﾞｼｯｸM-PRO" w:hAnsi="HG丸ｺﾞｼｯｸM-PRO" w:cs="Times New Roman"/>
                <w:sz w:val="22"/>
              </w:rPr>
            </w:pPr>
            <w:r w:rsidRPr="00A11F8D">
              <w:rPr>
                <w:rFonts w:ascii="HG丸ｺﾞｼｯｸM-PRO" w:eastAsia="HG丸ｺﾞｼｯｸM-PRO" w:hAnsi="HG丸ｺﾞｼｯｸM-PRO" w:cs="Times New Roman" w:hint="eastAsia"/>
                <w:sz w:val="22"/>
              </w:rPr>
              <w:t>見込み</w:t>
            </w:r>
          </w:p>
        </w:tc>
      </w:tr>
      <w:tr w:rsidR="003955E2" w:rsidRPr="00A11F8D" w14:paraId="5BF178BB" w14:textId="77777777" w:rsidTr="00130311">
        <w:trPr>
          <w:trHeight w:val="642"/>
        </w:trPr>
        <w:tc>
          <w:tcPr>
            <w:tcW w:w="480" w:type="dxa"/>
            <w:tcBorders>
              <w:bottom w:val="nil"/>
              <w:right w:val="nil"/>
            </w:tcBorders>
            <w:vAlign w:val="center"/>
          </w:tcPr>
          <w:p w14:paraId="210FCF41" w14:textId="77777777" w:rsidR="003955E2" w:rsidRPr="00A11F8D" w:rsidRDefault="003955E2" w:rsidP="00130311">
            <w:pPr>
              <w:spacing w:line="276" w:lineRule="auto"/>
              <w:rPr>
                <w:rFonts w:ascii="HG丸ｺﾞｼｯｸM-PRO" w:eastAsia="HG丸ｺﾞｼｯｸM-PRO" w:hAnsi="HG丸ｺﾞｼｯｸM-PRO" w:cs="Times New Roman"/>
                <w:sz w:val="22"/>
              </w:rPr>
            </w:pPr>
            <w:r w:rsidRPr="00A11F8D">
              <w:rPr>
                <w:rFonts w:ascii="HG丸ｺﾞｼｯｸM-PRO" w:eastAsia="HG丸ｺﾞｼｯｸM-PRO" w:hAnsi="HG丸ｺﾞｼｯｸM-PRO" w:cs="Times New Roman" w:hint="eastAsia"/>
                <w:sz w:val="22"/>
              </w:rPr>
              <w:t>①</w:t>
            </w:r>
          </w:p>
        </w:tc>
        <w:tc>
          <w:tcPr>
            <w:tcW w:w="8014" w:type="dxa"/>
            <w:gridSpan w:val="4"/>
            <w:tcBorders>
              <w:left w:val="nil"/>
              <w:bottom w:val="single" w:sz="4" w:space="0" w:color="auto"/>
            </w:tcBorders>
            <w:vAlign w:val="center"/>
          </w:tcPr>
          <w:p w14:paraId="768EB638" w14:textId="77777777" w:rsidR="003955E2" w:rsidRPr="00A11F8D" w:rsidRDefault="003955E2" w:rsidP="00130311">
            <w:pPr>
              <w:spacing w:line="360" w:lineRule="auto"/>
              <w:rPr>
                <w:rFonts w:ascii="HG丸ｺﾞｼｯｸM-PRO" w:eastAsia="HG丸ｺﾞｼｯｸM-PRO" w:hAnsi="HG丸ｺﾞｼｯｸM-PRO" w:cs="Times New Roman"/>
                <w:sz w:val="22"/>
              </w:rPr>
            </w:pPr>
            <w:r w:rsidRPr="00A11F8D">
              <w:rPr>
                <w:rFonts w:ascii="HG丸ｺﾞｼｯｸM-PRO" w:eastAsia="HG丸ｺﾞｼｯｸM-PRO" w:hAnsi="HG丸ｺﾞｼｯｸM-PRO" w:cs="Times New Roman" w:hint="eastAsia"/>
                <w:sz w:val="24"/>
                <w:szCs w:val="24"/>
              </w:rPr>
              <w:t>障害福祉サービス等に係る各種研修の活用</w:t>
            </w:r>
          </w:p>
        </w:tc>
      </w:tr>
      <w:tr w:rsidR="003955E2" w:rsidRPr="00A11F8D" w14:paraId="350399F7" w14:textId="77777777" w:rsidTr="002016A9">
        <w:trPr>
          <w:trHeight w:val="1429"/>
        </w:trPr>
        <w:tc>
          <w:tcPr>
            <w:tcW w:w="480" w:type="dxa"/>
            <w:tcBorders>
              <w:top w:val="nil"/>
              <w:bottom w:val="single" w:sz="4" w:space="0" w:color="auto"/>
              <w:right w:val="single" w:sz="4" w:space="0" w:color="auto"/>
            </w:tcBorders>
            <w:vAlign w:val="center"/>
          </w:tcPr>
          <w:p w14:paraId="59B17779" w14:textId="77777777" w:rsidR="003955E2" w:rsidRPr="00A11F8D" w:rsidRDefault="003955E2" w:rsidP="008F0D21">
            <w:pPr>
              <w:spacing w:line="276" w:lineRule="auto"/>
              <w:jc w:val="center"/>
              <w:rPr>
                <w:rFonts w:ascii="HG丸ｺﾞｼｯｸM-PRO" w:eastAsia="HG丸ｺﾞｼｯｸM-PRO" w:hAnsi="HG丸ｺﾞｼｯｸM-PRO" w:cs="Times New Roman"/>
                <w:sz w:val="22"/>
              </w:rPr>
            </w:pPr>
          </w:p>
        </w:tc>
        <w:tc>
          <w:tcPr>
            <w:tcW w:w="3626" w:type="dxa"/>
            <w:tcBorders>
              <w:top w:val="single" w:sz="4" w:space="0" w:color="auto"/>
              <w:left w:val="single" w:sz="4" w:space="0" w:color="auto"/>
              <w:bottom w:val="single" w:sz="4" w:space="0" w:color="auto"/>
            </w:tcBorders>
            <w:vAlign w:val="center"/>
          </w:tcPr>
          <w:p w14:paraId="0841391F" w14:textId="77777777" w:rsidR="003955E2" w:rsidRPr="00A11F8D" w:rsidRDefault="003955E2" w:rsidP="008F0D21">
            <w:pPr>
              <w:spacing w:line="276" w:lineRule="auto"/>
              <w:rPr>
                <w:rFonts w:ascii="HG丸ｺﾞｼｯｸM-PRO" w:eastAsia="HG丸ｺﾞｼｯｸM-PRO" w:hAnsi="HG丸ｺﾞｼｯｸM-PRO" w:cs="ＭＳ Ｐゴシック"/>
                <w:kern w:val="0"/>
                <w:sz w:val="24"/>
                <w:szCs w:val="24"/>
              </w:rPr>
            </w:pPr>
            <w:r w:rsidRPr="00A11F8D">
              <w:rPr>
                <w:rFonts w:ascii="HG丸ｺﾞｼｯｸM-PRO" w:eastAsia="HG丸ｺﾞｼｯｸM-PRO" w:hAnsi="HG丸ｺﾞｼｯｸM-PRO" w:cs="Times New Roman" w:hint="eastAsia"/>
                <w:sz w:val="24"/>
                <w:szCs w:val="24"/>
              </w:rPr>
              <w:t>都道府県が実施する障害福祉サービス等に係る研修への市町村職員の参加人数の設定</w:t>
            </w:r>
          </w:p>
        </w:tc>
        <w:tc>
          <w:tcPr>
            <w:tcW w:w="1418" w:type="dxa"/>
            <w:vAlign w:val="center"/>
          </w:tcPr>
          <w:p w14:paraId="49391DC6" w14:textId="77777777" w:rsidR="003955E2" w:rsidRPr="00A11F8D" w:rsidRDefault="003955E2" w:rsidP="008F0D21">
            <w:pPr>
              <w:spacing w:line="480" w:lineRule="auto"/>
              <w:ind w:leftChars="16" w:left="34"/>
              <w:jc w:val="center"/>
              <w:rPr>
                <w:rFonts w:ascii="HG丸ｺﾞｼｯｸM-PRO" w:eastAsia="HG丸ｺﾞｼｯｸM-PRO" w:hAnsi="HG丸ｺﾞｼｯｸM-PRO" w:cs="Times New Roman"/>
                <w:sz w:val="22"/>
              </w:rPr>
            </w:pPr>
            <w:r w:rsidRPr="00A11F8D">
              <w:rPr>
                <w:rFonts w:ascii="HG丸ｺﾞｼｯｸM-PRO" w:eastAsia="HG丸ｺﾞｼｯｸM-PRO" w:hAnsi="HG丸ｺﾞｼｯｸM-PRO" w:cs="Times New Roman" w:hint="eastAsia"/>
                <w:sz w:val="22"/>
              </w:rPr>
              <w:t>人数</w:t>
            </w:r>
          </w:p>
        </w:tc>
        <w:tc>
          <w:tcPr>
            <w:tcW w:w="1417" w:type="dxa"/>
            <w:vAlign w:val="center"/>
          </w:tcPr>
          <w:p w14:paraId="2F3801A8" w14:textId="532BCF50" w:rsidR="003955E2" w:rsidRPr="00A11F8D" w:rsidRDefault="00B43161" w:rsidP="008F0D21">
            <w:pPr>
              <w:spacing w:line="480" w:lineRule="auto"/>
              <w:ind w:leftChars="16" w:left="34"/>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４</w:t>
            </w:r>
            <w:r w:rsidR="003955E2" w:rsidRPr="00A11F8D">
              <w:rPr>
                <w:rFonts w:ascii="HG丸ｺﾞｼｯｸM-PRO" w:eastAsia="HG丸ｺﾞｼｯｸM-PRO" w:hAnsi="HG丸ｺﾞｼｯｸM-PRO" w:cs="Times New Roman" w:hint="eastAsia"/>
                <w:sz w:val="22"/>
              </w:rPr>
              <w:t>人</w:t>
            </w:r>
          </w:p>
        </w:tc>
        <w:tc>
          <w:tcPr>
            <w:tcW w:w="1553" w:type="dxa"/>
            <w:tcBorders>
              <w:right w:val="single" w:sz="4" w:space="0" w:color="auto"/>
            </w:tcBorders>
            <w:vAlign w:val="center"/>
          </w:tcPr>
          <w:p w14:paraId="479833AF" w14:textId="0B255B33" w:rsidR="003955E2" w:rsidRPr="00A11F8D" w:rsidRDefault="00B43161" w:rsidP="008F0D21">
            <w:pPr>
              <w:spacing w:line="276"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４</w:t>
            </w:r>
            <w:r w:rsidR="00EC543A" w:rsidRPr="00A11F8D">
              <w:rPr>
                <w:rFonts w:ascii="HG丸ｺﾞｼｯｸM-PRO" w:eastAsia="HG丸ｺﾞｼｯｸM-PRO" w:hAnsi="HG丸ｺﾞｼｯｸM-PRO" w:cs="Times New Roman"/>
                <w:sz w:val="22"/>
              </w:rPr>
              <w:t>人</w:t>
            </w:r>
          </w:p>
        </w:tc>
      </w:tr>
      <w:tr w:rsidR="003955E2" w:rsidRPr="00A11F8D" w14:paraId="59762E74" w14:textId="77777777" w:rsidTr="00130311">
        <w:trPr>
          <w:trHeight w:val="611"/>
        </w:trPr>
        <w:tc>
          <w:tcPr>
            <w:tcW w:w="480" w:type="dxa"/>
            <w:tcBorders>
              <w:top w:val="single" w:sz="4" w:space="0" w:color="auto"/>
              <w:bottom w:val="nil"/>
              <w:right w:val="nil"/>
            </w:tcBorders>
            <w:vAlign w:val="center"/>
          </w:tcPr>
          <w:p w14:paraId="663666F4" w14:textId="77777777" w:rsidR="003955E2" w:rsidRPr="00A11F8D" w:rsidRDefault="003955E2" w:rsidP="00130311">
            <w:pPr>
              <w:spacing w:line="276" w:lineRule="auto"/>
              <w:rPr>
                <w:rFonts w:ascii="HG丸ｺﾞｼｯｸM-PRO" w:eastAsia="HG丸ｺﾞｼｯｸM-PRO" w:hAnsi="HG丸ｺﾞｼｯｸM-PRO" w:cs="Times New Roman"/>
                <w:sz w:val="22"/>
              </w:rPr>
            </w:pPr>
            <w:r w:rsidRPr="00A11F8D">
              <w:rPr>
                <w:rFonts w:ascii="HG丸ｺﾞｼｯｸM-PRO" w:eastAsia="HG丸ｺﾞｼｯｸM-PRO" w:hAnsi="HG丸ｺﾞｼｯｸM-PRO" w:cs="Times New Roman" w:hint="eastAsia"/>
                <w:sz w:val="22"/>
              </w:rPr>
              <w:t>②</w:t>
            </w:r>
          </w:p>
        </w:tc>
        <w:tc>
          <w:tcPr>
            <w:tcW w:w="8014" w:type="dxa"/>
            <w:gridSpan w:val="4"/>
            <w:tcBorders>
              <w:top w:val="single" w:sz="4" w:space="0" w:color="auto"/>
              <w:left w:val="nil"/>
              <w:bottom w:val="single" w:sz="4" w:space="0" w:color="auto"/>
            </w:tcBorders>
            <w:vAlign w:val="center"/>
          </w:tcPr>
          <w:p w14:paraId="501890C1" w14:textId="77777777" w:rsidR="003955E2" w:rsidRPr="00A11F8D" w:rsidRDefault="003955E2" w:rsidP="00130311">
            <w:pPr>
              <w:spacing w:line="360" w:lineRule="auto"/>
              <w:rPr>
                <w:rFonts w:ascii="HG丸ｺﾞｼｯｸM-PRO" w:eastAsia="HG丸ｺﾞｼｯｸM-PRO" w:hAnsi="HG丸ｺﾞｼｯｸM-PRO" w:cs="Times New Roman"/>
                <w:sz w:val="22"/>
              </w:rPr>
            </w:pPr>
            <w:r w:rsidRPr="00A11F8D">
              <w:rPr>
                <w:rFonts w:ascii="HG丸ｺﾞｼｯｸM-PRO" w:eastAsia="HG丸ｺﾞｼｯｸM-PRO" w:hAnsi="HG丸ｺﾞｼｯｸM-PRO" w:cs="Times New Roman" w:hint="eastAsia"/>
                <w:sz w:val="24"/>
                <w:szCs w:val="24"/>
              </w:rPr>
              <w:t>障害者自立支援審査支払等システムによる審査結果の共有</w:t>
            </w:r>
          </w:p>
        </w:tc>
      </w:tr>
      <w:tr w:rsidR="003955E2" w:rsidRPr="00A11F8D" w14:paraId="6976DF94" w14:textId="77777777" w:rsidTr="002016A9">
        <w:trPr>
          <w:trHeight w:val="852"/>
        </w:trPr>
        <w:tc>
          <w:tcPr>
            <w:tcW w:w="480" w:type="dxa"/>
            <w:tcBorders>
              <w:top w:val="nil"/>
              <w:bottom w:val="nil"/>
              <w:right w:val="single" w:sz="4" w:space="0" w:color="auto"/>
            </w:tcBorders>
            <w:vAlign w:val="center"/>
          </w:tcPr>
          <w:p w14:paraId="25E0F906" w14:textId="77777777" w:rsidR="003955E2" w:rsidRPr="00A11F8D" w:rsidRDefault="003955E2" w:rsidP="008F0D21">
            <w:pPr>
              <w:jc w:val="center"/>
              <w:rPr>
                <w:rFonts w:ascii="HG丸ｺﾞｼｯｸM-PRO" w:eastAsia="HG丸ｺﾞｼｯｸM-PRO" w:hAnsi="HG丸ｺﾞｼｯｸM-PRO" w:cs="Times New Roman"/>
                <w:sz w:val="22"/>
              </w:rPr>
            </w:pPr>
          </w:p>
        </w:tc>
        <w:tc>
          <w:tcPr>
            <w:tcW w:w="3626" w:type="dxa"/>
            <w:vMerge w:val="restart"/>
            <w:tcBorders>
              <w:top w:val="nil"/>
            </w:tcBorders>
            <w:vAlign w:val="center"/>
          </w:tcPr>
          <w:p w14:paraId="42BE2FB3" w14:textId="77777777" w:rsidR="003955E2" w:rsidRPr="00A11F8D" w:rsidRDefault="003955E2" w:rsidP="008F0D21">
            <w:pPr>
              <w:snapToGrid w:val="0"/>
              <w:spacing w:line="276" w:lineRule="auto"/>
              <w:rPr>
                <w:rFonts w:ascii="HG丸ｺﾞｼｯｸM-PRO" w:eastAsia="HG丸ｺﾞｼｯｸM-PRO" w:hAnsi="HG丸ｺﾞｼｯｸM-PRO" w:cs="Times New Roman"/>
                <w:sz w:val="22"/>
              </w:rPr>
            </w:pPr>
            <w:r w:rsidRPr="00A11F8D">
              <w:rPr>
                <w:rFonts w:ascii="HG丸ｺﾞｼｯｸM-PRO" w:eastAsia="HG丸ｺﾞｼｯｸM-PRO" w:hAnsi="HG丸ｺﾞｼｯｸM-PRO" w:cs="Times New Roman" w:hint="eastAsia"/>
                <w:sz w:val="24"/>
                <w:szCs w:val="24"/>
              </w:rPr>
              <w:t>障害者自立支援審査支払等システムによる審査の結果を事業所・関係自治体等と共有する体制の有無及び実施回数の設定</w:t>
            </w:r>
          </w:p>
        </w:tc>
        <w:tc>
          <w:tcPr>
            <w:tcW w:w="1418" w:type="dxa"/>
            <w:vAlign w:val="center"/>
          </w:tcPr>
          <w:p w14:paraId="1538BBAC" w14:textId="77777777" w:rsidR="003955E2" w:rsidRPr="00A11F8D" w:rsidRDefault="003955E2" w:rsidP="008F0D21">
            <w:pPr>
              <w:jc w:val="center"/>
              <w:rPr>
                <w:rFonts w:ascii="HG丸ｺﾞｼｯｸM-PRO" w:eastAsia="HG丸ｺﾞｼｯｸM-PRO" w:hAnsi="HG丸ｺﾞｼｯｸM-PRO" w:cs="Times New Roman"/>
                <w:sz w:val="22"/>
              </w:rPr>
            </w:pPr>
            <w:r w:rsidRPr="00A11F8D">
              <w:rPr>
                <w:rFonts w:ascii="HG丸ｺﾞｼｯｸM-PRO" w:eastAsia="HG丸ｺﾞｼｯｸM-PRO" w:hAnsi="HG丸ｺﾞｼｯｸM-PRO" w:cs="Times New Roman" w:hint="eastAsia"/>
                <w:sz w:val="22"/>
              </w:rPr>
              <w:t>体制の有無</w:t>
            </w:r>
          </w:p>
        </w:tc>
        <w:tc>
          <w:tcPr>
            <w:tcW w:w="1417" w:type="dxa"/>
            <w:vAlign w:val="center"/>
          </w:tcPr>
          <w:p w14:paraId="3C848090" w14:textId="77777777" w:rsidR="003955E2" w:rsidRPr="00A11F8D" w:rsidRDefault="003955E2" w:rsidP="008F0D21">
            <w:pPr>
              <w:jc w:val="center"/>
              <w:rPr>
                <w:rFonts w:ascii="HG丸ｺﾞｼｯｸM-PRO" w:eastAsia="HG丸ｺﾞｼｯｸM-PRO" w:hAnsi="HG丸ｺﾞｼｯｸM-PRO" w:cs="Times New Roman"/>
                <w:sz w:val="22"/>
              </w:rPr>
            </w:pPr>
            <w:r w:rsidRPr="00A11F8D">
              <w:rPr>
                <w:rFonts w:ascii="HG丸ｺﾞｼｯｸM-PRO" w:eastAsia="HG丸ｺﾞｼｯｸM-PRO" w:hAnsi="HG丸ｺﾞｼｯｸM-PRO" w:cs="Times New Roman" w:hint="eastAsia"/>
                <w:sz w:val="22"/>
              </w:rPr>
              <w:t>有</w:t>
            </w:r>
          </w:p>
        </w:tc>
        <w:tc>
          <w:tcPr>
            <w:tcW w:w="1553" w:type="dxa"/>
            <w:tcBorders>
              <w:right w:val="single" w:sz="4" w:space="0" w:color="auto"/>
            </w:tcBorders>
            <w:vAlign w:val="center"/>
          </w:tcPr>
          <w:p w14:paraId="4244EE4D" w14:textId="77777777" w:rsidR="003955E2" w:rsidRPr="00A11F8D" w:rsidRDefault="003955E2" w:rsidP="008F0D21">
            <w:pPr>
              <w:jc w:val="center"/>
              <w:rPr>
                <w:rFonts w:ascii="HG丸ｺﾞｼｯｸM-PRO" w:eastAsia="HG丸ｺﾞｼｯｸM-PRO" w:hAnsi="HG丸ｺﾞｼｯｸM-PRO" w:cs="Times New Roman"/>
                <w:sz w:val="22"/>
              </w:rPr>
            </w:pPr>
            <w:r w:rsidRPr="00A11F8D">
              <w:rPr>
                <w:rFonts w:ascii="HG丸ｺﾞｼｯｸM-PRO" w:eastAsia="HG丸ｺﾞｼｯｸM-PRO" w:hAnsi="HG丸ｺﾞｼｯｸM-PRO" w:cs="Times New Roman" w:hint="eastAsia"/>
                <w:sz w:val="22"/>
              </w:rPr>
              <w:t>有</w:t>
            </w:r>
          </w:p>
        </w:tc>
      </w:tr>
      <w:tr w:rsidR="003955E2" w:rsidRPr="00A11F8D" w14:paraId="799E3E8B" w14:textId="77777777" w:rsidTr="002016A9">
        <w:trPr>
          <w:trHeight w:val="777"/>
        </w:trPr>
        <w:tc>
          <w:tcPr>
            <w:tcW w:w="480" w:type="dxa"/>
            <w:tcBorders>
              <w:top w:val="nil"/>
              <w:bottom w:val="single" w:sz="4" w:space="0" w:color="auto"/>
              <w:right w:val="single" w:sz="4" w:space="0" w:color="auto"/>
            </w:tcBorders>
            <w:vAlign w:val="center"/>
          </w:tcPr>
          <w:p w14:paraId="106C2848" w14:textId="77777777" w:rsidR="003955E2" w:rsidRPr="00A11F8D" w:rsidRDefault="003955E2" w:rsidP="008F0D21">
            <w:pPr>
              <w:jc w:val="center"/>
              <w:rPr>
                <w:rFonts w:ascii="HG丸ｺﾞｼｯｸM-PRO" w:eastAsia="HG丸ｺﾞｼｯｸM-PRO" w:hAnsi="HG丸ｺﾞｼｯｸM-PRO" w:cs="Times New Roman"/>
                <w:sz w:val="22"/>
              </w:rPr>
            </w:pPr>
          </w:p>
        </w:tc>
        <w:tc>
          <w:tcPr>
            <w:tcW w:w="3626" w:type="dxa"/>
            <w:vMerge/>
            <w:tcBorders>
              <w:bottom w:val="single" w:sz="4" w:space="0" w:color="auto"/>
            </w:tcBorders>
            <w:vAlign w:val="center"/>
          </w:tcPr>
          <w:p w14:paraId="2051FAC5" w14:textId="77777777" w:rsidR="003955E2" w:rsidRPr="00A11F8D" w:rsidRDefault="003955E2" w:rsidP="008F0D21">
            <w:pPr>
              <w:snapToGrid w:val="0"/>
              <w:rPr>
                <w:rFonts w:ascii="HG丸ｺﾞｼｯｸM-PRO" w:eastAsia="HG丸ｺﾞｼｯｸM-PRO" w:hAnsi="HG丸ｺﾞｼｯｸM-PRO" w:cs="Times New Roman"/>
                <w:sz w:val="24"/>
                <w:szCs w:val="24"/>
              </w:rPr>
            </w:pPr>
          </w:p>
        </w:tc>
        <w:tc>
          <w:tcPr>
            <w:tcW w:w="1418" w:type="dxa"/>
            <w:vAlign w:val="center"/>
          </w:tcPr>
          <w:p w14:paraId="040E1C48" w14:textId="77777777" w:rsidR="003955E2" w:rsidRPr="00A11F8D" w:rsidRDefault="003955E2" w:rsidP="008F0D21">
            <w:pPr>
              <w:ind w:leftChars="16" w:left="34"/>
              <w:jc w:val="center"/>
              <w:rPr>
                <w:rFonts w:ascii="HG丸ｺﾞｼｯｸM-PRO" w:eastAsia="HG丸ｺﾞｼｯｸM-PRO" w:hAnsi="HG丸ｺﾞｼｯｸM-PRO" w:cs="Times New Roman"/>
                <w:sz w:val="22"/>
              </w:rPr>
            </w:pPr>
            <w:r w:rsidRPr="00A11F8D">
              <w:rPr>
                <w:rFonts w:ascii="HG丸ｺﾞｼｯｸM-PRO" w:eastAsia="HG丸ｺﾞｼｯｸM-PRO" w:hAnsi="HG丸ｺﾞｼｯｸM-PRO" w:cs="Times New Roman" w:hint="eastAsia"/>
                <w:sz w:val="22"/>
              </w:rPr>
              <w:t>実施回数</w:t>
            </w:r>
          </w:p>
        </w:tc>
        <w:tc>
          <w:tcPr>
            <w:tcW w:w="1417" w:type="dxa"/>
            <w:vAlign w:val="center"/>
          </w:tcPr>
          <w:p w14:paraId="2C5F98ED" w14:textId="0D45CC60" w:rsidR="003955E2" w:rsidRPr="00A11F8D" w:rsidRDefault="00B43161" w:rsidP="008F0D21">
            <w:pPr>
              <w:ind w:leftChars="16" w:left="34"/>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１</w:t>
            </w:r>
            <w:r w:rsidR="003955E2" w:rsidRPr="00A11F8D">
              <w:rPr>
                <w:rFonts w:ascii="HG丸ｺﾞｼｯｸM-PRO" w:eastAsia="HG丸ｺﾞｼｯｸM-PRO" w:hAnsi="HG丸ｺﾞｼｯｸM-PRO" w:cs="Times New Roman" w:hint="eastAsia"/>
                <w:sz w:val="22"/>
              </w:rPr>
              <w:t>回</w:t>
            </w:r>
          </w:p>
        </w:tc>
        <w:tc>
          <w:tcPr>
            <w:tcW w:w="1553" w:type="dxa"/>
            <w:tcBorders>
              <w:right w:val="single" w:sz="4" w:space="0" w:color="auto"/>
            </w:tcBorders>
            <w:vAlign w:val="center"/>
          </w:tcPr>
          <w:p w14:paraId="77B51973" w14:textId="44AB11FF" w:rsidR="00561BC7" w:rsidRPr="00A11F8D" w:rsidRDefault="00B43161" w:rsidP="008F0D21">
            <w:pPr>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１</w:t>
            </w:r>
            <w:r w:rsidR="00BE1F37" w:rsidRPr="008D4E3E">
              <w:rPr>
                <w:rFonts w:ascii="HG丸ｺﾞｼｯｸM-PRO" w:eastAsia="HG丸ｺﾞｼｯｸM-PRO" w:hAnsi="HG丸ｺﾞｼｯｸM-PRO" w:cs="Times New Roman" w:hint="eastAsia"/>
                <w:sz w:val="22"/>
              </w:rPr>
              <w:t>回</w:t>
            </w:r>
          </w:p>
        </w:tc>
      </w:tr>
      <w:tr w:rsidR="003955E2" w:rsidRPr="00A11F8D" w14:paraId="2B5E2063" w14:textId="77777777" w:rsidTr="00130311">
        <w:trPr>
          <w:trHeight w:val="571"/>
        </w:trPr>
        <w:tc>
          <w:tcPr>
            <w:tcW w:w="480" w:type="dxa"/>
            <w:tcBorders>
              <w:top w:val="single" w:sz="4" w:space="0" w:color="auto"/>
              <w:bottom w:val="nil"/>
              <w:right w:val="nil"/>
            </w:tcBorders>
            <w:vAlign w:val="center"/>
          </w:tcPr>
          <w:p w14:paraId="46D25EBF" w14:textId="77777777" w:rsidR="003955E2" w:rsidRPr="00A11F8D" w:rsidRDefault="003955E2" w:rsidP="00130311">
            <w:pPr>
              <w:snapToGrid w:val="0"/>
              <w:spacing w:line="276" w:lineRule="auto"/>
              <w:ind w:left="220" w:hangingChars="100" w:hanging="220"/>
              <w:rPr>
                <w:rFonts w:ascii="HG丸ｺﾞｼｯｸM-PRO" w:eastAsia="HG丸ｺﾞｼｯｸM-PRO" w:hAnsi="HG丸ｺﾞｼｯｸM-PRO" w:cs="Times New Roman"/>
                <w:sz w:val="22"/>
              </w:rPr>
            </w:pPr>
            <w:r w:rsidRPr="00A11F8D">
              <w:rPr>
                <w:rFonts w:ascii="HG丸ｺﾞｼｯｸM-PRO" w:eastAsia="HG丸ｺﾞｼｯｸM-PRO" w:hAnsi="HG丸ｺﾞｼｯｸM-PRO" w:cs="Times New Roman" w:hint="eastAsia"/>
                <w:sz w:val="22"/>
              </w:rPr>
              <w:t>③</w:t>
            </w:r>
          </w:p>
        </w:tc>
        <w:tc>
          <w:tcPr>
            <w:tcW w:w="8014" w:type="dxa"/>
            <w:gridSpan w:val="4"/>
            <w:tcBorders>
              <w:top w:val="single" w:sz="4" w:space="0" w:color="auto"/>
              <w:left w:val="nil"/>
              <w:bottom w:val="single" w:sz="4" w:space="0" w:color="auto"/>
            </w:tcBorders>
            <w:vAlign w:val="center"/>
          </w:tcPr>
          <w:p w14:paraId="0F898FCB" w14:textId="77777777" w:rsidR="003955E2" w:rsidRPr="00A11F8D" w:rsidRDefault="003955E2" w:rsidP="00130311">
            <w:pPr>
              <w:snapToGrid w:val="0"/>
              <w:ind w:left="240" w:hangingChars="100" w:hanging="240"/>
              <w:rPr>
                <w:rFonts w:ascii="HG丸ｺﾞｼｯｸM-PRO" w:eastAsia="HG丸ｺﾞｼｯｸM-PRO" w:hAnsi="HG丸ｺﾞｼｯｸM-PRO" w:cs="Times New Roman"/>
                <w:sz w:val="22"/>
              </w:rPr>
            </w:pPr>
            <w:r w:rsidRPr="00A11F8D">
              <w:rPr>
                <w:rFonts w:ascii="HG丸ｺﾞｼｯｸM-PRO" w:eastAsia="HG丸ｺﾞｼｯｸM-PRO" w:hAnsi="HG丸ｺﾞｼｯｸM-PRO" w:cs="Times New Roman" w:hint="eastAsia"/>
                <w:sz w:val="24"/>
                <w:szCs w:val="24"/>
              </w:rPr>
              <w:t>指導監査結果の関係市町村との共有</w:t>
            </w:r>
          </w:p>
        </w:tc>
      </w:tr>
      <w:tr w:rsidR="003955E2" w:rsidRPr="00A11F8D" w14:paraId="070666E7" w14:textId="77777777" w:rsidTr="002016A9">
        <w:trPr>
          <w:trHeight w:val="824"/>
        </w:trPr>
        <w:tc>
          <w:tcPr>
            <w:tcW w:w="480" w:type="dxa"/>
            <w:tcBorders>
              <w:top w:val="nil"/>
              <w:bottom w:val="nil"/>
              <w:right w:val="single" w:sz="4" w:space="0" w:color="auto"/>
            </w:tcBorders>
            <w:vAlign w:val="center"/>
          </w:tcPr>
          <w:p w14:paraId="550D2DEF" w14:textId="77777777" w:rsidR="003955E2" w:rsidRPr="00A11F8D" w:rsidRDefault="003955E2" w:rsidP="008F0D21">
            <w:pPr>
              <w:jc w:val="center"/>
              <w:rPr>
                <w:rFonts w:ascii="HG丸ｺﾞｼｯｸM-PRO" w:eastAsia="HG丸ｺﾞｼｯｸM-PRO" w:hAnsi="HG丸ｺﾞｼｯｸM-PRO" w:cs="Times New Roman"/>
                <w:sz w:val="22"/>
              </w:rPr>
            </w:pPr>
          </w:p>
        </w:tc>
        <w:tc>
          <w:tcPr>
            <w:tcW w:w="3626" w:type="dxa"/>
            <w:vMerge w:val="restart"/>
            <w:tcBorders>
              <w:top w:val="single" w:sz="4" w:space="0" w:color="auto"/>
            </w:tcBorders>
          </w:tcPr>
          <w:p w14:paraId="75A81DF6" w14:textId="77777777" w:rsidR="003955E2" w:rsidRPr="00A11F8D" w:rsidRDefault="003955E2" w:rsidP="008F0D21">
            <w:pPr>
              <w:spacing w:line="276" w:lineRule="auto"/>
              <w:rPr>
                <w:rFonts w:ascii="HG丸ｺﾞｼｯｸM-PRO" w:eastAsia="HG丸ｺﾞｼｯｸM-PRO" w:hAnsi="HG丸ｺﾞｼｯｸM-PRO" w:cs="Times New Roman"/>
                <w:sz w:val="22"/>
              </w:rPr>
            </w:pPr>
            <w:r w:rsidRPr="00A11F8D">
              <w:rPr>
                <w:rFonts w:ascii="HG丸ｺﾞｼｯｸM-PRO" w:eastAsia="HG丸ｺﾞｼｯｸM-PRO" w:hAnsi="HG丸ｺﾞｼｯｸM-PRO" w:cs="Times New Roman" w:hint="eastAsia"/>
                <w:sz w:val="24"/>
                <w:szCs w:val="24"/>
              </w:rPr>
              <w:t>障害福祉サービス事業者等に対する指導監査の適正な実施とその結果の関係自治体との共有体制の有無及び共有回数の設定</w:t>
            </w:r>
          </w:p>
        </w:tc>
        <w:tc>
          <w:tcPr>
            <w:tcW w:w="1418" w:type="dxa"/>
            <w:vAlign w:val="center"/>
          </w:tcPr>
          <w:p w14:paraId="4D925509" w14:textId="77777777" w:rsidR="003955E2" w:rsidRPr="00A11F8D" w:rsidRDefault="003955E2" w:rsidP="008F0D21">
            <w:pPr>
              <w:jc w:val="center"/>
              <w:rPr>
                <w:rFonts w:ascii="HG丸ｺﾞｼｯｸM-PRO" w:eastAsia="HG丸ｺﾞｼｯｸM-PRO" w:hAnsi="HG丸ｺﾞｼｯｸM-PRO" w:cs="Times New Roman"/>
                <w:sz w:val="22"/>
              </w:rPr>
            </w:pPr>
            <w:r w:rsidRPr="00A11F8D">
              <w:rPr>
                <w:rFonts w:ascii="HG丸ｺﾞｼｯｸM-PRO" w:eastAsia="HG丸ｺﾞｼｯｸM-PRO" w:hAnsi="HG丸ｺﾞｼｯｸM-PRO" w:cs="Times New Roman" w:hint="eastAsia"/>
                <w:sz w:val="22"/>
              </w:rPr>
              <w:t>体制の有無</w:t>
            </w:r>
          </w:p>
        </w:tc>
        <w:tc>
          <w:tcPr>
            <w:tcW w:w="1417" w:type="dxa"/>
            <w:vAlign w:val="center"/>
          </w:tcPr>
          <w:p w14:paraId="01D51F0D" w14:textId="77777777" w:rsidR="003955E2" w:rsidRPr="00A11F8D" w:rsidRDefault="003955E2" w:rsidP="008F0D21">
            <w:pPr>
              <w:jc w:val="center"/>
              <w:rPr>
                <w:rFonts w:ascii="HG丸ｺﾞｼｯｸM-PRO" w:eastAsia="HG丸ｺﾞｼｯｸM-PRO" w:hAnsi="HG丸ｺﾞｼｯｸM-PRO" w:cs="Times New Roman"/>
                <w:sz w:val="22"/>
              </w:rPr>
            </w:pPr>
            <w:r w:rsidRPr="00A11F8D">
              <w:rPr>
                <w:rFonts w:ascii="HG丸ｺﾞｼｯｸM-PRO" w:eastAsia="HG丸ｺﾞｼｯｸM-PRO" w:hAnsi="HG丸ｺﾞｼｯｸM-PRO" w:cs="Times New Roman" w:hint="eastAsia"/>
                <w:sz w:val="22"/>
              </w:rPr>
              <w:t>有</w:t>
            </w:r>
          </w:p>
        </w:tc>
        <w:tc>
          <w:tcPr>
            <w:tcW w:w="1553" w:type="dxa"/>
            <w:tcBorders>
              <w:right w:val="single" w:sz="4" w:space="0" w:color="auto"/>
            </w:tcBorders>
            <w:vAlign w:val="center"/>
          </w:tcPr>
          <w:p w14:paraId="6814F4F6" w14:textId="77777777" w:rsidR="003955E2" w:rsidRPr="00A11F8D" w:rsidRDefault="003955E2" w:rsidP="008F0D21">
            <w:pPr>
              <w:jc w:val="center"/>
              <w:rPr>
                <w:rFonts w:ascii="HG丸ｺﾞｼｯｸM-PRO" w:eastAsia="HG丸ｺﾞｼｯｸM-PRO" w:hAnsi="HG丸ｺﾞｼｯｸM-PRO" w:cs="Times New Roman"/>
                <w:sz w:val="22"/>
              </w:rPr>
            </w:pPr>
            <w:r w:rsidRPr="00A11F8D">
              <w:rPr>
                <w:rFonts w:ascii="HG丸ｺﾞｼｯｸM-PRO" w:eastAsia="HG丸ｺﾞｼｯｸM-PRO" w:hAnsi="HG丸ｺﾞｼｯｸM-PRO" w:cs="Times New Roman" w:hint="eastAsia"/>
                <w:sz w:val="22"/>
              </w:rPr>
              <w:t>有</w:t>
            </w:r>
          </w:p>
        </w:tc>
      </w:tr>
      <w:tr w:rsidR="003955E2" w14:paraId="528AD32D" w14:textId="77777777" w:rsidTr="002016A9">
        <w:trPr>
          <w:trHeight w:val="711"/>
        </w:trPr>
        <w:tc>
          <w:tcPr>
            <w:tcW w:w="480" w:type="dxa"/>
            <w:tcBorders>
              <w:top w:val="nil"/>
              <w:bottom w:val="single" w:sz="4" w:space="0" w:color="auto"/>
              <w:right w:val="single" w:sz="4" w:space="0" w:color="auto"/>
            </w:tcBorders>
            <w:vAlign w:val="center"/>
          </w:tcPr>
          <w:p w14:paraId="1BA654C2" w14:textId="77777777" w:rsidR="003955E2" w:rsidRPr="00A11F8D" w:rsidRDefault="003955E2" w:rsidP="008F0D21">
            <w:pPr>
              <w:jc w:val="center"/>
              <w:rPr>
                <w:rFonts w:ascii="HG丸ｺﾞｼｯｸM-PRO" w:eastAsia="HG丸ｺﾞｼｯｸM-PRO" w:hAnsi="HG丸ｺﾞｼｯｸM-PRO" w:cs="Times New Roman"/>
                <w:sz w:val="22"/>
              </w:rPr>
            </w:pPr>
          </w:p>
        </w:tc>
        <w:tc>
          <w:tcPr>
            <w:tcW w:w="3626" w:type="dxa"/>
            <w:vMerge/>
            <w:tcBorders>
              <w:bottom w:val="single" w:sz="4" w:space="0" w:color="auto"/>
            </w:tcBorders>
            <w:vAlign w:val="center"/>
          </w:tcPr>
          <w:p w14:paraId="570E49BA" w14:textId="77777777" w:rsidR="003955E2" w:rsidRPr="00A11F8D" w:rsidRDefault="003955E2" w:rsidP="008F0D21">
            <w:pPr>
              <w:rPr>
                <w:rFonts w:ascii="HG丸ｺﾞｼｯｸM-PRO" w:eastAsia="HG丸ｺﾞｼｯｸM-PRO" w:hAnsi="HG丸ｺﾞｼｯｸM-PRO" w:cs="Times New Roman"/>
                <w:sz w:val="24"/>
                <w:szCs w:val="24"/>
              </w:rPr>
            </w:pPr>
          </w:p>
        </w:tc>
        <w:tc>
          <w:tcPr>
            <w:tcW w:w="1418" w:type="dxa"/>
            <w:tcBorders>
              <w:bottom w:val="single" w:sz="4" w:space="0" w:color="auto"/>
            </w:tcBorders>
            <w:vAlign w:val="center"/>
          </w:tcPr>
          <w:p w14:paraId="5A2F47B3" w14:textId="77777777" w:rsidR="003955E2" w:rsidRPr="00A11F8D" w:rsidRDefault="003955E2" w:rsidP="008F0D21">
            <w:pPr>
              <w:jc w:val="center"/>
              <w:rPr>
                <w:rFonts w:ascii="HG丸ｺﾞｼｯｸM-PRO" w:eastAsia="HG丸ｺﾞｼｯｸM-PRO" w:hAnsi="HG丸ｺﾞｼｯｸM-PRO" w:cs="Times New Roman"/>
                <w:sz w:val="22"/>
              </w:rPr>
            </w:pPr>
            <w:r w:rsidRPr="00A11F8D">
              <w:rPr>
                <w:rFonts w:ascii="HG丸ｺﾞｼｯｸM-PRO" w:eastAsia="HG丸ｺﾞｼｯｸM-PRO" w:hAnsi="HG丸ｺﾞｼｯｸM-PRO" w:cs="Times New Roman" w:hint="eastAsia"/>
                <w:sz w:val="22"/>
              </w:rPr>
              <w:t>共有回数</w:t>
            </w:r>
          </w:p>
        </w:tc>
        <w:tc>
          <w:tcPr>
            <w:tcW w:w="1417" w:type="dxa"/>
            <w:tcBorders>
              <w:bottom w:val="single" w:sz="4" w:space="0" w:color="auto"/>
            </w:tcBorders>
            <w:vAlign w:val="center"/>
          </w:tcPr>
          <w:p w14:paraId="62DE83C7" w14:textId="272B3949" w:rsidR="003955E2" w:rsidRPr="00A11F8D" w:rsidRDefault="00B43161" w:rsidP="0076037C">
            <w:pPr>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０</w:t>
            </w:r>
            <w:r w:rsidR="003955E2" w:rsidRPr="00A11F8D">
              <w:rPr>
                <w:rFonts w:ascii="HG丸ｺﾞｼｯｸM-PRO" w:eastAsia="HG丸ｺﾞｼｯｸM-PRO" w:hAnsi="HG丸ｺﾞｼｯｸM-PRO" w:cs="Times New Roman" w:hint="eastAsia"/>
                <w:sz w:val="22"/>
              </w:rPr>
              <w:t>回</w:t>
            </w:r>
          </w:p>
        </w:tc>
        <w:tc>
          <w:tcPr>
            <w:tcW w:w="1553" w:type="dxa"/>
            <w:tcBorders>
              <w:bottom w:val="single" w:sz="4" w:space="0" w:color="auto"/>
              <w:right w:val="single" w:sz="4" w:space="0" w:color="auto"/>
            </w:tcBorders>
            <w:vAlign w:val="center"/>
          </w:tcPr>
          <w:p w14:paraId="775D54CA" w14:textId="5E80F88C" w:rsidR="00561BC7" w:rsidRPr="00DA5793" w:rsidRDefault="00A11F8D" w:rsidP="008F0D21">
            <w:pPr>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必要に応じて実施</w:t>
            </w:r>
          </w:p>
        </w:tc>
      </w:tr>
    </w:tbl>
    <w:p w14:paraId="13C26387" w14:textId="0B7390D7" w:rsidR="003955E2" w:rsidRPr="00715C4E" w:rsidRDefault="003955E2" w:rsidP="003955E2">
      <w:pPr>
        <w:widowControl/>
        <w:jc w:val="left"/>
        <w:rPr>
          <w:rFonts w:ascii="HG丸ｺﾞｼｯｸM-PRO" w:eastAsia="HG丸ｺﾞｼｯｸM-PRO" w:hAnsi="HG丸ｺﾞｼｯｸM-PRO"/>
          <w:sz w:val="24"/>
          <w:szCs w:val="24"/>
        </w:rPr>
      </w:pPr>
      <w:r w:rsidRPr="00715C4E">
        <w:rPr>
          <w:rFonts w:ascii="HG丸ｺﾞｼｯｸM-PRO" w:eastAsia="HG丸ｺﾞｼｯｸM-PRO" w:hAnsi="HG丸ｺﾞｼｯｸM-PRO"/>
          <w:sz w:val="24"/>
          <w:szCs w:val="24"/>
        </w:rPr>
        <w:br w:type="page"/>
      </w:r>
    </w:p>
    <w:p w14:paraId="258F9CBC" w14:textId="4A2C89C7" w:rsidR="00785C85" w:rsidRPr="00285B33" w:rsidRDefault="00785C85" w:rsidP="00785C85">
      <w:pPr>
        <w:widowControl/>
        <w:spacing w:line="276" w:lineRule="auto"/>
        <w:jc w:val="left"/>
        <w:rPr>
          <w:rFonts w:ascii="HG丸ｺﾞｼｯｸM-PRO" w:eastAsia="HG丸ｺﾞｼｯｸM-PRO" w:hAnsi="HG丸ｺﾞｼｯｸM-PRO"/>
          <w:sz w:val="24"/>
          <w:szCs w:val="24"/>
        </w:rPr>
      </w:pPr>
      <w:r w:rsidRPr="00285B33">
        <w:rPr>
          <w:rFonts w:ascii="HG丸ｺﾞｼｯｸM-PRO" w:eastAsia="HG丸ｺﾞｼｯｸM-PRO" w:hAnsi="HG丸ｺﾞｼｯｸM-PRO"/>
          <w:sz w:val="32"/>
          <w:szCs w:val="32"/>
        </w:rPr>
        <w:lastRenderedPageBreak/>
        <w:t>8　発達障害者等の支援</w:t>
      </w:r>
    </w:p>
    <w:p w14:paraId="2FFDB4D2" w14:textId="77777777" w:rsidR="00D82A30" w:rsidRDefault="00D82A30" w:rsidP="00761952">
      <w:pPr>
        <w:widowControl/>
        <w:spacing w:line="276" w:lineRule="auto"/>
        <w:ind w:firstLineChars="100" w:firstLine="240"/>
        <w:rPr>
          <w:rFonts w:ascii="HG丸ｺﾞｼｯｸM-PRO" w:eastAsia="HG丸ｺﾞｼｯｸM-PRO" w:hAnsi="HG丸ｺﾞｼｯｸM-PRO"/>
          <w:sz w:val="24"/>
          <w:szCs w:val="24"/>
        </w:rPr>
      </w:pPr>
      <w:r w:rsidRPr="00D82A30">
        <w:rPr>
          <w:rFonts w:ascii="HG丸ｺﾞｼｯｸM-PRO" w:eastAsia="HG丸ｺﾞｼｯｸM-PRO" w:hAnsi="HG丸ｺﾞｼｯｸM-PRO" w:hint="eastAsia"/>
          <w:sz w:val="24"/>
          <w:szCs w:val="24"/>
        </w:rPr>
        <w:t>本市では、こども発達相談センターにおいて、心理発達相談員などの専門職が子供の発達に関する心配事の相談に応じていますが、保護者等の不安や、顕在化しにくい発達障害を含めた障害のある子供に対し早期から対応していくため、関係機関との連携強化に努めながら、相談体制の充実を図ります。</w:t>
      </w:r>
    </w:p>
    <w:p w14:paraId="6B91B403" w14:textId="14377E87" w:rsidR="00AE75AA" w:rsidRDefault="00761952" w:rsidP="00761952">
      <w:pPr>
        <w:widowControl/>
        <w:spacing w:line="276" w:lineRule="auto"/>
        <w:ind w:firstLineChars="100" w:firstLine="240"/>
        <w:rPr>
          <w:rFonts w:ascii="HG丸ｺﾞｼｯｸM-PRO" w:eastAsia="HG丸ｺﾞｼｯｸM-PRO" w:hAnsi="HG丸ｺﾞｼｯｸM-PRO"/>
          <w:sz w:val="24"/>
          <w:szCs w:val="24"/>
        </w:rPr>
      </w:pPr>
      <w:r w:rsidRPr="00761952">
        <w:rPr>
          <w:rFonts w:ascii="HG丸ｺﾞｼｯｸM-PRO" w:eastAsia="HG丸ｺﾞｼｯｸM-PRO" w:hAnsi="HG丸ｺﾞｼｯｸM-PRO" w:hint="eastAsia"/>
          <w:sz w:val="24"/>
          <w:szCs w:val="24"/>
        </w:rPr>
        <w:t>なお、</w:t>
      </w:r>
      <w:r w:rsidR="00AE75AA" w:rsidRPr="00285B33">
        <w:rPr>
          <w:rFonts w:ascii="HG丸ｺﾞｼｯｸM-PRO" w:eastAsia="HG丸ｺﾞｼｯｸM-PRO" w:hAnsi="HG丸ｺﾞｼｯｸM-PRO" w:hint="eastAsia"/>
          <w:sz w:val="24"/>
          <w:szCs w:val="24"/>
        </w:rPr>
        <w:t>国の基本指針では、発達障害者等の支</w:t>
      </w:r>
      <w:r w:rsidR="00AE75AA">
        <w:rPr>
          <w:rFonts w:ascii="HG丸ｺﾞｼｯｸM-PRO" w:eastAsia="HG丸ｺﾞｼｯｸM-PRO" w:hAnsi="HG丸ｺﾞｼｯｸM-PRO" w:hint="eastAsia"/>
          <w:sz w:val="24"/>
          <w:szCs w:val="24"/>
        </w:rPr>
        <w:t>援について成果目標は示されていませんが、各都道府県や各市町村において、活動指標としてペアレントトレーニング</w:t>
      </w:r>
      <w:r w:rsidR="00AE75AA" w:rsidRPr="00801D41">
        <w:rPr>
          <w:rStyle w:val="ac"/>
          <w:rFonts w:ascii="HG丸ｺﾞｼｯｸM-PRO" w:eastAsia="HG丸ｺﾞｼｯｸM-PRO" w:hAnsi="HG丸ｺﾞｼｯｸM-PRO"/>
          <w:sz w:val="24"/>
          <w:szCs w:val="24"/>
        </w:rPr>
        <w:footnoteReference w:id="12"/>
      </w:r>
      <w:r w:rsidR="00AE75AA">
        <w:rPr>
          <w:rFonts w:ascii="HG丸ｺﾞｼｯｸM-PRO" w:eastAsia="HG丸ｺﾞｼｯｸM-PRO" w:hAnsi="HG丸ｺﾞｼｯｸM-PRO" w:hint="eastAsia"/>
          <w:sz w:val="24"/>
          <w:szCs w:val="24"/>
        </w:rPr>
        <w:t>やペアレントプログラム</w:t>
      </w:r>
      <w:r w:rsidR="00AE75AA" w:rsidRPr="00801D41">
        <w:rPr>
          <w:rStyle w:val="ac"/>
          <w:rFonts w:ascii="HG丸ｺﾞｼｯｸM-PRO" w:eastAsia="HG丸ｺﾞｼｯｸM-PRO" w:hAnsi="HG丸ｺﾞｼｯｸM-PRO"/>
          <w:sz w:val="24"/>
          <w:szCs w:val="24"/>
        </w:rPr>
        <w:footnoteReference w:id="13"/>
      </w:r>
      <w:r w:rsidR="00AE75AA">
        <w:rPr>
          <w:rFonts w:ascii="HG丸ｺﾞｼｯｸM-PRO" w:eastAsia="HG丸ｺﾞｼｯｸM-PRO" w:hAnsi="HG丸ｺﾞｼｯｸM-PRO" w:hint="eastAsia"/>
          <w:sz w:val="24"/>
          <w:szCs w:val="24"/>
        </w:rPr>
        <w:t>等の支援プログラム等の受講者数及びプログラムの実施者数、ペアレントメンター</w:t>
      </w:r>
      <w:r w:rsidR="00AE75AA" w:rsidRPr="00801D41">
        <w:rPr>
          <w:rStyle w:val="ac"/>
          <w:rFonts w:ascii="HG丸ｺﾞｼｯｸM-PRO" w:eastAsia="HG丸ｺﾞｼｯｸM-PRO" w:hAnsi="HG丸ｺﾞｼｯｸM-PRO"/>
          <w:sz w:val="24"/>
          <w:szCs w:val="24"/>
        </w:rPr>
        <w:footnoteReference w:id="14"/>
      </w:r>
      <w:r w:rsidR="00AE75AA">
        <w:rPr>
          <w:rFonts w:ascii="HG丸ｺﾞｼｯｸM-PRO" w:eastAsia="HG丸ｺﾞｼｯｸM-PRO" w:hAnsi="HG丸ｺﾞｼｯｸM-PRO" w:hint="eastAsia"/>
          <w:sz w:val="24"/>
          <w:szCs w:val="24"/>
        </w:rPr>
        <w:t>の人数、ピアサポート</w:t>
      </w:r>
      <w:r w:rsidR="00AE75AA">
        <w:rPr>
          <w:rStyle w:val="ac"/>
          <w:rFonts w:ascii="HG丸ｺﾞｼｯｸM-PRO" w:eastAsia="HG丸ｺﾞｼｯｸM-PRO" w:hAnsi="HG丸ｺﾞｼｯｸM-PRO"/>
          <w:sz w:val="24"/>
          <w:szCs w:val="24"/>
        </w:rPr>
        <w:footnoteReference w:id="15"/>
      </w:r>
      <w:r w:rsidR="00AE75AA">
        <w:rPr>
          <w:rFonts w:ascii="HG丸ｺﾞｼｯｸM-PRO" w:eastAsia="HG丸ｺﾞｼｯｸM-PRO" w:hAnsi="HG丸ｺﾞｼｯｸM-PRO" w:hint="eastAsia"/>
          <w:sz w:val="24"/>
          <w:szCs w:val="24"/>
        </w:rPr>
        <w:t>の活動への参加人数を設定することとされています。</w:t>
      </w:r>
    </w:p>
    <w:p w14:paraId="4FB3C768" w14:textId="77777777" w:rsidR="00AE75AA" w:rsidRPr="00CE4C06" w:rsidRDefault="00AE75AA" w:rsidP="00AE75AA">
      <w:pPr>
        <w:widowControl/>
        <w:spacing w:line="276" w:lineRule="auto"/>
        <w:ind w:firstLineChars="100" w:firstLine="240"/>
        <w:jc w:val="left"/>
        <w:rPr>
          <w:rFonts w:ascii="HG丸ｺﾞｼｯｸM-PRO" w:eastAsia="HG丸ｺﾞｼｯｸM-PRO" w:hAnsi="HG丸ｺﾞｼｯｸM-PRO"/>
          <w:sz w:val="24"/>
          <w:szCs w:val="24"/>
        </w:rPr>
      </w:pPr>
    </w:p>
    <w:p w14:paraId="3EF5C569" w14:textId="77777777" w:rsidR="00AE75AA" w:rsidRPr="005B537F" w:rsidRDefault="00AE75AA" w:rsidP="00AE75AA">
      <w:pPr>
        <w:widowControl/>
        <w:snapToGrid w:val="0"/>
        <w:spacing w:line="360" w:lineRule="auto"/>
        <w:ind w:left="240" w:hangingChars="100" w:hanging="240"/>
        <w:contextualSpacing/>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・ペアレントトレーニングやペアレントプログラム等の支援プログラム等の受講者数（保護者）及びプログラムの実施者数（支援者）</w:t>
      </w:r>
    </w:p>
    <w:p w14:paraId="75A324CF" w14:textId="42E84F8E" w:rsidR="00AE75AA" w:rsidRDefault="00AE75AA" w:rsidP="00AE75AA">
      <w:pPr>
        <w:widowControl/>
        <w:spacing w:line="276" w:lineRule="auto"/>
        <w:ind w:leftChars="100" w:left="210" w:right="-1"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本市で</w:t>
      </w:r>
      <w:r w:rsidR="008F0066">
        <w:rPr>
          <w:rFonts w:ascii="HG丸ｺﾞｼｯｸM-PRO" w:eastAsia="HG丸ｺﾞｼｯｸM-PRO" w:hAnsi="HG丸ｺﾞｼｯｸM-PRO" w:hint="eastAsia"/>
          <w:sz w:val="24"/>
          <w:szCs w:val="24"/>
        </w:rPr>
        <w:t>は、こども発達相談センターでペアレントトレーニングを実施してい</w:t>
      </w:r>
      <w:r>
        <w:rPr>
          <w:rFonts w:ascii="HG丸ｺﾞｼｯｸM-PRO" w:eastAsia="HG丸ｺﾞｼｯｸM-PRO" w:hAnsi="HG丸ｺﾞｼｯｸM-PRO" w:hint="eastAsia"/>
          <w:sz w:val="24"/>
          <w:szCs w:val="24"/>
        </w:rPr>
        <w:t>ます。当該事業の受講者数及びプログラムの実施者数を活動指標として見込み、今後も定期的に実施することにより、発達障害のある子供及びその家族等に対する支援体制の確保に努めます。</w:t>
      </w:r>
    </w:p>
    <w:p w14:paraId="0EC806F9" w14:textId="77777777" w:rsidR="00AE75AA" w:rsidRDefault="00AE75AA" w:rsidP="00AE75AA">
      <w:pPr>
        <w:widowControl/>
        <w:spacing w:line="276" w:lineRule="auto"/>
        <w:jc w:val="left"/>
        <w:rPr>
          <w:rFonts w:ascii="HG丸ｺﾞｼｯｸM-PRO" w:eastAsia="HG丸ｺﾞｼｯｸM-PRO" w:hAnsi="HG丸ｺﾞｼｯｸM-PRO"/>
          <w:sz w:val="24"/>
          <w:szCs w:val="24"/>
        </w:rPr>
      </w:pPr>
    </w:p>
    <w:p w14:paraId="2AC035FB" w14:textId="77777777" w:rsidR="00AE75AA" w:rsidRPr="005B537F" w:rsidRDefault="00AE75AA" w:rsidP="00AE75AA">
      <w:pPr>
        <w:widowControl/>
        <w:spacing w:line="360" w:lineRule="auto"/>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・ペアレントメンターの人数</w:t>
      </w:r>
    </w:p>
    <w:p w14:paraId="62BF80E8" w14:textId="77777777" w:rsidR="00C740A5" w:rsidRDefault="00AE75AA" w:rsidP="0003392E">
      <w:pPr>
        <w:widowControl/>
        <w:spacing w:line="276" w:lineRule="auto"/>
        <w:ind w:leftChars="100" w:left="210"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ペアレントメンターは、千葉県が養成研修を行っております。本市の見込み量は、県からの情報をもとに設定しています。</w:t>
      </w:r>
    </w:p>
    <w:p w14:paraId="6DA2D984" w14:textId="11C58D04" w:rsidR="00911E39" w:rsidRPr="00AE75AA" w:rsidRDefault="008F0D21" w:rsidP="0003392E">
      <w:pPr>
        <w:widowControl/>
        <w:spacing w:line="276" w:lineRule="auto"/>
        <w:ind w:leftChars="100" w:left="210" w:firstLineChars="100" w:firstLine="240"/>
        <w:rPr>
          <w:rFonts w:ascii="HG丸ｺﾞｼｯｸM-PRO" w:eastAsia="HG丸ｺﾞｼｯｸM-PRO" w:hAnsi="HG丸ｺﾞｼｯｸM-PRO"/>
          <w:sz w:val="24"/>
          <w:szCs w:val="24"/>
        </w:rPr>
      </w:pPr>
      <w:r w:rsidRPr="00AE75AA">
        <w:rPr>
          <w:rFonts w:ascii="HG丸ｺﾞｼｯｸM-PRO" w:eastAsia="HG丸ｺﾞｼｯｸM-PRO" w:hAnsi="HG丸ｺﾞｼｯｸM-PRO"/>
          <w:sz w:val="24"/>
          <w:szCs w:val="24"/>
        </w:rPr>
        <w:br w:type="page"/>
      </w:r>
    </w:p>
    <w:p w14:paraId="5EB46D2B" w14:textId="77777777" w:rsidR="00AE75AA" w:rsidRPr="005B537F" w:rsidRDefault="00AE75AA" w:rsidP="00AE75AA">
      <w:pPr>
        <w:widowControl/>
        <w:spacing w:line="360" w:lineRule="auto"/>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lastRenderedPageBreak/>
        <w:t>・</w:t>
      </w:r>
      <w:r w:rsidRPr="001528C1">
        <w:rPr>
          <w:rFonts w:ascii="HG丸ｺﾞｼｯｸM-PRO" w:eastAsia="HG丸ｺﾞｼｯｸM-PRO" w:hAnsi="HG丸ｺﾞｼｯｸM-PRO" w:hint="eastAsia"/>
          <w:sz w:val="24"/>
          <w:szCs w:val="24"/>
        </w:rPr>
        <w:t>ピアサポートの活動への参加人数</w:t>
      </w:r>
    </w:p>
    <w:p w14:paraId="4ACCEFC6" w14:textId="7B3A5DC9" w:rsidR="00AE75AA" w:rsidRDefault="000A5697" w:rsidP="00AE75AA">
      <w:pPr>
        <w:widowControl/>
        <w:spacing w:line="276" w:lineRule="auto"/>
        <w:ind w:leftChars="100" w:left="210"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本市では、</w:t>
      </w:r>
      <w:r w:rsidR="00AE75AA">
        <w:rPr>
          <w:rFonts w:ascii="HG丸ｺﾞｼｯｸM-PRO" w:eastAsia="HG丸ｺﾞｼｯｸM-PRO" w:hAnsi="HG丸ｺﾞｼｯｸM-PRO" w:hint="eastAsia"/>
          <w:sz w:val="24"/>
          <w:szCs w:val="24"/>
        </w:rPr>
        <w:t>市所管の児童発達支援事業所（こども発達相談センターたんぽぽ親子教室・ひまわり親子教室）にて、以前に通所していた子供の保護者との情報交換の場を年</w:t>
      </w:r>
      <w:r w:rsidR="0099668F">
        <w:rPr>
          <w:rFonts w:ascii="HG丸ｺﾞｼｯｸM-PRO" w:eastAsia="HG丸ｺﾞｼｯｸM-PRO" w:hAnsi="HG丸ｺﾞｼｯｸM-PRO" w:cs="ＭＳ 明朝" w:hint="eastAsia"/>
          <w:sz w:val="24"/>
          <w:szCs w:val="24"/>
        </w:rPr>
        <w:t>１</w:t>
      </w:r>
      <w:r w:rsidR="00AE75AA">
        <w:rPr>
          <w:rFonts w:ascii="HG丸ｺﾞｼｯｸM-PRO" w:eastAsia="HG丸ｺﾞｼｯｸM-PRO" w:hAnsi="HG丸ｺﾞｼｯｸM-PRO" w:hint="eastAsia"/>
          <w:sz w:val="24"/>
          <w:szCs w:val="24"/>
        </w:rPr>
        <w:t>回程度設けて</w:t>
      </w:r>
      <w:r w:rsidR="005B076D">
        <w:rPr>
          <w:rFonts w:ascii="HG丸ｺﾞｼｯｸM-PRO" w:eastAsia="HG丸ｺﾞｼｯｸM-PRO" w:hAnsi="HG丸ｺﾞｼｯｸM-PRO" w:hint="eastAsia"/>
          <w:sz w:val="24"/>
          <w:szCs w:val="24"/>
        </w:rPr>
        <w:t>い</w:t>
      </w:r>
      <w:r w:rsidR="00AE75AA">
        <w:rPr>
          <w:rFonts w:ascii="HG丸ｺﾞｼｯｸM-PRO" w:eastAsia="HG丸ｺﾞｼｯｸM-PRO" w:hAnsi="HG丸ｺﾞｼｯｸM-PRO" w:hint="eastAsia"/>
          <w:sz w:val="24"/>
          <w:szCs w:val="24"/>
        </w:rPr>
        <w:t>ます。当該事業の参加人数を活動指標として見込み、今後も継続して取り組みます。</w:t>
      </w:r>
    </w:p>
    <w:p w14:paraId="09C95C7E" w14:textId="5B899165" w:rsidR="00E63497" w:rsidRPr="002016A9" w:rsidRDefault="00E63497" w:rsidP="00E63497">
      <w:pPr>
        <w:widowControl/>
        <w:jc w:val="left"/>
        <w:rPr>
          <w:rFonts w:ascii="HG丸ｺﾞｼｯｸM-PRO" w:eastAsia="HG丸ｺﾞｼｯｸM-PRO" w:hAnsi="HG丸ｺﾞｼｯｸM-PRO"/>
          <w:sz w:val="24"/>
          <w:szCs w:val="24"/>
          <w:highlight w:val="yellow"/>
        </w:rPr>
      </w:pPr>
    </w:p>
    <w:p w14:paraId="479BC554" w14:textId="4273F801" w:rsidR="00E63497" w:rsidRPr="002016A9" w:rsidRDefault="00E63497" w:rsidP="00E63497">
      <w:pPr>
        <w:widowControl/>
        <w:jc w:val="left"/>
        <w:rPr>
          <w:rFonts w:ascii="HG丸ｺﾞｼｯｸM-PRO" w:eastAsia="HG丸ｺﾞｼｯｸM-PRO" w:hAnsi="HG丸ｺﾞｼｯｸM-PRO"/>
          <w:sz w:val="24"/>
          <w:szCs w:val="24"/>
          <w:highlight w:val="yellow"/>
        </w:rPr>
      </w:pPr>
    </w:p>
    <w:p w14:paraId="0CEDF3D7" w14:textId="77777777" w:rsidR="00E63497" w:rsidRPr="00AE75AA" w:rsidRDefault="00E63497" w:rsidP="00E63497">
      <w:pPr>
        <w:widowControl/>
        <w:spacing w:line="480" w:lineRule="auto"/>
        <w:jc w:val="center"/>
        <w:rPr>
          <w:rFonts w:ascii="HG丸ｺﾞｼｯｸM-PRO" w:eastAsia="HG丸ｺﾞｼｯｸM-PRO" w:hAnsi="HG丸ｺﾞｼｯｸM-PRO"/>
          <w:sz w:val="24"/>
          <w:szCs w:val="24"/>
        </w:rPr>
      </w:pPr>
      <w:r w:rsidRPr="00AE75AA">
        <w:rPr>
          <w:rFonts w:ascii="HG丸ｺﾞｼｯｸM-PRO" w:eastAsia="HG丸ｺﾞｼｯｸM-PRO" w:hAnsi="HG丸ｺﾞｼｯｸM-PRO" w:hint="eastAsia"/>
          <w:sz w:val="24"/>
          <w:szCs w:val="24"/>
        </w:rPr>
        <w:t>発達障害者等の支援に関する活動指標</w:t>
      </w:r>
    </w:p>
    <w:tbl>
      <w:tblPr>
        <w:tblStyle w:val="a7"/>
        <w:tblW w:w="8500" w:type="dxa"/>
        <w:tblLook w:val="04A0" w:firstRow="1" w:lastRow="0" w:firstColumn="1" w:lastColumn="0" w:noHBand="0" w:noVBand="1"/>
      </w:tblPr>
      <w:tblGrid>
        <w:gridCol w:w="482"/>
        <w:gridCol w:w="4900"/>
        <w:gridCol w:w="1559"/>
        <w:gridCol w:w="1559"/>
      </w:tblGrid>
      <w:tr w:rsidR="00E63497" w:rsidRPr="00AE75AA" w14:paraId="66D2CBD8" w14:textId="77777777" w:rsidTr="008F0D21">
        <w:trPr>
          <w:trHeight w:val="861"/>
        </w:trPr>
        <w:tc>
          <w:tcPr>
            <w:tcW w:w="5382" w:type="dxa"/>
            <w:gridSpan w:val="2"/>
            <w:tcBorders>
              <w:bottom w:val="single" w:sz="4" w:space="0" w:color="auto"/>
            </w:tcBorders>
            <w:shd w:val="clear" w:color="auto" w:fill="BFBFBF" w:themeFill="background1" w:themeFillShade="BF"/>
            <w:vAlign w:val="center"/>
          </w:tcPr>
          <w:p w14:paraId="1FB03D13" w14:textId="26956808" w:rsidR="00E63497" w:rsidRPr="00AE75AA" w:rsidRDefault="00E63497" w:rsidP="008F0D21">
            <w:pPr>
              <w:jc w:val="center"/>
              <w:rPr>
                <w:rFonts w:ascii="HG丸ｺﾞｼｯｸM-PRO" w:eastAsia="HG丸ｺﾞｼｯｸM-PRO" w:hAnsi="HG丸ｺﾞｼｯｸM-PRO" w:cs="Times New Roman"/>
                <w:sz w:val="22"/>
              </w:rPr>
            </w:pPr>
            <w:r w:rsidRPr="00AE75AA">
              <w:rPr>
                <w:rFonts w:ascii="HG丸ｺﾞｼｯｸM-PRO" w:eastAsia="HG丸ｺﾞｼｯｸM-PRO" w:hAnsi="HG丸ｺﾞｼｯｸM-PRO" w:cs="Times New Roman" w:hint="eastAsia"/>
                <w:sz w:val="22"/>
              </w:rPr>
              <w:t>項目名</w:t>
            </w:r>
          </w:p>
        </w:tc>
        <w:tc>
          <w:tcPr>
            <w:tcW w:w="1559" w:type="dxa"/>
            <w:shd w:val="clear" w:color="auto" w:fill="BFBFBF" w:themeFill="background1" w:themeFillShade="BF"/>
            <w:vAlign w:val="center"/>
          </w:tcPr>
          <w:p w14:paraId="4723BDB2" w14:textId="67780338" w:rsidR="00E63497" w:rsidRPr="00AE75AA" w:rsidRDefault="00E63497" w:rsidP="008F0D21">
            <w:pPr>
              <w:jc w:val="center"/>
              <w:rPr>
                <w:rFonts w:ascii="HG丸ｺﾞｼｯｸM-PRO" w:eastAsia="HG丸ｺﾞｼｯｸM-PRO" w:hAnsi="HG丸ｺﾞｼｯｸM-PRO" w:cs="Times New Roman"/>
                <w:sz w:val="22"/>
              </w:rPr>
            </w:pPr>
            <w:r w:rsidRPr="00AE75AA">
              <w:rPr>
                <w:rFonts w:ascii="HG丸ｺﾞｼｯｸM-PRO" w:eastAsia="HG丸ｺﾞｼｯｸM-PRO" w:hAnsi="HG丸ｺﾞｼｯｸM-PRO" w:cs="Times New Roman" w:hint="eastAsia"/>
                <w:sz w:val="22"/>
              </w:rPr>
              <w:t>令和</w:t>
            </w:r>
            <w:r w:rsidR="00AE75AA" w:rsidRPr="002016A9">
              <w:rPr>
                <w:rFonts w:ascii="HG丸ｺﾞｼｯｸM-PRO" w:eastAsia="HG丸ｺﾞｼｯｸM-PRO" w:hAnsi="HG丸ｺﾞｼｯｸM-PRO" w:cs="Times New Roman" w:hint="eastAsia"/>
                <w:sz w:val="22"/>
              </w:rPr>
              <w:t>４</w:t>
            </w:r>
            <w:r w:rsidRPr="00AE75AA">
              <w:rPr>
                <w:rFonts w:ascii="HG丸ｺﾞｼｯｸM-PRO" w:eastAsia="HG丸ｺﾞｼｯｸM-PRO" w:hAnsi="HG丸ｺﾞｼｯｸM-PRO" w:cs="Times New Roman" w:hint="eastAsia"/>
                <w:sz w:val="22"/>
              </w:rPr>
              <w:t>年度</w:t>
            </w:r>
          </w:p>
          <w:p w14:paraId="41312D8E" w14:textId="77777777" w:rsidR="00E63497" w:rsidRPr="00AE75AA" w:rsidRDefault="00E63497" w:rsidP="008F0D21">
            <w:pPr>
              <w:jc w:val="center"/>
              <w:rPr>
                <w:rFonts w:ascii="HG丸ｺﾞｼｯｸM-PRO" w:eastAsia="HG丸ｺﾞｼｯｸM-PRO" w:hAnsi="HG丸ｺﾞｼｯｸM-PRO" w:cs="Times New Roman"/>
                <w:sz w:val="22"/>
              </w:rPr>
            </w:pPr>
            <w:r w:rsidRPr="00AE75AA">
              <w:rPr>
                <w:rFonts w:ascii="HG丸ｺﾞｼｯｸM-PRO" w:eastAsia="HG丸ｺﾞｼｯｸM-PRO" w:hAnsi="HG丸ｺﾞｼｯｸM-PRO" w:cs="Times New Roman" w:hint="eastAsia"/>
                <w:sz w:val="22"/>
              </w:rPr>
              <w:t>実績</w:t>
            </w:r>
          </w:p>
        </w:tc>
        <w:tc>
          <w:tcPr>
            <w:tcW w:w="1559" w:type="dxa"/>
            <w:shd w:val="clear" w:color="auto" w:fill="BFBFBF" w:themeFill="background1" w:themeFillShade="BF"/>
            <w:vAlign w:val="center"/>
          </w:tcPr>
          <w:p w14:paraId="16AD7CE7" w14:textId="02206B24" w:rsidR="00E63497" w:rsidRPr="00AE75AA" w:rsidRDefault="00E63497" w:rsidP="008F0D21">
            <w:pPr>
              <w:jc w:val="center"/>
              <w:rPr>
                <w:rFonts w:ascii="HG丸ｺﾞｼｯｸM-PRO" w:eastAsia="HG丸ｺﾞｼｯｸM-PRO" w:hAnsi="HG丸ｺﾞｼｯｸM-PRO" w:cs="Times New Roman"/>
                <w:sz w:val="22"/>
              </w:rPr>
            </w:pPr>
            <w:r w:rsidRPr="00AE75AA">
              <w:rPr>
                <w:rFonts w:ascii="HG丸ｺﾞｼｯｸM-PRO" w:eastAsia="HG丸ｺﾞｼｯｸM-PRO" w:hAnsi="HG丸ｺﾞｼｯｸM-PRO" w:cs="Times New Roman" w:hint="eastAsia"/>
                <w:sz w:val="22"/>
              </w:rPr>
              <w:t>令和</w:t>
            </w:r>
            <w:r w:rsidR="00AE75AA" w:rsidRPr="002016A9">
              <w:rPr>
                <w:rFonts w:ascii="HG丸ｺﾞｼｯｸM-PRO" w:eastAsia="HG丸ｺﾞｼｯｸM-PRO" w:hAnsi="HG丸ｺﾞｼｯｸM-PRO" w:cs="Times New Roman" w:hint="eastAsia"/>
                <w:sz w:val="22"/>
              </w:rPr>
              <w:t>８</w:t>
            </w:r>
            <w:r w:rsidRPr="00AE75AA">
              <w:rPr>
                <w:rFonts w:ascii="HG丸ｺﾞｼｯｸM-PRO" w:eastAsia="HG丸ｺﾞｼｯｸM-PRO" w:hAnsi="HG丸ｺﾞｼｯｸM-PRO" w:cs="Times New Roman" w:hint="eastAsia"/>
                <w:sz w:val="22"/>
              </w:rPr>
              <w:t>年度</w:t>
            </w:r>
          </w:p>
          <w:p w14:paraId="189D5501" w14:textId="77777777" w:rsidR="00E63497" w:rsidRPr="00AE75AA" w:rsidRDefault="00E63497" w:rsidP="008F0D21">
            <w:pPr>
              <w:jc w:val="center"/>
              <w:rPr>
                <w:rFonts w:ascii="HG丸ｺﾞｼｯｸM-PRO" w:eastAsia="HG丸ｺﾞｼｯｸM-PRO" w:hAnsi="HG丸ｺﾞｼｯｸM-PRO" w:cs="Times New Roman"/>
                <w:sz w:val="22"/>
              </w:rPr>
            </w:pPr>
            <w:r w:rsidRPr="00AE75AA">
              <w:rPr>
                <w:rFonts w:ascii="HG丸ｺﾞｼｯｸM-PRO" w:eastAsia="HG丸ｺﾞｼｯｸM-PRO" w:hAnsi="HG丸ｺﾞｼｯｸM-PRO" w:cs="Times New Roman" w:hint="eastAsia"/>
                <w:sz w:val="22"/>
              </w:rPr>
              <w:t>見込み</w:t>
            </w:r>
          </w:p>
        </w:tc>
      </w:tr>
      <w:tr w:rsidR="00E63497" w:rsidRPr="00AE75AA" w14:paraId="177825F6" w14:textId="77777777" w:rsidTr="008F0D21">
        <w:trPr>
          <w:trHeight w:val="935"/>
        </w:trPr>
        <w:tc>
          <w:tcPr>
            <w:tcW w:w="482" w:type="dxa"/>
            <w:tcBorders>
              <w:top w:val="nil"/>
              <w:right w:val="nil"/>
            </w:tcBorders>
            <w:vAlign w:val="center"/>
          </w:tcPr>
          <w:p w14:paraId="3FE31E6C" w14:textId="77777777" w:rsidR="00E63497" w:rsidRPr="00AE75AA" w:rsidRDefault="00E63497" w:rsidP="008F0D21">
            <w:pPr>
              <w:spacing w:line="276" w:lineRule="auto"/>
              <w:rPr>
                <w:rFonts w:ascii="HG丸ｺﾞｼｯｸM-PRO" w:eastAsia="HG丸ｺﾞｼｯｸM-PRO" w:hAnsi="HG丸ｺﾞｼｯｸM-PRO"/>
                <w:sz w:val="24"/>
                <w:szCs w:val="24"/>
              </w:rPr>
            </w:pPr>
            <w:r w:rsidRPr="00AE75AA">
              <w:rPr>
                <w:rFonts w:ascii="HG丸ｺﾞｼｯｸM-PRO" w:eastAsia="HG丸ｺﾞｼｯｸM-PRO" w:hAnsi="HG丸ｺﾞｼｯｸM-PRO" w:cs="Times New Roman" w:hint="eastAsia"/>
                <w:sz w:val="24"/>
                <w:szCs w:val="24"/>
              </w:rPr>
              <w:t>①</w:t>
            </w:r>
          </w:p>
        </w:tc>
        <w:tc>
          <w:tcPr>
            <w:tcW w:w="4900" w:type="dxa"/>
            <w:tcBorders>
              <w:top w:val="nil"/>
              <w:left w:val="nil"/>
            </w:tcBorders>
            <w:vAlign w:val="center"/>
          </w:tcPr>
          <w:p w14:paraId="0712DFDE" w14:textId="30BAF7DB" w:rsidR="00E63497" w:rsidRPr="00AE75AA" w:rsidRDefault="00AE75AA" w:rsidP="008F0D21">
            <w:pPr>
              <w:spacing w:line="276" w:lineRule="auto"/>
              <w:rPr>
                <w:rFonts w:ascii="HG丸ｺﾞｼｯｸM-PRO" w:eastAsia="HG丸ｺﾞｼｯｸM-PRO" w:hAnsi="HG丸ｺﾞｼｯｸM-PRO" w:cs="Times New Roman"/>
                <w:sz w:val="24"/>
                <w:szCs w:val="24"/>
              </w:rPr>
            </w:pPr>
            <w:r w:rsidRPr="00AE75AA">
              <w:rPr>
                <w:rFonts w:ascii="HG丸ｺﾞｼｯｸM-PRO" w:eastAsia="HG丸ｺﾞｼｯｸM-PRO" w:hAnsi="HG丸ｺﾞｼｯｸM-PRO" w:hint="eastAsia"/>
                <w:sz w:val="24"/>
                <w:szCs w:val="24"/>
              </w:rPr>
              <w:t>ペアレントトレーニングやペアレントプログラム等の支援プログラム等の受講者数</w:t>
            </w:r>
          </w:p>
        </w:tc>
        <w:tc>
          <w:tcPr>
            <w:tcW w:w="1559" w:type="dxa"/>
            <w:tcBorders>
              <w:bottom w:val="single" w:sz="4" w:space="0" w:color="auto"/>
            </w:tcBorders>
            <w:vAlign w:val="center"/>
          </w:tcPr>
          <w:p w14:paraId="7A22F7D3" w14:textId="780B3D12" w:rsidR="00E63497" w:rsidRPr="00AE75AA" w:rsidRDefault="0099668F" w:rsidP="008F0D21">
            <w:pPr>
              <w:spacing w:line="480"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7人</w:t>
            </w:r>
          </w:p>
        </w:tc>
        <w:tc>
          <w:tcPr>
            <w:tcW w:w="1559" w:type="dxa"/>
            <w:vAlign w:val="center"/>
          </w:tcPr>
          <w:p w14:paraId="2A8A51FD" w14:textId="6114E090" w:rsidR="00E63497" w:rsidRPr="00AE75AA" w:rsidRDefault="0099668F" w:rsidP="008F0D21">
            <w:pPr>
              <w:spacing w:line="276"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16人</w:t>
            </w:r>
          </w:p>
        </w:tc>
      </w:tr>
      <w:tr w:rsidR="00AE75AA" w:rsidRPr="00AE75AA" w14:paraId="06854CE6" w14:textId="77777777" w:rsidTr="008F0D21">
        <w:trPr>
          <w:trHeight w:val="935"/>
        </w:trPr>
        <w:tc>
          <w:tcPr>
            <w:tcW w:w="482" w:type="dxa"/>
            <w:tcBorders>
              <w:top w:val="nil"/>
              <w:right w:val="nil"/>
            </w:tcBorders>
            <w:vAlign w:val="center"/>
          </w:tcPr>
          <w:p w14:paraId="11817D2D" w14:textId="7B74E429" w:rsidR="00AE75AA" w:rsidRPr="002016A9" w:rsidRDefault="00AE75AA" w:rsidP="008F0D21">
            <w:pPr>
              <w:spacing w:line="276" w:lineRule="auto"/>
              <w:rPr>
                <w:rFonts w:ascii="HG丸ｺﾞｼｯｸM-PRO" w:eastAsia="HG丸ｺﾞｼｯｸM-PRO" w:hAnsi="HG丸ｺﾞｼｯｸM-PRO" w:cs="Times New Roman"/>
                <w:sz w:val="24"/>
                <w:szCs w:val="24"/>
              </w:rPr>
            </w:pPr>
            <w:r w:rsidRPr="002016A9">
              <w:rPr>
                <w:rFonts w:ascii="HG丸ｺﾞｼｯｸM-PRO" w:eastAsia="HG丸ｺﾞｼｯｸM-PRO" w:hAnsi="HG丸ｺﾞｼｯｸM-PRO" w:cs="Times New Roman" w:hint="eastAsia"/>
                <w:sz w:val="24"/>
                <w:szCs w:val="24"/>
              </w:rPr>
              <w:t>②</w:t>
            </w:r>
          </w:p>
        </w:tc>
        <w:tc>
          <w:tcPr>
            <w:tcW w:w="4900" w:type="dxa"/>
            <w:tcBorders>
              <w:top w:val="nil"/>
              <w:left w:val="nil"/>
            </w:tcBorders>
            <w:vAlign w:val="center"/>
          </w:tcPr>
          <w:p w14:paraId="2FABEDB5" w14:textId="67CFCCBE" w:rsidR="00AE75AA" w:rsidRPr="00AE75AA" w:rsidRDefault="00AE75AA" w:rsidP="008F0D21">
            <w:pPr>
              <w:spacing w:line="276" w:lineRule="auto"/>
              <w:rPr>
                <w:rFonts w:ascii="HG丸ｺﾞｼｯｸM-PRO" w:eastAsia="HG丸ｺﾞｼｯｸM-PRO" w:hAnsi="HG丸ｺﾞｼｯｸM-PRO"/>
                <w:sz w:val="24"/>
                <w:szCs w:val="24"/>
              </w:rPr>
            </w:pPr>
            <w:r w:rsidRPr="00AE75AA">
              <w:rPr>
                <w:rFonts w:ascii="HG丸ｺﾞｼｯｸM-PRO" w:eastAsia="HG丸ｺﾞｼｯｸM-PRO" w:hAnsi="HG丸ｺﾞｼｯｸM-PRO" w:hint="eastAsia"/>
                <w:sz w:val="24"/>
                <w:szCs w:val="24"/>
              </w:rPr>
              <w:t>ペアレントトレーニングやペアレントプログラム等の支援プログラム等の実施者数</w:t>
            </w:r>
          </w:p>
        </w:tc>
        <w:tc>
          <w:tcPr>
            <w:tcW w:w="1559" w:type="dxa"/>
            <w:tcBorders>
              <w:bottom w:val="single" w:sz="4" w:space="0" w:color="auto"/>
            </w:tcBorders>
            <w:vAlign w:val="center"/>
          </w:tcPr>
          <w:p w14:paraId="71CB01BB" w14:textId="68823A8F" w:rsidR="00AE75AA" w:rsidRPr="002016A9" w:rsidRDefault="00AE75AA" w:rsidP="008F0D21">
            <w:pPr>
              <w:spacing w:line="480" w:lineRule="auto"/>
              <w:jc w:val="center"/>
              <w:rPr>
                <w:rFonts w:ascii="HG丸ｺﾞｼｯｸM-PRO" w:eastAsia="HG丸ｺﾞｼｯｸM-PRO" w:hAnsi="HG丸ｺﾞｼｯｸM-PRO" w:cs="Times New Roman"/>
                <w:sz w:val="22"/>
              </w:rPr>
            </w:pPr>
            <w:r w:rsidRPr="002016A9">
              <w:rPr>
                <w:rFonts w:ascii="HG丸ｺﾞｼｯｸM-PRO" w:eastAsia="HG丸ｺﾞｼｯｸM-PRO" w:hAnsi="HG丸ｺﾞｼｯｸM-PRO" w:cs="Times New Roman" w:hint="eastAsia"/>
                <w:sz w:val="22"/>
              </w:rPr>
              <w:t>４</w:t>
            </w:r>
            <w:r w:rsidR="00D51BDC">
              <w:rPr>
                <w:rFonts w:ascii="HG丸ｺﾞｼｯｸM-PRO" w:eastAsia="HG丸ｺﾞｼｯｸM-PRO" w:hAnsi="HG丸ｺﾞｼｯｸM-PRO" w:cs="Times New Roman" w:hint="eastAsia"/>
                <w:sz w:val="22"/>
              </w:rPr>
              <w:t>人</w:t>
            </w:r>
          </w:p>
        </w:tc>
        <w:tc>
          <w:tcPr>
            <w:tcW w:w="1559" w:type="dxa"/>
            <w:vAlign w:val="center"/>
          </w:tcPr>
          <w:p w14:paraId="140E5FFE" w14:textId="4212BF58" w:rsidR="00AE75AA" w:rsidRPr="002016A9" w:rsidRDefault="00AE75AA" w:rsidP="008F0D21">
            <w:pPr>
              <w:spacing w:line="276" w:lineRule="auto"/>
              <w:jc w:val="center"/>
              <w:rPr>
                <w:rFonts w:ascii="HG丸ｺﾞｼｯｸM-PRO" w:eastAsia="HG丸ｺﾞｼｯｸM-PRO" w:hAnsi="HG丸ｺﾞｼｯｸM-PRO" w:cs="Times New Roman"/>
                <w:sz w:val="22"/>
              </w:rPr>
            </w:pPr>
            <w:r w:rsidRPr="002016A9">
              <w:rPr>
                <w:rFonts w:ascii="HG丸ｺﾞｼｯｸM-PRO" w:eastAsia="HG丸ｺﾞｼｯｸM-PRO" w:hAnsi="HG丸ｺﾞｼｯｸM-PRO" w:cs="Times New Roman" w:hint="eastAsia"/>
                <w:sz w:val="22"/>
              </w:rPr>
              <w:t>４</w:t>
            </w:r>
            <w:r w:rsidR="0099668F">
              <w:rPr>
                <w:rFonts w:ascii="HG丸ｺﾞｼｯｸM-PRO" w:eastAsia="HG丸ｺﾞｼｯｸM-PRO" w:hAnsi="HG丸ｺﾞｼｯｸM-PRO" w:cs="Times New Roman" w:hint="eastAsia"/>
                <w:sz w:val="22"/>
              </w:rPr>
              <w:t>人</w:t>
            </w:r>
          </w:p>
        </w:tc>
      </w:tr>
      <w:tr w:rsidR="00E63497" w:rsidRPr="00AE75AA" w14:paraId="72AEDE1D" w14:textId="77777777" w:rsidTr="008F0D21">
        <w:trPr>
          <w:trHeight w:val="848"/>
        </w:trPr>
        <w:tc>
          <w:tcPr>
            <w:tcW w:w="482" w:type="dxa"/>
            <w:tcBorders>
              <w:right w:val="nil"/>
            </w:tcBorders>
            <w:vAlign w:val="center"/>
          </w:tcPr>
          <w:p w14:paraId="77551A0B" w14:textId="0446E58B" w:rsidR="00E63497" w:rsidRPr="00AE75AA" w:rsidRDefault="00AE75AA" w:rsidP="008F0D21">
            <w:pPr>
              <w:spacing w:line="276" w:lineRule="auto"/>
              <w:rPr>
                <w:rFonts w:ascii="HG丸ｺﾞｼｯｸM-PRO" w:eastAsia="HG丸ｺﾞｼｯｸM-PRO" w:hAnsi="HG丸ｺﾞｼｯｸM-PRO"/>
                <w:sz w:val="24"/>
                <w:szCs w:val="24"/>
              </w:rPr>
            </w:pPr>
            <w:r w:rsidRPr="002016A9">
              <w:rPr>
                <w:rFonts w:ascii="HG丸ｺﾞｼｯｸM-PRO" w:eastAsia="HG丸ｺﾞｼｯｸM-PRO" w:hAnsi="HG丸ｺﾞｼｯｸM-PRO" w:hint="eastAsia"/>
                <w:sz w:val="24"/>
                <w:szCs w:val="24"/>
              </w:rPr>
              <w:t>③</w:t>
            </w:r>
          </w:p>
        </w:tc>
        <w:tc>
          <w:tcPr>
            <w:tcW w:w="4900" w:type="dxa"/>
            <w:tcBorders>
              <w:left w:val="nil"/>
            </w:tcBorders>
            <w:vAlign w:val="center"/>
          </w:tcPr>
          <w:p w14:paraId="16D5035F" w14:textId="1A749C05" w:rsidR="00E63497" w:rsidRPr="00AE75AA" w:rsidRDefault="00E63497" w:rsidP="008F0D21">
            <w:pPr>
              <w:spacing w:line="276" w:lineRule="auto"/>
              <w:rPr>
                <w:rFonts w:ascii="HG丸ｺﾞｼｯｸM-PRO" w:eastAsia="HG丸ｺﾞｼｯｸM-PRO" w:hAnsi="HG丸ｺﾞｼｯｸM-PRO"/>
                <w:sz w:val="24"/>
                <w:szCs w:val="24"/>
              </w:rPr>
            </w:pPr>
            <w:r w:rsidRPr="00AE75AA">
              <w:rPr>
                <w:rFonts w:ascii="HG丸ｺﾞｼｯｸM-PRO" w:eastAsia="HG丸ｺﾞｼｯｸM-PRO" w:hAnsi="HG丸ｺﾞｼｯｸM-PRO" w:hint="eastAsia"/>
                <w:sz w:val="24"/>
                <w:szCs w:val="24"/>
              </w:rPr>
              <w:t>ペアレントメンターの人数</w:t>
            </w:r>
          </w:p>
        </w:tc>
        <w:tc>
          <w:tcPr>
            <w:tcW w:w="1559" w:type="dxa"/>
            <w:tcBorders>
              <w:top w:val="single" w:sz="4" w:space="0" w:color="auto"/>
              <w:bottom w:val="single" w:sz="4" w:space="0" w:color="auto"/>
            </w:tcBorders>
            <w:vAlign w:val="center"/>
          </w:tcPr>
          <w:p w14:paraId="04EF123B" w14:textId="112F6CE7" w:rsidR="00E63497" w:rsidRPr="00AE75AA" w:rsidRDefault="008D0B00" w:rsidP="008F0D21">
            <w:pPr>
              <w:spacing w:line="480" w:lineRule="auto"/>
              <w:jc w:val="center"/>
              <w:rPr>
                <w:rFonts w:ascii="HG丸ｺﾞｼｯｸM-PRO" w:eastAsia="HG丸ｺﾞｼｯｸM-PRO" w:hAnsi="HG丸ｺﾞｼｯｸM-PRO" w:cs="Times New Roman"/>
                <w:sz w:val="22"/>
              </w:rPr>
            </w:pPr>
            <w:r>
              <w:rPr>
                <w:rFonts w:ascii="HG丸ｺﾞｼｯｸM-PRO" w:eastAsia="HG丸ｺﾞｼｯｸM-PRO" w:hAnsi="HG丸ｺﾞｼｯｸM-PRO" w:cs="Times New Roman" w:hint="eastAsia"/>
                <w:sz w:val="22"/>
              </w:rPr>
              <w:t>２</w:t>
            </w:r>
            <w:r w:rsidR="00D51BDC">
              <w:rPr>
                <w:rFonts w:ascii="HG丸ｺﾞｼｯｸM-PRO" w:eastAsia="HG丸ｺﾞｼｯｸM-PRO" w:hAnsi="HG丸ｺﾞｼｯｸM-PRO" w:cs="Times New Roman" w:hint="eastAsia"/>
                <w:sz w:val="22"/>
              </w:rPr>
              <w:t>人</w:t>
            </w:r>
          </w:p>
        </w:tc>
        <w:tc>
          <w:tcPr>
            <w:tcW w:w="1559" w:type="dxa"/>
            <w:vAlign w:val="center"/>
          </w:tcPr>
          <w:p w14:paraId="629B162E" w14:textId="201524D8" w:rsidR="00E63497" w:rsidRPr="00AE75AA" w:rsidRDefault="00AE75AA" w:rsidP="008F0D21">
            <w:pPr>
              <w:spacing w:line="276" w:lineRule="auto"/>
              <w:jc w:val="center"/>
              <w:rPr>
                <w:rFonts w:ascii="HG丸ｺﾞｼｯｸM-PRO" w:eastAsia="HG丸ｺﾞｼｯｸM-PRO" w:hAnsi="HG丸ｺﾞｼｯｸM-PRO" w:cs="Times New Roman"/>
                <w:sz w:val="22"/>
              </w:rPr>
            </w:pPr>
            <w:r w:rsidRPr="002016A9">
              <w:rPr>
                <w:rFonts w:ascii="HG丸ｺﾞｼｯｸM-PRO" w:eastAsia="HG丸ｺﾞｼｯｸM-PRO" w:hAnsi="HG丸ｺﾞｼｯｸM-PRO" w:cs="Times New Roman" w:hint="eastAsia"/>
                <w:sz w:val="22"/>
              </w:rPr>
              <w:t>３</w:t>
            </w:r>
            <w:r w:rsidR="00D51BDC">
              <w:rPr>
                <w:rFonts w:ascii="HG丸ｺﾞｼｯｸM-PRO" w:eastAsia="HG丸ｺﾞｼｯｸM-PRO" w:hAnsi="HG丸ｺﾞｼｯｸM-PRO" w:cs="Times New Roman" w:hint="eastAsia"/>
                <w:sz w:val="22"/>
              </w:rPr>
              <w:t>人</w:t>
            </w:r>
          </w:p>
        </w:tc>
      </w:tr>
      <w:tr w:rsidR="00E63497" w14:paraId="09FBC609" w14:textId="77777777" w:rsidTr="008F0D21">
        <w:trPr>
          <w:trHeight w:val="831"/>
        </w:trPr>
        <w:tc>
          <w:tcPr>
            <w:tcW w:w="482" w:type="dxa"/>
            <w:tcBorders>
              <w:bottom w:val="single" w:sz="4" w:space="0" w:color="auto"/>
              <w:right w:val="nil"/>
            </w:tcBorders>
            <w:vAlign w:val="center"/>
          </w:tcPr>
          <w:p w14:paraId="398C04F5" w14:textId="7B3DF62C" w:rsidR="00E63497" w:rsidRPr="00AE75AA" w:rsidRDefault="00AE75AA" w:rsidP="008F0D21">
            <w:pPr>
              <w:spacing w:line="276" w:lineRule="auto"/>
              <w:rPr>
                <w:rFonts w:ascii="HG丸ｺﾞｼｯｸM-PRO" w:eastAsia="HG丸ｺﾞｼｯｸM-PRO" w:hAnsi="HG丸ｺﾞｼｯｸM-PRO" w:cs="Times New Roman"/>
                <w:sz w:val="24"/>
                <w:szCs w:val="24"/>
              </w:rPr>
            </w:pPr>
            <w:r w:rsidRPr="002016A9">
              <w:rPr>
                <w:rFonts w:ascii="HG丸ｺﾞｼｯｸM-PRO" w:eastAsia="HG丸ｺﾞｼｯｸM-PRO" w:hAnsi="HG丸ｺﾞｼｯｸM-PRO" w:cs="Times New Roman" w:hint="eastAsia"/>
                <w:sz w:val="24"/>
                <w:szCs w:val="24"/>
              </w:rPr>
              <w:t>④</w:t>
            </w:r>
          </w:p>
        </w:tc>
        <w:tc>
          <w:tcPr>
            <w:tcW w:w="4900" w:type="dxa"/>
            <w:tcBorders>
              <w:left w:val="nil"/>
              <w:bottom w:val="single" w:sz="4" w:space="0" w:color="auto"/>
            </w:tcBorders>
            <w:vAlign w:val="center"/>
          </w:tcPr>
          <w:p w14:paraId="4BA6FFBF" w14:textId="77777777" w:rsidR="00E63497" w:rsidRPr="00AE75AA" w:rsidRDefault="00E63497" w:rsidP="008F0D21">
            <w:pPr>
              <w:spacing w:line="276" w:lineRule="auto"/>
              <w:rPr>
                <w:rFonts w:ascii="HG丸ｺﾞｼｯｸM-PRO" w:eastAsia="HG丸ｺﾞｼｯｸM-PRO" w:hAnsi="HG丸ｺﾞｼｯｸM-PRO" w:cs="Times New Roman"/>
                <w:sz w:val="24"/>
                <w:szCs w:val="24"/>
              </w:rPr>
            </w:pPr>
            <w:r w:rsidRPr="00AE75AA">
              <w:rPr>
                <w:rFonts w:ascii="HG丸ｺﾞｼｯｸM-PRO" w:eastAsia="HG丸ｺﾞｼｯｸM-PRO" w:hint="eastAsia"/>
                <w:sz w:val="24"/>
                <w:szCs w:val="24"/>
              </w:rPr>
              <w:t>ピアサポートの活動への参加人数</w:t>
            </w:r>
          </w:p>
        </w:tc>
        <w:tc>
          <w:tcPr>
            <w:tcW w:w="1559" w:type="dxa"/>
            <w:tcBorders>
              <w:top w:val="single" w:sz="4" w:space="0" w:color="auto"/>
              <w:bottom w:val="single" w:sz="4" w:space="0" w:color="auto"/>
            </w:tcBorders>
            <w:vAlign w:val="center"/>
          </w:tcPr>
          <w:p w14:paraId="60AE2CEF" w14:textId="281FC91F" w:rsidR="00E63497" w:rsidRPr="00AE75AA" w:rsidRDefault="00AE75AA" w:rsidP="008F0D21">
            <w:pPr>
              <w:spacing w:line="480" w:lineRule="auto"/>
              <w:jc w:val="center"/>
              <w:rPr>
                <w:rFonts w:ascii="HG丸ｺﾞｼｯｸM-PRO" w:eastAsia="HG丸ｺﾞｼｯｸM-PRO" w:hAnsi="HG丸ｺﾞｼｯｸM-PRO" w:cs="Times New Roman"/>
                <w:sz w:val="22"/>
              </w:rPr>
            </w:pPr>
            <w:r w:rsidRPr="002016A9">
              <w:rPr>
                <w:rFonts w:ascii="HG丸ｺﾞｼｯｸM-PRO" w:eastAsia="HG丸ｺﾞｼｯｸM-PRO" w:hAnsi="HG丸ｺﾞｼｯｸM-PRO" w:cs="Times New Roman"/>
                <w:sz w:val="22"/>
              </w:rPr>
              <w:t>50</w:t>
            </w:r>
            <w:r w:rsidR="00D51BDC">
              <w:rPr>
                <w:rFonts w:ascii="HG丸ｺﾞｼｯｸM-PRO" w:eastAsia="HG丸ｺﾞｼｯｸM-PRO" w:hAnsi="HG丸ｺﾞｼｯｸM-PRO" w:cs="Times New Roman" w:hint="eastAsia"/>
                <w:sz w:val="22"/>
              </w:rPr>
              <w:t>人</w:t>
            </w:r>
          </w:p>
        </w:tc>
        <w:tc>
          <w:tcPr>
            <w:tcW w:w="1559" w:type="dxa"/>
            <w:tcBorders>
              <w:bottom w:val="single" w:sz="4" w:space="0" w:color="auto"/>
            </w:tcBorders>
            <w:vAlign w:val="center"/>
          </w:tcPr>
          <w:p w14:paraId="14FEB1E8" w14:textId="077F1E3D" w:rsidR="00E63497" w:rsidRPr="00DA5793" w:rsidRDefault="005003AA" w:rsidP="008F0D21">
            <w:pPr>
              <w:spacing w:line="276" w:lineRule="auto"/>
              <w:jc w:val="center"/>
              <w:rPr>
                <w:rFonts w:ascii="HG丸ｺﾞｼｯｸM-PRO" w:eastAsia="HG丸ｺﾞｼｯｸM-PRO" w:hAnsi="HG丸ｺﾞｼｯｸM-PRO" w:cs="Times New Roman"/>
                <w:sz w:val="22"/>
              </w:rPr>
            </w:pPr>
            <w:r w:rsidRPr="00AE75AA">
              <w:rPr>
                <w:rFonts w:ascii="HG丸ｺﾞｼｯｸM-PRO" w:eastAsia="HG丸ｺﾞｼｯｸM-PRO" w:hAnsi="HG丸ｺﾞｼｯｸM-PRO" w:cs="Times New Roman"/>
                <w:sz w:val="22"/>
              </w:rPr>
              <w:t>70</w:t>
            </w:r>
            <w:r w:rsidR="00D51BDC">
              <w:rPr>
                <w:rFonts w:ascii="HG丸ｺﾞｼｯｸM-PRO" w:eastAsia="HG丸ｺﾞｼｯｸM-PRO" w:hAnsi="HG丸ｺﾞｼｯｸM-PRO" w:cs="Times New Roman" w:hint="eastAsia"/>
                <w:sz w:val="22"/>
              </w:rPr>
              <w:t>人</w:t>
            </w:r>
          </w:p>
        </w:tc>
      </w:tr>
    </w:tbl>
    <w:p w14:paraId="6196954E" w14:textId="3DC839B0" w:rsidR="00E54FF8" w:rsidRDefault="00E54FF8">
      <w:pPr>
        <w:widowControl/>
        <w:jc w:val="left"/>
        <w:rPr>
          <w:rFonts w:ascii="HG丸ｺﾞｼｯｸM-PRO" w:eastAsia="HG丸ｺﾞｼｯｸM-PRO" w:hAnsi="HG丸ｺﾞｼｯｸM-PRO"/>
          <w:sz w:val="40"/>
          <w:szCs w:val="40"/>
        </w:rPr>
      </w:pPr>
      <w:r>
        <w:rPr>
          <w:rFonts w:ascii="HG丸ｺﾞｼｯｸM-PRO" w:eastAsia="HG丸ｺﾞｼｯｸM-PRO" w:hAnsi="HG丸ｺﾞｼｯｸM-PRO"/>
          <w:sz w:val="40"/>
          <w:szCs w:val="40"/>
        </w:rPr>
        <w:br w:type="page"/>
      </w:r>
    </w:p>
    <w:p w14:paraId="10C160AD" w14:textId="2083DAD6" w:rsidR="004748B1" w:rsidRPr="00715C4E" w:rsidRDefault="004748B1" w:rsidP="00715C4E">
      <w:pPr>
        <w:spacing w:line="600" w:lineRule="exact"/>
        <w:ind w:leftChars="-30" w:left="737" w:hangingChars="200" w:hanging="800"/>
        <w:rPr>
          <w:rFonts w:ascii="ＭＳ Ｐゴシック" w:eastAsia="ＭＳ Ｐゴシック" w:hAnsi="ＭＳ Ｐゴシック"/>
          <w:sz w:val="40"/>
          <w:szCs w:val="40"/>
        </w:rPr>
      </w:pPr>
      <w:r w:rsidRPr="00715C4E">
        <w:rPr>
          <w:rFonts w:ascii="HG丸ｺﾞｼｯｸM-PRO" w:eastAsia="HG丸ｺﾞｼｯｸM-PRO" w:hAnsi="HG丸ｺﾞｼｯｸM-PRO" w:hint="eastAsia"/>
          <w:sz w:val="40"/>
          <w:szCs w:val="40"/>
        </w:rPr>
        <w:lastRenderedPageBreak/>
        <w:t>Ⅳ　障害福祉サービス</w:t>
      </w:r>
      <w:r w:rsidR="00E63497">
        <w:rPr>
          <w:rFonts w:ascii="HG丸ｺﾞｼｯｸM-PRO" w:eastAsia="HG丸ｺﾞｼｯｸM-PRO" w:hAnsi="HG丸ｺﾞｼｯｸM-PRO" w:hint="eastAsia"/>
          <w:sz w:val="40"/>
          <w:szCs w:val="40"/>
        </w:rPr>
        <w:t>及び相談支援</w:t>
      </w:r>
      <w:r w:rsidRPr="00715C4E">
        <w:rPr>
          <w:rFonts w:ascii="HG丸ｺﾞｼｯｸM-PRO" w:eastAsia="HG丸ｺﾞｼｯｸM-PRO" w:hAnsi="HG丸ｺﾞｼｯｸM-PRO" w:hint="eastAsia"/>
          <w:sz w:val="40"/>
          <w:szCs w:val="40"/>
        </w:rPr>
        <w:t>の見込み量及び見込み量確保のための方策</w:t>
      </w:r>
    </w:p>
    <w:p w14:paraId="65A67C20" w14:textId="512123E6" w:rsidR="004748B1" w:rsidRPr="00F11059" w:rsidRDefault="004748B1" w:rsidP="00F11059">
      <w:pPr>
        <w:spacing w:line="276" w:lineRule="auto"/>
        <w:rPr>
          <w:rFonts w:ascii="HG丸ｺﾞｼｯｸM-PRO" w:eastAsia="HG丸ｺﾞｼｯｸM-PRO" w:hAnsi="HG丸ｺﾞｼｯｸM-PRO"/>
          <w:sz w:val="24"/>
        </w:rPr>
      </w:pPr>
    </w:p>
    <w:p w14:paraId="3EF4C911" w14:textId="7765A253" w:rsidR="004748B1" w:rsidRPr="00715C4E" w:rsidRDefault="004748B1" w:rsidP="007A2432">
      <w:pPr>
        <w:spacing w:line="276" w:lineRule="auto"/>
        <w:ind w:right="-1"/>
        <w:jc w:val="left"/>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 xml:space="preserve">　</w:t>
      </w:r>
      <w:r w:rsidR="00B07AE7" w:rsidRPr="007A2432">
        <w:rPr>
          <w:rFonts w:ascii="HG丸ｺﾞｼｯｸM-PRO" w:eastAsia="HG丸ｺﾞｼｯｸM-PRO" w:hAnsi="HG丸ｺﾞｼｯｸM-PRO" w:hint="eastAsia"/>
          <w:kern w:val="0"/>
          <w:sz w:val="24"/>
        </w:rPr>
        <w:t>令和</w:t>
      </w:r>
      <w:r w:rsidR="0099668F">
        <w:rPr>
          <w:rFonts w:ascii="HG丸ｺﾞｼｯｸM-PRO" w:eastAsia="HG丸ｺﾞｼｯｸM-PRO" w:hAnsi="HG丸ｺﾞｼｯｸM-PRO" w:hint="eastAsia"/>
          <w:kern w:val="0"/>
          <w:sz w:val="24"/>
        </w:rPr>
        <w:t>５</w:t>
      </w:r>
      <w:r w:rsidR="00B07AE7" w:rsidRPr="007A2432">
        <w:rPr>
          <w:rFonts w:ascii="HG丸ｺﾞｼｯｸM-PRO" w:eastAsia="HG丸ｺﾞｼｯｸM-PRO" w:hAnsi="HG丸ｺﾞｼｯｸM-PRO" w:hint="eastAsia"/>
          <w:kern w:val="0"/>
          <w:sz w:val="24"/>
        </w:rPr>
        <w:t>年度から令和</w:t>
      </w:r>
      <w:r w:rsidR="0099668F">
        <w:rPr>
          <w:rFonts w:ascii="HG丸ｺﾞｼｯｸM-PRO" w:eastAsia="HG丸ｺﾞｼｯｸM-PRO" w:hAnsi="HG丸ｺﾞｼｯｸM-PRO" w:hint="eastAsia"/>
          <w:kern w:val="0"/>
          <w:sz w:val="24"/>
        </w:rPr>
        <w:t>８</w:t>
      </w:r>
      <w:r w:rsidR="00B07AE7" w:rsidRPr="007A2432">
        <w:rPr>
          <w:rFonts w:ascii="HG丸ｺﾞｼｯｸM-PRO" w:eastAsia="HG丸ｺﾞｼｯｸM-PRO" w:hAnsi="HG丸ｺﾞｼｯｸM-PRO" w:hint="eastAsia"/>
          <w:kern w:val="0"/>
          <w:sz w:val="24"/>
        </w:rPr>
        <w:t>年度</w:t>
      </w:r>
      <w:r w:rsidR="00515FE8" w:rsidRPr="007A2432">
        <w:rPr>
          <w:rFonts w:ascii="HG丸ｺﾞｼｯｸM-PRO" w:eastAsia="HG丸ｺﾞｼｯｸM-PRO" w:hAnsi="HG丸ｺﾞｼｯｸM-PRO" w:hint="eastAsia"/>
          <w:kern w:val="0"/>
          <w:sz w:val="24"/>
        </w:rPr>
        <w:t>まで</w:t>
      </w:r>
      <w:r w:rsidRPr="007A2432">
        <w:rPr>
          <w:rFonts w:ascii="HG丸ｺﾞｼｯｸM-PRO" w:eastAsia="HG丸ｺﾞｼｯｸM-PRO" w:hAnsi="HG丸ｺﾞｼｯｸM-PRO" w:hint="eastAsia"/>
          <w:kern w:val="0"/>
          <w:sz w:val="24"/>
        </w:rPr>
        <w:t>が今回の計画の見込み量となります。</w:t>
      </w:r>
      <w:r w:rsidR="003C586A" w:rsidRPr="00EB5FBF">
        <w:rPr>
          <w:rFonts w:ascii="HG丸ｺﾞｼｯｸM-PRO" w:eastAsia="HG丸ｺﾞｼｯｸM-PRO" w:hAnsi="HG丸ｺﾞｼｯｸM-PRO" w:hint="eastAsia"/>
          <w:kern w:val="0"/>
          <w:sz w:val="24"/>
        </w:rPr>
        <w:t>なお、</w:t>
      </w:r>
      <w:r w:rsidR="0099668F">
        <w:rPr>
          <w:rFonts w:ascii="HG丸ｺﾞｼｯｸM-PRO" w:eastAsia="HG丸ｺﾞｼｯｸM-PRO" w:hAnsi="HG丸ｺﾞｼｯｸM-PRO" w:hint="eastAsia"/>
          <w:sz w:val="24"/>
        </w:rPr>
        <w:t>実績及び見込み量については、各年度３</w:t>
      </w:r>
      <w:r w:rsidR="00F11059" w:rsidRPr="00EB5FBF">
        <w:rPr>
          <w:rFonts w:ascii="HG丸ｺﾞｼｯｸM-PRO" w:eastAsia="HG丸ｺﾞｼｯｸM-PRO" w:hAnsi="HG丸ｺﾞｼｯｸM-PRO" w:hint="eastAsia"/>
          <w:sz w:val="24"/>
        </w:rPr>
        <w:t>月の数値を掲載しています。</w:t>
      </w:r>
    </w:p>
    <w:p w14:paraId="466C965C" w14:textId="24AC3E75" w:rsidR="00316F16" w:rsidRPr="00316F16" w:rsidRDefault="00316F16" w:rsidP="00F11059">
      <w:pPr>
        <w:rPr>
          <w:rFonts w:ascii="HG丸ｺﾞｼｯｸM-PRO" w:eastAsia="HG丸ｺﾞｼｯｸM-PRO" w:hAnsi="HG丸ｺﾞｼｯｸM-PRO"/>
          <w:sz w:val="24"/>
          <w:szCs w:val="24"/>
        </w:rPr>
      </w:pPr>
    </w:p>
    <w:p w14:paraId="566609DE" w14:textId="37A16A02" w:rsidR="004748B1" w:rsidRPr="00715C4E" w:rsidRDefault="004748B1" w:rsidP="004748B1">
      <w:pPr>
        <w:spacing w:line="276" w:lineRule="auto"/>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32"/>
          <w:szCs w:val="32"/>
        </w:rPr>
        <w:t>１　障害福祉サービス</w:t>
      </w:r>
    </w:p>
    <w:p w14:paraId="23955ACC" w14:textId="77777777" w:rsidR="004748B1" w:rsidRPr="00715C4E" w:rsidRDefault="00455DFD" w:rsidP="00F11059">
      <w:pPr>
        <w:spacing w:line="360" w:lineRule="auto"/>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w:t>
      </w:r>
      <w:r w:rsidR="004748B1" w:rsidRPr="00715C4E">
        <w:rPr>
          <w:rFonts w:ascii="HG丸ｺﾞｼｯｸM-PRO" w:eastAsia="HG丸ｺﾞｼｯｸM-PRO" w:hAnsi="HG丸ｺﾞｼｯｸM-PRO" w:hint="eastAsia"/>
          <w:sz w:val="24"/>
        </w:rPr>
        <w:t>１）訪問系サービス</w:t>
      </w:r>
    </w:p>
    <w:tbl>
      <w:tblPr>
        <w:tblpPr w:leftFromText="142" w:rightFromText="142" w:vertAnchor="text" w:horzAnchor="margin" w:tblpY="154"/>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271"/>
        <w:gridCol w:w="851"/>
        <w:gridCol w:w="708"/>
        <w:gridCol w:w="945"/>
        <w:gridCol w:w="945"/>
        <w:gridCol w:w="945"/>
        <w:gridCol w:w="945"/>
        <w:gridCol w:w="945"/>
        <w:gridCol w:w="945"/>
      </w:tblGrid>
      <w:tr w:rsidR="00620F59" w:rsidRPr="00715C4E" w14:paraId="6C4C6B64" w14:textId="77777777" w:rsidTr="002016A9">
        <w:trPr>
          <w:trHeight w:val="366"/>
        </w:trPr>
        <w:tc>
          <w:tcPr>
            <w:tcW w:w="1271" w:type="dxa"/>
            <w:vMerge w:val="restart"/>
            <w:shd w:val="clear" w:color="000000" w:fill="BFBFBF"/>
            <w:vAlign w:val="center"/>
            <w:hideMark/>
          </w:tcPr>
          <w:p w14:paraId="33C91316" w14:textId="77777777" w:rsidR="00620F59" w:rsidRPr="00715C4E" w:rsidRDefault="00620F59" w:rsidP="00620F59">
            <w:pPr>
              <w:widowControl/>
              <w:jc w:val="center"/>
              <w:rPr>
                <w:rFonts w:ascii="HG丸ｺﾞｼｯｸM-PRO" w:eastAsia="HG丸ｺﾞｼｯｸM-PRO" w:hAnsi="HG丸ｺﾞｼｯｸM-PRO" w:cs="ＭＳ Ｐゴシック"/>
                <w:color w:val="000000"/>
                <w:kern w:val="0"/>
                <w:sz w:val="16"/>
                <w:szCs w:val="16"/>
              </w:rPr>
            </w:pPr>
          </w:p>
        </w:tc>
        <w:tc>
          <w:tcPr>
            <w:tcW w:w="851" w:type="dxa"/>
            <w:vMerge w:val="restart"/>
            <w:shd w:val="clear" w:color="000000" w:fill="BFBFBF"/>
            <w:vAlign w:val="center"/>
            <w:hideMark/>
          </w:tcPr>
          <w:p w14:paraId="43EDF7B4" w14:textId="77777777" w:rsidR="00620F59" w:rsidRPr="00715C4E" w:rsidRDefault="00620F59" w:rsidP="00620F59">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単位</w:t>
            </w:r>
          </w:p>
        </w:tc>
        <w:tc>
          <w:tcPr>
            <w:tcW w:w="708" w:type="dxa"/>
            <w:vMerge w:val="restart"/>
            <w:shd w:val="clear" w:color="000000" w:fill="BFBFBF"/>
            <w:vAlign w:val="center"/>
            <w:hideMark/>
          </w:tcPr>
          <w:p w14:paraId="1B447D86" w14:textId="77777777" w:rsidR="00620F59" w:rsidRPr="00715C4E" w:rsidRDefault="00620F59" w:rsidP="00620F59">
            <w:pPr>
              <w:widowControl/>
              <w:jc w:val="center"/>
              <w:rPr>
                <w:rFonts w:ascii="HG丸ｺﾞｼｯｸM-PRO" w:eastAsia="HG丸ｺﾞｼｯｸM-PRO" w:hAnsi="HG丸ｺﾞｼｯｸM-PRO" w:cs="ＭＳ Ｐゴシック"/>
                <w:color w:val="000000"/>
                <w:kern w:val="0"/>
                <w:sz w:val="16"/>
                <w:szCs w:val="16"/>
              </w:rPr>
            </w:pPr>
          </w:p>
        </w:tc>
        <w:tc>
          <w:tcPr>
            <w:tcW w:w="945" w:type="dxa"/>
            <w:shd w:val="clear" w:color="000000" w:fill="BFBFBF"/>
            <w:vAlign w:val="center"/>
            <w:hideMark/>
          </w:tcPr>
          <w:p w14:paraId="2D903BF2" w14:textId="6C5EF0A5" w:rsidR="00620F59" w:rsidRPr="00715C4E" w:rsidRDefault="00C63C3A" w:rsidP="00620F59">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CC0648">
              <w:rPr>
                <w:rFonts w:ascii="HG丸ｺﾞｼｯｸM-PRO" w:eastAsia="HG丸ｺﾞｼｯｸM-PRO" w:hAnsi="HG丸ｺﾞｼｯｸM-PRO" w:cs="ＭＳ Ｐゴシック" w:hint="eastAsia"/>
                <w:kern w:val="0"/>
                <w:sz w:val="16"/>
                <w:szCs w:val="16"/>
              </w:rPr>
              <w:t>3</w:t>
            </w:r>
            <w:r w:rsidR="00620F59" w:rsidRPr="00715C4E">
              <w:rPr>
                <w:rFonts w:ascii="HG丸ｺﾞｼｯｸM-PRO" w:eastAsia="HG丸ｺﾞｼｯｸM-PRO" w:hAnsi="HG丸ｺﾞｼｯｸM-PRO" w:cs="ＭＳ Ｐゴシック" w:hint="eastAsia"/>
                <w:kern w:val="0"/>
                <w:sz w:val="16"/>
                <w:szCs w:val="16"/>
              </w:rPr>
              <w:t>年度</w:t>
            </w:r>
          </w:p>
        </w:tc>
        <w:tc>
          <w:tcPr>
            <w:tcW w:w="945" w:type="dxa"/>
            <w:shd w:val="clear" w:color="000000" w:fill="BFBFBF"/>
            <w:vAlign w:val="center"/>
            <w:hideMark/>
          </w:tcPr>
          <w:p w14:paraId="11588A95" w14:textId="4F14BF80" w:rsidR="00620F59" w:rsidRPr="00715C4E" w:rsidRDefault="00D06BC1" w:rsidP="00620F59">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4年度</w:t>
            </w:r>
          </w:p>
        </w:tc>
        <w:tc>
          <w:tcPr>
            <w:tcW w:w="945" w:type="dxa"/>
            <w:tcBorders>
              <w:right w:val="single" w:sz="24" w:space="0" w:color="auto"/>
            </w:tcBorders>
            <w:shd w:val="clear" w:color="000000" w:fill="BFBFBF"/>
            <w:vAlign w:val="center"/>
            <w:hideMark/>
          </w:tcPr>
          <w:p w14:paraId="0CC93D8A" w14:textId="2202C5B7" w:rsidR="00620F59" w:rsidRPr="00715C4E" w:rsidRDefault="00D06BC1" w:rsidP="00620F59">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5年度</w:t>
            </w:r>
          </w:p>
        </w:tc>
        <w:tc>
          <w:tcPr>
            <w:tcW w:w="945" w:type="dxa"/>
            <w:tcBorders>
              <w:top w:val="single" w:sz="24" w:space="0" w:color="auto"/>
              <w:left w:val="single" w:sz="24" w:space="0" w:color="auto"/>
            </w:tcBorders>
            <w:shd w:val="clear" w:color="000000" w:fill="BFBFBF"/>
            <w:vAlign w:val="center"/>
          </w:tcPr>
          <w:p w14:paraId="1F4A8E95" w14:textId="2D351C8A" w:rsidR="00620F59" w:rsidRPr="00715C4E" w:rsidRDefault="00620F59" w:rsidP="00620F59">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6年度</w:t>
            </w:r>
          </w:p>
        </w:tc>
        <w:tc>
          <w:tcPr>
            <w:tcW w:w="945" w:type="dxa"/>
            <w:tcBorders>
              <w:top w:val="single" w:sz="24" w:space="0" w:color="auto"/>
            </w:tcBorders>
            <w:shd w:val="clear" w:color="000000" w:fill="BFBFBF"/>
            <w:vAlign w:val="center"/>
          </w:tcPr>
          <w:p w14:paraId="0A4CAD7E" w14:textId="08FFC6AD" w:rsidR="00620F59" w:rsidRPr="00715C4E" w:rsidRDefault="00620F59" w:rsidP="00620F59">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7年度</w:t>
            </w:r>
          </w:p>
        </w:tc>
        <w:tc>
          <w:tcPr>
            <w:tcW w:w="945" w:type="dxa"/>
            <w:tcBorders>
              <w:top w:val="single" w:sz="24" w:space="0" w:color="auto"/>
              <w:right w:val="single" w:sz="24" w:space="0" w:color="auto"/>
            </w:tcBorders>
            <w:shd w:val="clear" w:color="000000" w:fill="BFBFBF"/>
            <w:vAlign w:val="center"/>
          </w:tcPr>
          <w:p w14:paraId="3AA87990" w14:textId="53943B51" w:rsidR="00620F59" w:rsidRPr="00715C4E" w:rsidRDefault="00620F59" w:rsidP="00620F59">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8年度</w:t>
            </w:r>
          </w:p>
        </w:tc>
      </w:tr>
      <w:tr w:rsidR="004748B1" w:rsidRPr="00715C4E" w14:paraId="624E3982" w14:textId="77777777" w:rsidTr="002016A9">
        <w:trPr>
          <w:trHeight w:val="274"/>
        </w:trPr>
        <w:tc>
          <w:tcPr>
            <w:tcW w:w="1271" w:type="dxa"/>
            <w:vMerge/>
            <w:vAlign w:val="center"/>
            <w:hideMark/>
          </w:tcPr>
          <w:p w14:paraId="4AC0D29D" w14:textId="77777777" w:rsidR="004748B1" w:rsidRPr="00715C4E" w:rsidRDefault="004748B1" w:rsidP="008F0D21">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ign w:val="center"/>
            <w:hideMark/>
          </w:tcPr>
          <w:p w14:paraId="625CB177" w14:textId="77777777" w:rsidR="004748B1" w:rsidRPr="00715C4E" w:rsidRDefault="004748B1" w:rsidP="008F0D21">
            <w:pPr>
              <w:widowControl/>
              <w:jc w:val="left"/>
              <w:rPr>
                <w:rFonts w:ascii="HG丸ｺﾞｼｯｸM-PRO" w:eastAsia="HG丸ｺﾞｼｯｸM-PRO" w:hAnsi="HG丸ｺﾞｼｯｸM-PRO" w:cs="ＭＳ Ｐゴシック"/>
                <w:color w:val="000000"/>
                <w:kern w:val="0"/>
                <w:sz w:val="16"/>
                <w:szCs w:val="16"/>
              </w:rPr>
            </w:pPr>
          </w:p>
        </w:tc>
        <w:tc>
          <w:tcPr>
            <w:tcW w:w="708" w:type="dxa"/>
            <w:vMerge/>
            <w:vAlign w:val="center"/>
            <w:hideMark/>
          </w:tcPr>
          <w:p w14:paraId="191119AB" w14:textId="77777777" w:rsidR="004748B1" w:rsidRPr="00715C4E" w:rsidRDefault="004748B1" w:rsidP="008F0D21">
            <w:pPr>
              <w:widowControl/>
              <w:jc w:val="left"/>
              <w:rPr>
                <w:rFonts w:ascii="HG丸ｺﾞｼｯｸM-PRO" w:eastAsia="HG丸ｺﾞｼｯｸM-PRO" w:hAnsi="HG丸ｺﾞｼｯｸM-PRO" w:cs="ＭＳ Ｐゴシック"/>
                <w:color w:val="000000"/>
                <w:kern w:val="0"/>
                <w:sz w:val="16"/>
                <w:szCs w:val="16"/>
              </w:rPr>
            </w:pPr>
          </w:p>
        </w:tc>
        <w:tc>
          <w:tcPr>
            <w:tcW w:w="945" w:type="dxa"/>
            <w:shd w:val="clear" w:color="000000" w:fill="BFBFBF"/>
            <w:vAlign w:val="center"/>
            <w:hideMark/>
          </w:tcPr>
          <w:p w14:paraId="40127D21" w14:textId="77777777" w:rsidR="004748B1" w:rsidRPr="00715C4E" w:rsidRDefault="004748B1" w:rsidP="008F0D21">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利用</w:t>
            </w:r>
          </w:p>
        </w:tc>
        <w:tc>
          <w:tcPr>
            <w:tcW w:w="945" w:type="dxa"/>
            <w:shd w:val="clear" w:color="000000" w:fill="BFBFBF"/>
            <w:vAlign w:val="center"/>
            <w:hideMark/>
          </w:tcPr>
          <w:p w14:paraId="205723D2" w14:textId="77777777" w:rsidR="004748B1" w:rsidRPr="00715C4E" w:rsidRDefault="004748B1" w:rsidP="008F0D21">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利用</w:t>
            </w:r>
          </w:p>
        </w:tc>
        <w:tc>
          <w:tcPr>
            <w:tcW w:w="945" w:type="dxa"/>
            <w:tcBorders>
              <w:right w:val="single" w:sz="24" w:space="0" w:color="auto"/>
            </w:tcBorders>
            <w:shd w:val="clear" w:color="000000" w:fill="BFBFBF"/>
            <w:vAlign w:val="center"/>
            <w:hideMark/>
          </w:tcPr>
          <w:p w14:paraId="4A05F80B" w14:textId="77777777" w:rsidR="004748B1" w:rsidRPr="00715C4E" w:rsidRDefault="004748B1" w:rsidP="008F0D21">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利用</w:t>
            </w:r>
          </w:p>
        </w:tc>
        <w:tc>
          <w:tcPr>
            <w:tcW w:w="945" w:type="dxa"/>
            <w:tcBorders>
              <w:left w:val="single" w:sz="24" w:space="0" w:color="auto"/>
            </w:tcBorders>
            <w:shd w:val="clear" w:color="000000" w:fill="BFBFBF"/>
            <w:vAlign w:val="center"/>
          </w:tcPr>
          <w:p w14:paraId="6209A625" w14:textId="77777777" w:rsidR="004748B1" w:rsidRPr="00715C4E" w:rsidRDefault="004748B1" w:rsidP="008F0D21">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利用</w:t>
            </w:r>
          </w:p>
        </w:tc>
        <w:tc>
          <w:tcPr>
            <w:tcW w:w="945" w:type="dxa"/>
            <w:shd w:val="clear" w:color="000000" w:fill="BFBFBF"/>
            <w:vAlign w:val="center"/>
          </w:tcPr>
          <w:p w14:paraId="2737C5B7" w14:textId="77777777" w:rsidR="004748B1" w:rsidRPr="00715C4E" w:rsidRDefault="004748B1" w:rsidP="008F0D21">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利用</w:t>
            </w:r>
          </w:p>
        </w:tc>
        <w:tc>
          <w:tcPr>
            <w:tcW w:w="945" w:type="dxa"/>
            <w:tcBorders>
              <w:right w:val="single" w:sz="24" w:space="0" w:color="auto"/>
            </w:tcBorders>
            <w:shd w:val="clear" w:color="000000" w:fill="BFBFBF"/>
            <w:vAlign w:val="center"/>
          </w:tcPr>
          <w:p w14:paraId="21A8C304" w14:textId="77777777" w:rsidR="004748B1" w:rsidRPr="00715C4E" w:rsidRDefault="004748B1" w:rsidP="008F0D21">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利用</w:t>
            </w:r>
          </w:p>
        </w:tc>
      </w:tr>
      <w:tr w:rsidR="00124556" w:rsidRPr="00715C4E" w14:paraId="3D87608D" w14:textId="77777777" w:rsidTr="002016A9">
        <w:trPr>
          <w:trHeight w:val="340"/>
        </w:trPr>
        <w:tc>
          <w:tcPr>
            <w:tcW w:w="1271" w:type="dxa"/>
            <w:vMerge w:val="restart"/>
            <w:shd w:val="clear" w:color="auto" w:fill="auto"/>
            <w:vAlign w:val="center"/>
            <w:hideMark/>
          </w:tcPr>
          <w:p w14:paraId="6E010DE2" w14:textId="77777777" w:rsidR="00124556" w:rsidRPr="00715C4E" w:rsidRDefault="00124556" w:rsidP="00124556">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居宅介護</w:t>
            </w:r>
          </w:p>
        </w:tc>
        <w:tc>
          <w:tcPr>
            <w:tcW w:w="851" w:type="dxa"/>
            <w:vMerge w:val="restart"/>
            <w:shd w:val="clear" w:color="auto" w:fill="auto"/>
            <w:vAlign w:val="center"/>
            <w:hideMark/>
          </w:tcPr>
          <w:p w14:paraId="397E9941" w14:textId="77777777" w:rsidR="00124556" w:rsidRPr="00715C4E" w:rsidRDefault="00124556" w:rsidP="00124556">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時間／月</w:t>
            </w:r>
          </w:p>
        </w:tc>
        <w:tc>
          <w:tcPr>
            <w:tcW w:w="708" w:type="dxa"/>
            <w:shd w:val="clear" w:color="auto" w:fill="auto"/>
            <w:vAlign w:val="center"/>
            <w:hideMark/>
          </w:tcPr>
          <w:p w14:paraId="48CA19B8" w14:textId="77777777" w:rsidR="00124556" w:rsidRPr="00715C4E" w:rsidRDefault="00124556" w:rsidP="00124556">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見込</w:t>
            </w:r>
            <w:r>
              <w:rPr>
                <w:rFonts w:ascii="HG丸ｺﾞｼｯｸM-PRO" w:eastAsia="HG丸ｺﾞｼｯｸM-PRO" w:hAnsi="HG丸ｺﾞｼｯｸM-PRO" w:cs="ＭＳ Ｐゴシック" w:hint="eastAsia"/>
                <w:color w:val="000000"/>
                <w:kern w:val="0"/>
                <w:sz w:val="16"/>
                <w:szCs w:val="16"/>
              </w:rPr>
              <w:t>み</w:t>
            </w:r>
          </w:p>
        </w:tc>
        <w:tc>
          <w:tcPr>
            <w:tcW w:w="945" w:type="dxa"/>
            <w:shd w:val="clear" w:color="auto" w:fill="auto"/>
            <w:vAlign w:val="center"/>
          </w:tcPr>
          <w:p w14:paraId="0C499026" w14:textId="78B467FE" w:rsidR="00124556" w:rsidRPr="00620F59" w:rsidRDefault="00124556" w:rsidP="00124556">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9,706 </w:t>
            </w:r>
          </w:p>
        </w:tc>
        <w:tc>
          <w:tcPr>
            <w:tcW w:w="945" w:type="dxa"/>
            <w:shd w:val="clear" w:color="auto" w:fill="auto"/>
            <w:vAlign w:val="center"/>
          </w:tcPr>
          <w:p w14:paraId="7D2BAF48" w14:textId="3C0665BF" w:rsidR="00124556" w:rsidRPr="00620F59" w:rsidRDefault="00124556" w:rsidP="00124556">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hint="eastAsia"/>
                <w:sz w:val="16"/>
                <w:szCs w:val="16"/>
              </w:rPr>
              <w:t xml:space="preserve">10,296 </w:t>
            </w:r>
          </w:p>
        </w:tc>
        <w:tc>
          <w:tcPr>
            <w:tcW w:w="945" w:type="dxa"/>
            <w:tcBorders>
              <w:right w:val="single" w:sz="24" w:space="0" w:color="auto"/>
            </w:tcBorders>
            <w:shd w:val="clear" w:color="auto" w:fill="auto"/>
            <w:vAlign w:val="center"/>
          </w:tcPr>
          <w:p w14:paraId="0FF0672D" w14:textId="5C7A2E92" w:rsidR="00124556" w:rsidRPr="00715C4E" w:rsidRDefault="00124556" w:rsidP="00124556">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10,886 </w:t>
            </w:r>
          </w:p>
        </w:tc>
        <w:tc>
          <w:tcPr>
            <w:tcW w:w="945" w:type="dxa"/>
            <w:tcBorders>
              <w:left w:val="single" w:sz="24" w:space="0" w:color="auto"/>
            </w:tcBorders>
            <w:vAlign w:val="center"/>
          </w:tcPr>
          <w:p w14:paraId="14B2F34E" w14:textId="56597D3D" w:rsidR="00124556" w:rsidRPr="0088716C" w:rsidRDefault="003D5BB8" w:rsidP="00124556">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sz w:val="16"/>
                <w:szCs w:val="16"/>
              </w:rPr>
              <w:t>12,141</w:t>
            </w:r>
          </w:p>
        </w:tc>
        <w:tc>
          <w:tcPr>
            <w:tcW w:w="945" w:type="dxa"/>
            <w:vAlign w:val="center"/>
          </w:tcPr>
          <w:p w14:paraId="302CB587" w14:textId="42268412" w:rsidR="00124556" w:rsidRPr="0088716C" w:rsidRDefault="003D5BB8" w:rsidP="00124556">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sz w:val="16"/>
                <w:szCs w:val="16"/>
              </w:rPr>
              <w:t>12,792</w:t>
            </w:r>
          </w:p>
        </w:tc>
        <w:tc>
          <w:tcPr>
            <w:tcW w:w="945" w:type="dxa"/>
            <w:tcBorders>
              <w:right w:val="single" w:sz="24" w:space="0" w:color="auto"/>
            </w:tcBorders>
            <w:vAlign w:val="center"/>
          </w:tcPr>
          <w:p w14:paraId="3E3CCCBE" w14:textId="5AA58A7E" w:rsidR="00124556" w:rsidRPr="0088716C" w:rsidRDefault="003D5BB8" w:rsidP="00124556">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sz w:val="16"/>
                <w:szCs w:val="16"/>
              </w:rPr>
              <w:t>13,441</w:t>
            </w:r>
          </w:p>
        </w:tc>
      </w:tr>
      <w:tr w:rsidR="00D33773" w:rsidRPr="00715C4E" w14:paraId="3654224F" w14:textId="77777777" w:rsidTr="002016A9">
        <w:trPr>
          <w:trHeight w:val="340"/>
        </w:trPr>
        <w:tc>
          <w:tcPr>
            <w:tcW w:w="1271" w:type="dxa"/>
            <w:vMerge/>
            <w:vAlign w:val="center"/>
            <w:hideMark/>
          </w:tcPr>
          <w:p w14:paraId="0D8FDEA9" w14:textId="77777777" w:rsidR="00D33773" w:rsidRPr="00715C4E" w:rsidRDefault="00D33773" w:rsidP="00D33773">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ign w:val="center"/>
            <w:hideMark/>
          </w:tcPr>
          <w:p w14:paraId="635DC046" w14:textId="77777777" w:rsidR="00D33773" w:rsidRPr="00715C4E" w:rsidRDefault="00D33773" w:rsidP="00D33773">
            <w:pPr>
              <w:widowControl/>
              <w:jc w:val="left"/>
              <w:rPr>
                <w:rFonts w:ascii="HG丸ｺﾞｼｯｸM-PRO" w:eastAsia="HG丸ｺﾞｼｯｸM-PRO" w:hAnsi="HG丸ｺﾞｼｯｸM-PRO" w:cs="ＭＳ Ｐゴシック"/>
                <w:color w:val="000000"/>
                <w:kern w:val="0"/>
                <w:sz w:val="16"/>
                <w:szCs w:val="16"/>
              </w:rPr>
            </w:pPr>
          </w:p>
        </w:tc>
        <w:tc>
          <w:tcPr>
            <w:tcW w:w="708" w:type="dxa"/>
            <w:shd w:val="clear" w:color="auto" w:fill="F2F2F2" w:themeFill="background1" w:themeFillShade="F2"/>
            <w:vAlign w:val="center"/>
            <w:hideMark/>
          </w:tcPr>
          <w:p w14:paraId="1EA63731" w14:textId="77777777" w:rsidR="00D33773" w:rsidRPr="00715C4E" w:rsidRDefault="00D33773" w:rsidP="00D33773">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実績</w:t>
            </w:r>
          </w:p>
        </w:tc>
        <w:tc>
          <w:tcPr>
            <w:tcW w:w="945" w:type="dxa"/>
            <w:shd w:val="clear" w:color="auto" w:fill="F2F2F2" w:themeFill="background1" w:themeFillShade="F2"/>
            <w:vAlign w:val="center"/>
          </w:tcPr>
          <w:p w14:paraId="69A00CA5" w14:textId="1BBEE974" w:rsidR="00D33773" w:rsidRPr="00620F59" w:rsidRDefault="00D33773" w:rsidP="00D33773">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9,817 </w:t>
            </w:r>
          </w:p>
        </w:tc>
        <w:tc>
          <w:tcPr>
            <w:tcW w:w="945" w:type="dxa"/>
            <w:shd w:val="clear" w:color="auto" w:fill="F2F2F2" w:themeFill="background1" w:themeFillShade="F2"/>
            <w:vAlign w:val="center"/>
          </w:tcPr>
          <w:p w14:paraId="3C11F879" w14:textId="060ECD47" w:rsidR="00D33773" w:rsidRPr="00566FFF" w:rsidRDefault="00D33773" w:rsidP="00D33773">
            <w:pPr>
              <w:widowControl/>
              <w:jc w:val="right"/>
              <w:rPr>
                <w:rFonts w:ascii="HG丸ｺﾞｼｯｸM-PRO" w:eastAsia="HG丸ｺﾞｼｯｸM-PRO" w:hAnsi="HG丸ｺﾞｼｯｸM-PRO" w:cs="ＭＳ Ｐゴシック"/>
                <w:color w:val="000000" w:themeColor="text1"/>
                <w:kern w:val="0"/>
                <w:sz w:val="16"/>
                <w:szCs w:val="16"/>
              </w:rPr>
            </w:pPr>
            <w:r w:rsidRPr="002016A9">
              <w:rPr>
                <w:rFonts w:ascii="HG丸ｺﾞｼｯｸM-PRO" w:eastAsia="HG丸ｺﾞｼｯｸM-PRO" w:hAnsi="HG丸ｺﾞｼｯｸM-PRO" w:cs="ＭＳ Ｐゴシック"/>
                <w:kern w:val="0"/>
                <w:sz w:val="16"/>
                <w:szCs w:val="16"/>
              </w:rPr>
              <w:t>10,840</w:t>
            </w:r>
          </w:p>
        </w:tc>
        <w:tc>
          <w:tcPr>
            <w:tcW w:w="945" w:type="dxa"/>
            <w:tcBorders>
              <w:right w:val="single" w:sz="24" w:space="0" w:color="auto"/>
            </w:tcBorders>
            <w:shd w:val="clear" w:color="auto" w:fill="F2F2F2" w:themeFill="background1" w:themeFillShade="F2"/>
            <w:vAlign w:val="center"/>
            <w:hideMark/>
          </w:tcPr>
          <w:p w14:paraId="18760E54" w14:textId="00E5D0DF" w:rsidR="00D33773" w:rsidRPr="00715C4E" w:rsidRDefault="00D33773" w:rsidP="00D33773">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left w:val="single" w:sz="24" w:space="0" w:color="auto"/>
            </w:tcBorders>
            <w:shd w:val="clear" w:color="auto" w:fill="F2F2F2" w:themeFill="background1" w:themeFillShade="F2"/>
            <w:vAlign w:val="center"/>
          </w:tcPr>
          <w:p w14:paraId="0410743A" w14:textId="0B8AB7B5" w:rsidR="00D33773" w:rsidRPr="0088716C" w:rsidRDefault="00D33773" w:rsidP="00D33773">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shd w:val="clear" w:color="auto" w:fill="F2F2F2" w:themeFill="background1" w:themeFillShade="F2"/>
            <w:vAlign w:val="center"/>
          </w:tcPr>
          <w:p w14:paraId="06478208" w14:textId="63B6532D" w:rsidR="00D33773" w:rsidRPr="0088716C" w:rsidRDefault="00D33773" w:rsidP="00D33773">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right w:val="single" w:sz="24" w:space="0" w:color="auto"/>
            </w:tcBorders>
            <w:shd w:val="clear" w:color="auto" w:fill="F2F2F2" w:themeFill="background1" w:themeFillShade="F2"/>
            <w:vAlign w:val="center"/>
          </w:tcPr>
          <w:p w14:paraId="00541FC9" w14:textId="64A1C212" w:rsidR="00D33773" w:rsidRPr="0088716C" w:rsidRDefault="00D33773" w:rsidP="00D33773">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r>
      <w:tr w:rsidR="00124556" w:rsidRPr="00715C4E" w14:paraId="07B4FBFA" w14:textId="77777777" w:rsidTr="002016A9">
        <w:trPr>
          <w:trHeight w:val="340"/>
        </w:trPr>
        <w:tc>
          <w:tcPr>
            <w:tcW w:w="1271" w:type="dxa"/>
            <w:vMerge/>
            <w:vAlign w:val="center"/>
            <w:hideMark/>
          </w:tcPr>
          <w:p w14:paraId="54B504B2" w14:textId="77777777" w:rsidR="00124556" w:rsidRPr="00715C4E" w:rsidRDefault="00124556" w:rsidP="00124556">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restart"/>
            <w:shd w:val="clear" w:color="auto" w:fill="auto"/>
            <w:vAlign w:val="center"/>
            <w:hideMark/>
          </w:tcPr>
          <w:p w14:paraId="3F81FA47" w14:textId="77777777" w:rsidR="00124556" w:rsidRPr="00715C4E" w:rsidRDefault="00124556" w:rsidP="00124556">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人数／月</w:t>
            </w:r>
          </w:p>
        </w:tc>
        <w:tc>
          <w:tcPr>
            <w:tcW w:w="708" w:type="dxa"/>
            <w:shd w:val="clear" w:color="auto" w:fill="auto"/>
            <w:vAlign w:val="center"/>
            <w:hideMark/>
          </w:tcPr>
          <w:p w14:paraId="786B58EC" w14:textId="77777777" w:rsidR="00124556" w:rsidRPr="00715C4E" w:rsidRDefault="00124556" w:rsidP="00124556">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見込</w:t>
            </w:r>
            <w:r>
              <w:rPr>
                <w:rFonts w:ascii="HG丸ｺﾞｼｯｸM-PRO" w:eastAsia="HG丸ｺﾞｼｯｸM-PRO" w:hAnsi="HG丸ｺﾞｼｯｸM-PRO" w:cs="ＭＳ Ｐゴシック" w:hint="eastAsia"/>
                <w:color w:val="000000"/>
                <w:kern w:val="0"/>
                <w:sz w:val="16"/>
                <w:szCs w:val="16"/>
              </w:rPr>
              <w:t>み</w:t>
            </w:r>
          </w:p>
        </w:tc>
        <w:tc>
          <w:tcPr>
            <w:tcW w:w="945" w:type="dxa"/>
            <w:shd w:val="clear" w:color="auto" w:fill="auto"/>
            <w:vAlign w:val="center"/>
            <w:hideMark/>
          </w:tcPr>
          <w:p w14:paraId="493F3B7D" w14:textId="2C9F1118" w:rsidR="00124556" w:rsidRPr="00620F59" w:rsidRDefault="00124556" w:rsidP="00124556">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695 </w:t>
            </w:r>
          </w:p>
        </w:tc>
        <w:tc>
          <w:tcPr>
            <w:tcW w:w="945" w:type="dxa"/>
            <w:shd w:val="clear" w:color="auto" w:fill="auto"/>
            <w:vAlign w:val="center"/>
            <w:hideMark/>
          </w:tcPr>
          <w:p w14:paraId="19D9F7AA" w14:textId="6D5F966A" w:rsidR="00124556" w:rsidRPr="00620F59" w:rsidRDefault="00124556" w:rsidP="00124556">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hint="eastAsia"/>
                <w:sz w:val="16"/>
                <w:szCs w:val="16"/>
              </w:rPr>
              <w:t>737</w:t>
            </w:r>
          </w:p>
        </w:tc>
        <w:tc>
          <w:tcPr>
            <w:tcW w:w="945" w:type="dxa"/>
            <w:tcBorders>
              <w:right w:val="single" w:sz="24" w:space="0" w:color="auto"/>
            </w:tcBorders>
            <w:shd w:val="clear" w:color="auto" w:fill="auto"/>
            <w:vAlign w:val="center"/>
            <w:hideMark/>
          </w:tcPr>
          <w:p w14:paraId="59FEF2A6" w14:textId="071A5267" w:rsidR="00124556" w:rsidRPr="00715C4E" w:rsidRDefault="00124556" w:rsidP="00124556">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779</w:t>
            </w:r>
          </w:p>
        </w:tc>
        <w:tc>
          <w:tcPr>
            <w:tcW w:w="945" w:type="dxa"/>
            <w:tcBorders>
              <w:left w:val="single" w:sz="24" w:space="0" w:color="auto"/>
            </w:tcBorders>
            <w:vAlign w:val="center"/>
          </w:tcPr>
          <w:p w14:paraId="24AFA57F" w14:textId="17D7F07E" w:rsidR="00124556" w:rsidRPr="0088716C" w:rsidRDefault="003D5BB8" w:rsidP="00124556">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sz w:val="16"/>
                <w:szCs w:val="16"/>
              </w:rPr>
              <w:t>788</w:t>
            </w:r>
          </w:p>
        </w:tc>
        <w:tc>
          <w:tcPr>
            <w:tcW w:w="945" w:type="dxa"/>
            <w:vAlign w:val="center"/>
          </w:tcPr>
          <w:p w14:paraId="016CAECA" w14:textId="5231D8A8" w:rsidR="00124556" w:rsidRPr="0088716C" w:rsidRDefault="003D5BB8" w:rsidP="00124556">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sz w:val="16"/>
                <w:szCs w:val="16"/>
              </w:rPr>
              <w:t>831</w:t>
            </w:r>
          </w:p>
        </w:tc>
        <w:tc>
          <w:tcPr>
            <w:tcW w:w="945" w:type="dxa"/>
            <w:tcBorders>
              <w:right w:val="single" w:sz="24" w:space="0" w:color="auto"/>
            </w:tcBorders>
            <w:vAlign w:val="center"/>
          </w:tcPr>
          <w:p w14:paraId="417A30F5" w14:textId="5D51786D" w:rsidR="00124556" w:rsidRPr="0088716C" w:rsidRDefault="003D5BB8" w:rsidP="00124556">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sz w:val="16"/>
                <w:szCs w:val="16"/>
              </w:rPr>
              <w:t>873</w:t>
            </w:r>
          </w:p>
        </w:tc>
      </w:tr>
      <w:tr w:rsidR="00D33773" w:rsidRPr="00715C4E" w14:paraId="3B8D96F9" w14:textId="77777777" w:rsidTr="002016A9">
        <w:trPr>
          <w:trHeight w:val="340"/>
        </w:trPr>
        <w:tc>
          <w:tcPr>
            <w:tcW w:w="1271" w:type="dxa"/>
            <w:vMerge/>
            <w:vAlign w:val="center"/>
            <w:hideMark/>
          </w:tcPr>
          <w:p w14:paraId="45336403" w14:textId="77777777" w:rsidR="00D33773" w:rsidRPr="00715C4E" w:rsidRDefault="00D33773" w:rsidP="00D33773">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ign w:val="center"/>
            <w:hideMark/>
          </w:tcPr>
          <w:p w14:paraId="5F9097C9" w14:textId="77777777" w:rsidR="00D33773" w:rsidRPr="00715C4E" w:rsidRDefault="00D33773" w:rsidP="00D33773">
            <w:pPr>
              <w:widowControl/>
              <w:jc w:val="left"/>
              <w:rPr>
                <w:rFonts w:ascii="HG丸ｺﾞｼｯｸM-PRO" w:eastAsia="HG丸ｺﾞｼｯｸM-PRO" w:hAnsi="HG丸ｺﾞｼｯｸM-PRO" w:cs="ＭＳ Ｐゴシック"/>
                <w:color w:val="000000"/>
                <w:kern w:val="0"/>
                <w:sz w:val="16"/>
                <w:szCs w:val="16"/>
              </w:rPr>
            </w:pPr>
          </w:p>
        </w:tc>
        <w:tc>
          <w:tcPr>
            <w:tcW w:w="708" w:type="dxa"/>
            <w:shd w:val="clear" w:color="auto" w:fill="F2F2F2" w:themeFill="background1" w:themeFillShade="F2"/>
            <w:vAlign w:val="center"/>
            <w:hideMark/>
          </w:tcPr>
          <w:p w14:paraId="491BEBE9" w14:textId="77777777" w:rsidR="00D33773" w:rsidRPr="00715C4E" w:rsidRDefault="00D33773" w:rsidP="00D33773">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実績</w:t>
            </w:r>
          </w:p>
        </w:tc>
        <w:tc>
          <w:tcPr>
            <w:tcW w:w="945" w:type="dxa"/>
            <w:shd w:val="clear" w:color="auto" w:fill="F2F2F2" w:themeFill="background1" w:themeFillShade="F2"/>
            <w:vAlign w:val="center"/>
            <w:hideMark/>
          </w:tcPr>
          <w:p w14:paraId="4F362714" w14:textId="1985CDCF" w:rsidR="00D33773" w:rsidRPr="00620F59" w:rsidRDefault="00D33773" w:rsidP="00D33773">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656 </w:t>
            </w:r>
          </w:p>
        </w:tc>
        <w:tc>
          <w:tcPr>
            <w:tcW w:w="945" w:type="dxa"/>
            <w:shd w:val="clear" w:color="auto" w:fill="F2F2F2" w:themeFill="background1" w:themeFillShade="F2"/>
            <w:vAlign w:val="center"/>
            <w:hideMark/>
          </w:tcPr>
          <w:p w14:paraId="6B861782" w14:textId="3D353A5E" w:rsidR="00D33773" w:rsidRPr="00620F59" w:rsidRDefault="00D33773" w:rsidP="00D33773">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cs="ＭＳ Ｐゴシック" w:hint="eastAsia"/>
                <w:kern w:val="0"/>
                <w:sz w:val="16"/>
                <w:szCs w:val="16"/>
              </w:rPr>
              <w:t>7</w:t>
            </w:r>
            <w:r w:rsidRPr="00D54A90">
              <w:rPr>
                <w:rFonts w:ascii="HG丸ｺﾞｼｯｸM-PRO" w:eastAsia="HG丸ｺﾞｼｯｸM-PRO" w:hAnsi="HG丸ｺﾞｼｯｸM-PRO" w:cs="ＭＳ Ｐゴシック"/>
                <w:kern w:val="0"/>
                <w:sz w:val="16"/>
                <w:szCs w:val="16"/>
              </w:rPr>
              <w:t>04</w:t>
            </w:r>
          </w:p>
        </w:tc>
        <w:tc>
          <w:tcPr>
            <w:tcW w:w="945" w:type="dxa"/>
            <w:tcBorders>
              <w:right w:val="single" w:sz="24" w:space="0" w:color="auto"/>
            </w:tcBorders>
            <w:shd w:val="clear" w:color="auto" w:fill="F2F2F2" w:themeFill="background1" w:themeFillShade="F2"/>
            <w:vAlign w:val="center"/>
            <w:hideMark/>
          </w:tcPr>
          <w:p w14:paraId="1240CFFD" w14:textId="3E0CFC85" w:rsidR="00D33773" w:rsidRPr="00715C4E" w:rsidRDefault="00D33773" w:rsidP="00D33773">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left w:val="single" w:sz="24" w:space="0" w:color="auto"/>
            </w:tcBorders>
            <w:shd w:val="clear" w:color="auto" w:fill="F2F2F2" w:themeFill="background1" w:themeFillShade="F2"/>
            <w:vAlign w:val="center"/>
          </w:tcPr>
          <w:p w14:paraId="5B77D6D4" w14:textId="13404207" w:rsidR="00D33773" w:rsidRPr="0088716C" w:rsidRDefault="00D33773" w:rsidP="00D33773">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shd w:val="clear" w:color="auto" w:fill="F2F2F2" w:themeFill="background1" w:themeFillShade="F2"/>
            <w:vAlign w:val="center"/>
          </w:tcPr>
          <w:p w14:paraId="1F796C84" w14:textId="2331B381" w:rsidR="00D33773" w:rsidRPr="0088716C" w:rsidRDefault="00D33773" w:rsidP="00D33773">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right w:val="single" w:sz="24" w:space="0" w:color="auto"/>
            </w:tcBorders>
            <w:shd w:val="clear" w:color="auto" w:fill="F2F2F2" w:themeFill="background1" w:themeFillShade="F2"/>
            <w:vAlign w:val="center"/>
          </w:tcPr>
          <w:p w14:paraId="1044D434" w14:textId="44C00EBD" w:rsidR="00D33773" w:rsidRPr="0088716C" w:rsidRDefault="00D33773" w:rsidP="00D33773">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r>
      <w:tr w:rsidR="00124556" w:rsidRPr="00715C4E" w14:paraId="14FE5F7F" w14:textId="77777777" w:rsidTr="002016A9">
        <w:trPr>
          <w:trHeight w:val="340"/>
        </w:trPr>
        <w:tc>
          <w:tcPr>
            <w:tcW w:w="1271" w:type="dxa"/>
            <w:vMerge w:val="restart"/>
            <w:shd w:val="clear" w:color="auto" w:fill="auto"/>
            <w:vAlign w:val="center"/>
            <w:hideMark/>
          </w:tcPr>
          <w:p w14:paraId="20F50E9D" w14:textId="38C3513A" w:rsidR="00124556" w:rsidRPr="00715C4E" w:rsidRDefault="00124556" w:rsidP="00124556">
            <w:pPr>
              <w:widowControl/>
              <w:jc w:val="center"/>
              <w:rPr>
                <w:rFonts w:ascii="HG丸ｺﾞｼｯｸM-PRO" w:eastAsia="HG丸ｺﾞｼｯｸM-PRO" w:hAnsi="HG丸ｺﾞｼｯｸM-PRO" w:cs="ＭＳ Ｐゴシック"/>
                <w:color w:val="000000"/>
                <w:kern w:val="0"/>
                <w:sz w:val="16"/>
                <w:szCs w:val="16"/>
              </w:rPr>
            </w:pPr>
            <w:r w:rsidRPr="00566FFF">
              <w:rPr>
                <w:rFonts w:ascii="HG丸ｺﾞｼｯｸM-PRO" w:eastAsia="HG丸ｺﾞｼｯｸM-PRO" w:hAnsi="HG丸ｺﾞｼｯｸM-PRO" w:cs="ＭＳ Ｐゴシック" w:hint="eastAsia"/>
                <w:color w:val="000000"/>
                <w:kern w:val="0"/>
                <w:sz w:val="16"/>
                <w:szCs w:val="16"/>
              </w:rPr>
              <w:t>重度訪問介護</w:t>
            </w:r>
          </w:p>
        </w:tc>
        <w:tc>
          <w:tcPr>
            <w:tcW w:w="851" w:type="dxa"/>
            <w:vMerge w:val="restart"/>
            <w:shd w:val="clear" w:color="auto" w:fill="auto"/>
            <w:vAlign w:val="center"/>
            <w:hideMark/>
          </w:tcPr>
          <w:p w14:paraId="743E5F32" w14:textId="77777777" w:rsidR="00124556" w:rsidRPr="00715C4E" w:rsidRDefault="00124556" w:rsidP="00124556">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時間／月</w:t>
            </w:r>
          </w:p>
        </w:tc>
        <w:tc>
          <w:tcPr>
            <w:tcW w:w="708" w:type="dxa"/>
            <w:shd w:val="clear" w:color="auto" w:fill="auto"/>
            <w:vAlign w:val="center"/>
            <w:hideMark/>
          </w:tcPr>
          <w:p w14:paraId="17D6E9EB" w14:textId="77777777" w:rsidR="00124556" w:rsidRPr="00715C4E" w:rsidRDefault="00124556" w:rsidP="00124556">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見込</w:t>
            </w:r>
            <w:r>
              <w:rPr>
                <w:rFonts w:ascii="HG丸ｺﾞｼｯｸM-PRO" w:eastAsia="HG丸ｺﾞｼｯｸM-PRO" w:hAnsi="HG丸ｺﾞｼｯｸM-PRO" w:cs="ＭＳ Ｐゴシック" w:hint="eastAsia"/>
                <w:color w:val="000000"/>
                <w:kern w:val="0"/>
                <w:sz w:val="16"/>
                <w:szCs w:val="16"/>
              </w:rPr>
              <w:t>み</w:t>
            </w:r>
          </w:p>
        </w:tc>
        <w:tc>
          <w:tcPr>
            <w:tcW w:w="945" w:type="dxa"/>
            <w:shd w:val="clear" w:color="auto" w:fill="auto"/>
            <w:vAlign w:val="center"/>
            <w:hideMark/>
          </w:tcPr>
          <w:p w14:paraId="2AD88D73" w14:textId="17024F51" w:rsidR="00124556" w:rsidRPr="00620F59" w:rsidRDefault="00124556" w:rsidP="00124556">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11,911 </w:t>
            </w:r>
          </w:p>
        </w:tc>
        <w:tc>
          <w:tcPr>
            <w:tcW w:w="945" w:type="dxa"/>
            <w:shd w:val="clear" w:color="auto" w:fill="auto"/>
            <w:vAlign w:val="center"/>
            <w:hideMark/>
          </w:tcPr>
          <w:p w14:paraId="50B74DA4" w14:textId="4EA9840E" w:rsidR="00124556" w:rsidRPr="00620F59" w:rsidRDefault="00124556" w:rsidP="00124556">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hint="eastAsia"/>
                <w:sz w:val="16"/>
                <w:szCs w:val="16"/>
              </w:rPr>
              <w:t xml:space="preserve">12,635 </w:t>
            </w:r>
          </w:p>
        </w:tc>
        <w:tc>
          <w:tcPr>
            <w:tcW w:w="945" w:type="dxa"/>
            <w:tcBorders>
              <w:right w:val="single" w:sz="24" w:space="0" w:color="auto"/>
            </w:tcBorders>
            <w:shd w:val="clear" w:color="auto" w:fill="auto"/>
            <w:vAlign w:val="center"/>
            <w:hideMark/>
          </w:tcPr>
          <w:p w14:paraId="232A76C1" w14:textId="583BFEAD" w:rsidR="00124556" w:rsidRPr="00715C4E" w:rsidRDefault="00124556" w:rsidP="00124556">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13,359 </w:t>
            </w:r>
          </w:p>
        </w:tc>
        <w:tc>
          <w:tcPr>
            <w:tcW w:w="945" w:type="dxa"/>
            <w:tcBorders>
              <w:left w:val="single" w:sz="24" w:space="0" w:color="auto"/>
            </w:tcBorders>
            <w:vAlign w:val="center"/>
          </w:tcPr>
          <w:p w14:paraId="2F1A8C5A" w14:textId="10A61AC7" w:rsidR="00124556" w:rsidRPr="0088716C" w:rsidRDefault="003D5BB8" w:rsidP="00124556">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sz w:val="16"/>
                <w:szCs w:val="16"/>
              </w:rPr>
              <w:t>18,669</w:t>
            </w:r>
          </w:p>
        </w:tc>
        <w:tc>
          <w:tcPr>
            <w:tcW w:w="945" w:type="dxa"/>
            <w:vAlign w:val="center"/>
          </w:tcPr>
          <w:p w14:paraId="2887220D" w14:textId="4F5DF54C" w:rsidR="00124556" w:rsidRPr="0088716C" w:rsidRDefault="003D5BB8" w:rsidP="00124556">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sz w:val="16"/>
                <w:szCs w:val="16"/>
              </w:rPr>
              <w:t>19,671</w:t>
            </w:r>
          </w:p>
        </w:tc>
        <w:tc>
          <w:tcPr>
            <w:tcW w:w="945" w:type="dxa"/>
            <w:tcBorders>
              <w:right w:val="single" w:sz="24" w:space="0" w:color="auto"/>
            </w:tcBorders>
            <w:vAlign w:val="center"/>
          </w:tcPr>
          <w:p w14:paraId="63321FE4" w14:textId="62983681" w:rsidR="00124556" w:rsidRPr="0088716C" w:rsidRDefault="003D5BB8" w:rsidP="00124556">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sz w:val="16"/>
                <w:szCs w:val="16"/>
              </w:rPr>
              <w:t>20,669</w:t>
            </w:r>
          </w:p>
        </w:tc>
      </w:tr>
      <w:tr w:rsidR="00D33773" w:rsidRPr="00715C4E" w14:paraId="1E563DDA" w14:textId="77777777" w:rsidTr="002016A9">
        <w:trPr>
          <w:trHeight w:val="340"/>
        </w:trPr>
        <w:tc>
          <w:tcPr>
            <w:tcW w:w="1271" w:type="dxa"/>
            <w:vMerge/>
            <w:vAlign w:val="center"/>
            <w:hideMark/>
          </w:tcPr>
          <w:p w14:paraId="7DA253AA" w14:textId="77777777" w:rsidR="00D33773" w:rsidRPr="00715C4E" w:rsidRDefault="00D33773" w:rsidP="00D33773">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ign w:val="center"/>
            <w:hideMark/>
          </w:tcPr>
          <w:p w14:paraId="57709A5E" w14:textId="77777777" w:rsidR="00D33773" w:rsidRPr="00715C4E" w:rsidRDefault="00D33773" w:rsidP="00D33773">
            <w:pPr>
              <w:widowControl/>
              <w:jc w:val="left"/>
              <w:rPr>
                <w:rFonts w:ascii="HG丸ｺﾞｼｯｸM-PRO" w:eastAsia="HG丸ｺﾞｼｯｸM-PRO" w:hAnsi="HG丸ｺﾞｼｯｸM-PRO" w:cs="ＭＳ Ｐゴシック"/>
                <w:color w:val="000000"/>
                <w:kern w:val="0"/>
                <w:sz w:val="16"/>
                <w:szCs w:val="16"/>
              </w:rPr>
            </w:pPr>
          </w:p>
        </w:tc>
        <w:tc>
          <w:tcPr>
            <w:tcW w:w="708" w:type="dxa"/>
            <w:shd w:val="clear" w:color="auto" w:fill="F2F2F2" w:themeFill="background1" w:themeFillShade="F2"/>
            <w:vAlign w:val="center"/>
            <w:hideMark/>
          </w:tcPr>
          <w:p w14:paraId="15DEDA7F" w14:textId="77777777" w:rsidR="00D33773" w:rsidRPr="00715C4E" w:rsidRDefault="00D33773" w:rsidP="00D33773">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実績</w:t>
            </w:r>
          </w:p>
        </w:tc>
        <w:tc>
          <w:tcPr>
            <w:tcW w:w="945" w:type="dxa"/>
            <w:shd w:val="clear" w:color="auto" w:fill="F2F2F2" w:themeFill="background1" w:themeFillShade="F2"/>
            <w:vAlign w:val="center"/>
            <w:hideMark/>
          </w:tcPr>
          <w:p w14:paraId="21710584" w14:textId="046FE129" w:rsidR="00D33773" w:rsidRPr="00620F59" w:rsidRDefault="00D33773" w:rsidP="00D33773">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13,464 </w:t>
            </w:r>
          </w:p>
        </w:tc>
        <w:tc>
          <w:tcPr>
            <w:tcW w:w="945" w:type="dxa"/>
            <w:shd w:val="clear" w:color="auto" w:fill="F2F2F2" w:themeFill="background1" w:themeFillShade="F2"/>
            <w:vAlign w:val="center"/>
            <w:hideMark/>
          </w:tcPr>
          <w:p w14:paraId="07ED6875" w14:textId="531DA3C1" w:rsidR="00D33773" w:rsidRPr="00620F59" w:rsidRDefault="00D33773" w:rsidP="00D33773">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cs="ＭＳ Ｐゴシック" w:hint="eastAsia"/>
                <w:kern w:val="0"/>
                <w:sz w:val="16"/>
                <w:szCs w:val="16"/>
              </w:rPr>
              <w:t>1</w:t>
            </w:r>
            <w:r w:rsidRPr="00D54A90">
              <w:rPr>
                <w:rFonts w:ascii="HG丸ｺﾞｼｯｸM-PRO" w:eastAsia="HG丸ｺﾞｼｯｸM-PRO" w:hAnsi="HG丸ｺﾞｼｯｸM-PRO" w:cs="ＭＳ Ｐゴシック"/>
                <w:kern w:val="0"/>
                <w:sz w:val="16"/>
                <w:szCs w:val="16"/>
              </w:rPr>
              <w:t>6,669</w:t>
            </w:r>
          </w:p>
        </w:tc>
        <w:tc>
          <w:tcPr>
            <w:tcW w:w="945" w:type="dxa"/>
            <w:tcBorders>
              <w:right w:val="single" w:sz="24" w:space="0" w:color="auto"/>
            </w:tcBorders>
            <w:shd w:val="clear" w:color="auto" w:fill="F2F2F2" w:themeFill="background1" w:themeFillShade="F2"/>
            <w:vAlign w:val="center"/>
            <w:hideMark/>
          </w:tcPr>
          <w:p w14:paraId="39CCF944" w14:textId="3320165B" w:rsidR="00D33773" w:rsidRPr="00715C4E" w:rsidRDefault="00D33773" w:rsidP="00D33773">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left w:val="single" w:sz="24" w:space="0" w:color="auto"/>
            </w:tcBorders>
            <w:shd w:val="clear" w:color="auto" w:fill="F2F2F2" w:themeFill="background1" w:themeFillShade="F2"/>
            <w:vAlign w:val="center"/>
          </w:tcPr>
          <w:p w14:paraId="0783785A" w14:textId="71066278" w:rsidR="00D33773" w:rsidRPr="0088716C" w:rsidRDefault="00D33773" w:rsidP="00D33773">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shd w:val="clear" w:color="auto" w:fill="F2F2F2" w:themeFill="background1" w:themeFillShade="F2"/>
            <w:vAlign w:val="center"/>
          </w:tcPr>
          <w:p w14:paraId="59ACD595" w14:textId="1CFC8564" w:rsidR="00D33773" w:rsidRPr="0088716C" w:rsidRDefault="00D33773" w:rsidP="00D33773">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right w:val="single" w:sz="24" w:space="0" w:color="auto"/>
            </w:tcBorders>
            <w:shd w:val="clear" w:color="auto" w:fill="F2F2F2" w:themeFill="background1" w:themeFillShade="F2"/>
            <w:vAlign w:val="center"/>
          </w:tcPr>
          <w:p w14:paraId="568A9A81" w14:textId="1E96011B" w:rsidR="00D33773" w:rsidRPr="0088716C" w:rsidRDefault="00D33773" w:rsidP="00D33773">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r>
      <w:tr w:rsidR="00124556" w:rsidRPr="00715C4E" w14:paraId="72E07F72" w14:textId="77777777" w:rsidTr="002016A9">
        <w:trPr>
          <w:trHeight w:val="340"/>
        </w:trPr>
        <w:tc>
          <w:tcPr>
            <w:tcW w:w="1271" w:type="dxa"/>
            <w:vMerge/>
            <w:vAlign w:val="center"/>
            <w:hideMark/>
          </w:tcPr>
          <w:p w14:paraId="6D8F98C1" w14:textId="77777777" w:rsidR="00124556" w:rsidRPr="00715C4E" w:rsidRDefault="00124556" w:rsidP="00124556">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restart"/>
            <w:shd w:val="clear" w:color="auto" w:fill="auto"/>
            <w:vAlign w:val="center"/>
            <w:hideMark/>
          </w:tcPr>
          <w:p w14:paraId="38E405AC" w14:textId="77777777" w:rsidR="00124556" w:rsidRPr="00715C4E" w:rsidRDefault="00124556" w:rsidP="00124556">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人数／月</w:t>
            </w:r>
          </w:p>
        </w:tc>
        <w:tc>
          <w:tcPr>
            <w:tcW w:w="708" w:type="dxa"/>
            <w:shd w:val="clear" w:color="auto" w:fill="auto"/>
            <w:vAlign w:val="center"/>
            <w:hideMark/>
          </w:tcPr>
          <w:p w14:paraId="1EBA5E25" w14:textId="77777777" w:rsidR="00124556" w:rsidRPr="00715C4E" w:rsidRDefault="00124556" w:rsidP="00124556">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見込</w:t>
            </w:r>
            <w:r>
              <w:rPr>
                <w:rFonts w:ascii="HG丸ｺﾞｼｯｸM-PRO" w:eastAsia="HG丸ｺﾞｼｯｸM-PRO" w:hAnsi="HG丸ｺﾞｼｯｸM-PRO" w:cs="ＭＳ Ｐゴシック" w:hint="eastAsia"/>
                <w:color w:val="000000"/>
                <w:kern w:val="0"/>
                <w:sz w:val="16"/>
                <w:szCs w:val="16"/>
              </w:rPr>
              <w:t>み</w:t>
            </w:r>
          </w:p>
        </w:tc>
        <w:tc>
          <w:tcPr>
            <w:tcW w:w="945" w:type="dxa"/>
            <w:shd w:val="clear" w:color="auto" w:fill="auto"/>
            <w:vAlign w:val="center"/>
            <w:hideMark/>
          </w:tcPr>
          <w:p w14:paraId="6EBA6FEE" w14:textId="7BB52FFD" w:rsidR="00124556" w:rsidRPr="00620F59" w:rsidRDefault="00124556" w:rsidP="00124556">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68 </w:t>
            </w:r>
          </w:p>
        </w:tc>
        <w:tc>
          <w:tcPr>
            <w:tcW w:w="945" w:type="dxa"/>
            <w:shd w:val="clear" w:color="auto" w:fill="auto"/>
            <w:vAlign w:val="center"/>
            <w:hideMark/>
          </w:tcPr>
          <w:p w14:paraId="0164EA09" w14:textId="70FEEC2D" w:rsidR="00124556" w:rsidRPr="00620F59" w:rsidRDefault="00124556" w:rsidP="00124556">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hint="eastAsia"/>
                <w:sz w:val="16"/>
                <w:szCs w:val="16"/>
              </w:rPr>
              <w:t xml:space="preserve">72 </w:t>
            </w:r>
          </w:p>
        </w:tc>
        <w:tc>
          <w:tcPr>
            <w:tcW w:w="945" w:type="dxa"/>
            <w:tcBorders>
              <w:right w:val="single" w:sz="24" w:space="0" w:color="auto"/>
            </w:tcBorders>
            <w:shd w:val="clear" w:color="auto" w:fill="auto"/>
            <w:vAlign w:val="center"/>
            <w:hideMark/>
          </w:tcPr>
          <w:p w14:paraId="17731664" w14:textId="7EB77082" w:rsidR="00124556" w:rsidRPr="00715C4E" w:rsidRDefault="00124556" w:rsidP="00124556">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77 </w:t>
            </w:r>
          </w:p>
        </w:tc>
        <w:tc>
          <w:tcPr>
            <w:tcW w:w="945" w:type="dxa"/>
            <w:tcBorders>
              <w:left w:val="single" w:sz="24" w:space="0" w:color="auto"/>
            </w:tcBorders>
            <w:vAlign w:val="center"/>
          </w:tcPr>
          <w:p w14:paraId="352EB9DF" w14:textId="5E64164C" w:rsidR="00124556" w:rsidRPr="0088716C" w:rsidRDefault="003D5BB8" w:rsidP="00124556">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sz w:val="16"/>
                <w:szCs w:val="16"/>
              </w:rPr>
              <w:t>74</w:t>
            </w:r>
          </w:p>
        </w:tc>
        <w:tc>
          <w:tcPr>
            <w:tcW w:w="945" w:type="dxa"/>
            <w:vAlign w:val="center"/>
          </w:tcPr>
          <w:p w14:paraId="5C9D6030" w14:textId="40B8512E" w:rsidR="00124556" w:rsidRPr="0088716C" w:rsidRDefault="003D5BB8" w:rsidP="00124556">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sz w:val="16"/>
                <w:szCs w:val="16"/>
              </w:rPr>
              <w:t>78</w:t>
            </w:r>
          </w:p>
        </w:tc>
        <w:tc>
          <w:tcPr>
            <w:tcW w:w="945" w:type="dxa"/>
            <w:tcBorders>
              <w:right w:val="single" w:sz="24" w:space="0" w:color="auto"/>
            </w:tcBorders>
            <w:vAlign w:val="center"/>
          </w:tcPr>
          <w:p w14:paraId="1C7FEE2A" w14:textId="7A0F16F1" w:rsidR="00124556" w:rsidRPr="0088716C" w:rsidRDefault="003D5BB8" w:rsidP="00124556">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sz w:val="16"/>
                <w:szCs w:val="16"/>
              </w:rPr>
              <w:t>82</w:t>
            </w:r>
          </w:p>
        </w:tc>
      </w:tr>
      <w:tr w:rsidR="00D33773" w:rsidRPr="00715C4E" w14:paraId="24FBC025" w14:textId="77777777" w:rsidTr="002016A9">
        <w:trPr>
          <w:trHeight w:val="340"/>
        </w:trPr>
        <w:tc>
          <w:tcPr>
            <w:tcW w:w="1271" w:type="dxa"/>
            <w:vMerge/>
            <w:vAlign w:val="center"/>
            <w:hideMark/>
          </w:tcPr>
          <w:p w14:paraId="29862F7A" w14:textId="77777777" w:rsidR="00D33773" w:rsidRPr="00715C4E" w:rsidRDefault="00D33773" w:rsidP="00D33773">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ign w:val="center"/>
            <w:hideMark/>
          </w:tcPr>
          <w:p w14:paraId="1BD826ED" w14:textId="77777777" w:rsidR="00D33773" w:rsidRPr="00715C4E" w:rsidRDefault="00D33773" w:rsidP="00D33773">
            <w:pPr>
              <w:widowControl/>
              <w:jc w:val="left"/>
              <w:rPr>
                <w:rFonts w:ascii="HG丸ｺﾞｼｯｸM-PRO" w:eastAsia="HG丸ｺﾞｼｯｸM-PRO" w:hAnsi="HG丸ｺﾞｼｯｸM-PRO" w:cs="ＭＳ Ｐゴシック"/>
                <w:color w:val="000000"/>
                <w:kern w:val="0"/>
                <w:sz w:val="16"/>
                <w:szCs w:val="16"/>
              </w:rPr>
            </w:pPr>
          </w:p>
        </w:tc>
        <w:tc>
          <w:tcPr>
            <w:tcW w:w="708" w:type="dxa"/>
            <w:shd w:val="clear" w:color="auto" w:fill="F2F2F2" w:themeFill="background1" w:themeFillShade="F2"/>
            <w:vAlign w:val="center"/>
            <w:hideMark/>
          </w:tcPr>
          <w:p w14:paraId="4E5A1023" w14:textId="77777777" w:rsidR="00D33773" w:rsidRPr="00715C4E" w:rsidRDefault="00D33773" w:rsidP="00D33773">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実績</w:t>
            </w:r>
          </w:p>
        </w:tc>
        <w:tc>
          <w:tcPr>
            <w:tcW w:w="945" w:type="dxa"/>
            <w:shd w:val="clear" w:color="auto" w:fill="F2F2F2" w:themeFill="background1" w:themeFillShade="F2"/>
            <w:vAlign w:val="center"/>
            <w:hideMark/>
          </w:tcPr>
          <w:p w14:paraId="7029F7D6" w14:textId="2FF01576" w:rsidR="00D33773" w:rsidRPr="00620F59" w:rsidRDefault="00D33773" w:rsidP="00D33773">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55 </w:t>
            </w:r>
          </w:p>
        </w:tc>
        <w:tc>
          <w:tcPr>
            <w:tcW w:w="945" w:type="dxa"/>
            <w:shd w:val="clear" w:color="auto" w:fill="F2F2F2" w:themeFill="background1" w:themeFillShade="F2"/>
            <w:vAlign w:val="center"/>
            <w:hideMark/>
          </w:tcPr>
          <w:p w14:paraId="1515C6E1" w14:textId="287417BA" w:rsidR="00D33773" w:rsidRPr="00620F59" w:rsidRDefault="00D33773" w:rsidP="00D33773">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cs="ＭＳ Ｐゴシック" w:hint="eastAsia"/>
                <w:kern w:val="0"/>
                <w:sz w:val="16"/>
                <w:szCs w:val="16"/>
              </w:rPr>
              <w:t>6</w:t>
            </w:r>
            <w:r w:rsidRPr="00D54A90">
              <w:rPr>
                <w:rFonts w:ascii="HG丸ｺﾞｼｯｸM-PRO" w:eastAsia="HG丸ｺﾞｼｯｸM-PRO" w:hAnsi="HG丸ｺﾞｼｯｸM-PRO" w:cs="ＭＳ Ｐゴシック"/>
                <w:kern w:val="0"/>
                <w:sz w:val="16"/>
                <w:szCs w:val="16"/>
              </w:rPr>
              <w:t>6</w:t>
            </w:r>
          </w:p>
        </w:tc>
        <w:tc>
          <w:tcPr>
            <w:tcW w:w="945" w:type="dxa"/>
            <w:tcBorders>
              <w:right w:val="single" w:sz="24" w:space="0" w:color="auto"/>
            </w:tcBorders>
            <w:shd w:val="clear" w:color="auto" w:fill="F2F2F2" w:themeFill="background1" w:themeFillShade="F2"/>
            <w:vAlign w:val="center"/>
            <w:hideMark/>
          </w:tcPr>
          <w:p w14:paraId="7F7B5C35" w14:textId="08BEF578" w:rsidR="00D33773" w:rsidRPr="00715C4E" w:rsidRDefault="00D33773" w:rsidP="00D33773">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left w:val="single" w:sz="24" w:space="0" w:color="auto"/>
            </w:tcBorders>
            <w:shd w:val="clear" w:color="auto" w:fill="F2F2F2" w:themeFill="background1" w:themeFillShade="F2"/>
            <w:vAlign w:val="center"/>
          </w:tcPr>
          <w:p w14:paraId="3A8D5F7B" w14:textId="20DBA73B" w:rsidR="00D33773" w:rsidRPr="0088716C" w:rsidRDefault="00D33773" w:rsidP="00D33773">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shd w:val="clear" w:color="auto" w:fill="F2F2F2" w:themeFill="background1" w:themeFillShade="F2"/>
            <w:vAlign w:val="center"/>
          </w:tcPr>
          <w:p w14:paraId="5C94BFD5" w14:textId="25AB4379" w:rsidR="00D33773" w:rsidRPr="0088716C" w:rsidRDefault="00D33773" w:rsidP="00D33773">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right w:val="single" w:sz="24" w:space="0" w:color="auto"/>
            </w:tcBorders>
            <w:shd w:val="clear" w:color="auto" w:fill="F2F2F2" w:themeFill="background1" w:themeFillShade="F2"/>
            <w:vAlign w:val="center"/>
          </w:tcPr>
          <w:p w14:paraId="51903987" w14:textId="364845E9" w:rsidR="00D33773" w:rsidRPr="0088716C" w:rsidRDefault="00D33773" w:rsidP="00D33773">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r>
      <w:tr w:rsidR="00124556" w:rsidRPr="00715C4E" w14:paraId="0CA76BBD" w14:textId="77777777" w:rsidTr="002016A9">
        <w:trPr>
          <w:trHeight w:val="340"/>
        </w:trPr>
        <w:tc>
          <w:tcPr>
            <w:tcW w:w="1271" w:type="dxa"/>
            <w:vMerge w:val="restart"/>
            <w:shd w:val="clear" w:color="auto" w:fill="auto"/>
            <w:vAlign w:val="center"/>
            <w:hideMark/>
          </w:tcPr>
          <w:p w14:paraId="69070595" w14:textId="77777777" w:rsidR="00124556" w:rsidRPr="00715C4E" w:rsidRDefault="00124556" w:rsidP="00124556">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同行援護</w:t>
            </w:r>
          </w:p>
        </w:tc>
        <w:tc>
          <w:tcPr>
            <w:tcW w:w="851" w:type="dxa"/>
            <w:vMerge w:val="restart"/>
            <w:shd w:val="clear" w:color="auto" w:fill="auto"/>
            <w:vAlign w:val="center"/>
            <w:hideMark/>
          </w:tcPr>
          <w:p w14:paraId="4D6E2388" w14:textId="77777777" w:rsidR="00124556" w:rsidRPr="00715C4E" w:rsidRDefault="00124556" w:rsidP="00124556">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時間／月</w:t>
            </w:r>
          </w:p>
        </w:tc>
        <w:tc>
          <w:tcPr>
            <w:tcW w:w="708" w:type="dxa"/>
            <w:shd w:val="clear" w:color="auto" w:fill="auto"/>
            <w:vAlign w:val="center"/>
            <w:hideMark/>
          </w:tcPr>
          <w:p w14:paraId="155602A8" w14:textId="77777777" w:rsidR="00124556" w:rsidRPr="00715C4E" w:rsidRDefault="00124556" w:rsidP="00124556">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見込</w:t>
            </w:r>
            <w:r>
              <w:rPr>
                <w:rFonts w:ascii="HG丸ｺﾞｼｯｸM-PRO" w:eastAsia="HG丸ｺﾞｼｯｸM-PRO" w:hAnsi="HG丸ｺﾞｼｯｸM-PRO" w:cs="ＭＳ Ｐゴシック" w:hint="eastAsia"/>
                <w:color w:val="000000"/>
                <w:kern w:val="0"/>
                <w:sz w:val="16"/>
                <w:szCs w:val="16"/>
              </w:rPr>
              <w:t>み</w:t>
            </w:r>
          </w:p>
        </w:tc>
        <w:tc>
          <w:tcPr>
            <w:tcW w:w="945" w:type="dxa"/>
            <w:shd w:val="clear" w:color="auto" w:fill="auto"/>
            <w:vAlign w:val="center"/>
            <w:hideMark/>
          </w:tcPr>
          <w:p w14:paraId="1FB0B03D" w14:textId="0DAEC407" w:rsidR="00124556" w:rsidRPr="00620F59" w:rsidRDefault="00124556" w:rsidP="00124556">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2,659 </w:t>
            </w:r>
          </w:p>
        </w:tc>
        <w:tc>
          <w:tcPr>
            <w:tcW w:w="945" w:type="dxa"/>
            <w:shd w:val="clear" w:color="auto" w:fill="auto"/>
            <w:vAlign w:val="center"/>
            <w:hideMark/>
          </w:tcPr>
          <w:p w14:paraId="5865D965" w14:textId="04A305DB" w:rsidR="00124556" w:rsidRPr="00620F59" w:rsidRDefault="00124556" w:rsidP="00124556">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cs="ＭＳ Ｐゴシック" w:hint="eastAsia"/>
                <w:kern w:val="0"/>
                <w:sz w:val="16"/>
                <w:szCs w:val="16"/>
              </w:rPr>
              <w:t>2,821</w:t>
            </w:r>
          </w:p>
        </w:tc>
        <w:tc>
          <w:tcPr>
            <w:tcW w:w="945" w:type="dxa"/>
            <w:tcBorders>
              <w:right w:val="single" w:sz="24" w:space="0" w:color="auto"/>
            </w:tcBorders>
            <w:shd w:val="clear" w:color="auto" w:fill="auto"/>
            <w:vAlign w:val="center"/>
            <w:hideMark/>
          </w:tcPr>
          <w:p w14:paraId="5651CB3C" w14:textId="7D2456B5" w:rsidR="00124556" w:rsidRPr="00715C4E" w:rsidRDefault="00124556" w:rsidP="00124556">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2,983</w:t>
            </w:r>
          </w:p>
        </w:tc>
        <w:tc>
          <w:tcPr>
            <w:tcW w:w="945" w:type="dxa"/>
            <w:tcBorders>
              <w:left w:val="single" w:sz="24" w:space="0" w:color="auto"/>
            </w:tcBorders>
            <w:vAlign w:val="center"/>
          </w:tcPr>
          <w:p w14:paraId="1AEEAAF2" w14:textId="761F47C6" w:rsidR="00124556" w:rsidRPr="0088716C" w:rsidRDefault="003D5BB8" w:rsidP="00124556">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kern w:val="0"/>
                <w:sz w:val="16"/>
                <w:szCs w:val="16"/>
              </w:rPr>
              <w:t>2,787</w:t>
            </w:r>
          </w:p>
        </w:tc>
        <w:tc>
          <w:tcPr>
            <w:tcW w:w="945" w:type="dxa"/>
            <w:vAlign w:val="center"/>
          </w:tcPr>
          <w:p w14:paraId="5120B9D7" w14:textId="29117808" w:rsidR="00124556" w:rsidRPr="0088716C" w:rsidRDefault="003D5BB8" w:rsidP="00124556">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kern w:val="0"/>
                <w:sz w:val="16"/>
                <w:szCs w:val="16"/>
              </w:rPr>
              <w:t>2,936</w:t>
            </w:r>
          </w:p>
        </w:tc>
        <w:tc>
          <w:tcPr>
            <w:tcW w:w="945" w:type="dxa"/>
            <w:tcBorders>
              <w:right w:val="single" w:sz="24" w:space="0" w:color="auto"/>
            </w:tcBorders>
            <w:vAlign w:val="center"/>
          </w:tcPr>
          <w:p w14:paraId="6F864239" w14:textId="1E36A38C" w:rsidR="00124556" w:rsidRPr="0088716C" w:rsidRDefault="003D5BB8" w:rsidP="00124556">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kern w:val="0"/>
                <w:sz w:val="16"/>
                <w:szCs w:val="16"/>
              </w:rPr>
              <w:t>3,085</w:t>
            </w:r>
          </w:p>
        </w:tc>
      </w:tr>
      <w:tr w:rsidR="00D33773" w:rsidRPr="00715C4E" w14:paraId="3565B3F8" w14:textId="77777777" w:rsidTr="002016A9">
        <w:trPr>
          <w:trHeight w:val="340"/>
        </w:trPr>
        <w:tc>
          <w:tcPr>
            <w:tcW w:w="1271" w:type="dxa"/>
            <w:vMerge/>
            <w:vAlign w:val="center"/>
            <w:hideMark/>
          </w:tcPr>
          <w:p w14:paraId="0DDCDBD9" w14:textId="77777777" w:rsidR="00D33773" w:rsidRPr="00715C4E" w:rsidRDefault="00D33773" w:rsidP="00D33773">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ign w:val="center"/>
            <w:hideMark/>
          </w:tcPr>
          <w:p w14:paraId="6CEAD16C" w14:textId="77777777" w:rsidR="00D33773" w:rsidRPr="00715C4E" w:rsidRDefault="00D33773" w:rsidP="00D33773">
            <w:pPr>
              <w:widowControl/>
              <w:jc w:val="left"/>
              <w:rPr>
                <w:rFonts w:ascii="HG丸ｺﾞｼｯｸM-PRO" w:eastAsia="HG丸ｺﾞｼｯｸM-PRO" w:hAnsi="HG丸ｺﾞｼｯｸM-PRO" w:cs="ＭＳ Ｐゴシック"/>
                <w:color w:val="000000"/>
                <w:kern w:val="0"/>
                <w:sz w:val="16"/>
                <w:szCs w:val="16"/>
              </w:rPr>
            </w:pPr>
          </w:p>
        </w:tc>
        <w:tc>
          <w:tcPr>
            <w:tcW w:w="708" w:type="dxa"/>
            <w:shd w:val="clear" w:color="auto" w:fill="F2F2F2" w:themeFill="background1" w:themeFillShade="F2"/>
            <w:vAlign w:val="center"/>
            <w:hideMark/>
          </w:tcPr>
          <w:p w14:paraId="077101EA" w14:textId="77777777" w:rsidR="00D33773" w:rsidRPr="00715C4E" w:rsidRDefault="00D33773" w:rsidP="00D33773">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実績</w:t>
            </w:r>
          </w:p>
        </w:tc>
        <w:tc>
          <w:tcPr>
            <w:tcW w:w="945" w:type="dxa"/>
            <w:shd w:val="clear" w:color="auto" w:fill="F2F2F2" w:themeFill="background1" w:themeFillShade="F2"/>
            <w:vAlign w:val="center"/>
            <w:hideMark/>
          </w:tcPr>
          <w:p w14:paraId="15633438" w14:textId="312D0721" w:rsidR="00D33773" w:rsidRPr="00620F59" w:rsidRDefault="00D33773" w:rsidP="00D33773">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2,314 </w:t>
            </w:r>
          </w:p>
        </w:tc>
        <w:tc>
          <w:tcPr>
            <w:tcW w:w="945" w:type="dxa"/>
            <w:shd w:val="clear" w:color="auto" w:fill="F2F2F2" w:themeFill="background1" w:themeFillShade="F2"/>
            <w:vAlign w:val="center"/>
            <w:hideMark/>
          </w:tcPr>
          <w:p w14:paraId="19D70364" w14:textId="27774B97" w:rsidR="00D33773" w:rsidRPr="00620F59" w:rsidRDefault="00D33773" w:rsidP="00D33773">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cs="ＭＳ Ｐゴシック" w:hint="eastAsia"/>
                <w:kern w:val="0"/>
                <w:sz w:val="16"/>
                <w:szCs w:val="16"/>
              </w:rPr>
              <w:t>2</w:t>
            </w:r>
            <w:r w:rsidRPr="00D54A90">
              <w:rPr>
                <w:rFonts w:ascii="HG丸ｺﾞｼｯｸM-PRO" w:eastAsia="HG丸ｺﾞｼｯｸM-PRO" w:hAnsi="HG丸ｺﾞｼｯｸM-PRO" w:cs="ＭＳ Ｐゴシック"/>
                <w:kern w:val="0"/>
                <w:sz w:val="16"/>
                <w:szCs w:val="16"/>
              </w:rPr>
              <w:t>,488</w:t>
            </w:r>
          </w:p>
        </w:tc>
        <w:tc>
          <w:tcPr>
            <w:tcW w:w="945" w:type="dxa"/>
            <w:tcBorders>
              <w:right w:val="single" w:sz="24" w:space="0" w:color="auto"/>
            </w:tcBorders>
            <w:shd w:val="clear" w:color="auto" w:fill="F2F2F2" w:themeFill="background1" w:themeFillShade="F2"/>
            <w:vAlign w:val="center"/>
            <w:hideMark/>
          </w:tcPr>
          <w:p w14:paraId="68A9CBE6" w14:textId="269BA817" w:rsidR="00D33773" w:rsidRPr="00715C4E" w:rsidRDefault="00D33773" w:rsidP="00D33773">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left w:val="single" w:sz="24" w:space="0" w:color="auto"/>
            </w:tcBorders>
            <w:shd w:val="clear" w:color="auto" w:fill="F2F2F2" w:themeFill="background1" w:themeFillShade="F2"/>
            <w:vAlign w:val="center"/>
          </w:tcPr>
          <w:p w14:paraId="550015B6" w14:textId="3C8C31BA" w:rsidR="00D33773" w:rsidRPr="0088716C" w:rsidRDefault="00D33773" w:rsidP="00D33773">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shd w:val="clear" w:color="auto" w:fill="F2F2F2" w:themeFill="background1" w:themeFillShade="F2"/>
            <w:vAlign w:val="center"/>
          </w:tcPr>
          <w:p w14:paraId="7F4DDB2D" w14:textId="695C8F53" w:rsidR="00D33773" w:rsidRPr="0088716C" w:rsidRDefault="00D33773" w:rsidP="00D33773">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right w:val="single" w:sz="24" w:space="0" w:color="auto"/>
            </w:tcBorders>
            <w:shd w:val="clear" w:color="auto" w:fill="F2F2F2" w:themeFill="background1" w:themeFillShade="F2"/>
            <w:vAlign w:val="center"/>
          </w:tcPr>
          <w:p w14:paraId="68DE5B69" w14:textId="1EF34C6E" w:rsidR="00D33773" w:rsidRPr="0088716C" w:rsidRDefault="00D33773" w:rsidP="00D33773">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r>
      <w:tr w:rsidR="00124556" w:rsidRPr="00715C4E" w14:paraId="78ACB36C" w14:textId="77777777" w:rsidTr="002016A9">
        <w:trPr>
          <w:trHeight w:val="340"/>
        </w:trPr>
        <w:tc>
          <w:tcPr>
            <w:tcW w:w="1271" w:type="dxa"/>
            <w:vMerge/>
            <w:vAlign w:val="center"/>
            <w:hideMark/>
          </w:tcPr>
          <w:p w14:paraId="19B60F5B" w14:textId="77777777" w:rsidR="00124556" w:rsidRPr="00715C4E" w:rsidRDefault="00124556" w:rsidP="00124556">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restart"/>
            <w:shd w:val="clear" w:color="auto" w:fill="auto"/>
            <w:vAlign w:val="center"/>
            <w:hideMark/>
          </w:tcPr>
          <w:p w14:paraId="7877DCDD" w14:textId="77777777" w:rsidR="00124556" w:rsidRPr="00715C4E" w:rsidRDefault="00124556" w:rsidP="00124556">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人数／月</w:t>
            </w:r>
          </w:p>
        </w:tc>
        <w:tc>
          <w:tcPr>
            <w:tcW w:w="708" w:type="dxa"/>
            <w:shd w:val="clear" w:color="auto" w:fill="auto"/>
            <w:vAlign w:val="center"/>
            <w:hideMark/>
          </w:tcPr>
          <w:p w14:paraId="2960FD14" w14:textId="77777777" w:rsidR="00124556" w:rsidRPr="00715C4E" w:rsidRDefault="00124556" w:rsidP="00124556">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見込</w:t>
            </w:r>
            <w:r>
              <w:rPr>
                <w:rFonts w:ascii="HG丸ｺﾞｼｯｸM-PRO" w:eastAsia="HG丸ｺﾞｼｯｸM-PRO" w:hAnsi="HG丸ｺﾞｼｯｸM-PRO" w:cs="ＭＳ Ｐゴシック" w:hint="eastAsia"/>
                <w:color w:val="000000"/>
                <w:kern w:val="0"/>
                <w:sz w:val="16"/>
                <w:szCs w:val="16"/>
              </w:rPr>
              <w:t>み</w:t>
            </w:r>
          </w:p>
        </w:tc>
        <w:tc>
          <w:tcPr>
            <w:tcW w:w="945" w:type="dxa"/>
            <w:shd w:val="clear" w:color="auto" w:fill="auto"/>
            <w:vAlign w:val="center"/>
            <w:hideMark/>
          </w:tcPr>
          <w:p w14:paraId="08D9A63C" w14:textId="76C7D34D" w:rsidR="00124556" w:rsidRPr="00620F59" w:rsidRDefault="00124556" w:rsidP="00124556">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134 </w:t>
            </w:r>
          </w:p>
        </w:tc>
        <w:tc>
          <w:tcPr>
            <w:tcW w:w="945" w:type="dxa"/>
            <w:shd w:val="clear" w:color="auto" w:fill="auto"/>
            <w:vAlign w:val="center"/>
            <w:hideMark/>
          </w:tcPr>
          <w:p w14:paraId="20CB0798" w14:textId="6B022BC7" w:rsidR="00124556" w:rsidRPr="00620F59" w:rsidRDefault="00124556" w:rsidP="00124556">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cs="ＭＳ Ｐゴシック" w:hint="eastAsia"/>
                <w:kern w:val="0"/>
                <w:sz w:val="16"/>
                <w:szCs w:val="16"/>
              </w:rPr>
              <w:t>143</w:t>
            </w:r>
          </w:p>
        </w:tc>
        <w:tc>
          <w:tcPr>
            <w:tcW w:w="945" w:type="dxa"/>
            <w:tcBorders>
              <w:right w:val="single" w:sz="24" w:space="0" w:color="auto"/>
            </w:tcBorders>
            <w:shd w:val="clear" w:color="auto" w:fill="auto"/>
            <w:vAlign w:val="center"/>
            <w:hideMark/>
          </w:tcPr>
          <w:p w14:paraId="27EF03C0" w14:textId="4D566668" w:rsidR="00124556" w:rsidRPr="00715C4E" w:rsidRDefault="00124556" w:rsidP="00124556">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151</w:t>
            </w:r>
          </w:p>
        </w:tc>
        <w:tc>
          <w:tcPr>
            <w:tcW w:w="945" w:type="dxa"/>
            <w:tcBorders>
              <w:left w:val="single" w:sz="24" w:space="0" w:color="auto"/>
            </w:tcBorders>
            <w:vAlign w:val="center"/>
          </w:tcPr>
          <w:p w14:paraId="176F92B4" w14:textId="06A37A07" w:rsidR="00124556" w:rsidRPr="0088716C" w:rsidRDefault="003D5BB8" w:rsidP="00124556">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kern w:val="0"/>
                <w:sz w:val="16"/>
                <w:szCs w:val="16"/>
              </w:rPr>
              <w:t>129</w:t>
            </w:r>
          </w:p>
        </w:tc>
        <w:tc>
          <w:tcPr>
            <w:tcW w:w="945" w:type="dxa"/>
            <w:vAlign w:val="center"/>
          </w:tcPr>
          <w:p w14:paraId="2E5BAE7A" w14:textId="488D14A4" w:rsidR="00124556" w:rsidRPr="0088716C" w:rsidRDefault="003D5BB8" w:rsidP="00124556">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kern w:val="0"/>
                <w:sz w:val="16"/>
                <w:szCs w:val="16"/>
              </w:rPr>
              <w:t>136</w:t>
            </w:r>
          </w:p>
        </w:tc>
        <w:tc>
          <w:tcPr>
            <w:tcW w:w="945" w:type="dxa"/>
            <w:tcBorders>
              <w:right w:val="single" w:sz="24" w:space="0" w:color="auto"/>
            </w:tcBorders>
            <w:vAlign w:val="center"/>
          </w:tcPr>
          <w:p w14:paraId="0E4142CF" w14:textId="675DB6F6" w:rsidR="00124556" w:rsidRPr="0088716C" w:rsidRDefault="003D5BB8" w:rsidP="00124556">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kern w:val="0"/>
                <w:sz w:val="16"/>
                <w:szCs w:val="16"/>
              </w:rPr>
              <w:t>143</w:t>
            </w:r>
          </w:p>
        </w:tc>
      </w:tr>
      <w:tr w:rsidR="00D33773" w:rsidRPr="00715C4E" w14:paraId="12CC44DC" w14:textId="77777777" w:rsidTr="002016A9">
        <w:trPr>
          <w:trHeight w:val="340"/>
        </w:trPr>
        <w:tc>
          <w:tcPr>
            <w:tcW w:w="1271" w:type="dxa"/>
            <w:vMerge/>
            <w:vAlign w:val="center"/>
            <w:hideMark/>
          </w:tcPr>
          <w:p w14:paraId="146C273B" w14:textId="77777777" w:rsidR="00D33773" w:rsidRPr="00715C4E" w:rsidRDefault="00D33773" w:rsidP="00D33773">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ign w:val="center"/>
            <w:hideMark/>
          </w:tcPr>
          <w:p w14:paraId="1429B29E" w14:textId="77777777" w:rsidR="00D33773" w:rsidRPr="00715C4E" w:rsidRDefault="00D33773" w:rsidP="00D33773">
            <w:pPr>
              <w:widowControl/>
              <w:jc w:val="left"/>
              <w:rPr>
                <w:rFonts w:ascii="HG丸ｺﾞｼｯｸM-PRO" w:eastAsia="HG丸ｺﾞｼｯｸM-PRO" w:hAnsi="HG丸ｺﾞｼｯｸM-PRO" w:cs="ＭＳ Ｐゴシック"/>
                <w:color w:val="000000"/>
                <w:kern w:val="0"/>
                <w:sz w:val="16"/>
                <w:szCs w:val="16"/>
              </w:rPr>
            </w:pPr>
          </w:p>
        </w:tc>
        <w:tc>
          <w:tcPr>
            <w:tcW w:w="708" w:type="dxa"/>
            <w:shd w:val="clear" w:color="auto" w:fill="F2F2F2" w:themeFill="background1" w:themeFillShade="F2"/>
            <w:vAlign w:val="center"/>
            <w:hideMark/>
          </w:tcPr>
          <w:p w14:paraId="1EB60302" w14:textId="77777777" w:rsidR="00D33773" w:rsidRPr="00715C4E" w:rsidRDefault="00D33773" w:rsidP="00D33773">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実績</w:t>
            </w:r>
          </w:p>
        </w:tc>
        <w:tc>
          <w:tcPr>
            <w:tcW w:w="945" w:type="dxa"/>
            <w:shd w:val="clear" w:color="auto" w:fill="F2F2F2" w:themeFill="background1" w:themeFillShade="F2"/>
            <w:vAlign w:val="center"/>
            <w:hideMark/>
          </w:tcPr>
          <w:p w14:paraId="479E32A0" w14:textId="1140DDFA" w:rsidR="00D33773" w:rsidRPr="00620F59" w:rsidRDefault="00D33773" w:rsidP="00D33773">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110 </w:t>
            </w:r>
          </w:p>
        </w:tc>
        <w:tc>
          <w:tcPr>
            <w:tcW w:w="945" w:type="dxa"/>
            <w:shd w:val="clear" w:color="auto" w:fill="F2F2F2" w:themeFill="background1" w:themeFillShade="F2"/>
            <w:vAlign w:val="center"/>
            <w:hideMark/>
          </w:tcPr>
          <w:p w14:paraId="1B09083B" w14:textId="009074CC" w:rsidR="00D33773" w:rsidRPr="00620F59" w:rsidRDefault="00D33773" w:rsidP="00D33773">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cs="ＭＳ Ｐゴシック" w:hint="eastAsia"/>
                <w:kern w:val="0"/>
                <w:sz w:val="16"/>
                <w:szCs w:val="16"/>
              </w:rPr>
              <w:t>1</w:t>
            </w:r>
            <w:r w:rsidRPr="00D54A90">
              <w:rPr>
                <w:rFonts w:ascii="HG丸ｺﾞｼｯｸM-PRO" w:eastAsia="HG丸ｺﾞｼｯｸM-PRO" w:hAnsi="HG丸ｺﾞｼｯｸM-PRO" w:cs="ＭＳ Ｐゴシック"/>
                <w:kern w:val="0"/>
                <w:sz w:val="16"/>
                <w:szCs w:val="16"/>
              </w:rPr>
              <w:t>15</w:t>
            </w:r>
          </w:p>
        </w:tc>
        <w:tc>
          <w:tcPr>
            <w:tcW w:w="945" w:type="dxa"/>
            <w:tcBorders>
              <w:right w:val="single" w:sz="24" w:space="0" w:color="auto"/>
            </w:tcBorders>
            <w:shd w:val="clear" w:color="auto" w:fill="F2F2F2" w:themeFill="background1" w:themeFillShade="F2"/>
            <w:vAlign w:val="center"/>
            <w:hideMark/>
          </w:tcPr>
          <w:p w14:paraId="448D8CAF" w14:textId="40DD79B2" w:rsidR="00D33773" w:rsidRPr="00715C4E" w:rsidRDefault="00D33773" w:rsidP="00D33773">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left w:val="single" w:sz="24" w:space="0" w:color="auto"/>
            </w:tcBorders>
            <w:shd w:val="clear" w:color="auto" w:fill="F2F2F2" w:themeFill="background1" w:themeFillShade="F2"/>
            <w:vAlign w:val="center"/>
          </w:tcPr>
          <w:p w14:paraId="055AF9D5" w14:textId="0B92755D" w:rsidR="00D33773" w:rsidRPr="0088716C" w:rsidRDefault="00D33773" w:rsidP="00D33773">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shd w:val="clear" w:color="auto" w:fill="F2F2F2" w:themeFill="background1" w:themeFillShade="F2"/>
            <w:vAlign w:val="center"/>
          </w:tcPr>
          <w:p w14:paraId="0E2F1535" w14:textId="0CAD2B9B" w:rsidR="00D33773" w:rsidRPr="0088716C" w:rsidRDefault="00D33773" w:rsidP="00D33773">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right w:val="single" w:sz="24" w:space="0" w:color="auto"/>
            </w:tcBorders>
            <w:shd w:val="clear" w:color="auto" w:fill="F2F2F2" w:themeFill="background1" w:themeFillShade="F2"/>
            <w:vAlign w:val="center"/>
          </w:tcPr>
          <w:p w14:paraId="3F4D47E7" w14:textId="6A6EA356" w:rsidR="00D33773" w:rsidRPr="0088716C" w:rsidRDefault="00D33773" w:rsidP="00D33773">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r>
      <w:tr w:rsidR="00124556" w:rsidRPr="00715C4E" w14:paraId="10968EBB" w14:textId="77777777" w:rsidTr="002016A9">
        <w:trPr>
          <w:trHeight w:val="340"/>
        </w:trPr>
        <w:tc>
          <w:tcPr>
            <w:tcW w:w="1271" w:type="dxa"/>
            <w:vMerge w:val="restart"/>
            <w:shd w:val="clear" w:color="auto" w:fill="auto"/>
            <w:vAlign w:val="center"/>
            <w:hideMark/>
          </w:tcPr>
          <w:p w14:paraId="417A5A87" w14:textId="77777777" w:rsidR="00124556" w:rsidRPr="00715C4E" w:rsidRDefault="00124556" w:rsidP="00124556">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行動援護</w:t>
            </w:r>
          </w:p>
        </w:tc>
        <w:tc>
          <w:tcPr>
            <w:tcW w:w="851" w:type="dxa"/>
            <w:vMerge w:val="restart"/>
            <w:shd w:val="clear" w:color="auto" w:fill="auto"/>
            <w:vAlign w:val="center"/>
            <w:hideMark/>
          </w:tcPr>
          <w:p w14:paraId="0DEFC623" w14:textId="77777777" w:rsidR="00124556" w:rsidRPr="00715C4E" w:rsidRDefault="00124556" w:rsidP="00124556">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時間／月</w:t>
            </w:r>
          </w:p>
        </w:tc>
        <w:tc>
          <w:tcPr>
            <w:tcW w:w="708" w:type="dxa"/>
            <w:shd w:val="clear" w:color="auto" w:fill="auto"/>
            <w:vAlign w:val="center"/>
            <w:hideMark/>
          </w:tcPr>
          <w:p w14:paraId="4290DF11" w14:textId="77777777" w:rsidR="00124556" w:rsidRPr="00715C4E" w:rsidRDefault="00124556" w:rsidP="00124556">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見込</w:t>
            </w:r>
            <w:r>
              <w:rPr>
                <w:rFonts w:ascii="HG丸ｺﾞｼｯｸM-PRO" w:eastAsia="HG丸ｺﾞｼｯｸM-PRO" w:hAnsi="HG丸ｺﾞｼｯｸM-PRO" w:cs="ＭＳ Ｐゴシック" w:hint="eastAsia"/>
                <w:color w:val="000000"/>
                <w:kern w:val="0"/>
                <w:sz w:val="16"/>
                <w:szCs w:val="16"/>
              </w:rPr>
              <w:t>み</w:t>
            </w:r>
          </w:p>
        </w:tc>
        <w:tc>
          <w:tcPr>
            <w:tcW w:w="945" w:type="dxa"/>
            <w:shd w:val="clear" w:color="auto" w:fill="auto"/>
            <w:vAlign w:val="center"/>
            <w:hideMark/>
          </w:tcPr>
          <w:p w14:paraId="4ACA6B6A" w14:textId="317D05C4" w:rsidR="00124556" w:rsidRPr="00620F59" w:rsidRDefault="00124556" w:rsidP="00124556">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921 </w:t>
            </w:r>
          </w:p>
        </w:tc>
        <w:tc>
          <w:tcPr>
            <w:tcW w:w="945" w:type="dxa"/>
            <w:shd w:val="clear" w:color="auto" w:fill="auto"/>
            <w:vAlign w:val="center"/>
            <w:hideMark/>
          </w:tcPr>
          <w:p w14:paraId="52878BFC" w14:textId="2452FCC8" w:rsidR="00124556" w:rsidRPr="00620F59" w:rsidRDefault="00124556" w:rsidP="00124556">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cs="ＭＳ Ｐゴシック" w:hint="eastAsia"/>
                <w:kern w:val="0"/>
                <w:sz w:val="16"/>
                <w:szCs w:val="16"/>
              </w:rPr>
              <w:t>977</w:t>
            </w:r>
          </w:p>
        </w:tc>
        <w:tc>
          <w:tcPr>
            <w:tcW w:w="945" w:type="dxa"/>
            <w:tcBorders>
              <w:right w:val="single" w:sz="24" w:space="0" w:color="auto"/>
            </w:tcBorders>
            <w:shd w:val="clear" w:color="auto" w:fill="auto"/>
            <w:vAlign w:val="center"/>
            <w:hideMark/>
          </w:tcPr>
          <w:p w14:paraId="35123184" w14:textId="1EB85090" w:rsidR="00124556" w:rsidRPr="00715C4E" w:rsidRDefault="00124556" w:rsidP="00124556">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1,033</w:t>
            </w:r>
          </w:p>
        </w:tc>
        <w:tc>
          <w:tcPr>
            <w:tcW w:w="945" w:type="dxa"/>
            <w:tcBorders>
              <w:left w:val="single" w:sz="24" w:space="0" w:color="auto"/>
            </w:tcBorders>
            <w:vAlign w:val="center"/>
          </w:tcPr>
          <w:p w14:paraId="16026F2B" w14:textId="1FF757DE" w:rsidR="00124556" w:rsidRPr="0088716C" w:rsidRDefault="00BB27CB" w:rsidP="00124556">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759</w:t>
            </w:r>
          </w:p>
        </w:tc>
        <w:tc>
          <w:tcPr>
            <w:tcW w:w="945" w:type="dxa"/>
            <w:vAlign w:val="center"/>
          </w:tcPr>
          <w:p w14:paraId="766F92C5" w14:textId="6EF291EC" w:rsidR="00124556" w:rsidRPr="0088716C" w:rsidRDefault="00BB27CB" w:rsidP="00124556">
            <w:pPr>
              <w:widowControl/>
              <w:jc w:val="right"/>
              <w:rPr>
                <w:rFonts w:ascii="HG丸ｺﾞｼｯｸM-PRO" w:eastAsia="HG丸ｺﾞｼｯｸM-PRO" w:hAnsi="HG丸ｺﾞｼｯｸM-PRO" w:cs="ＭＳ Ｐゴシック"/>
                <w:kern w:val="0"/>
                <w:sz w:val="16"/>
                <w:szCs w:val="16"/>
              </w:rPr>
            </w:pPr>
            <w:r w:rsidRPr="00BB27CB">
              <w:rPr>
                <w:rFonts w:ascii="HG丸ｺﾞｼｯｸM-PRO" w:eastAsia="HG丸ｺﾞｼｯｸM-PRO" w:hAnsi="HG丸ｺﾞｼｯｸM-PRO" w:cs="ＭＳ Ｐゴシック"/>
                <w:kern w:val="0"/>
                <w:sz w:val="16"/>
                <w:szCs w:val="16"/>
              </w:rPr>
              <w:t xml:space="preserve">800 </w:t>
            </w:r>
          </w:p>
        </w:tc>
        <w:tc>
          <w:tcPr>
            <w:tcW w:w="945" w:type="dxa"/>
            <w:tcBorders>
              <w:right w:val="single" w:sz="24" w:space="0" w:color="auto"/>
            </w:tcBorders>
            <w:vAlign w:val="center"/>
          </w:tcPr>
          <w:p w14:paraId="315E7AB7" w14:textId="6AD5065D" w:rsidR="00124556" w:rsidRPr="0088716C" w:rsidRDefault="00BB27CB" w:rsidP="00124556">
            <w:pPr>
              <w:widowControl/>
              <w:jc w:val="right"/>
              <w:rPr>
                <w:rFonts w:ascii="HG丸ｺﾞｼｯｸM-PRO" w:eastAsia="HG丸ｺﾞｼｯｸM-PRO" w:hAnsi="HG丸ｺﾞｼｯｸM-PRO" w:cs="ＭＳ Ｐゴシック"/>
                <w:kern w:val="0"/>
                <w:sz w:val="16"/>
                <w:szCs w:val="16"/>
              </w:rPr>
            </w:pPr>
            <w:r w:rsidRPr="00BB27CB">
              <w:rPr>
                <w:rFonts w:ascii="HG丸ｺﾞｼｯｸM-PRO" w:eastAsia="HG丸ｺﾞｼｯｸM-PRO" w:hAnsi="HG丸ｺﾞｼｯｸM-PRO" w:cs="ＭＳ Ｐゴシック"/>
                <w:kern w:val="0"/>
                <w:sz w:val="16"/>
                <w:szCs w:val="16"/>
              </w:rPr>
              <w:t xml:space="preserve">841 </w:t>
            </w:r>
          </w:p>
        </w:tc>
      </w:tr>
      <w:tr w:rsidR="00D33773" w:rsidRPr="00715C4E" w14:paraId="5D10C69B" w14:textId="77777777" w:rsidTr="002016A9">
        <w:trPr>
          <w:trHeight w:val="340"/>
        </w:trPr>
        <w:tc>
          <w:tcPr>
            <w:tcW w:w="1271" w:type="dxa"/>
            <w:vMerge/>
            <w:vAlign w:val="center"/>
            <w:hideMark/>
          </w:tcPr>
          <w:p w14:paraId="7AEE6403" w14:textId="77777777" w:rsidR="00D33773" w:rsidRPr="00715C4E" w:rsidRDefault="00D33773" w:rsidP="00D33773">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ign w:val="center"/>
            <w:hideMark/>
          </w:tcPr>
          <w:p w14:paraId="267FBD41" w14:textId="77777777" w:rsidR="00D33773" w:rsidRPr="00715C4E" w:rsidRDefault="00D33773" w:rsidP="00D33773">
            <w:pPr>
              <w:widowControl/>
              <w:jc w:val="left"/>
              <w:rPr>
                <w:rFonts w:ascii="HG丸ｺﾞｼｯｸM-PRO" w:eastAsia="HG丸ｺﾞｼｯｸM-PRO" w:hAnsi="HG丸ｺﾞｼｯｸM-PRO" w:cs="ＭＳ Ｐゴシック"/>
                <w:color w:val="000000"/>
                <w:kern w:val="0"/>
                <w:sz w:val="16"/>
                <w:szCs w:val="16"/>
              </w:rPr>
            </w:pPr>
          </w:p>
        </w:tc>
        <w:tc>
          <w:tcPr>
            <w:tcW w:w="708" w:type="dxa"/>
            <w:shd w:val="clear" w:color="auto" w:fill="F2F2F2" w:themeFill="background1" w:themeFillShade="F2"/>
            <w:vAlign w:val="center"/>
            <w:hideMark/>
          </w:tcPr>
          <w:p w14:paraId="0D8C2B53" w14:textId="77777777" w:rsidR="00D33773" w:rsidRPr="00715C4E" w:rsidRDefault="00D33773" w:rsidP="00D33773">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実績</w:t>
            </w:r>
          </w:p>
        </w:tc>
        <w:tc>
          <w:tcPr>
            <w:tcW w:w="945" w:type="dxa"/>
            <w:shd w:val="clear" w:color="auto" w:fill="F2F2F2" w:themeFill="background1" w:themeFillShade="F2"/>
            <w:vAlign w:val="center"/>
            <w:hideMark/>
          </w:tcPr>
          <w:p w14:paraId="5566D848" w14:textId="096212E7" w:rsidR="00D33773" w:rsidRPr="00620F59" w:rsidRDefault="00D33773" w:rsidP="00D33773">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722 </w:t>
            </w:r>
          </w:p>
        </w:tc>
        <w:tc>
          <w:tcPr>
            <w:tcW w:w="945" w:type="dxa"/>
            <w:shd w:val="clear" w:color="auto" w:fill="F2F2F2" w:themeFill="background1" w:themeFillShade="F2"/>
            <w:vAlign w:val="center"/>
            <w:hideMark/>
          </w:tcPr>
          <w:p w14:paraId="658426C8" w14:textId="127BD7CD" w:rsidR="00D33773" w:rsidRPr="00620F59" w:rsidRDefault="00D33773" w:rsidP="00D33773">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cs="ＭＳ Ｐゴシック" w:hint="eastAsia"/>
                <w:kern w:val="0"/>
                <w:sz w:val="16"/>
                <w:szCs w:val="16"/>
              </w:rPr>
              <w:t>6</w:t>
            </w:r>
            <w:r w:rsidRPr="00D54A90">
              <w:rPr>
                <w:rFonts w:ascii="HG丸ｺﾞｼｯｸM-PRO" w:eastAsia="HG丸ｺﾞｼｯｸM-PRO" w:hAnsi="HG丸ｺﾞｼｯｸM-PRO" w:cs="ＭＳ Ｐゴシック"/>
                <w:kern w:val="0"/>
                <w:sz w:val="16"/>
                <w:szCs w:val="16"/>
              </w:rPr>
              <w:t>78</w:t>
            </w:r>
          </w:p>
        </w:tc>
        <w:tc>
          <w:tcPr>
            <w:tcW w:w="945" w:type="dxa"/>
            <w:tcBorders>
              <w:right w:val="single" w:sz="24" w:space="0" w:color="auto"/>
            </w:tcBorders>
            <w:shd w:val="clear" w:color="auto" w:fill="F2F2F2" w:themeFill="background1" w:themeFillShade="F2"/>
            <w:vAlign w:val="center"/>
            <w:hideMark/>
          </w:tcPr>
          <w:p w14:paraId="19D0C4B0" w14:textId="34128992" w:rsidR="00D33773" w:rsidRPr="00715C4E" w:rsidRDefault="00D33773" w:rsidP="00D33773">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left w:val="single" w:sz="24" w:space="0" w:color="auto"/>
            </w:tcBorders>
            <w:shd w:val="clear" w:color="auto" w:fill="F2F2F2" w:themeFill="background1" w:themeFillShade="F2"/>
            <w:vAlign w:val="center"/>
          </w:tcPr>
          <w:p w14:paraId="79165B57" w14:textId="4634856C" w:rsidR="00D33773" w:rsidRPr="0088716C" w:rsidRDefault="00D33773" w:rsidP="00D33773">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shd w:val="clear" w:color="auto" w:fill="F2F2F2" w:themeFill="background1" w:themeFillShade="F2"/>
            <w:vAlign w:val="center"/>
          </w:tcPr>
          <w:p w14:paraId="69BB1CC7" w14:textId="67EF62D7" w:rsidR="00D33773" w:rsidRPr="0088716C" w:rsidRDefault="00D33773" w:rsidP="00D33773">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right w:val="single" w:sz="24" w:space="0" w:color="auto"/>
            </w:tcBorders>
            <w:shd w:val="clear" w:color="auto" w:fill="F2F2F2" w:themeFill="background1" w:themeFillShade="F2"/>
            <w:vAlign w:val="center"/>
          </w:tcPr>
          <w:p w14:paraId="4A4BE804" w14:textId="65AFAD71" w:rsidR="00D33773" w:rsidRPr="0088716C" w:rsidRDefault="00D33773" w:rsidP="00D33773">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r>
      <w:tr w:rsidR="00124556" w:rsidRPr="00715C4E" w14:paraId="2DBC09CE" w14:textId="77777777" w:rsidTr="002016A9">
        <w:trPr>
          <w:trHeight w:val="340"/>
        </w:trPr>
        <w:tc>
          <w:tcPr>
            <w:tcW w:w="1271" w:type="dxa"/>
            <w:vMerge/>
            <w:vAlign w:val="center"/>
            <w:hideMark/>
          </w:tcPr>
          <w:p w14:paraId="67A00A63" w14:textId="77777777" w:rsidR="00124556" w:rsidRPr="00715C4E" w:rsidRDefault="00124556" w:rsidP="00124556">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restart"/>
            <w:shd w:val="clear" w:color="auto" w:fill="auto"/>
            <w:vAlign w:val="center"/>
            <w:hideMark/>
          </w:tcPr>
          <w:p w14:paraId="01BB6F41" w14:textId="77777777" w:rsidR="00124556" w:rsidRPr="00715C4E" w:rsidRDefault="00124556" w:rsidP="00124556">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人数／月</w:t>
            </w:r>
          </w:p>
        </w:tc>
        <w:tc>
          <w:tcPr>
            <w:tcW w:w="708" w:type="dxa"/>
            <w:shd w:val="clear" w:color="auto" w:fill="auto"/>
            <w:vAlign w:val="center"/>
            <w:hideMark/>
          </w:tcPr>
          <w:p w14:paraId="0EA7CAB0" w14:textId="77777777" w:rsidR="00124556" w:rsidRPr="00715C4E" w:rsidRDefault="00124556" w:rsidP="00124556">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見込</w:t>
            </w:r>
            <w:r>
              <w:rPr>
                <w:rFonts w:ascii="HG丸ｺﾞｼｯｸM-PRO" w:eastAsia="HG丸ｺﾞｼｯｸM-PRO" w:hAnsi="HG丸ｺﾞｼｯｸM-PRO" w:cs="ＭＳ Ｐゴシック" w:hint="eastAsia"/>
                <w:color w:val="000000"/>
                <w:kern w:val="0"/>
                <w:sz w:val="16"/>
                <w:szCs w:val="16"/>
              </w:rPr>
              <w:t>み</w:t>
            </w:r>
          </w:p>
        </w:tc>
        <w:tc>
          <w:tcPr>
            <w:tcW w:w="945" w:type="dxa"/>
            <w:shd w:val="clear" w:color="auto" w:fill="auto"/>
            <w:vAlign w:val="center"/>
            <w:hideMark/>
          </w:tcPr>
          <w:p w14:paraId="56176CA6" w14:textId="1F9DB200" w:rsidR="00124556" w:rsidRPr="00620F59" w:rsidRDefault="00124556" w:rsidP="00124556">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46 </w:t>
            </w:r>
          </w:p>
        </w:tc>
        <w:tc>
          <w:tcPr>
            <w:tcW w:w="945" w:type="dxa"/>
            <w:shd w:val="clear" w:color="auto" w:fill="auto"/>
            <w:vAlign w:val="center"/>
            <w:hideMark/>
          </w:tcPr>
          <w:p w14:paraId="5BAFFB50" w14:textId="7FC27DB1" w:rsidR="00124556" w:rsidRPr="00620F59" w:rsidRDefault="00124556" w:rsidP="00124556">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cs="ＭＳ Ｐゴシック" w:hint="eastAsia"/>
                <w:kern w:val="0"/>
                <w:sz w:val="16"/>
                <w:szCs w:val="16"/>
              </w:rPr>
              <w:t>48</w:t>
            </w:r>
          </w:p>
        </w:tc>
        <w:tc>
          <w:tcPr>
            <w:tcW w:w="945" w:type="dxa"/>
            <w:tcBorders>
              <w:right w:val="single" w:sz="24" w:space="0" w:color="auto"/>
            </w:tcBorders>
            <w:shd w:val="clear" w:color="auto" w:fill="auto"/>
            <w:vAlign w:val="center"/>
            <w:hideMark/>
          </w:tcPr>
          <w:p w14:paraId="09491232" w14:textId="635CEB61" w:rsidR="00124556" w:rsidRPr="00715C4E" w:rsidRDefault="00124556" w:rsidP="00124556">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51</w:t>
            </w:r>
          </w:p>
        </w:tc>
        <w:tc>
          <w:tcPr>
            <w:tcW w:w="945" w:type="dxa"/>
            <w:tcBorders>
              <w:left w:val="single" w:sz="24" w:space="0" w:color="auto"/>
            </w:tcBorders>
            <w:vAlign w:val="center"/>
          </w:tcPr>
          <w:p w14:paraId="534BAB61" w14:textId="7EBEE0A5" w:rsidR="00124556" w:rsidRPr="0088716C" w:rsidRDefault="00BB27CB" w:rsidP="00124556">
            <w:pPr>
              <w:widowControl/>
              <w:jc w:val="right"/>
              <w:rPr>
                <w:rFonts w:ascii="HG丸ｺﾞｼｯｸM-PRO" w:eastAsia="HG丸ｺﾞｼｯｸM-PRO" w:hAnsi="HG丸ｺﾞｼｯｸM-PRO" w:cs="ＭＳ Ｐゴシック"/>
                <w:kern w:val="0"/>
                <w:sz w:val="16"/>
                <w:szCs w:val="16"/>
              </w:rPr>
            </w:pPr>
            <w:r w:rsidRPr="00BB27CB">
              <w:rPr>
                <w:rFonts w:ascii="HG丸ｺﾞｼｯｸM-PRO" w:eastAsia="HG丸ｺﾞｼｯｸM-PRO" w:hAnsi="HG丸ｺﾞｼｯｸM-PRO" w:cs="ＭＳ Ｐゴシック"/>
                <w:kern w:val="0"/>
                <w:sz w:val="16"/>
                <w:szCs w:val="16"/>
              </w:rPr>
              <w:t xml:space="preserve">53 </w:t>
            </w:r>
          </w:p>
        </w:tc>
        <w:tc>
          <w:tcPr>
            <w:tcW w:w="945" w:type="dxa"/>
            <w:vAlign w:val="center"/>
          </w:tcPr>
          <w:p w14:paraId="18FA9051" w14:textId="7BBD162B" w:rsidR="00124556" w:rsidRPr="0088716C" w:rsidRDefault="00BB27CB" w:rsidP="00124556">
            <w:pPr>
              <w:widowControl/>
              <w:jc w:val="right"/>
              <w:rPr>
                <w:rFonts w:ascii="HG丸ｺﾞｼｯｸM-PRO" w:eastAsia="HG丸ｺﾞｼｯｸM-PRO" w:hAnsi="HG丸ｺﾞｼｯｸM-PRO" w:cs="ＭＳ Ｐゴシック"/>
                <w:kern w:val="0"/>
                <w:sz w:val="16"/>
                <w:szCs w:val="16"/>
              </w:rPr>
            </w:pPr>
            <w:r w:rsidRPr="00BB27CB">
              <w:rPr>
                <w:rFonts w:ascii="HG丸ｺﾞｼｯｸM-PRO" w:eastAsia="HG丸ｺﾞｼｯｸM-PRO" w:hAnsi="HG丸ｺﾞｼｯｸM-PRO" w:cs="ＭＳ Ｐゴシック"/>
                <w:kern w:val="0"/>
                <w:sz w:val="16"/>
                <w:szCs w:val="16"/>
              </w:rPr>
              <w:t xml:space="preserve">55 </w:t>
            </w:r>
          </w:p>
        </w:tc>
        <w:tc>
          <w:tcPr>
            <w:tcW w:w="945" w:type="dxa"/>
            <w:tcBorders>
              <w:right w:val="single" w:sz="24" w:space="0" w:color="auto"/>
            </w:tcBorders>
            <w:vAlign w:val="center"/>
          </w:tcPr>
          <w:p w14:paraId="5F7F325D" w14:textId="2008761F" w:rsidR="00124556" w:rsidRPr="0088716C" w:rsidRDefault="00BB27CB" w:rsidP="00124556">
            <w:pPr>
              <w:widowControl/>
              <w:jc w:val="right"/>
              <w:rPr>
                <w:rFonts w:ascii="HG丸ｺﾞｼｯｸM-PRO" w:eastAsia="HG丸ｺﾞｼｯｸM-PRO" w:hAnsi="HG丸ｺﾞｼｯｸM-PRO" w:cs="ＭＳ Ｐゴシック"/>
                <w:kern w:val="0"/>
                <w:sz w:val="16"/>
                <w:szCs w:val="16"/>
              </w:rPr>
            </w:pPr>
            <w:r w:rsidRPr="00BB27CB">
              <w:rPr>
                <w:rFonts w:ascii="HG丸ｺﾞｼｯｸM-PRO" w:eastAsia="HG丸ｺﾞｼｯｸM-PRO" w:hAnsi="HG丸ｺﾞｼｯｸM-PRO" w:cs="ＭＳ Ｐゴシック"/>
                <w:kern w:val="0"/>
                <w:sz w:val="16"/>
                <w:szCs w:val="16"/>
              </w:rPr>
              <w:t xml:space="preserve">58 </w:t>
            </w:r>
          </w:p>
        </w:tc>
      </w:tr>
      <w:tr w:rsidR="00124556" w:rsidRPr="00715C4E" w14:paraId="615A0147" w14:textId="77777777" w:rsidTr="002016A9">
        <w:trPr>
          <w:trHeight w:val="340"/>
        </w:trPr>
        <w:tc>
          <w:tcPr>
            <w:tcW w:w="1271" w:type="dxa"/>
            <w:vMerge/>
            <w:vAlign w:val="center"/>
            <w:hideMark/>
          </w:tcPr>
          <w:p w14:paraId="21D0EC85" w14:textId="77777777" w:rsidR="00124556" w:rsidRPr="00715C4E" w:rsidRDefault="00124556" w:rsidP="00124556">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ign w:val="center"/>
            <w:hideMark/>
          </w:tcPr>
          <w:p w14:paraId="670E6522" w14:textId="77777777" w:rsidR="00124556" w:rsidRPr="00715C4E" w:rsidRDefault="00124556" w:rsidP="00124556">
            <w:pPr>
              <w:widowControl/>
              <w:jc w:val="left"/>
              <w:rPr>
                <w:rFonts w:ascii="HG丸ｺﾞｼｯｸM-PRO" w:eastAsia="HG丸ｺﾞｼｯｸM-PRO" w:hAnsi="HG丸ｺﾞｼｯｸM-PRO" w:cs="ＭＳ Ｐゴシック"/>
                <w:color w:val="000000"/>
                <w:kern w:val="0"/>
                <w:sz w:val="16"/>
                <w:szCs w:val="16"/>
              </w:rPr>
            </w:pPr>
          </w:p>
        </w:tc>
        <w:tc>
          <w:tcPr>
            <w:tcW w:w="708" w:type="dxa"/>
            <w:shd w:val="clear" w:color="auto" w:fill="F2F2F2" w:themeFill="background1" w:themeFillShade="F2"/>
            <w:vAlign w:val="center"/>
            <w:hideMark/>
          </w:tcPr>
          <w:p w14:paraId="2E4AB9BF" w14:textId="77777777" w:rsidR="00124556" w:rsidRPr="00715C4E" w:rsidRDefault="00124556" w:rsidP="00124556">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実績</w:t>
            </w:r>
          </w:p>
        </w:tc>
        <w:tc>
          <w:tcPr>
            <w:tcW w:w="945" w:type="dxa"/>
            <w:shd w:val="clear" w:color="auto" w:fill="F2F2F2" w:themeFill="background1" w:themeFillShade="F2"/>
            <w:vAlign w:val="center"/>
            <w:hideMark/>
          </w:tcPr>
          <w:p w14:paraId="03C4998D" w14:textId="7FA83888" w:rsidR="00124556" w:rsidRPr="00620F59" w:rsidRDefault="00124556" w:rsidP="00124556">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45 </w:t>
            </w:r>
          </w:p>
        </w:tc>
        <w:tc>
          <w:tcPr>
            <w:tcW w:w="945" w:type="dxa"/>
            <w:shd w:val="clear" w:color="auto" w:fill="F2F2F2" w:themeFill="background1" w:themeFillShade="F2"/>
            <w:vAlign w:val="center"/>
            <w:hideMark/>
          </w:tcPr>
          <w:p w14:paraId="28435C70" w14:textId="738DBF3A" w:rsidR="00124556" w:rsidRPr="00620F59" w:rsidRDefault="00124556" w:rsidP="00124556">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cs="ＭＳ Ｐゴシック" w:hint="eastAsia"/>
                <w:kern w:val="0"/>
                <w:sz w:val="16"/>
                <w:szCs w:val="16"/>
              </w:rPr>
              <w:t>4</w:t>
            </w:r>
            <w:r w:rsidRPr="00D54A90">
              <w:rPr>
                <w:rFonts w:ascii="HG丸ｺﾞｼｯｸM-PRO" w:eastAsia="HG丸ｺﾞｼｯｸM-PRO" w:hAnsi="HG丸ｺﾞｼｯｸM-PRO" w:cs="ＭＳ Ｐゴシック"/>
                <w:kern w:val="0"/>
                <w:sz w:val="16"/>
                <w:szCs w:val="16"/>
              </w:rPr>
              <w:t>7</w:t>
            </w:r>
          </w:p>
        </w:tc>
        <w:tc>
          <w:tcPr>
            <w:tcW w:w="945" w:type="dxa"/>
            <w:tcBorders>
              <w:right w:val="single" w:sz="24" w:space="0" w:color="auto"/>
            </w:tcBorders>
            <w:shd w:val="clear" w:color="auto" w:fill="F2F2F2" w:themeFill="background1" w:themeFillShade="F2"/>
            <w:vAlign w:val="center"/>
            <w:hideMark/>
          </w:tcPr>
          <w:p w14:paraId="3B3E0097" w14:textId="1FEDFDCC" w:rsidR="00124556" w:rsidRPr="00715C4E" w:rsidRDefault="00D33773" w:rsidP="00124556">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left w:val="single" w:sz="24" w:space="0" w:color="auto"/>
            </w:tcBorders>
            <w:shd w:val="clear" w:color="auto" w:fill="F2F2F2" w:themeFill="background1" w:themeFillShade="F2"/>
            <w:vAlign w:val="center"/>
          </w:tcPr>
          <w:p w14:paraId="54A97AC5" w14:textId="082E39FA" w:rsidR="00124556" w:rsidRPr="0088716C" w:rsidRDefault="00D33773" w:rsidP="00124556">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shd w:val="clear" w:color="auto" w:fill="F2F2F2" w:themeFill="background1" w:themeFillShade="F2"/>
            <w:vAlign w:val="center"/>
          </w:tcPr>
          <w:p w14:paraId="04D7B036" w14:textId="7072EE81" w:rsidR="00124556" w:rsidRPr="0088716C" w:rsidRDefault="00D33773" w:rsidP="00124556">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right w:val="single" w:sz="24" w:space="0" w:color="auto"/>
            </w:tcBorders>
            <w:shd w:val="clear" w:color="auto" w:fill="F2F2F2" w:themeFill="background1" w:themeFillShade="F2"/>
            <w:vAlign w:val="center"/>
          </w:tcPr>
          <w:p w14:paraId="618FB685" w14:textId="0434BE08" w:rsidR="00124556" w:rsidRPr="0088716C" w:rsidRDefault="00D33773" w:rsidP="00124556">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r>
      <w:tr w:rsidR="00124556" w:rsidRPr="00715C4E" w14:paraId="51A2D5AB" w14:textId="77777777" w:rsidTr="002016A9">
        <w:trPr>
          <w:trHeight w:val="340"/>
        </w:trPr>
        <w:tc>
          <w:tcPr>
            <w:tcW w:w="1271" w:type="dxa"/>
            <w:vMerge w:val="restart"/>
            <w:shd w:val="clear" w:color="auto" w:fill="auto"/>
            <w:vAlign w:val="center"/>
            <w:hideMark/>
          </w:tcPr>
          <w:p w14:paraId="54EFEF63" w14:textId="77777777" w:rsidR="00124556" w:rsidRPr="00715C4E" w:rsidRDefault="00124556" w:rsidP="00124556">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重度障害者等包括支援</w:t>
            </w:r>
          </w:p>
        </w:tc>
        <w:tc>
          <w:tcPr>
            <w:tcW w:w="851" w:type="dxa"/>
            <w:vMerge w:val="restart"/>
            <w:shd w:val="clear" w:color="auto" w:fill="auto"/>
            <w:vAlign w:val="center"/>
            <w:hideMark/>
          </w:tcPr>
          <w:p w14:paraId="13BF86B4" w14:textId="77777777" w:rsidR="00124556" w:rsidRPr="00715C4E" w:rsidRDefault="00124556" w:rsidP="00124556">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時間／月</w:t>
            </w:r>
          </w:p>
        </w:tc>
        <w:tc>
          <w:tcPr>
            <w:tcW w:w="708" w:type="dxa"/>
            <w:shd w:val="clear" w:color="auto" w:fill="auto"/>
            <w:vAlign w:val="center"/>
            <w:hideMark/>
          </w:tcPr>
          <w:p w14:paraId="359F63C9" w14:textId="77777777" w:rsidR="00124556" w:rsidRPr="00715C4E" w:rsidRDefault="00124556" w:rsidP="00124556">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見込</w:t>
            </w:r>
            <w:r>
              <w:rPr>
                <w:rFonts w:ascii="HG丸ｺﾞｼｯｸM-PRO" w:eastAsia="HG丸ｺﾞｼｯｸM-PRO" w:hAnsi="HG丸ｺﾞｼｯｸM-PRO" w:cs="ＭＳ Ｐゴシック" w:hint="eastAsia"/>
                <w:color w:val="000000"/>
                <w:kern w:val="0"/>
                <w:sz w:val="16"/>
                <w:szCs w:val="16"/>
              </w:rPr>
              <w:t>み</w:t>
            </w:r>
          </w:p>
        </w:tc>
        <w:tc>
          <w:tcPr>
            <w:tcW w:w="945" w:type="dxa"/>
            <w:shd w:val="clear" w:color="auto" w:fill="auto"/>
            <w:vAlign w:val="center"/>
            <w:hideMark/>
          </w:tcPr>
          <w:p w14:paraId="3EC3D8EE" w14:textId="766AF36C" w:rsidR="00124556" w:rsidRPr="00620F59" w:rsidRDefault="00124556" w:rsidP="00124556">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0 </w:t>
            </w:r>
          </w:p>
        </w:tc>
        <w:tc>
          <w:tcPr>
            <w:tcW w:w="945" w:type="dxa"/>
            <w:shd w:val="clear" w:color="auto" w:fill="auto"/>
            <w:vAlign w:val="center"/>
            <w:hideMark/>
          </w:tcPr>
          <w:p w14:paraId="7A66042A" w14:textId="0009711F" w:rsidR="00124556" w:rsidRPr="00620F59" w:rsidRDefault="00124556" w:rsidP="00124556">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cs="ＭＳ Ｐゴシック" w:hint="eastAsia"/>
                <w:kern w:val="0"/>
                <w:sz w:val="16"/>
                <w:szCs w:val="16"/>
              </w:rPr>
              <w:t xml:space="preserve">0 </w:t>
            </w:r>
          </w:p>
        </w:tc>
        <w:tc>
          <w:tcPr>
            <w:tcW w:w="945" w:type="dxa"/>
            <w:tcBorders>
              <w:right w:val="single" w:sz="24" w:space="0" w:color="auto"/>
            </w:tcBorders>
            <w:shd w:val="clear" w:color="auto" w:fill="auto"/>
            <w:vAlign w:val="center"/>
            <w:hideMark/>
          </w:tcPr>
          <w:p w14:paraId="36BABA11" w14:textId="0545618C" w:rsidR="00124556" w:rsidRPr="00715C4E" w:rsidRDefault="00124556" w:rsidP="00124556">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 xml:space="preserve">0 </w:t>
            </w:r>
          </w:p>
        </w:tc>
        <w:tc>
          <w:tcPr>
            <w:tcW w:w="945" w:type="dxa"/>
            <w:tcBorders>
              <w:left w:val="single" w:sz="24" w:space="0" w:color="auto"/>
            </w:tcBorders>
            <w:vAlign w:val="center"/>
          </w:tcPr>
          <w:p w14:paraId="3480ECED" w14:textId="77777777" w:rsidR="00124556" w:rsidRPr="0088716C" w:rsidRDefault="00124556" w:rsidP="00124556">
            <w:pPr>
              <w:widowControl/>
              <w:jc w:val="right"/>
              <w:rPr>
                <w:rFonts w:ascii="HG丸ｺﾞｼｯｸM-PRO" w:eastAsia="HG丸ｺﾞｼｯｸM-PRO" w:hAnsi="HG丸ｺﾞｼｯｸM-PRO" w:cs="ＭＳ Ｐゴシック"/>
                <w:kern w:val="0"/>
                <w:sz w:val="16"/>
                <w:szCs w:val="16"/>
              </w:rPr>
            </w:pPr>
            <w:r w:rsidRPr="0088716C">
              <w:rPr>
                <w:rFonts w:ascii="HG丸ｺﾞｼｯｸM-PRO" w:eastAsia="HG丸ｺﾞｼｯｸM-PRO" w:hAnsi="HG丸ｺﾞｼｯｸM-PRO" w:cs="ＭＳ Ｐゴシック" w:hint="eastAsia"/>
                <w:kern w:val="0"/>
                <w:sz w:val="16"/>
                <w:szCs w:val="16"/>
              </w:rPr>
              <w:t xml:space="preserve">0 </w:t>
            </w:r>
          </w:p>
        </w:tc>
        <w:tc>
          <w:tcPr>
            <w:tcW w:w="945" w:type="dxa"/>
            <w:vAlign w:val="center"/>
          </w:tcPr>
          <w:p w14:paraId="510E1644" w14:textId="77777777" w:rsidR="00124556" w:rsidRPr="0088716C" w:rsidRDefault="00124556" w:rsidP="00124556">
            <w:pPr>
              <w:widowControl/>
              <w:jc w:val="right"/>
              <w:rPr>
                <w:rFonts w:ascii="HG丸ｺﾞｼｯｸM-PRO" w:eastAsia="HG丸ｺﾞｼｯｸM-PRO" w:hAnsi="HG丸ｺﾞｼｯｸM-PRO" w:cs="ＭＳ Ｐゴシック"/>
                <w:kern w:val="0"/>
                <w:sz w:val="16"/>
                <w:szCs w:val="16"/>
              </w:rPr>
            </w:pPr>
            <w:r w:rsidRPr="0088716C">
              <w:rPr>
                <w:rFonts w:ascii="HG丸ｺﾞｼｯｸM-PRO" w:eastAsia="HG丸ｺﾞｼｯｸM-PRO" w:hAnsi="HG丸ｺﾞｼｯｸM-PRO" w:cs="ＭＳ Ｐゴシック" w:hint="eastAsia"/>
                <w:kern w:val="0"/>
                <w:sz w:val="16"/>
                <w:szCs w:val="16"/>
              </w:rPr>
              <w:t xml:space="preserve">0 </w:t>
            </w:r>
          </w:p>
        </w:tc>
        <w:tc>
          <w:tcPr>
            <w:tcW w:w="945" w:type="dxa"/>
            <w:tcBorders>
              <w:right w:val="single" w:sz="24" w:space="0" w:color="auto"/>
            </w:tcBorders>
            <w:vAlign w:val="center"/>
          </w:tcPr>
          <w:p w14:paraId="24790433" w14:textId="77777777" w:rsidR="00124556" w:rsidRPr="0088716C" w:rsidRDefault="00124556" w:rsidP="00124556">
            <w:pPr>
              <w:widowControl/>
              <w:jc w:val="right"/>
              <w:rPr>
                <w:rFonts w:ascii="HG丸ｺﾞｼｯｸM-PRO" w:eastAsia="HG丸ｺﾞｼｯｸM-PRO" w:hAnsi="HG丸ｺﾞｼｯｸM-PRO" w:cs="ＭＳ Ｐゴシック"/>
                <w:kern w:val="0"/>
                <w:sz w:val="16"/>
                <w:szCs w:val="16"/>
              </w:rPr>
            </w:pPr>
            <w:r w:rsidRPr="0088716C">
              <w:rPr>
                <w:rFonts w:ascii="HG丸ｺﾞｼｯｸM-PRO" w:eastAsia="HG丸ｺﾞｼｯｸM-PRO" w:hAnsi="HG丸ｺﾞｼｯｸM-PRO" w:cs="ＭＳ Ｐゴシック" w:hint="eastAsia"/>
                <w:kern w:val="0"/>
                <w:sz w:val="16"/>
                <w:szCs w:val="16"/>
              </w:rPr>
              <w:t xml:space="preserve">0 </w:t>
            </w:r>
          </w:p>
        </w:tc>
      </w:tr>
      <w:tr w:rsidR="00124556" w:rsidRPr="00715C4E" w14:paraId="1F71A3B3" w14:textId="77777777" w:rsidTr="002016A9">
        <w:trPr>
          <w:trHeight w:val="340"/>
        </w:trPr>
        <w:tc>
          <w:tcPr>
            <w:tcW w:w="1271" w:type="dxa"/>
            <w:vMerge/>
            <w:vAlign w:val="center"/>
            <w:hideMark/>
          </w:tcPr>
          <w:p w14:paraId="6EEBE359" w14:textId="77777777" w:rsidR="00124556" w:rsidRPr="00715C4E" w:rsidRDefault="00124556" w:rsidP="00124556">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ign w:val="center"/>
            <w:hideMark/>
          </w:tcPr>
          <w:p w14:paraId="6A7DD28D" w14:textId="77777777" w:rsidR="00124556" w:rsidRPr="00715C4E" w:rsidRDefault="00124556" w:rsidP="00124556">
            <w:pPr>
              <w:widowControl/>
              <w:jc w:val="left"/>
              <w:rPr>
                <w:rFonts w:ascii="HG丸ｺﾞｼｯｸM-PRO" w:eastAsia="HG丸ｺﾞｼｯｸM-PRO" w:hAnsi="HG丸ｺﾞｼｯｸM-PRO" w:cs="ＭＳ Ｐゴシック"/>
                <w:color w:val="000000"/>
                <w:kern w:val="0"/>
                <w:sz w:val="16"/>
                <w:szCs w:val="16"/>
              </w:rPr>
            </w:pPr>
          </w:p>
        </w:tc>
        <w:tc>
          <w:tcPr>
            <w:tcW w:w="708" w:type="dxa"/>
            <w:shd w:val="clear" w:color="auto" w:fill="F2F2F2" w:themeFill="background1" w:themeFillShade="F2"/>
            <w:vAlign w:val="center"/>
            <w:hideMark/>
          </w:tcPr>
          <w:p w14:paraId="780369EC" w14:textId="77777777" w:rsidR="00124556" w:rsidRPr="00715C4E" w:rsidRDefault="00124556" w:rsidP="00124556">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実績</w:t>
            </w:r>
          </w:p>
        </w:tc>
        <w:tc>
          <w:tcPr>
            <w:tcW w:w="945" w:type="dxa"/>
            <w:shd w:val="clear" w:color="auto" w:fill="F2F2F2" w:themeFill="background1" w:themeFillShade="F2"/>
            <w:vAlign w:val="center"/>
            <w:hideMark/>
          </w:tcPr>
          <w:p w14:paraId="360388DB" w14:textId="51BBDC93" w:rsidR="00124556" w:rsidRPr="00620F59" w:rsidRDefault="00124556" w:rsidP="00124556">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0 </w:t>
            </w:r>
          </w:p>
        </w:tc>
        <w:tc>
          <w:tcPr>
            <w:tcW w:w="945" w:type="dxa"/>
            <w:shd w:val="clear" w:color="auto" w:fill="F2F2F2" w:themeFill="background1" w:themeFillShade="F2"/>
            <w:vAlign w:val="center"/>
            <w:hideMark/>
          </w:tcPr>
          <w:p w14:paraId="40A618CB" w14:textId="2F09DB0C" w:rsidR="00124556" w:rsidRPr="00620F59" w:rsidRDefault="00124556" w:rsidP="00124556">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cs="ＭＳ Ｐゴシック" w:hint="eastAsia"/>
                <w:kern w:val="0"/>
                <w:sz w:val="16"/>
                <w:szCs w:val="16"/>
              </w:rPr>
              <w:t>0</w:t>
            </w:r>
          </w:p>
        </w:tc>
        <w:tc>
          <w:tcPr>
            <w:tcW w:w="945" w:type="dxa"/>
            <w:tcBorders>
              <w:right w:val="single" w:sz="24" w:space="0" w:color="auto"/>
            </w:tcBorders>
            <w:shd w:val="clear" w:color="auto" w:fill="F2F2F2" w:themeFill="background1" w:themeFillShade="F2"/>
            <w:vAlign w:val="center"/>
            <w:hideMark/>
          </w:tcPr>
          <w:p w14:paraId="3F11F86A" w14:textId="2825355A" w:rsidR="00124556" w:rsidRPr="00715C4E" w:rsidRDefault="00D33773" w:rsidP="00124556">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left w:val="single" w:sz="24" w:space="0" w:color="auto"/>
            </w:tcBorders>
            <w:shd w:val="clear" w:color="auto" w:fill="F2F2F2" w:themeFill="background1" w:themeFillShade="F2"/>
            <w:vAlign w:val="center"/>
          </w:tcPr>
          <w:p w14:paraId="2F73DE17" w14:textId="367C76F1" w:rsidR="00124556" w:rsidRPr="0088716C" w:rsidRDefault="00D33773" w:rsidP="00124556">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shd w:val="clear" w:color="auto" w:fill="F2F2F2" w:themeFill="background1" w:themeFillShade="F2"/>
            <w:vAlign w:val="center"/>
          </w:tcPr>
          <w:p w14:paraId="0B1BDB32" w14:textId="5FEBCCB2" w:rsidR="00124556" w:rsidRPr="0088716C" w:rsidRDefault="00D33773" w:rsidP="00124556">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right w:val="single" w:sz="24" w:space="0" w:color="auto"/>
            </w:tcBorders>
            <w:shd w:val="clear" w:color="auto" w:fill="F2F2F2" w:themeFill="background1" w:themeFillShade="F2"/>
            <w:vAlign w:val="center"/>
          </w:tcPr>
          <w:p w14:paraId="46B4C18A" w14:textId="7418BE00" w:rsidR="00124556" w:rsidRPr="0088716C" w:rsidRDefault="00D33773" w:rsidP="00124556">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r>
      <w:tr w:rsidR="00124556" w:rsidRPr="00715C4E" w14:paraId="7A4766EF" w14:textId="77777777" w:rsidTr="002016A9">
        <w:trPr>
          <w:trHeight w:val="340"/>
        </w:trPr>
        <w:tc>
          <w:tcPr>
            <w:tcW w:w="1271" w:type="dxa"/>
            <w:vMerge/>
            <w:vAlign w:val="center"/>
            <w:hideMark/>
          </w:tcPr>
          <w:p w14:paraId="65A1D853" w14:textId="77777777" w:rsidR="00124556" w:rsidRPr="00715C4E" w:rsidRDefault="00124556" w:rsidP="00124556">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restart"/>
            <w:shd w:val="clear" w:color="auto" w:fill="auto"/>
            <w:vAlign w:val="center"/>
            <w:hideMark/>
          </w:tcPr>
          <w:p w14:paraId="0CF4E13D" w14:textId="77777777" w:rsidR="00124556" w:rsidRPr="00715C4E" w:rsidRDefault="00124556" w:rsidP="00124556">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人数／月</w:t>
            </w:r>
          </w:p>
        </w:tc>
        <w:tc>
          <w:tcPr>
            <w:tcW w:w="708" w:type="dxa"/>
            <w:shd w:val="clear" w:color="auto" w:fill="auto"/>
            <w:vAlign w:val="center"/>
            <w:hideMark/>
          </w:tcPr>
          <w:p w14:paraId="2971A905" w14:textId="77777777" w:rsidR="00124556" w:rsidRPr="00715C4E" w:rsidRDefault="00124556" w:rsidP="00124556">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見込</w:t>
            </w:r>
            <w:r>
              <w:rPr>
                <w:rFonts w:ascii="HG丸ｺﾞｼｯｸM-PRO" w:eastAsia="HG丸ｺﾞｼｯｸM-PRO" w:hAnsi="HG丸ｺﾞｼｯｸM-PRO" w:cs="ＭＳ Ｐゴシック" w:hint="eastAsia"/>
                <w:color w:val="000000"/>
                <w:kern w:val="0"/>
                <w:sz w:val="16"/>
                <w:szCs w:val="16"/>
              </w:rPr>
              <w:t>み</w:t>
            </w:r>
          </w:p>
        </w:tc>
        <w:tc>
          <w:tcPr>
            <w:tcW w:w="945" w:type="dxa"/>
            <w:shd w:val="clear" w:color="auto" w:fill="auto"/>
            <w:vAlign w:val="center"/>
            <w:hideMark/>
          </w:tcPr>
          <w:p w14:paraId="086DDFB7" w14:textId="743DF112" w:rsidR="00124556" w:rsidRPr="00620F59" w:rsidRDefault="00124556" w:rsidP="00124556">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0 </w:t>
            </w:r>
          </w:p>
        </w:tc>
        <w:tc>
          <w:tcPr>
            <w:tcW w:w="945" w:type="dxa"/>
            <w:shd w:val="clear" w:color="auto" w:fill="auto"/>
            <w:vAlign w:val="center"/>
            <w:hideMark/>
          </w:tcPr>
          <w:p w14:paraId="7A2C1A1D" w14:textId="07562F1C" w:rsidR="00124556" w:rsidRPr="00620F59" w:rsidRDefault="00124556" w:rsidP="00124556">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cs="ＭＳ Ｐゴシック" w:hint="eastAsia"/>
                <w:kern w:val="0"/>
                <w:sz w:val="16"/>
                <w:szCs w:val="16"/>
              </w:rPr>
              <w:t xml:space="preserve">0 </w:t>
            </w:r>
          </w:p>
        </w:tc>
        <w:tc>
          <w:tcPr>
            <w:tcW w:w="945" w:type="dxa"/>
            <w:tcBorders>
              <w:right w:val="single" w:sz="24" w:space="0" w:color="auto"/>
            </w:tcBorders>
            <w:shd w:val="clear" w:color="auto" w:fill="auto"/>
            <w:vAlign w:val="center"/>
            <w:hideMark/>
          </w:tcPr>
          <w:p w14:paraId="08F2B1F1" w14:textId="105A0A7C" w:rsidR="00124556" w:rsidRPr="00715C4E" w:rsidRDefault="00124556" w:rsidP="00124556">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 xml:space="preserve">0 </w:t>
            </w:r>
          </w:p>
        </w:tc>
        <w:tc>
          <w:tcPr>
            <w:tcW w:w="945" w:type="dxa"/>
            <w:tcBorders>
              <w:left w:val="single" w:sz="24" w:space="0" w:color="auto"/>
            </w:tcBorders>
            <w:vAlign w:val="center"/>
          </w:tcPr>
          <w:p w14:paraId="61A11123" w14:textId="77777777" w:rsidR="00124556" w:rsidRPr="0088716C" w:rsidRDefault="00124556" w:rsidP="00124556">
            <w:pPr>
              <w:widowControl/>
              <w:jc w:val="right"/>
              <w:rPr>
                <w:rFonts w:ascii="HG丸ｺﾞｼｯｸM-PRO" w:eastAsia="HG丸ｺﾞｼｯｸM-PRO" w:hAnsi="HG丸ｺﾞｼｯｸM-PRO" w:cs="ＭＳ Ｐゴシック"/>
                <w:kern w:val="0"/>
                <w:sz w:val="16"/>
                <w:szCs w:val="16"/>
              </w:rPr>
            </w:pPr>
            <w:r w:rsidRPr="0088716C">
              <w:rPr>
                <w:rFonts w:ascii="HG丸ｺﾞｼｯｸM-PRO" w:eastAsia="HG丸ｺﾞｼｯｸM-PRO" w:hAnsi="HG丸ｺﾞｼｯｸM-PRO" w:cs="ＭＳ Ｐゴシック" w:hint="eastAsia"/>
                <w:kern w:val="0"/>
                <w:sz w:val="16"/>
                <w:szCs w:val="16"/>
              </w:rPr>
              <w:t xml:space="preserve">0 </w:t>
            </w:r>
          </w:p>
        </w:tc>
        <w:tc>
          <w:tcPr>
            <w:tcW w:w="945" w:type="dxa"/>
            <w:vAlign w:val="center"/>
          </w:tcPr>
          <w:p w14:paraId="7B1B5A75" w14:textId="77777777" w:rsidR="00124556" w:rsidRPr="0088716C" w:rsidRDefault="00124556" w:rsidP="00124556">
            <w:pPr>
              <w:widowControl/>
              <w:jc w:val="right"/>
              <w:rPr>
                <w:rFonts w:ascii="HG丸ｺﾞｼｯｸM-PRO" w:eastAsia="HG丸ｺﾞｼｯｸM-PRO" w:hAnsi="HG丸ｺﾞｼｯｸM-PRO" w:cs="ＭＳ Ｐゴシック"/>
                <w:kern w:val="0"/>
                <w:sz w:val="16"/>
                <w:szCs w:val="16"/>
              </w:rPr>
            </w:pPr>
            <w:r w:rsidRPr="0088716C">
              <w:rPr>
                <w:rFonts w:ascii="HG丸ｺﾞｼｯｸM-PRO" w:eastAsia="HG丸ｺﾞｼｯｸM-PRO" w:hAnsi="HG丸ｺﾞｼｯｸM-PRO" w:cs="ＭＳ Ｐゴシック" w:hint="eastAsia"/>
                <w:kern w:val="0"/>
                <w:sz w:val="16"/>
                <w:szCs w:val="16"/>
              </w:rPr>
              <w:t xml:space="preserve">0 </w:t>
            </w:r>
          </w:p>
        </w:tc>
        <w:tc>
          <w:tcPr>
            <w:tcW w:w="945" w:type="dxa"/>
            <w:tcBorders>
              <w:right w:val="single" w:sz="24" w:space="0" w:color="auto"/>
            </w:tcBorders>
            <w:vAlign w:val="center"/>
          </w:tcPr>
          <w:p w14:paraId="636A262D" w14:textId="77777777" w:rsidR="00124556" w:rsidRPr="0088716C" w:rsidRDefault="00124556" w:rsidP="00124556">
            <w:pPr>
              <w:widowControl/>
              <w:jc w:val="right"/>
              <w:rPr>
                <w:rFonts w:ascii="HG丸ｺﾞｼｯｸM-PRO" w:eastAsia="HG丸ｺﾞｼｯｸM-PRO" w:hAnsi="HG丸ｺﾞｼｯｸM-PRO" w:cs="ＭＳ Ｐゴシック"/>
                <w:kern w:val="0"/>
                <w:sz w:val="16"/>
                <w:szCs w:val="16"/>
              </w:rPr>
            </w:pPr>
            <w:r w:rsidRPr="0088716C">
              <w:rPr>
                <w:rFonts w:ascii="HG丸ｺﾞｼｯｸM-PRO" w:eastAsia="HG丸ｺﾞｼｯｸM-PRO" w:hAnsi="HG丸ｺﾞｼｯｸM-PRO" w:cs="ＭＳ Ｐゴシック" w:hint="eastAsia"/>
                <w:kern w:val="0"/>
                <w:sz w:val="16"/>
                <w:szCs w:val="16"/>
              </w:rPr>
              <w:t xml:space="preserve">0 </w:t>
            </w:r>
          </w:p>
        </w:tc>
      </w:tr>
      <w:tr w:rsidR="00124556" w:rsidRPr="00715C4E" w14:paraId="51B98ECA" w14:textId="77777777" w:rsidTr="002016A9">
        <w:trPr>
          <w:trHeight w:val="340"/>
        </w:trPr>
        <w:tc>
          <w:tcPr>
            <w:tcW w:w="1271" w:type="dxa"/>
            <w:vMerge/>
            <w:vAlign w:val="center"/>
            <w:hideMark/>
          </w:tcPr>
          <w:p w14:paraId="2044CFD1" w14:textId="77777777" w:rsidR="00124556" w:rsidRPr="00715C4E" w:rsidRDefault="00124556" w:rsidP="00124556">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ign w:val="center"/>
            <w:hideMark/>
          </w:tcPr>
          <w:p w14:paraId="0AE55B79" w14:textId="77777777" w:rsidR="00124556" w:rsidRPr="00715C4E" w:rsidRDefault="00124556" w:rsidP="00124556">
            <w:pPr>
              <w:widowControl/>
              <w:jc w:val="left"/>
              <w:rPr>
                <w:rFonts w:ascii="HG丸ｺﾞｼｯｸM-PRO" w:eastAsia="HG丸ｺﾞｼｯｸM-PRO" w:hAnsi="HG丸ｺﾞｼｯｸM-PRO" w:cs="ＭＳ Ｐゴシック"/>
                <w:color w:val="000000"/>
                <w:kern w:val="0"/>
                <w:sz w:val="16"/>
                <w:szCs w:val="16"/>
              </w:rPr>
            </w:pPr>
          </w:p>
        </w:tc>
        <w:tc>
          <w:tcPr>
            <w:tcW w:w="708" w:type="dxa"/>
            <w:shd w:val="clear" w:color="auto" w:fill="F2F2F2" w:themeFill="background1" w:themeFillShade="F2"/>
            <w:vAlign w:val="center"/>
            <w:hideMark/>
          </w:tcPr>
          <w:p w14:paraId="1BF2DC91" w14:textId="77777777" w:rsidR="00124556" w:rsidRPr="00715C4E" w:rsidRDefault="00124556" w:rsidP="00124556">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実績</w:t>
            </w:r>
          </w:p>
        </w:tc>
        <w:tc>
          <w:tcPr>
            <w:tcW w:w="945" w:type="dxa"/>
            <w:shd w:val="clear" w:color="auto" w:fill="F2F2F2" w:themeFill="background1" w:themeFillShade="F2"/>
            <w:vAlign w:val="center"/>
            <w:hideMark/>
          </w:tcPr>
          <w:p w14:paraId="4F047593" w14:textId="6950EB32" w:rsidR="00124556" w:rsidRPr="00620F59" w:rsidRDefault="00124556" w:rsidP="00124556">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0 </w:t>
            </w:r>
          </w:p>
        </w:tc>
        <w:tc>
          <w:tcPr>
            <w:tcW w:w="945" w:type="dxa"/>
            <w:shd w:val="clear" w:color="auto" w:fill="F2F2F2" w:themeFill="background1" w:themeFillShade="F2"/>
            <w:hideMark/>
          </w:tcPr>
          <w:p w14:paraId="791F6C81" w14:textId="605BC730" w:rsidR="00124556" w:rsidRPr="00620F59" w:rsidRDefault="00124556" w:rsidP="00124556">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hint="eastAsia"/>
                <w:sz w:val="16"/>
                <w:szCs w:val="16"/>
              </w:rPr>
              <w:t>0</w:t>
            </w:r>
          </w:p>
        </w:tc>
        <w:tc>
          <w:tcPr>
            <w:tcW w:w="945" w:type="dxa"/>
            <w:tcBorders>
              <w:right w:val="single" w:sz="24" w:space="0" w:color="auto"/>
            </w:tcBorders>
            <w:shd w:val="clear" w:color="auto" w:fill="F2F2F2" w:themeFill="background1" w:themeFillShade="F2"/>
            <w:hideMark/>
          </w:tcPr>
          <w:p w14:paraId="4592847A" w14:textId="3BF5571A" w:rsidR="00124556" w:rsidRPr="002A212A" w:rsidRDefault="00D33773" w:rsidP="00124556">
            <w:pPr>
              <w:jc w:val="center"/>
            </w:pPr>
            <w:r w:rsidRPr="00D54A90">
              <w:rPr>
                <w:rFonts w:ascii="HG丸ｺﾞｼｯｸM-PRO" w:eastAsia="HG丸ｺﾞｼｯｸM-PRO" w:hAnsi="HG丸ｺﾞｼｯｸM-PRO" w:cs="ＭＳ Ｐゴシック" w:hint="eastAsia"/>
                <w:kern w:val="0"/>
                <w:sz w:val="16"/>
                <w:szCs w:val="16"/>
              </w:rPr>
              <w:t>―</w:t>
            </w:r>
          </w:p>
        </w:tc>
        <w:tc>
          <w:tcPr>
            <w:tcW w:w="945" w:type="dxa"/>
            <w:tcBorders>
              <w:left w:val="single" w:sz="24" w:space="0" w:color="auto"/>
              <w:bottom w:val="single" w:sz="24" w:space="0" w:color="auto"/>
            </w:tcBorders>
            <w:shd w:val="clear" w:color="auto" w:fill="F2F2F2" w:themeFill="background1" w:themeFillShade="F2"/>
          </w:tcPr>
          <w:p w14:paraId="20F120A7" w14:textId="4E1B520B" w:rsidR="00124556" w:rsidRPr="0088716C" w:rsidRDefault="00D33773" w:rsidP="00124556">
            <w:pPr>
              <w:jc w:val="center"/>
              <w:rPr>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bottom w:val="single" w:sz="24" w:space="0" w:color="auto"/>
            </w:tcBorders>
            <w:shd w:val="clear" w:color="auto" w:fill="F2F2F2" w:themeFill="background1" w:themeFillShade="F2"/>
          </w:tcPr>
          <w:p w14:paraId="5D7E6276" w14:textId="0927426C" w:rsidR="00124556" w:rsidRPr="0088716C" w:rsidRDefault="00D33773" w:rsidP="00124556">
            <w:pPr>
              <w:jc w:val="center"/>
              <w:rPr>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bottom w:val="single" w:sz="24" w:space="0" w:color="auto"/>
              <w:right w:val="single" w:sz="24" w:space="0" w:color="auto"/>
            </w:tcBorders>
            <w:shd w:val="clear" w:color="auto" w:fill="F2F2F2" w:themeFill="background1" w:themeFillShade="F2"/>
          </w:tcPr>
          <w:p w14:paraId="549420C2" w14:textId="422BD538" w:rsidR="00124556" w:rsidRPr="0088716C" w:rsidRDefault="00D33773" w:rsidP="00124556">
            <w:pPr>
              <w:jc w:val="center"/>
              <w:rPr>
                <w:sz w:val="16"/>
                <w:szCs w:val="16"/>
              </w:rPr>
            </w:pPr>
            <w:r w:rsidRPr="00D54A90">
              <w:rPr>
                <w:rFonts w:ascii="HG丸ｺﾞｼｯｸM-PRO" w:eastAsia="HG丸ｺﾞｼｯｸM-PRO" w:hAnsi="HG丸ｺﾞｼｯｸM-PRO" w:cs="ＭＳ Ｐゴシック" w:hint="eastAsia"/>
                <w:kern w:val="0"/>
                <w:sz w:val="16"/>
                <w:szCs w:val="16"/>
              </w:rPr>
              <w:t>―</w:t>
            </w:r>
          </w:p>
        </w:tc>
      </w:tr>
    </w:tbl>
    <w:p w14:paraId="56A7ACD4" w14:textId="527FD8B5" w:rsidR="004748B1" w:rsidRPr="00715C4E" w:rsidRDefault="00455DFD" w:rsidP="004748B1">
      <w:pPr>
        <w:spacing w:line="440" w:lineRule="exact"/>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w:t>
      </w:r>
      <w:r w:rsidR="004748B1" w:rsidRPr="00715C4E">
        <w:rPr>
          <w:rFonts w:ascii="HG丸ｺﾞｼｯｸM-PRO" w:eastAsia="HG丸ｺﾞｼｯｸM-PRO" w:hAnsi="HG丸ｺﾞｼｯｸM-PRO" w:hint="eastAsia"/>
          <w:sz w:val="24"/>
        </w:rPr>
        <w:t>※事業内容は</w:t>
      </w:r>
      <w:r w:rsidR="00A321FA">
        <w:rPr>
          <w:rFonts w:ascii="HG丸ｺﾞｼｯｸM-PRO" w:eastAsia="HG丸ｺﾞｼｯｸM-PRO" w:hAnsi="HG丸ｺﾞｼｯｸM-PRO" w:hint="eastAsia"/>
          <w:sz w:val="24"/>
        </w:rPr>
        <w:t>13</w:t>
      </w:r>
      <w:r w:rsidR="004748B1" w:rsidRPr="00715C4E">
        <w:rPr>
          <w:rFonts w:ascii="HG丸ｺﾞｼｯｸM-PRO" w:eastAsia="HG丸ｺﾞｼｯｸM-PRO" w:hAnsi="HG丸ｺﾞｼｯｸM-PRO" w:hint="eastAsia"/>
          <w:sz w:val="24"/>
        </w:rPr>
        <w:t>ページ参照）</w:t>
      </w:r>
    </w:p>
    <w:p w14:paraId="0C792012" w14:textId="63E26692" w:rsidR="00DE4CCD" w:rsidRPr="00715C4E" w:rsidRDefault="004748B1" w:rsidP="002016A9">
      <w:pPr>
        <w:widowControl/>
        <w:spacing w:line="480" w:lineRule="auto"/>
        <w:jc w:val="left"/>
        <w:rPr>
          <w:rFonts w:ascii="HG丸ｺﾞｼｯｸM-PRO" w:eastAsia="HG丸ｺﾞｼｯｸM-PRO" w:hAnsi="HG丸ｺﾞｼｯｸM-PRO"/>
          <w:sz w:val="24"/>
        </w:rPr>
      </w:pPr>
      <w:r w:rsidRPr="00715C4E">
        <w:rPr>
          <w:rFonts w:ascii="HG丸ｺﾞｼｯｸM-PRO" w:eastAsia="HG丸ｺﾞｼｯｸM-PRO" w:hAnsi="HG丸ｺﾞｼｯｸM-PRO"/>
          <w:sz w:val="24"/>
        </w:rPr>
        <w:br w:type="page"/>
      </w:r>
      <w:r w:rsidR="00455DFD" w:rsidRPr="00715C4E">
        <w:rPr>
          <w:rFonts w:ascii="HG丸ｺﾞｼｯｸM-PRO" w:eastAsia="HG丸ｺﾞｼｯｸM-PRO" w:hAnsi="HG丸ｺﾞｼｯｸM-PRO" w:hint="eastAsia"/>
          <w:sz w:val="24"/>
        </w:rPr>
        <w:lastRenderedPageBreak/>
        <w:t>（</w:t>
      </w:r>
      <w:r w:rsidRPr="00715C4E">
        <w:rPr>
          <w:rFonts w:ascii="HG丸ｺﾞｼｯｸM-PRO" w:eastAsia="HG丸ｺﾞｼｯｸM-PRO" w:hAnsi="HG丸ｺﾞｼｯｸM-PRO" w:hint="eastAsia"/>
          <w:sz w:val="24"/>
        </w:rPr>
        <w:t>２）日中活動系サービスⅠ</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271"/>
        <w:gridCol w:w="851"/>
        <w:gridCol w:w="708"/>
        <w:gridCol w:w="945"/>
        <w:gridCol w:w="945"/>
        <w:gridCol w:w="945"/>
        <w:gridCol w:w="945"/>
        <w:gridCol w:w="945"/>
        <w:gridCol w:w="945"/>
      </w:tblGrid>
      <w:tr w:rsidR="00DB5196" w:rsidRPr="00715C4E" w14:paraId="46855764" w14:textId="77777777" w:rsidTr="00DB5196">
        <w:trPr>
          <w:trHeight w:hRule="exact" w:val="397"/>
        </w:trPr>
        <w:tc>
          <w:tcPr>
            <w:tcW w:w="1271" w:type="dxa"/>
            <w:vMerge w:val="restart"/>
            <w:shd w:val="clear" w:color="000000" w:fill="BFBFBF"/>
            <w:vAlign w:val="center"/>
            <w:hideMark/>
          </w:tcPr>
          <w:p w14:paraId="25A03715" w14:textId="77777777" w:rsidR="00C63C3A" w:rsidRPr="00715C4E" w:rsidRDefault="00C63C3A" w:rsidP="00C63C3A">
            <w:pPr>
              <w:widowControl/>
              <w:jc w:val="center"/>
              <w:rPr>
                <w:rFonts w:ascii="HG丸ｺﾞｼｯｸM-PRO" w:eastAsia="HG丸ｺﾞｼｯｸM-PRO" w:hAnsi="HG丸ｺﾞｼｯｸM-PRO" w:cs="ＭＳ Ｐゴシック"/>
                <w:color w:val="000000"/>
                <w:kern w:val="0"/>
                <w:sz w:val="16"/>
                <w:szCs w:val="16"/>
              </w:rPr>
            </w:pPr>
          </w:p>
        </w:tc>
        <w:tc>
          <w:tcPr>
            <w:tcW w:w="851" w:type="dxa"/>
            <w:vMerge w:val="restart"/>
            <w:shd w:val="clear" w:color="000000" w:fill="BFBFBF"/>
            <w:vAlign w:val="center"/>
            <w:hideMark/>
          </w:tcPr>
          <w:p w14:paraId="0E6DD7C8" w14:textId="77777777" w:rsidR="00C63C3A" w:rsidRPr="00715C4E" w:rsidRDefault="00C63C3A" w:rsidP="00C63C3A">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単位</w:t>
            </w:r>
          </w:p>
        </w:tc>
        <w:tc>
          <w:tcPr>
            <w:tcW w:w="708" w:type="dxa"/>
            <w:vMerge w:val="restart"/>
            <w:shd w:val="clear" w:color="000000" w:fill="BFBFBF"/>
            <w:vAlign w:val="center"/>
            <w:hideMark/>
          </w:tcPr>
          <w:p w14:paraId="26FBBB25" w14:textId="1EA79F03" w:rsidR="00C63C3A" w:rsidRPr="00715C4E" w:rsidRDefault="00C63C3A" w:rsidP="00C63C3A">
            <w:pPr>
              <w:widowControl/>
              <w:jc w:val="center"/>
              <w:rPr>
                <w:rFonts w:ascii="HG丸ｺﾞｼｯｸM-PRO" w:eastAsia="HG丸ｺﾞｼｯｸM-PRO" w:hAnsi="HG丸ｺﾞｼｯｸM-PRO" w:cs="ＭＳ Ｐゴシック"/>
                <w:color w:val="000000"/>
                <w:kern w:val="0"/>
                <w:sz w:val="16"/>
                <w:szCs w:val="16"/>
              </w:rPr>
            </w:pPr>
          </w:p>
        </w:tc>
        <w:tc>
          <w:tcPr>
            <w:tcW w:w="945" w:type="dxa"/>
            <w:shd w:val="clear" w:color="000000" w:fill="BFBFBF"/>
            <w:vAlign w:val="center"/>
            <w:hideMark/>
          </w:tcPr>
          <w:p w14:paraId="224749B8" w14:textId="4ED65F1A"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R３</w:t>
            </w:r>
            <w:r w:rsidRPr="00715C4E">
              <w:rPr>
                <w:rFonts w:ascii="HG丸ｺﾞｼｯｸM-PRO" w:eastAsia="HG丸ｺﾞｼｯｸM-PRO" w:hAnsi="HG丸ｺﾞｼｯｸM-PRO" w:cs="ＭＳ Ｐゴシック" w:hint="eastAsia"/>
                <w:kern w:val="0"/>
                <w:sz w:val="16"/>
                <w:szCs w:val="16"/>
              </w:rPr>
              <w:t>年度</w:t>
            </w:r>
          </w:p>
        </w:tc>
        <w:tc>
          <w:tcPr>
            <w:tcW w:w="945" w:type="dxa"/>
            <w:shd w:val="clear" w:color="000000" w:fill="BFBFBF"/>
            <w:vAlign w:val="center"/>
            <w:hideMark/>
          </w:tcPr>
          <w:p w14:paraId="23E3D211" w14:textId="7925AEBD"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4年度</w:t>
            </w:r>
          </w:p>
        </w:tc>
        <w:tc>
          <w:tcPr>
            <w:tcW w:w="945" w:type="dxa"/>
            <w:tcBorders>
              <w:right w:val="single" w:sz="24" w:space="0" w:color="auto"/>
            </w:tcBorders>
            <w:shd w:val="clear" w:color="000000" w:fill="BFBFBF"/>
            <w:vAlign w:val="center"/>
            <w:hideMark/>
          </w:tcPr>
          <w:p w14:paraId="75FE8ED2" w14:textId="5C5A2430"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5年度</w:t>
            </w:r>
          </w:p>
        </w:tc>
        <w:tc>
          <w:tcPr>
            <w:tcW w:w="945" w:type="dxa"/>
            <w:tcBorders>
              <w:top w:val="single" w:sz="24" w:space="0" w:color="auto"/>
              <w:left w:val="single" w:sz="24" w:space="0" w:color="auto"/>
            </w:tcBorders>
            <w:shd w:val="clear" w:color="000000" w:fill="BFBFBF"/>
            <w:vAlign w:val="center"/>
          </w:tcPr>
          <w:p w14:paraId="41B9F46B" w14:textId="57E586BF"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6年度</w:t>
            </w:r>
          </w:p>
        </w:tc>
        <w:tc>
          <w:tcPr>
            <w:tcW w:w="945" w:type="dxa"/>
            <w:tcBorders>
              <w:top w:val="single" w:sz="24" w:space="0" w:color="auto"/>
            </w:tcBorders>
            <w:shd w:val="clear" w:color="000000" w:fill="BFBFBF"/>
            <w:vAlign w:val="center"/>
          </w:tcPr>
          <w:p w14:paraId="15E27687" w14:textId="13D03BC5"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7年度</w:t>
            </w:r>
          </w:p>
        </w:tc>
        <w:tc>
          <w:tcPr>
            <w:tcW w:w="945" w:type="dxa"/>
            <w:tcBorders>
              <w:top w:val="single" w:sz="24" w:space="0" w:color="auto"/>
              <w:right w:val="single" w:sz="24" w:space="0" w:color="auto"/>
            </w:tcBorders>
            <w:shd w:val="clear" w:color="000000" w:fill="BFBFBF"/>
            <w:vAlign w:val="center"/>
          </w:tcPr>
          <w:p w14:paraId="2BE9E1BA" w14:textId="0D3BDBEC"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8年度</w:t>
            </w:r>
          </w:p>
        </w:tc>
      </w:tr>
      <w:tr w:rsidR="00620F59" w:rsidRPr="00715C4E" w14:paraId="7117763A" w14:textId="77777777" w:rsidTr="002016A9">
        <w:trPr>
          <w:trHeight w:hRule="exact" w:val="397"/>
        </w:trPr>
        <w:tc>
          <w:tcPr>
            <w:tcW w:w="1271" w:type="dxa"/>
            <w:vMerge/>
            <w:vAlign w:val="center"/>
            <w:hideMark/>
          </w:tcPr>
          <w:p w14:paraId="0476615C" w14:textId="77777777" w:rsidR="00620F59" w:rsidRPr="00715C4E" w:rsidRDefault="00620F59" w:rsidP="00620F59">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ign w:val="center"/>
            <w:hideMark/>
          </w:tcPr>
          <w:p w14:paraId="4C81CB95" w14:textId="77777777" w:rsidR="00620F59" w:rsidRPr="00715C4E" w:rsidRDefault="00620F59" w:rsidP="00620F59">
            <w:pPr>
              <w:widowControl/>
              <w:jc w:val="left"/>
              <w:rPr>
                <w:rFonts w:ascii="HG丸ｺﾞｼｯｸM-PRO" w:eastAsia="HG丸ｺﾞｼｯｸM-PRO" w:hAnsi="HG丸ｺﾞｼｯｸM-PRO" w:cs="ＭＳ Ｐゴシック"/>
                <w:color w:val="000000"/>
                <w:kern w:val="0"/>
                <w:sz w:val="16"/>
                <w:szCs w:val="16"/>
              </w:rPr>
            </w:pPr>
          </w:p>
        </w:tc>
        <w:tc>
          <w:tcPr>
            <w:tcW w:w="708" w:type="dxa"/>
            <w:vMerge/>
            <w:vAlign w:val="center"/>
            <w:hideMark/>
          </w:tcPr>
          <w:p w14:paraId="2A6BDFB5" w14:textId="77777777" w:rsidR="00620F59" w:rsidRPr="00715C4E" w:rsidRDefault="00620F59" w:rsidP="00620F59">
            <w:pPr>
              <w:widowControl/>
              <w:jc w:val="left"/>
              <w:rPr>
                <w:rFonts w:ascii="HG丸ｺﾞｼｯｸM-PRO" w:eastAsia="HG丸ｺﾞｼｯｸM-PRO" w:hAnsi="HG丸ｺﾞｼｯｸM-PRO" w:cs="ＭＳ Ｐゴシック"/>
                <w:color w:val="000000"/>
                <w:kern w:val="0"/>
                <w:sz w:val="16"/>
                <w:szCs w:val="16"/>
              </w:rPr>
            </w:pPr>
          </w:p>
        </w:tc>
        <w:tc>
          <w:tcPr>
            <w:tcW w:w="945" w:type="dxa"/>
            <w:shd w:val="clear" w:color="000000" w:fill="BFBFBF"/>
            <w:vAlign w:val="center"/>
            <w:hideMark/>
          </w:tcPr>
          <w:p w14:paraId="0771EEA9" w14:textId="7C267736" w:rsidR="00620F59" w:rsidRPr="00715C4E" w:rsidRDefault="00620F59" w:rsidP="00620F59">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利用</w:t>
            </w:r>
          </w:p>
        </w:tc>
        <w:tc>
          <w:tcPr>
            <w:tcW w:w="945" w:type="dxa"/>
            <w:shd w:val="clear" w:color="000000" w:fill="BFBFBF"/>
            <w:vAlign w:val="center"/>
            <w:hideMark/>
          </w:tcPr>
          <w:p w14:paraId="38DD7CF2" w14:textId="3903DA01" w:rsidR="00620F59" w:rsidRPr="00715C4E" w:rsidRDefault="00620F59" w:rsidP="00620F59">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利用</w:t>
            </w:r>
          </w:p>
        </w:tc>
        <w:tc>
          <w:tcPr>
            <w:tcW w:w="945" w:type="dxa"/>
            <w:tcBorders>
              <w:right w:val="single" w:sz="24" w:space="0" w:color="auto"/>
            </w:tcBorders>
            <w:shd w:val="clear" w:color="000000" w:fill="BFBFBF"/>
            <w:vAlign w:val="center"/>
            <w:hideMark/>
          </w:tcPr>
          <w:p w14:paraId="240F288E" w14:textId="1DC5F213" w:rsidR="00620F59" w:rsidRPr="00715C4E" w:rsidRDefault="00620F59" w:rsidP="00620F59">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利用</w:t>
            </w:r>
          </w:p>
        </w:tc>
        <w:tc>
          <w:tcPr>
            <w:tcW w:w="945" w:type="dxa"/>
            <w:tcBorders>
              <w:left w:val="single" w:sz="24" w:space="0" w:color="auto"/>
            </w:tcBorders>
            <w:shd w:val="clear" w:color="000000" w:fill="BFBFBF"/>
            <w:vAlign w:val="center"/>
          </w:tcPr>
          <w:p w14:paraId="7493A4DA" w14:textId="77777777" w:rsidR="00620F59" w:rsidRPr="00715C4E" w:rsidRDefault="00620F59" w:rsidP="00620F59">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利用</w:t>
            </w:r>
          </w:p>
        </w:tc>
        <w:tc>
          <w:tcPr>
            <w:tcW w:w="945" w:type="dxa"/>
            <w:shd w:val="clear" w:color="000000" w:fill="BFBFBF"/>
            <w:vAlign w:val="center"/>
          </w:tcPr>
          <w:p w14:paraId="5F283428" w14:textId="77777777" w:rsidR="00620F59" w:rsidRPr="00715C4E" w:rsidRDefault="00620F59" w:rsidP="00620F59">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利用</w:t>
            </w:r>
          </w:p>
        </w:tc>
        <w:tc>
          <w:tcPr>
            <w:tcW w:w="945" w:type="dxa"/>
            <w:tcBorders>
              <w:right w:val="single" w:sz="24" w:space="0" w:color="auto"/>
            </w:tcBorders>
            <w:shd w:val="clear" w:color="000000" w:fill="BFBFBF"/>
            <w:vAlign w:val="center"/>
          </w:tcPr>
          <w:p w14:paraId="2465D134" w14:textId="77777777" w:rsidR="00620F59" w:rsidRPr="00715C4E" w:rsidRDefault="00620F59" w:rsidP="00620F59">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利用</w:t>
            </w:r>
          </w:p>
        </w:tc>
      </w:tr>
      <w:tr w:rsidR="007A2D0F" w:rsidRPr="00715C4E" w14:paraId="386ADE15" w14:textId="77777777" w:rsidTr="002016A9">
        <w:trPr>
          <w:trHeight w:hRule="exact" w:val="397"/>
        </w:trPr>
        <w:tc>
          <w:tcPr>
            <w:tcW w:w="1271" w:type="dxa"/>
            <w:vMerge w:val="restart"/>
            <w:shd w:val="clear" w:color="auto" w:fill="auto"/>
            <w:vAlign w:val="center"/>
            <w:hideMark/>
          </w:tcPr>
          <w:p w14:paraId="2C1F9412" w14:textId="77777777" w:rsidR="007A2D0F" w:rsidRPr="00715C4E" w:rsidRDefault="007A2D0F" w:rsidP="007A2D0F">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生活介護</w:t>
            </w:r>
          </w:p>
        </w:tc>
        <w:tc>
          <w:tcPr>
            <w:tcW w:w="851" w:type="dxa"/>
            <w:vMerge w:val="restart"/>
            <w:shd w:val="clear" w:color="auto" w:fill="auto"/>
            <w:vAlign w:val="center"/>
            <w:hideMark/>
          </w:tcPr>
          <w:p w14:paraId="528039E6" w14:textId="77777777" w:rsidR="007A2D0F" w:rsidRPr="00715C4E" w:rsidRDefault="007A2D0F" w:rsidP="007A2D0F">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日数／月</w:t>
            </w:r>
          </w:p>
        </w:tc>
        <w:tc>
          <w:tcPr>
            <w:tcW w:w="708" w:type="dxa"/>
            <w:shd w:val="clear" w:color="auto" w:fill="auto"/>
            <w:vAlign w:val="center"/>
            <w:hideMark/>
          </w:tcPr>
          <w:p w14:paraId="1C3A11B6" w14:textId="77777777" w:rsidR="007A2D0F" w:rsidRPr="00715C4E" w:rsidRDefault="007A2D0F" w:rsidP="007A2D0F">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見込</w:t>
            </w:r>
            <w:r>
              <w:rPr>
                <w:rFonts w:ascii="HG丸ｺﾞｼｯｸM-PRO" w:eastAsia="HG丸ｺﾞｼｯｸM-PRO" w:hAnsi="HG丸ｺﾞｼｯｸM-PRO" w:cs="ＭＳ Ｐゴシック" w:hint="eastAsia"/>
                <w:color w:val="000000"/>
                <w:kern w:val="0"/>
                <w:sz w:val="16"/>
                <w:szCs w:val="16"/>
              </w:rPr>
              <w:t>み</w:t>
            </w:r>
          </w:p>
        </w:tc>
        <w:tc>
          <w:tcPr>
            <w:tcW w:w="945" w:type="dxa"/>
            <w:shd w:val="clear" w:color="auto" w:fill="auto"/>
            <w:vAlign w:val="center"/>
            <w:hideMark/>
          </w:tcPr>
          <w:p w14:paraId="7AC62ED5" w14:textId="4C709B57" w:rsidR="007A2D0F" w:rsidRPr="00620F59" w:rsidRDefault="007A2D0F" w:rsidP="007A2D0F">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20,571 </w:t>
            </w:r>
          </w:p>
        </w:tc>
        <w:tc>
          <w:tcPr>
            <w:tcW w:w="945" w:type="dxa"/>
            <w:shd w:val="clear" w:color="auto" w:fill="auto"/>
            <w:vAlign w:val="center"/>
            <w:hideMark/>
          </w:tcPr>
          <w:p w14:paraId="1FFF98AB" w14:textId="170431B3" w:rsidR="007A2D0F" w:rsidRPr="00620F59" w:rsidRDefault="007A2D0F" w:rsidP="007A2D0F">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hint="eastAsia"/>
                <w:sz w:val="16"/>
                <w:szCs w:val="16"/>
              </w:rPr>
              <w:t xml:space="preserve">21,822 </w:t>
            </w:r>
          </w:p>
        </w:tc>
        <w:tc>
          <w:tcPr>
            <w:tcW w:w="945" w:type="dxa"/>
            <w:tcBorders>
              <w:right w:val="single" w:sz="24" w:space="0" w:color="auto"/>
            </w:tcBorders>
            <w:shd w:val="clear" w:color="auto" w:fill="auto"/>
            <w:vAlign w:val="center"/>
            <w:hideMark/>
          </w:tcPr>
          <w:p w14:paraId="2B909231" w14:textId="16F35262" w:rsidR="007A2D0F" w:rsidRPr="00715C4E" w:rsidRDefault="007A2D0F" w:rsidP="007A2D0F">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23,073 </w:t>
            </w:r>
          </w:p>
        </w:tc>
        <w:tc>
          <w:tcPr>
            <w:tcW w:w="945" w:type="dxa"/>
            <w:tcBorders>
              <w:left w:val="single" w:sz="24" w:space="0" w:color="auto"/>
            </w:tcBorders>
            <w:vAlign w:val="center"/>
          </w:tcPr>
          <w:p w14:paraId="644532DF" w14:textId="0FAC2F7A" w:rsidR="007A2D0F" w:rsidRPr="00552128" w:rsidRDefault="003D5BB8" w:rsidP="007A2D0F">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sz w:val="16"/>
                <w:szCs w:val="16"/>
              </w:rPr>
              <w:t>23,204</w:t>
            </w:r>
          </w:p>
        </w:tc>
        <w:tc>
          <w:tcPr>
            <w:tcW w:w="945" w:type="dxa"/>
            <w:vAlign w:val="center"/>
          </w:tcPr>
          <w:p w14:paraId="4DBD8361" w14:textId="5BA625CC" w:rsidR="007A2D0F" w:rsidRPr="00552128" w:rsidRDefault="003D5BB8" w:rsidP="007A2D0F">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sz w:val="16"/>
                <w:szCs w:val="16"/>
              </w:rPr>
              <w:t>24,449</w:t>
            </w:r>
          </w:p>
        </w:tc>
        <w:tc>
          <w:tcPr>
            <w:tcW w:w="945" w:type="dxa"/>
            <w:tcBorders>
              <w:right w:val="single" w:sz="24" w:space="0" w:color="auto"/>
            </w:tcBorders>
            <w:vAlign w:val="center"/>
          </w:tcPr>
          <w:p w14:paraId="7A660F6E" w14:textId="1004F215" w:rsidR="007A2D0F" w:rsidRPr="00552128" w:rsidRDefault="003D5BB8" w:rsidP="007A2D0F">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sz w:val="16"/>
                <w:szCs w:val="16"/>
              </w:rPr>
              <w:t>25,690</w:t>
            </w:r>
          </w:p>
        </w:tc>
      </w:tr>
      <w:tr w:rsidR="007A2D0F" w:rsidRPr="00715C4E" w14:paraId="46FD6BBF" w14:textId="77777777" w:rsidTr="002016A9">
        <w:trPr>
          <w:trHeight w:hRule="exact" w:val="397"/>
        </w:trPr>
        <w:tc>
          <w:tcPr>
            <w:tcW w:w="1271" w:type="dxa"/>
            <w:vMerge/>
            <w:vAlign w:val="center"/>
            <w:hideMark/>
          </w:tcPr>
          <w:p w14:paraId="76D68D7D" w14:textId="77777777" w:rsidR="007A2D0F" w:rsidRPr="00715C4E" w:rsidRDefault="007A2D0F" w:rsidP="007A2D0F">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ign w:val="center"/>
            <w:hideMark/>
          </w:tcPr>
          <w:p w14:paraId="1FFEE7A7" w14:textId="77777777" w:rsidR="007A2D0F" w:rsidRPr="00715C4E" w:rsidRDefault="007A2D0F" w:rsidP="007A2D0F">
            <w:pPr>
              <w:widowControl/>
              <w:jc w:val="left"/>
              <w:rPr>
                <w:rFonts w:ascii="HG丸ｺﾞｼｯｸM-PRO" w:eastAsia="HG丸ｺﾞｼｯｸM-PRO" w:hAnsi="HG丸ｺﾞｼｯｸM-PRO" w:cs="ＭＳ Ｐゴシック"/>
                <w:color w:val="000000"/>
                <w:kern w:val="0"/>
                <w:sz w:val="16"/>
                <w:szCs w:val="16"/>
              </w:rPr>
            </w:pPr>
          </w:p>
        </w:tc>
        <w:tc>
          <w:tcPr>
            <w:tcW w:w="708" w:type="dxa"/>
            <w:shd w:val="clear" w:color="auto" w:fill="F2F2F2" w:themeFill="background1" w:themeFillShade="F2"/>
            <w:vAlign w:val="center"/>
            <w:hideMark/>
          </w:tcPr>
          <w:p w14:paraId="1109B33C" w14:textId="77777777" w:rsidR="007A2D0F" w:rsidRPr="00715C4E" w:rsidRDefault="007A2D0F" w:rsidP="007A2D0F">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実績</w:t>
            </w:r>
          </w:p>
        </w:tc>
        <w:tc>
          <w:tcPr>
            <w:tcW w:w="945" w:type="dxa"/>
            <w:shd w:val="clear" w:color="auto" w:fill="F2F2F2" w:themeFill="background1" w:themeFillShade="F2"/>
            <w:vAlign w:val="center"/>
          </w:tcPr>
          <w:p w14:paraId="3C2DB5CD" w14:textId="28C7C37B" w:rsidR="007A2D0F" w:rsidRPr="00620F59" w:rsidRDefault="007A2D0F" w:rsidP="007A2D0F">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20,003 </w:t>
            </w:r>
          </w:p>
        </w:tc>
        <w:tc>
          <w:tcPr>
            <w:tcW w:w="945" w:type="dxa"/>
            <w:shd w:val="clear" w:color="auto" w:fill="F2F2F2" w:themeFill="background1" w:themeFillShade="F2"/>
            <w:vAlign w:val="center"/>
          </w:tcPr>
          <w:p w14:paraId="40A44B5F" w14:textId="12A313D6" w:rsidR="007A2D0F" w:rsidRPr="00620F59" w:rsidRDefault="007A2D0F" w:rsidP="007A2D0F">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cs="ＭＳ Ｐゴシック" w:hint="eastAsia"/>
                <w:kern w:val="0"/>
                <w:sz w:val="16"/>
                <w:szCs w:val="16"/>
              </w:rPr>
              <w:t>2</w:t>
            </w:r>
            <w:r w:rsidRPr="00D54A90">
              <w:rPr>
                <w:rFonts w:ascii="HG丸ｺﾞｼｯｸM-PRO" w:eastAsia="HG丸ｺﾞｼｯｸM-PRO" w:hAnsi="HG丸ｺﾞｼｯｸM-PRO" w:cs="ＭＳ Ｐゴシック"/>
                <w:kern w:val="0"/>
                <w:sz w:val="16"/>
                <w:szCs w:val="16"/>
              </w:rPr>
              <w:t>0,718</w:t>
            </w:r>
          </w:p>
        </w:tc>
        <w:tc>
          <w:tcPr>
            <w:tcW w:w="945" w:type="dxa"/>
            <w:tcBorders>
              <w:right w:val="single" w:sz="24" w:space="0" w:color="auto"/>
            </w:tcBorders>
            <w:shd w:val="clear" w:color="auto" w:fill="F2F2F2" w:themeFill="background1" w:themeFillShade="F2"/>
            <w:vAlign w:val="center"/>
            <w:hideMark/>
          </w:tcPr>
          <w:p w14:paraId="79EC4371" w14:textId="153CBD88" w:rsidR="007A2D0F" w:rsidRPr="00715C4E" w:rsidRDefault="007A2D0F" w:rsidP="007A2D0F">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left w:val="single" w:sz="24" w:space="0" w:color="auto"/>
            </w:tcBorders>
            <w:shd w:val="clear" w:color="auto" w:fill="F2F2F2" w:themeFill="background1" w:themeFillShade="F2"/>
            <w:vAlign w:val="center"/>
          </w:tcPr>
          <w:p w14:paraId="77E42E46" w14:textId="77777777" w:rsidR="007A2D0F" w:rsidRPr="00715C4E" w:rsidRDefault="007A2D0F" w:rsidP="007A2D0F">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45" w:type="dxa"/>
            <w:shd w:val="clear" w:color="auto" w:fill="F2F2F2" w:themeFill="background1" w:themeFillShade="F2"/>
            <w:vAlign w:val="center"/>
          </w:tcPr>
          <w:p w14:paraId="07D026C0" w14:textId="77777777" w:rsidR="007A2D0F" w:rsidRPr="00715C4E" w:rsidRDefault="007A2D0F" w:rsidP="007A2D0F">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45" w:type="dxa"/>
            <w:tcBorders>
              <w:right w:val="single" w:sz="24" w:space="0" w:color="auto"/>
            </w:tcBorders>
            <w:shd w:val="clear" w:color="auto" w:fill="F2F2F2" w:themeFill="background1" w:themeFillShade="F2"/>
            <w:vAlign w:val="center"/>
          </w:tcPr>
          <w:p w14:paraId="576B35D7" w14:textId="77777777" w:rsidR="007A2D0F" w:rsidRPr="00715C4E" w:rsidRDefault="007A2D0F" w:rsidP="007A2D0F">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r>
      <w:tr w:rsidR="007A2D0F" w:rsidRPr="00715C4E" w14:paraId="773C8A8B" w14:textId="77777777" w:rsidTr="002016A9">
        <w:trPr>
          <w:trHeight w:hRule="exact" w:val="397"/>
        </w:trPr>
        <w:tc>
          <w:tcPr>
            <w:tcW w:w="1271" w:type="dxa"/>
            <w:vMerge/>
            <w:vAlign w:val="center"/>
            <w:hideMark/>
          </w:tcPr>
          <w:p w14:paraId="031B54C8" w14:textId="77777777" w:rsidR="007A2D0F" w:rsidRPr="00715C4E" w:rsidRDefault="007A2D0F" w:rsidP="007A2D0F">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restart"/>
            <w:shd w:val="clear" w:color="auto" w:fill="auto"/>
            <w:vAlign w:val="center"/>
            <w:hideMark/>
          </w:tcPr>
          <w:p w14:paraId="4A9040B1" w14:textId="77777777" w:rsidR="007A2D0F" w:rsidRPr="00715C4E" w:rsidRDefault="007A2D0F" w:rsidP="007A2D0F">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人数／月</w:t>
            </w:r>
          </w:p>
        </w:tc>
        <w:tc>
          <w:tcPr>
            <w:tcW w:w="708" w:type="dxa"/>
            <w:shd w:val="clear" w:color="auto" w:fill="auto"/>
            <w:vAlign w:val="center"/>
            <w:hideMark/>
          </w:tcPr>
          <w:p w14:paraId="1B0E9D73" w14:textId="77777777" w:rsidR="007A2D0F" w:rsidRPr="00715C4E" w:rsidRDefault="007A2D0F" w:rsidP="007A2D0F">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見込</w:t>
            </w:r>
            <w:r>
              <w:rPr>
                <w:rFonts w:ascii="HG丸ｺﾞｼｯｸM-PRO" w:eastAsia="HG丸ｺﾞｼｯｸM-PRO" w:hAnsi="HG丸ｺﾞｼｯｸM-PRO" w:cs="ＭＳ Ｐゴシック" w:hint="eastAsia"/>
                <w:color w:val="000000"/>
                <w:kern w:val="0"/>
                <w:sz w:val="16"/>
                <w:szCs w:val="16"/>
              </w:rPr>
              <w:t>み</w:t>
            </w:r>
          </w:p>
        </w:tc>
        <w:tc>
          <w:tcPr>
            <w:tcW w:w="945" w:type="dxa"/>
            <w:shd w:val="clear" w:color="auto" w:fill="auto"/>
            <w:vAlign w:val="center"/>
            <w:hideMark/>
          </w:tcPr>
          <w:p w14:paraId="1ABAF269" w14:textId="563FB424" w:rsidR="007A2D0F" w:rsidRPr="00620F59" w:rsidRDefault="007A2D0F" w:rsidP="007A2D0F">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1,072 </w:t>
            </w:r>
          </w:p>
        </w:tc>
        <w:tc>
          <w:tcPr>
            <w:tcW w:w="945" w:type="dxa"/>
            <w:shd w:val="clear" w:color="auto" w:fill="auto"/>
            <w:vAlign w:val="center"/>
            <w:hideMark/>
          </w:tcPr>
          <w:p w14:paraId="10F27160" w14:textId="64EEA995" w:rsidR="007A2D0F" w:rsidRPr="00620F59" w:rsidRDefault="007A2D0F" w:rsidP="007A2D0F">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hint="eastAsia"/>
                <w:sz w:val="16"/>
                <w:szCs w:val="16"/>
              </w:rPr>
              <w:t xml:space="preserve">1,137 </w:t>
            </w:r>
          </w:p>
        </w:tc>
        <w:tc>
          <w:tcPr>
            <w:tcW w:w="945" w:type="dxa"/>
            <w:tcBorders>
              <w:right w:val="single" w:sz="24" w:space="0" w:color="auto"/>
            </w:tcBorders>
            <w:shd w:val="clear" w:color="auto" w:fill="auto"/>
            <w:vAlign w:val="center"/>
            <w:hideMark/>
          </w:tcPr>
          <w:p w14:paraId="3FF43170" w14:textId="32ECB789" w:rsidR="007A2D0F" w:rsidRPr="00715C4E" w:rsidRDefault="007A2D0F" w:rsidP="007A2D0F">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1,202 </w:t>
            </w:r>
          </w:p>
        </w:tc>
        <w:tc>
          <w:tcPr>
            <w:tcW w:w="945" w:type="dxa"/>
            <w:tcBorders>
              <w:left w:val="single" w:sz="24" w:space="0" w:color="auto"/>
            </w:tcBorders>
            <w:vAlign w:val="center"/>
          </w:tcPr>
          <w:p w14:paraId="16196D0F" w14:textId="3E49C6A8" w:rsidR="007A2D0F" w:rsidRPr="00552128" w:rsidRDefault="003D5BB8" w:rsidP="007A2D0F">
            <w:pPr>
              <w:widowControl/>
              <w:jc w:val="right"/>
              <w:rPr>
                <w:rFonts w:ascii="HG丸ｺﾞｼｯｸM-PRO" w:eastAsia="HG丸ｺﾞｼｯｸM-PRO" w:hAnsi="HG丸ｺﾞｼｯｸM-PRO" w:cs="ＭＳ Ｐゴシック"/>
                <w:kern w:val="0"/>
                <w:sz w:val="16"/>
                <w:szCs w:val="16"/>
              </w:rPr>
            </w:pPr>
            <w:r w:rsidRPr="003D5BB8">
              <w:rPr>
                <w:rFonts w:ascii="HG丸ｺﾞｼｯｸM-PRO" w:eastAsia="HG丸ｺﾞｼｯｸM-PRO" w:hAnsi="HG丸ｺﾞｼｯｸM-PRO"/>
                <w:sz w:val="16"/>
                <w:szCs w:val="16"/>
              </w:rPr>
              <w:t xml:space="preserve">1,164 </w:t>
            </w:r>
          </w:p>
        </w:tc>
        <w:tc>
          <w:tcPr>
            <w:tcW w:w="945" w:type="dxa"/>
            <w:vAlign w:val="center"/>
          </w:tcPr>
          <w:p w14:paraId="687983FB" w14:textId="2F56E43D" w:rsidR="007A2D0F" w:rsidRPr="00552128" w:rsidRDefault="003D5BB8" w:rsidP="007A2D0F">
            <w:pPr>
              <w:widowControl/>
              <w:jc w:val="right"/>
              <w:rPr>
                <w:rFonts w:ascii="HG丸ｺﾞｼｯｸM-PRO" w:eastAsia="HG丸ｺﾞｼｯｸM-PRO" w:hAnsi="HG丸ｺﾞｼｯｸM-PRO" w:cs="ＭＳ Ｐゴシック"/>
                <w:kern w:val="0"/>
                <w:sz w:val="16"/>
                <w:szCs w:val="16"/>
              </w:rPr>
            </w:pPr>
            <w:r w:rsidRPr="003D5BB8">
              <w:rPr>
                <w:rFonts w:ascii="HG丸ｺﾞｼｯｸM-PRO" w:eastAsia="HG丸ｺﾞｼｯｸM-PRO" w:hAnsi="HG丸ｺﾞｼｯｸM-PRO"/>
                <w:sz w:val="16"/>
                <w:szCs w:val="16"/>
              </w:rPr>
              <w:t xml:space="preserve">1,226 </w:t>
            </w:r>
          </w:p>
        </w:tc>
        <w:tc>
          <w:tcPr>
            <w:tcW w:w="945" w:type="dxa"/>
            <w:tcBorders>
              <w:right w:val="single" w:sz="24" w:space="0" w:color="auto"/>
            </w:tcBorders>
            <w:vAlign w:val="center"/>
          </w:tcPr>
          <w:p w14:paraId="18C9227B" w14:textId="337EBD65" w:rsidR="007A2D0F" w:rsidRPr="00552128" w:rsidRDefault="003D5BB8" w:rsidP="007A2D0F">
            <w:pPr>
              <w:widowControl/>
              <w:jc w:val="right"/>
              <w:rPr>
                <w:rFonts w:ascii="HG丸ｺﾞｼｯｸM-PRO" w:eastAsia="HG丸ｺﾞｼｯｸM-PRO" w:hAnsi="HG丸ｺﾞｼｯｸM-PRO" w:cs="ＭＳ Ｐゴシック"/>
                <w:kern w:val="0"/>
                <w:sz w:val="16"/>
                <w:szCs w:val="16"/>
              </w:rPr>
            </w:pPr>
            <w:r w:rsidRPr="003D5BB8">
              <w:rPr>
                <w:rFonts w:ascii="HG丸ｺﾞｼｯｸM-PRO" w:eastAsia="HG丸ｺﾞｼｯｸM-PRO" w:hAnsi="HG丸ｺﾞｼｯｸM-PRO"/>
                <w:sz w:val="16"/>
                <w:szCs w:val="16"/>
              </w:rPr>
              <w:t xml:space="preserve">1,288 </w:t>
            </w:r>
          </w:p>
        </w:tc>
      </w:tr>
      <w:tr w:rsidR="007A2D0F" w:rsidRPr="00715C4E" w14:paraId="296E8336" w14:textId="77777777" w:rsidTr="002016A9">
        <w:trPr>
          <w:trHeight w:hRule="exact" w:val="397"/>
        </w:trPr>
        <w:tc>
          <w:tcPr>
            <w:tcW w:w="1271" w:type="dxa"/>
            <w:vMerge/>
            <w:vAlign w:val="center"/>
            <w:hideMark/>
          </w:tcPr>
          <w:p w14:paraId="689BE9BC" w14:textId="77777777" w:rsidR="007A2D0F" w:rsidRPr="00715C4E" w:rsidRDefault="007A2D0F" w:rsidP="007A2D0F">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ign w:val="center"/>
            <w:hideMark/>
          </w:tcPr>
          <w:p w14:paraId="4062B939" w14:textId="77777777" w:rsidR="007A2D0F" w:rsidRPr="00715C4E" w:rsidRDefault="007A2D0F" w:rsidP="007A2D0F">
            <w:pPr>
              <w:widowControl/>
              <w:jc w:val="left"/>
              <w:rPr>
                <w:rFonts w:ascii="HG丸ｺﾞｼｯｸM-PRO" w:eastAsia="HG丸ｺﾞｼｯｸM-PRO" w:hAnsi="HG丸ｺﾞｼｯｸM-PRO" w:cs="ＭＳ Ｐゴシック"/>
                <w:color w:val="000000"/>
                <w:kern w:val="0"/>
                <w:sz w:val="16"/>
                <w:szCs w:val="16"/>
              </w:rPr>
            </w:pPr>
          </w:p>
        </w:tc>
        <w:tc>
          <w:tcPr>
            <w:tcW w:w="708" w:type="dxa"/>
            <w:shd w:val="clear" w:color="auto" w:fill="F2F2F2" w:themeFill="background1" w:themeFillShade="F2"/>
            <w:vAlign w:val="center"/>
            <w:hideMark/>
          </w:tcPr>
          <w:p w14:paraId="26689713" w14:textId="77777777" w:rsidR="007A2D0F" w:rsidRPr="00715C4E" w:rsidRDefault="007A2D0F" w:rsidP="007A2D0F">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実績</w:t>
            </w:r>
          </w:p>
        </w:tc>
        <w:tc>
          <w:tcPr>
            <w:tcW w:w="945" w:type="dxa"/>
            <w:shd w:val="clear" w:color="auto" w:fill="F2F2F2" w:themeFill="background1" w:themeFillShade="F2"/>
            <w:vAlign w:val="center"/>
          </w:tcPr>
          <w:p w14:paraId="157885CD" w14:textId="20349F3D" w:rsidR="007A2D0F" w:rsidRPr="00620F59" w:rsidRDefault="007A2D0F" w:rsidP="007A2D0F">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1,006 </w:t>
            </w:r>
          </w:p>
        </w:tc>
        <w:tc>
          <w:tcPr>
            <w:tcW w:w="945" w:type="dxa"/>
            <w:shd w:val="clear" w:color="auto" w:fill="F2F2F2" w:themeFill="background1" w:themeFillShade="F2"/>
            <w:vAlign w:val="center"/>
          </w:tcPr>
          <w:p w14:paraId="4BB1D167" w14:textId="1DCDAEF2" w:rsidR="007A2D0F" w:rsidRPr="00620F59" w:rsidRDefault="007A2D0F" w:rsidP="007A2D0F">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cs="ＭＳ Ｐゴシック" w:hint="eastAsia"/>
                <w:kern w:val="0"/>
                <w:sz w:val="16"/>
                <w:szCs w:val="16"/>
              </w:rPr>
              <w:t>1</w:t>
            </w:r>
            <w:r w:rsidRPr="00D54A90">
              <w:rPr>
                <w:rFonts w:ascii="HG丸ｺﾞｼｯｸM-PRO" w:eastAsia="HG丸ｺﾞｼｯｸM-PRO" w:hAnsi="HG丸ｺﾞｼｯｸM-PRO" w:cs="ＭＳ Ｐゴシック"/>
                <w:kern w:val="0"/>
                <w:sz w:val="16"/>
                <w:szCs w:val="16"/>
              </w:rPr>
              <w:t>,039</w:t>
            </w:r>
          </w:p>
        </w:tc>
        <w:tc>
          <w:tcPr>
            <w:tcW w:w="945" w:type="dxa"/>
            <w:tcBorders>
              <w:right w:val="single" w:sz="24" w:space="0" w:color="auto"/>
            </w:tcBorders>
            <w:shd w:val="clear" w:color="auto" w:fill="F2F2F2" w:themeFill="background1" w:themeFillShade="F2"/>
            <w:vAlign w:val="center"/>
            <w:hideMark/>
          </w:tcPr>
          <w:p w14:paraId="7FBB44A4" w14:textId="76BD2DD6" w:rsidR="007A2D0F" w:rsidRPr="00715C4E" w:rsidRDefault="007A2D0F" w:rsidP="007A2D0F">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left w:val="single" w:sz="24" w:space="0" w:color="auto"/>
            </w:tcBorders>
            <w:shd w:val="clear" w:color="auto" w:fill="F2F2F2" w:themeFill="background1" w:themeFillShade="F2"/>
            <w:vAlign w:val="center"/>
          </w:tcPr>
          <w:p w14:paraId="4E453AD1" w14:textId="77777777" w:rsidR="007A2D0F" w:rsidRPr="00715C4E" w:rsidRDefault="007A2D0F" w:rsidP="007A2D0F">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45" w:type="dxa"/>
            <w:shd w:val="clear" w:color="auto" w:fill="F2F2F2" w:themeFill="background1" w:themeFillShade="F2"/>
            <w:vAlign w:val="center"/>
          </w:tcPr>
          <w:p w14:paraId="50EE4BDA" w14:textId="77777777" w:rsidR="007A2D0F" w:rsidRPr="00715C4E" w:rsidRDefault="007A2D0F" w:rsidP="007A2D0F">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45" w:type="dxa"/>
            <w:tcBorders>
              <w:right w:val="single" w:sz="24" w:space="0" w:color="auto"/>
            </w:tcBorders>
            <w:shd w:val="clear" w:color="auto" w:fill="F2F2F2" w:themeFill="background1" w:themeFillShade="F2"/>
            <w:vAlign w:val="center"/>
          </w:tcPr>
          <w:p w14:paraId="60E0C18F" w14:textId="77777777" w:rsidR="007A2D0F" w:rsidRPr="00715C4E" w:rsidRDefault="007A2D0F" w:rsidP="007A2D0F">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r>
      <w:tr w:rsidR="0083601E" w:rsidRPr="00715C4E" w14:paraId="17A7E3AC" w14:textId="77777777" w:rsidTr="002016A9">
        <w:trPr>
          <w:trHeight w:hRule="exact" w:val="397"/>
        </w:trPr>
        <w:tc>
          <w:tcPr>
            <w:tcW w:w="1271" w:type="dxa"/>
            <w:vMerge w:val="restart"/>
            <w:shd w:val="clear" w:color="auto" w:fill="auto"/>
            <w:vAlign w:val="center"/>
          </w:tcPr>
          <w:p w14:paraId="7C2A4813" w14:textId="77777777" w:rsidR="0083601E" w:rsidRDefault="0083601E" w:rsidP="0083601E">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生活介護</w:t>
            </w:r>
          </w:p>
          <w:p w14:paraId="049632EC" w14:textId="279FBF7E" w:rsidR="0083601E" w:rsidRPr="00715C4E" w:rsidRDefault="0083601E" w:rsidP="0083601E">
            <w:pPr>
              <w:widowControl/>
              <w:jc w:val="center"/>
              <w:rPr>
                <w:rFonts w:ascii="HG丸ｺﾞｼｯｸM-PRO" w:eastAsia="HG丸ｺﾞｼｯｸM-PRO" w:hAnsi="HG丸ｺﾞｼｯｸM-PRO" w:cs="ＭＳ Ｐゴシック"/>
                <w:color w:val="000000"/>
                <w:kern w:val="0"/>
                <w:sz w:val="16"/>
                <w:szCs w:val="16"/>
              </w:rPr>
            </w:pPr>
            <w:r w:rsidRPr="002016A9">
              <w:rPr>
                <w:rFonts w:ascii="HG丸ｺﾞｼｯｸM-PRO" w:eastAsia="HG丸ｺﾞｼｯｸM-PRO" w:hAnsi="HG丸ｺﾞｼｯｸM-PRO" w:cs="ＭＳ Ｐゴシック" w:hint="eastAsia"/>
                <w:color w:val="000000"/>
                <w:kern w:val="0"/>
                <w:sz w:val="14"/>
                <w:szCs w:val="16"/>
              </w:rPr>
              <w:t>（重度障害者</w:t>
            </w:r>
            <w:r>
              <w:rPr>
                <w:rFonts w:ascii="HG丸ｺﾞｼｯｸM-PRO" w:eastAsia="HG丸ｺﾞｼｯｸM-PRO" w:hAnsi="HG丸ｺﾞｼｯｸM-PRO" w:cs="ＭＳ Ｐゴシック" w:hint="eastAsia"/>
                <w:color w:val="000000"/>
                <w:kern w:val="0"/>
                <w:sz w:val="16"/>
                <w:szCs w:val="16"/>
              </w:rPr>
              <w:t>）</w:t>
            </w:r>
          </w:p>
        </w:tc>
        <w:tc>
          <w:tcPr>
            <w:tcW w:w="851" w:type="dxa"/>
            <w:vMerge w:val="restart"/>
            <w:shd w:val="clear" w:color="auto" w:fill="auto"/>
            <w:vAlign w:val="center"/>
          </w:tcPr>
          <w:p w14:paraId="112C2CFA" w14:textId="4172FF91" w:rsidR="0083601E" w:rsidRPr="00715C4E" w:rsidRDefault="0083601E" w:rsidP="0083601E">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人数／月</w:t>
            </w:r>
          </w:p>
        </w:tc>
        <w:tc>
          <w:tcPr>
            <w:tcW w:w="708" w:type="dxa"/>
            <w:tcBorders>
              <w:bottom w:val="single" w:sz="4" w:space="0" w:color="auto"/>
            </w:tcBorders>
            <w:shd w:val="clear" w:color="auto" w:fill="auto"/>
            <w:vAlign w:val="center"/>
          </w:tcPr>
          <w:p w14:paraId="66C630DC" w14:textId="73C32FCB" w:rsidR="0083601E" w:rsidRPr="00715C4E" w:rsidRDefault="0083601E" w:rsidP="0083601E">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見込</w:t>
            </w:r>
            <w:r>
              <w:rPr>
                <w:rFonts w:ascii="HG丸ｺﾞｼｯｸM-PRO" w:eastAsia="HG丸ｺﾞｼｯｸM-PRO" w:hAnsi="HG丸ｺﾞｼｯｸM-PRO" w:cs="ＭＳ Ｐゴシック" w:hint="eastAsia"/>
                <w:color w:val="000000"/>
                <w:kern w:val="0"/>
                <w:sz w:val="16"/>
                <w:szCs w:val="16"/>
              </w:rPr>
              <w:t>み</w:t>
            </w:r>
          </w:p>
        </w:tc>
        <w:tc>
          <w:tcPr>
            <w:tcW w:w="945" w:type="dxa"/>
            <w:tcBorders>
              <w:bottom w:val="single" w:sz="4" w:space="0" w:color="auto"/>
            </w:tcBorders>
            <w:shd w:val="clear" w:color="auto" w:fill="auto"/>
            <w:vAlign w:val="center"/>
          </w:tcPr>
          <w:p w14:paraId="5C4D510B" w14:textId="3E112C2F" w:rsidR="0083601E" w:rsidRPr="00D54A90" w:rsidRDefault="00D33773" w:rsidP="002016A9">
            <w:pPr>
              <w:widowControl/>
              <w:jc w:val="center"/>
              <w:rPr>
                <w:rFonts w:ascii="HG丸ｺﾞｼｯｸM-PRO" w:eastAsia="HG丸ｺﾞｼｯｸM-PRO" w:hAnsi="HG丸ｺﾞｼｯｸM-PRO"/>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bottom w:val="single" w:sz="4" w:space="0" w:color="auto"/>
            </w:tcBorders>
            <w:shd w:val="clear" w:color="auto" w:fill="auto"/>
            <w:vAlign w:val="center"/>
          </w:tcPr>
          <w:p w14:paraId="1D2B0D22" w14:textId="799266AE" w:rsidR="0083601E" w:rsidRPr="00D54A90" w:rsidRDefault="00D33773" w:rsidP="002016A9">
            <w:pPr>
              <w:widowControl/>
              <w:jc w:val="center"/>
              <w:rPr>
                <w:rFonts w:ascii="HG丸ｺﾞｼｯｸM-PRO" w:eastAsia="HG丸ｺﾞｼｯｸM-PRO" w:hAnsi="HG丸ｺﾞｼｯｸM-PRO"/>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bottom w:val="single" w:sz="4" w:space="0" w:color="auto"/>
              <w:right w:val="single" w:sz="24" w:space="0" w:color="auto"/>
            </w:tcBorders>
            <w:shd w:val="clear" w:color="auto" w:fill="auto"/>
            <w:vAlign w:val="center"/>
          </w:tcPr>
          <w:p w14:paraId="17A387AD" w14:textId="1D340A90" w:rsidR="0083601E" w:rsidRPr="00D54A90" w:rsidRDefault="00D33773" w:rsidP="002016A9">
            <w:pPr>
              <w:widowControl/>
              <w:jc w:val="center"/>
              <w:rPr>
                <w:rFonts w:ascii="HG丸ｺﾞｼｯｸM-PRO" w:eastAsia="HG丸ｺﾞｼｯｸM-PRO" w:hAnsi="HG丸ｺﾞｼｯｸM-PRO"/>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left w:val="single" w:sz="24" w:space="0" w:color="auto"/>
              <w:bottom w:val="single" w:sz="4" w:space="0" w:color="auto"/>
            </w:tcBorders>
            <w:vAlign w:val="center"/>
          </w:tcPr>
          <w:p w14:paraId="7798C5C5" w14:textId="5A057B17" w:rsidR="0083601E" w:rsidRPr="00124D81" w:rsidRDefault="00124D81">
            <w:pPr>
              <w:widowControl/>
              <w:jc w:val="right"/>
              <w:rPr>
                <w:rFonts w:ascii="HG丸ｺﾞｼｯｸM-PRO" w:eastAsia="HG丸ｺﾞｼｯｸM-PRO" w:hAnsi="HG丸ｺﾞｼｯｸM-PRO"/>
                <w:sz w:val="16"/>
                <w:szCs w:val="16"/>
              </w:rPr>
            </w:pPr>
            <w:r w:rsidRPr="002016A9">
              <w:rPr>
                <w:rFonts w:ascii="HG丸ｺﾞｼｯｸM-PRO" w:eastAsia="HG丸ｺﾞｼｯｸM-PRO" w:hAnsi="HG丸ｺﾞｼｯｸM-PRO"/>
                <w:sz w:val="16"/>
                <w:szCs w:val="16"/>
              </w:rPr>
              <w:t>652</w:t>
            </w:r>
          </w:p>
        </w:tc>
        <w:tc>
          <w:tcPr>
            <w:tcW w:w="945" w:type="dxa"/>
            <w:tcBorders>
              <w:bottom w:val="single" w:sz="4" w:space="0" w:color="auto"/>
            </w:tcBorders>
            <w:vAlign w:val="center"/>
          </w:tcPr>
          <w:p w14:paraId="3AE8132C" w14:textId="5D36FA3F" w:rsidR="0083601E" w:rsidRPr="00124D81" w:rsidRDefault="00124D81" w:rsidP="0083601E">
            <w:pPr>
              <w:widowControl/>
              <w:jc w:val="right"/>
              <w:rPr>
                <w:rFonts w:ascii="HG丸ｺﾞｼｯｸM-PRO" w:eastAsia="HG丸ｺﾞｼｯｸM-PRO" w:hAnsi="HG丸ｺﾞｼｯｸM-PRO"/>
                <w:sz w:val="16"/>
                <w:szCs w:val="16"/>
              </w:rPr>
            </w:pPr>
            <w:r w:rsidRPr="00124D81">
              <w:rPr>
                <w:rFonts w:ascii="HG丸ｺﾞｼｯｸM-PRO" w:eastAsia="HG丸ｺﾞｼｯｸM-PRO" w:hAnsi="HG丸ｺﾞｼｯｸM-PRO"/>
                <w:sz w:val="16"/>
                <w:szCs w:val="16"/>
              </w:rPr>
              <w:t>687</w:t>
            </w:r>
          </w:p>
        </w:tc>
        <w:tc>
          <w:tcPr>
            <w:tcW w:w="945" w:type="dxa"/>
            <w:tcBorders>
              <w:bottom w:val="single" w:sz="4" w:space="0" w:color="auto"/>
              <w:right w:val="single" w:sz="24" w:space="0" w:color="auto"/>
            </w:tcBorders>
            <w:vAlign w:val="center"/>
          </w:tcPr>
          <w:p w14:paraId="74345B85" w14:textId="3895EFA9" w:rsidR="0083601E" w:rsidRPr="003D5BB8" w:rsidRDefault="00124D81" w:rsidP="0083601E">
            <w:pPr>
              <w:widowControl/>
              <w:jc w:val="righ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721</w:t>
            </w:r>
          </w:p>
        </w:tc>
      </w:tr>
      <w:tr w:rsidR="0083601E" w:rsidRPr="00715C4E" w14:paraId="64ED9DD4" w14:textId="77777777" w:rsidTr="002016A9">
        <w:trPr>
          <w:trHeight w:hRule="exact" w:val="397"/>
        </w:trPr>
        <w:tc>
          <w:tcPr>
            <w:tcW w:w="1271" w:type="dxa"/>
            <w:vMerge/>
            <w:shd w:val="clear" w:color="auto" w:fill="auto"/>
            <w:vAlign w:val="center"/>
          </w:tcPr>
          <w:p w14:paraId="7E03963F" w14:textId="77777777" w:rsidR="0083601E" w:rsidRPr="00715C4E" w:rsidRDefault="0083601E" w:rsidP="0083601E">
            <w:pPr>
              <w:widowControl/>
              <w:jc w:val="center"/>
              <w:rPr>
                <w:rFonts w:ascii="HG丸ｺﾞｼｯｸM-PRO" w:eastAsia="HG丸ｺﾞｼｯｸM-PRO" w:hAnsi="HG丸ｺﾞｼｯｸM-PRO" w:cs="ＭＳ Ｐゴシック"/>
                <w:color w:val="000000"/>
                <w:kern w:val="0"/>
                <w:sz w:val="16"/>
                <w:szCs w:val="16"/>
              </w:rPr>
            </w:pPr>
          </w:p>
        </w:tc>
        <w:tc>
          <w:tcPr>
            <w:tcW w:w="851" w:type="dxa"/>
            <w:vMerge/>
            <w:shd w:val="clear" w:color="auto" w:fill="auto"/>
            <w:vAlign w:val="center"/>
          </w:tcPr>
          <w:p w14:paraId="6AA7F561" w14:textId="77777777" w:rsidR="0083601E" w:rsidRPr="00715C4E" w:rsidRDefault="0083601E" w:rsidP="0083601E">
            <w:pPr>
              <w:widowControl/>
              <w:jc w:val="center"/>
              <w:rPr>
                <w:rFonts w:ascii="HG丸ｺﾞｼｯｸM-PRO" w:eastAsia="HG丸ｺﾞｼｯｸM-PRO" w:hAnsi="HG丸ｺﾞｼｯｸM-PRO" w:cs="ＭＳ Ｐゴシック"/>
                <w:color w:val="000000"/>
                <w:kern w:val="0"/>
                <w:sz w:val="16"/>
                <w:szCs w:val="16"/>
              </w:rPr>
            </w:pPr>
          </w:p>
        </w:tc>
        <w:tc>
          <w:tcPr>
            <w:tcW w:w="708" w:type="dxa"/>
            <w:shd w:val="pct5" w:color="auto" w:fill="auto"/>
            <w:vAlign w:val="center"/>
          </w:tcPr>
          <w:p w14:paraId="487D8C3D" w14:textId="18C5C778" w:rsidR="0083601E" w:rsidRPr="00715C4E" w:rsidRDefault="0083601E" w:rsidP="0083601E">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実績</w:t>
            </w:r>
          </w:p>
        </w:tc>
        <w:tc>
          <w:tcPr>
            <w:tcW w:w="945" w:type="dxa"/>
            <w:shd w:val="pct5" w:color="auto" w:fill="auto"/>
            <w:vAlign w:val="center"/>
          </w:tcPr>
          <w:p w14:paraId="1379DF9F" w14:textId="64B1E717" w:rsidR="0083601E" w:rsidRPr="008910B5" w:rsidRDefault="008910B5" w:rsidP="0083601E">
            <w:pPr>
              <w:widowControl/>
              <w:jc w:val="right"/>
              <w:rPr>
                <w:rFonts w:ascii="HG丸ｺﾞｼｯｸM-PRO" w:eastAsia="HG丸ｺﾞｼｯｸM-PRO" w:hAnsi="HG丸ｺﾞｼｯｸM-PRO"/>
                <w:sz w:val="16"/>
                <w:szCs w:val="16"/>
              </w:rPr>
            </w:pPr>
            <w:r w:rsidRPr="002016A9">
              <w:rPr>
                <w:rFonts w:ascii="HG丸ｺﾞｼｯｸM-PRO" w:eastAsia="HG丸ｺﾞｼｯｸM-PRO" w:hAnsi="HG丸ｺﾞｼｯｸM-PRO"/>
                <w:sz w:val="16"/>
                <w:szCs w:val="16"/>
              </w:rPr>
              <w:t>564</w:t>
            </w:r>
          </w:p>
        </w:tc>
        <w:tc>
          <w:tcPr>
            <w:tcW w:w="945" w:type="dxa"/>
            <w:shd w:val="pct5" w:color="auto" w:fill="auto"/>
            <w:vAlign w:val="center"/>
          </w:tcPr>
          <w:p w14:paraId="458499F9" w14:textId="22D600DA" w:rsidR="0083601E" w:rsidRPr="008910B5" w:rsidRDefault="008910B5" w:rsidP="0083601E">
            <w:pPr>
              <w:widowControl/>
              <w:jc w:val="right"/>
              <w:rPr>
                <w:rFonts w:ascii="HG丸ｺﾞｼｯｸM-PRO" w:eastAsia="HG丸ｺﾞｼｯｸM-PRO" w:hAnsi="HG丸ｺﾞｼｯｸM-PRO"/>
                <w:sz w:val="16"/>
                <w:szCs w:val="16"/>
              </w:rPr>
            </w:pPr>
            <w:r w:rsidRPr="002016A9">
              <w:rPr>
                <w:rFonts w:ascii="HG丸ｺﾞｼｯｸM-PRO" w:eastAsia="HG丸ｺﾞｼｯｸM-PRO" w:hAnsi="HG丸ｺﾞｼｯｸM-PRO"/>
                <w:sz w:val="16"/>
                <w:szCs w:val="16"/>
              </w:rPr>
              <w:t>582</w:t>
            </w:r>
          </w:p>
        </w:tc>
        <w:tc>
          <w:tcPr>
            <w:tcW w:w="945" w:type="dxa"/>
            <w:tcBorders>
              <w:right w:val="single" w:sz="24" w:space="0" w:color="auto"/>
            </w:tcBorders>
            <w:shd w:val="pct5" w:color="auto" w:fill="auto"/>
            <w:vAlign w:val="center"/>
          </w:tcPr>
          <w:p w14:paraId="0B13BCAD" w14:textId="40A4F29A" w:rsidR="0083601E" w:rsidRPr="00D54A90" w:rsidRDefault="0083601E" w:rsidP="002016A9">
            <w:pPr>
              <w:widowControl/>
              <w:jc w:val="center"/>
              <w:rPr>
                <w:rFonts w:ascii="HG丸ｺﾞｼｯｸM-PRO" w:eastAsia="HG丸ｺﾞｼｯｸM-PRO" w:hAnsi="HG丸ｺﾞｼｯｸM-PRO"/>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left w:val="single" w:sz="24" w:space="0" w:color="auto"/>
            </w:tcBorders>
            <w:shd w:val="pct5" w:color="auto" w:fill="auto"/>
            <w:vAlign w:val="center"/>
          </w:tcPr>
          <w:p w14:paraId="0F39FCD0" w14:textId="12FBD3E4" w:rsidR="0083601E" w:rsidRPr="003D5BB8" w:rsidRDefault="0083601E" w:rsidP="002016A9">
            <w:pPr>
              <w:widowControl/>
              <w:jc w:val="center"/>
              <w:rPr>
                <w:rFonts w:ascii="HG丸ｺﾞｼｯｸM-PRO" w:eastAsia="HG丸ｺﾞｼｯｸM-PRO" w:hAnsi="HG丸ｺﾞｼｯｸM-PRO"/>
                <w:sz w:val="16"/>
                <w:szCs w:val="16"/>
              </w:rPr>
            </w:pPr>
            <w:r w:rsidRPr="00715C4E">
              <w:rPr>
                <w:rFonts w:ascii="HG丸ｺﾞｼｯｸM-PRO" w:eastAsia="HG丸ｺﾞｼｯｸM-PRO" w:hAnsi="HG丸ｺﾞｼｯｸM-PRO" w:cs="ＭＳ Ｐゴシック" w:hint="eastAsia"/>
                <w:kern w:val="0"/>
                <w:sz w:val="16"/>
                <w:szCs w:val="16"/>
              </w:rPr>
              <w:t>―</w:t>
            </w:r>
          </w:p>
        </w:tc>
        <w:tc>
          <w:tcPr>
            <w:tcW w:w="945" w:type="dxa"/>
            <w:shd w:val="pct5" w:color="auto" w:fill="auto"/>
            <w:vAlign w:val="center"/>
          </w:tcPr>
          <w:p w14:paraId="3EA4615F" w14:textId="61FC926A" w:rsidR="0083601E" w:rsidRPr="003D5BB8" w:rsidRDefault="0083601E" w:rsidP="002016A9">
            <w:pPr>
              <w:widowControl/>
              <w:jc w:val="center"/>
              <w:rPr>
                <w:rFonts w:ascii="HG丸ｺﾞｼｯｸM-PRO" w:eastAsia="HG丸ｺﾞｼｯｸM-PRO" w:hAnsi="HG丸ｺﾞｼｯｸM-PRO"/>
                <w:sz w:val="16"/>
                <w:szCs w:val="16"/>
              </w:rPr>
            </w:pPr>
            <w:r w:rsidRPr="00715C4E">
              <w:rPr>
                <w:rFonts w:ascii="HG丸ｺﾞｼｯｸM-PRO" w:eastAsia="HG丸ｺﾞｼｯｸM-PRO" w:hAnsi="HG丸ｺﾞｼｯｸM-PRO" w:cs="ＭＳ Ｐゴシック" w:hint="eastAsia"/>
                <w:kern w:val="0"/>
                <w:sz w:val="16"/>
                <w:szCs w:val="16"/>
              </w:rPr>
              <w:t>―</w:t>
            </w:r>
          </w:p>
        </w:tc>
        <w:tc>
          <w:tcPr>
            <w:tcW w:w="945" w:type="dxa"/>
            <w:tcBorders>
              <w:right w:val="single" w:sz="24" w:space="0" w:color="auto"/>
            </w:tcBorders>
            <w:shd w:val="pct5" w:color="auto" w:fill="auto"/>
            <w:vAlign w:val="center"/>
          </w:tcPr>
          <w:p w14:paraId="433860FD" w14:textId="3189DC61" w:rsidR="0083601E" w:rsidRPr="003D5BB8" w:rsidRDefault="0083601E" w:rsidP="002016A9">
            <w:pPr>
              <w:widowControl/>
              <w:jc w:val="center"/>
              <w:rPr>
                <w:rFonts w:ascii="HG丸ｺﾞｼｯｸM-PRO" w:eastAsia="HG丸ｺﾞｼｯｸM-PRO" w:hAnsi="HG丸ｺﾞｼｯｸM-PRO"/>
                <w:sz w:val="16"/>
                <w:szCs w:val="16"/>
              </w:rPr>
            </w:pPr>
            <w:r w:rsidRPr="00715C4E">
              <w:rPr>
                <w:rFonts w:ascii="HG丸ｺﾞｼｯｸM-PRO" w:eastAsia="HG丸ｺﾞｼｯｸM-PRO" w:hAnsi="HG丸ｺﾞｼｯｸM-PRO" w:cs="ＭＳ Ｐゴシック" w:hint="eastAsia"/>
                <w:kern w:val="0"/>
                <w:sz w:val="16"/>
                <w:szCs w:val="16"/>
              </w:rPr>
              <w:t>―</w:t>
            </w:r>
          </w:p>
        </w:tc>
      </w:tr>
      <w:tr w:rsidR="007A2D0F" w:rsidRPr="00715C4E" w14:paraId="260ED9C4" w14:textId="77777777" w:rsidTr="002016A9">
        <w:trPr>
          <w:trHeight w:hRule="exact" w:val="397"/>
        </w:trPr>
        <w:tc>
          <w:tcPr>
            <w:tcW w:w="1271" w:type="dxa"/>
            <w:vMerge w:val="restart"/>
            <w:shd w:val="clear" w:color="auto" w:fill="auto"/>
            <w:vAlign w:val="center"/>
            <w:hideMark/>
          </w:tcPr>
          <w:p w14:paraId="0FAC768D" w14:textId="77777777" w:rsidR="007A2D0F" w:rsidRPr="00715C4E" w:rsidRDefault="007A2D0F" w:rsidP="007A2D0F">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自立訓練</w:t>
            </w:r>
          </w:p>
          <w:p w14:paraId="664CC115" w14:textId="77777777" w:rsidR="007A2D0F" w:rsidRPr="00715C4E" w:rsidRDefault="007A2D0F" w:rsidP="007A2D0F">
            <w:pPr>
              <w:widowControl/>
              <w:ind w:leftChars="-51" w:left="-107" w:rightChars="-41" w:right="-86"/>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（機能訓練）</w:t>
            </w:r>
          </w:p>
        </w:tc>
        <w:tc>
          <w:tcPr>
            <w:tcW w:w="851" w:type="dxa"/>
            <w:vMerge w:val="restart"/>
            <w:shd w:val="clear" w:color="auto" w:fill="auto"/>
            <w:vAlign w:val="center"/>
            <w:hideMark/>
          </w:tcPr>
          <w:p w14:paraId="299835DF" w14:textId="77777777" w:rsidR="007A2D0F" w:rsidRPr="00715C4E" w:rsidRDefault="007A2D0F" w:rsidP="007A2D0F">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日数／月</w:t>
            </w:r>
          </w:p>
        </w:tc>
        <w:tc>
          <w:tcPr>
            <w:tcW w:w="708" w:type="dxa"/>
            <w:shd w:val="clear" w:color="auto" w:fill="auto"/>
            <w:vAlign w:val="center"/>
            <w:hideMark/>
          </w:tcPr>
          <w:p w14:paraId="4F576D6C" w14:textId="77777777" w:rsidR="007A2D0F" w:rsidRPr="00715C4E" w:rsidRDefault="007A2D0F" w:rsidP="007A2D0F">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見込</w:t>
            </w:r>
            <w:r>
              <w:rPr>
                <w:rFonts w:ascii="HG丸ｺﾞｼｯｸM-PRO" w:eastAsia="HG丸ｺﾞｼｯｸM-PRO" w:hAnsi="HG丸ｺﾞｼｯｸM-PRO" w:cs="ＭＳ Ｐゴシック" w:hint="eastAsia"/>
                <w:color w:val="000000"/>
                <w:kern w:val="0"/>
                <w:sz w:val="16"/>
                <w:szCs w:val="16"/>
              </w:rPr>
              <w:t>み</w:t>
            </w:r>
          </w:p>
        </w:tc>
        <w:tc>
          <w:tcPr>
            <w:tcW w:w="945" w:type="dxa"/>
            <w:shd w:val="clear" w:color="auto" w:fill="auto"/>
            <w:vAlign w:val="center"/>
            <w:hideMark/>
          </w:tcPr>
          <w:p w14:paraId="680DB806" w14:textId="52946639" w:rsidR="007A2D0F" w:rsidRPr="00620F59" w:rsidRDefault="007A2D0F" w:rsidP="007A2D0F">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54 </w:t>
            </w:r>
          </w:p>
        </w:tc>
        <w:tc>
          <w:tcPr>
            <w:tcW w:w="945" w:type="dxa"/>
            <w:shd w:val="clear" w:color="auto" w:fill="auto"/>
            <w:vAlign w:val="center"/>
            <w:hideMark/>
          </w:tcPr>
          <w:p w14:paraId="7159BEAE" w14:textId="22227FBC" w:rsidR="007A2D0F" w:rsidRPr="00620F59" w:rsidRDefault="007A2D0F" w:rsidP="007A2D0F">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hint="eastAsia"/>
                <w:sz w:val="16"/>
                <w:szCs w:val="16"/>
              </w:rPr>
              <w:t xml:space="preserve">57 </w:t>
            </w:r>
          </w:p>
        </w:tc>
        <w:tc>
          <w:tcPr>
            <w:tcW w:w="945" w:type="dxa"/>
            <w:tcBorders>
              <w:right w:val="single" w:sz="24" w:space="0" w:color="auto"/>
            </w:tcBorders>
            <w:shd w:val="clear" w:color="auto" w:fill="auto"/>
            <w:vAlign w:val="center"/>
            <w:hideMark/>
          </w:tcPr>
          <w:p w14:paraId="1AF506C2" w14:textId="208B1FC6" w:rsidR="007A2D0F" w:rsidRPr="00715C4E" w:rsidRDefault="007A2D0F" w:rsidP="007A2D0F">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60 </w:t>
            </w:r>
          </w:p>
        </w:tc>
        <w:tc>
          <w:tcPr>
            <w:tcW w:w="945" w:type="dxa"/>
            <w:tcBorders>
              <w:left w:val="single" w:sz="24" w:space="0" w:color="auto"/>
            </w:tcBorders>
            <w:vAlign w:val="center"/>
          </w:tcPr>
          <w:p w14:paraId="45110988" w14:textId="144EA58E" w:rsidR="007A2D0F" w:rsidRPr="00552128" w:rsidRDefault="003D5BB8" w:rsidP="007A2D0F">
            <w:pPr>
              <w:widowControl/>
              <w:jc w:val="right"/>
              <w:rPr>
                <w:rFonts w:ascii="HG丸ｺﾞｼｯｸM-PRO" w:eastAsia="HG丸ｺﾞｼｯｸM-PRO" w:hAnsi="HG丸ｺﾞｼｯｸM-PRO" w:cs="ＭＳ Ｐゴシック"/>
                <w:kern w:val="0"/>
                <w:sz w:val="16"/>
                <w:szCs w:val="16"/>
              </w:rPr>
            </w:pPr>
            <w:r w:rsidRPr="003D5BB8">
              <w:rPr>
                <w:rFonts w:ascii="HG丸ｺﾞｼｯｸM-PRO" w:eastAsia="HG丸ｺﾞｼｯｸM-PRO" w:hAnsi="HG丸ｺﾞｼｯｸM-PRO"/>
                <w:sz w:val="16"/>
                <w:szCs w:val="16"/>
              </w:rPr>
              <w:t xml:space="preserve">66 </w:t>
            </w:r>
          </w:p>
        </w:tc>
        <w:tc>
          <w:tcPr>
            <w:tcW w:w="945" w:type="dxa"/>
            <w:vAlign w:val="center"/>
          </w:tcPr>
          <w:p w14:paraId="39A78411" w14:textId="2831FC06" w:rsidR="007A2D0F" w:rsidRPr="00552128" w:rsidRDefault="003D5BB8" w:rsidP="007A2D0F">
            <w:pPr>
              <w:widowControl/>
              <w:jc w:val="right"/>
              <w:rPr>
                <w:rFonts w:ascii="HG丸ｺﾞｼｯｸM-PRO" w:eastAsia="HG丸ｺﾞｼｯｸM-PRO" w:hAnsi="HG丸ｺﾞｼｯｸM-PRO" w:cs="ＭＳ Ｐゴシック"/>
                <w:kern w:val="0"/>
                <w:sz w:val="16"/>
                <w:szCs w:val="16"/>
              </w:rPr>
            </w:pPr>
            <w:r w:rsidRPr="003D5BB8">
              <w:rPr>
                <w:rFonts w:ascii="HG丸ｺﾞｼｯｸM-PRO" w:eastAsia="HG丸ｺﾞｼｯｸM-PRO" w:hAnsi="HG丸ｺﾞｼｯｸM-PRO"/>
                <w:sz w:val="16"/>
                <w:szCs w:val="16"/>
              </w:rPr>
              <w:t xml:space="preserve">70 </w:t>
            </w:r>
          </w:p>
        </w:tc>
        <w:tc>
          <w:tcPr>
            <w:tcW w:w="945" w:type="dxa"/>
            <w:tcBorders>
              <w:right w:val="single" w:sz="24" w:space="0" w:color="auto"/>
            </w:tcBorders>
            <w:vAlign w:val="center"/>
          </w:tcPr>
          <w:p w14:paraId="6A825BF6" w14:textId="209E37F1" w:rsidR="007A2D0F" w:rsidRPr="00552128" w:rsidRDefault="003D5BB8" w:rsidP="007A2D0F">
            <w:pPr>
              <w:widowControl/>
              <w:jc w:val="right"/>
              <w:rPr>
                <w:rFonts w:ascii="HG丸ｺﾞｼｯｸM-PRO" w:eastAsia="HG丸ｺﾞｼｯｸM-PRO" w:hAnsi="HG丸ｺﾞｼｯｸM-PRO" w:cs="ＭＳ Ｐゴシック"/>
                <w:kern w:val="0"/>
                <w:sz w:val="16"/>
                <w:szCs w:val="16"/>
              </w:rPr>
            </w:pPr>
            <w:r w:rsidRPr="003D5BB8">
              <w:rPr>
                <w:rFonts w:ascii="HG丸ｺﾞｼｯｸM-PRO" w:eastAsia="HG丸ｺﾞｼｯｸM-PRO" w:hAnsi="HG丸ｺﾞｼｯｸM-PRO"/>
                <w:sz w:val="16"/>
                <w:szCs w:val="16"/>
              </w:rPr>
              <w:t xml:space="preserve">73 </w:t>
            </w:r>
          </w:p>
        </w:tc>
      </w:tr>
      <w:tr w:rsidR="007A2D0F" w:rsidRPr="00715C4E" w14:paraId="0709B48A" w14:textId="77777777" w:rsidTr="002016A9">
        <w:trPr>
          <w:trHeight w:hRule="exact" w:val="397"/>
        </w:trPr>
        <w:tc>
          <w:tcPr>
            <w:tcW w:w="1271" w:type="dxa"/>
            <w:vMerge/>
            <w:vAlign w:val="center"/>
            <w:hideMark/>
          </w:tcPr>
          <w:p w14:paraId="22C4EF2C" w14:textId="77777777" w:rsidR="007A2D0F" w:rsidRPr="00715C4E" w:rsidRDefault="007A2D0F" w:rsidP="007A2D0F">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ign w:val="center"/>
            <w:hideMark/>
          </w:tcPr>
          <w:p w14:paraId="781842F2" w14:textId="77777777" w:rsidR="007A2D0F" w:rsidRPr="00715C4E" w:rsidRDefault="007A2D0F" w:rsidP="007A2D0F">
            <w:pPr>
              <w:widowControl/>
              <w:jc w:val="left"/>
              <w:rPr>
                <w:rFonts w:ascii="HG丸ｺﾞｼｯｸM-PRO" w:eastAsia="HG丸ｺﾞｼｯｸM-PRO" w:hAnsi="HG丸ｺﾞｼｯｸM-PRO" w:cs="ＭＳ Ｐゴシック"/>
                <w:color w:val="000000"/>
                <w:kern w:val="0"/>
                <w:sz w:val="16"/>
                <w:szCs w:val="16"/>
              </w:rPr>
            </w:pPr>
          </w:p>
        </w:tc>
        <w:tc>
          <w:tcPr>
            <w:tcW w:w="708" w:type="dxa"/>
            <w:shd w:val="clear" w:color="auto" w:fill="F2F2F2" w:themeFill="background1" w:themeFillShade="F2"/>
            <w:vAlign w:val="center"/>
            <w:hideMark/>
          </w:tcPr>
          <w:p w14:paraId="55CD478E" w14:textId="77777777" w:rsidR="007A2D0F" w:rsidRPr="00715C4E" w:rsidRDefault="007A2D0F" w:rsidP="007A2D0F">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実績</w:t>
            </w:r>
          </w:p>
        </w:tc>
        <w:tc>
          <w:tcPr>
            <w:tcW w:w="945" w:type="dxa"/>
            <w:shd w:val="clear" w:color="auto" w:fill="F2F2F2" w:themeFill="background1" w:themeFillShade="F2"/>
            <w:vAlign w:val="center"/>
          </w:tcPr>
          <w:p w14:paraId="3F3F065A" w14:textId="70D4D025" w:rsidR="007A2D0F" w:rsidRPr="00620F59" w:rsidRDefault="007A2D0F" w:rsidP="007A2D0F">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32 </w:t>
            </w:r>
          </w:p>
        </w:tc>
        <w:tc>
          <w:tcPr>
            <w:tcW w:w="945" w:type="dxa"/>
            <w:shd w:val="clear" w:color="auto" w:fill="F2F2F2" w:themeFill="background1" w:themeFillShade="F2"/>
            <w:vAlign w:val="center"/>
          </w:tcPr>
          <w:p w14:paraId="6FE37685" w14:textId="2F42131A" w:rsidR="007A2D0F" w:rsidRPr="00620F59" w:rsidRDefault="007A2D0F" w:rsidP="007A2D0F">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cs="ＭＳ Ｐゴシック" w:hint="eastAsia"/>
                <w:kern w:val="0"/>
                <w:sz w:val="16"/>
                <w:szCs w:val="16"/>
              </w:rPr>
              <w:t>5</w:t>
            </w:r>
            <w:r w:rsidRPr="00D54A90">
              <w:rPr>
                <w:rFonts w:ascii="HG丸ｺﾞｼｯｸM-PRO" w:eastAsia="HG丸ｺﾞｼｯｸM-PRO" w:hAnsi="HG丸ｺﾞｼｯｸM-PRO" w:cs="ＭＳ Ｐゴシック"/>
                <w:kern w:val="0"/>
                <w:sz w:val="16"/>
                <w:szCs w:val="16"/>
              </w:rPr>
              <w:t>9</w:t>
            </w:r>
          </w:p>
        </w:tc>
        <w:tc>
          <w:tcPr>
            <w:tcW w:w="945" w:type="dxa"/>
            <w:tcBorders>
              <w:right w:val="single" w:sz="24" w:space="0" w:color="auto"/>
            </w:tcBorders>
            <w:shd w:val="clear" w:color="auto" w:fill="F2F2F2" w:themeFill="background1" w:themeFillShade="F2"/>
            <w:vAlign w:val="center"/>
            <w:hideMark/>
          </w:tcPr>
          <w:p w14:paraId="0446C5A1" w14:textId="14E3A96F" w:rsidR="007A2D0F" w:rsidRPr="00715C4E" w:rsidRDefault="007A2D0F" w:rsidP="007A2D0F">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left w:val="single" w:sz="24" w:space="0" w:color="auto"/>
            </w:tcBorders>
            <w:shd w:val="clear" w:color="auto" w:fill="F2F2F2" w:themeFill="background1" w:themeFillShade="F2"/>
            <w:vAlign w:val="center"/>
          </w:tcPr>
          <w:p w14:paraId="2A1867F6" w14:textId="77777777" w:rsidR="007A2D0F" w:rsidRPr="00715C4E" w:rsidRDefault="007A2D0F" w:rsidP="007A2D0F">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45" w:type="dxa"/>
            <w:shd w:val="clear" w:color="auto" w:fill="F2F2F2" w:themeFill="background1" w:themeFillShade="F2"/>
            <w:vAlign w:val="center"/>
          </w:tcPr>
          <w:p w14:paraId="0559243C" w14:textId="77777777" w:rsidR="007A2D0F" w:rsidRPr="00715C4E" w:rsidRDefault="007A2D0F" w:rsidP="007A2D0F">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45" w:type="dxa"/>
            <w:tcBorders>
              <w:right w:val="single" w:sz="24" w:space="0" w:color="auto"/>
            </w:tcBorders>
            <w:shd w:val="clear" w:color="auto" w:fill="F2F2F2" w:themeFill="background1" w:themeFillShade="F2"/>
            <w:vAlign w:val="center"/>
          </w:tcPr>
          <w:p w14:paraId="47CFB96F" w14:textId="77777777" w:rsidR="007A2D0F" w:rsidRPr="00715C4E" w:rsidRDefault="007A2D0F" w:rsidP="007A2D0F">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r>
      <w:tr w:rsidR="007A2D0F" w:rsidRPr="00715C4E" w14:paraId="0DBE786B" w14:textId="77777777" w:rsidTr="002016A9">
        <w:trPr>
          <w:trHeight w:hRule="exact" w:val="397"/>
        </w:trPr>
        <w:tc>
          <w:tcPr>
            <w:tcW w:w="1271" w:type="dxa"/>
            <w:vMerge/>
            <w:vAlign w:val="center"/>
            <w:hideMark/>
          </w:tcPr>
          <w:p w14:paraId="1A5FC41D" w14:textId="77777777" w:rsidR="007A2D0F" w:rsidRPr="00715C4E" w:rsidRDefault="007A2D0F" w:rsidP="007A2D0F">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restart"/>
            <w:shd w:val="clear" w:color="auto" w:fill="auto"/>
            <w:vAlign w:val="center"/>
            <w:hideMark/>
          </w:tcPr>
          <w:p w14:paraId="66F345EE" w14:textId="77777777" w:rsidR="007A2D0F" w:rsidRPr="00715C4E" w:rsidRDefault="007A2D0F" w:rsidP="007A2D0F">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人数／月</w:t>
            </w:r>
          </w:p>
        </w:tc>
        <w:tc>
          <w:tcPr>
            <w:tcW w:w="708" w:type="dxa"/>
            <w:shd w:val="clear" w:color="auto" w:fill="auto"/>
            <w:vAlign w:val="center"/>
            <w:hideMark/>
          </w:tcPr>
          <w:p w14:paraId="1DCE9A8C" w14:textId="77777777" w:rsidR="007A2D0F" w:rsidRPr="00715C4E" w:rsidRDefault="007A2D0F" w:rsidP="007A2D0F">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見込</w:t>
            </w:r>
            <w:r>
              <w:rPr>
                <w:rFonts w:ascii="HG丸ｺﾞｼｯｸM-PRO" w:eastAsia="HG丸ｺﾞｼｯｸM-PRO" w:hAnsi="HG丸ｺﾞｼｯｸM-PRO" w:cs="ＭＳ Ｐゴシック" w:hint="eastAsia"/>
                <w:color w:val="000000"/>
                <w:kern w:val="0"/>
                <w:sz w:val="16"/>
                <w:szCs w:val="16"/>
              </w:rPr>
              <w:t>み</w:t>
            </w:r>
          </w:p>
        </w:tc>
        <w:tc>
          <w:tcPr>
            <w:tcW w:w="945" w:type="dxa"/>
            <w:shd w:val="clear" w:color="auto" w:fill="auto"/>
            <w:vAlign w:val="center"/>
            <w:hideMark/>
          </w:tcPr>
          <w:p w14:paraId="1A0BB398" w14:textId="7CE7CAC2" w:rsidR="007A2D0F" w:rsidRPr="00620F59" w:rsidRDefault="007A2D0F" w:rsidP="007A2D0F">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3 </w:t>
            </w:r>
          </w:p>
        </w:tc>
        <w:tc>
          <w:tcPr>
            <w:tcW w:w="945" w:type="dxa"/>
            <w:shd w:val="clear" w:color="auto" w:fill="auto"/>
            <w:vAlign w:val="center"/>
            <w:hideMark/>
          </w:tcPr>
          <w:p w14:paraId="4DF593AD" w14:textId="635A6099" w:rsidR="007A2D0F" w:rsidRPr="00620F59" w:rsidRDefault="007A2D0F" w:rsidP="007A2D0F">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hint="eastAsia"/>
                <w:sz w:val="16"/>
                <w:szCs w:val="16"/>
              </w:rPr>
              <w:t xml:space="preserve">4 </w:t>
            </w:r>
          </w:p>
        </w:tc>
        <w:tc>
          <w:tcPr>
            <w:tcW w:w="945" w:type="dxa"/>
            <w:tcBorders>
              <w:right w:val="single" w:sz="24" w:space="0" w:color="auto"/>
            </w:tcBorders>
            <w:shd w:val="clear" w:color="auto" w:fill="auto"/>
            <w:vAlign w:val="center"/>
            <w:hideMark/>
          </w:tcPr>
          <w:p w14:paraId="612F3C4C" w14:textId="1D38AB9F" w:rsidR="007A2D0F" w:rsidRPr="00715C4E" w:rsidRDefault="007A2D0F" w:rsidP="007A2D0F">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4 </w:t>
            </w:r>
          </w:p>
        </w:tc>
        <w:tc>
          <w:tcPr>
            <w:tcW w:w="945" w:type="dxa"/>
            <w:tcBorders>
              <w:left w:val="single" w:sz="24" w:space="0" w:color="auto"/>
            </w:tcBorders>
            <w:vAlign w:val="center"/>
          </w:tcPr>
          <w:p w14:paraId="6C291163" w14:textId="221CA4AB" w:rsidR="007A2D0F" w:rsidRPr="00552128" w:rsidRDefault="003D5BB8" w:rsidP="007A2D0F">
            <w:pPr>
              <w:widowControl/>
              <w:jc w:val="right"/>
              <w:rPr>
                <w:rFonts w:ascii="HG丸ｺﾞｼｯｸM-PRO" w:eastAsia="HG丸ｺﾞｼｯｸM-PRO" w:hAnsi="HG丸ｺﾞｼｯｸM-PRO" w:cs="ＭＳ Ｐゴシック"/>
                <w:kern w:val="0"/>
                <w:sz w:val="16"/>
                <w:szCs w:val="16"/>
              </w:rPr>
            </w:pPr>
            <w:r w:rsidRPr="003D5BB8">
              <w:rPr>
                <w:rFonts w:ascii="HG丸ｺﾞｼｯｸM-PRO" w:eastAsia="HG丸ｺﾞｼｯｸM-PRO" w:hAnsi="HG丸ｺﾞｼｯｸM-PRO"/>
                <w:sz w:val="16"/>
                <w:szCs w:val="16"/>
              </w:rPr>
              <w:t xml:space="preserve">4 </w:t>
            </w:r>
          </w:p>
        </w:tc>
        <w:tc>
          <w:tcPr>
            <w:tcW w:w="945" w:type="dxa"/>
            <w:vAlign w:val="center"/>
          </w:tcPr>
          <w:p w14:paraId="7E8D04BD" w14:textId="3FE5E68C" w:rsidR="007A2D0F" w:rsidRPr="00552128" w:rsidRDefault="003D5BB8" w:rsidP="007A2D0F">
            <w:pPr>
              <w:widowControl/>
              <w:jc w:val="right"/>
              <w:rPr>
                <w:rFonts w:ascii="HG丸ｺﾞｼｯｸM-PRO" w:eastAsia="HG丸ｺﾞｼｯｸM-PRO" w:hAnsi="HG丸ｺﾞｼｯｸM-PRO" w:cs="ＭＳ Ｐゴシック"/>
                <w:kern w:val="0"/>
                <w:sz w:val="16"/>
                <w:szCs w:val="16"/>
              </w:rPr>
            </w:pPr>
            <w:r w:rsidRPr="003D5BB8">
              <w:rPr>
                <w:rFonts w:ascii="HG丸ｺﾞｼｯｸM-PRO" w:eastAsia="HG丸ｺﾞｼｯｸM-PRO" w:hAnsi="HG丸ｺﾞｼｯｸM-PRO"/>
                <w:sz w:val="16"/>
                <w:szCs w:val="16"/>
              </w:rPr>
              <w:t xml:space="preserve">5 </w:t>
            </w:r>
          </w:p>
        </w:tc>
        <w:tc>
          <w:tcPr>
            <w:tcW w:w="945" w:type="dxa"/>
            <w:tcBorders>
              <w:right w:val="single" w:sz="24" w:space="0" w:color="auto"/>
            </w:tcBorders>
            <w:vAlign w:val="center"/>
          </w:tcPr>
          <w:p w14:paraId="02FBB795" w14:textId="71CA6C10" w:rsidR="007A2D0F" w:rsidRPr="00552128" w:rsidRDefault="003D5BB8" w:rsidP="007A2D0F">
            <w:pPr>
              <w:widowControl/>
              <w:jc w:val="right"/>
              <w:rPr>
                <w:rFonts w:ascii="HG丸ｺﾞｼｯｸM-PRO" w:eastAsia="HG丸ｺﾞｼｯｸM-PRO" w:hAnsi="HG丸ｺﾞｼｯｸM-PRO" w:cs="ＭＳ Ｐゴシック"/>
                <w:kern w:val="0"/>
                <w:sz w:val="16"/>
                <w:szCs w:val="16"/>
              </w:rPr>
            </w:pPr>
            <w:r w:rsidRPr="003D5BB8">
              <w:rPr>
                <w:rFonts w:ascii="HG丸ｺﾞｼｯｸM-PRO" w:eastAsia="HG丸ｺﾞｼｯｸM-PRO" w:hAnsi="HG丸ｺﾞｼｯｸM-PRO"/>
                <w:sz w:val="16"/>
                <w:szCs w:val="16"/>
              </w:rPr>
              <w:t xml:space="preserve">5 </w:t>
            </w:r>
          </w:p>
        </w:tc>
      </w:tr>
      <w:tr w:rsidR="007A2D0F" w:rsidRPr="00715C4E" w14:paraId="12E84883" w14:textId="77777777" w:rsidTr="002016A9">
        <w:trPr>
          <w:trHeight w:hRule="exact" w:val="397"/>
        </w:trPr>
        <w:tc>
          <w:tcPr>
            <w:tcW w:w="1271" w:type="dxa"/>
            <w:vMerge/>
            <w:vAlign w:val="center"/>
            <w:hideMark/>
          </w:tcPr>
          <w:p w14:paraId="5F1E5792" w14:textId="77777777" w:rsidR="007A2D0F" w:rsidRPr="00715C4E" w:rsidRDefault="007A2D0F" w:rsidP="007A2D0F">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ign w:val="center"/>
            <w:hideMark/>
          </w:tcPr>
          <w:p w14:paraId="2A125D73" w14:textId="77777777" w:rsidR="007A2D0F" w:rsidRPr="00715C4E" w:rsidRDefault="007A2D0F" w:rsidP="007A2D0F">
            <w:pPr>
              <w:widowControl/>
              <w:jc w:val="left"/>
              <w:rPr>
                <w:rFonts w:ascii="HG丸ｺﾞｼｯｸM-PRO" w:eastAsia="HG丸ｺﾞｼｯｸM-PRO" w:hAnsi="HG丸ｺﾞｼｯｸM-PRO" w:cs="ＭＳ Ｐゴシック"/>
                <w:color w:val="000000"/>
                <w:kern w:val="0"/>
                <w:sz w:val="16"/>
                <w:szCs w:val="16"/>
              </w:rPr>
            </w:pPr>
          </w:p>
        </w:tc>
        <w:tc>
          <w:tcPr>
            <w:tcW w:w="708" w:type="dxa"/>
            <w:shd w:val="clear" w:color="auto" w:fill="F2F2F2" w:themeFill="background1" w:themeFillShade="F2"/>
            <w:vAlign w:val="center"/>
            <w:hideMark/>
          </w:tcPr>
          <w:p w14:paraId="1D97BD5A" w14:textId="77777777" w:rsidR="007A2D0F" w:rsidRPr="00715C4E" w:rsidRDefault="007A2D0F" w:rsidP="007A2D0F">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実績</w:t>
            </w:r>
          </w:p>
        </w:tc>
        <w:tc>
          <w:tcPr>
            <w:tcW w:w="945" w:type="dxa"/>
            <w:shd w:val="clear" w:color="auto" w:fill="F2F2F2" w:themeFill="background1" w:themeFillShade="F2"/>
            <w:vAlign w:val="center"/>
          </w:tcPr>
          <w:p w14:paraId="6147DE7D" w14:textId="7DA08E88" w:rsidR="007A2D0F" w:rsidRPr="00620F59" w:rsidRDefault="007A2D0F" w:rsidP="007A2D0F">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2 </w:t>
            </w:r>
          </w:p>
        </w:tc>
        <w:tc>
          <w:tcPr>
            <w:tcW w:w="945" w:type="dxa"/>
            <w:shd w:val="clear" w:color="auto" w:fill="F2F2F2" w:themeFill="background1" w:themeFillShade="F2"/>
            <w:vAlign w:val="center"/>
          </w:tcPr>
          <w:p w14:paraId="1D2F557A" w14:textId="1388E6D4" w:rsidR="007A2D0F" w:rsidRPr="00620F59" w:rsidRDefault="007A2D0F" w:rsidP="007A2D0F">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cs="ＭＳ Ｐゴシック" w:hint="eastAsia"/>
                <w:kern w:val="0"/>
                <w:sz w:val="16"/>
                <w:szCs w:val="16"/>
              </w:rPr>
              <w:t>4</w:t>
            </w:r>
          </w:p>
        </w:tc>
        <w:tc>
          <w:tcPr>
            <w:tcW w:w="945" w:type="dxa"/>
            <w:tcBorders>
              <w:right w:val="single" w:sz="24" w:space="0" w:color="auto"/>
            </w:tcBorders>
            <w:shd w:val="clear" w:color="auto" w:fill="F2F2F2" w:themeFill="background1" w:themeFillShade="F2"/>
            <w:vAlign w:val="center"/>
            <w:hideMark/>
          </w:tcPr>
          <w:p w14:paraId="3BEEEAA9" w14:textId="060C0A64" w:rsidR="007A2D0F" w:rsidRPr="00715C4E" w:rsidRDefault="007A2D0F" w:rsidP="007A2D0F">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left w:val="single" w:sz="24" w:space="0" w:color="auto"/>
            </w:tcBorders>
            <w:shd w:val="clear" w:color="auto" w:fill="F2F2F2" w:themeFill="background1" w:themeFillShade="F2"/>
            <w:vAlign w:val="center"/>
          </w:tcPr>
          <w:p w14:paraId="57AD17DB" w14:textId="77777777" w:rsidR="007A2D0F" w:rsidRPr="00715C4E" w:rsidRDefault="007A2D0F" w:rsidP="007A2D0F">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45" w:type="dxa"/>
            <w:shd w:val="clear" w:color="auto" w:fill="F2F2F2" w:themeFill="background1" w:themeFillShade="F2"/>
            <w:vAlign w:val="center"/>
          </w:tcPr>
          <w:p w14:paraId="26790AD2" w14:textId="77777777" w:rsidR="007A2D0F" w:rsidRPr="00715C4E" w:rsidRDefault="007A2D0F" w:rsidP="007A2D0F">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45" w:type="dxa"/>
            <w:tcBorders>
              <w:right w:val="single" w:sz="24" w:space="0" w:color="auto"/>
            </w:tcBorders>
            <w:shd w:val="clear" w:color="auto" w:fill="F2F2F2" w:themeFill="background1" w:themeFillShade="F2"/>
            <w:vAlign w:val="center"/>
          </w:tcPr>
          <w:p w14:paraId="0CA0E11A" w14:textId="77777777" w:rsidR="007A2D0F" w:rsidRPr="00715C4E" w:rsidRDefault="007A2D0F" w:rsidP="007A2D0F">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r>
      <w:tr w:rsidR="007A2D0F" w:rsidRPr="00715C4E" w14:paraId="6D88EC81" w14:textId="77777777" w:rsidTr="002016A9">
        <w:trPr>
          <w:trHeight w:hRule="exact" w:val="397"/>
        </w:trPr>
        <w:tc>
          <w:tcPr>
            <w:tcW w:w="1271" w:type="dxa"/>
            <w:vMerge w:val="restart"/>
            <w:shd w:val="clear" w:color="auto" w:fill="auto"/>
            <w:vAlign w:val="center"/>
            <w:hideMark/>
          </w:tcPr>
          <w:p w14:paraId="7432878D" w14:textId="77777777" w:rsidR="007A2D0F" w:rsidRPr="00715C4E" w:rsidRDefault="007A2D0F" w:rsidP="007A2D0F">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自立訓練</w:t>
            </w:r>
          </w:p>
          <w:p w14:paraId="518734BE" w14:textId="77777777" w:rsidR="007A2D0F" w:rsidRPr="00715C4E" w:rsidRDefault="007A2D0F" w:rsidP="007A2D0F">
            <w:pPr>
              <w:widowControl/>
              <w:ind w:leftChars="-51" w:left="-107" w:rightChars="-41" w:right="-86"/>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（生活訓練）</w:t>
            </w:r>
          </w:p>
        </w:tc>
        <w:tc>
          <w:tcPr>
            <w:tcW w:w="851" w:type="dxa"/>
            <w:vMerge w:val="restart"/>
            <w:shd w:val="clear" w:color="auto" w:fill="auto"/>
            <w:vAlign w:val="center"/>
            <w:hideMark/>
          </w:tcPr>
          <w:p w14:paraId="4AFF3510" w14:textId="77777777" w:rsidR="007A2D0F" w:rsidRPr="00715C4E" w:rsidRDefault="007A2D0F" w:rsidP="007A2D0F">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日数／月</w:t>
            </w:r>
          </w:p>
        </w:tc>
        <w:tc>
          <w:tcPr>
            <w:tcW w:w="708" w:type="dxa"/>
            <w:shd w:val="clear" w:color="auto" w:fill="auto"/>
            <w:vAlign w:val="center"/>
            <w:hideMark/>
          </w:tcPr>
          <w:p w14:paraId="3BA39110" w14:textId="77777777" w:rsidR="007A2D0F" w:rsidRPr="00715C4E" w:rsidRDefault="007A2D0F" w:rsidP="007A2D0F">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見込</w:t>
            </w:r>
            <w:r>
              <w:rPr>
                <w:rFonts w:ascii="HG丸ｺﾞｼｯｸM-PRO" w:eastAsia="HG丸ｺﾞｼｯｸM-PRO" w:hAnsi="HG丸ｺﾞｼｯｸM-PRO" w:cs="ＭＳ Ｐゴシック" w:hint="eastAsia"/>
                <w:color w:val="000000"/>
                <w:kern w:val="0"/>
                <w:sz w:val="16"/>
                <w:szCs w:val="16"/>
              </w:rPr>
              <w:t>み</w:t>
            </w:r>
          </w:p>
        </w:tc>
        <w:tc>
          <w:tcPr>
            <w:tcW w:w="945" w:type="dxa"/>
            <w:shd w:val="clear" w:color="auto" w:fill="auto"/>
            <w:vAlign w:val="center"/>
            <w:hideMark/>
          </w:tcPr>
          <w:p w14:paraId="0D00DC05" w14:textId="16F75AB9" w:rsidR="007A2D0F" w:rsidRPr="00620F59" w:rsidRDefault="007A2D0F" w:rsidP="007A2D0F">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606 </w:t>
            </w:r>
          </w:p>
        </w:tc>
        <w:tc>
          <w:tcPr>
            <w:tcW w:w="945" w:type="dxa"/>
            <w:shd w:val="clear" w:color="auto" w:fill="auto"/>
            <w:vAlign w:val="center"/>
            <w:hideMark/>
          </w:tcPr>
          <w:p w14:paraId="7505710C" w14:textId="2A602E1F" w:rsidR="007A2D0F" w:rsidRPr="00620F59" w:rsidRDefault="007A2D0F" w:rsidP="007A2D0F">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hint="eastAsia"/>
                <w:sz w:val="16"/>
                <w:szCs w:val="16"/>
              </w:rPr>
              <w:t xml:space="preserve">606 </w:t>
            </w:r>
          </w:p>
        </w:tc>
        <w:tc>
          <w:tcPr>
            <w:tcW w:w="945" w:type="dxa"/>
            <w:tcBorders>
              <w:right w:val="single" w:sz="24" w:space="0" w:color="auto"/>
            </w:tcBorders>
            <w:shd w:val="clear" w:color="auto" w:fill="auto"/>
            <w:vAlign w:val="center"/>
            <w:hideMark/>
          </w:tcPr>
          <w:p w14:paraId="6CCED344" w14:textId="46D6169B" w:rsidR="007A2D0F" w:rsidRPr="00715C4E" w:rsidRDefault="007A2D0F" w:rsidP="007A2D0F">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606 </w:t>
            </w:r>
          </w:p>
        </w:tc>
        <w:tc>
          <w:tcPr>
            <w:tcW w:w="945" w:type="dxa"/>
            <w:tcBorders>
              <w:left w:val="single" w:sz="24" w:space="0" w:color="auto"/>
            </w:tcBorders>
            <w:vAlign w:val="center"/>
          </w:tcPr>
          <w:p w14:paraId="558BC5EC" w14:textId="42B5D9EC" w:rsidR="007A2D0F" w:rsidRPr="00552128" w:rsidRDefault="00A8119A" w:rsidP="007A2D0F">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sz w:val="16"/>
                <w:szCs w:val="16"/>
              </w:rPr>
              <w:t>1</w:t>
            </w:r>
            <w:r>
              <w:rPr>
                <w:rFonts w:ascii="HG丸ｺﾞｼｯｸM-PRO" w:eastAsia="HG丸ｺﾞｼｯｸM-PRO" w:hAnsi="HG丸ｺﾞｼｯｸM-PRO"/>
                <w:sz w:val="16"/>
                <w:szCs w:val="16"/>
              </w:rPr>
              <w:t>,</w:t>
            </w:r>
            <w:r>
              <w:rPr>
                <w:rFonts w:ascii="HG丸ｺﾞｼｯｸM-PRO" w:eastAsia="HG丸ｺﾞｼｯｸM-PRO" w:hAnsi="HG丸ｺﾞｼｯｸM-PRO" w:hint="eastAsia"/>
                <w:sz w:val="16"/>
                <w:szCs w:val="16"/>
              </w:rPr>
              <w:t>560</w:t>
            </w:r>
            <w:r w:rsidR="003D5BB8" w:rsidRPr="003D5BB8">
              <w:rPr>
                <w:rFonts w:ascii="HG丸ｺﾞｼｯｸM-PRO" w:eastAsia="HG丸ｺﾞｼｯｸM-PRO" w:hAnsi="HG丸ｺﾞｼｯｸM-PRO"/>
                <w:sz w:val="16"/>
                <w:szCs w:val="16"/>
              </w:rPr>
              <w:t xml:space="preserve"> </w:t>
            </w:r>
          </w:p>
        </w:tc>
        <w:tc>
          <w:tcPr>
            <w:tcW w:w="945" w:type="dxa"/>
            <w:vAlign w:val="center"/>
          </w:tcPr>
          <w:p w14:paraId="6E34D010" w14:textId="5D86E54D" w:rsidR="007A2D0F" w:rsidRPr="00552128" w:rsidRDefault="00A8119A" w:rsidP="007A2D0F">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sz w:val="16"/>
                <w:szCs w:val="16"/>
              </w:rPr>
              <w:t>1</w:t>
            </w:r>
            <w:r>
              <w:rPr>
                <w:rFonts w:ascii="HG丸ｺﾞｼｯｸM-PRO" w:eastAsia="HG丸ｺﾞｼｯｸM-PRO" w:hAnsi="HG丸ｺﾞｼｯｸM-PRO"/>
                <w:sz w:val="16"/>
                <w:szCs w:val="16"/>
              </w:rPr>
              <w:t>,</w:t>
            </w:r>
            <w:r>
              <w:rPr>
                <w:rFonts w:ascii="HG丸ｺﾞｼｯｸM-PRO" w:eastAsia="HG丸ｺﾞｼｯｸM-PRO" w:hAnsi="HG丸ｺﾞｼｯｸM-PRO" w:hint="eastAsia"/>
                <w:sz w:val="16"/>
                <w:szCs w:val="16"/>
              </w:rPr>
              <w:t>644</w:t>
            </w:r>
            <w:r w:rsidR="003D5BB8" w:rsidRPr="003D5BB8">
              <w:rPr>
                <w:rFonts w:ascii="HG丸ｺﾞｼｯｸM-PRO" w:eastAsia="HG丸ｺﾞｼｯｸM-PRO" w:hAnsi="HG丸ｺﾞｼｯｸM-PRO"/>
                <w:sz w:val="16"/>
                <w:szCs w:val="16"/>
              </w:rPr>
              <w:t xml:space="preserve"> </w:t>
            </w:r>
          </w:p>
        </w:tc>
        <w:tc>
          <w:tcPr>
            <w:tcW w:w="945" w:type="dxa"/>
            <w:tcBorders>
              <w:right w:val="single" w:sz="24" w:space="0" w:color="auto"/>
            </w:tcBorders>
            <w:vAlign w:val="center"/>
          </w:tcPr>
          <w:p w14:paraId="7B1EF423" w14:textId="2A2588BA" w:rsidR="007A2D0F" w:rsidRPr="00552128" w:rsidRDefault="00A8119A" w:rsidP="007A2D0F">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sz w:val="16"/>
                <w:szCs w:val="16"/>
              </w:rPr>
              <w:t>1</w:t>
            </w:r>
            <w:r>
              <w:rPr>
                <w:rFonts w:ascii="HG丸ｺﾞｼｯｸM-PRO" w:eastAsia="HG丸ｺﾞｼｯｸM-PRO" w:hAnsi="HG丸ｺﾞｼｯｸM-PRO"/>
                <w:sz w:val="16"/>
                <w:szCs w:val="16"/>
              </w:rPr>
              <w:t>,</w:t>
            </w:r>
            <w:r>
              <w:rPr>
                <w:rFonts w:ascii="HG丸ｺﾞｼｯｸM-PRO" w:eastAsia="HG丸ｺﾞｼｯｸM-PRO" w:hAnsi="HG丸ｺﾞｼｯｸM-PRO" w:hint="eastAsia"/>
                <w:sz w:val="16"/>
                <w:szCs w:val="16"/>
              </w:rPr>
              <w:t>727</w:t>
            </w:r>
            <w:r w:rsidR="003D5BB8" w:rsidRPr="003D5BB8">
              <w:rPr>
                <w:rFonts w:ascii="HG丸ｺﾞｼｯｸM-PRO" w:eastAsia="HG丸ｺﾞｼｯｸM-PRO" w:hAnsi="HG丸ｺﾞｼｯｸM-PRO"/>
                <w:sz w:val="16"/>
                <w:szCs w:val="16"/>
              </w:rPr>
              <w:t xml:space="preserve"> </w:t>
            </w:r>
          </w:p>
        </w:tc>
      </w:tr>
      <w:tr w:rsidR="007A2D0F" w:rsidRPr="00715C4E" w14:paraId="2F59BB8F" w14:textId="77777777" w:rsidTr="002016A9">
        <w:trPr>
          <w:trHeight w:hRule="exact" w:val="397"/>
        </w:trPr>
        <w:tc>
          <w:tcPr>
            <w:tcW w:w="1271" w:type="dxa"/>
            <w:vMerge/>
            <w:vAlign w:val="center"/>
            <w:hideMark/>
          </w:tcPr>
          <w:p w14:paraId="38E61291" w14:textId="77777777" w:rsidR="007A2D0F" w:rsidRPr="00715C4E" w:rsidRDefault="007A2D0F" w:rsidP="007A2D0F">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ign w:val="center"/>
            <w:hideMark/>
          </w:tcPr>
          <w:p w14:paraId="6D630855" w14:textId="77777777" w:rsidR="007A2D0F" w:rsidRPr="00715C4E" w:rsidRDefault="007A2D0F" w:rsidP="007A2D0F">
            <w:pPr>
              <w:widowControl/>
              <w:jc w:val="left"/>
              <w:rPr>
                <w:rFonts w:ascii="HG丸ｺﾞｼｯｸM-PRO" w:eastAsia="HG丸ｺﾞｼｯｸM-PRO" w:hAnsi="HG丸ｺﾞｼｯｸM-PRO" w:cs="ＭＳ Ｐゴシック"/>
                <w:color w:val="000000"/>
                <w:kern w:val="0"/>
                <w:sz w:val="16"/>
                <w:szCs w:val="16"/>
              </w:rPr>
            </w:pPr>
          </w:p>
        </w:tc>
        <w:tc>
          <w:tcPr>
            <w:tcW w:w="708" w:type="dxa"/>
            <w:shd w:val="clear" w:color="auto" w:fill="F2F2F2" w:themeFill="background1" w:themeFillShade="F2"/>
            <w:vAlign w:val="center"/>
            <w:hideMark/>
          </w:tcPr>
          <w:p w14:paraId="0B43A5E9" w14:textId="77777777" w:rsidR="007A2D0F" w:rsidRPr="00715C4E" w:rsidRDefault="007A2D0F" w:rsidP="007A2D0F">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実績</w:t>
            </w:r>
          </w:p>
        </w:tc>
        <w:tc>
          <w:tcPr>
            <w:tcW w:w="945" w:type="dxa"/>
            <w:shd w:val="clear" w:color="auto" w:fill="F2F2F2" w:themeFill="background1" w:themeFillShade="F2"/>
            <w:vAlign w:val="center"/>
          </w:tcPr>
          <w:p w14:paraId="3D408707" w14:textId="3B1CB7BE" w:rsidR="007A2D0F" w:rsidRPr="00620F59" w:rsidRDefault="007A2D0F" w:rsidP="007A2D0F">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944 </w:t>
            </w:r>
          </w:p>
        </w:tc>
        <w:tc>
          <w:tcPr>
            <w:tcW w:w="945" w:type="dxa"/>
            <w:shd w:val="clear" w:color="auto" w:fill="F2F2F2" w:themeFill="background1" w:themeFillShade="F2"/>
            <w:vAlign w:val="center"/>
          </w:tcPr>
          <w:p w14:paraId="6F88F7E6" w14:textId="57C1D727" w:rsidR="007A2D0F" w:rsidRPr="00620F59" w:rsidRDefault="007A2D0F" w:rsidP="007A2D0F">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cs="ＭＳ Ｐゴシック" w:hint="eastAsia"/>
                <w:kern w:val="0"/>
                <w:sz w:val="16"/>
                <w:szCs w:val="16"/>
              </w:rPr>
              <w:t>1</w:t>
            </w:r>
            <w:r w:rsidRPr="00D54A90">
              <w:rPr>
                <w:rFonts w:ascii="HG丸ｺﾞｼｯｸM-PRO" w:eastAsia="HG丸ｺﾞｼｯｸM-PRO" w:hAnsi="HG丸ｺﾞｼｯｸM-PRO" w:cs="ＭＳ Ｐゴシック"/>
                <w:kern w:val="0"/>
                <w:sz w:val="16"/>
                <w:szCs w:val="16"/>
              </w:rPr>
              <w:t>,393</w:t>
            </w:r>
          </w:p>
        </w:tc>
        <w:tc>
          <w:tcPr>
            <w:tcW w:w="945" w:type="dxa"/>
            <w:tcBorders>
              <w:right w:val="single" w:sz="24" w:space="0" w:color="auto"/>
            </w:tcBorders>
            <w:shd w:val="clear" w:color="auto" w:fill="F2F2F2" w:themeFill="background1" w:themeFillShade="F2"/>
            <w:vAlign w:val="center"/>
            <w:hideMark/>
          </w:tcPr>
          <w:p w14:paraId="749B2305" w14:textId="4267D8EC" w:rsidR="007A2D0F" w:rsidRPr="00715C4E" w:rsidRDefault="007A2D0F" w:rsidP="007A2D0F">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left w:val="single" w:sz="24" w:space="0" w:color="auto"/>
            </w:tcBorders>
            <w:shd w:val="clear" w:color="auto" w:fill="F2F2F2" w:themeFill="background1" w:themeFillShade="F2"/>
            <w:vAlign w:val="center"/>
          </w:tcPr>
          <w:p w14:paraId="7E9B6961" w14:textId="77777777" w:rsidR="007A2D0F" w:rsidRPr="00715C4E" w:rsidRDefault="007A2D0F" w:rsidP="007A2D0F">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45" w:type="dxa"/>
            <w:shd w:val="clear" w:color="auto" w:fill="F2F2F2" w:themeFill="background1" w:themeFillShade="F2"/>
            <w:vAlign w:val="center"/>
          </w:tcPr>
          <w:p w14:paraId="2B26A41A" w14:textId="77777777" w:rsidR="007A2D0F" w:rsidRPr="00715C4E" w:rsidRDefault="007A2D0F" w:rsidP="007A2D0F">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45" w:type="dxa"/>
            <w:tcBorders>
              <w:right w:val="single" w:sz="24" w:space="0" w:color="auto"/>
            </w:tcBorders>
            <w:shd w:val="clear" w:color="auto" w:fill="F2F2F2" w:themeFill="background1" w:themeFillShade="F2"/>
            <w:vAlign w:val="center"/>
          </w:tcPr>
          <w:p w14:paraId="047248A6" w14:textId="77777777" w:rsidR="007A2D0F" w:rsidRPr="00715C4E" w:rsidRDefault="007A2D0F" w:rsidP="007A2D0F">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r>
      <w:tr w:rsidR="007A2D0F" w:rsidRPr="00715C4E" w14:paraId="40F1F748" w14:textId="77777777" w:rsidTr="002016A9">
        <w:trPr>
          <w:trHeight w:hRule="exact" w:val="397"/>
        </w:trPr>
        <w:tc>
          <w:tcPr>
            <w:tcW w:w="1271" w:type="dxa"/>
            <w:vMerge/>
            <w:vAlign w:val="center"/>
            <w:hideMark/>
          </w:tcPr>
          <w:p w14:paraId="207D19B8" w14:textId="77777777" w:rsidR="007A2D0F" w:rsidRPr="00715C4E" w:rsidRDefault="007A2D0F" w:rsidP="007A2D0F">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restart"/>
            <w:shd w:val="clear" w:color="auto" w:fill="auto"/>
            <w:vAlign w:val="center"/>
            <w:hideMark/>
          </w:tcPr>
          <w:p w14:paraId="7A50673B" w14:textId="77777777" w:rsidR="007A2D0F" w:rsidRPr="00715C4E" w:rsidRDefault="007A2D0F" w:rsidP="007A2D0F">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人数／月</w:t>
            </w:r>
          </w:p>
        </w:tc>
        <w:tc>
          <w:tcPr>
            <w:tcW w:w="708" w:type="dxa"/>
            <w:shd w:val="clear" w:color="auto" w:fill="auto"/>
            <w:vAlign w:val="center"/>
            <w:hideMark/>
          </w:tcPr>
          <w:p w14:paraId="799535E5" w14:textId="77777777" w:rsidR="007A2D0F" w:rsidRPr="00715C4E" w:rsidRDefault="007A2D0F" w:rsidP="007A2D0F">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見込</w:t>
            </w:r>
            <w:r>
              <w:rPr>
                <w:rFonts w:ascii="HG丸ｺﾞｼｯｸM-PRO" w:eastAsia="HG丸ｺﾞｼｯｸM-PRO" w:hAnsi="HG丸ｺﾞｼｯｸM-PRO" w:cs="ＭＳ Ｐゴシック" w:hint="eastAsia"/>
                <w:color w:val="000000"/>
                <w:kern w:val="0"/>
                <w:sz w:val="16"/>
                <w:szCs w:val="16"/>
              </w:rPr>
              <w:t>み</w:t>
            </w:r>
          </w:p>
        </w:tc>
        <w:tc>
          <w:tcPr>
            <w:tcW w:w="945" w:type="dxa"/>
            <w:shd w:val="clear" w:color="auto" w:fill="auto"/>
            <w:vAlign w:val="center"/>
            <w:hideMark/>
          </w:tcPr>
          <w:p w14:paraId="6C418EF2" w14:textId="24F9A2D6" w:rsidR="007A2D0F" w:rsidRPr="00620F59" w:rsidRDefault="007A2D0F" w:rsidP="007A2D0F">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40 </w:t>
            </w:r>
          </w:p>
        </w:tc>
        <w:tc>
          <w:tcPr>
            <w:tcW w:w="945" w:type="dxa"/>
            <w:shd w:val="clear" w:color="auto" w:fill="auto"/>
            <w:vAlign w:val="center"/>
            <w:hideMark/>
          </w:tcPr>
          <w:p w14:paraId="2A15C464" w14:textId="17E8C210" w:rsidR="007A2D0F" w:rsidRPr="00620F59" w:rsidRDefault="007A2D0F" w:rsidP="007A2D0F">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hint="eastAsia"/>
                <w:sz w:val="16"/>
                <w:szCs w:val="16"/>
              </w:rPr>
              <w:t xml:space="preserve">40 </w:t>
            </w:r>
          </w:p>
        </w:tc>
        <w:tc>
          <w:tcPr>
            <w:tcW w:w="945" w:type="dxa"/>
            <w:tcBorders>
              <w:right w:val="single" w:sz="24" w:space="0" w:color="auto"/>
            </w:tcBorders>
            <w:shd w:val="clear" w:color="auto" w:fill="auto"/>
            <w:vAlign w:val="center"/>
            <w:hideMark/>
          </w:tcPr>
          <w:p w14:paraId="201BE827" w14:textId="57699CE1" w:rsidR="007A2D0F" w:rsidRPr="00715C4E" w:rsidRDefault="007A2D0F" w:rsidP="007A2D0F">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40 </w:t>
            </w:r>
          </w:p>
        </w:tc>
        <w:tc>
          <w:tcPr>
            <w:tcW w:w="945" w:type="dxa"/>
            <w:tcBorders>
              <w:left w:val="single" w:sz="24" w:space="0" w:color="auto"/>
            </w:tcBorders>
            <w:vAlign w:val="center"/>
          </w:tcPr>
          <w:p w14:paraId="69A5E001" w14:textId="0746F5B1" w:rsidR="007A2D0F" w:rsidRPr="00552128" w:rsidRDefault="00A8119A" w:rsidP="007A2D0F">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sz w:val="16"/>
                <w:szCs w:val="16"/>
              </w:rPr>
              <w:t>108</w:t>
            </w:r>
            <w:r w:rsidR="003D5BB8" w:rsidRPr="003D5BB8">
              <w:rPr>
                <w:rFonts w:ascii="HG丸ｺﾞｼｯｸM-PRO" w:eastAsia="HG丸ｺﾞｼｯｸM-PRO" w:hAnsi="HG丸ｺﾞｼｯｸM-PRO"/>
                <w:sz w:val="16"/>
                <w:szCs w:val="16"/>
              </w:rPr>
              <w:t xml:space="preserve"> </w:t>
            </w:r>
          </w:p>
        </w:tc>
        <w:tc>
          <w:tcPr>
            <w:tcW w:w="945" w:type="dxa"/>
            <w:vAlign w:val="center"/>
          </w:tcPr>
          <w:p w14:paraId="1B8F7D47" w14:textId="340BB45C" w:rsidR="007A2D0F" w:rsidRPr="00552128" w:rsidRDefault="00A8119A" w:rsidP="007A2D0F">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sz w:val="16"/>
                <w:szCs w:val="16"/>
              </w:rPr>
              <w:t>113</w:t>
            </w:r>
            <w:r w:rsidR="003D5BB8" w:rsidRPr="003D5BB8">
              <w:rPr>
                <w:rFonts w:ascii="HG丸ｺﾞｼｯｸM-PRO" w:eastAsia="HG丸ｺﾞｼｯｸM-PRO" w:hAnsi="HG丸ｺﾞｼｯｸM-PRO"/>
                <w:sz w:val="16"/>
                <w:szCs w:val="16"/>
              </w:rPr>
              <w:t xml:space="preserve"> </w:t>
            </w:r>
          </w:p>
        </w:tc>
        <w:tc>
          <w:tcPr>
            <w:tcW w:w="945" w:type="dxa"/>
            <w:tcBorders>
              <w:right w:val="single" w:sz="24" w:space="0" w:color="auto"/>
            </w:tcBorders>
            <w:vAlign w:val="center"/>
          </w:tcPr>
          <w:p w14:paraId="6AC5CA62" w14:textId="29445444" w:rsidR="007A2D0F" w:rsidRPr="00552128" w:rsidRDefault="00A8119A" w:rsidP="007A2D0F">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sz w:val="16"/>
                <w:szCs w:val="16"/>
              </w:rPr>
              <w:t>119</w:t>
            </w:r>
            <w:r w:rsidR="003D5BB8" w:rsidRPr="003D5BB8">
              <w:rPr>
                <w:rFonts w:ascii="HG丸ｺﾞｼｯｸM-PRO" w:eastAsia="HG丸ｺﾞｼｯｸM-PRO" w:hAnsi="HG丸ｺﾞｼｯｸM-PRO"/>
                <w:sz w:val="16"/>
                <w:szCs w:val="16"/>
              </w:rPr>
              <w:t xml:space="preserve"> </w:t>
            </w:r>
          </w:p>
        </w:tc>
      </w:tr>
      <w:tr w:rsidR="007A2D0F" w:rsidRPr="00715C4E" w14:paraId="1ACA6072" w14:textId="77777777" w:rsidTr="002016A9">
        <w:trPr>
          <w:trHeight w:hRule="exact" w:val="397"/>
        </w:trPr>
        <w:tc>
          <w:tcPr>
            <w:tcW w:w="1271" w:type="dxa"/>
            <w:vMerge/>
            <w:vAlign w:val="center"/>
            <w:hideMark/>
          </w:tcPr>
          <w:p w14:paraId="1DA84B5E" w14:textId="77777777" w:rsidR="007A2D0F" w:rsidRPr="00715C4E" w:rsidRDefault="007A2D0F" w:rsidP="007A2D0F">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ign w:val="center"/>
            <w:hideMark/>
          </w:tcPr>
          <w:p w14:paraId="5C601031" w14:textId="77777777" w:rsidR="007A2D0F" w:rsidRPr="00715C4E" w:rsidRDefault="007A2D0F" w:rsidP="007A2D0F">
            <w:pPr>
              <w:widowControl/>
              <w:jc w:val="left"/>
              <w:rPr>
                <w:rFonts w:ascii="HG丸ｺﾞｼｯｸM-PRO" w:eastAsia="HG丸ｺﾞｼｯｸM-PRO" w:hAnsi="HG丸ｺﾞｼｯｸM-PRO" w:cs="ＭＳ Ｐゴシック"/>
                <w:color w:val="000000"/>
                <w:kern w:val="0"/>
                <w:sz w:val="16"/>
                <w:szCs w:val="16"/>
              </w:rPr>
            </w:pPr>
          </w:p>
        </w:tc>
        <w:tc>
          <w:tcPr>
            <w:tcW w:w="708" w:type="dxa"/>
            <w:shd w:val="clear" w:color="auto" w:fill="F2F2F2" w:themeFill="background1" w:themeFillShade="F2"/>
            <w:vAlign w:val="center"/>
            <w:hideMark/>
          </w:tcPr>
          <w:p w14:paraId="6C5A06BC" w14:textId="77777777" w:rsidR="007A2D0F" w:rsidRPr="00715C4E" w:rsidRDefault="007A2D0F" w:rsidP="007A2D0F">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実績</w:t>
            </w:r>
          </w:p>
        </w:tc>
        <w:tc>
          <w:tcPr>
            <w:tcW w:w="945" w:type="dxa"/>
            <w:shd w:val="clear" w:color="auto" w:fill="F2F2F2" w:themeFill="background1" w:themeFillShade="F2"/>
            <w:vAlign w:val="center"/>
          </w:tcPr>
          <w:p w14:paraId="54C13974" w14:textId="46740358" w:rsidR="007A2D0F" w:rsidRPr="00620F59" w:rsidRDefault="007A2D0F" w:rsidP="007A2D0F">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65 </w:t>
            </w:r>
          </w:p>
        </w:tc>
        <w:tc>
          <w:tcPr>
            <w:tcW w:w="945" w:type="dxa"/>
            <w:shd w:val="clear" w:color="auto" w:fill="F2F2F2" w:themeFill="background1" w:themeFillShade="F2"/>
            <w:vAlign w:val="center"/>
          </w:tcPr>
          <w:p w14:paraId="13C60B5C" w14:textId="6BB11C89" w:rsidR="007A2D0F" w:rsidRPr="00620F59" w:rsidRDefault="007A2D0F" w:rsidP="007A2D0F">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cs="ＭＳ Ｐゴシック" w:hint="eastAsia"/>
                <w:kern w:val="0"/>
                <w:sz w:val="16"/>
                <w:szCs w:val="16"/>
              </w:rPr>
              <w:t>9</w:t>
            </w:r>
            <w:r w:rsidRPr="00D54A90">
              <w:rPr>
                <w:rFonts w:ascii="HG丸ｺﾞｼｯｸM-PRO" w:eastAsia="HG丸ｺﾞｼｯｸM-PRO" w:hAnsi="HG丸ｺﾞｼｯｸM-PRO" w:cs="ＭＳ Ｐゴシック"/>
                <w:kern w:val="0"/>
                <w:sz w:val="16"/>
                <w:szCs w:val="16"/>
              </w:rPr>
              <w:t>6</w:t>
            </w:r>
          </w:p>
        </w:tc>
        <w:tc>
          <w:tcPr>
            <w:tcW w:w="945" w:type="dxa"/>
            <w:tcBorders>
              <w:right w:val="single" w:sz="24" w:space="0" w:color="auto"/>
            </w:tcBorders>
            <w:shd w:val="clear" w:color="auto" w:fill="F2F2F2" w:themeFill="background1" w:themeFillShade="F2"/>
            <w:vAlign w:val="center"/>
            <w:hideMark/>
          </w:tcPr>
          <w:p w14:paraId="2FAE7156" w14:textId="04A09E3F" w:rsidR="007A2D0F" w:rsidRPr="00715C4E" w:rsidRDefault="007A2D0F" w:rsidP="007A2D0F">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left w:val="single" w:sz="24" w:space="0" w:color="auto"/>
            </w:tcBorders>
            <w:shd w:val="clear" w:color="auto" w:fill="F2F2F2" w:themeFill="background1" w:themeFillShade="F2"/>
            <w:vAlign w:val="center"/>
          </w:tcPr>
          <w:p w14:paraId="523EAA76" w14:textId="77777777" w:rsidR="007A2D0F" w:rsidRPr="00715C4E" w:rsidRDefault="007A2D0F" w:rsidP="007A2D0F">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45" w:type="dxa"/>
            <w:shd w:val="clear" w:color="auto" w:fill="F2F2F2" w:themeFill="background1" w:themeFillShade="F2"/>
            <w:vAlign w:val="center"/>
          </w:tcPr>
          <w:p w14:paraId="491E4FE0" w14:textId="77777777" w:rsidR="007A2D0F" w:rsidRPr="00715C4E" w:rsidRDefault="007A2D0F" w:rsidP="007A2D0F">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45" w:type="dxa"/>
            <w:tcBorders>
              <w:right w:val="single" w:sz="24" w:space="0" w:color="auto"/>
            </w:tcBorders>
            <w:shd w:val="clear" w:color="auto" w:fill="F2F2F2" w:themeFill="background1" w:themeFillShade="F2"/>
            <w:vAlign w:val="center"/>
          </w:tcPr>
          <w:p w14:paraId="2AEB2A81" w14:textId="77777777" w:rsidR="007A2D0F" w:rsidRPr="00715C4E" w:rsidRDefault="007A2D0F" w:rsidP="007A2D0F">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r>
      <w:tr w:rsidR="007A2D0F" w:rsidRPr="00715C4E" w14:paraId="04C9F84E" w14:textId="77777777" w:rsidTr="002016A9">
        <w:trPr>
          <w:trHeight w:hRule="exact" w:val="397"/>
        </w:trPr>
        <w:tc>
          <w:tcPr>
            <w:tcW w:w="1271" w:type="dxa"/>
            <w:vMerge w:val="restart"/>
            <w:vAlign w:val="center"/>
          </w:tcPr>
          <w:p w14:paraId="692D6D5A" w14:textId="77777777" w:rsidR="007A2D0F" w:rsidRDefault="007A2D0F" w:rsidP="007A2D0F">
            <w:pPr>
              <w:widowControl/>
              <w:jc w:val="center"/>
              <w:rPr>
                <w:rFonts w:ascii="HG丸ｺﾞｼｯｸM-PRO" w:eastAsia="HG丸ｺﾞｼｯｸM-PRO" w:hAnsi="HG丸ｺﾞｼｯｸM-PRO" w:cs="ＭＳ Ｐゴシック"/>
                <w:color w:val="000000"/>
                <w:kern w:val="0"/>
                <w:sz w:val="16"/>
                <w:szCs w:val="16"/>
              </w:rPr>
            </w:pPr>
            <w:r>
              <w:rPr>
                <w:rFonts w:ascii="HG丸ｺﾞｼｯｸM-PRO" w:eastAsia="HG丸ｺﾞｼｯｸM-PRO" w:hAnsi="HG丸ｺﾞｼｯｸM-PRO" w:cs="ＭＳ Ｐゴシック" w:hint="eastAsia"/>
                <w:color w:val="000000"/>
                <w:kern w:val="0"/>
                <w:sz w:val="16"/>
                <w:szCs w:val="16"/>
              </w:rPr>
              <w:t>宿泊型</w:t>
            </w:r>
          </w:p>
          <w:p w14:paraId="3CF4E7E0" w14:textId="375C3BFC" w:rsidR="007A2D0F" w:rsidRPr="00715C4E" w:rsidRDefault="007A2D0F" w:rsidP="007A2D0F">
            <w:pPr>
              <w:widowControl/>
              <w:jc w:val="center"/>
              <w:rPr>
                <w:rFonts w:ascii="HG丸ｺﾞｼｯｸM-PRO" w:eastAsia="HG丸ｺﾞｼｯｸM-PRO" w:hAnsi="HG丸ｺﾞｼｯｸM-PRO" w:cs="ＭＳ Ｐゴシック"/>
                <w:color w:val="000000"/>
                <w:kern w:val="0"/>
                <w:sz w:val="16"/>
                <w:szCs w:val="16"/>
              </w:rPr>
            </w:pPr>
            <w:r>
              <w:rPr>
                <w:rFonts w:ascii="HG丸ｺﾞｼｯｸM-PRO" w:eastAsia="HG丸ｺﾞｼｯｸM-PRO" w:hAnsi="HG丸ｺﾞｼｯｸM-PRO" w:cs="ＭＳ Ｐゴシック" w:hint="eastAsia"/>
                <w:color w:val="000000"/>
                <w:kern w:val="0"/>
                <w:sz w:val="16"/>
                <w:szCs w:val="16"/>
              </w:rPr>
              <w:t>自立訓練</w:t>
            </w:r>
          </w:p>
        </w:tc>
        <w:tc>
          <w:tcPr>
            <w:tcW w:w="851" w:type="dxa"/>
            <w:vMerge w:val="restart"/>
            <w:vAlign w:val="center"/>
          </w:tcPr>
          <w:p w14:paraId="1A705A30" w14:textId="4D8870FE" w:rsidR="007A2D0F" w:rsidRPr="00715C4E" w:rsidRDefault="007A2D0F" w:rsidP="007A2D0F">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日数／月</w:t>
            </w:r>
          </w:p>
        </w:tc>
        <w:tc>
          <w:tcPr>
            <w:tcW w:w="708" w:type="dxa"/>
            <w:shd w:val="clear" w:color="auto" w:fill="auto"/>
            <w:vAlign w:val="center"/>
          </w:tcPr>
          <w:p w14:paraId="6340A6CC" w14:textId="52D9C971" w:rsidR="007A2D0F" w:rsidRPr="00715C4E" w:rsidRDefault="007A2D0F" w:rsidP="007A2D0F">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見込</w:t>
            </w:r>
            <w:r>
              <w:rPr>
                <w:rFonts w:ascii="HG丸ｺﾞｼｯｸM-PRO" w:eastAsia="HG丸ｺﾞｼｯｸM-PRO" w:hAnsi="HG丸ｺﾞｼｯｸM-PRO" w:cs="ＭＳ Ｐゴシック" w:hint="eastAsia"/>
                <w:color w:val="000000"/>
                <w:kern w:val="0"/>
                <w:sz w:val="16"/>
                <w:szCs w:val="16"/>
              </w:rPr>
              <w:t>み</w:t>
            </w:r>
          </w:p>
        </w:tc>
        <w:tc>
          <w:tcPr>
            <w:tcW w:w="945" w:type="dxa"/>
            <w:shd w:val="clear" w:color="auto" w:fill="auto"/>
            <w:vAlign w:val="center"/>
          </w:tcPr>
          <w:p w14:paraId="424BC543" w14:textId="20E38EB6" w:rsidR="007A2D0F" w:rsidRPr="00D13D47" w:rsidRDefault="007A2D0F" w:rsidP="002016A9">
            <w:pPr>
              <w:widowControl/>
              <w:jc w:val="right"/>
              <w:rPr>
                <w:rFonts w:ascii="HG丸ｺﾞｼｯｸM-PRO" w:eastAsia="HG丸ｺﾞｼｯｸM-PRO" w:hAnsi="HG丸ｺﾞｼｯｸM-PRO"/>
                <w:sz w:val="16"/>
                <w:szCs w:val="16"/>
              </w:rPr>
            </w:pPr>
            <w:r w:rsidRPr="00D54A90">
              <w:rPr>
                <w:rFonts w:ascii="HG丸ｺﾞｼｯｸM-PRO" w:eastAsia="HG丸ｺﾞｼｯｸM-PRO" w:hAnsi="HG丸ｺﾞｼｯｸM-PRO" w:hint="eastAsia"/>
                <w:sz w:val="16"/>
                <w:szCs w:val="16"/>
              </w:rPr>
              <w:t xml:space="preserve">303 </w:t>
            </w:r>
          </w:p>
        </w:tc>
        <w:tc>
          <w:tcPr>
            <w:tcW w:w="945" w:type="dxa"/>
            <w:shd w:val="clear" w:color="auto" w:fill="auto"/>
            <w:vAlign w:val="center"/>
          </w:tcPr>
          <w:p w14:paraId="6FDB7D6B" w14:textId="54E69BF5" w:rsidR="007A2D0F" w:rsidRPr="00D13D47" w:rsidRDefault="007A2D0F" w:rsidP="002016A9">
            <w:pPr>
              <w:widowControl/>
              <w:jc w:val="right"/>
              <w:rPr>
                <w:rFonts w:ascii="HG丸ｺﾞｼｯｸM-PRO" w:eastAsia="HG丸ｺﾞｼｯｸM-PRO" w:hAnsi="HG丸ｺﾞｼｯｸM-PRO"/>
                <w:color w:val="000000" w:themeColor="text1"/>
                <w:sz w:val="16"/>
                <w:szCs w:val="16"/>
              </w:rPr>
            </w:pPr>
            <w:r w:rsidRPr="00D54A90">
              <w:rPr>
                <w:rFonts w:ascii="HG丸ｺﾞｼｯｸM-PRO" w:eastAsia="HG丸ｺﾞｼｯｸM-PRO" w:hAnsi="HG丸ｺﾞｼｯｸM-PRO"/>
                <w:sz w:val="16"/>
                <w:szCs w:val="16"/>
              </w:rPr>
              <w:t>321</w:t>
            </w:r>
          </w:p>
        </w:tc>
        <w:tc>
          <w:tcPr>
            <w:tcW w:w="945" w:type="dxa"/>
            <w:tcBorders>
              <w:right w:val="single" w:sz="24" w:space="0" w:color="auto"/>
            </w:tcBorders>
            <w:shd w:val="clear" w:color="auto" w:fill="auto"/>
            <w:vAlign w:val="center"/>
          </w:tcPr>
          <w:p w14:paraId="52676928" w14:textId="2DF9D68E" w:rsidR="007A2D0F" w:rsidRPr="00D13D47" w:rsidRDefault="007A2D0F" w:rsidP="002016A9">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sz w:val="16"/>
                <w:szCs w:val="16"/>
              </w:rPr>
              <w:t>340</w:t>
            </w:r>
          </w:p>
        </w:tc>
        <w:tc>
          <w:tcPr>
            <w:tcW w:w="945" w:type="dxa"/>
            <w:tcBorders>
              <w:left w:val="single" w:sz="24" w:space="0" w:color="auto"/>
            </w:tcBorders>
            <w:shd w:val="clear" w:color="auto" w:fill="auto"/>
            <w:vAlign w:val="center"/>
          </w:tcPr>
          <w:p w14:paraId="643A03F6" w14:textId="64A8C32D" w:rsidR="007A2D0F" w:rsidRPr="00D13D47" w:rsidRDefault="003D5BB8" w:rsidP="007A2D0F">
            <w:pPr>
              <w:widowControl/>
              <w:jc w:val="right"/>
              <w:rPr>
                <w:rFonts w:ascii="HG丸ｺﾞｼｯｸM-PRO" w:eastAsia="HG丸ｺﾞｼｯｸM-PRO" w:hAnsi="HG丸ｺﾞｼｯｸM-PRO" w:cs="ＭＳ Ｐゴシック"/>
                <w:kern w:val="0"/>
                <w:sz w:val="16"/>
                <w:szCs w:val="16"/>
              </w:rPr>
            </w:pPr>
            <w:r w:rsidRPr="003D5BB8">
              <w:rPr>
                <w:rFonts w:ascii="HG丸ｺﾞｼｯｸM-PRO" w:eastAsia="HG丸ｺﾞｼｯｸM-PRO" w:hAnsi="HG丸ｺﾞｼｯｸM-PRO"/>
                <w:sz w:val="16"/>
                <w:szCs w:val="16"/>
              </w:rPr>
              <w:t xml:space="preserve">377 </w:t>
            </w:r>
          </w:p>
        </w:tc>
        <w:tc>
          <w:tcPr>
            <w:tcW w:w="945" w:type="dxa"/>
            <w:shd w:val="clear" w:color="auto" w:fill="auto"/>
            <w:vAlign w:val="center"/>
          </w:tcPr>
          <w:p w14:paraId="20B6EBCE" w14:textId="39547B07" w:rsidR="007A2D0F" w:rsidRPr="00D13D47" w:rsidRDefault="003D5BB8" w:rsidP="007A2D0F">
            <w:pPr>
              <w:widowControl/>
              <w:jc w:val="right"/>
              <w:rPr>
                <w:rFonts w:ascii="HG丸ｺﾞｼｯｸM-PRO" w:eastAsia="HG丸ｺﾞｼｯｸM-PRO" w:hAnsi="HG丸ｺﾞｼｯｸM-PRO" w:cs="ＭＳ Ｐゴシック"/>
                <w:kern w:val="0"/>
                <w:sz w:val="16"/>
                <w:szCs w:val="16"/>
              </w:rPr>
            </w:pPr>
            <w:r w:rsidRPr="003D5BB8">
              <w:rPr>
                <w:rFonts w:ascii="HG丸ｺﾞｼｯｸM-PRO" w:eastAsia="HG丸ｺﾞｼｯｸM-PRO" w:hAnsi="HG丸ｺﾞｼｯｸM-PRO"/>
                <w:sz w:val="16"/>
                <w:szCs w:val="16"/>
              </w:rPr>
              <w:t xml:space="preserve">398 </w:t>
            </w:r>
          </w:p>
        </w:tc>
        <w:tc>
          <w:tcPr>
            <w:tcW w:w="945" w:type="dxa"/>
            <w:tcBorders>
              <w:right w:val="single" w:sz="24" w:space="0" w:color="auto"/>
            </w:tcBorders>
            <w:shd w:val="clear" w:color="auto" w:fill="auto"/>
            <w:vAlign w:val="center"/>
          </w:tcPr>
          <w:p w14:paraId="248105D8" w14:textId="790081AC" w:rsidR="007A2D0F" w:rsidRPr="00D13D47" w:rsidRDefault="003D5BB8" w:rsidP="007A2D0F">
            <w:pPr>
              <w:widowControl/>
              <w:jc w:val="right"/>
              <w:rPr>
                <w:rFonts w:ascii="HG丸ｺﾞｼｯｸM-PRO" w:eastAsia="HG丸ｺﾞｼｯｸM-PRO" w:hAnsi="HG丸ｺﾞｼｯｸM-PRO" w:cs="ＭＳ Ｐゴシック"/>
                <w:kern w:val="0"/>
                <w:sz w:val="16"/>
                <w:szCs w:val="16"/>
              </w:rPr>
            </w:pPr>
            <w:r w:rsidRPr="003D5BB8">
              <w:rPr>
                <w:rFonts w:ascii="HG丸ｺﾞｼｯｸM-PRO" w:eastAsia="HG丸ｺﾞｼｯｸM-PRO" w:hAnsi="HG丸ｺﾞｼｯｸM-PRO"/>
                <w:sz w:val="16"/>
                <w:szCs w:val="16"/>
              </w:rPr>
              <w:t xml:space="preserve">418 </w:t>
            </w:r>
          </w:p>
        </w:tc>
      </w:tr>
      <w:tr w:rsidR="007A2D0F" w:rsidRPr="00715C4E" w14:paraId="52CBED00" w14:textId="77777777" w:rsidTr="002016A9">
        <w:trPr>
          <w:trHeight w:hRule="exact" w:val="397"/>
        </w:trPr>
        <w:tc>
          <w:tcPr>
            <w:tcW w:w="1271" w:type="dxa"/>
            <w:vMerge/>
            <w:vAlign w:val="center"/>
          </w:tcPr>
          <w:p w14:paraId="53476ABA" w14:textId="77777777" w:rsidR="007A2D0F" w:rsidRPr="00715C4E" w:rsidRDefault="007A2D0F" w:rsidP="007A2D0F">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ign w:val="center"/>
          </w:tcPr>
          <w:p w14:paraId="75D649B8" w14:textId="77777777" w:rsidR="007A2D0F" w:rsidRPr="00715C4E" w:rsidRDefault="007A2D0F" w:rsidP="007A2D0F">
            <w:pPr>
              <w:widowControl/>
              <w:jc w:val="center"/>
              <w:rPr>
                <w:rFonts w:ascii="HG丸ｺﾞｼｯｸM-PRO" w:eastAsia="HG丸ｺﾞｼｯｸM-PRO" w:hAnsi="HG丸ｺﾞｼｯｸM-PRO" w:cs="ＭＳ Ｐゴシック"/>
                <w:color w:val="000000"/>
                <w:kern w:val="0"/>
                <w:sz w:val="16"/>
                <w:szCs w:val="16"/>
              </w:rPr>
            </w:pPr>
          </w:p>
        </w:tc>
        <w:tc>
          <w:tcPr>
            <w:tcW w:w="708" w:type="dxa"/>
            <w:shd w:val="clear" w:color="auto" w:fill="F2F2F2" w:themeFill="background1" w:themeFillShade="F2"/>
            <w:vAlign w:val="center"/>
          </w:tcPr>
          <w:p w14:paraId="38D7041E" w14:textId="0811E51F" w:rsidR="007A2D0F" w:rsidRPr="00715C4E" w:rsidRDefault="007A2D0F" w:rsidP="007A2D0F">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実績</w:t>
            </w:r>
          </w:p>
        </w:tc>
        <w:tc>
          <w:tcPr>
            <w:tcW w:w="945" w:type="dxa"/>
            <w:shd w:val="clear" w:color="auto" w:fill="F2F2F2" w:themeFill="background1" w:themeFillShade="F2"/>
            <w:vAlign w:val="center"/>
          </w:tcPr>
          <w:p w14:paraId="2BC5B882" w14:textId="237BA44A" w:rsidR="007A2D0F" w:rsidRPr="00D13D47" w:rsidRDefault="007A2D0F" w:rsidP="007A2D0F">
            <w:pPr>
              <w:widowControl/>
              <w:jc w:val="right"/>
              <w:rPr>
                <w:rFonts w:ascii="HG丸ｺﾞｼｯｸM-PRO" w:eastAsia="HG丸ｺﾞｼｯｸM-PRO" w:hAnsi="HG丸ｺﾞｼｯｸM-PRO"/>
                <w:sz w:val="16"/>
                <w:szCs w:val="16"/>
              </w:rPr>
            </w:pPr>
            <w:r w:rsidRPr="00D54A90">
              <w:rPr>
                <w:rFonts w:ascii="HG丸ｺﾞｼｯｸM-PRO" w:eastAsia="HG丸ｺﾞｼｯｸM-PRO" w:hAnsi="HG丸ｺﾞｼｯｸM-PRO" w:hint="eastAsia"/>
                <w:sz w:val="16"/>
                <w:szCs w:val="16"/>
              </w:rPr>
              <w:t xml:space="preserve">297 </w:t>
            </w:r>
          </w:p>
        </w:tc>
        <w:tc>
          <w:tcPr>
            <w:tcW w:w="945" w:type="dxa"/>
            <w:shd w:val="clear" w:color="auto" w:fill="F2F2F2" w:themeFill="background1" w:themeFillShade="F2"/>
            <w:vAlign w:val="center"/>
          </w:tcPr>
          <w:p w14:paraId="5B442340" w14:textId="595A67A6" w:rsidR="007A2D0F" w:rsidRPr="00D13D47" w:rsidRDefault="007A2D0F" w:rsidP="007A2D0F">
            <w:pPr>
              <w:widowControl/>
              <w:jc w:val="right"/>
              <w:rPr>
                <w:rFonts w:ascii="HG丸ｺﾞｼｯｸM-PRO" w:eastAsia="HG丸ｺﾞｼｯｸM-PRO" w:hAnsi="HG丸ｺﾞｼｯｸM-PRO"/>
                <w:color w:val="000000" w:themeColor="text1"/>
                <w:sz w:val="16"/>
                <w:szCs w:val="16"/>
              </w:rPr>
            </w:pPr>
            <w:r w:rsidRPr="00D54A90">
              <w:rPr>
                <w:rFonts w:ascii="HG丸ｺﾞｼｯｸM-PRO" w:eastAsia="HG丸ｺﾞｼｯｸM-PRO" w:hAnsi="HG丸ｺﾞｼｯｸM-PRO" w:cs="ＭＳ Ｐゴシック" w:hint="eastAsia"/>
                <w:kern w:val="0"/>
                <w:sz w:val="16"/>
                <w:szCs w:val="16"/>
              </w:rPr>
              <w:t>3</w:t>
            </w:r>
            <w:r w:rsidRPr="00D54A90">
              <w:rPr>
                <w:rFonts w:ascii="HG丸ｺﾞｼｯｸM-PRO" w:eastAsia="HG丸ｺﾞｼｯｸM-PRO" w:hAnsi="HG丸ｺﾞｼｯｸM-PRO" w:cs="ＭＳ Ｐゴシック"/>
                <w:kern w:val="0"/>
                <w:sz w:val="16"/>
                <w:szCs w:val="16"/>
              </w:rPr>
              <w:t>37</w:t>
            </w:r>
          </w:p>
        </w:tc>
        <w:tc>
          <w:tcPr>
            <w:tcW w:w="945" w:type="dxa"/>
            <w:tcBorders>
              <w:right w:val="single" w:sz="24" w:space="0" w:color="auto"/>
            </w:tcBorders>
            <w:shd w:val="clear" w:color="auto" w:fill="F2F2F2" w:themeFill="background1" w:themeFillShade="F2"/>
            <w:vAlign w:val="center"/>
          </w:tcPr>
          <w:p w14:paraId="600927CA" w14:textId="7C47310E" w:rsidR="007A2D0F" w:rsidRPr="00D13D47" w:rsidRDefault="007A2D0F" w:rsidP="007A2D0F">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left w:val="single" w:sz="24" w:space="0" w:color="auto"/>
            </w:tcBorders>
            <w:shd w:val="clear" w:color="auto" w:fill="F2F2F2" w:themeFill="background1" w:themeFillShade="F2"/>
            <w:vAlign w:val="center"/>
          </w:tcPr>
          <w:p w14:paraId="5A484C8B" w14:textId="2BE1B2BC" w:rsidR="007A2D0F" w:rsidRPr="00D13D47" w:rsidRDefault="007A2D0F" w:rsidP="007A2D0F">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45" w:type="dxa"/>
            <w:shd w:val="clear" w:color="auto" w:fill="F2F2F2" w:themeFill="background1" w:themeFillShade="F2"/>
            <w:vAlign w:val="center"/>
          </w:tcPr>
          <w:p w14:paraId="22AD5A5F" w14:textId="0C929DA2" w:rsidR="007A2D0F" w:rsidRPr="00D13D47" w:rsidRDefault="007A2D0F" w:rsidP="007A2D0F">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45" w:type="dxa"/>
            <w:tcBorders>
              <w:right w:val="single" w:sz="24" w:space="0" w:color="auto"/>
            </w:tcBorders>
            <w:shd w:val="clear" w:color="auto" w:fill="F2F2F2" w:themeFill="background1" w:themeFillShade="F2"/>
            <w:vAlign w:val="center"/>
          </w:tcPr>
          <w:p w14:paraId="6F70BB3C" w14:textId="6FB60054" w:rsidR="007A2D0F" w:rsidRPr="00D13D47" w:rsidRDefault="007A2D0F" w:rsidP="007A2D0F">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r>
      <w:tr w:rsidR="007A2D0F" w:rsidRPr="00715C4E" w14:paraId="5639A628" w14:textId="77777777" w:rsidTr="002016A9">
        <w:trPr>
          <w:trHeight w:hRule="exact" w:val="397"/>
        </w:trPr>
        <w:tc>
          <w:tcPr>
            <w:tcW w:w="1271" w:type="dxa"/>
            <w:vMerge/>
            <w:vAlign w:val="center"/>
          </w:tcPr>
          <w:p w14:paraId="744FEABE" w14:textId="77777777" w:rsidR="007A2D0F" w:rsidRPr="00715C4E" w:rsidRDefault="007A2D0F" w:rsidP="007A2D0F">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restart"/>
            <w:vAlign w:val="center"/>
          </w:tcPr>
          <w:p w14:paraId="38ED81BF" w14:textId="06639F70" w:rsidR="007A2D0F" w:rsidRPr="00715C4E" w:rsidRDefault="007A2D0F" w:rsidP="007A2D0F">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人数／月</w:t>
            </w:r>
          </w:p>
        </w:tc>
        <w:tc>
          <w:tcPr>
            <w:tcW w:w="708" w:type="dxa"/>
            <w:shd w:val="clear" w:color="auto" w:fill="auto"/>
            <w:vAlign w:val="center"/>
          </w:tcPr>
          <w:p w14:paraId="0A9746A5" w14:textId="7C4213D6" w:rsidR="007A2D0F" w:rsidRPr="00715C4E" w:rsidRDefault="007A2D0F" w:rsidP="007A2D0F">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見込</w:t>
            </w:r>
            <w:r>
              <w:rPr>
                <w:rFonts w:ascii="HG丸ｺﾞｼｯｸM-PRO" w:eastAsia="HG丸ｺﾞｼｯｸM-PRO" w:hAnsi="HG丸ｺﾞｼｯｸM-PRO" w:cs="ＭＳ Ｐゴシック" w:hint="eastAsia"/>
                <w:color w:val="000000"/>
                <w:kern w:val="0"/>
                <w:sz w:val="16"/>
                <w:szCs w:val="16"/>
              </w:rPr>
              <w:t>み</w:t>
            </w:r>
          </w:p>
        </w:tc>
        <w:tc>
          <w:tcPr>
            <w:tcW w:w="945" w:type="dxa"/>
            <w:shd w:val="clear" w:color="auto" w:fill="auto"/>
            <w:vAlign w:val="center"/>
          </w:tcPr>
          <w:p w14:paraId="687DDBA4" w14:textId="5231D98D" w:rsidR="007A2D0F" w:rsidRPr="00D13D47" w:rsidRDefault="007A2D0F" w:rsidP="002016A9">
            <w:pPr>
              <w:widowControl/>
              <w:jc w:val="right"/>
              <w:rPr>
                <w:rFonts w:ascii="HG丸ｺﾞｼｯｸM-PRO" w:eastAsia="HG丸ｺﾞｼｯｸM-PRO" w:hAnsi="HG丸ｺﾞｼｯｸM-PRO"/>
                <w:sz w:val="16"/>
                <w:szCs w:val="16"/>
              </w:rPr>
            </w:pPr>
            <w:r w:rsidRPr="00D54A90">
              <w:rPr>
                <w:rFonts w:ascii="HG丸ｺﾞｼｯｸM-PRO" w:eastAsia="HG丸ｺﾞｼｯｸM-PRO" w:hAnsi="HG丸ｺﾞｼｯｸM-PRO" w:hint="eastAsia"/>
                <w:sz w:val="16"/>
                <w:szCs w:val="16"/>
              </w:rPr>
              <w:t xml:space="preserve">11 </w:t>
            </w:r>
          </w:p>
        </w:tc>
        <w:tc>
          <w:tcPr>
            <w:tcW w:w="945" w:type="dxa"/>
            <w:shd w:val="clear" w:color="auto" w:fill="auto"/>
            <w:vAlign w:val="center"/>
          </w:tcPr>
          <w:p w14:paraId="3F600928" w14:textId="5D73CC9D" w:rsidR="007A2D0F" w:rsidRPr="00D13D47" w:rsidRDefault="007A2D0F" w:rsidP="002016A9">
            <w:pPr>
              <w:widowControl/>
              <w:jc w:val="right"/>
              <w:rPr>
                <w:rFonts w:ascii="HG丸ｺﾞｼｯｸM-PRO" w:eastAsia="HG丸ｺﾞｼｯｸM-PRO" w:hAnsi="HG丸ｺﾞｼｯｸM-PRO"/>
                <w:color w:val="000000" w:themeColor="text1"/>
                <w:sz w:val="16"/>
                <w:szCs w:val="16"/>
              </w:rPr>
            </w:pPr>
            <w:r w:rsidRPr="00D54A90">
              <w:rPr>
                <w:rFonts w:ascii="HG丸ｺﾞｼｯｸM-PRO" w:eastAsia="HG丸ｺﾞｼｯｸM-PRO" w:hAnsi="HG丸ｺﾞｼｯｸM-PRO"/>
                <w:sz w:val="16"/>
                <w:szCs w:val="16"/>
              </w:rPr>
              <w:t xml:space="preserve">12 </w:t>
            </w:r>
          </w:p>
        </w:tc>
        <w:tc>
          <w:tcPr>
            <w:tcW w:w="945" w:type="dxa"/>
            <w:tcBorders>
              <w:right w:val="single" w:sz="24" w:space="0" w:color="auto"/>
            </w:tcBorders>
            <w:shd w:val="clear" w:color="auto" w:fill="auto"/>
            <w:vAlign w:val="center"/>
          </w:tcPr>
          <w:p w14:paraId="624C108E" w14:textId="3E7D8D6F" w:rsidR="007A2D0F" w:rsidRPr="00D13D47" w:rsidRDefault="007A2D0F" w:rsidP="002016A9">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sz w:val="16"/>
                <w:szCs w:val="16"/>
              </w:rPr>
              <w:t xml:space="preserve">13 </w:t>
            </w:r>
          </w:p>
        </w:tc>
        <w:tc>
          <w:tcPr>
            <w:tcW w:w="945" w:type="dxa"/>
            <w:tcBorders>
              <w:left w:val="single" w:sz="24" w:space="0" w:color="auto"/>
              <w:bottom w:val="single" w:sz="4" w:space="0" w:color="auto"/>
            </w:tcBorders>
            <w:shd w:val="clear" w:color="auto" w:fill="auto"/>
            <w:vAlign w:val="center"/>
          </w:tcPr>
          <w:p w14:paraId="1B240D4D" w14:textId="71A7B277" w:rsidR="007A2D0F" w:rsidRPr="00D13D47" w:rsidRDefault="003D5BB8" w:rsidP="007A2D0F">
            <w:pPr>
              <w:widowControl/>
              <w:jc w:val="right"/>
              <w:rPr>
                <w:rFonts w:ascii="HG丸ｺﾞｼｯｸM-PRO" w:eastAsia="HG丸ｺﾞｼｯｸM-PRO" w:hAnsi="HG丸ｺﾞｼｯｸM-PRO" w:cs="ＭＳ Ｐゴシック"/>
                <w:kern w:val="0"/>
                <w:sz w:val="16"/>
                <w:szCs w:val="16"/>
              </w:rPr>
            </w:pPr>
            <w:r w:rsidRPr="003D5BB8">
              <w:rPr>
                <w:rFonts w:ascii="HG丸ｺﾞｼｯｸM-PRO" w:eastAsia="HG丸ｺﾞｼｯｸM-PRO" w:hAnsi="HG丸ｺﾞｼｯｸM-PRO"/>
                <w:sz w:val="16"/>
                <w:szCs w:val="16"/>
              </w:rPr>
              <w:t xml:space="preserve">12 </w:t>
            </w:r>
          </w:p>
        </w:tc>
        <w:tc>
          <w:tcPr>
            <w:tcW w:w="945" w:type="dxa"/>
            <w:tcBorders>
              <w:bottom w:val="single" w:sz="4" w:space="0" w:color="auto"/>
            </w:tcBorders>
            <w:shd w:val="clear" w:color="auto" w:fill="auto"/>
            <w:vAlign w:val="center"/>
          </w:tcPr>
          <w:p w14:paraId="511F0429" w14:textId="49766296" w:rsidR="007A2D0F" w:rsidRPr="00D13D47" w:rsidRDefault="003D5BB8" w:rsidP="007A2D0F">
            <w:pPr>
              <w:widowControl/>
              <w:jc w:val="right"/>
              <w:rPr>
                <w:rFonts w:ascii="HG丸ｺﾞｼｯｸM-PRO" w:eastAsia="HG丸ｺﾞｼｯｸM-PRO" w:hAnsi="HG丸ｺﾞｼｯｸM-PRO" w:cs="ＭＳ Ｐゴシック"/>
                <w:kern w:val="0"/>
                <w:sz w:val="16"/>
                <w:szCs w:val="16"/>
              </w:rPr>
            </w:pPr>
            <w:r w:rsidRPr="003D5BB8">
              <w:rPr>
                <w:rFonts w:ascii="HG丸ｺﾞｼｯｸM-PRO" w:eastAsia="HG丸ｺﾞｼｯｸM-PRO" w:hAnsi="HG丸ｺﾞｼｯｸM-PRO"/>
                <w:sz w:val="16"/>
                <w:szCs w:val="16"/>
              </w:rPr>
              <w:t xml:space="preserve">13 </w:t>
            </w:r>
          </w:p>
        </w:tc>
        <w:tc>
          <w:tcPr>
            <w:tcW w:w="945" w:type="dxa"/>
            <w:tcBorders>
              <w:bottom w:val="single" w:sz="4" w:space="0" w:color="auto"/>
              <w:right w:val="single" w:sz="24" w:space="0" w:color="auto"/>
            </w:tcBorders>
            <w:shd w:val="clear" w:color="auto" w:fill="auto"/>
            <w:vAlign w:val="center"/>
          </w:tcPr>
          <w:p w14:paraId="2DEF73C9" w14:textId="5DB0E8EF" w:rsidR="007A2D0F" w:rsidRPr="00D13D47" w:rsidRDefault="003D5BB8" w:rsidP="007A2D0F">
            <w:pPr>
              <w:widowControl/>
              <w:jc w:val="right"/>
              <w:rPr>
                <w:rFonts w:ascii="HG丸ｺﾞｼｯｸM-PRO" w:eastAsia="HG丸ｺﾞｼｯｸM-PRO" w:hAnsi="HG丸ｺﾞｼｯｸM-PRO" w:cs="ＭＳ Ｐゴシック"/>
                <w:kern w:val="0"/>
                <w:sz w:val="16"/>
                <w:szCs w:val="16"/>
              </w:rPr>
            </w:pPr>
            <w:r w:rsidRPr="003D5BB8">
              <w:rPr>
                <w:rFonts w:ascii="HG丸ｺﾞｼｯｸM-PRO" w:eastAsia="HG丸ｺﾞｼｯｸM-PRO" w:hAnsi="HG丸ｺﾞｼｯｸM-PRO"/>
                <w:sz w:val="16"/>
                <w:szCs w:val="16"/>
              </w:rPr>
              <w:t xml:space="preserve">14 </w:t>
            </w:r>
          </w:p>
        </w:tc>
      </w:tr>
      <w:tr w:rsidR="007A2D0F" w:rsidRPr="00715C4E" w14:paraId="48A6AAD7" w14:textId="77777777" w:rsidTr="002016A9">
        <w:trPr>
          <w:trHeight w:hRule="exact" w:val="397"/>
        </w:trPr>
        <w:tc>
          <w:tcPr>
            <w:tcW w:w="1271" w:type="dxa"/>
            <w:vMerge/>
            <w:vAlign w:val="center"/>
          </w:tcPr>
          <w:p w14:paraId="208533E0" w14:textId="77777777" w:rsidR="007A2D0F" w:rsidRPr="00715C4E" w:rsidRDefault="007A2D0F" w:rsidP="007A2D0F">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ign w:val="center"/>
          </w:tcPr>
          <w:p w14:paraId="3123E374" w14:textId="77777777" w:rsidR="007A2D0F" w:rsidRPr="00715C4E" w:rsidRDefault="007A2D0F" w:rsidP="007A2D0F">
            <w:pPr>
              <w:widowControl/>
              <w:jc w:val="left"/>
              <w:rPr>
                <w:rFonts w:ascii="HG丸ｺﾞｼｯｸM-PRO" w:eastAsia="HG丸ｺﾞｼｯｸM-PRO" w:hAnsi="HG丸ｺﾞｼｯｸM-PRO" w:cs="ＭＳ Ｐゴシック"/>
                <w:color w:val="000000"/>
                <w:kern w:val="0"/>
                <w:sz w:val="16"/>
                <w:szCs w:val="16"/>
              </w:rPr>
            </w:pPr>
          </w:p>
        </w:tc>
        <w:tc>
          <w:tcPr>
            <w:tcW w:w="708" w:type="dxa"/>
            <w:tcBorders>
              <w:bottom w:val="single" w:sz="4" w:space="0" w:color="auto"/>
            </w:tcBorders>
            <w:shd w:val="clear" w:color="auto" w:fill="F2F2F2" w:themeFill="background1" w:themeFillShade="F2"/>
            <w:vAlign w:val="center"/>
          </w:tcPr>
          <w:p w14:paraId="48D9B321" w14:textId="0E00035D" w:rsidR="007A2D0F" w:rsidRPr="00715C4E" w:rsidRDefault="007A2D0F" w:rsidP="007A2D0F">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実績</w:t>
            </w:r>
          </w:p>
        </w:tc>
        <w:tc>
          <w:tcPr>
            <w:tcW w:w="945" w:type="dxa"/>
            <w:tcBorders>
              <w:bottom w:val="single" w:sz="4" w:space="0" w:color="auto"/>
            </w:tcBorders>
            <w:shd w:val="clear" w:color="auto" w:fill="F2F2F2" w:themeFill="background1" w:themeFillShade="F2"/>
            <w:vAlign w:val="center"/>
          </w:tcPr>
          <w:p w14:paraId="62B9D898" w14:textId="66E50DDC" w:rsidR="007A2D0F" w:rsidRPr="00D13D47" w:rsidRDefault="007A2D0F" w:rsidP="007A2D0F">
            <w:pPr>
              <w:widowControl/>
              <w:jc w:val="right"/>
              <w:rPr>
                <w:rFonts w:ascii="HG丸ｺﾞｼｯｸM-PRO" w:eastAsia="HG丸ｺﾞｼｯｸM-PRO" w:hAnsi="HG丸ｺﾞｼｯｸM-PRO"/>
                <w:sz w:val="16"/>
                <w:szCs w:val="16"/>
              </w:rPr>
            </w:pPr>
            <w:r w:rsidRPr="00D54A90">
              <w:rPr>
                <w:rFonts w:ascii="HG丸ｺﾞｼｯｸM-PRO" w:eastAsia="HG丸ｺﾞｼｯｸM-PRO" w:hAnsi="HG丸ｺﾞｼｯｸM-PRO" w:hint="eastAsia"/>
                <w:sz w:val="16"/>
                <w:szCs w:val="16"/>
              </w:rPr>
              <w:t xml:space="preserve">10 </w:t>
            </w:r>
          </w:p>
        </w:tc>
        <w:tc>
          <w:tcPr>
            <w:tcW w:w="945" w:type="dxa"/>
            <w:tcBorders>
              <w:bottom w:val="single" w:sz="4" w:space="0" w:color="auto"/>
            </w:tcBorders>
            <w:shd w:val="clear" w:color="auto" w:fill="F2F2F2" w:themeFill="background1" w:themeFillShade="F2"/>
            <w:vAlign w:val="center"/>
          </w:tcPr>
          <w:p w14:paraId="0EB736BC" w14:textId="7C51A67B" w:rsidR="007A2D0F" w:rsidRPr="00D13D47" w:rsidRDefault="007A2D0F" w:rsidP="007A2D0F">
            <w:pPr>
              <w:widowControl/>
              <w:jc w:val="right"/>
              <w:rPr>
                <w:rFonts w:ascii="HG丸ｺﾞｼｯｸM-PRO" w:eastAsia="HG丸ｺﾞｼｯｸM-PRO" w:hAnsi="HG丸ｺﾞｼｯｸM-PRO"/>
                <w:color w:val="000000" w:themeColor="text1"/>
                <w:sz w:val="16"/>
                <w:szCs w:val="16"/>
              </w:rPr>
            </w:pPr>
            <w:r w:rsidRPr="00D54A90">
              <w:rPr>
                <w:rFonts w:ascii="HG丸ｺﾞｼｯｸM-PRO" w:eastAsia="HG丸ｺﾞｼｯｸM-PRO" w:hAnsi="HG丸ｺﾞｼｯｸM-PRO" w:cs="ＭＳ Ｐゴシック" w:hint="eastAsia"/>
                <w:kern w:val="0"/>
                <w:sz w:val="16"/>
                <w:szCs w:val="16"/>
              </w:rPr>
              <w:t>1</w:t>
            </w:r>
            <w:r w:rsidRPr="00D54A90">
              <w:rPr>
                <w:rFonts w:ascii="HG丸ｺﾞｼｯｸM-PRO" w:eastAsia="HG丸ｺﾞｼｯｸM-PRO" w:hAnsi="HG丸ｺﾞｼｯｸM-PRO" w:cs="ＭＳ Ｐゴシック"/>
                <w:kern w:val="0"/>
                <w:sz w:val="16"/>
                <w:szCs w:val="16"/>
              </w:rPr>
              <w:t>1</w:t>
            </w:r>
          </w:p>
        </w:tc>
        <w:tc>
          <w:tcPr>
            <w:tcW w:w="945" w:type="dxa"/>
            <w:tcBorders>
              <w:bottom w:val="single" w:sz="4" w:space="0" w:color="auto"/>
              <w:right w:val="single" w:sz="24" w:space="0" w:color="auto"/>
            </w:tcBorders>
            <w:shd w:val="clear" w:color="auto" w:fill="F2F2F2" w:themeFill="background1" w:themeFillShade="F2"/>
            <w:vAlign w:val="center"/>
          </w:tcPr>
          <w:p w14:paraId="25BB72E9" w14:textId="636CBCA9" w:rsidR="007A2D0F" w:rsidRPr="00D13D47" w:rsidRDefault="007A2D0F" w:rsidP="007A2D0F">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left w:val="single" w:sz="24" w:space="0" w:color="auto"/>
              <w:bottom w:val="single" w:sz="24" w:space="0" w:color="auto"/>
            </w:tcBorders>
            <w:shd w:val="clear" w:color="auto" w:fill="F2F2F2" w:themeFill="background1" w:themeFillShade="F2"/>
            <w:vAlign w:val="center"/>
          </w:tcPr>
          <w:p w14:paraId="2334195B" w14:textId="67C201CD" w:rsidR="007A2D0F" w:rsidRPr="00D13D47" w:rsidRDefault="007A2D0F" w:rsidP="007A2D0F">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45" w:type="dxa"/>
            <w:tcBorders>
              <w:bottom w:val="single" w:sz="24" w:space="0" w:color="auto"/>
            </w:tcBorders>
            <w:shd w:val="clear" w:color="auto" w:fill="F2F2F2" w:themeFill="background1" w:themeFillShade="F2"/>
            <w:vAlign w:val="center"/>
          </w:tcPr>
          <w:p w14:paraId="20BD8131" w14:textId="18CC03D8" w:rsidR="007A2D0F" w:rsidRPr="00D13D47" w:rsidRDefault="007A2D0F" w:rsidP="007A2D0F">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45" w:type="dxa"/>
            <w:tcBorders>
              <w:bottom w:val="single" w:sz="24" w:space="0" w:color="auto"/>
              <w:right w:val="single" w:sz="24" w:space="0" w:color="auto"/>
            </w:tcBorders>
            <w:shd w:val="clear" w:color="auto" w:fill="F2F2F2" w:themeFill="background1" w:themeFillShade="F2"/>
            <w:vAlign w:val="center"/>
          </w:tcPr>
          <w:p w14:paraId="2111F312" w14:textId="65BC3E4C" w:rsidR="007A2D0F" w:rsidRPr="00D13D47" w:rsidRDefault="007A2D0F" w:rsidP="007A2D0F">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r>
    </w:tbl>
    <w:p w14:paraId="60E2B720" w14:textId="3F32346F" w:rsidR="00DE4CCD" w:rsidRDefault="00455DFD" w:rsidP="002016A9">
      <w:pPr>
        <w:spacing w:line="440" w:lineRule="exact"/>
        <w:jc w:val="left"/>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w:t>
      </w:r>
      <w:r w:rsidR="00316F16">
        <w:rPr>
          <w:rFonts w:ascii="HG丸ｺﾞｼｯｸM-PRO" w:eastAsia="HG丸ｺﾞｼｯｸM-PRO" w:hAnsi="HG丸ｺﾞｼｯｸM-PRO" w:hint="eastAsia"/>
          <w:sz w:val="24"/>
        </w:rPr>
        <w:t>※事業内容は</w:t>
      </w:r>
      <w:r w:rsidR="00A321FA">
        <w:rPr>
          <w:rFonts w:ascii="HG丸ｺﾞｼｯｸM-PRO" w:eastAsia="HG丸ｺﾞｼｯｸM-PRO" w:hAnsi="HG丸ｺﾞｼｯｸM-PRO" w:hint="eastAsia"/>
          <w:sz w:val="24"/>
        </w:rPr>
        <w:t>14</w:t>
      </w:r>
      <w:r w:rsidR="004748B1" w:rsidRPr="00715C4E">
        <w:rPr>
          <w:rFonts w:ascii="HG丸ｺﾞｼｯｸM-PRO" w:eastAsia="HG丸ｺﾞｼｯｸM-PRO" w:hAnsi="HG丸ｺﾞｼｯｸM-PRO" w:hint="eastAsia"/>
          <w:sz w:val="24"/>
        </w:rPr>
        <w:t>ページ参照）</w:t>
      </w:r>
    </w:p>
    <w:p w14:paraId="04D03AB5" w14:textId="77777777" w:rsidR="00B86A0A" w:rsidRDefault="00B86A0A">
      <w:pPr>
        <w:widowControl/>
        <w:jc w:val="left"/>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14:paraId="70E992DD" w14:textId="4E1752EA" w:rsidR="004748B1" w:rsidRPr="00715C4E" w:rsidRDefault="00455DFD" w:rsidP="002016A9">
      <w:pPr>
        <w:spacing w:line="480" w:lineRule="auto"/>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lastRenderedPageBreak/>
        <w:t>（</w:t>
      </w:r>
      <w:r w:rsidR="004748B1" w:rsidRPr="00715C4E">
        <w:rPr>
          <w:rFonts w:ascii="HG丸ｺﾞｼｯｸM-PRO" w:eastAsia="HG丸ｺﾞｼｯｸM-PRO" w:hAnsi="HG丸ｺﾞｼｯｸM-PRO" w:hint="eastAsia"/>
          <w:sz w:val="24"/>
        </w:rPr>
        <w:t>３）日中活動系サービスⅡ</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271"/>
        <w:gridCol w:w="851"/>
        <w:gridCol w:w="708"/>
        <w:gridCol w:w="945"/>
        <w:gridCol w:w="945"/>
        <w:gridCol w:w="945"/>
        <w:gridCol w:w="945"/>
        <w:gridCol w:w="945"/>
        <w:gridCol w:w="945"/>
      </w:tblGrid>
      <w:tr w:rsidR="00C63C3A" w:rsidRPr="00715C4E" w14:paraId="3F4FAD56" w14:textId="77777777" w:rsidTr="002016A9">
        <w:trPr>
          <w:trHeight w:val="567"/>
        </w:trPr>
        <w:tc>
          <w:tcPr>
            <w:tcW w:w="1271" w:type="dxa"/>
            <w:vMerge w:val="restart"/>
            <w:shd w:val="clear" w:color="000000" w:fill="BFBFBF"/>
            <w:vAlign w:val="center"/>
          </w:tcPr>
          <w:p w14:paraId="4BB42C4F" w14:textId="77777777" w:rsidR="00C63C3A" w:rsidRPr="00715C4E" w:rsidRDefault="00C63C3A" w:rsidP="00C63C3A">
            <w:pPr>
              <w:widowControl/>
              <w:jc w:val="center"/>
              <w:rPr>
                <w:rFonts w:ascii="HG丸ｺﾞｼｯｸM-PRO" w:eastAsia="HG丸ｺﾞｼｯｸM-PRO" w:hAnsi="HG丸ｺﾞｼｯｸM-PRO" w:cs="ＭＳ Ｐゴシック"/>
                <w:color w:val="000000"/>
                <w:kern w:val="0"/>
                <w:sz w:val="16"/>
                <w:szCs w:val="16"/>
              </w:rPr>
            </w:pPr>
          </w:p>
        </w:tc>
        <w:tc>
          <w:tcPr>
            <w:tcW w:w="851" w:type="dxa"/>
            <w:vMerge w:val="restart"/>
            <w:shd w:val="clear" w:color="000000" w:fill="BFBFBF"/>
            <w:vAlign w:val="center"/>
            <w:hideMark/>
          </w:tcPr>
          <w:p w14:paraId="5A14AEA3" w14:textId="77777777" w:rsidR="00C63C3A" w:rsidRPr="00715C4E" w:rsidRDefault="00C63C3A" w:rsidP="00C63C3A">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単位</w:t>
            </w:r>
          </w:p>
        </w:tc>
        <w:tc>
          <w:tcPr>
            <w:tcW w:w="708" w:type="dxa"/>
            <w:vMerge w:val="restart"/>
            <w:shd w:val="clear" w:color="000000" w:fill="BFBFBF"/>
            <w:vAlign w:val="center"/>
            <w:hideMark/>
          </w:tcPr>
          <w:p w14:paraId="667C782E" w14:textId="7D88FE13" w:rsidR="00C63C3A" w:rsidRPr="00715C4E" w:rsidRDefault="00C63C3A" w:rsidP="00C63C3A">
            <w:pPr>
              <w:widowControl/>
              <w:jc w:val="center"/>
              <w:rPr>
                <w:rFonts w:ascii="HG丸ｺﾞｼｯｸM-PRO" w:eastAsia="HG丸ｺﾞｼｯｸM-PRO" w:hAnsi="HG丸ｺﾞｼｯｸM-PRO" w:cs="ＭＳ Ｐゴシック"/>
                <w:color w:val="000000"/>
                <w:kern w:val="0"/>
                <w:sz w:val="16"/>
                <w:szCs w:val="16"/>
              </w:rPr>
            </w:pPr>
          </w:p>
        </w:tc>
        <w:tc>
          <w:tcPr>
            <w:tcW w:w="945" w:type="dxa"/>
            <w:shd w:val="clear" w:color="000000" w:fill="BFBFBF"/>
            <w:vAlign w:val="center"/>
            <w:hideMark/>
          </w:tcPr>
          <w:p w14:paraId="501B7C2A" w14:textId="4F9AA9F3"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R３</w:t>
            </w:r>
            <w:r w:rsidRPr="00715C4E">
              <w:rPr>
                <w:rFonts w:ascii="HG丸ｺﾞｼｯｸM-PRO" w:eastAsia="HG丸ｺﾞｼｯｸM-PRO" w:hAnsi="HG丸ｺﾞｼｯｸM-PRO" w:cs="ＭＳ Ｐゴシック" w:hint="eastAsia"/>
                <w:kern w:val="0"/>
                <w:sz w:val="16"/>
                <w:szCs w:val="16"/>
              </w:rPr>
              <w:t>年度</w:t>
            </w:r>
          </w:p>
        </w:tc>
        <w:tc>
          <w:tcPr>
            <w:tcW w:w="945" w:type="dxa"/>
            <w:shd w:val="clear" w:color="000000" w:fill="BFBFBF"/>
            <w:vAlign w:val="center"/>
            <w:hideMark/>
          </w:tcPr>
          <w:p w14:paraId="49772FF9" w14:textId="13A72589"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4年度</w:t>
            </w:r>
          </w:p>
        </w:tc>
        <w:tc>
          <w:tcPr>
            <w:tcW w:w="945" w:type="dxa"/>
            <w:tcBorders>
              <w:right w:val="single" w:sz="24" w:space="0" w:color="auto"/>
            </w:tcBorders>
            <w:shd w:val="clear" w:color="000000" w:fill="BFBFBF"/>
            <w:vAlign w:val="center"/>
            <w:hideMark/>
          </w:tcPr>
          <w:p w14:paraId="7C783FB1" w14:textId="58549212"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5年度</w:t>
            </w:r>
          </w:p>
        </w:tc>
        <w:tc>
          <w:tcPr>
            <w:tcW w:w="945" w:type="dxa"/>
            <w:tcBorders>
              <w:top w:val="single" w:sz="24" w:space="0" w:color="auto"/>
              <w:left w:val="single" w:sz="24" w:space="0" w:color="auto"/>
            </w:tcBorders>
            <w:shd w:val="clear" w:color="000000" w:fill="BFBFBF"/>
            <w:vAlign w:val="center"/>
          </w:tcPr>
          <w:p w14:paraId="2C305A25" w14:textId="76ED9694"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6年度</w:t>
            </w:r>
          </w:p>
        </w:tc>
        <w:tc>
          <w:tcPr>
            <w:tcW w:w="945" w:type="dxa"/>
            <w:tcBorders>
              <w:top w:val="single" w:sz="24" w:space="0" w:color="auto"/>
            </w:tcBorders>
            <w:shd w:val="clear" w:color="000000" w:fill="BFBFBF"/>
            <w:vAlign w:val="center"/>
          </w:tcPr>
          <w:p w14:paraId="55FF0632" w14:textId="62409738"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7年度</w:t>
            </w:r>
          </w:p>
        </w:tc>
        <w:tc>
          <w:tcPr>
            <w:tcW w:w="945" w:type="dxa"/>
            <w:tcBorders>
              <w:top w:val="single" w:sz="24" w:space="0" w:color="auto"/>
              <w:right w:val="single" w:sz="24" w:space="0" w:color="auto"/>
            </w:tcBorders>
            <w:shd w:val="clear" w:color="000000" w:fill="BFBFBF"/>
            <w:vAlign w:val="center"/>
          </w:tcPr>
          <w:p w14:paraId="339D9451" w14:textId="171F8704"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8年度</w:t>
            </w:r>
          </w:p>
        </w:tc>
      </w:tr>
      <w:tr w:rsidR="00620F59" w:rsidRPr="00715C4E" w14:paraId="05AED2E9" w14:textId="77777777" w:rsidTr="002016A9">
        <w:trPr>
          <w:trHeight w:val="567"/>
        </w:trPr>
        <w:tc>
          <w:tcPr>
            <w:tcW w:w="1271" w:type="dxa"/>
            <w:vMerge/>
            <w:vAlign w:val="center"/>
            <w:hideMark/>
          </w:tcPr>
          <w:p w14:paraId="6EB981C6" w14:textId="77777777" w:rsidR="00620F59" w:rsidRPr="00715C4E" w:rsidRDefault="00620F59" w:rsidP="00620F59">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ign w:val="center"/>
            <w:hideMark/>
          </w:tcPr>
          <w:p w14:paraId="5DB47859" w14:textId="77777777" w:rsidR="00620F59" w:rsidRPr="00715C4E" w:rsidRDefault="00620F59" w:rsidP="00620F59">
            <w:pPr>
              <w:widowControl/>
              <w:jc w:val="left"/>
              <w:rPr>
                <w:rFonts w:ascii="HG丸ｺﾞｼｯｸM-PRO" w:eastAsia="HG丸ｺﾞｼｯｸM-PRO" w:hAnsi="HG丸ｺﾞｼｯｸM-PRO" w:cs="ＭＳ Ｐゴシック"/>
                <w:color w:val="000000"/>
                <w:kern w:val="0"/>
                <w:sz w:val="16"/>
                <w:szCs w:val="16"/>
              </w:rPr>
            </w:pPr>
          </w:p>
        </w:tc>
        <w:tc>
          <w:tcPr>
            <w:tcW w:w="708" w:type="dxa"/>
            <w:vMerge/>
            <w:vAlign w:val="center"/>
            <w:hideMark/>
          </w:tcPr>
          <w:p w14:paraId="6F79CC11" w14:textId="77777777" w:rsidR="00620F59" w:rsidRPr="00715C4E" w:rsidRDefault="00620F59" w:rsidP="00620F59">
            <w:pPr>
              <w:widowControl/>
              <w:jc w:val="left"/>
              <w:rPr>
                <w:rFonts w:ascii="HG丸ｺﾞｼｯｸM-PRO" w:eastAsia="HG丸ｺﾞｼｯｸM-PRO" w:hAnsi="HG丸ｺﾞｼｯｸM-PRO" w:cs="ＭＳ Ｐゴシック"/>
                <w:color w:val="000000"/>
                <w:kern w:val="0"/>
                <w:sz w:val="16"/>
                <w:szCs w:val="16"/>
              </w:rPr>
            </w:pPr>
          </w:p>
        </w:tc>
        <w:tc>
          <w:tcPr>
            <w:tcW w:w="945" w:type="dxa"/>
            <w:shd w:val="clear" w:color="000000" w:fill="BFBFBF"/>
            <w:vAlign w:val="center"/>
            <w:hideMark/>
          </w:tcPr>
          <w:p w14:paraId="2E968AEF" w14:textId="0C783A38" w:rsidR="00620F59" w:rsidRPr="00715C4E" w:rsidRDefault="00620F59" w:rsidP="00620F59">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利用</w:t>
            </w:r>
          </w:p>
        </w:tc>
        <w:tc>
          <w:tcPr>
            <w:tcW w:w="945" w:type="dxa"/>
            <w:shd w:val="clear" w:color="000000" w:fill="BFBFBF"/>
            <w:vAlign w:val="center"/>
            <w:hideMark/>
          </w:tcPr>
          <w:p w14:paraId="605CB5E2" w14:textId="65F5D4C7" w:rsidR="00620F59" w:rsidRPr="00715C4E" w:rsidRDefault="00620F59" w:rsidP="00620F59">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利用</w:t>
            </w:r>
          </w:p>
        </w:tc>
        <w:tc>
          <w:tcPr>
            <w:tcW w:w="945" w:type="dxa"/>
            <w:tcBorders>
              <w:right w:val="single" w:sz="24" w:space="0" w:color="auto"/>
            </w:tcBorders>
            <w:shd w:val="clear" w:color="000000" w:fill="BFBFBF"/>
            <w:vAlign w:val="center"/>
            <w:hideMark/>
          </w:tcPr>
          <w:p w14:paraId="5FBA8EBE" w14:textId="0B5EE374" w:rsidR="00620F59" w:rsidRPr="00715C4E" w:rsidRDefault="00620F59" w:rsidP="00620F59">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利用</w:t>
            </w:r>
          </w:p>
        </w:tc>
        <w:tc>
          <w:tcPr>
            <w:tcW w:w="945" w:type="dxa"/>
            <w:tcBorders>
              <w:left w:val="single" w:sz="24" w:space="0" w:color="auto"/>
            </w:tcBorders>
            <w:shd w:val="clear" w:color="000000" w:fill="BFBFBF"/>
            <w:vAlign w:val="center"/>
          </w:tcPr>
          <w:p w14:paraId="13030198" w14:textId="77777777" w:rsidR="00620F59" w:rsidRPr="00715C4E" w:rsidRDefault="00620F59" w:rsidP="00620F59">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利用</w:t>
            </w:r>
          </w:p>
        </w:tc>
        <w:tc>
          <w:tcPr>
            <w:tcW w:w="945" w:type="dxa"/>
            <w:shd w:val="clear" w:color="000000" w:fill="BFBFBF"/>
            <w:vAlign w:val="center"/>
          </w:tcPr>
          <w:p w14:paraId="7560CD47" w14:textId="77777777" w:rsidR="00620F59" w:rsidRPr="00715C4E" w:rsidRDefault="00620F59" w:rsidP="00620F59">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利用</w:t>
            </w:r>
          </w:p>
        </w:tc>
        <w:tc>
          <w:tcPr>
            <w:tcW w:w="945" w:type="dxa"/>
            <w:tcBorders>
              <w:right w:val="single" w:sz="24" w:space="0" w:color="auto"/>
            </w:tcBorders>
            <w:shd w:val="clear" w:color="000000" w:fill="BFBFBF"/>
            <w:vAlign w:val="center"/>
          </w:tcPr>
          <w:p w14:paraId="1DB00B51" w14:textId="77777777" w:rsidR="00620F59" w:rsidRPr="00715C4E" w:rsidRDefault="00620F59" w:rsidP="00620F59">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利用</w:t>
            </w:r>
          </w:p>
        </w:tc>
      </w:tr>
      <w:tr w:rsidR="00560604" w:rsidRPr="00715C4E" w14:paraId="1F53ADC1" w14:textId="77777777" w:rsidTr="002016A9">
        <w:trPr>
          <w:trHeight w:val="567"/>
        </w:trPr>
        <w:tc>
          <w:tcPr>
            <w:tcW w:w="1271" w:type="dxa"/>
            <w:vMerge w:val="restart"/>
            <w:shd w:val="clear" w:color="auto" w:fill="auto"/>
            <w:vAlign w:val="center"/>
            <w:hideMark/>
          </w:tcPr>
          <w:p w14:paraId="3F5E7E9E" w14:textId="254FFE77" w:rsidR="00560604" w:rsidRPr="00715C4E" w:rsidRDefault="00560604" w:rsidP="00560604">
            <w:pPr>
              <w:widowControl/>
              <w:ind w:leftChars="-51" w:left="-107" w:rightChars="-41" w:right="-86"/>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就労移行支援</w:t>
            </w:r>
          </w:p>
        </w:tc>
        <w:tc>
          <w:tcPr>
            <w:tcW w:w="851" w:type="dxa"/>
            <w:vMerge w:val="restart"/>
            <w:shd w:val="clear" w:color="auto" w:fill="auto"/>
            <w:vAlign w:val="center"/>
            <w:hideMark/>
          </w:tcPr>
          <w:p w14:paraId="272C5901"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日数／月</w:t>
            </w:r>
          </w:p>
        </w:tc>
        <w:tc>
          <w:tcPr>
            <w:tcW w:w="708" w:type="dxa"/>
            <w:shd w:val="clear" w:color="auto" w:fill="auto"/>
            <w:vAlign w:val="center"/>
            <w:hideMark/>
          </w:tcPr>
          <w:p w14:paraId="6B5F3A87"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見込</w:t>
            </w:r>
            <w:r>
              <w:rPr>
                <w:rFonts w:ascii="HG丸ｺﾞｼｯｸM-PRO" w:eastAsia="HG丸ｺﾞｼｯｸM-PRO" w:hAnsi="HG丸ｺﾞｼｯｸM-PRO" w:cs="ＭＳ Ｐゴシック" w:hint="eastAsia"/>
                <w:color w:val="000000"/>
                <w:kern w:val="0"/>
                <w:sz w:val="16"/>
                <w:szCs w:val="16"/>
              </w:rPr>
              <w:t>み</w:t>
            </w:r>
          </w:p>
        </w:tc>
        <w:tc>
          <w:tcPr>
            <w:tcW w:w="945" w:type="dxa"/>
            <w:shd w:val="clear" w:color="auto" w:fill="auto"/>
            <w:vAlign w:val="center"/>
            <w:hideMark/>
          </w:tcPr>
          <w:p w14:paraId="3F552B9A" w14:textId="2F8B5AB4" w:rsidR="00560604" w:rsidRPr="00620F59"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4,084 </w:t>
            </w:r>
          </w:p>
        </w:tc>
        <w:tc>
          <w:tcPr>
            <w:tcW w:w="945" w:type="dxa"/>
            <w:shd w:val="clear" w:color="auto" w:fill="auto"/>
            <w:vAlign w:val="center"/>
            <w:hideMark/>
          </w:tcPr>
          <w:p w14:paraId="417695C7" w14:textId="1023725A" w:rsidR="00560604" w:rsidRPr="00620F59" w:rsidRDefault="00560604" w:rsidP="00560604">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hint="eastAsia"/>
                <w:sz w:val="16"/>
                <w:szCs w:val="16"/>
              </w:rPr>
              <w:t xml:space="preserve">4,332 </w:t>
            </w:r>
          </w:p>
        </w:tc>
        <w:tc>
          <w:tcPr>
            <w:tcW w:w="945" w:type="dxa"/>
            <w:tcBorders>
              <w:right w:val="single" w:sz="24" w:space="0" w:color="auto"/>
            </w:tcBorders>
            <w:shd w:val="clear" w:color="auto" w:fill="auto"/>
            <w:vAlign w:val="center"/>
            <w:hideMark/>
          </w:tcPr>
          <w:p w14:paraId="7D5CBD2B" w14:textId="3AE69AB2" w:rsidR="00560604" w:rsidRPr="00715C4E"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4,580 </w:t>
            </w:r>
          </w:p>
        </w:tc>
        <w:tc>
          <w:tcPr>
            <w:tcW w:w="945" w:type="dxa"/>
            <w:tcBorders>
              <w:left w:val="single" w:sz="24" w:space="0" w:color="auto"/>
            </w:tcBorders>
            <w:vAlign w:val="center"/>
          </w:tcPr>
          <w:p w14:paraId="69D21E91" w14:textId="3BC97AC0" w:rsidR="00560604" w:rsidRPr="00552128" w:rsidRDefault="003D5BB8" w:rsidP="00560604">
            <w:pPr>
              <w:widowControl/>
              <w:jc w:val="right"/>
              <w:rPr>
                <w:rFonts w:ascii="HG丸ｺﾞｼｯｸM-PRO" w:eastAsia="HG丸ｺﾞｼｯｸM-PRO" w:hAnsi="HG丸ｺﾞｼｯｸM-PRO" w:cs="ＭＳ Ｐゴシック"/>
                <w:kern w:val="0"/>
                <w:sz w:val="16"/>
                <w:szCs w:val="16"/>
              </w:rPr>
            </w:pPr>
            <w:r w:rsidRPr="003D5BB8">
              <w:rPr>
                <w:rFonts w:ascii="HG丸ｺﾞｼｯｸM-PRO" w:eastAsia="HG丸ｺﾞｼｯｸM-PRO" w:hAnsi="HG丸ｺﾞｼｯｸM-PRO"/>
                <w:sz w:val="16"/>
                <w:szCs w:val="16"/>
              </w:rPr>
              <w:t xml:space="preserve">5,453 </w:t>
            </w:r>
          </w:p>
        </w:tc>
        <w:tc>
          <w:tcPr>
            <w:tcW w:w="945" w:type="dxa"/>
            <w:vAlign w:val="center"/>
          </w:tcPr>
          <w:p w14:paraId="3CEB9BEF" w14:textId="3B76FAA8" w:rsidR="00560604" w:rsidRPr="00552128" w:rsidRDefault="003D5BB8" w:rsidP="00560604">
            <w:pPr>
              <w:widowControl/>
              <w:jc w:val="right"/>
              <w:rPr>
                <w:rFonts w:ascii="HG丸ｺﾞｼｯｸM-PRO" w:eastAsia="HG丸ｺﾞｼｯｸM-PRO" w:hAnsi="HG丸ｺﾞｼｯｸM-PRO" w:cs="ＭＳ Ｐゴシック"/>
                <w:kern w:val="0"/>
                <w:sz w:val="16"/>
                <w:szCs w:val="16"/>
              </w:rPr>
            </w:pPr>
            <w:r w:rsidRPr="003D5BB8">
              <w:rPr>
                <w:rFonts w:ascii="HG丸ｺﾞｼｯｸM-PRO" w:eastAsia="HG丸ｺﾞｼｯｸM-PRO" w:hAnsi="HG丸ｺﾞｼｯｸM-PRO"/>
                <w:sz w:val="16"/>
                <w:szCs w:val="16"/>
              </w:rPr>
              <w:t xml:space="preserve">5,746 </w:t>
            </w:r>
          </w:p>
        </w:tc>
        <w:tc>
          <w:tcPr>
            <w:tcW w:w="945" w:type="dxa"/>
            <w:tcBorders>
              <w:right w:val="single" w:sz="24" w:space="0" w:color="auto"/>
            </w:tcBorders>
            <w:vAlign w:val="center"/>
          </w:tcPr>
          <w:p w14:paraId="35C9F1F2" w14:textId="5E7ACFE1" w:rsidR="00560604" w:rsidRPr="00552128" w:rsidRDefault="003D5BB8" w:rsidP="00560604">
            <w:pPr>
              <w:widowControl/>
              <w:jc w:val="right"/>
              <w:rPr>
                <w:rFonts w:ascii="HG丸ｺﾞｼｯｸM-PRO" w:eastAsia="HG丸ｺﾞｼｯｸM-PRO" w:hAnsi="HG丸ｺﾞｼｯｸM-PRO" w:cs="ＭＳ Ｐゴシック"/>
                <w:kern w:val="0"/>
                <w:sz w:val="16"/>
                <w:szCs w:val="16"/>
              </w:rPr>
            </w:pPr>
            <w:r w:rsidRPr="003D5BB8">
              <w:rPr>
                <w:rFonts w:ascii="HG丸ｺﾞｼｯｸM-PRO" w:eastAsia="HG丸ｺﾞｼｯｸM-PRO" w:hAnsi="HG丸ｺﾞｼｯｸM-PRO"/>
                <w:sz w:val="16"/>
                <w:szCs w:val="16"/>
              </w:rPr>
              <w:t xml:space="preserve">6,037 </w:t>
            </w:r>
          </w:p>
        </w:tc>
      </w:tr>
      <w:tr w:rsidR="00560604" w:rsidRPr="00715C4E" w14:paraId="1AA76F3F" w14:textId="77777777" w:rsidTr="002016A9">
        <w:trPr>
          <w:trHeight w:val="567"/>
        </w:trPr>
        <w:tc>
          <w:tcPr>
            <w:tcW w:w="1271" w:type="dxa"/>
            <w:vMerge/>
            <w:vAlign w:val="center"/>
            <w:hideMark/>
          </w:tcPr>
          <w:p w14:paraId="683D7A9C" w14:textId="77777777" w:rsidR="00560604" w:rsidRPr="00715C4E" w:rsidRDefault="00560604" w:rsidP="00560604">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ign w:val="center"/>
            <w:hideMark/>
          </w:tcPr>
          <w:p w14:paraId="1995A70A" w14:textId="77777777" w:rsidR="00560604" w:rsidRPr="00715C4E" w:rsidRDefault="00560604" w:rsidP="00560604">
            <w:pPr>
              <w:widowControl/>
              <w:jc w:val="left"/>
              <w:rPr>
                <w:rFonts w:ascii="HG丸ｺﾞｼｯｸM-PRO" w:eastAsia="HG丸ｺﾞｼｯｸM-PRO" w:hAnsi="HG丸ｺﾞｼｯｸM-PRO" w:cs="ＭＳ Ｐゴシック"/>
                <w:color w:val="000000"/>
                <w:kern w:val="0"/>
                <w:sz w:val="16"/>
                <w:szCs w:val="16"/>
              </w:rPr>
            </w:pPr>
          </w:p>
        </w:tc>
        <w:tc>
          <w:tcPr>
            <w:tcW w:w="708" w:type="dxa"/>
            <w:shd w:val="clear" w:color="auto" w:fill="F2F2F2" w:themeFill="background1" w:themeFillShade="F2"/>
            <w:vAlign w:val="center"/>
            <w:hideMark/>
          </w:tcPr>
          <w:p w14:paraId="1D35E17C"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実績</w:t>
            </w:r>
          </w:p>
        </w:tc>
        <w:tc>
          <w:tcPr>
            <w:tcW w:w="945" w:type="dxa"/>
            <w:shd w:val="clear" w:color="auto" w:fill="F2F2F2" w:themeFill="background1" w:themeFillShade="F2"/>
            <w:vAlign w:val="center"/>
          </w:tcPr>
          <w:p w14:paraId="37180406" w14:textId="2885C434" w:rsidR="00560604" w:rsidRPr="00620F59"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4,944 </w:t>
            </w:r>
          </w:p>
        </w:tc>
        <w:tc>
          <w:tcPr>
            <w:tcW w:w="945" w:type="dxa"/>
            <w:shd w:val="clear" w:color="auto" w:fill="F2F2F2" w:themeFill="background1" w:themeFillShade="F2"/>
            <w:vAlign w:val="center"/>
          </w:tcPr>
          <w:p w14:paraId="2F5F39F0" w14:textId="2EC4D416" w:rsidR="00560604" w:rsidRPr="00620F59" w:rsidRDefault="00560604" w:rsidP="00560604">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cs="ＭＳ Ｐゴシック"/>
                <w:kern w:val="0"/>
                <w:sz w:val="16"/>
                <w:szCs w:val="16"/>
              </w:rPr>
              <w:t>4,869</w:t>
            </w:r>
          </w:p>
        </w:tc>
        <w:tc>
          <w:tcPr>
            <w:tcW w:w="945" w:type="dxa"/>
            <w:tcBorders>
              <w:right w:val="single" w:sz="24" w:space="0" w:color="auto"/>
            </w:tcBorders>
            <w:shd w:val="clear" w:color="auto" w:fill="F2F2F2" w:themeFill="background1" w:themeFillShade="F2"/>
            <w:vAlign w:val="center"/>
            <w:hideMark/>
          </w:tcPr>
          <w:p w14:paraId="733E8B45" w14:textId="5009179F"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left w:val="single" w:sz="24" w:space="0" w:color="auto"/>
            </w:tcBorders>
            <w:shd w:val="clear" w:color="auto" w:fill="F2F2F2" w:themeFill="background1" w:themeFillShade="F2"/>
            <w:vAlign w:val="center"/>
          </w:tcPr>
          <w:p w14:paraId="4171C32A"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45" w:type="dxa"/>
            <w:shd w:val="clear" w:color="auto" w:fill="F2F2F2" w:themeFill="background1" w:themeFillShade="F2"/>
            <w:vAlign w:val="center"/>
          </w:tcPr>
          <w:p w14:paraId="4458E7B7"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45" w:type="dxa"/>
            <w:tcBorders>
              <w:right w:val="single" w:sz="24" w:space="0" w:color="auto"/>
            </w:tcBorders>
            <w:shd w:val="clear" w:color="auto" w:fill="F2F2F2" w:themeFill="background1" w:themeFillShade="F2"/>
            <w:vAlign w:val="center"/>
          </w:tcPr>
          <w:p w14:paraId="21BE3FEF"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r>
      <w:tr w:rsidR="00560604" w:rsidRPr="00715C4E" w14:paraId="4E559B12" w14:textId="77777777" w:rsidTr="002016A9">
        <w:trPr>
          <w:trHeight w:val="567"/>
        </w:trPr>
        <w:tc>
          <w:tcPr>
            <w:tcW w:w="1271" w:type="dxa"/>
            <w:vMerge/>
            <w:vAlign w:val="center"/>
            <w:hideMark/>
          </w:tcPr>
          <w:p w14:paraId="246378F0" w14:textId="77777777" w:rsidR="00560604" w:rsidRPr="00715C4E" w:rsidRDefault="00560604" w:rsidP="00560604">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restart"/>
            <w:shd w:val="clear" w:color="auto" w:fill="auto"/>
            <w:vAlign w:val="center"/>
            <w:hideMark/>
          </w:tcPr>
          <w:p w14:paraId="172359BE"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人数／月</w:t>
            </w:r>
          </w:p>
        </w:tc>
        <w:tc>
          <w:tcPr>
            <w:tcW w:w="708" w:type="dxa"/>
            <w:shd w:val="clear" w:color="auto" w:fill="auto"/>
            <w:vAlign w:val="center"/>
            <w:hideMark/>
          </w:tcPr>
          <w:p w14:paraId="42369D99"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見込</w:t>
            </w:r>
            <w:r>
              <w:rPr>
                <w:rFonts w:ascii="HG丸ｺﾞｼｯｸM-PRO" w:eastAsia="HG丸ｺﾞｼｯｸM-PRO" w:hAnsi="HG丸ｺﾞｼｯｸM-PRO" w:cs="ＭＳ Ｐゴシック" w:hint="eastAsia"/>
                <w:color w:val="000000"/>
                <w:kern w:val="0"/>
                <w:sz w:val="16"/>
                <w:szCs w:val="16"/>
              </w:rPr>
              <w:t>み</w:t>
            </w:r>
          </w:p>
        </w:tc>
        <w:tc>
          <w:tcPr>
            <w:tcW w:w="945" w:type="dxa"/>
            <w:shd w:val="clear" w:color="auto" w:fill="auto"/>
            <w:vAlign w:val="center"/>
            <w:hideMark/>
          </w:tcPr>
          <w:p w14:paraId="4448CCAD" w14:textId="07DC217B" w:rsidR="00560604" w:rsidRPr="00620F59"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245 </w:t>
            </w:r>
          </w:p>
        </w:tc>
        <w:tc>
          <w:tcPr>
            <w:tcW w:w="945" w:type="dxa"/>
            <w:shd w:val="clear" w:color="auto" w:fill="auto"/>
            <w:vAlign w:val="center"/>
            <w:hideMark/>
          </w:tcPr>
          <w:p w14:paraId="37E0D760" w14:textId="22FD22AF" w:rsidR="00560604" w:rsidRPr="00620F59" w:rsidRDefault="00560604" w:rsidP="00560604">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hint="eastAsia"/>
                <w:sz w:val="16"/>
                <w:szCs w:val="16"/>
              </w:rPr>
              <w:t xml:space="preserve">260 </w:t>
            </w:r>
          </w:p>
        </w:tc>
        <w:tc>
          <w:tcPr>
            <w:tcW w:w="945" w:type="dxa"/>
            <w:tcBorders>
              <w:right w:val="single" w:sz="24" w:space="0" w:color="auto"/>
            </w:tcBorders>
            <w:shd w:val="clear" w:color="auto" w:fill="auto"/>
            <w:vAlign w:val="center"/>
            <w:hideMark/>
          </w:tcPr>
          <w:p w14:paraId="47B33F23" w14:textId="6428537C" w:rsidR="00560604" w:rsidRPr="00715C4E"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275 </w:t>
            </w:r>
          </w:p>
        </w:tc>
        <w:tc>
          <w:tcPr>
            <w:tcW w:w="945" w:type="dxa"/>
            <w:tcBorders>
              <w:left w:val="single" w:sz="24" w:space="0" w:color="auto"/>
            </w:tcBorders>
            <w:vAlign w:val="center"/>
          </w:tcPr>
          <w:p w14:paraId="428A0392" w14:textId="7A17B9EC" w:rsidR="00560604" w:rsidRPr="00552128" w:rsidRDefault="003D5BB8" w:rsidP="00560604">
            <w:pPr>
              <w:widowControl/>
              <w:jc w:val="right"/>
              <w:rPr>
                <w:rFonts w:ascii="HG丸ｺﾞｼｯｸM-PRO" w:eastAsia="HG丸ｺﾞｼｯｸM-PRO" w:hAnsi="HG丸ｺﾞｼｯｸM-PRO" w:cs="ＭＳ Ｐゴシック"/>
                <w:kern w:val="0"/>
                <w:sz w:val="16"/>
                <w:szCs w:val="16"/>
              </w:rPr>
            </w:pPr>
            <w:r w:rsidRPr="003D5BB8">
              <w:rPr>
                <w:rFonts w:ascii="HG丸ｺﾞｼｯｸM-PRO" w:eastAsia="HG丸ｺﾞｼｯｸM-PRO" w:hAnsi="HG丸ｺﾞｼｯｸM-PRO"/>
                <w:sz w:val="16"/>
                <w:szCs w:val="16"/>
              </w:rPr>
              <w:t xml:space="preserve">299 </w:t>
            </w:r>
          </w:p>
        </w:tc>
        <w:tc>
          <w:tcPr>
            <w:tcW w:w="945" w:type="dxa"/>
            <w:vAlign w:val="center"/>
          </w:tcPr>
          <w:p w14:paraId="43B7DA6C" w14:textId="7B4498ED" w:rsidR="00560604" w:rsidRPr="00552128" w:rsidRDefault="003D5BB8" w:rsidP="00560604">
            <w:pPr>
              <w:widowControl/>
              <w:jc w:val="right"/>
              <w:rPr>
                <w:rFonts w:ascii="HG丸ｺﾞｼｯｸM-PRO" w:eastAsia="HG丸ｺﾞｼｯｸM-PRO" w:hAnsi="HG丸ｺﾞｼｯｸM-PRO" w:cs="ＭＳ Ｐゴシック"/>
                <w:kern w:val="0"/>
                <w:sz w:val="16"/>
                <w:szCs w:val="16"/>
              </w:rPr>
            </w:pPr>
            <w:r w:rsidRPr="003D5BB8">
              <w:rPr>
                <w:rFonts w:ascii="HG丸ｺﾞｼｯｸM-PRO" w:eastAsia="HG丸ｺﾞｼｯｸM-PRO" w:hAnsi="HG丸ｺﾞｼｯｸM-PRO"/>
                <w:sz w:val="16"/>
                <w:szCs w:val="16"/>
              </w:rPr>
              <w:t xml:space="preserve">315 </w:t>
            </w:r>
          </w:p>
        </w:tc>
        <w:tc>
          <w:tcPr>
            <w:tcW w:w="945" w:type="dxa"/>
            <w:tcBorders>
              <w:right w:val="single" w:sz="24" w:space="0" w:color="auto"/>
            </w:tcBorders>
            <w:vAlign w:val="center"/>
          </w:tcPr>
          <w:p w14:paraId="7F4327AA" w14:textId="11ABC897" w:rsidR="00560604" w:rsidRPr="00552128" w:rsidRDefault="003D5BB8" w:rsidP="00560604">
            <w:pPr>
              <w:widowControl/>
              <w:jc w:val="right"/>
              <w:rPr>
                <w:rFonts w:ascii="HG丸ｺﾞｼｯｸM-PRO" w:eastAsia="HG丸ｺﾞｼｯｸM-PRO" w:hAnsi="HG丸ｺﾞｼｯｸM-PRO" w:cs="ＭＳ Ｐゴシック"/>
                <w:kern w:val="0"/>
                <w:sz w:val="16"/>
                <w:szCs w:val="16"/>
              </w:rPr>
            </w:pPr>
            <w:r w:rsidRPr="003D5BB8">
              <w:rPr>
                <w:rFonts w:ascii="HG丸ｺﾞｼｯｸM-PRO" w:eastAsia="HG丸ｺﾞｼｯｸM-PRO" w:hAnsi="HG丸ｺﾞｼｯｸM-PRO"/>
                <w:sz w:val="16"/>
                <w:szCs w:val="16"/>
              </w:rPr>
              <w:t xml:space="preserve">331 </w:t>
            </w:r>
          </w:p>
        </w:tc>
      </w:tr>
      <w:tr w:rsidR="00D33773" w:rsidRPr="00715C4E" w14:paraId="69B34E23" w14:textId="77777777" w:rsidTr="002016A9">
        <w:trPr>
          <w:trHeight w:val="567"/>
        </w:trPr>
        <w:tc>
          <w:tcPr>
            <w:tcW w:w="1271" w:type="dxa"/>
            <w:vMerge/>
            <w:vAlign w:val="center"/>
            <w:hideMark/>
          </w:tcPr>
          <w:p w14:paraId="452AD42F" w14:textId="77777777" w:rsidR="00D33773" w:rsidRPr="00715C4E" w:rsidRDefault="00D33773" w:rsidP="00D33773">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ign w:val="center"/>
            <w:hideMark/>
          </w:tcPr>
          <w:p w14:paraId="171AF654" w14:textId="77777777" w:rsidR="00D33773" w:rsidRPr="00715C4E" w:rsidRDefault="00D33773" w:rsidP="00D33773">
            <w:pPr>
              <w:widowControl/>
              <w:jc w:val="left"/>
              <w:rPr>
                <w:rFonts w:ascii="HG丸ｺﾞｼｯｸM-PRO" w:eastAsia="HG丸ｺﾞｼｯｸM-PRO" w:hAnsi="HG丸ｺﾞｼｯｸM-PRO" w:cs="ＭＳ Ｐゴシック"/>
                <w:color w:val="000000"/>
                <w:kern w:val="0"/>
                <w:sz w:val="16"/>
                <w:szCs w:val="16"/>
              </w:rPr>
            </w:pPr>
          </w:p>
        </w:tc>
        <w:tc>
          <w:tcPr>
            <w:tcW w:w="708" w:type="dxa"/>
            <w:shd w:val="clear" w:color="auto" w:fill="F2F2F2" w:themeFill="background1" w:themeFillShade="F2"/>
            <w:vAlign w:val="center"/>
            <w:hideMark/>
          </w:tcPr>
          <w:p w14:paraId="0068B389" w14:textId="77777777" w:rsidR="00D33773" w:rsidRPr="00715C4E" w:rsidRDefault="00D33773" w:rsidP="00D33773">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実績</w:t>
            </w:r>
          </w:p>
        </w:tc>
        <w:tc>
          <w:tcPr>
            <w:tcW w:w="945" w:type="dxa"/>
            <w:shd w:val="clear" w:color="auto" w:fill="F2F2F2" w:themeFill="background1" w:themeFillShade="F2"/>
            <w:vAlign w:val="center"/>
          </w:tcPr>
          <w:p w14:paraId="4BBC3907" w14:textId="063B1284" w:rsidR="00D33773" w:rsidRPr="00620F59" w:rsidRDefault="00D33773" w:rsidP="00D33773">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287 </w:t>
            </w:r>
          </w:p>
        </w:tc>
        <w:tc>
          <w:tcPr>
            <w:tcW w:w="945" w:type="dxa"/>
            <w:shd w:val="clear" w:color="auto" w:fill="F2F2F2" w:themeFill="background1" w:themeFillShade="F2"/>
            <w:vAlign w:val="center"/>
          </w:tcPr>
          <w:p w14:paraId="0EE4AC78" w14:textId="2341F446" w:rsidR="00D33773" w:rsidRPr="00620F59" w:rsidRDefault="00D33773" w:rsidP="00D33773">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cs="ＭＳ Ｐゴシック" w:hint="eastAsia"/>
                <w:kern w:val="0"/>
                <w:sz w:val="16"/>
                <w:szCs w:val="16"/>
              </w:rPr>
              <w:t>2</w:t>
            </w:r>
            <w:r w:rsidRPr="00D54A90">
              <w:rPr>
                <w:rFonts w:ascii="HG丸ｺﾞｼｯｸM-PRO" w:eastAsia="HG丸ｺﾞｼｯｸM-PRO" w:hAnsi="HG丸ｺﾞｼｯｸM-PRO" w:cs="ＭＳ Ｐゴシック"/>
                <w:kern w:val="0"/>
                <w:sz w:val="16"/>
                <w:szCs w:val="16"/>
              </w:rPr>
              <w:t>67</w:t>
            </w:r>
          </w:p>
        </w:tc>
        <w:tc>
          <w:tcPr>
            <w:tcW w:w="945" w:type="dxa"/>
            <w:tcBorders>
              <w:right w:val="single" w:sz="24" w:space="0" w:color="auto"/>
            </w:tcBorders>
            <w:shd w:val="clear" w:color="auto" w:fill="F2F2F2" w:themeFill="background1" w:themeFillShade="F2"/>
            <w:vAlign w:val="center"/>
            <w:hideMark/>
          </w:tcPr>
          <w:p w14:paraId="75B9412C" w14:textId="3444DC40" w:rsidR="00D33773" w:rsidRPr="00715C4E" w:rsidRDefault="00D33773" w:rsidP="00D33773">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left w:val="single" w:sz="24" w:space="0" w:color="auto"/>
            </w:tcBorders>
            <w:shd w:val="clear" w:color="auto" w:fill="F2F2F2" w:themeFill="background1" w:themeFillShade="F2"/>
            <w:vAlign w:val="center"/>
          </w:tcPr>
          <w:p w14:paraId="5F061D0F" w14:textId="50C24D47" w:rsidR="00D33773" w:rsidRPr="00715C4E" w:rsidRDefault="00D33773" w:rsidP="00D33773">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shd w:val="clear" w:color="auto" w:fill="F2F2F2" w:themeFill="background1" w:themeFillShade="F2"/>
            <w:vAlign w:val="center"/>
          </w:tcPr>
          <w:p w14:paraId="0895ADD5" w14:textId="491B8851" w:rsidR="00D33773" w:rsidRPr="00715C4E" w:rsidRDefault="00D33773" w:rsidP="00D33773">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right w:val="single" w:sz="24" w:space="0" w:color="auto"/>
            </w:tcBorders>
            <w:shd w:val="clear" w:color="auto" w:fill="F2F2F2" w:themeFill="background1" w:themeFillShade="F2"/>
            <w:vAlign w:val="center"/>
          </w:tcPr>
          <w:p w14:paraId="713A6EA3" w14:textId="40495801" w:rsidR="00D33773" w:rsidRPr="00715C4E" w:rsidRDefault="00D33773" w:rsidP="00D33773">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r>
      <w:tr w:rsidR="00560604" w:rsidRPr="00715C4E" w14:paraId="7B0E2262" w14:textId="77777777" w:rsidTr="002016A9">
        <w:trPr>
          <w:trHeight w:val="567"/>
        </w:trPr>
        <w:tc>
          <w:tcPr>
            <w:tcW w:w="1271" w:type="dxa"/>
            <w:vMerge w:val="restart"/>
            <w:shd w:val="clear" w:color="auto" w:fill="auto"/>
            <w:vAlign w:val="center"/>
            <w:hideMark/>
          </w:tcPr>
          <w:p w14:paraId="31CE01CF" w14:textId="13B2F729" w:rsidR="00560604" w:rsidRPr="00566FFF"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566FFF">
              <w:rPr>
                <w:rFonts w:ascii="HG丸ｺﾞｼｯｸM-PRO" w:eastAsia="HG丸ｺﾞｼｯｸM-PRO" w:hAnsi="HG丸ｺﾞｼｯｸM-PRO" w:cs="ＭＳ Ｐゴシック" w:hint="eastAsia"/>
                <w:color w:val="000000"/>
                <w:kern w:val="0"/>
                <w:sz w:val="16"/>
                <w:szCs w:val="16"/>
              </w:rPr>
              <w:t>就労継続支援Ａ型</w:t>
            </w:r>
          </w:p>
        </w:tc>
        <w:tc>
          <w:tcPr>
            <w:tcW w:w="851" w:type="dxa"/>
            <w:vMerge w:val="restart"/>
            <w:shd w:val="clear" w:color="auto" w:fill="auto"/>
            <w:vAlign w:val="center"/>
            <w:hideMark/>
          </w:tcPr>
          <w:p w14:paraId="472834FF"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日数／月</w:t>
            </w:r>
          </w:p>
        </w:tc>
        <w:tc>
          <w:tcPr>
            <w:tcW w:w="708" w:type="dxa"/>
            <w:shd w:val="clear" w:color="auto" w:fill="auto"/>
            <w:vAlign w:val="center"/>
            <w:hideMark/>
          </w:tcPr>
          <w:p w14:paraId="6C85E975"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見込</w:t>
            </w:r>
            <w:r>
              <w:rPr>
                <w:rFonts w:ascii="HG丸ｺﾞｼｯｸM-PRO" w:eastAsia="HG丸ｺﾞｼｯｸM-PRO" w:hAnsi="HG丸ｺﾞｼｯｸM-PRO" w:cs="ＭＳ Ｐゴシック" w:hint="eastAsia"/>
                <w:color w:val="000000"/>
                <w:kern w:val="0"/>
                <w:sz w:val="16"/>
                <w:szCs w:val="16"/>
              </w:rPr>
              <w:t>み</w:t>
            </w:r>
          </w:p>
        </w:tc>
        <w:tc>
          <w:tcPr>
            <w:tcW w:w="945" w:type="dxa"/>
            <w:shd w:val="clear" w:color="auto" w:fill="auto"/>
            <w:vAlign w:val="center"/>
            <w:hideMark/>
          </w:tcPr>
          <w:p w14:paraId="685A3100" w14:textId="58C1EA44" w:rsidR="00560604" w:rsidRPr="00620F59"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4,844 </w:t>
            </w:r>
          </w:p>
        </w:tc>
        <w:tc>
          <w:tcPr>
            <w:tcW w:w="945" w:type="dxa"/>
            <w:shd w:val="clear" w:color="auto" w:fill="auto"/>
            <w:vAlign w:val="center"/>
            <w:hideMark/>
          </w:tcPr>
          <w:p w14:paraId="6716C4CF" w14:textId="22450C9F" w:rsidR="00560604" w:rsidRPr="00620F59" w:rsidRDefault="00560604" w:rsidP="00560604">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hint="eastAsia"/>
                <w:sz w:val="16"/>
                <w:szCs w:val="16"/>
              </w:rPr>
              <w:t xml:space="preserve">5,423 </w:t>
            </w:r>
          </w:p>
        </w:tc>
        <w:tc>
          <w:tcPr>
            <w:tcW w:w="945" w:type="dxa"/>
            <w:tcBorders>
              <w:right w:val="single" w:sz="24" w:space="0" w:color="auto"/>
            </w:tcBorders>
            <w:shd w:val="clear" w:color="auto" w:fill="auto"/>
            <w:vAlign w:val="center"/>
            <w:hideMark/>
          </w:tcPr>
          <w:p w14:paraId="6F89240B" w14:textId="4E01E20A" w:rsidR="00560604" w:rsidRPr="00715C4E"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6,071 </w:t>
            </w:r>
          </w:p>
        </w:tc>
        <w:tc>
          <w:tcPr>
            <w:tcW w:w="945" w:type="dxa"/>
            <w:tcBorders>
              <w:left w:val="single" w:sz="24" w:space="0" w:color="auto"/>
            </w:tcBorders>
            <w:vAlign w:val="center"/>
          </w:tcPr>
          <w:p w14:paraId="7B38BAF2" w14:textId="39496EE7" w:rsidR="00560604" w:rsidRPr="00552128" w:rsidRDefault="003D5BB8" w:rsidP="00560604">
            <w:pPr>
              <w:widowControl/>
              <w:jc w:val="right"/>
              <w:rPr>
                <w:rFonts w:ascii="HG丸ｺﾞｼｯｸM-PRO" w:eastAsia="HG丸ｺﾞｼｯｸM-PRO" w:hAnsi="HG丸ｺﾞｼｯｸM-PRO" w:cs="ＭＳ Ｐゴシック"/>
                <w:kern w:val="0"/>
                <w:sz w:val="16"/>
                <w:szCs w:val="16"/>
              </w:rPr>
            </w:pPr>
            <w:r w:rsidRPr="003D5BB8">
              <w:rPr>
                <w:rFonts w:ascii="HG丸ｺﾞｼｯｸM-PRO" w:eastAsia="HG丸ｺﾞｼｯｸM-PRO" w:hAnsi="HG丸ｺﾞｼｯｸM-PRO"/>
                <w:sz w:val="16"/>
                <w:szCs w:val="16"/>
              </w:rPr>
              <w:t xml:space="preserve">5,154 </w:t>
            </w:r>
          </w:p>
        </w:tc>
        <w:tc>
          <w:tcPr>
            <w:tcW w:w="945" w:type="dxa"/>
            <w:vAlign w:val="center"/>
          </w:tcPr>
          <w:p w14:paraId="4A68C6FB" w14:textId="51306284" w:rsidR="00560604" w:rsidRPr="00552128" w:rsidRDefault="003D5BB8" w:rsidP="00560604">
            <w:pPr>
              <w:widowControl/>
              <w:jc w:val="right"/>
              <w:rPr>
                <w:rFonts w:ascii="HG丸ｺﾞｼｯｸM-PRO" w:eastAsia="HG丸ｺﾞｼｯｸM-PRO" w:hAnsi="HG丸ｺﾞｼｯｸM-PRO" w:cs="ＭＳ Ｐゴシック"/>
                <w:kern w:val="0"/>
                <w:sz w:val="16"/>
                <w:szCs w:val="16"/>
              </w:rPr>
            </w:pPr>
            <w:r w:rsidRPr="003D5BB8">
              <w:rPr>
                <w:rFonts w:ascii="HG丸ｺﾞｼｯｸM-PRO" w:eastAsia="HG丸ｺﾞｼｯｸM-PRO" w:hAnsi="HG丸ｺﾞｼｯｸM-PRO"/>
                <w:sz w:val="16"/>
                <w:szCs w:val="16"/>
              </w:rPr>
              <w:t xml:space="preserve">5,431 </w:t>
            </w:r>
          </w:p>
        </w:tc>
        <w:tc>
          <w:tcPr>
            <w:tcW w:w="945" w:type="dxa"/>
            <w:tcBorders>
              <w:right w:val="single" w:sz="24" w:space="0" w:color="auto"/>
            </w:tcBorders>
            <w:vAlign w:val="center"/>
          </w:tcPr>
          <w:p w14:paraId="30A668C5" w14:textId="4840508C" w:rsidR="00560604" w:rsidRPr="00552128" w:rsidRDefault="003D5BB8" w:rsidP="00560604">
            <w:pPr>
              <w:widowControl/>
              <w:jc w:val="right"/>
              <w:rPr>
                <w:rFonts w:ascii="HG丸ｺﾞｼｯｸM-PRO" w:eastAsia="HG丸ｺﾞｼｯｸM-PRO" w:hAnsi="HG丸ｺﾞｼｯｸM-PRO" w:cs="ＭＳ Ｐゴシック"/>
                <w:kern w:val="0"/>
                <w:sz w:val="16"/>
                <w:szCs w:val="16"/>
              </w:rPr>
            </w:pPr>
            <w:r w:rsidRPr="003D5BB8">
              <w:rPr>
                <w:rFonts w:ascii="HG丸ｺﾞｼｯｸM-PRO" w:eastAsia="HG丸ｺﾞｼｯｸM-PRO" w:hAnsi="HG丸ｺﾞｼｯｸM-PRO"/>
                <w:sz w:val="16"/>
                <w:szCs w:val="16"/>
              </w:rPr>
              <w:t xml:space="preserve">5,706 </w:t>
            </w:r>
          </w:p>
        </w:tc>
      </w:tr>
      <w:tr w:rsidR="00560604" w:rsidRPr="00715C4E" w14:paraId="51FB9764" w14:textId="77777777" w:rsidTr="002016A9">
        <w:trPr>
          <w:trHeight w:val="567"/>
        </w:trPr>
        <w:tc>
          <w:tcPr>
            <w:tcW w:w="1271" w:type="dxa"/>
            <w:vMerge/>
            <w:vAlign w:val="center"/>
            <w:hideMark/>
          </w:tcPr>
          <w:p w14:paraId="6849FB1E" w14:textId="77777777" w:rsidR="00560604" w:rsidRPr="00715C4E" w:rsidRDefault="00560604" w:rsidP="00560604">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ign w:val="center"/>
            <w:hideMark/>
          </w:tcPr>
          <w:p w14:paraId="79338EED" w14:textId="77777777" w:rsidR="00560604" w:rsidRPr="00715C4E" w:rsidRDefault="00560604" w:rsidP="00560604">
            <w:pPr>
              <w:widowControl/>
              <w:jc w:val="left"/>
              <w:rPr>
                <w:rFonts w:ascii="HG丸ｺﾞｼｯｸM-PRO" w:eastAsia="HG丸ｺﾞｼｯｸM-PRO" w:hAnsi="HG丸ｺﾞｼｯｸM-PRO" w:cs="ＭＳ Ｐゴシック"/>
                <w:color w:val="000000"/>
                <w:kern w:val="0"/>
                <w:sz w:val="16"/>
                <w:szCs w:val="16"/>
              </w:rPr>
            </w:pPr>
          </w:p>
        </w:tc>
        <w:tc>
          <w:tcPr>
            <w:tcW w:w="708" w:type="dxa"/>
            <w:shd w:val="clear" w:color="auto" w:fill="F2F2F2" w:themeFill="background1" w:themeFillShade="F2"/>
            <w:vAlign w:val="center"/>
            <w:hideMark/>
          </w:tcPr>
          <w:p w14:paraId="49FF22EB"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実績</w:t>
            </w:r>
          </w:p>
        </w:tc>
        <w:tc>
          <w:tcPr>
            <w:tcW w:w="945" w:type="dxa"/>
            <w:shd w:val="clear" w:color="auto" w:fill="F2F2F2" w:themeFill="background1" w:themeFillShade="F2"/>
            <w:vAlign w:val="center"/>
          </w:tcPr>
          <w:p w14:paraId="5BEB5EEC" w14:textId="665EE898" w:rsidR="00560604" w:rsidRPr="00620F59"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4,466 </w:t>
            </w:r>
          </w:p>
        </w:tc>
        <w:tc>
          <w:tcPr>
            <w:tcW w:w="945" w:type="dxa"/>
            <w:shd w:val="clear" w:color="auto" w:fill="F2F2F2" w:themeFill="background1" w:themeFillShade="F2"/>
            <w:vAlign w:val="center"/>
          </w:tcPr>
          <w:p w14:paraId="6FA55D7F" w14:textId="620DF1F9" w:rsidR="00560604" w:rsidRPr="00620F59" w:rsidRDefault="00560604" w:rsidP="00560604">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cs="ＭＳ Ｐゴシック" w:hint="eastAsia"/>
                <w:kern w:val="0"/>
                <w:sz w:val="16"/>
                <w:szCs w:val="16"/>
              </w:rPr>
              <w:t>4</w:t>
            </w:r>
            <w:r w:rsidRPr="00D54A90">
              <w:rPr>
                <w:rFonts w:ascii="HG丸ｺﾞｼｯｸM-PRO" w:eastAsia="HG丸ｺﾞｼｯｸM-PRO" w:hAnsi="HG丸ｺﾞｼｯｸM-PRO" w:cs="ＭＳ Ｐゴシック"/>
                <w:kern w:val="0"/>
                <w:sz w:val="16"/>
                <w:szCs w:val="16"/>
              </w:rPr>
              <w:t>,602</w:t>
            </w:r>
          </w:p>
        </w:tc>
        <w:tc>
          <w:tcPr>
            <w:tcW w:w="945" w:type="dxa"/>
            <w:tcBorders>
              <w:right w:val="single" w:sz="24" w:space="0" w:color="auto"/>
            </w:tcBorders>
            <w:shd w:val="clear" w:color="auto" w:fill="F2F2F2" w:themeFill="background1" w:themeFillShade="F2"/>
            <w:vAlign w:val="center"/>
            <w:hideMark/>
          </w:tcPr>
          <w:p w14:paraId="3600C234" w14:textId="4C08C6BB" w:rsidR="00560604" w:rsidRPr="00715C4E" w:rsidRDefault="00D33773" w:rsidP="00560604">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left w:val="single" w:sz="24" w:space="0" w:color="auto"/>
            </w:tcBorders>
            <w:shd w:val="clear" w:color="auto" w:fill="F2F2F2" w:themeFill="background1" w:themeFillShade="F2"/>
            <w:vAlign w:val="center"/>
          </w:tcPr>
          <w:p w14:paraId="5627227A"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45" w:type="dxa"/>
            <w:shd w:val="clear" w:color="auto" w:fill="F2F2F2" w:themeFill="background1" w:themeFillShade="F2"/>
            <w:vAlign w:val="center"/>
          </w:tcPr>
          <w:p w14:paraId="36627724"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45" w:type="dxa"/>
            <w:tcBorders>
              <w:right w:val="single" w:sz="24" w:space="0" w:color="auto"/>
            </w:tcBorders>
            <w:shd w:val="clear" w:color="auto" w:fill="F2F2F2" w:themeFill="background1" w:themeFillShade="F2"/>
            <w:vAlign w:val="center"/>
          </w:tcPr>
          <w:p w14:paraId="7A816B3A"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r>
      <w:tr w:rsidR="00560604" w:rsidRPr="00715C4E" w14:paraId="54BA6173" w14:textId="77777777" w:rsidTr="002016A9">
        <w:trPr>
          <w:trHeight w:val="567"/>
        </w:trPr>
        <w:tc>
          <w:tcPr>
            <w:tcW w:w="1271" w:type="dxa"/>
            <w:vMerge/>
            <w:vAlign w:val="center"/>
            <w:hideMark/>
          </w:tcPr>
          <w:p w14:paraId="3BEBB2F7" w14:textId="77777777" w:rsidR="00560604" w:rsidRPr="00715C4E" w:rsidRDefault="00560604" w:rsidP="00560604">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restart"/>
            <w:shd w:val="clear" w:color="auto" w:fill="auto"/>
            <w:vAlign w:val="center"/>
            <w:hideMark/>
          </w:tcPr>
          <w:p w14:paraId="5C3D8D30"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人数／月</w:t>
            </w:r>
          </w:p>
        </w:tc>
        <w:tc>
          <w:tcPr>
            <w:tcW w:w="708" w:type="dxa"/>
            <w:shd w:val="clear" w:color="auto" w:fill="auto"/>
            <w:vAlign w:val="center"/>
            <w:hideMark/>
          </w:tcPr>
          <w:p w14:paraId="405E5403"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見込</w:t>
            </w:r>
            <w:r>
              <w:rPr>
                <w:rFonts w:ascii="HG丸ｺﾞｼｯｸM-PRO" w:eastAsia="HG丸ｺﾞｼｯｸM-PRO" w:hAnsi="HG丸ｺﾞｼｯｸM-PRO" w:cs="ＭＳ Ｐゴシック" w:hint="eastAsia"/>
                <w:color w:val="000000"/>
                <w:kern w:val="0"/>
                <w:sz w:val="16"/>
                <w:szCs w:val="16"/>
              </w:rPr>
              <w:t>み</w:t>
            </w:r>
          </w:p>
        </w:tc>
        <w:tc>
          <w:tcPr>
            <w:tcW w:w="945" w:type="dxa"/>
            <w:shd w:val="clear" w:color="auto" w:fill="auto"/>
            <w:vAlign w:val="center"/>
            <w:hideMark/>
          </w:tcPr>
          <w:p w14:paraId="7DC9CE4E" w14:textId="07BCD5A5" w:rsidR="00560604" w:rsidRPr="00620F59"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270 </w:t>
            </w:r>
          </w:p>
        </w:tc>
        <w:tc>
          <w:tcPr>
            <w:tcW w:w="945" w:type="dxa"/>
            <w:shd w:val="clear" w:color="auto" w:fill="auto"/>
            <w:vAlign w:val="center"/>
            <w:hideMark/>
          </w:tcPr>
          <w:p w14:paraId="41FC70A9" w14:textId="725CC905" w:rsidR="00560604" w:rsidRPr="00620F59" w:rsidRDefault="00560604" w:rsidP="00560604">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hint="eastAsia"/>
                <w:sz w:val="16"/>
                <w:szCs w:val="16"/>
              </w:rPr>
              <w:t xml:space="preserve">312 </w:t>
            </w:r>
          </w:p>
        </w:tc>
        <w:tc>
          <w:tcPr>
            <w:tcW w:w="945" w:type="dxa"/>
            <w:tcBorders>
              <w:right w:val="single" w:sz="24" w:space="0" w:color="auto"/>
            </w:tcBorders>
            <w:shd w:val="clear" w:color="auto" w:fill="auto"/>
            <w:vAlign w:val="center"/>
            <w:hideMark/>
          </w:tcPr>
          <w:p w14:paraId="0C7AD3A5" w14:textId="6C98B9DA" w:rsidR="00560604" w:rsidRPr="00715C4E"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360 </w:t>
            </w:r>
          </w:p>
        </w:tc>
        <w:tc>
          <w:tcPr>
            <w:tcW w:w="945" w:type="dxa"/>
            <w:tcBorders>
              <w:left w:val="single" w:sz="24" w:space="0" w:color="auto"/>
            </w:tcBorders>
            <w:vAlign w:val="center"/>
          </w:tcPr>
          <w:p w14:paraId="5F162905" w14:textId="3A1ED5E9" w:rsidR="00560604" w:rsidRPr="00552128" w:rsidRDefault="003D5BB8" w:rsidP="00560604">
            <w:pPr>
              <w:widowControl/>
              <w:jc w:val="right"/>
              <w:rPr>
                <w:rFonts w:ascii="HG丸ｺﾞｼｯｸM-PRO" w:eastAsia="HG丸ｺﾞｼｯｸM-PRO" w:hAnsi="HG丸ｺﾞｼｯｸM-PRO" w:cs="ＭＳ Ｐゴシック"/>
                <w:kern w:val="0"/>
                <w:sz w:val="16"/>
                <w:szCs w:val="16"/>
              </w:rPr>
            </w:pPr>
            <w:r w:rsidRPr="003D5BB8">
              <w:rPr>
                <w:rFonts w:ascii="HG丸ｺﾞｼｯｸM-PRO" w:eastAsia="HG丸ｺﾞｼｯｸM-PRO" w:hAnsi="HG丸ｺﾞｼｯｸM-PRO"/>
                <w:sz w:val="16"/>
                <w:szCs w:val="16"/>
              </w:rPr>
              <w:t xml:space="preserve">268 </w:t>
            </w:r>
          </w:p>
        </w:tc>
        <w:tc>
          <w:tcPr>
            <w:tcW w:w="945" w:type="dxa"/>
            <w:vAlign w:val="center"/>
          </w:tcPr>
          <w:p w14:paraId="70309AFA" w14:textId="4C010CE8" w:rsidR="00560604" w:rsidRPr="00552128" w:rsidRDefault="003D5BB8" w:rsidP="00560604">
            <w:pPr>
              <w:widowControl/>
              <w:jc w:val="right"/>
              <w:rPr>
                <w:rFonts w:ascii="HG丸ｺﾞｼｯｸM-PRO" w:eastAsia="HG丸ｺﾞｼｯｸM-PRO" w:hAnsi="HG丸ｺﾞｼｯｸM-PRO" w:cs="ＭＳ Ｐゴシック"/>
                <w:kern w:val="0"/>
                <w:sz w:val="16"/>
                <w:szCs w:val="16"/>
              </w:rPr>
            </w:pPr>
            <w:r w:rsidRPr="003D5BB8">
              <w:rPr>
                <w:rFonts w:ascii="HG丸ｺﾞｼｯｸM-PRO" w:eastAsia="HG丸ｺﾞｼｯｸM-PRO" w:hAnsi="HG丸ｺﾞｼｯｸM-PRO"/>
                <w:sz w:val="16"/>
                <w:szCs w:val="16"/>
              </w:rPr>
              <w:t xml:space="preserve">282 </w:t>
            </w:r>
          </w:p>
        </w:tc>
        <w:tc>
          <w:tcPr>
            <w:tcW w:w="945" w:type="dxa"/>
            <w:tcBorders>
              <w:right w:val="single" w:sz="24" w:space="0" w:color="auto"/>
            </w:tcBorders>
            <w:vAlign w:val="center"/>
          </w:tcPr>
          <w:p w14:paraId="13B653D2" w14:textId="5F590223" w:rsidR="00560604" w:rsidRPr="00552128" w:rsidRDefault="003D5BB8" w:rsidP="00560604">
            <w:pPr>
              <w:widowControl/>
              <w:jc w:val="right"/>
              <w:rPr>
                <w:rFonts w:ascii="HG丸ｺﾞｼｯｸM-PRO" w:eastAsia="HG丸ｺﾞｼｯｸM-PRO" w:hAnsi="HG丸ｺﾞｼｯｸM-PRO" w:cs="ＭＳ Ｐゴシック"/>
                <w:kern w:val="0"/>
                <w:sz w:val="16"/>
                <w:szCs w:val="16"/>
              </w:rPr>
            </w:pPr>
            <w:r w:rsidRPr="003D5BB8">
              <w:rPr>
                <w:rFonts w:ascii="HG丸ｺﾞｼｯｸM-PRO" w:eastAsia="HG丸ｺﾞｼｯｸM-PRO" w:hAnsi="HG丸ｺﾞｼｯｸM-PRO"/>
                <w:sz w:val="16"/>
                <w:szCs w:val="16"/>
              </w:rPr>
              <w:t xml:space="preserve">296 </w:t>
            </w:r>
          </w:p>
        </w:tc>
      </w:tr>
      <w:tr w:rsidR="00560604" w:rsidRPr="00715C4E" w14:paraId="0C596895" w14:textId="77777777" w:rsidTr="002016A9">
        <w:trPr>
          <w:trHeight w:val="567"/>
        </w:trPr>
        <w:tc>
          <w:tcPr>
            <w:tcW w:w="1271" w:type="dxa"/>
            <w:vMerge/>
            <w:vAlign w:val="center"/>
            <w:hideMark/>
          </w:tcPr>
          <w:p w14:paraId="0D396188" w14:textId="77777777" w:rsidR="00560604" w:rsidRPr="00715C4E" w:rsidRDefault="00560604" w:rsidP="00560604">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ign w:val="center"/>
            <w:hideMark/>
          </w:tcPr>
          <w:p w14:paraId="6D5F4F55" w14:textId="77777777" w:rsidR="00560604" w:rsidRPr="00715C4E" w:rsidRDefault="00560604" w:rsidP="00560604">
            <w:pPr>
              <w:widowControl/>
              <w:jc w:val="left"/>
              <w:rPr>
                <w:rFonts w:ascii="HG丸ｺﾞｼｯｸM-PRO" w:eastAsia="HG丸ｺﾞｼｯｸM-PRO" w:hAnsi="HG丸ｺﾞｼｯｸM-PRO" w:cs="ＭＳ Ｐゴシック"/>
                <w:color w:val="000000"/>
                <w:kern w:val="0"/>
                <w:sz w:val="16"/>
                <w:szCs w:val="16"/>
              </w:rPr>
            </w:pPr>
          </w:p>
        </w:tc>
        <w:tc>
          <w:tcPr>
            <w:tcW w:w="708" w:type="dxa"/>
            <w:shd w:val="clear" w:color="auto" w:fill="F2F2F2" w:themeFill="background1" w:themeFillShade="F2"/>
            <w:vAlign w:val="center"/>
            <w:hideMark/>
          </w:tcPr>
          <w:p w14:paraId="7C73612B"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実績</w:t>
            </w:r>
          </w:p>
        </w:tc>
        <w:tc>
          <w:tcPr>
            <w:tcW w:w="945" w:type="dxa"/>
            <w:shd w:val="clear" w:color="auto" w:fill="F2F2F2" w:themeFill="background1" w:themeFillShade="F2"/>
            <w:vAlign w:val="center"/>
          </w:tcPr>
          <w:p w14:paraId="7163A109" w14:textId="74B3DB18" w:rsidR="00560604" w:rsidRPr="00620F59"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219 </w:t>
            </w:r>
          </w:p>
        </w:tc>
        <w:tc>
          <w:tcPr>
            <w:tcW w:w="945" w:type="dxa"/>
            <w:shd w:val="clear" w:color="auto" w:fill="F2F2F2" w:themeFill="background1" w:themeFillShade="F2"/>
            <w:vAlign w:val="center"/>
          </w:tcPr>
          <w:p w14:paraId="1625BE33" w14:textId="32E91484" w:rsidR="00560604" w:rsidRPr="00620F59" w:rsidRDefault="00560604" w:rsidP="00560604">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cs="ＭＳ Ｐゴシック" w:hint="eastAsia"/>
                <w:kern w:val="0"/>
                <w:sz w:val="16"/>
                <w:szCs w:val="16"/>
              </w:rPr>
              <w:t>2</w:t>
            </w:r>
            <w:r w:rsidRPr="00D54A90">
              <w:rPr>
                <w:rFonts w:ascii="HG丸ｺﾞｼｯｸM-PRO" w:eastAsia="HG丸ｺﾞｼｯｸM-PRO" w:hAnsi="HG丸ｺﾞｼｯｸM-PRO" w:cs="ＭＳ Ｐゴシック"/>
                <w:kern w:val="0"/>
                <w:sz w:val="16"/>
                <w:szCs w:val="16"/>
              </w:rPr>
              <w:t>39</w:t>
            </w:r>
          </w:p>
        </w:tc>
        <w:tc>
          <w:tcPr>
            <w:tcW w:w="945" w:type="dxa"/>
            <w:tcBorders>
              <w:right w:val="single" w:sz="24" w:space="0" w:color="auto"/>
            </w:tcBorders>
            <w:shd w:val="clear" w:color="auto" w:fill="F2F2F2" w:themeFill="background1" w:themeFillShade="F2"/>
            <w:vAlign w:val="center"/>
            <w:hideMark/>
          </w:tcPr>
          <w:p w14:paraId="40FE5B9B" w14:textId="32C4DBE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left w:val="single" w:sz="24" w:space="0" w:color="auto"/>
            </w:tcBorders>
            <w:shd w:val="clear" w:color="auto" w:fill="F2F2F2" w:themeFill="background1" w:themeFillShade="F2"/>
            <w:vAlign w:val="center"/>
          </w:tcPr>
          <w:p w14:paraId="790D222C"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45" w:type="dxa"/>
            <w:shd w:val="clear" w:color="auto" w:fill="F2F2F2" w:themeFill="background1" w:themeFillShade="F2"/>
            <w:vAlign w:val="center"/>
          </w:tcPr>
          <w:p w14:paraId="07E4DC29"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45" w:type="dxa"/>
            <w:tcBorders>
              <w:right w:val="single" w:sz="24" w:space="0" w:color="auto"/>
            </w:tcBorders>
            <w:shd w:val="clear" w:color="auto" w:fill="F2F2F2" w:themeFill="background1" w:themeFillShade="F2"/>
            <w:vAlign w:val="center"/>
          </w:tcPr>
          <w:p w14:paraId="71DED334"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r>
      <w:tr w:rsidR="00560604" w:rsidRPr="00715C4E" w14:paraId="360E3183" w14:textId="77777777" w:rsidTr="002016A9">
        <w:trPr>
          <w:trHeight w:val="567"/>
        </w:trPr>
        <w:tc>
          <w:tcPr>
            <w:tcW w:w="1271" w:type="dxa"/>
            <w:vMerge w:val="restart"/>
            <w:shd w:val="clear" w:color="auto" w:fill="auto"/>
            <w:vAlign w:val="center"/>
            <w:hideMark/>
          </w:tcPr>
          <w:p w14:paraId="7444519A" w14:textId="44D06A07" w:rsidR="00560604" w:rsidRPr="00566FFF"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566FFF">
              <w:rPr>
                <w:rFonts w:ascii="HG丸ｺﾞｼｯｸM-PRO" w:eastAsia="HG丸ｺﾞｼｯｸM-PRO" w:hAnsi="HG丸ｺﾞｼｯｸM-PRO" w:cs="ＭＳ Ｐゴシック" w:hint="eastAsia"/>
                <w:color w:val="000000"/>
                <w:kern w:val="0"/>
                <w:sz w:val="16"/>
                <w:szCs w:val="16"/>
              </w:rPr>
              <w:t>就労継続支援Ｂ型</w:t>
            </w:r>
          </w:p>
        </w:tc>
        <w:tc>
          <w:tcPr>
            <w:tcW w:w="851" w:type="dxa"/>
            <w:vMerge w:val="restart"/>
            <w:shd w:val="clear" w:color="auto" w:fill="auto"/>
            <w:vAlign w:val="center"/>
            <w:hideMark/>
          </w:tcPr>
          <w:p w14:paraId="7BFB6C50"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日数／月</w:t>
            </w:r>
          </w:p>
        </w:tc>
        <w:tc>
          <w:tcPr>
            <w:tcW w:w="708" w:type="dxa"/>
            <w:shd w:val="clear" w:color="auto" w:fill="auto"/>
            <w:vAlign w:val="center"/>
            <w:hideMark/>
          </w:tcPr>
          <w:p w14:paraId="77774480"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見込</w:t>
            </w:r>
            <w:r>
              <w:rPr>
                <w:rFonts w:ascii="HG丸ｺﾞｼｯｸM-PRO" w:eastAsia="HG丸ｺﾞｼｯｸM-PRO" w:hAnsi="HG丸ｺﾞｼｯｸM-PRO" w:cs="ＭＳ Ｐゴシック" w:hint="eastAsia"/>
                <w:color w:val="000000"/>
                <w:kern w:val="0"/>
                <w:sz w:val="16"/>
                <w:szCs w:val="16"/>
              </w:rPr>
              <w:t>み</w:t>
            </w:r>
          </w:p>
        </w:tc>
        <w:tc>
          <w:tcPr>
            <w:tcW w:w="945" w:type="dxa"/>
            <w:shd w:val="clear" w:color="auto" w:fill="auto"/>
            <w:vAlign w:val="center"/>
            <w:hideMark/>
          </w:tcPr>
          <w:p w14:paraId="358BE40D" w14:textId="4534FF7D" w:rsidR="00560604" w:rsidRPr="00620F59"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11,794 </w:t>
            </w:r>
          </w:p>
        </w:tc>
        <w:tc>
          <w:tcPr>
            <w:tcW w:w="945" w:type="dxa"/>
            <w:shd w:val="clear" w:color="auto" w:fill="auto"/>
            <w:vAlign w:val="center"/>
            <w:hideMark/>
          </w:tcPr>
          <w:p w14:paraId="52B8A2CF" w14:textId="1D3A3EB2" w:rsidR="00560604" w:rsidRPr="00620F59" w:rsidRDefault="00560604" w:rsidP="00560604">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hint="eastAsia"/>
                <w:sz w:val="16"/>
                <w:szCs w:val="16"/>
              </w:rPr>
              <w:t xml:space="preserve">12,512 </w:t>
            </w:r>
          </w:p>
        </w:tc>
        <w:tc>
          <w:tcPr>
            <w:tcW w:w="945" w:type="dxa"/>
            <w:tcBorders>
              <w:right w:val="single" w:sz="24" w:space="0" w:color="auto"/>
            </w:tcBorders>
            <w:shd w:val="clear" w:color="auto" w:fill="auto"/>
            <w:vAlign w:val="center"/>
            <w:hideMark/>
          </w:tcPr>
          <w:p w14:paraId="104AC21C" w14:textId="5E83F5CC" w:rsidR="00560604" w:rsidRPr="00715C4E"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13,229 </w:t>
            </w:r>
          </w:p>
        </w:tc>
        <w:tc>
          <w:tcPr>
            <w:tcW w:w="945" w:type="dxa"/>
            <w:tcBorders>
              <w:left w:val="single" w:sz="24" w:space="0" w:color="auto"/>
            </w:tcBorders>
            <w:vAlign w:val="center"/>
          </w:tcPr>
          <w:p w14:paraId="1F0556A9" w14:textId="077989BA" w:rsidR="00560604" w:rsidRPr="00552128" w:rsidRDefault="003D5BB8" w:rsidP="00560604">
            <w:pPr>
              <w:widowControl/>
              <w:jc w:val="right"/>
              <w:rPr>
                <w:rFonts w:ascii="HG丸ｺﾞｼｯｸM-PRO" w:eastAsia="HG丸ｺﾞｼｯｸM-PRO" w:hAnsi="HG丸ｺﾞｼｯｸM-PRO" w:cs="ＭＳ Ｐゴシック"/>
                <w:kern w:val="0"/>
                <w:sz w:val="16"/>
                <w:szCs w:val="16"/>
              </w:rPr>
            </w:pPr>
            <w:r w:rsidRPr="003D5BB8">
              <w:rPr>
                <w:rFonts w:ascii="HG丸ｺﾞｼｯｸM-PRO" w:eastAsia="HG丸ｺﾞｼｯｸM-PRO" w:hAnsi="HG丸ｺﾞｼｯｸM-PRO"/>
                <w:sz w:val="16"/>
                <w:szCs w:val="16"/>
              </w:rPr>
              <w:t xml:space="preserve">15,408 </w:t>
            </w:r>
          </w:p>
        </w:tc>
        <w:tc>
          <w:tcPr>
            <w:tcW w:w="945" w:type="dxa"/>
            <w:vAlign w:val="center"/>
          </w:tcPr>
          <w:p w14:paraId="2ADA447F" w14:textId="5CA54649" w:rsidR="00560604" w:rsidRPr="00552128" w:rsidRDefault="003D5BB8" w:rsidP="00560604">
            <w:pPr>
              <w:widowControl/>
              <w:jc w:val="right"/>
              <w:rPr>
                <w:rFonts w:ascii="HG丸ｺﾞｼｯｸM-PRO" w:eastAsia="HG丸ｺﾞｼｯｸM-PRO" w:hAnsi="HG丸ｺﾞｼｯｸM-PRO" w:cs="ＭＳ Ｐゴシック"/>
                <w:kern w:val="0"/>
                <w:sz w:val="16"/>
                <w:szCs w:val="16"/>
              </w:rPr>
            </w:pPr>
            <w:r w:rsidRPr="003D5BB8">
              <w:rPr>
                <w:rFonts w:ascii="HG丸ｺﾞｼｯｸM-PRO" w:eastAsia="HG丸ｺﾞｼｯｸM-PRO" w:hAnsi="HG丸ｺﾞｼｯｸM-PRO"/>
                <w:sz w:val="16"/>
                <w:szCs w:val="16"/>
              </w:rPr>
              <w:t xml:space="preserve">16,234 </w:t>
            </w:r>
          </w:p>
        </w:tc>
        <w:tc>
          <w:tcPr>
            <w:tcW w:w="945" w:type="dxa"/>
            <w:tcBorders>
              <w:right w:val="single" w:sz="24" w:space="0" w:color="auto"/>
            </w:tcBorders>
            <w:vAlign w:val="center"/>
          </w:tcPr>
          <w:p w14:paraId="12829155" w14:textId="4B8654AE" w:rsidR="00560604" w:rsidRPr="00552128" w:rsidRDefault="003D5BB8" w:rsidP="00560604">
            <w:pPr>
              <w:widowControl/>
              <w:jc w:val="right"/>
              <w:rPr>
                <w:rFonts w:ascii="HG丸ｺﾞｼｯｸM-PRO" w:eastAsia="HG丸ｺﾞｼｯｸM-PRO" w:hAnsi="HG丸ｺﾞｼｯｸM-PRO" w:cs="ＭＳ Ｐゴシック"/>
                <w:kern w:val="0"/>
                <w:sz w:val="16"/>
                <w:szCs w:val="16"/>
              </w:rPr>
            </w:pPr>
            <w:r w:rsidRPr="003D5BB8">
              <w:rPr>
                <w:rFonts w:ascii="HG丸ｺﾞｼｯｸM-PRO" w:eastAsia="HG丸ｺﾞｼｯｸM-PRO" w:hAnsi="HG丸ｺﾞｼｯｸM-PRO"/>
                <w:sz w:val="16"/>
                <w:szCs w:val="16"/>
              </w:rPr>
              <w:t xml:space="preserve">17,058 </w:t>
            </w:r>
          </w:p>
        </w:tc>
      </w:tr>
      <w:tr w:rsidR="00560604" w:rsidRPr="00715C4E" w14:paraId="1A473CD1" w14:textId="77777777" w:rsidTr="002016A9">
        <w:trPr>
          <w:trHeight w:val="567"/>
        </w:trPr>
        <w:tc>
          <w:tcPr>
            <w:tcW w:w="1271" w:type="dxa"/>
            <w:vMerge/>
            <w:vAlign w:val="center"/>
            <w:hideMark/>
          </w:tcPr>
          <w:p w14:paraId="598E3AF1" w14:textId="77777777" w:rsidR="00560604" w:rsidRPr="00715C4E" w:rsidRDefault="00560604" w:rsidP="00560604">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ign w:val="center"/>
            <w:hideMark/>
          </w:tcPr>
          <w:p w14:paraId="40780CE9" w14:textId="77777777" w:rsidR="00560604" w:rsidRPr="00715C4E" w:rsidRDefault="00560604" w:rsidP="00560604">
            <w:pPr>
              <w:widowControl/>
              <w:jc w:val="left"/>
              <w:rPr>
                <w:rFonts w:ascii="HG丸ｺﾞｼｯｸM-PRO" w:eastAsia="HG丸ｺﾞｼｯｸM-PRO" w:hAnsi="HG丸ｺﾞｼｯｸM-PRO" w:cs="ＭＳ Ｐゴシック"/>
                <w:color w:val="000000"/>
                <w:kern w:val="0"/>
                <w:sz w:val="16"/>
                <w:szCs w:val="16"/>
              </w:rPr>
            </w:pPr>
          </w:p>
        </w:tc>
        <w:tc>
          <w:tcPr>
            <w:tcW w:w="708" w:type="dxa"/>
            <w:shd w:val="clear" w:color="auto" w:fill="F2F2F2" w:themeFill="background1" w:themeFillShade="F2"/>
            <w:vAlign w:val="center"/>
            <w:hideMark/>
          </w:tcPr>
          <w:p w14:paraId="58942CEC"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実績</w:t>
            </w:r>
          </w:p>
        </w:tc>
        <w:tc>
          <w:tcPr>
            <w:tcW w:w="945" w:type="dxa"/>
            <w:shd w:val="clear" w:color="auto" w:fill="F2F2F2" w:themeFill="background1" w:themeFillShade="F2"/>
            <w:vAlign w:val="center"/>
          </w:tcPr>
          <w:p w14:paraId="478C3140" w14:textId="7B6B8235" w:rsidR="00560604" w:rsidRPr="00620F59"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12,673 </w:t>
            </w:r>
          </w:p>
        </w:tc>
        <w:tc>
          <w:tcPr>
            <w:tcW w:w="945" w:type="dxa"/>
            <w:shd w:val="clear" w:color="auto" w:fill="F2F2F2" w:themeFill="background1" w:themeFillShade="F2"/>
            <w:vAlign w:val="center"/>
          </w:tcPr>
          <w:p w14:paraId="684A4415" w14:textId="666F13C7" w:rsidR="00560604" w:rsidRPr="00620F59" w:rsidRDefault="00560604" w:rsidP="00560604">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cs="ＭＳ Ｐゴシック" w:hint="eastAsia"/>
                <w:kern w:val="0"/>
                <w:sz w:val="16"/>
                <w:szCs w:val="16"/>
              </w:rPr>
              <w:t>1</w:t>
            </w:r>
            <w:r w:rsidRPr="00D54A90">
              <w:rPr>
                <w:rFonts w:ascii="HG丸ｺﾞｼｯｸM-PRO" w:eastAsia="HG丸ｺﾞｼｯｸM-PRO" w:hAnsi="HG丸ｺﾞｼｯｸM-PRO" w:cs="ＭＳ Ｐゴシック"/>
                <w:kern w:val="0"/>
                <w:sz w:val="16"/>
                <w:szCs w:val="16"/>
              </w:rPr>
              <w:t>3,757</w:t>
            </w:r>
          </w:p>
        </w:tc>
        <w:tc>
          <w:tcPr>
            <w:tcW w:w="945" w:type="dxa"/>
            <w:tcBorders>
              <w:right w:val="single" w:sz="24" w:space="0" w:color="auto"/>
            </w:tcBorders>
            <w:shd w:val="clear" w:color="auto" w:fill="F2F2F2" w:themeFill="background1" w:themeFillShade="F2"/>
            <w:vAlign w:val="center"/>
            <w:hideMark/>
          </w:tcPr>
          <w:p w14:paraId="0422BFAF" w14:textId="4E56A21E"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left w:val="single" w:sz="24" w:space="0" w:color="auto"/>
            </w:tcBorders>
            <w:shd w:val="clear" w:color="auto" w:fill="F2F2F2" w:themeFill="background1" w:themeFillShade="F2"/>
            <w:vAlign w:val="center"/>
          </w:tcPr>
          <w:p w14:paraId="44205F2F"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45" w:type="dxa"/>
            <w:shd w:val="clear" w:color="auto" w:fill="F2F2F2" w:themeFill="background1" w:themeFillShade="F2"/>
            <w:vAlign w:val="center"/>
          </w:tcPr>
          <w:p w14:paraId="28F07A46"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45" w:type="dxa"/>
            <w:tcBorders>
              <w:right w:val="single" w:sz="24" w:space="0" w:color="auto"/>
            </w:tcBorders>
            <w:shd w:val="clear" w:color="auto" w:fill="F2F2F2" w:themeFill="background1" w:themeFillShade="F2"/>
            <w:vAlign w:val="center"/>
          </w:tcPr>
          <w:p w14:paraId="2C8F8DFF"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r>
      <w:tr w:rsidR="00560604" w:rsidRPr="00715C4E" w14:paraId="30CB03A9" w14:textId="77777777" w:rsidTr="002016A9">
        <w:trPr>
          <w:trHeight w:val="567"/>
        </w:trPr>
        <w:tc>
          <w:tcPr>
            <w:tcW w:w="1271" w:type="dxa"/>
            <w:vMerge/>
            <w:vAlign w:val="center"/>
            <w:hideMark/>
          </w:tcPr>
          <w:p w14:paraId="39F4D4D9" w14:textId="77777777" w:rsidR="00560604" w:rsidRPr="00715C4E" w:rsidRDefault="00560604" w:rsidP="00560604">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restart"/>
            <w:shd w:val="clear" w:color="auto" w:fill="auto"/>
            <w:vAlign w:val="center"/>
            <w:hideMark/>
          </w:tcPr>
          <w:p w14:paraId="00966825"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人数／月</w:t>
            </w:r>
          </w:p>
        </w:tc>
        <w:tc>
          <w:tcPr>
            <w:tcW w:w="708" w:type="dxa"/>
            <w:shd w:val="clear" w:color="auto" w:fill="auto"/>
            <w:vAlign w:val="center"/>
            <w:hideMark/>
          </w:tcPr>
          <w:p w14:paraId="252608B8"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見込</w:t>
            </w:r>
            <w:r>
              <w:rPr>
                <w:rFonts w:ascii="HG丸ｺﾞｼｯｸM-PRO" w:eastAsia="HG丸ｺﾞｼｯｸM-PRO" w:hAnsi="HG丸ｺﾞｼｯｸM-PRO" w:cs="ＭＳ Ｐゴシック" w:hint="eastAsia"/>
                <w:color w:val="000000"/>
                <w:kern w:val="0"/>
                <w:sz w:val="16"/>
                <w:szCs w:val="16"/>
              </w:rPr>
              <w:t>み</w:t>
            </w:r>
          </w:p>
        </w:tc>
        <w:tc>
          <w:tcPr>
            <w:tcW w:w="945" w:type="dxa"/>
            <w:shd w:val="clear" w:color="auto" w:fill="auto"/>
            <w:vAlign w:val="center"/>
            <w:hideMark/>
          </w:tcPr>
          <w:p w14:paraId="3F2933F1" w14:textId="6C963728" w:rsidR="00560604" w:rsidRPr="00620F59"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680 </w:t>
            </w:r>
          </w:p>
        </w:tc>
        <w:tc>
          <w:tcPr>
            <w:tcW w:w="945" w:type="dxa"/>
            <w:shd w:val="clear" w:color="auto" w:fill="auto"/>
            <w:vAlign w:val="center"/>
            <w:hideMark/>
          </w:tcPr>
          <w:p w14:paraId="2ABA7344" w14:textId="59CEE6B3" w:rsidR="00560604" w:rsidRPr="00620F59" w:rsidRDefault="00560604" w:rsidP="00560604">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hint="eastAsia"/>
                <w:sz w:val="16"/>
                <w:szCs w:val="16"/>
              </w:rPr>
              <w:t xml:space="preserve">721 </w:t>
            </w:r>
          </w:p>
        </w:tc>
        <w:tc>
          <w:tcPr>
            <w:tcW w:w="945" w:type="dxa"/>
            <w:tcBorders>
              <w:right w:val="single" w:sz="24" w:space="0" w:color="auto"/>
            </w:tcBorders>
            <w:shd w:val="clear" w:color="auto" w:fill="auto"/>
            <w:vAlign w:val="center"/>
            <w:hideMark/>
          </w:tcPr>
          <w:p w14:paraId="4DE4B73E" w14:textId="717553E4" w:rsidR="00560604" w:rsidRPr="00715C4E"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763 </w:t>
            </w:r>
          </w:p>
        </w:tc>
        <w:tc>
          <w:tcPr>
            <w:tcW w:w="945" w:type="dxa"/>
            <w:tcBorders>
              <w:left w:val="single" w:sz="24" w:space="0" w:color="auto"/>
            </w:tcBorders>
            <w:vAlign w:val="center"/>
          </w:tcPr>
          <w:p w14:paraId="5A56A08F" w14:textId="3D203D20" w:rsidR="00560604" w:rsidRPr="00552128" w:rsidRDefault="003D5BB8" w:rsidP="00560604">
            <w:pPr>
              <w:widowControl/>
              <w:jc w:val="right"/>
              <w:rPr>
                <w:rFonts w:ascii="HG丸ｺﾞｼｯｸM-PRO" w:eastAsia="HG丸ｺﾞｼｯｸM-PRO" w:hAnsi="HG丸ｺﾞｼｯｸM-PRO" w:cs="ＭＳ Ｐゴシック"/>
                <w:kern w:val="0"/>
                <w:sz w:val="16"/>
                <w:szCs w:val="16"/>
              </w:rPr>
            </w:pPr>
            <w:r w:rsidRPr="003D5BB8">
              <w:rPr>
                <w:rFonts w:ascii="HG丸ｺﾞｼｯｸM-PRO" w:eastAsia="HG丸ｺﾞｼｯｸM-PRO" w:hAnsi="HG丸ｺﾞｼｯｸM-PRO"/>
                <w:sz w:val="16"/>
                <w:szCs w:val="16"/>
              </w:rPr>
              <w:t xml:space="preserve">881 </w:t>
            </w:r>
          </w:p>
        </w:tc>
        <w:tc>
          <w:tcPr>
            <w:tcW w:w="945" w:type="dxa"/>
            <w:vAlign w:val="center"/>
          </w:tcPr>
          <w:p w14:paraId="485A8263" w14:textId="18D5D2AA" w:rsidR="00560604" w:rsidRPr="00552128" w:rsidRDefault="003D5BB8" w:rsidP="00560604">
            <w:pPr>
              <w:widowControl/>
              <w:jc w:val="right"/>
              <w:rPr>
                <w:rFonts w:ascii="HG丸ｺﾞｼｯｸM-PRO" w:eastAsia="HG丸ｺﾞｼｯｸM-PRO" w:hAnsi="HG丸ｺﾞｼｯｸM-PRO" w:cs="ＭＳ Ｐゴシック"/>
                <w:kern w:val="0"/>
                <w:sz w:val="16"/>
                <w:szCs w:val="16"/>
              </w:rPr>
            </w:pPr>
            <w:r w:rsidRPr="003D5BB8">
              <w:rPr>
                <w:rFonts w:ascii="HG丸ｺﾞｼｯｸM-PRO" w:eastAsia="HG丸ｺﾞｼｯｸM-PRO" w:hAnsi="HG丸ｺﾞｼｯｸM-PRO"/>
                <w:sz w:val="16"/>
                <w:szCs w:val="16"/>
              </w:rPr>
              <w:t xml:space="preserve">929 </w:t>
            </w:r>
          </w:p>
        </w:tc>
        <w:tc>
          <w:tcPr>
            <w:tcW w:w="945" w:type="dxa"/>
            <w:tcBorders>
              <w:right w:val="single" w:sz="24" w:space="0" w:color="auto"/>
            </w:tcBorders>
            <w:vAlign w:val="center"/>
          </w:tcPr>
          <w:p w14:paraId="5348F425" w14:textId="5DFF75A9" w:rsidR="00560604" w:rsidRPr="00552128" w:rsidRDefault="003D5BB8" w:rsidP="00560604">
            <w:pPr>
              <w:widowControl/>
              <w:jc w:val="right"/>
              <w:rPr>
                <w:rFonts w:ascii="HG丸ｺﾞｼｯｸM-PRO" w:eastAsia="HG丸ｺﾞｼｯｸM-PRO" w:hAnsi="HG丸ｺﾞｼｯｸM-PRO" w:cs="ＭＳ Ｐゴシック"/>
                <w:kern w:val="0"/>
                <w:sz w:val="16"/>
                <w:szCs w:val="16"/>
              </w:rPr>
            </w:pPr>
            <w:r w:rsidRPr="003D5BB8">
              <w:rPr>
                <w:rFonts w:ascii="HG丸ｺﾞｼｯｸM-PRO" w:eastAsia="HG丸ｺﾞｼｯｸM-PRO" w:hAnsi="HG丸ｺﾞｼｯｸM-PRO"/>
                <w:sz w:val="16"/>
                <w:szCs w:val="16"/>
              </w:rPr>
              <w:t xml:space="preserve">976 </w:t>
            </w:r>
          </w:p>
        </w:tc>
      </w:tr>
      <w:tr w:rsidR="00560604" w:rsidRPr="00715C4E" w14:paraId="3F5A3D91" w14:textId="77777777" w:rsidTr="002016A9">
        <w:trPr>
          <w:trHeight w:val="567"/>
        </w:trPr>
        <w:tc>
          <w:tcPr>
            <w:tcW w:w="1271" w:type="dxa"/>
            <w:vMerge/>
            <w:vAlign w:val="center"/>
            <w:hideMark/>
          </w:tcPr>
          <w:p w14:paraId="77584A86" w14:textId="77777777" w:rsidR="00560604" w:rsidRPr="00715C4E" w:rsidRDefault="00560604" w:rsidP="00560604">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ign w:val="center"/>
            <w:hideMark/>
          </w:tcPr>
          <w:p w14:paraId="112FF89C" w14:textId="77777777" w:rsidR="00560604" w:rsidRPr="00715C4E" w:rsidRDefault="00560604" w:rsidP="00560604">
            <w:pPr>
              <w:widowControl/>
              <w:jc w:val="left"/>
              <w:rPr>
                <w:rFonts w:ascii="HG丸ｺﾞｼｯｸM-PRO" w:eastAsia="HG丸ｺﾞｼｯｸM-PRO" w:hAnsi="HG丸ｺﾞｼｯｸM-PRO" w:cs="ＭＳ Ｐゴシック"/>
                <w:color w:val="000000"/>
                <w:kern w:val="0"/>
                <w:sz w:val="16"/>
                <w:szCs w:val="16"/>
              </w:rPr>
            </w:pPr>
          </w:p>
        </w:tc>
        <w:tc>
          <w:tcPr>
            <w:tcW w:w="708" w:type="dxa"/>
            <w:shd w:val="clear" w:color="auto" w:fill="F2F2F2" w:themeFill="background1" w:themeFillShade="F2"/>
            <w:vAlign w:val="center"/>
            <w:hideMark/>
          </w:tcPr>
          <w:p w14:paraId="78612AF2"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実績</w:t>
            </w:r>
          </w:p>
        </w:tc>
        <w:tc>
          <w:tcPr>
            <w:tcW w:w="945" w:type="dxa"/>
            <w:tcBorders>
              <w:bottom w:val="single" w:sz="4" w:space="0" w:color="auto"/>
            </w:tcBorders>
            <w:shd w:val="clear" w:color="auto" w:fill="F2F2F2" w:themeFill="background1" w:themeFillShade="F2"/>
            <w:vAlign w:val="center"/>
          </w:tcPr>
          <w:p w14:paraId="42B9818C" w14:textId="2C51AD30" w:rsidR="00560604" w:rsidRPr="00620F59"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710 </w:t>
            </w:r>
          </w:p>
        </w:tc>
        <w:tc>
          <w:tcPr>
            <w:tcW w:w="945" w:type="dxa"/>
            <w:tcBorders>
              <w:bottom w:val="single" w:sz="4" w:space="0" w:color="auto"/>
            </w:tcBorders>
            <w:shd w:val="clear" w:color="auto" w:fill="F2F2F2" w:themeFill="background1" w:themeFillShade="F2"/>
            <w:vAlign w:val="center"/>
          </w:tcPr>
          <w:p w14:paraId="61ABA69B" w14:textId="546DC747" w:rsidR="00560604" w:rsidRPr="00620F59" w:rsidRDefault="00560604" w:rsidP="00560604">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cs="ＭＳ Ｐゴシック" w:hint="eastAsia"/>
                <w:kern w:val="0"/>
                <w:sz w:val="16"/>
                <w:szCs w:val="16"/>
              </w:rPr>
              <w:t>7</w:t>
            </w:r>
            <w:r w:rsidRPr="00D54A90">
              <w:rPr>
                <w:rFonts w:ascii="HG丸ｺﾞｼｯｸM-PRO" w:eastAsia="HG丸ｺﾞｼｯｸM-PRO" w:hAnsi="HG丸ｺﾞｼｯｸM-PRO" w:cs="ＭＳ Ｐゴシック"/>
                <w:kern w:val="0"/>
                <w:sz w:val="16"/>
                <w:szCs w:val="16"/>
              </w:rPr>
              <w:t>87</w:t>
            </w:r>
          </w:p>
        </w:tc>
        <w:tc>
          <w:tcPr>
            <w:tcW w:w="945" w:type="dxa"/>
            <w:tcBorders>
              <w:bottom w:val="single" w:sz="4" w:space="0" w:color="auto"/>
              <w:right w:val="single" w:sz="24" w:space="0" w:color="auto"/>
            </w:tcBorders>
            <w:shd w:val="clear" w:color="auto" w:fill="F2F2F2" w:themeFill="background1" w:themeFillShade="F2"/>
            <w:vAlign w:val="center"/>
            <w:hideMark/>
          </w:tcPr>
          <w:p w14:paraId="112384D8" w14:textId="1282DB84"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left w:val="single" w:sz="24" w:space="0" w:color="auto"/>
            </w:tcBorders>
            <w:shd w:val="clear" w:color="auto" w:fill="F2F2F2" w:themeFill="background1" w:themeFillShade="F2"/>
            <w:vAlign w:val="center"/>
          </w:tcPr>
          <w:p w14:paraId="1AAC019A"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45" w:type="dxa"/>
            <w:shd w:val="clear" w:color="auto" w:fill="F2F2F2" w:themeFill="background1" w:themeFillShade="F2"/>
            <w:vAlign w:val="center"/>
          </w:tcPr>
          <w:p w14:paraId="53C62E16"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45" w:type="dxa"/>
            <w:tcBorders>
              <w:right w:val="single" w:sz="24" w:space="0" w:color="auto"/>
            </w:tcBorders>
            <w:shd w:val="clear" w:color="auto" w:fill="F2F2F2" w:themeFill="background1" w:themeFillShade="F2"/>
            <w:vAlign w:val="center"/>
          </w:tcPr>
          <w:p w14:paraId="74E2E438"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r>
      <w:tr w:rsidR="00560604" w:rsidRPr="00715C4E" w14:paraId="320EE1F0" w14:textId="77777777" w:rsidTr="002016A9">
        <w:trPr>
          <w:trHeight w:val="567"/>
        </w:trPr>
        <w:tc>
          <w:tcPr>
            <w:tcW w:w="1271" w:type="dxa"/>
            <w:vMerge w:val="restart"/>
            <w:vAlign w:val="center"/>
          </w:tcPr>
          <w:p w14:paraId="7851C535" w14:textId="16C37929" w:rsidR="00560604" w:rsidRPr="00715C4E" w:rsidRDefault="00560604" w:rsidP="00560604">
            <w:pPr>
              <w:widowControl/>
              <w:ind w:leftChars="-51" w:left="-107" w:rightChars="-41" w:right="-86"/>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就労定着支援</w:t>
            </w:r>
          </w:p>
        </w:tc>
        <w:tc>
          <w:tcPr>
            <w:tcW w:w="851" w:type="dxa"/>
            <w:vMerge w:val="restart"/>
            <w:vAlign w:val="center"/>
          </w:tcPr>
          <w:p w14:paraId="740787B3"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人数／月</w:t>
            </w:r>
          </w:p>
        </w:tc>
        <w:tc>
          <w:tcPr>
            <w:tcW w:w="708" w:type="dxa"/>
            <w:shd w:val="clear" w:color="auto" w:fill="auto"/>
            <w:vAlign w:val="center"/>
          </w:tcPr>
          <w:p w14:paraId="5FEDCB32"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見込</w:t>
            </w:r>
            <w:r>
              <w:rPr>
                <w:rFonts w:ascii="HG丸ｺﾞｼｯｸM-PRO" w:eastAsia="HG丸ｺﾞｼｯｸM-PRO" w:hAnsi="HG丸ｺﾞｼｯｸM-PRO" w:cs="ＭＳ Ｐゴシック" w:hint="eastAsia"/>
                <w:color w:val="000000"/>
                <w:kern w:val="0"/>
                <w:sz w:val="16"/>
                <w:szCs w:val="16"/>
              </w:rPr>
              <w:t>み</w:t>
            </w:r>
          </w:p>
        </w:tc>
        <w:tc>
          <w:tcPr>
            <w:tcW w:w="945" w:type="dxa"/>
            <w:tcBorders>
              <w:tl2br w:val="nil"/>
            </w:tcBorders>
            <w:shd w:val="clear" w:color="auto" w:fill="auto"/>
            <w:vAlign w:val="center"/>
          </w:tcPr>
          <w:p w14:paraId="40993008" w14:textId="412C1FEF" w:rsidR="00560604" w:rsidRPr="00620F59"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216 </w:t>
            </w:r>
          </w:p>
        </w:tc>
        <w:tc>
          <w:tcPr>
            <w:tcW w:w="945" w:type="dxa"/>
            <w:tcBorders>
              <w:tl2br w:val="nil"/>
            </w:tcBorders>
            <w:shd w:val="clear" w:color="auto" w:fill="auto"/>
            <w:vAlign w:val="center"/>
          </w:tcPr>
          <w:p w14:paraId="4FD467D7" w14:textId="54D1EA84" w:rsidR="00560604" w:rsidRPr="00620F59" w:rsidRDefault="00560604" w:rsidP="00560604">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hint="eastAsia"/>
                <w:sz w:val="16"/>
                <w:szCs w:val="16"/>
              </w:rPr>
              <w:t xml:space="preserve">276 </w:t>
            </w:r>
          </w:p>
        </w:tc>
        <w:tc>
          <w:tcPr>
            <w:tcW w:w="945" w:type="dxa"/>
            <w:tcBorders>
              <w:right w:val="single" w:sz="24" w:space="0" w:color="auto"/>
              <w:tl2br w:val="nil"/>
            </w:tcBorders>
            <w:shd w:val="clear" w:color="auto" w:fill="auto"/>
            <w:vAlign w:val="center"/>
          </w:tcPr>
          <w:p w14:paraId="22A08125" w14:textId="141EA9DD" w:rsidR="00560604" w:rsidRPr="00715C4E"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300 </w:t>
            </w:r>
          </w:p>
        </w:tc>
        <w:tc>
          <w:tcPr>
            <w:tcW w:w="945" w:type="dxa"/>
            <w:tcBorders>
              <w:left w:val="single" w:sz="24" w:space="0" w:color="auto"/>
            </w:tcBorders>
            <w:shd w:val="clear" w:color="auto" w:fill="auto"/>
            <w:vAlign w:val="center"/>
          </w:tcPr>
          <w:p w14:paraId="02871A59" w14:textId="776749F1" w:rsidR="00560604" w:rsidRPr="00552128" w:rsidRDefault="003D5BB8" w:rsidP="00560604">
            <w:pPr>
              <w:widowControl/>
              <w:jc w:val="right"/>
              <w:rPr>
                <w:rFonts w:ascii="HG丸ｺﾞｼｯｸM-PRO" w:eastAsia="HG丸ｺﾞｼｯｸM-PRO" w:hAnsi="HG丸ｺﾞｼｯｸM-PRO" w:cs="ＭＳ Ｐゴシック"/>
                <w:kern w:val="0"/>
                <w:sz w:val="16"/>
                <w:szCs w:val="16"/>
              </w:rPr>
            </w:pPr>
            <w:r w:rsidRPr="003D5BB8">
              <w:rPr>
                <w:rFonts w:ascii="HG丸ｺﾞｼｯｸM-PRO" w:eastAsia="HG丸ｺﾞｼｯｸM-PRO" w:hAnsi="HG丸ｺﾞｼｯｸM-PRO"/>
                <w:sz w:val="16"/>
                <w:szCs w:val="16"/>
              </w:rPr>
              <w:t xml:space="preserve">179 </w:t>
            </w:r>
          </w:p>
        </w:tc>
        <w:tc>
          <w:tcPr>
            <w:tcW w:w="945" w:type="dxa"/>
            <w:shd w:val="clear" w:color="auto" w:fill="auto"/>
            <w:vAlign w:val="center"/>
          </w:tcPr>
          <w:p w14:paraId="140A7AC3" w14:textId="508C8767" w:rsidR="00560604" w:rsidRPr="00552128" w:rsidRDefault="003D5BB8" w:rsidP="00560604">
            <w:pPr>
              <w:widowControl/>
              <w:jc w:val="right"/>
              <w:rPr>
                <w:rFonts w:ascii="HG丸ｺﾞｼｯｸM-PRO" w:eastAsia="HG丸ｺﾞｼｯｸM-PRO" w:hAnsi="HG丸ｺﾞｼｯｸM-PRO" w:cs="ＭＳ Ｐゴシック"/>
                <w:kern w:val="0"/>
                <w:sz w:val="16"/>
                <w:szCs w:val="16"/>
              </w:rPr>
            </w:pPr>
            <w:r w:rsidRPr="003D5BB8">
              <w:rPr>
                <w:rFonts w:ascii="HG丸ｺﾞｼｯｸM-PRO" w:eastAsia="HG丸ｺﾞｼｯｸM-PRO" w:hAnsi="HG丸ｺﾞｼｯｸM-PRO"/>
                <w:sz w:val="16"/>
                <w:szCs w:val="16"/>
              </w:rPr>
              <w:t xml:space="preserve">189 </w:t>
            </w:r>
          </w:p>
        </w:tc>
        <w:tc>
          <w:tcPr>
            <w:tcW w:w="945" w:type="dxa"/>
            <w:tcBorders>
              <w:right w:val="single" w:sz="24" w:space="0" w:color="auto"/>
            </w:tcBorders>
            <w:shd w:val="clear" w:color="auto" w:fill="auto"/>
            <w:vAlign w:val="center"/>
          </w:tcPr>
          <w:p w14:paraId="711447AE" w14:textId="3A336724" w:rsidR="00560604" w:rsidRPr="00552128" w:rsidRDefault="003D5BB8" w:rsidP="00560604">
            <w:pPr>
              <w:widowControl/>
              <w:jc w:val="right"/>
              <w:rPr>
                <w:rFonts w:ascii="HG丸ｺﾞｼｯｸM-PRO" w:eastAsia="HG丸ｺﾞｼｯｸM-PRO" w:hAnsi="HG丸ｺﾞｼｯｸM-PRO" w:cs="ＭＳ Ｐゴシック"/>
                <w:kern w:val="0"/>
                <w:sz w:val="16"/>
                <w:szCs w:val="16"/>
              </w:rPr>
            </w:pPr>
            <w:r w:rsidRPr="003D5BB8">
              <w:rPr>
                <w:rFonts w:ascii="HG丸ｺﾞｼｯｸM-PRO" w:eastAsia="HG丸ｺﾞｼｯｸM-PRO" w:hAnsi="HG丸ｺﾞｼｯｸM-PRO"/>
                <w:sz w:val="16"/>
                <w:szCs w:val="16"/>
              </w:rPr>
              <w:t xml:space="preserve">198 </w:t>
            </w:r>
          </w:p>
        </w:tc>
      </w:tr>
      <w:tr w:rsidR="00560604" w:rsidRPr="00715C4E" w14:paraId="670F6C66" w14:textId="77777777" w:rsidTr="002016A9">
        <w:trPr>
          <w:trHeight w:val="567"/>
        </w:trPr>
        <w:tc>
          <w:tcPr>
            <w:tcW w:w="1271" w:type="dxa"/>
            <w:vMerge/>
            <w:vAlign w:val="center"/>
          </w:tcPr>
          <w:p w14:paraId="7FFE743F" w14:textId="77777777" w:rsidR="00560604" w:rsidRPr="00715C4E" w:rsidRDefault="00560604" w:rsidP="00560604">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ign w:val="center"/>
          </w:tcPr>
          <w:p w14:paraId="5FBEA0B4" w14:textId="77777777" w:rsidR="00560604" w:rsidRPr="00715C4E" w:rsidRDefault="00560604" w:rsidP="00560604">
            <w:pPr>
              <w:widowControl/>
              <w:jc w:val="left"/>
              <w:rPr>
                <w:rFonts w:ascii="HG丸ｺﾞｼｯｸM-PRO" w:eastAsia="HG丸ｺﾞｼｯｸM-PRO" w:hAnsi="HG丸ｺﾞｼｯｸM-PRO" w:cs="ＭＳ Ｐゴシック"/>
                <w:color w:val="000000"/>
                <w:kern w:val="0"/>
                <w:sz w:val="16"/>
                <w:szCs w:val="16"/>
              </w:rPr>
            </w:pPr>
          </w:p>
        </w:tc>
        <w:tc>
          <w:tcPr>
            <w:tcW w:w="708" w:type="dxa"/>
            <w:tcBorders>
              <w:bottom w:val="single" w:sz="4" w:space="0" w:color="auto"/>
            </w:tcBorders>
            <w:shd w:val="clear" w:color="auto" w:fill="F2F2F2" w:themeFill="background1" w:themeFillShade="F2"/>
            <w:vAlign w:val="center"/>
          </w:tcPr>
          <w:p w14:paraId="2F27F122"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実績</w:t>
            </w:r>
          </w:p>
        </w:tc>
        <w:tc>
          <w:tcPr>
            <w:tcW w:w="945" w:type="dxa"/>
            <w:tcBorders>
              <w:bottom w:val="single" w:sz="4" w:space="0" w:color="auto"/>
              <w:tl2br w:val="nil"/>
            </w:tcBorders>
            <w:shd w:val="clear" w:color="auto" w:fill="F2F2F2" w:themeFill="background1" w:themeFillShade="F2"/>
            <w:vAlign w:val="center"/>
          </w:tcPr>
          <w:p w14:paraId="2A5A73BA" w14:textId="6108990E" w:rsidR="00560604" w:rsidRPr="00620F59"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138 </w:t>
            </w:r>
          </w:p>
        </w:tc>
        <w:tc>
          <w:tcPr>
            <w:tcW w:w="945" w:type="dxa"/>
            <w:tcBorders>
              <w:bottom w:val="single" w:sz="4" w:space="0" w:color="auto"/>
              <w:tl2br w:val="nil"/>
            </w:tcBorders>
            <w:shd w:val="clear" w:color="auto" w:fill="F2F2F2" w:themeFill="background1" w:themeFillShade="F2"/>
            <w:vAlign w:val="center"/>
          </w:tcPr>
          <w:p w14:paraId="6B168042" w14:textId="21E4AB25" w:rsidR="00560604" w:rsidRPr="00620F59" w:rsidRDefault="00560604" w:rsidP="00560604">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cs="ＭＳ Ｐゴシック"/>
                <w:kern w:val="0"/>
                <w:sz w:val="16"/>
                <w:szCs w:val="16"/>
              </w:rPr>
              <w:t>160</w:t>
            </w:r>
          </w:p>
        </w:tc>
        <w:tc>
          <w:tcPr>
            <w:tcW w:w="945" w:type="dxa"/>
            <w:tcBorders>
              <w:bottom w:val="single" w:sz="4" w:space="0" w:color="auto"/>
              <w:right w:val="single" w:sz="24" w:space="0" w:color="auto"/>
              <w:tl2br w:val="nil"/>
            </w:tcBorders>
            <w:shd w:val="clear" w:color="auto" w:fill="F2F2F2" w:themeFill="background1" w:themeFillShade="F2"/>
            <w:vAlign w:val="center"/>
          </w:tcPr>
          <w:p w14:paraId="59434E13" w14:textId="5C8663FC"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left w:val="single" w:sz="24" w:space="0" w:color="auto"/>
              <w:bottom w:val="single" w:sz="4" w:space="0" w:color="auto"/>
            </w:tcBorders>
            <w:shd w:val="clear" w:color="auto" w:fill="F2F2F2" w:themeFill="background1" w:themeFillShade="F2"/>
            <w:vAlign w:val="center"/>
          </w:tcPr>
          <w:p w14:paraId="0617108A"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45" w:type="dxa"/>
            <w:tcBorders>
              <w:bottom w:val="single" w:sz="4" w:space="0" w:color="auto"/>
            </w:tcBorders>
            <w:shd w:val="clear" w:color="auto" w:fill="F2F2F2" w:themeFill="background1" w:themeFillShade="F2"/>
            <w:vAlign w:val="center"/>
          </w:tcPr>
          <w:p w14:paraId="3DE2253F"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45" w:type="dxa"/>
            <w:tcBorders>
              <w:bottom w:val="single" w:sz="4" w:space="0" w:color="auto"/>
              <w:right w:val="single" w:sz="24" w:space="0" w:color="auto"/>
            </w:tcBorders>
            <w:shd w:val="clear" w:color="auto" w:fill="F2F2F2" w:themeFill="background1" w:themeFillShade="F2"/>
            <w:vAlign w:val="center"/>
          </w:tcPr>
          <w:p w14:paraId="27BBB4AF"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r>
      <w:tr w:rsidR="00AB3403" w:rsidRPr="00715C4E" w14:paraId="6D2D4645" w14:textId="77777777" w:rsidTr="002016A9">
        <w:trPr>
          <w:trHeight w:val="567"/>
        </w:trPr>
        <w:tc>
          <w:tcPr>
            <w:tcW w:w="1271" w:type="dxa"/>
            <w:vMerge w:val="restart"/>
            <w:vAlign w:val="center"/>
          </w:tcPr>
          <w:p w14:paraId="7A8B6A08" w14:textId="2807A73E" w:rsidR="00AB3403" w:rsidRPr="00715C4E" w:rsidRDefault="00AB3403" w:rsidP="00BD3430">
            <w:pPr>
              <w:widowControl/>
              <w:jc w:val="center"/>
              <w:rPr>
                <w:rFonts w:ascii="HG丸ｺﾞｼｯｸM-PRO" w:eastAsia="HG丸ｺﾞｼｯｸM-PRO" w:hAnsi="HG丸ｺﾞｼｯｸM-PRO" w:cs="ＭＳ Ｐゴシック"/>
                <w:color w:val="000000"/>
                <w:kern w:val="0"/>
                <w:sz w:val="16"/>
                <w:szCs w:val="16"/>
              </w:rPr>
            </w:pPr>
            <w:r>
              <w:rPr>
                <w:rFonts w:ascii="HG丸ｺﾞｼｯｸM-PRO" w:eastAsia="HG丸ｺﾞｼｯｸM-PRO" w:hAnsi="HG丸ｺﾞｼｯｸM-PRO" w:cs="ＭＳ Ｐゴシック" w:hint="eastAsia"/>
                <w:color w:val="000000"/>
                <w:kern w:val="0"/>
                <w:sz w:val="16"/>
                <w:szCs w:val="16"/>
              </w:rPr>
              <w:t>就労選択支援</w:t>
            </w:r>
          </w:p>
        </w:tc>
        <w:tc>
          <w:tcPr>
            <w:tcW w:w="851" w:type="dxa"/>
            <w:vMerge w:val="restart"/>
            <w:vAlign w:val="center"/>
          </w:tcPr>
          <w:p w14:paraId="516FBC9A" w14:textId="48A7B836" w:rsidR="00AB3403" w:rsidRPr="00715C4E" w:rsidRDefault="00AB3403" w:rsidP="00AB3403">
            <w:pPr>
              <w:widowControl/>
              <w:jc w:val="left"/>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人数／月</w:t>
            </w:r>
          </w:p>
        </w:tc>
        <w:tc>
          <w:tcPr>
            <w:tcW w:w="708" w:type="dxa"/>
            <w:shd w:val="clear" w:color="auto" w:fill="auto"/>
            <w:vAlign w:val="center"/>
          </w:tcPr>
          <w:p w14:paraId="46A337FC" w14:textId="6552BC6B" w:rsidR="00AB3403" w:rsidRPr="00715C4E" w:rsidRDefault="00AB3403" w:rsidP="00AB3403">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見込</w:t>
            </w:r>
            <w:r>
              <w:rPr>
                <w:rFonts w:ascii="HG丸ｺﾞｼｯｸM-PRO" w:eastAsia="HG丸ｺﾞｼｯｸM-PRO" w:hAnsi="HG丸ｺﾞｼｯｸM-PRO" w:cs="ＭＳ Ｐゴシック" w:hint="eastAsia"/>
                <w:color w:val="000000"/>
                <w:kern w:val="0"/>
                <w:sz w:val="16"/>
                <w:szCs w:val="16"/>
              </w:rPr>
              <w:t>み</w:t>
            </w:r>
          </w:p>
        </w:tc>
        <w:tc>
          <w:tcPr>
            <w:tcW w:w="945" w:type="dxa"/>
            <w:tcBorders>
              <w:tl2br w:val="nil"/>
            </w:tcBorders>
            <w:shd w:val="clear" w:color="auto" w:fill="auto"/>
            <w:vAlign w:val="center"/>
          </w:tcPr>
          <w:p w14:paraId="7EA7A8CB" w14:textId="321335AE" w:rsidR="00AB3403" w:rsidRPr="00D54A90" w:rsidRDefault="00AB3403" w:rsidP="002016A9">
            <w:pPr>
              <w:widowControl/>
              <w:jc w:val="center"/>
              <w:rPr>
                <w:rFonts w:ascii="HG丸ｺﾞｼｯｸM-PRO" w:eastAsia="HG丸ｺﾞｼｯｸM-PRO" w:hAnsi="HG丸ｺﾞｼｯｸM-PRO"/>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tl2br w:val="nil"/>
            </w:tcBorders>
            <w:shd w:val="clear" w:color="auto" w:fill="auto"/>
            <w:vAlign w:val="center"/>
          </w:tcPr>
          <w:p w14:paraId="01036352" w14:textId="25FF21C3" w:rsidR="00AB3403" w:rsidRPr="00D54A90" w:rsidRDefault="00AB3403" w:rsidP="002016A9">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right w:val="single" w:sz="24" w:space="0" w:color="auto"/>
              <w:tl2br w:val="nil"/>
            </w:tcBorders>
            <w:shd w:val="clear" w:color="auto" w:fill="auto"/>
            <w:vAlign w:val="center"/>
          </w:tcPr>
          <w:p w14:paraId="7A05DFBB" w14:textId="47BF0F9B" w:rsidR="00AB3403" w:rsidRPr="00D54A90" w:rsidRDefault="00AB3403">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left w:val="single" w:sz="24" w:space="0" w:color="auto"/>
            </w:tcBorders>
            <w:shd w:val="clear" w:color="auto" w:fill="auto"/>
            <w:vAlign w:val="center"/>
          </w:tcPr>
          <w:p w14:paraId="4E6509D0" w14:textId="56DA4ECB" w:rsidR="00AB3403" w:rsidRPr="004E33D2" w:rsidRDefault="00140BB2" w:rsidP="00AB3403">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45" w:type="dxa"/>
            <w:shd w:val="clear" w:color="auto" w:fill="auto"/>
            <w:vAlign w:val="center"/>
          </w:tcPr>
          <w:p w14:paraId="15363FC4" w14:textId="44D90858" w:rsidR="00AB3403" w:rsidRPr="004E33D2" w:rsidRDefault="00C76880" w:rsidP="00C76880">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sz w:val="16"/>
                <w:szCs w:val="16"/>
              </w:rPr>
              <w:t>22</w:t>
            </w:r>
          </w:p>
        </w:tc>
        <w:tc>
          <w:tcPr>
            <w:tcW w:w="945" w:type="dxa"/>
            <w:tcBorders>
              <w:right w:val="single" w:sz="24" w:space="0" w:color="auto"/>
            </w:tcBorders>
            <w:shd w:val="clear" w:color="auto" w:fill="auto"/>
            <w:vAlign w:val="center"/>
          </w:tcPr>
          <w:p w14:paraId="5D38F574" w14:textId="711D4563" w:rsidR="00AB3403" w:rsidRPr="004E33D2" w:rsidRDefault="00C76880" w:rsidP="00C76880">
            <w:pPr>
              <w:widowControl/>
              <w:wordWrap w:val="0"/>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sz w:val="16"/>
                <w:szCs w:val="16"/>
              </w:rPr>
              <w:t>23</w:t>
            </w:r>
          </w:p>
        </w:tc>
      </w:tr>
      <w:tr w:rsidR="00AB3403" w:rsidRPr="00715C4E" w14:paraId="63B406E8" w14:textId="77777777" w:rsidTr="0063782E">
        <w:trPr>
          <w:trHeight w:val="567"/>
        </w:trPr>
        <w:tc>
          <w:tcPr>
            <w:tcW w:w="1271" w:type="dxa"/>
            <w:vMerge/>
            <w:vAlign w:val="center"/>
          </w:tcPr>
          <w:p w14:paraId="679F3852" w14:textId="77777777" w:rsidR="00AB3403" w:rsidRPr="00715C4E" w:rsidRDefault="00AB3403" w:rsidP="00AB3403">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ign w:val="center"/>
          </w:tcPr>
          <w:p w14:paraId="6240963A" w14:textId="77777777" w:rsidR="00AB3403" w:rsidRPr="00715C4E" w:rsidRDefault="00AB3403" w:rsidP="00AB3403">
            <w:pPr>
              <w:widowControl/>
              <w:jc w:val="left"/>
              <w:rPr>
                <w:rFonts w:ascii="HG丸ｺﾞｼｯｸM-PRO" w:eastAsia="HG丸ｺﾞｼｯｸM-PRO" w:hAnsi="HG丸ｺﾞｼｯｸM-PRO" w:cs="ＭＳ Ｐゴシック"/>
                <w:color w:val="000000"/>
                <w:kern w:val="0"/>
                <w:sz w:val="16"/>
                <w:szCs w:val="16"/>
              </w:rPr>
            </w:pPr>
          </w:p>
        </w:tc>
        <w:tc>
          <w:tcPr>
            <w:tcW w:w="708" w:type="dxa"/>
            <w:shd w:val="clear" w:color="auto" w:fill="F2F2F2" w:themeFill="background1" w:themeFillShade="F2"/>
            <w:vAlign w:val="center"/>
          </w:tcPr>
          <w:p w14:paraId="62D0133F" w14:textId="28BE4663" w:rsidR="00AB3403" w:rsidRPr="00715C4E" w:rsidRDefault="00AB3403" w:rsidP="00AB3403">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実績</w:t>
            </w:r>
          </w:p>
        </w:tc>
        <w:tc>
          <w:tcPr>
            <w:tcW w:w="945" w:type="dxa"/>
            <w:tcBorders>
              <w:tl2br w:val="nil"/>
            </w:tcBorders>
            <w:shd w:val="clear" w:color="auto" w:fill="F2F2F2" w:themeFill="background1" w:themeFillShade="F2"/>
            <w:vAlign w:val="center"/>
          </w:tcPr>
          <w:p w14:paraId="637F5278" w14:textId="269EFE30" w:rsidR="00AB3403" w:rsidRPr="00D54A90" w:rsidRDefault="00AB3403" w:rsidP="002016A9">
            <w:pPr>
              <w:widowControl/>
              <w:jc w:val="center"/>
              <w:rPr>
                <w:rFonts w:ascii="HG丸ｺﾞｼｯｸM-PRO" w:eastAsia="HG丸ｺﾞｼｯｸM-PRO" w:hAnsi="HG丸ｺﾞｼｯｸM-PRO"/>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tl2br w:val="nil"/>
            </w:tcBorders>
            <w:shd w:val="clear" w:color="auto" w:fill="F2F2F2" w:themeFill="background1" w:themeFillShade="F2"/>
            <w:vAlign w:val="center"/>
          </w:tcPr>
          <w:p w14:paraId="268BA5BB" w14:textId="3C8A3015" w:rsidR="00AB3403" w:rsidRPr="00D54A90" w:rsidRDefault="00AB3403" w:rsidP="002016A9">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right w:val="single" w:sz="24" w:space="0" w:color="auto"/>
              <w:tl2br w:val="nil"/>
            </w:tcBorders>
            <w:shd w:val="clear" w:color="auto" w:fill="F2F2F2" w:themeFill="background1" w:themeFillShade="F2"/>
            <w:vAlign w:val="center"/>
          </w:tcPr>
          <w:p w14:paraId="5661AC22" w14:textId="1C637BC2" w:rsidR="00AB3403" w:rsidRPr="00D54A90" w:rsidRDefault="00AB3403">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left w:val="single" w:sz="24" w:space="0" w:color="auto"/>
              <w:bottom w:val="single" w:sz="24" w:space="0" w:color="auto"/>
            </w:tcBorders>
            <w:shd w:val="clear" w:color="auto" w:fill="F2F2F2" w:themeFill="background1" w:themeFillShade="F2"/>
            <w:vAlign w:val="center"/>
          </w:tcPr>
          <w:p w14:paraId="7C156CD7" w14:textId="2F8F8B0F" w:rsidR="00AB3403" w:rsidRPr="00715C4E" w:rsidRDefault="00AB3403" w:rsidP="00AB3403">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45" w:type="dxa"/>
            <w:tcBorders>
              <w:bottom w:val="single" w:sz="24" w:space="0" w:color="auto"/>
            </w:tcBorders>
            <w:shd w:val="clear" w:color="auto" w:fill="F2F2F2" w:themeFill="background1" w:themeFillShade="F2"/>
            <w:vAlign w:val="center"/>
          </w:tcPr>
          <w:p w14:paraId="5CFD61CD" w14:textId="30D6802A" w:rsidR="00AB3403" w:rsidRPr="00715C4E" w:rsidRDefault="00AB3403" w:rsidP="00AB3403">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45" w:type="dxa"/>
            <w:tcBorders>
              <w:bottom w:val="single" w:sz="24" w:space="0" w:color="auto"/>
              <w:right w:val="single" w:sz="24" w:space="0" w:color="auto"/>
            </w:tcBorders>
            <w:shd w:val="clear" w:color="auto" w:fill="F2F2F2" w:themeFill="background1" w:themeFillShade="F2"/>
            <w:vAlign w:val="center"/>
          </w:tcPr>
          <w:p w14:paraId="7F9DCC50" w14:textId="2FFF8A33" w:rsidR="00AB3403" w:rsidRPr="00715C4E" w:rsidRDefault="00AB3403" w:rsidP="00AB3403">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r>
    </w:tbl>
    <w:p w14:paraId="55BE6231" w14:textId="1603099E" w:rsidR="004748B1" w:rsidRPr="00715C4E" w:rsidRDefault="00455DFD" w:rsidP="004748B1">
      <w:pPr>
        <w:spacing w:line="440" w:lineRule="exact"/>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w:t>
      </w:r>
      <w:r w:rsidR="004748B1" w:rsidRPr="00715C4E">
        <w:rPr>
          <w:rFonts w:ascii="HG丸ｺﾞｼｯｸM-PRO" w:eastAsia="HG丸ｺﾞｼｯｸM-PRO" w:hAnsi="HG丸ｺﾞｼｯｸM-PRO" w:hint="eastAsia"/>
          <w:sz w:val="24"/>
        </w:rPr>
        <w:t>※事業内容は</w:t>
      </w:r>
      <w:r w:rsidR="00A321FA">
        <w:rPr>
          <w:rFonts w:ascii="HG丸ｺﾞｼｯｸM-PRO" w:eastAsia="HG丸ｺﾞｼｯｸM-PRO" w:hAnsi="HG丸ｺﾞｼｯｸM-PRO" w:hint="eastAsia"/>
          <w:sz w:val="24"/>
        </w:rPr>
        <w:t>15</w:t>
      </w:r>
      <w:r w:rsidR="004748B1" w:rsidRPr="00715C4E">
        <w:rPr>
          <w:rFonts w:ascii="HG丸ｺﾞｼｯｸM-PRO" w:eastAsia="HG丸ｺﾞｼｯｸM-PRO" w:hAnsi="HG丸ｺﾞｼｯｸM-PRO" w:hint="eastAsia"/>
          <w:sz w:val="24"/>
        </w:rPr>
        <w:t>ページ参照）</w:t>
      </w:r>
    </w:p>
    <w:p w14:paraId="2AEC9192" w14:textId="241FB834" w:rsidR="00B86A0A" w:rsidRDefault="00B86A0A">
      <w:pPr>
        <w:widowControl/>
        <w:jc w:val="left"/>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14:paraId="175964E4" w14:textId="1BCEA6FD" w:rsidR="00DE4CCD" w:rsidRPr="00DE4CCD" w:rsidRDefault="00455DFD" w:rsidP="002016A9">
      <w:pPr>
        <w:spacing w:line="360" w:lineRule="auto"/>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lastRenderedPageBreak/>
        <w:t>（</w:t>
      </w:r>
      <w:r w:rsidR="004748B1" w:rsidRPr="00715C4E">
        <w:rPr>
          <w:rFonts w:ascii="HG丸ｺﾞｼｯｸM-PRO" w:eastAsia="HG丸ｺﾞｼｯｸM-PRO" w:hAnsi="HG丸ｺﾞｼｯｸM-PRO" w:hint="eastAsia"/>
          <w:sz w:val="24"/>
        </w:rPr>
        <w:t>４）日中活動系サービスⅢ</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271"/>
        <w:gridCol w:w="851"/>
        <w:gridCol w:w="708"/>
        <w:gridCol w:w="945"/>
        <w:gridCol w:w="945"/>
        <w:gridCol w:w="945"/>
        <w:gridCol w:w="945"/>
        <w:gridCol w:w="945"/>
        <w:gridCol w:w="945"/>
      </w:tblGrid>
      <w:tr w:rsidR="00C63C3A" w:rsidRPr="00715C4E" w14:paraId="609F77CD" w14:textId="77777777" w:rsidTr="002016A9">
        <w:trPr>
          <w:trHeight w:val="360"/>
        </w:trPr>
        <w:tc>
          <w:tcPr>
            <w:tcW w:w="1271" w:type="dxa"/>
            <w:vMerge w:val="restart"/>
            <w:shd w:val="clear" w:color="000000" w:fill="BFBFBF"/>
            <w:vAlign w:val="center"/>
          </w:tcPr>
          <w:p w14:paraId="22837AE5" w14:textId="77777777" w:rsidR="00C63C3A" w:rsidRPr="00715C4E" w:rsidRDefault="00C63C3A" w:rsidP="00C63C3A">
            <w:pPr>
              <w:widowControl/>
              <w:jc w:val="center"/>
              <w:rPr>
                <w:rFonts w:ascii="HG丸ｺﾞｼｯｸM-PRO" w:eastAsia="HG丸ｺﾞｼｯｸM-PRO" w:hAnsi="HG丸ｺﾞｼｯｸM-PRO" w:cs="ＭＳ Ｐゴシック"/>
                <w:color w:val="000000"/>
                <w:kern w:val="0"/>
                <w:sz w:val="16"/>
                <w:szCs w:val="16"/>
              </w:rPr>
            </w:pPr>
          </w:p>
        </w:tc>
        <w:tc>
          <w:tcPr>
            <w:tcW w:w="851" w:type="dxa"/>
            <w:vMerge w:val="restart"/>
            <w:shd w:val="clear" w:color="000000" w:fill="BFBFBF"/>
            <w:vAlign w:val="center"/>
          </w:tcPr>
          <w:p w14:paraId="290E6368" w14:textId="77777777" w:rsidR="00C63C3A" w:rsidRPr="00715C4E" w:rsidRDefault="00C63C3A" w:rsidP="00C63C3A">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単位</w:t>
            </w:r>
          </w:p>
        </w:tc>
        <w:tc>
          <w:tcPr>
            <w:tcW w:w="708" w:type="dxa"/>
            <w:vMerge w:val="restart"/>
            <w:shd w:val="clear" w:color="000000" w:fill="BFBFBF"/>
            <w:vAlign w:val="center"/>
            <w:hideMark/>
          </w:tcPr>
          <w:p w14:paraId="280859CF" w14:textId="6901D565" w:rsidR="00C63C3A" w:rsidRPr="00715C4E" w:rsidRDefault="00C63C3A" w:rsidP="00C63C3A">
            <w:pPr>
              <w:widowControl/>
              <w:jc w:val="center"/>
              <w:rPr>
                <w:rFonts w:ascii="HG丸ｺﾞｼｯｸM-PRO" w:eastAsia="HG丸ｺﾞｼｯｸM-PRO" w:hAnsi="HG丸ｺﾞｼｯｸM-PRO" w:cs="ＭＳ Ｐゴシック"/>
                <w:color w:val="000000"/>
                <w:kern w:val="0"/>
                <w:sz w:val="16"/>
                <w:szCs w:val="16"/>
              </w:rPr>
            </w:pPr>
          </w:p>
        </w:tc>
        <w:tc>
          <w:tcPr>
            <w:tcW w:w="945" w:type="dxa"/>
            <w:shd w:val="clear" w:color="000000" w:fill="BFBFBF"/>
            <w:vAlign w:val="center"/>
            <w:hideMark/>
          </w:tcPr>
          <w:p w14:paraId="636A298C" w14:textId="40671D74"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R３</w:t>
            </w:r>
            <w:r w:rsidRPr="00715C4E">
              <w:rPr>
                <w:rFonts w:ascii="HG丸ｺﾞｼｯｸM-PRO" w:eastAsia="HG丸ｺﾞｼｯｸM-PRO" w:hAnsi="HG丸ｺﾞｼｯｸM-PRO" w:cs="ＭＳ Ｐゴシック" w:hint="eastAsia"/>
                <w:kern w:val="0"/>
                <w:sz w:val="16"/>
                <w:szCs w:val="16"/>
              </w:rPr>
              <w:t>年度</w:t>
            </w:r>
          </w:p>
        </w:tc>
        <w:tc>
          <w:tcPr>
            <w:tcW w:w="945" w:type="dxa"/>
            <w:shd w:val="clear" w:color="000000" w:fill="BFBFBF"/>
            <w:vAlign w:val="center"/>
            <w:hideMark/>
          </w:tcPr>
          <w:p w14:paraId="7AC8C768" w14:textId="48626AEE"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4年度</w:t>
            </w:r>
          </w:p>
        </w:tc>
        <w:tc>
          <w:tcPr>
            <w:tcW w:w="945" w:type="dxa"/>
            <w:tcBorders>
              <w:right w:val="single" w:sz="24" w:space="0" w:color="auto"/>
            </w:tcBorders>
            <w:shd w:val="clear" w:color="000000" w:fill="BFBFBF"/>
            <w:vAlign w:val="center"/>
            <w:hideMark/>
          </w:tcPr>
          <w:p w14:paraId="0396E209" w14:textId="43812204"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5年度</w:t>
            </w:r>
          </w:p>
        </w:tc>
        <w:tc>
          <w:tcPr>
            <w:tcW w:w="945" w:type="dxa"/>
            <w:tcBorders>
              <w:top w:val="single" w:sz="24" w:space="0" w:color="auto"/>
              <w:left w:val="single" w:sz="24" w:space="0" w:color="auto"/>
            </w:tcBorders>
            <w:shd w:val="clear" w:color="000000" w:fill="BFBFBF"/>
            <w:vAlign w:val="center"/>
          </w:tcPr>
          <w:p w14:paraId="4E6A337C" w14:textId="20881613"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6年度</w:t>
            </w:r>
          </w:p>
        </w:tc>
        <w:tc>
          <w:tcPr>
            <w:tcW w:w="945" w:type="dxa"/>
            <w:tcBorders>
              <w:top w:val="single" w:sz="24" w:space="0" w:color="auto"/>
            </w:tcBorders>
            <w:shd w:val="clear" w:color="000000" w:fill="BFBFBF"/>
            <w:vAlign w:val="center"/>
          </w:tcPr>
          <w:p w14:paraId="5B45E912" w14:textId="2B83BE34"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7年度</w:t>
            </w:r>
          </w:p>
        </w:tc>
        <w:tc>
          <w:tcPr>
            <w:tcW w:w="945" w:type="dxa"/>
            <w:tcBorders>
              <w:top w:val="single" w:sz="24" w:space="0" w:color="auto"/>
              <w:right w:val="single" w:sz="24" w:space="0" w:color="auto"/>
            </w:tcBorders>
            <w:shd w:val="clear" w:color="000000" w:fill="BFBFBF"/>
            <w:vAlign w:val="center"/>
          </w:tcPr>
          <w:p w14:paraId="240B4D41" w14:textId="32129578"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8年度</w:t>
            </w:r>
          </w:p>
        </w:tc>
      </w:tr>
      <w:tr w:rsidR="00620F59" w:rsidRPr="00715C4E" w14:paraId="44164365" w14:textId="77777777" w:rsidTr="002016A9">
        <w:trPr>
          <w:trHeight w:val="360"/>
        </w:trPr>
        <w:tc>
          <w:tcPr>
            <w:tcW w:w="1271" w:type="dxa"/>
            <w:vMerge/>
            <w:vAlign w:val="center"/>
          </w:tcPr>
          <w:p w14:paraId="60C3CE5C" w14:textId="77777777" w:rsidR="00620F59" w:rsidRPr="00715C4E" w:rsidRDefault="00620F59" w:rsidP="00620F59">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ign w:val="center"/>
          </w:tcPr>
          <w:p w14:paraId="52D085EC" w14:textId="77777777" w:rsidR="00620F59" w:rsidRPr="00715C4E" w:rsidRDefault="00620F59" w:rsidP="00620F59">
            <w:pPr>
              <w:widowControl/>
              <w:jc w:val="left"/>
              <w:rPr>
                <w:rFonts w:ascii="HG丸ｺﾞｼｯｸM-PRO" w:eastAsia="HG丸ｺﾞｼｯｸM-PRO" w:hAnsi="HG丸ｺﾞｼｯｸM-PRO" w:cs="ＭＳ Ｐゴシック"/>
                <w:color w:val="000000"/>
                <w:kern w:val="0"/>
                <w:sz w:val="16"/>
                <w:szCs w:val="16"/>
              </w:rPr>
            </w:pPr>
          </w:p>
        </w:tc>
        <w:tc>
          <w:tcPr>
            <w:tcW w:w="708" w:type="dxa"/>
            <w:vMerge/>
            <w:vAlign w:val="center"/>
            <w:hideMark/>
          </w:tcPr>
          <w:p w14:paraId="24AE9B28" w14:textId="77777777" w:rsidR="00620F59" w:rsidRPr="00715C4E" w:rsidRDefault="00620F59" w:rsidP="00620F59">
            <w:pPr>
              <w:widowControl/>
              <w:jc w:val="left"/>
              <w:rPr>
                <w:rFonts w:ascii="HG丸ｺﾞｼｯｸM-PRO" w:eastAsia="HG丸ｺﾞｼｯｸM-PRO" w:hAnsi="HG丸ｺﾞｼｯｸM-PRO" w:cs="ＭＳ Ｐゴシック"/>
                <w:color w:val="000000"/>
                <w:kern w:val="0"/>
                <w:sz w:val="16"/>
                <w:szCs w:val="16"/>
              </w:rPr>
            </w:pPr>
          </w:p>
        </w:tc>
        <w:tc>
          <w:tcPr>
            <w:tcW w:w="945" w:type="dxa"/>
            <w:shd w:val="clear" w:color="000000" w:fill="BFBFBF"/>
            <w:vAlign w:val="center"/>
            <w:hideMark/>
          </w:tcPr>
          <w:p w14:paraId="59832100" w14:textId="3EF8EFE6" w:rsidR="00620F59" w:rsidRPr="00715C4E" w:rsidRDefault="00620F59" w:rsidP="00620F59">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利用</w:t>
            </w:r>
          </w:p>
        </w:tc>
        <w:tc>
          <w:tcPr>
            <w:tcW w:w="945" w:type="dxa"/>
            <w:shd w:val="clear" w:color="000000" w:fill="BFBFBF"/>
            <w:vAlign w:val="center"/>
            <w:hideMark/>
          </w:tcPr>
          <w:p w14:paraId="1695E42E" w14:textId="0D0DBECC" w:rsidR="00620F59" w:rsidRPr="00715C4E" w:rsidRDefault="00620F59" w:rsidP="00620F59">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利用</w:t>
            </w:r>
          </w:p>
        </w:tc>
        <w:tc>
          <w:tcPr>
            <w:tcW w:w="945" w:type="dxa"/>
            <w:tcBorders>
              <w:right w:val="single" w:sz="24" w:space="0" w:color="auto"/>
            </w:tcBorders>
            <w:shd w:val="clear" w:color="000000" w:fill="BFBFBF"/>
            <w:vAlign w:val="center"/>
            <w:hideMark/>
          </w:tcPr>
          <w:p w14:paraId="0F5F70C3" w14:textId="0D630895" w:rsidR="00620F59" w:rsidRPr="00715C4E" w:rsidRDefault="00620F59" w:rsidP="00620F59">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利用</w:t>
            </w:r>
          </w:p>
        </w:tc>
        <w:tc>
          <w:tcPr>
            <w:tcW w:w="945" w:type="dxa"/>
            <w:tcBorders>
              <w:left w:val="single" w:sz="24" w:space="0" w:color="auto"/>
            </w:tcBorders>
            <w:shd w:val="clear" w:color="000000" w:fill="BFBFBF"/>
            <w:vAlign w:val="center"/>
          </w:tcPr>
          <w:p w14:paraId="5B759738" w14:textId="77777777" w:rsidR="00620F59" w:rsidRPr="00715C4E" w:rsidRDefault="00620F59" w:rsidP="00620F59">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利用</w:t>
            </w:r>
          </w:p>
        </w:tc>
        <w:tc>
          <w:tcPr>
            <w:tcW w:w="945" w:type="dxa"/>
            <w:shd w:val="clear" w:color="000000" w:fill="BFBFBF"/>
            <w:vAlign w:val="center"/>
          </w:tcPr>
          <w:p w14:paraId="493729E4" w14:textId="77777777" w:rsidR="00620F59" w:rsidRPr="00715C4E" w:rsidRDefault="00620F59" w:rsidP="00620F59">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利用</w:t>
            </w:r>
          </w:p>
        </w:tc>
        <w:tc>
          <w:tcPr>
            <w:tcW w:w="945" w:type="dxa"/>
            <w:tcBorders>
              <w:right w:val="single" w:sz="24" w:space="0" w:color="auto"/>
            </w:tcBorders>
            <w:shd w:val="clear" w:color="000000" w:fill="BFBFBF"/>
            <w:vAlign w:val="center"/>
          </w:tcPr>
          <w:p w14:paraId="644EF4E8" w14:textId="77777777" w:rsidR="00620F59" w:rsidRPr="00715C4E" w:rsidRDefault="00620F59" w:rsidP="00620F59">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利用</w:t>
            </w:r>
          </w:p>
        </w:tc>
      </w:tr>
      <w:tr w:rsidR="00560604" w:rsidRPr="00715C4E" w14:paraId="6B6D7FCF" w14:textId="77777777" w:rsidTr="002016A9">
        <w:trPr>
          <w:trHeight w:val="360"/>
        </w:trPr>
        <w:tc>
          <w:tcPr>
            <w:tcW w:w="1271" w:type="dxa"/>
            <w:vMerge w:val="restart"/>
            <w:shd w:val="clear" w:color="auto" w:fill="auto"/>
            <w:vAlign w:val="center"/>
            <w:hideMark/>
          </w:tcPr>
          <w:p w14:paraId="25244EBD"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療養介護</w:t>
            </w:r>
          </w:p>
        </w:tc>
        <w:tc>
          <w:tcPr>
            <w:tcW w:w="851" w:type="dxa"/>
            <w:vMerge w:val="restart"/>
            <w:shd w:val="clear" w:color="auto" w:fill="auto"/>
            <w:vAlign w:val="center"/>
            <w:hideMark/>
          </w:tcPr>
          <w:p w14:paraId="7CED625A"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日数／月</w:t>
            </w:r>
          </w:p>
        </w:tc>
        <w:tc>
          <w:tcPr>
            <w:tcW w:w="708" w:type="dxa"/>
            <w:shd w:val="clear" w:color="auto" w:fill="auto"/>
            <w:vAlign w:val="center"/>
            <w:hideMark/>
          </w:tcPr>
          <w:p w14:paraId="39E311A7"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見込</w:t>
            </w:r>
            <w:r>
              <w:rPr>
                <w:rFonts w:ascii="HG丸ｺﾞｼｯｸM-PRO" w:eastAsia="HG丸ｺﾞｼｯｸM-PRO" w:hAnsi="HG丸ｺﾞｼｯｸM-PRO" w:cs="ＭＳ Ｐゴシック" w:hint="eastAsia"/>
                <w:color w:val="000000"/>
                <w:kern w:val="0"/>
                <w:sz w:val="16"/>
                <w:szCs w:val="16"/>
              </w:rPr>
              <w:t>み</w:t>
            </w:r>
          </w:p>
        </w:tc>
        <w:tc>
          <w:tcPr>
            <w:tcW w:w="945" w:type="dxa"/>
            <w:shd w:val="clear" w:color="auto" w:fill="auto"/>
            <w:vAlign w:val="center"/>
            <w:hideMark/>
          </w:tcPr>
          <w:p w14:paraId="5729105A" w14:textId="0DFCE55A" w:rsidR="00560604" w:rsidRPr="00620F59"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1,094 </w:t>
            </w:r>
          </w:p>
        </w:tc>
        <w:tc>
          <w:tcPr>
            <w:tcW w:w="945" w:type="dxa"/>
            <w:shd w:val="clear" w:color="auto" w:fill="auto"/>
            <w:vAlign w:val="center"/>
            <w:hideMark/>
          </w:tcPr>
          <w:p w14:paraId="5D6540FC" w14:textId="39F76F7C" w:rsidR="00560604" w:rsidRPr="00620F59" w:rsidRDefault="00560604" w:rsidP="00560604">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hint="eastAsia"/>
                <w:sz w:val="16"/>
                <w:szCs w:val="16"/>
              </w:rPr>
              <w:t xml:space="preserve">1,161 </w:t>
            </w:r>
          </w:p>
        </w:tc>
        <w:tc>
          <w:tcPr>
            <w:tcW w:w="945" w:type="dxa"/>
            <w:tcBorders>
              <w:right w:val="single" w:sz="24" w:space="0" w:color="auto"/>
            </w:tcBorders>
            <w:shd w:val="clear" w:color="auto" w:fill="auto"/>
            <w:vAlign w:val="center"/>
            <w:hideMark/>
          </w:tcPr>
          <w:p w14:paraId="107AD9CB" w14:textId="647CADF4" w:rsidR="00560604" w:rsidRPr="00715C4E"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1,227 </w:t>
            </w:r>
          </w:p>
        </w:tc>
        <w:tc>
          <w:tcPr>
            <w:tcW w:w="945" w:type="dxa"/>
            <w:tcBorders>
              <w:left w:val="single" w:sz="24" w:space="0" w:color="auto"/>
            </w:tcBorders>
            <w:vAlign w:val="center"/>
          </w:tcPr>
          <w:p w14:paraId="5401F6D8" w14:textId="1E2A558A" w:rsidR="00560604" w:rsidRPr="00552128" w:rsidRDefault="008B775D" w:rsidP="00560604">
            <w:pPr>
              <w:widowControl/>
              <w:jc w:val="right"/>
              <w:rPr>
                <w:rFonts w:ascii="HG丸ｺﾞｼｯｸM-PRO" w:eastAsia="HG丸ｺﾞｼｯｸM-PRO" w:hAnsi="HG丸ｺﾞｼｯｸM-PRO" w:cs="ＭＳ Ｐゴシック"/>
                <w:kern w:val="0"/>
                <w:sz w:val="16"/>
                <w:szCs w:val="16"/>
              </w:rPr>
            </w:pPr>
            <w:r w:rsidRPr="008B775D">
              <w:rPr>
                <w:rFonts w:ascii="HG丸ｺﾞｼｯｸM-PRO" w:eastAsia="HG丸ｺﾞｼｯｸM-PRO" w:hAnsi="HG丸ｺﾞｼｯｸM-PRO"/>
                <w:sz w:val="16"/>
                <w:szCs w:val="16"/>
              </w:rPr>
              <w:t xml:space="preserve">1,007 </w:t>
            </w:r>
          </w:p>
        </w:tc>
        <w:tc>
          <w:tcPr>
            <w:tcW w:w="945" w:type="dxa"/>
            <w:vAlign w:val="center"/>
          </w:tcPr>
          <w:p w14:paraId="6A679BDA" w14:textId="59205830" w:rsidR="00560604" w:rsidRPr="00552128" w:rsidRDefault="008B775D" w:rsidP="00560604">
            <w:pPr>
              <w:widowControl/>
              <w:jc w:val="right"/>
              <w:rPr>
                <w:rFonts w:ascii="HG丸ｺﾞｼｯｸM-PRO" w:eastAsia="HG丸ｺﾞｼｯｸM-PRO" w:hAnsi="HG丸ｺﾞｼｯｸM-PRO" w:cs="ＭＳ Ｐゴシック"/>
                <w:kern w:val="0"/>
                <w:sz w:val="16"/>
                <w:szCs w:val="16"/>
              </w:rPr>
            </w:pPr>
            <w:r w:rsidRPr="008B775D">
              <w:rPr>
                <w:rFonts w:ascii="HG丸ｺﾞｼｯｸM-PRO" w:eastAsia="HG丸ｺﾞｼｯｸM-PRO" w:hAnsi="HG丸ｺﾞｼｯｸM-PRO"/>
                <w:sz w:val="16"/>
                <w:szCs w:val="16"/>
              </w:rPr>
              <w:t xml:space="preserve">1,061 </w:t>
            </w:r>
          </w:p>
        </w:tc>
        <w:tc>
          <w:tcPr>
            <w:tcW w:w="945" w:type="dxa"/>
            <w:tcBorders>
              <w:right w:val="single" w:sz="24" w:space="0" w:color="auto"/>
            </w:tcBorders>
            <w:vAlign w:val="center"/>
          </w:tcPr>
          <w:p w14:paraId="23D2DCCE" w14:textId="48E40719" w:rsidR="00560604" w:rsidRPr="00552128" w:rsidRDefault="008B775D" w:rsidP="00560604">
            <w:pPr>
              <w:widowControl/>
              <w:jc w:val="right"/>
              <w:rPr>
                <w:rFonts w:ascii="HG丸ｺﾞｼｯｸM-PRO" w:eastAsia="HG丸ｺﾞｼｯｸM-PRO" w:hAnsi="HG丸ｺﾞｼｯｸM-PRO" w:cs="ＭＳ Ｐゴシック"/>
                <w:kern w:val="0"/>
                <w:sz w:val="16"/>
                <w:szCs w:val="16"/>
              </w:rPr>
            </w:pPr>
            <w:r w:rsidRPr="008B775D">
              <w:rPr>
                <w:rFonts w:ascii="HG丸ｺﾞｼｯｸM-PRO" w:eastAsia="HG丸ｺﾞｼｯｸM-PRO" w:hAnsi="HG丸ｺﾞｼｯｸM-PRO"/>
                <w:sz w:val="16"/>
                <w:szCs w:val="16"/>
              </w:rPr>
              <w:t xml:space="preserve">1,115 </w:t>
            </w:r>
          </w:p>
        </w:tc>
      </w:tr>
      <w:tr w:rsidR="00560604" w:rsidRPr="00715C4E" w14:paraId="41D849AD" w14:textId="77777777" w:rsidTr="002016A9">
        <w:trPr>
          <w:trHeight w:val="360"/>
        </w:trPr>
        <w:tc>
          <w:tcPr>
            <w:tcW w:w="1271" w:type="dxa"/>
            <w:vMerge/>
            <w:vAlign w:val="center"/>
            <w:hideMark/>
          </w:tcPr>
          <w:p w14:paraId="62CD1225" w14:textId="77777777" w:rsidR="00560604" w:rsidRPr="00715C4E" w:rsidRDefault="00560604" w:rsidP="00560604">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ign w:val="center"/>
            <w:hideMark/>
          </w:tcPr>
          <w:p w14:paraId="703E0FA6" w14:textId="77777777" w:rsidR="00560604" w:rsidRPr="00715C4E" w:rsidRDefault="00560604" w:rsidP="00560604">
            <w:pPr>
              <w:widowControl/>
              <w:jc w:val="left"/>
              <w:rPr>
                <w:rFonts w:ascii="HG丸ｺﾞｼｯｸM-PRO" w:eastAsia="HG丸ｺﾞｼｯｸM-PRO" w:hAnsi="HG丸ｺﾞｼｯｸM-PRO" w:cs="ＭＳ Ｐゴシック"/>
                <w:color w:val="000000"/>
                <w:kern w:val="0"/>
                <w:sz w:val="16"/>
                <w:szCs w:val="16"/>
              </w:rPr>
            </w:pPr>
          </w:p>
        </w:tc>
        <w:tc>
          <w:tcPr>
            <w:tcW w:w="708" w:type="dxa"/>
            <w:shd w:val="clear" w:color="auto" w:fill="F2F2F2" w:themeFill="background1" w:themeFillShade="F2"/>
            <w:vAlign w:val="center"/>
            <w:hideMark/>
          </w:tcPr>
          <w:p w14:paraId="17EB36F6"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実績</w:t>
            </w:r>
          </w:p>
        </w:tc>
        <w:tc>
          <w:tcPr>
            <w:tcW w:w="945" w:type="dxa"/>
            <w:shd w:val="clear" w:color="auto" w:fill="F2F2F2" w:themeFill="background1" w:themeFillShade="F2"/>
            <w:vAlign w:val="center"/>
          </w:tcPr>
          <w:p w14:paraId="35A84553" w14:textId="6EF125DE" w:rsidR="00560604" w:rsidRPr="00620F59"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868 </w:t>
            </w:r>
          </w:p>
        </w:tc>
        <w:tc>
          <w:tcPr>
            <w:tcW w:w="945" w:type="dxa"/>
            <w:shd w:val="clear" w:color="auto" w:fill="F2F2F2" w:themeFill="background1" w:themeFillShade="F2"/>
            <w:vAlign w:val="center"/>
          </w:tcPr>
          <w:p w14:paraId="13783F59" w14:textId="3446A30B" w:rsidR="00560604" w:rsidRPr="00620F59" w:rsidRDefault="00560604" w:rsidP="00560604">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cs="ＭＳ Ｐゴシック" w:hint="eastAsia"/>
                <w:kern w:val="0"/>
                <w:sz w:val="16"/>
                <w:szCs w:val="16"/>
              </w:rPr>
              <w:t>8</w:t>
            </w:r>
            <w:r w:rsidRPr="00D54A90">
              <w:rPr>
                <w:rFonts w:ascii="HG丸ｺﾞｼｯｸM-PRO" w:eastAsia="HG丸ｺﾞｼｯｸM-PRO" w:hAnsi="HG丸ｺﾞｼｯｸM-PRO" w:cs="ＭＳ Ｐゴシック"/>
                <w:kern w:val="0"/>
                <w:sz w:val="16"/>
                <w:szCs w:val="16"/>
              </w:rPr>
              <w:t>99</w:t>
            </w:r>
          </w:p>
        </w:tc>
        <w:tc>
          <w:tcPr>
            <w:tcW w:w="945" w:type="dxa"/>
            <w:tcBorders>
              <w:right w:val="single" w:sz="24" w:space="0" w:color="auto"/>
            </w:tcBorders>
            <w:shd w:val="clear" w:color="auto" w:fill="F2F2F2" w:themeFill="background1" w:themeFillShade="F2"/>
            <w:vAlign w:val="center"/>
            <w:hideMark/>
          </w:tcPr>
          <w:p w14:paraId="0722E3AC" w14:textId="14E9BE55"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left w:val="single" w:sz="24" w:space="0" w:color="auto"/>
            </w:tcBorders>
            <w:shd w:val="clear" w:color="auto" w:fill="F2F2F2" w:themeFill="background1" w:themeFillShade="F2"/>
            <w:vAlign w:val="center"/>
          </w:tcPr>
          <w:p w14:paraId="6084E2A6"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45" w:type="dxa"/>
            <w:shd w:val="clear" w:color="auto" w:fill="F2F2F2" w:themeFill="background1" w:themeFillShade="F2"/>
            <w:vAlign w:val="center"/>
          </w:tcPr>
          <w:p w14:paraId="64F7D7BD"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45" w:type="dxa"/>
            <w:tcBorders>
              <w:right w:val="single" w:sz="24" w:space="0" w:color="auto"/>
            </w:tcBorders>
            <w:shd w:val="clear" w:color="auto" w:fill="F2F2F2" w:themeFill="background1" w:themeFillShade="F2"/>
            <w:vAlign w:val="center"/>
          </w:tcPr>
          <w:p w14:paraId="131C5AE9"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r>
      <w:tr w:rsidR="00560604" w:rsidRPr="00715C4E" w14:paraId="0AF7F0EF" w14:textId="77777777" w:rsidTr="002016A9">
        <w:trPr>
          <w:trHeight w:val="360"/>
        </w:trPr>
        <w:tc>
          <w:tcPr>
            <w:tcW w:w="1271" w:type="dxa"/>
            <w:vMerge/>
            <w:vAlign w:val="center"/>
            <w:hideMark/>
          </w:tcPr>
          <w:p w14:paraId="218F520F" w14:textId="77777777" w:rsidR="00560604" w:rsidRPr="00715C4E" w:rsidRDefault="00560604" w:rsidP="00560604">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restart"/>
            <w:shd w:val="clear" w:color="auto" w:fill="auto"/>
            <w:vAlign w:val="center"/>
            <w:hideMark/>
          </w:tcPr>
          <w:p w14:paraId="124BC59F"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人数／月</w:t>
            </w:r>
          </w:p>
        </w:tc>
        <w:tc>
          <w:tcPr>
            <w:tcW w:w="708" w:type="dxa"/>
            <w:shd w:val="clear" w:color="auto" w:fill="auto"/>
            <w:vAlign w:val="center"/>
            <w:hideMark/>
          </w:tcPr>
          <w:p w14:paraId="7FE912C4"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見込</w:t>
            </w:r>
            <w:r>
              <w:rPr>
                <w:rFonts w:ascii="HG丸ｺﾞｼｯｸM-PRO" w:eastAsia="HG丸ｺﾞｼｯｸM-PRO" w:hAnsi="HG丸ｺﾞｼｯｸM-PRO" w:cs="ＭＳ Ｐゴシック" w:hint="eastAsia"/>
                <w:color w:val="000000"/>
                <w:kern w:val="0"/>
                <w:sz w:val="16"/>
                <w:szCs w:val="16"/>
              </w:rPr>
              <w:t>み</w:t>
            </w:r>
          </w:p>
        </w:tc>
        <w:tc>
          <w:tcPr>
            <w:tcW w:w="945" w:type="dxa"/>
            <w:shd w:val="clear" w:color="auto" w:fill="auto"/>
            <w:vAlign w:val="center"/>
            <w:hideMark/>
          </w:tcPr>
          <w:p w14:paraId="2B81D746" w14:textId="6637747B" w:rsidR="00560604" w:rsidRPr="00620F59"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35 </w:t>
            </w:r>
          </w:p>
        </w:tc>
        <w:tc>
          <w:tcPr>
            <w:tcW w:w="945" w:type="dxa"/>
            <w:shd w:val="clear" w:color="auto" w:fill="auto"/>
            <w:vAlign w:val="center"/>
            <w:hideMark/>
          </w:tcPr>
          <w:p w14:paraId="2F2C6BD4" w14:textId="787C75F6" w:rsidR="00560604" w:rsidRPr="00620F59" w:rsidRDefault="00560604" w:rsidP="00560604">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hint="eastAsia"/>
                <w:sz w:val="16"/>
                <w:szCs w:val="16"/>
              </w:rPr>
              <w:t xml:space="preserve">37 </w:t>
            </w:r>
          </w:p>
        </w:tc>
        <w:tc>
          <w:tcPr>
            <w:tcW w:w="945" w:type="dxa"/>
            <w:tcBorders>
              <w:right w:val="single" w:sz="24" w:space="0" w:color="auto"/>
            </w:tcBorders>
            <w:shd w:val="clear" w:color="auto" w:fill="auto"/>
            <w:vAlign w:val="center"/>
            <w:hideMark/>
          </w:tcPr>
          <w:p w14:paraId="56315DDC" w14:textId="59C6520E" w:rsidR="00560604" w:rsidRPr="00715C4E"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40 </w:t>
            </w:r>
          </w:p>
        </w:tc>
        <w:tc>
          <w:tcPr>
            <w:tcW w:w="945" w:type="dxa"/>
            <w:tcBorders>
              <w:left w:val="single" w:sz="24" w:space="0" w:color="auto"/>
            </w:tcBorders>
            <w:vAlign w:val="center"/>
          </w:tcPr>
          <w:p w14:paraId="3EEAA374" w14:textId="2846CE4F" w:rsidR="00560604" w:rsidRPr="00552128" w:rsidRDefault="008B775D" w:rsidP="00560604">
            <w:pPr>
              <w:widowControl/>
              <w:jc w:val="right"/>
              <w:rPr>
                <w:rFonts w:ascii="HG丸ｺﾞｼｯｸM-PRO" w:eastAsia="HG丸ｺﾞｼｯｸM-PRO" w:hAnsi="HG丸ｺﾞｼｯｸM-PRO" w:cs="ＭＳ Ｐゴシック"/>
                <w:kern w:val="0"/>
                <w:sz w:val="16"/>
                <w:szCs w:val="16"/>
              </w:rPr>
            </w:pPr>
            <w:r w:rsidRPr="008B775D">
              <w:rPr>
                <w:rFonts w:ascii="HG丸ｺﾞｼｯｸM-PRO" w:eastAsia="HG丸ｺﾞｼｯｸM-PRO" w:hAnsi="HG丸ｺﾞｼｯｸM-PRO"/>
                <w:sz w:val="16"/>
                <w:szCs w:val="16"/>
              </w:rPr>
              <w:t xml:space="preserve">32 </w:t>
            </w:r>
          </w:p>
        </w:tc>
        <w:tc>
          <w:tcPr>
            <w:tcW w:w="945" w:type="dxa"/>
            <w:vAlign w:val="center"/>
          </w:tcPr>
          <w:p w14:paraId="4A8D6D82" w14:textId="3F6583C4" w:rsidR="00560604" w:rsidRPr="00552128" w:rsidRDefault="008B775D" w:rsidP="00560604">
            <w:pPr>
              <w:widowControl/>
              <w:jc w:val="right"/>
              <w:rPr>
                <w:rFonts w:ascii="HG丸ｺﾞｼｯｸM-PRO" w:eastAsia="HG丸ｺﾞｼｯｸM-PRO" w:hAnsi="HG丸ｺﾞｼｯｸM-PRO" w:cs="ＭＳ Ｐゴシック"/>
                <w:kern w:val="0"/>
                <w:sz w:val="16"/>
                <w:szCs w:val="16"/>
              </w:rPr>
            </w:pPr>
            <w:r w:rsidRPr="008B775D">
              <w:rPr>
                <w:rFonts w:ascii="HG丸ｺﾞｼｯｸM-PRO" w:eastAsia="HG丸ｺﾞｼｯｸM-PRO" w:hAnsi="HG丸ｺﾞｼｯｸM-PRO"/>
                <w:sz w:val="16"/>
                <w:szCs w:val="16"/>
              </w:rPr>
              <w:t xml:space="preserve">34 </w:t>
            </w:r>
          </w:p>
        </w:tc>
        <w:tc>
          <w:tcPr>
            <w:tcW w:w="945" w:type="dxa"/>
            <w:tcBorders>
              <w:right w:val="single" w:sz="24" w:space="0" w:color="auto"/>
            </w:tcBorders>
            <w:vAlign w:val="center"/>
          </w:tcPr>
          <w:p w14:paraId="2EAF024C" w14:textId="347CD297" w:rsidR="00560604" w:rsidRPr="00552128" w:rsidRDefault="008B775D" w:rsidP="00560604">
            <w:pPr>
              <w:widowControl/>
              <w:jc w:val="right"/>
              <w:rPr>
                <w:rFonts w:ascii="HG丸ｺﾞｼｯｸM-PRO" w:eastAsia="HG丸ｺﾞｼｯｸM-PRO" w:hAnsi="HG丸ｺﾞｼｯｸM-PRO" w:cs="ＭＳ Ｐゴシック"/>
                <w:kern w:val="0"/>
                <w:sz w:val="16"/>
                <w:szCs w:val="16"/>
              </w:rPr>
            </w:pPr>
            <w:r w:rsidRPr="008B775D">
              <w:rPr>
                <w:rFonts w:ascii="HG丸ｺﾞｼｯｸM-PRO" w:eastAsia="HG丸ｺﾞｼｯｸM-PRO" w:hAnsi="HG丸ｺﾞｼｯｸM-PRO"/>
                <w:sz w:val="16"/>
                <w:szCs w:val="16"/>
              </w:rPr>
              <w:t xml:space="preserve">36 </w:t>
            </w:r>
          </w:p>
        </w:tc>
      </w:tr>
      <w:tr w:rsidR="00560604" w:rsidRPr="00715C4E" w14:paraId="0B0EB279" w14:textId="77777777" w:rsidTr="002016A9">
        <w:trPr>
          <w:trHeight w:val="360"/>
        </w:trPr>
        <w:tc>
          <w:tcPr>
            <w:tcW w:w="1271" w:type="dxa"/>
            <w:vMerge/>
            <w:vAlign w:val="center"/>
            <w:hideMark/>
          </w:tcPr>
          <w:p w14:paraId="64E2B3B3" w14:textId="77777777" w:rsidR="00560604" w:rsidRPr="00715C4E" w:rsidRDefault="00560604" w:rsidP="00560604">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ign w:val="center"/>
            <w:hideMark/>
          </w:tcPr>
          <w:p w14:paraId="6814C0AD" w14:textId="77777777" w:rsidR="00560604" w:rsidRPr="00715C4E" w:rsidRDefault="00560604" w:rsidP="00560604">
            <w:pPr>
              <w:widowControl/>
              <w:jc w:val="left"/>
              <w:rPr>
                <w:rFonts w:ascii="HG丸ｺﾞｼｯｸM-PRO" w:eastAsia="HG丸ｺﾞｼｯｸM-PRO" w:hAnsi="HG丸ｺﾞｼｯｸM-PRO" w:cs="ＭＳ Ｐゴシック"/>
                <w:color w:val="000000"/>
                <w:kern w:val="0"/>
                <w:sz w:val="16"/>
                <w:szCs w:val="16"/>
              </w:rPr>
            </w:pPr>
          </w:p>
        </w:tc>
        <w:tc>
          <w:tcPr>
            <w:tcW w:w="708" w:type="dxa"/>
            <w:shd w:val="clear" w:color="auto" w:fill="F2F2F2" w:themeFill="background1" w:themeFillShade="F2"/>
            <w:vAlign w:val="center"/>
            <w:hideMark/>
          </w:tcPr>
          <w:p w14:paraId="7F30A734"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実績</w:t>
            </w:r>
          </w:p>
        </w:tc>
        <w:tc>
          <w:tcPr>
            <w:tcW w:w="945" w:type="dxa"/>
            <w:shd w:val="clear" w:color="auto" w:fill="F2F2F2" w:themeFill="background1" w:themeFillShade="F2"/>
            <w:vAlign w:val="center"/>
          </w:tcPr>
          <w:p w14:paraId="088B677C" w14:textId="33A7C346" w:rsidR="00560604" w:rsidRPr="00620F59"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28 </w:t>
            </w:r>
          </w:p>
        </w:tc>
        <w:tc>
          <w:tcPr>
            <w:tcW w:w="945" w:type="dxa"/>
            <w:shd w:val="clear" w:color="auto" w:fill="F2F2F2" w:themeFill="background1" w:themeFillShade="F2"/>
            <w:vAlign w:val="center"/>
          </w:tcPr>
          <w:p w14:paraId="670DC19B" w14:textId="45FB14CB" w:rsidR="00560604" w:rsidRPr="00620F59" w:rsidRDefault="00560604" w:rsidP="00560604">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cs="ＭＳ Ｐゴシック" w:hint="eastAsia"/>
                <w:kern w:val="0"/>
                <w:sz w:val="16"/>
                <w:szCs w:val="16"/>
              </w:rPr>
              <w:t>2</w:t>
            </w:r>
            <w:r w:rsidRPr="00D54A90">
              <w:rPr>
                <w:rFonts w:ascii="HG丸ｺﾞｼｯｸM-PRO" w:eastAsia="HG丸ｺﾞｼｯｸM-PRO" w:hAnsi="HG丸ｺﾞｼｯｸM-PRO" w:cs="ＭＳ Ｐゴシック"/>
                <w:kern w:val="0"/>
                <w:sz w:val="16"/>
                <w:szCs w:val="16"/>
              </w:rPr>
              <w:t>9</w:t>
            </w:r>
          </w:p>
        </w:tc>
        <w:tc>
          <w:tcPr>
            <w:tcW w:w="945" w:type="dxa"/>
            <w:tcBorders>
              <w:right w:val="single" w:sz="24" w:space="0" w:color="auto"/>
            </w:tcBorders>
            <w:shd w:val="clear" w:color="auto" w:fill="F2F2F2" w:themeFill="background1" w:themeFillShade="F2"/>
            <w:vAlign w:val="center"/>
            <w:hideMark/>
          </w:tcPr>
          <w:p w14:paraId="15C9550B" w14:textId="4C598AB5"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left w:val="single" w:sz="24" w:space="0" w:color="auto"/>
            </w:tcBorders>
            <w:shd w:val="clear" w:color="auto" w:fill="F2F2F2" w:themeFill="background1" w:themeFillShade="F2"/>
            <w:vAlign w:val="center"/>
          </w:tcPr>
          <w:p w14:paraId="67D03287"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45" w:type="dxa"/>
            <w:shd w:val="clear" w:color="auto" w:fill="F2F2F2" w:themeFill="background1" w:themeFillShade="F2"/>
            <w:vAlign w:val="center"/>
          </w:tcPr>
          <w:p w14:paraId="392F5357"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45" w:type="dxa"/>
            <w:tcBorders>
              <w:right w:val="single" w:sz="24" w:space="0" w:color="auto"/>
            </w:tcBorders>
            <w:shd w:val="clear" w:color="auto" w:fill="F2F2F2" w:themeFill="background1" w:themeFillShade="F2"/>
            <w:vAlign w:val="center"/>
          </w:tcPr>
          <w:p w14:paraId="679CF277"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r>
      <w:tr w:rsidR="00560604" w:rsidRPr="00715C4E" w14:paraId="58E17031" w14:textId="77777777" w:rsidTr="002016A9">
        <w:trPr>
          <w:trHeight w:val="360"/>
        </w:trPr>
        <w:tc>
          <w:tcPr>
            <w:tcW w:w="1271" w:type="dxa"/>
            <w:vMerge w:val="restart"/>
            <w:vAlign w:val="center"/>
          </w:tcPr>
          <w:p w14:paraId="4DE18D5E"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短期入所</w:t>
            </w:r>
          </w:p>
        </w:tc>
        <w:tc>
          <w:tcPr>
            <w:tcW w:w="851" w:type="dxa"/>
            <w:vMerge w:val="restart"/>
            <w:vAlign w:val="center"/>
          </w:tcPr>
          <w:p w14:paraId="60F93EF1"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日数／月</w:t>
            </w:r>
          </w:p>
        </w:tc>
        <w:tc>
          <w:tcPr>
            <w:tcW w:w="708" w:type="dxa"/>
            <w:shd w:val="clear" w:color="auto" w:fill="auto"/>
            <w:vAlign w:val="center"/>
          </w:tcPr>
          <w:p w14:paraId="54F07DB0"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見込</w:t>
            </w:r>
            <w:r>
              <w:rPr>
                <w:rFonts w:ascii="HG丸ｺﾞｼｯｸM-PRO" w:eastAsia="HG丸ｺﾞｼｯｸM-PRO" w:hAnsi="HG丸ｺﾞｼｯｸM-PRO" w:cs="ＭＳ Ｐゴシック" w:hint="eastAsia"/>
                <w:color w:val="000000"/>
                <w:kern w:val="0"/>
                <w:sz w:val="16"/>
                <w:szCs w:val="16"/>
              </w:rPr>
              <w:t>み</w:t>
            </w:r>
          </w:p>
        </w:tc>
        <w:tc>
          <w:tcPr>
            <w:tcW w:w="945" w:type="dxa"/>
            <w:shd w:val="clear" w:color="auto" w:fill="auto"/>
            <w:vAlign w:val="center"/>
          </w:tcPr>
          <w:p w14:paraId="2912B67C" w14:textId="222B2F3A" w:rsidR="00560604" w:rsidRPr="00620F59"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1,204 </w:t>
            </w:r>
          </w:p>
        </w:tc>
        <w:tc>
          <w:tcPr>
            <w:tcW w:w="945" w:type="dxa"/>
            <w:shd w:val="clear" w:color="auto" w:fill="auto"/>
            <w:vAlign w:val="center"/>
          </w:tcPr>
          <w:p w14:paraId="4DEF7BF4" w14:textId="6DBF8601" w:rsidR="00560604" w:rsidRPr="00620F59" w:rsidRDefault="00560604" w:rsidP="00560604">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hint="eastAsia"/>
                <w:sz w:val="16"/>
                <w:szCs w:val="16"/>
              </w:rPr>
              <w:t xml:space="preserve">1,278 </w:t>
            </w:r>
          </w:p>
        </w:tc>
        <w:tc>
          <w:tcPr>
            <w:tcW w:w="945" w:type="dxa"/>
            <w:tcBorders>
              <w:right w:val="single" w:sz="24" w:space="0" w:color="auto"/>
            </w:tcBorders>
            <w:shd w:val="clear" w:color="auto" w:fill="auto"/>
            <w:vAlign w:val="center"/>
          </w:tcPr>
          <w:p w14:paraId="77730F5C" w14:textId="6784CE92" w:rsidR="00560604" w:rsidRPr="00715C4E"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1,351 </w:t>
            </w:r>
          </w:p>
        </w:tc>
        <w:tc>
          <w:tcPr>
            <w:tcW w:w="945" w:type="dxa"/>
            <w:tcBorders>
              <w:left w:val="single" w:sz="24" w:space="0" w:color="auto"/>
            </w:tcBorders>
            <w:shd w:val="clear" w:color="auto" w:fill="auto"/>
            <w:vAlign w:val="center"/>
          </w:tcPr>
          <w:p w14:paraId="142146D1" w14:textId="3EEA34FD" w:rsidR="00560604" w:rsidRPr="00552128" w:rsidRDefault="009078DD" w:rsidP="00560604">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sz w:val="16"/>
                <w:szCs w:val="16"/>
              </w:rPr>
              <w:t>1,0</w:t>
            </w:r>
            <w:r>
              <w:rPr>
                <w:rFonts w:ascii="HG丸ｺﾞｼｯｸM-PRO" w:eastAsia="HG丸ｺﾞｼｯｸM-PRO" w:hAnsi="HG丸ｺﾞｼｯｸM-PRO" w:hint="eastAsia"/>
                <w:sz w:val="16"/>
                <w:szCs w:val="16"/>
              </w:rPr>
              <w:t>46</w:t>
            </w:r>
            <w:r w:rsidR="008B775D" w:rsidRPr="008B775D">
              <w:rPr>
                <w:rFonts w:ascii="HG丸ｺﾞｼｯｸM-PRO" w:eastAsia="HG丸ｺﾞｼｯｸM-PRO" w:hAnsi="HG丸ｺﾞｼｯｸM-PRO"/>
                <w:sz w:val="16"/>
                <w:szCs w:val="16"/>
              </w:rPr>
              <w:t xml:space="preserve"> </w:t>
            </w:r>
          </w:p>
        </w:tc>
        <w:tc>
          <w:tcPr>
            <w:tcW w:w="945" w:type="dxa"/>
            <w:shd w:val="clear" w:color="auto" w:fill="auto"/>
            <w:vAlign w:val="center"/>
          </w:tcPr>
          <w:p w14:paraId="5BA68648" w14:textId="58E16828" w:rsidR="00560604" w:rsidRPr="00552128" w:rsidRDefault="009078DD" w:rsidP="00560604">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sz w:val="16"/>
                <w:szCs w:val="16"/>
              </w:rPr>
              <w:t>1,</w:t>
            </w:r>
            <w:r>
              <w:rPr>
                <w:rFonts w:ascii="HG丸ｺﾞｼｯｸM-PRO" w:eastAsia="HG丸ｺﾞｼｯｸM-PRO" w:hAnsi="HG丸ｺﾞｼｯｸM-PRO" w:hint="eastAsia"/>
                <w:sz w:val="16"/>
                <w:szCs w:val="16"/>
              </w:rPr>
              <w:t>102</w:t>
            </w:r>
            <w:r w:rsidR="008B775D" w:rsidRPr="008B775D">
              <w:rPr>
                <w:rFonts w:ascii="HG丸ｺﾞｼｯｸM-PRO" w:eastAsia="HG丸ｺﾞｼｯｸM-PRO" w:hAnsi="HG丸ｺﾞｼｯｸM-PRO"/>
                <w:sz w:val="16"/>
                <w:szCs w:val="16"/>
              </w:rPr>
              <w:t xml:space="preserve"> </w:t>
            </w:r>
          </w:p>
        </w:tc>
        <w:tc>
          <w:tcPr>
            <w:tcW w:w="945" w:type="dxa"/>
            <w:tcBorders>
              <w:right w:val="single" w:sz="24" w:space="0" w:color="auto"/>
            </w:tcBorders>
            <w:shd w:val="clear" w:color="auto" w:fill="auto"/>
            <w:vAlign w:val="center"/>
          </w:tcPr>
          <w:p w14:paraId="1E7A6781" w14:textId="2170EAD8" w:rsidR="00560604" w:rsidRPr="00552128" w:rsidRDefault="009078DD" w:rsidP="00560604">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sz w:val="16"/>
                <w:szCs w:val="16"/>
              </w:rPr>
              <w:t>1,1</w:t>
            </w:r>
            <w:r>
              <w:rPr>
                <w:rFonts w:ascii="HG丸ｺﾞｼｯｸM-PRO" w:eastAsia="HG丸ｺﾞｼｯｸM-PRO" w:hAnsi="HG丸ｺﾞｼｯｸM-PRO" w:hint="eastAsia"/>
                <w:sz w:val="16"/>
                <w:szCs w:val="16"/>
              </w:rPr>
              <w:t>58</w:t>
            </w:r>
            <w:r w:rsidR="008B775D" w:rsidRPr="008B775D">
              <w:rPr>
                <w:rFonts w:ascii="HG丸ｺﾞｼｯｸM-PRO" w:eastAsia="HG丸ｺﾞｼｯｸM-PRO" w:hAnsi="HG丸ｺﾞｼｯｸM-PRO"/>
                <w:sz w:val="16"/>
                <w:szCs w:val="16"/>
              </w:rPr>
              <w:t xml:space="preserve"> </w:t>
            </w:r>
          </w:p>
        </w:tc>
      </w:tr>
      <w:tr w:rsidR="00560604" w:rsidRPr="00715C4E" w14:paraId="0FD29FC4" w14:textId="77777777" w:rsidTr="002016A9">
        <w:trPr>
          <w:trHeight w:val="360"/>
        </w:trPr>
        <w:tc>
          <w:tcPr>
            <w:tcW w:w="1271" w:type="dxa"/>
            <w:vMerge/>
            <w:vAlign w:val="center"/>
          </w:tcPr>
          <w:p w14:paraId="5B99E7B5" w14:textId="77777777" w:rsidR="00560604" w:rsidRPr="00715C4E" w:rsidRDefault="00560604" w:rsidP="00560604">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ign w:val="center"/>
          </w:tcPr>
          <w:p w14:paraId="3A5AF7C6" w14:textId="77777777" w:rsidR="00560604" w:rsidRPr="00715C4E" w:rsidRDefault="00560604" w:rsidP="00560604">
            <w:pPr>
              <w:widowControl/>
              <w:jc w:val="left"/>
              <w:rPr>
                <w:rFonts w:ascii="HG丸ｺﾞｼｯｸM-PRO" w:eastAsia="HG丸ｺﾞｼｯｸM-PRO" w:hAnsi="HG丸ｺﾞｼｯｸM-PRO" w:cs="ＭＳ Ｐゴシック"/>
                <w:color w:val="000000"/>
                <w:kern w:val="0"/>
                <w:sz w:val="16"/>
                <w:szCs w:val="16"/>
              </w:rPr>
            </w:pPr>
          </w:p>
        </w:tc>
        <w:tc>
          <w:tcPr>
            <w:tcW w:w="708" w:type="dxa"/>
            <w:shd w:val="clear" w:color="auto" w:fill="F2F2F2" w:themeFill="background1" w:themeFillShade="F2"/>
            <w:vAlign w:val="center"/>
          </w:tcPr>
          <w:p w14:paraId="4EE04BC8"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実績</w:t>
            </w:r>
          </w:p>
        </w:tc>
        <w:tc>
          <w:tcPr>
            <w:tcW w:w="945" w:type="dxa"/>
            <w:shd w:val="clear" w:color="auto" w:fill="F2F2F2" w:themeFill="background1" w:themeFillShade="F2"/>
            <w:vAlign w:val="center"/>
          </w:tcPr>
          <w:p w14:paraId="0DC8243B" w14:textId="78FAF27F" w:rsidR="00560604" w:rsidRPr="00620F59"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612 </w:t>
            </w:r>
          </w:p>
        </w:tc>
        <w:tc>
          <w:tcPr>
            <w:tcW w:w="945" w:type="dxa"/>
            <w:shd w:val="clear" w:color="auto" w:fill="F2F2F2" w:themeFill="background1" w:themeFillShade="F2"/>
            <w:vAlign w:val="center"/>
          </w:tcPr>
          <w:p w14:paraId="5222A67A" w14:textId="4E35FDE1" w:rsidR="00560604" w:rsidRPr="00620F59" w:rsidRDefault="00560604" w:rsidP="00560604">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cs="ＭＳ Ｐゴシック" w:hint="eastAsia"/>
                <w:kern w:val="0"/>
                <w:sz w:val="16"/>
                <w:szCs w:val="16"/>
              </w:rPr>
              <w:t>9</w:t>
            </w:r>
            <w:r w:rsidRPr="00D54A90">
              <w:rPr>
                <w:rFonts w:ascii="HG丸ｺﾞｼｯｸM-PRO" w:eastAsia="HG丸ｺﾞｼｯｸM-PRO" w:hAnsi="HG丸ｺﾞｼｯｸM-PRO" w:cs="ＭＳ Ｐゴシック"/>
                <w:kern w:val="0"/>
                <w:sz w:val="16"/>
                <w:szCs w:val="16"/>
              </w:rPr>
              <w:t>34</w:t>
            </w:r>
          </w:p>
        </w:tc>
        <w:tc>
          <w:tcPr>
            <w:tcW w:w="945" w:type="dxa"/>
            <w:tcBorders>
              <w:right w:val="single" w:sz="24" w:space="0" w:color="auto"/>
            </w:tcBorders>
            <w:shd w:val="clear" w:color="auto" w:fill="F2F2F2" w:themeFill="background1" w:themeFillShade="F2"/>
            <w:vAlign w:val="center"/>
          </w:tcPr>
          <w:p w14:paraId="16597542" w14:textId="08597171"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left w:val="single" w:sz="24" w:space="0" w:color="auto"/>
            </w:tcBorders>
            <w:shd w:val="clear" w:color="auto" w:fill="F2F2F2" w:themeFill="background1" w:themeFillShade="F2"/>
            <w:vAlign w:val="center"/>
          </w:tcPr>
          <w:p w14:paraId="00F41DC7"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45" w:type="dxa"/>
            <w:shd w:val="clear" w:color="auto" w:fill="F2F2F2" w:themeFill="background1" w:themeFillShade="F2"/>
            <w:vAlign w:val="center"/>
          </w:tcPr>
          <w:p w14:paraId="302702A2"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45" w:type="dxa"/>
            <w:tcBorders>
              <w:right w:val="single" w:sz="24" w:space="0" w:color="auto"/>
            </w:tcBorders>
            <w:shd w:val="clear" w:color="auto" w:fill="F2F2F2" w:themeFill="background1" w:themeFillShade="F2"/>
            <w:vAlign w:val="center"/>
          </w:tcPr>
          <w:p w14:paraId="639CC230"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r>
      <w:tr w:rsidR="00560604" w:rsidRPr="00715C4E" w14:paraId="04FBA805" w14:textId="77777777" w:rsidTr="002016A9">
        <w:trPr>
          <w:trHeight w:val="360"/>
        </w:trPr>
        <w:tc>
          <w:tcPr>
            <w:tcW w:w="1271" w:type="dxa"/>
            <w:vMerge/>
            <w:vAlign w:val="center"/>
          </w:tcPr>
          <w:p w14:paraId="1E47E8CA" w14:textId="77777777" w:rsidR="00560604" w:rsidRPr="00715C4E" w:rsidRDefault="00560604" w:rsidP="00560604">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restart"/>
            <w:vAlign w:val="center"/>
          </w:tcPr>
          <w:p w14:paraId="47BA44E8"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人数／月</w:t>
            </w:r>
          </w:p>
        </w:tc>
        <w:tc>
          <w:tcPr>
            <w:tcW w:w="708" w:type="dxa"/>
            <w:shd w:val="clear" w:color="auto" w:fill="auto"/>
            <w:vAlign w:val="center"/>
          </w:tcPr>
          <w:p w14:paraId="4FF2429C"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見込</w:t>
            </w:r>
            <w:r>
              <w:rPr>
                <w:rFonts w:ascii="HG丸ｺﾞｼｯｸM-PRO" w:eastAsia="HG丸ｺﾞｼｯｸM-PRO" w:hAnsi="HG丸ｺﾞｼｯｸM-PRO" w:cs="ＭＳ Ｐゴシック" w:hint="eastAsia"/>
                <w:color w:val="000000"/>
                <w:kern w:val="0"/>
                <w:sz w:val="16"/>
                <w:szCs w:val="16"/>
              </w:rPr>
              <w:t>み</w:t>
            </w:r>
          </w:p>
        </w:tc>
        <w:tc>
          <w:tcPr>
            <w:tcW w:w="945" w:type="dxa"/>
            <w:shd w:val="clear" w:color="auto" w:fill="auto"/>
            <w:vAlign w:val="center"/>
          </w:tcPr>
          <w:p w14:paraId="1BF23BB5" w14:textId="6A61A137" w:rsidR="00560604" w:rsidRPr="00620F59"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157 </w:t>
            </w:r>
          </w:p>
        </w:tc>
        <w:tc>
          <w:tcPr>
            <w:tcW w:w="945" w:type="dxa"/>
            <w:shd w:val="clear" w:color="auto" w:fill="auto"/>
            <w:vAlign w:val="center"/>
          </w:tcPr>
          <w:p w14:paraId="36E94AD9" w14:textId="3E72986B" w:rsidR="00560604" w:rsidRPr="00620F59" w:rsidRDefault="00560604" w:rsidP="00560604">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hint="eastAsia"/>
                <w:sz w:val="16"/>
                <w:szCs w:val="16"/>
              </w:rPr>
              <w:t xml:space="preserve">166 </w:t>
            </w:r>
          </w:p>
        </w:tc>
        <w:tc>
          <w:tcPr>
            <w:tcW w:w="945" w:type="dxa"/>
            <w:tcBorders>
              <w:right w:val="single" w:sz="24" w:space="0" w:color="auto"/>
            </w:tcBorders>
            <w:shd w:val="clear" w:color="auto" w:fill="auto"/>
            <w:vAlign w:val="center"/>
          </w:tcPr>
          <w:p w14:paraId="2EE9343C" w14:textId="4D4E07C1" w:rsidR="00560604" w:rsidRPr="00715C4E"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176 </w:t>
            </w:r>
          </w:p>
        </w:tc>
        <w:tc>
          <w:tcPr>
            <w:tcW w:w="945" w:type="dxa"/>
            <w:tcBorders>
              <w:left w:val="single" w:sz="24" w:space="0" w:color="auto"/>
            </w:tcBorders>
            <w:shd w:val="clear" w:color="auto" w:fill="auto"/>
            <w:vAlign w:val="center"/>
          </w:tcPr>
          <w:p w14:paraId="4385ADA0" w14:textId="458C4A82" w:rsidR="00560604" w:rsidRPr="00552128" w:rsidRDefault="008B775D" w:rsidP="00560604">
            <w:pPr>
              <w:widowControl/>
              <w:jc w:val="right"/>
              <w:rPr>
                <w:rFonts w:ascii="HG丸ｺﾞｼｯｸM-PRO" w:eastAsia="HG丸ｺﾞｼｯｸM-PRO" w:hAnsi="HG丸ｺﾞｼｯｸM-PRO" w:cs="ＭＳ Ｐゴシック"/>
                <w:kern w:val="0"/>
                <w:sz w:val="16"/>
                <w:szCs w:val="16"/>
              </w:rPr>
            </w:pPr>
            <w:r w:rsidRPr="008B775D">
              <w:rPr>
                <w:rFonts w:ascii="HG丸ｺﾞｼｯｸM-PRO" w:eastAsia="HG丸ｺﾞｼｯｸM-PRO" w:hAnsi="HG丸ｺﾞｼｯｸM-PRO"/>
                <w:sz w:val="16"/>
                <w:szCs w:val="16"/>
              </w:rPr>
              <w:t xml:space="preserve">136 </w:t>
            </w:r>
          </w:p>
        </w:tc>
        <w:tc>
          <w:tcPr>
            <w:tcW w:w="945" w:type="dxa"/>
            <w:shd w:val="clear" w:color="auto" w:fill="auto"/>
            <w:vAlign w:val="center"/>
          </w:tcPr>
          <w:p w14:paraId="7A62A611" w14:textId="32133D70" w:rsidR="00560604" w:rsidRPr="00552128" w:rsidRDefault="008B775D" w:rsidP="00560604">
            <w:pPr>
              <w:widowControl/>
              <w:jc w:val="right"/>
              <w:rPr>
                <w:rFonts w:ascii="HG丸ｺﾞｼｯｸM-PRO" w:eastAsia="HG丸ｺﾞｼｯｸM-PRO" w:hAnsi="HG丸ｺﾞｼｯｸM-PRO" w:cs="ＭＳ Ｐゴシック"/>
                <w:kern w:val="0"/>
                <w:sz w:val="16"/>
                <w:szCs w:val="16"/>
              </w:rPr>
            </w:pPr>
            <w:r w:rsidRPr="008B775D">
              <w:rPr>
                <w:rFonts w:ascii="HG丸ｺﾞｼｯｸM-PRO" w:eastAsia="HG丸ｺﾞｼｯｸM-PRO" w:hAnsi="HG丸ｺﾞｼｯｸM-PRO"/>
                <w:sz w:val="16"/>
                <w:szCs w:val="16"/>
              </w:rPr>
              <w:t xml:space="preserve">143 </w:t>
            </w:r>
          </w:p>
        </w:tc>
        <w:tc>
          <w:tcPr>
            <w:tcW w:w="945" w:type="dxa"/>
            <w:tcBorders>
              <w:right w:val="single" w:sz="24" w:space="0" w:color="auto"/>
            </w:tcBorders>
            <w:shd w:val="clear" w:color="auto" w:fill="auto"/>
            <w:vAlign w:val="center"/>
          </w:tcPr>
          <w:p w14:paraId="3589DD4D" w14:textId="2728ADDB" w:rsidR="00560604" w:rsidRPr="00552128" w:rsidRDefault="008B775D" w:rsidP="00560604">
            <w:pPr>
              <w:widowControl/>
              <w:jc w:val="right"/>
              <w:rPr>
                <w:rFonts w:ascii="HG丸ｺﾞｼｯｸM-PRO" w:eastAsia="HG丸ｺﾞｼｯｸM-PRO" w:hAnsi="HG丸ｺﾞｼｯｸM-PRO" w:cs="ＭＳ Ｐゴシック"/>
                <w:kern w:val="0"/>
                <w:sz w:val="16"/>
                <w:szCs w:val="16"/>
              </w:rPr>
            </w:pPr>
            <w:r w:rsidRPr="008B775D">
              <w:rPr>
                <w:rFonts w:ascii="HG丸ｺﾞｼｯｸM-PRO" w:eastAsia="HG丸ｺﾞｼｯｸM-PRO" w:hAnsi="HG丸ｺﾞｼｯｸM-PRO"/>
                <w:sz w:val="16"/>
                <w:szCs w:val="16"/>
              </w:rPr>
              <w:t xml:space="preserve">150 </w:t>
            </w:r>
          </w:p>
        </w:tc>
      </w:tr>
      <w:tr w:rsidR="00560604" w:rsidRPr="00715C4E" w14:paraId="4EDCABF5" w14:textId="77777777" w:rsidTr="002016A9">
        <w:trPr>
          <w:trHeight w:val="360"/>
        </w:trPr>
        <w:tc>
          <w:tcPr>
            <w:tcW w:w="1271" w:type="dxa"/>
            <w:vMerge/>
            <w:vAlign w:val="center"/>
          </w:tcPr>
          <w:p w14:paraId="45698183" w14:textId="77777777" w:rsidR="00560604" w:rsidRPr="00715C4E" w:rsidRDefault="00560604" w:rsidP="00560604">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ign w:val="center"/>
          </w:tcPr>
          <w:p w14:paraId="7B9A532E"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p>
        </w:tc>
        <w:tc>
          <w:tcPr>
            <w:tcW w:w="708" w:type="dxa"/>
            <w:tcBorders>
              <w:bottom w:val="single" w:sz="4" w:space="0" w:color="auto"/>
            </w:tcBorders>
            <w:shd w:val="clear" w:color="auto" w:fill="F2F2F2" w:themeFill="background1" w:themeFillShade="F2"/>
            <w:vAlign w:val="center"/>
          </w:tcPr>
          <w:p w14:paraId="6A760EAF"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実績</w:t>
            </w:r>
          </w:p>
        </w:tc>
        <w:tc>
          <w:tcPr>
            <w:tcW w:w="945" w:type="dxa"/>
            <w:tcBorders>
              <w:bottom w:val="single" w:sz="4" w:space="0" w:color="auto"/>
            </w:tcBorders>
            <w:shd w:val="clear" w:color="auto" w:fill="F2F2F2" w:themeFill="background1" w:themeFillShade="F2"/>
            <w:vAlign w:val="center"/>
          </w:tcPr>
          <w:p w14:paraId="4E1E3CE5" w14:textId="5EA27EED" w:rsidR="00560604" w:rsidRPr="00620F59"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63 </w:t>
            </w:r>
          </w:p>
        </w:tc>
        <w:tc>
          <w:tcPr>
            <w:tcW w:w="945" w:type="dxa"/>
            <w:tcBorders>
              <w:bottom w:val="single" w:sz="4" w:space="0" w:color="auto"/>
            </w:tcBorders>
            <w:shd w:val="clear" w:color="auto" w:fill="F2F2F2" w:themeFill="background1" w:themeFillShade="F2"/>
            <w:vAlign w:val="center"/>
          </w:tcPr>
          <w:p w14:paraId="7912F78D" w14:textId="1AEC382B" w:rsidR="00560604" w:rsidRPr="00620F59" w:rsidRDefault="00560604" w:rsidP="00560604">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cs="ＭＳ Ｐゴシック" w:hint="eastAsia"/>
                <w:kern w:val="0"/>
                <w:sz w:val="16"/>
                <w:szCs w:val="16"/>
              </w:rPr>
              <w:t>1</w:t>
            </w:r>
            <w:r w:rsidRPr="00D54A90">
              <w:rPr>
                <w:rFonts w:ascii="HG丸ｺﾞｼｯｸM-PRO" w:eastAsia="HG丸ｺﾞｼｯｸM-PRO" w:hAnsi="HG丸ｺﾞｼｯｸM-PRO" w:cs="ＭＳ Ｐゴシック"/>
                <w:kern w:val="0"/>
                <w:sz w:val="16"/>
                <w:szCs w:val="16"/>
              </w:rPr>
              <w:t>21</w:t>
            </w:r>
          </w:p>
        </w:tc>
        <w:tc>
          <w:tcPr>
            <w:tcW w:w="945" w:type="dxa"/>
            <w:tcBorders>
              <w:bottom w:val="single" w:sz="4" w:space="0" w:color="auto"/>
              <w:right w:val="single" w:sz="24" w:space="0" w:color="auto"/>
            </w:tcBorders>
            <w:shd w:val="clear" w:color="auto" w:fill="F2F2F2" w:themeFill="background1" w:themeFillShade="F2"/>
            <w:vAlign w:val="center"/>
          </w:tcPr>
          <w:p w14:paraId="67AFDEAC" w14:textId="73339CF0"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left w:val="single" w:sz="24" w:space="0" w:color="auto"/>
              <w:bottom w:val="single" w:sz="4" w:space="0" w:color="auto"/>
            </w:tcBorders>
            <w:shd w:val="clear" w:color="auto" w:fill="F2F2F2" w:themeFill="background1" w:themeFillShade="F2"/>
            <w:vAlign w:val="center"/>
          </w:tcPr>
          <w:p w14:paraId="60FE4F77"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45" w:type="dxa"/>
            <w:tcBorders>
              <w:bottom w:val="single" w:sz="4" w:space="0" w:color="auto"/>
            </w:tcBorders>
            <w:shd w:val="clear" w:color="auto" w:fill="F2F2F2" w:themeFill="background1" w:themeFillShade="F2"/>
            <w:vAlign w:val="center"/>
          </w:tcPr>
          <w:p w14:paraId="173B600D"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45" w:type="dxa"/>
            <w:tcBorders>
              <w:bottom w:val="single" w:sz="4" w:space="0" w:color="auto"/>
              <w:right w:val="single" w:sz="24" w:space="0" w:color="auto"/>
            </w:tcBorders>
            <w:shd w:val="clear" w:color="auto" w:fill="F2F2F2" w:themeFill="background1" w:themeFillShade="F2"/>
            <w:vAlign w:val="center"/>
          </w:tcPr>
          <w:p w14:paraId="5BE081B4"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r>
      <w:tr w:rsidR="00D33773" w:rsidRPr="00715C4E" w14:paraId="06AAF02B" w14:textId="77777777" w:rsidTr="002016A9">
        <w:trPr>
          <w:trHeight w:val="360"/>
        </w:trPr>
        <w:tc>
          <w:tcPr>
            <w:tcW w:w="1271" w:type="dxa"/>
            <w:vMerge w:val="restart"/>
            <w:vAlign w:val="center"/>
          </w:tcPr>
          <w:p w14:paraId="76D22E9C" w14:textId="77777777" w:rsidR="00D33773" w:rsidRDefault="00D33773" w:rsidP="002016A9">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短期入所</w:t>
            </w:r>
          </w:p>
          <w:p w14:paraId="7C875A29" w14:textId="7BEA1309" w:rsidR="00D33773" w:rsidRPr="00715C4E" w:rsidRDefault="00D33773" w:rsidP="002016A9">
            <w:pPr>
              <w:widowControl/>
              <w:jc w:val="center"/>
              <w:rPr>
                <w:rFonts w:ascii="HG丸ｺﾞｼｯｸM-PRO" w:eastAsia="HG丸ｺﾞｼｯｸM-PRO" w:hAnsi="HG丸ｺﾞｼｯｸM-PRO" w:cs="ＭＳ Ｐゴシック"/>
                <w:color w:val="000000"/>
                <w:kern w:val="0"/>
                <w:sz w:val="16"/>
                <w:szCs w:val="16"/>
              </w:rPr>
            </w:pPr>
            <w:r w:rsidRPr="008D4E3E">
              <w:rPr>
                <w:rFonts w:ascii="HG丸ｺﾞｼｯｸM-PRO" w:eastAsia="HG丸ｺﾞｼｯｸM-PRO" w:hAnsi="HG丸ｺﾞｼｯｸM-PRO" w:cs="ＭＳ Ｐゴシック" w:hint="eastAsia"/>
                <w:color w:val="000000"/>
                <w:kern w:val="0"/>
                <w:sz w:val="14"/>
                <w:szCs w:val="16"/>
              </w:rPr>
              <w:t>（重度障害者</w:t>
            </w:r>
            <w:r>
              <w:rPr>
                <w:rFonts w:ascii="HG丸ｺﾞｼｯｸM-PRO" w:eastAsia="HG丸ｺﾞｼｯｸM-PRO" w:hAnsi="HG丸ｺﾞｼｯｸM-PRO" w:cs="ＭＳ Ｐゴシック" w:hint="eastAsia"/>
                <w:color w:val="000000"/>
                <w:kern w:val="0"/>
                <w:sz w:val="16"/>
                <w:szCs w:val="16"/>
              </w:rPr>
              <w:t>）</w:t>
            </w:r>
          </w:p>
        </w:tc>
        <w:tc>
          <w:tcPr>
            <w:tcW w:w="851" w:type="dxa"/>
            <w:vMerge w:val="restart"/>
            <w:vAlign w:val="center"/>
          </w:tcPr>
          <w:p w14:paraId="6F9ADA9E" w14:textId="2F0F74B2" w:rsidR="00D33773" w:rsidRPr="00715C4E" w:rsidRDefault="00D33773" w:rsidP="00D33773">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人数／月</w:t>
            </w:r>
          </w:p>
        </w:tc>
        <w:tc>
          <w:tcPr>
            <w:tcW w:w="708" w:type="dxa"/>
            <w:shd w:val="clear" w:color="auto" w:fill="auto"/>
            <w:vAlign w:val="center"/>
          </w:tcPr>
          <w:p w14:paraId="22C1C5D4" w14:textId="783A0329" w:rsidR="00D33773" w:rsidRPr="00715C4E" w:rsidRDefault="00D33773" w:rsidP="00D33773">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見込</w:t>
            </w:r>
            <w:r>
              <w:rPr>
                <w:rFonts w:ascii="HG丸ｺﾞｼｯｸM-PRO" w:eastAsia="HG丸ｺﾞｼｯｸM-PRO" w:hAnsi="HG丸ｺﾞｼｯｸM-PRO" w:cs="ＭＳ Ｐゴシック" w:hint="eastAsia"/>
                <w:color w:val="000000"/>
                <w:kern w:val="0"/>
                <w:sz w:val="16"/>
                <w:szCs w:val="16"/>
              </w:rPr>
              <w:t>み</w:t>
            </w:r>
          </w:p>
        </w:tc>
        <w:tc>
          <w:tcPr>
            <w:tcW w:w="945" w:type="dxa"/>
            <w:shd w:val="clear" w:color="auto" w:fill="auto"/>
            <w:vAlign w:val="center"/>
          </w:tcPr>
          <w:p w14:paraId="7ECF152D" w14:textId="74A4DD7F" w:rsidR="00D33773" w:rsidRPr="00D54A90" w:rsidRDefault="00D33773" w:rsidP="002016A9">
            <w:pPr>
              <w:widowControl/>
              <w:jc w:val="center"/>
              <w:rPr>
                <w:rFonts w:ascii="HG丸ｺﾞｼｯｸM-PRO" w:eastAsia="HG丸ｺﾞｼｯｸM-PRO" w:hAnsi="HG丸ｺﾞｼｯｸM-PRO"/>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shd w:val="clear" w:color="auto" w:fill="auto"/>
            <w:vAlign w:val="center"/>
          </w:tcPr>
          <w:p w14:paraId="696C6445" w14:textId="0559723C" w:rsidR="00D33773" w:rsidRPr="00D54A90" w:rsidRDefault="00D33773" w:rsidP="002016A9">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right w:val="single" w:sz="24" w:space="0" w:color="auto"/>
            </w:tcBorders>
            <w:shd w:val="clear" w:color="auto" w:fill="auto"/>
            <w:vAlign w:val="center"/>
          </w:tcPr>
          <w:p w14:paraId="7E4F8DE5" w14:textId="0E72712C" w:rsidR="00D33773" w:rsidRPr="00D54A90" w:rsidRDefault="00D33773">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left w:val="single" w:sz="24" w:space="0" w:color="auto"/>
            </w:tcBorders>
            <w:shd w:val="clear" w:color="auto" w:fill="auto"/>
            <w:vAlign w:val="center"/>
          </w:tcPr>
          <w:p w14:paraId="4D037A6F" w14:textId="20FBA4EB" w:rsidR="00D33773" w:rsidRPr="00715C4E" w:rsidRDefault="00124D81" w:rsidP="002016A9">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58</w:t>
            </w:r>
          </w:p>
        </w:tc>
        <w:tc>
          <w:tcPr>
            <w:tcW w:w="945" w:type="dxa"/>
            <w:shd w:val="clear" w:color="auto" w:fill="auto"/>
            <w:vAlign w:val="center"/>
          </w:tcPr>
          <w:p w14:paraId="197CD210" w14:textId="588C551B" w:rsidR="00D33773" w:rsidRPr="00715C4E" w:rsidRDefault="00124D81" w:rsidP="002016A9">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61</w:t>
            </w:r>
          </w:p>
        </w:tc>
        <w:tc>
          <w:tcPr>
            <w:tcW w:w="945" w:type="dxa"/>
            <w:tcBorders>
              <w:right w:val="single" w:sz="24" w:space="0" w:color="auto"/>
            </w:tcBorders>
            <w:shd w:val="clear" w:color="auto" w:fill="auto"/>
            <w:vAlign w:val="center"/>
          </w:tcPr>
          <w:p w14:paraId="64936C34" w14:textId="1D6186B0" w:rsidR="00D33773" w:rsidRPr="00715C4E" w:rsidRDefault="00124D81" w:rsidP="002016A9">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64</w:t>
            </w:r>
          </w:p>
        </w:tc>
      </w:tr>
      <w:tr w:rsidR="0083601E" w:rsidRPr="00715C4E" w14:paraId="2B87CBEC" w14:textId="77777777" w:rsidTr="002016A9">
        <w:trPr>
          <w:trHeight w:val="360"/>
        </w:trPr>
        <w:tc>
          <w:tcPr>
            <w:tcW w:w="1271" w:type="dxa"/>
            <w:vMerge/>
            <w:vAlign w:val="center"/>
          </w:tcPr>
          <w:p w14:paraId="59F6131D" w14:textId="77777777" w:rsidR="0083601E" w:rsidRPr="00715C4E" w:rsidRDefault="0083601E" w:rsidP="0083601E">
            <w:pPr>
              <w:widowControl/>
              <w:jc w:val="left"/>
              <w:rPr>
                <w:rFonts w:ascii="HG丸ｺﾞｼｯｸM-PRO" w:eastAsia="HG丸ｺﾞｼｯｸM-PRO" w:hAnsi="HG丸ｺﾞｼｯｸM-PRO" w:cs="ＭＳ Ｐゴシック"/>
                <w:color w:val="000000"/>
                <w:kern w:val="0"/>
                <w:sz w:val="16"/>
                <w:szCs w:val="16"/>
              </w:rPr>
            </w:pPr>
          </w:p>
        </w:tc>
        <w:tc>
          <w:tcPr>
            <w:tcW w:w="851" w:type="dxa"/>
            <w:vMerge/>
            <w:vAlign w:val="center"/>
          </w:tcPr>
          <w:p w14:paraId="504821FE" w14:textId="77777777" w:rsidR="0083601E" w:rsidRPr="00715C4E" w:rsidRDefault="0083601E" w:rsidP="0083601E">
            <w:pPr>
              <w:widowControl/>
              <w:jc w:val="center"/>
              <w:rPr>
                <w:rFonts w:ascii="HG丸ｺﾞｼｯｸM-PRO" w:eastAsia="HG丸ｺﾞｼｯｸM-PRO" w:hAnsi="HG丸ｺﾞｼｯｸM-PRO" w:cs="ＭＳ Ｐゴシック"/>
                <w:color w:val="000000"/>
                <w:kern w:val="0"/>
                <w:sz w:val="16"/>
                <w:szCs w:val="16"/>
              </w:rPr>
            </w:pPr>
          </w:p>
        </w:tc>
        <w:tc>
          <w:tcPr>
            <w:tcW w:w="708" w:type="dxa"/>
            <w:shd w:val="clear" w:color="auto" w:fill="F2F2F2" w:themeFill="background1" w:themeFillShade="F2"/>
            <w:vAlign w:val="center"/>
          </w:tcPr>
          <w:p w14:paraId="7A4CDAAC" w14:textId="1EB90470" w:rsidR="0083601E" w:rsidRPr="00715C4E" w:rsidRDefault="0083601E" w:rsidP="0083601E">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実績</w:t>
            </w:r>
          </w:p>
        </w:tc>
        <w:tc>
          <w:tcPr>
            <w:tcW w:w="945" w:type="dxa"/>
            <w:shd w:val="clear" w:color="auto" w:fill="F2F2F2" w:themeFill="background1" w:themeFillShade="F2"/>
            <w:vAlign w:val="center"/>
          </w:tcPr>
          <w:p w14:paraId="716DEAAC" w14:textId="66D956D1" w:rsidR="0083601E" w:rsidRPr="005B1DEB" w:rsidRDefault="005B1DEB" w:rsidP="0083601E">
            <w:pPr>
              <w:widowControl/>
              <w:jc w:val="righ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27</w:t>
            </w:r>
          </w:p>
        </w:tc>
        <w:tc>
          <w:tcPr>
            <w:tcW w:w="945" w:type="dxa"/>
            <w:shd w:val="clear" w:color="auto" w:fill="F2F2F2" w:themeFill="background1" w:themeFillShade="F2"/>
            <w:vAlign w:val="center"/>
          </w:tcPr>
          <w:p w14:paraId="20D0C1CC" w14:textId="3BE550D4" w:rsidR="0083601E" w:rsidRPr="005B1DEB" w:rsidRDefault="005B1DEB" w:rsidP="0083601E">
            <w:pPr>
              <w:widowControl/>
              <w:jc w:val="right"/>
              <w:rPr>
                <w:rFonts w:ascii="HG丸ｺﾞｼｯｸM-PRO" w:eastAsia="HG丸ｺﾞｼｯｸM-PRO" w:hAnsi="HG丸ｺﾞｼｯｸM-PRO" w:cs="ＭＳ Ｐゴシック"/>
                <w:kern w:val="0"/>
                <w:sz w:val="16"/>
                <w:szCs w:val="16"/>
              </w:rPr>
            </w:pPr>
            <w:r w:rsidRPr="002016A9">
              <w:rPr>
                <w:rFonts w:ascii="HG丸ｺﾞｼｯｸM-PRO" w:eastAsia="HG丸ｺﾞｼｯｸM-PRO" w:hAnsi="HG丸ｺﾞｼｯｸM-PRO"/>
                <w:sz w:val="16"/>
                <w:szCs w:val="16"/>
              </w:rPr>
              <w:t>52</w:t>
            </w:r>
          </w:p>
        </w:tc>
        <w:tc>
          <w:tcPr>
            <w:tcW w:w="945" w:type="dxa"/>
            <w:tcBorders>
              <w:right w:val="single" w:sz="24" w:space="0" w:color="auto"/>
            </w:tcBorders>
            <w:shd w:val="clear" w:color="auto" w:fill="F2F2F2" w:themeFill="background1" w:themeFillShade="F2"/>
            <w:vAlign w:val="center"/>
          </w:tcPr>
          <w:p w14:paraId="03A76596" w14:textId="605F9B31" w:rsidR="0083601E" w:rsidRPr="00D54A90" w:rsidRDefault="0083601E" w:rsidP="0083601E">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45" w:type="dxa"/>
            <w:tcBorders>
              <w:left w:val="single" w:sz="24" w:space="0" w:color="auto"/>
              <w:bottom w:val="single" w:sz="24" w:space="0" w:color="auto"/>
            </w:tcBorders>
            <w:shd w:val="clear" w:color="auto" w:fill="F2F2F2" w:themeFill="background1" w:themeFillShade="F2"/>
            <w:vAlign w:val="center"/>
          </w:tcPr>
          <w:p w14:paraId="47F0E0FE" w14:textId="4ED19DA3" w:rsidR="0083601E" w:rsidRPr="00715C4E" w:rsidRDefault="0083601E" w:rsidP="0083601E">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45" w:type="dxa"/>
            <w:tcBorders>
              <w:bottom w:val="single" w:sz="24" w:space="0" w:color="auto"/>
            </w:tcBorders>
            <w:shd w:val="clear" w:color="auto" w:fill="F2F2F2" w:themeFill="background1" w:themeFillShade="F2"/>
            <w:vAlign w:val="center"/>
          </w:tcPr>
          <w:p w14:paraId="7EF43E45" w14:textId="5A995333" w:rsidR="0083601E" w:rsidRPr="00715C4E" w:rsidRDefault="0083601E" w:rsidP="0083601E">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45" w:type="dxa"/>
            <w:tcBorders>
              <w:bottom w:val="single" w:sz="24" w:space="0" w:color="auto"/>
              <w:right w:val="single" w:sz="24" w:space="0" w:color="auto"/>
            </w:tcBorders>
            <w:shd w:val="clear" w:color="auto" w:fill="F2F2F2" w:themeFill="background1" w:themeFillShade="F2"/>
            <w:vAlign w:val="center"/>
          </w:tcPr>
          <w:p w14:paraId="7B05E0A3" w14:textId="4719B553" w:rsidR="0083601E" w:rsidRPr="00715C4E" w:rsidRDefault="0083601E" w:rsidP="0083601E">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r>
    </w:tbl>
    <w:p w14:paraId="02BDC07B" w14:textId="1E18A2CB" w:rsidR="004748B1" w:rsidRDefault="00455DFD" w:rsidP="004748B1">
      <w:pPr>
        <w:spacing w:line="440" w:lineRule="exact"/>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w:t>
      </w:r>
      <w:r w:rsidR="004748B1" w:rsidRPr="00715C4E">
        <w:rPr>
          <w:rFonts w:ascii="HG丸ｺﾞｼｯｸM-PRO" w:eastAsia="HG丸ｺﾞｼｯｸM-PRO" w:hAnsi="HG丸ｺﾞｼｯｸM-PRO" w:hint="eastAsia"/>
          <w:sz w:val="24"/>
        </w:rPr>
        <w:t>※事業内容は</w:t>
      </w:r>
      <w:r w:rsidR="00A321FA">
        <w:rPr>
          <w:rFonts w:ascii="HG丸ｺﾞｼｯｸM-PRO" w:eastAsia="HG丸ｺﾞｼｯｸM-PRO" w:hAnsi="HG丸ｺﾞｼｯｸM-PRO" w:hint="eastAsia"/>
          <w:sz w:val="24"/>
        </w:rPr>
        <w:t>15</w:t>
      </w:r>
      <w:r w:rsidR="004748B1" w:rsidRPr="00715C4E">
        <w:rPr>
          <w:rFonts w:ascii="HG丸ｺﾞｼｯｸM-PRO" w:eastAsia="HG丸ｺﾞｼｯｸM-PRO" w:hAnsi="HG丸ｺﾞｼｯｸM-PRO" w:hint="eastAsia"/>
          <w:sz w:val="24"/>
        </w:rPr>
        <w:t>ページ参照）</w:t>
      </w:r>
    </w:p>
    <w:p w14:paraId="69EFAC13" w14:textId="77777777" w:rsidR="0096196A" w:rsidRPr="00715C4E" w:rsidRDefault="0096196A" w:rsidP="004748B1">
      <w:pPr>
        <w:spacing w:line="440" w:lineRule="exact"/>
        <w:rPr>
          <w:rFonts w:ascii="HG丸ｺﾞｼｯｸM-PRO" w:eastAsia="HG丸ｺﾞｼｯｸM-PRO" w:hAnsi="HG丸ｺﾞｼｯｸM-PRO"/>
          <w:sz w:val="24"/>
        </w:rPr>
      </w:pPr>
    </w:p>
    <w:p w14:paraId="12CDE933" w14:textId="5947F433" w:rsidR="004748B1" w:rsidRPr="00715C4E" w:rsidRDefault="00455DFD" w:rsidP="0096196A">
      <w:pPr>
        <w:spacing w:line="360" w:lineRule="auto"/>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w:t>
      </w:r>
      <w:r w:rsidR="004748B1" w:rsidRPr="00715C4E">
        <w:rPr>
          <w:rFonts w:ascii="HG丸ｺﾞｼｯｸM-PRO" w:eastAsia="HG丸ｺﾞｼｯｸM-PRO" w:hAnsi="HG丸ｺﾞｼｯｸM-PRO" w:hint="eastAsia"/>
          <w:sz w:val="24"/>
        </w:rPr>
        <w:t>５）居住系サービス</w:t>
      </w:r>
    </w:p>
    <w:tbl>
      <w:tblPr>
        <w:tblW w:w="8543"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314"/>
        <w:gridCol w:w="840"/>
        <w:gridCol w:w="850"/>
        <w:gridCol w:w="923"/>
        <w:gridCol w:w="923"/>
        <w:gridCol w:w="923"/>
        <w:gridCol w:w="923"/>
        <w:gridCol w:w="923"/>
        <w:gridCol w:w="924"/>
      </w:tblGrid>
      <w:tr w:rsidR="00C63C3A" w:rsidRPr="00715C4E" w14:paraId="265232B5" w14:textId="77777777" w:rsidTr="002016A9">
        <w:trPr>
          <w:trHeight w:val="360"/>
        </w:trPr>
        <w:tc>
          <w:tcPr>
            <w:tcW w:w="1314" w:type="dxa"/>
            <w:vMerge w:val="restart"/>
            <w:shd w:val="clear" w:color="000000" w:fill="BFBFBF"/>
            <w:vAlign w:val="center"/>
            <w:hideMark/>
          </w:tcPr>
          <w:p w14:paraId="00780ED7" w14:textId="77777777" w:rsidR="00C63C3A" w:rsidRPr="00715C4E" w:rsidRDefault="00C63C3A" w:rsidP="00C63C3A">
            <w:pPr>
              <w:widowControl/>
              <w:jc w:val="center"/>
              <w:rPr>
                <w:rFonts w:ascii="HG丸ｺﾞｼｯｸM-PRO" w:eastAsia="HG丸ｺﾞｼｯｸM-PRO" w:hAnsi="HG丸ｺﾞｼｯｸM-PRO" w:cs="ＭＳ Ｐゴシック"/>
                <w:color w:val="000000"/>
                <w:kern w:val="0"/>
                <w:sz w:val="16"/>
                <w:szCs w:val="16"/>
              </w:rPr>
            </w:pPr>
          </w:p>
        </w:tc>
        <w:tc>
          <w:tcPr>
            <w:tcW w:w="840" w:type="dxa"/>
            <w:vMerge w:val="restart"/>
            <w:shd w:val="clear" w:color="000000" w:fill="BFBFBF"/>
            <w:vAlign w:val="center"/>
            <w:hideMark/>
          </w:tcPr>
          <w:p w14:paraId="18DE0242" w14:textId="77777777" w:rsidR="00C63C3A" w:rsidRPr="00715C4E" w:rsidRDefault="00C63C3A" w:rsidP="00C63C3A">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単位</w:t>
            </w:r>
          </w:p>
        </w:tc>
        <w:tc>
          <w:tcPr>
            <w:tcW w:w="850" w:type="dxa"/>
            <w:vMerge w:val="restart"/>
            <w:shd w:val="clear" w:color="000000" w:fill="BFBFBF"/>
            <w:vAlign w:val="center"/>
            <w:hideMark/>
          </w:tcPr>
          <w:p w14:paraId="180961A4" w14:textId="17B14857" w:rsidR="00C63C3A" w:rsidRPr="00715C4E" w:rsidRDefault="00C63C3A" w:rsidP="00C63C3A">
            <w:pPr>
              <w:widowControl/>
              <w:jc w:val="center"/>
              <w:rPr>
                <w:rFonts w:ascii="HG丸ｺﾞｼｯｸM-PRO" w:eastAsia="HG丸ｺﾞｼｯｸM-PRO" w:hAnsi="HG丸ｺﾞｼｯｸM-PRO" w:cs="ＭＳ Ｐゴシック"/>
                <w:color w:val="000000"/>
                <w:kern w:val="0"/>
                <w:sz w:val="16"/>
                <w:szCs w:val="16"/>
              </w:rPr>
            </w:pPr>
          </w:p>
        </w:tc>
        <w:tc>
          <w:tcPr>
            <w:tcW w:w="923" w:type="dxa"/>
            <w:shd w:val="clear" w:color="000000" w:fill="BFBFBF"/>
            <w:vAlign w:val="center"/>
            <w:hideMark/>
          </w:tcPr>
          <w:p w14:paraId="3AF39061" w14:textId="11393B23"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R３</w:t>
            </w:r>
            <w:r w:rsidRPr="00715C4E">
              <w:rPr>
                <w:rFonts w:ascii="HG丸ｺﾞｼｯｸM-PRO" w:eastAsia="HG丸ｺﾞｼｯｸM-PRO" w:hAnsi="HG丸ｺﾞｼｯｸM-PRO" w:cs="ＭＳ Ｐゴシック" w:hint="eastAsia"/>
                <w:kern w:val="0"/>
                <w:sz w:val="16"/>
                <w:szCs w:val="16"/>
              </w:rPr>
              <w:t>年度</w:t>
            </w:r>
          </w:p>
        </w:tc>
        <w:tc>
          <w:tcPr>
            <w:tcW w:w="923" w:type="dxa"/>
            <w:shd w:val="clear" w:color="000000" w:fill="BFBFBF"/>
            <w:vAlign w:val="center"/>
            <w:hideMark/>
          </w:tcPr>
          <w:p w14:paraId="2CF6B97C" w14:textId="68F48496"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4年度</w:t>
            </w:r>
          </w:p>
        </w:tc>
        <w:tc>
          <w:tcPr>
            <w:tcW w:w="923" w:type="dxa"/>
            <w:tcBorders>
              <w:right w:val="single" w:sz="24" w:space="0" w:color="auto"/>
            </w:tcBorders>
            <w:shd w:val="clear" w:color="000000" w:fill="BFBFBF"/>
            <w:vAlign w:val="center"/>
            <w:hideMark/>
          </w:tcPr>
          <w:p w14:paraId="10369CEC" w14:textId="23B07EAF"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5年度</w:t>
            </w:r>
          </w:p>
        </w:tc>
        <w:tc>
          <w:tcPr>
            <w:tcW w:w="923" w:type="dxa"/>
            <w:tcBorders>
              <w:top w:val="single" w:sz="24" w:space="0" w:color="auto"/>
              <w:left w:val="single" w:sz="24" w:space="0" w:color="auto"/>
            </w:tcBorders>
            <w:shd w:val="clear" w:color="000000" w:fill="BFBFBF"/>
            <w:vAlign w:val="center"/>
          </w:tcPr>
          <w:p w14:paraId="1A2EB92B" w14:textId="175264DC"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6年度</w:t>
            </w:r>
          </w:p>
        </w:tc>
        <w:tc>
          <w:tcPr>
            <w:tcW w:w="923" w:type="dxa"/>
            <w:tcBorders>
              <w:top w:val="single" w:sz="24" w:space="0" w:color="auto"/>
            </w:tcBorders>
            <w:shd w:val="clear" w:color="000000" w:fill="BFBFBF"/>
            <w:vAlign w:val="center"/>
          </w:tcPr>
          <w:p w14:paraId="0D825947" w14:textId="01773F48"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7年度</w:t>
            </w:r>
          </w:p>
        </w:tc>
        <w:tc>
          <w:tcPr>
            <w:tcW w:w="924" w:type="dxa"/>
            <w:tcBorders>
              <w:top w:val="single" w:sz="24" w:space="0" w:color="auto"/>
              <w:right w:val="single" w:sz="24" w:space="0" w:color="auto"/>
            </w:tcBorders>
            <w:shd w:val="clear" w:color="000000" w:fill="BFBFBF"/>
            <w:vAlign w:val="center"/>
          </w:tcPr>
          <w:p w14:paraId="5CA7A42D" w14:textId="21F7262A"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8年度</w:t>
            </w:r>
          </w:p>
        </w:tc>
      </w:tr>
      <w:tr w:rsidR="00620F59" w:rsidRPr="00715C4E" w14:paraId="2CC1F6A6" w14:textId="77777777" w:rsidTr="002016A9">
        <w:trPr>
          <w:trHeight w:val="360"/>
        </w:trPr>
        <w:tc>
          <w:tcPr>
            <w:tcW w:w="1314" w:type="dxa"/>
            <w:vMerge/>
            <w:vAlign w:val="center"/>
            <w:hideMark/>
          </w:tcPr>
          <w:p w14:paraId="3A7013DC" w14:textId="77777777" w:rsidR="00620F59" w:rsidRPr="00715C4E" w:rsidRDefault="00620F59" w:rsidP="00620F59">
            <w:pPr>
              <w:widowControl/>
              <w:jc w:val="left"/>
              <w:rPr>
                <w:rFonts w:ascii="HG丸ｺﾞｼｯｸM-PRO" w:eastAsia="HG丸ｺﾞｼｯｸM-PRO" w:hAnsi="HG丸ｺﾞｼｯｸM-PRO" w:cs="ＭＳ Ｐゴシック"/>
                <w:color w:val="000000"/>
                <w:kern w:val="0"/>
                <w:sz w:val="16"/>
                <w:szCs w:val="16"/>
              </w:rPr>
            </w:pPr>
          </w:p>
        </w:tc>
        <w:tc>
          <w:tcPr>
            <w:tcW w:w="840" w:type="dxa"/>
            <w:vMerge/>
            <w:vAlign w:val="center"/>
            <w:hideMark/>
          </w:tcPr>
          <w:p w14:paraId="78B6AB0C" w14:textId="77777777" w:rsidR="00620F59" w:rsidRPr="00715C4E" w:rsidRDefault="00620F59" w:rsidP="00620F59">
            <w:pPr>
              <w:widowControl/>
              <w:jc w:val="left"/>
              <w:rPr>
                <w:rFonts w:ascii="HG丸ｺﾞｼｯｸM-PRO" w:eastAsia="HG丸ｺﾞｼｯｸM-PRO" w:hAnsi="HG丸ｺﾞｼｯｸM-PRO" w:cs="ＭＳ Ｐゴシック"/>
                <w:color w:val="000000"/>
                <w:kern w:val="0"/>
                <w:sz w:val="16"/>
                <w:szCs w:val="16"/>
              </w:rPr>
            </w:pPr>
          </w:p>
        </w:tc>
        <w:tc>
          <w:tcPr>
            <w:tcW w:w="850" w:type="dxa"/>
            <w:vMerge/>
            <w:vAlign w:val="center"/>
            <w:hideMark/>
          </w:tcPr>
          <w:p w14:paraId="12CCDA2E" w14:textId="77777777" w:rsidR="00620F59" w:rsidRPr="00715C4E" w:rsidRDefault="00620F59" w:rsidP="00620F59">
            <w:pPr>
              <w:widowControl/>
              <w:jc w:val="left"/>
              <w:rPr>
                <w:rFonts w:ascii="HG丸ｺﾞｼｯｸM-PRO" w:eastAsia="HG丸ｺﾞｼｯｸM-PRO" w:hAnsi="HG丸ｺﾞｼｯｸM-PRO" w:cs="ＭＳ Ｐゴシック"/>
                <w:color w:val="000000"/>
                <w:kern w:val="0"/>
                <w:sz w:val="16"/>
                <w:szCs w:val="16"/>
              </w:rPr>
            </w:pPr>
          </w:p>
        </w:tc>
        <w:tc>
          <w:tcPr>
            <w:tcW w:w="923" w:type="dxa"/>
            <w:tcBorders>
              <w:bottom w:val="single" w:sz="4" w:space="0" w:color="auto"/>
            </w:tcBorders>
            <w:shd w:val="clear" w:color="000000" w:fill="BFBFBF"/>
            <w:vAlign w:val="center"/>
            <w:hideMark/>
          </w:tcPr>
          <w:p w14:paraId="57DAE310" w14:textId="021534F1" w:rsidR="00620F59" w:rsidRPr="00715C4E" w:rsidRDefault="00620F59" w:rsidP="00620F59">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利用</w:t>
            </w:r>
          </w:p>
        </w:tc>
        <w:tc>
          <w:tcPr>
            <w:tcW w:w="923" w:type="dxa"/>
            <w:tcBorders>
              <w:bottom w:val="single" w:sz="4" w:space="0" w:color="auto"/>
            </w:tcBorders>
            <w:shd w:val="clear" w:color="000000" w:fill="BFBFBF"/>
            <w:vAlign w:val="center"/>
            <w:hideMark/>
          </w:tcPr>
          <w:p w14:paraId="0345BA2D" w14:textId="4E7DFA60" w:rsidR="00620F59" w:rsidRPr="00715C4E" w:rsidRDefault="00620F59" w:rsidP="00620F59">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利用</w:t>
            </w:r>
          </w:p>
        </w:tc>
        <w:tc>
          <w:tcPr>
            <w:tcW w:w="923" w:type="dxa"/>
            <w:tcBorders>
              <w:bottom w:val="single" w:sz="4" w:space="0" w:color="auto"/>
              <w:right w:val="single" w:sz="24" w:space="0" w:color="auto"/>
            </w:tcBorders>
            <w:shd w:val="clear" w:color="000000" w:fill="BFBFBF"/>
            <w:vAlign w:val="center"/>
            <w:hideMark/>
          </w:tcPr>
          <w:p w14:paraId="25041043" w14:textId="2847BC73" w:rsidR="00620F59" w:rsidRPr="00715C4E" w:rsidRDefault="00620F59" w:rsidP="00620F59">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利用</w:t>
            </w:r>
          </w:p>
        </w:tc>
        <w:tc>
          <w:tcPr>
            <w:tcW w:w="923" w:type="dxa"/>
            <w:tcBorders>
              <w:left w:val="single" w:sz="24" w:space="0" w:color="auto"/>
            </w:tcBorders>
            <w:shd w:val="clear" w:color="000000" w:fill="BFBFBF"/>
            <w:vAlign w:val="center"/>
          </w:tcPr>
          <w:p w14:paraId="27F0B1DC" w14:textId="77777777" w:rsidR="00620F59" w:rsidRPr="00715C4E" w:rsidRDefault="00620F59" w:rsidP="00620F59">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利用</w:t>
            </w:r>
          </w:p>
        </w:tc>
        <w:tc>
          <w:tcPr>
            <w:tcW w:w="923" w:type="dxa"/>
            <w:shd w:val="clear" w:color="000000" w:fill="BFBFBF"/>
            <w:vAlign w:val="center"/>
          </w:tcPr>
          <w:p w14:paraId="57E41565" w14:textId="77777777" w:rsidR="00620F59" w:rsidRPr="00715C4E" w:rsidRDefault="00620F59" w:rsidP="00620F59">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利用</w:t>
            </w:r>
          </w:p>
        </w:tc>
        <w:tc>
          <w:tcPr>
            <w:tcW w:w="924" w:type="dxa"/>
            <w:tcBorders>
              <w:right w:val="single" w:sz="24" w:space="0" w:color="auto"/>
            </w:tcBorders>
            <w:shd w:val="clear" w:color="000000" w:fill="BFBFBF"/>
            <w:vAlign w:val="center"/>
          </w:tcPr>
          <w:p w14:paraId="6415A0AD" w14:textId="77777777" w:rsidR="00620F59" w:rsidRPr="00715C4E" w:rsidRDefault="00620F59" w:rsidP="00620F59">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利用</w:t>
            </w:r>
          </w:p>
        </w:tc>
      </w:tr>
      <w:tr w:rsidR="00560604" w:rsidRPr="00715C4E" w14:paraId="59A28787" w14:textId="77777777" w:rsidTr="002016A9">
        <w:trPr>
          <w:trHeight w:val="360"/>
        </w:trPr>
        <w:tc>
          <w:tcPr>
            <w:tcW w:w="1314" w:type="dxa"/>
            <w:vMerge w:val="restart"/>
            <w:shd w:val="clear" w:color="auto" w:fill="auto"/>
            <w:vAlign w:val="center"/>
          </w:tcPr>
          <w:p w14:paraId="6F48B7C5" w14:textId="3988ED4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自立生活援助</w:t>
            </w:r>
          </w:p>
        </w:tc>
        <w:tc>
          <w:tcPr>
            <w:tcW w:w="840" w:type="dxa"/>
            <w:vMerge w:val="restart"/>
            <w:shd w:val="clear" w:color="auto" w:fill="auto"/>
            <w:vAlign w:val="center"/>
          </w:tcPr>
          <w:p w14:paraId="53BEF83A"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人数／月</w:t>
            </w:r>
          </w:p>
        </w:tc>
        <w:tc>
          <w:tcPr>
            <w:tcW w:w="850" w:type="dxa"/>
            <w:shd w:val="clear" w:color="auto" w:fill="auto"/>
            <w:vAlign w:val="center"/>
          </w:tcPr>
          <w:p w14:paraId="6045A60E"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見込</w:t>
            </w:r>
            <w:r>
              <w:rPr>
                <w:rFonts w:ascii="HG丸ｺﾞｼｯｸM-PRO" w:eastAsia="HG丸ｺﾞｼｯｸM-PRO" w:hAnsi="HG丸ｺﾞｼｯｸM-PRO" w:cs="ＭＳ Ｐゴシック" w:hint="eastAsia"/>
                <w:color w:val="000000"/>
                <w:kern w:val="0"/>
                <w:sz w:val="16"/>
                <w:szCs w:val="16"/>
              </w:rPr>
              <w:t>み</w:t>
            </w:r>
          </w:p>
        </w:tc>
        <w:tc>
          <w:tcPr>
            <w:tcW w:w="923" w:type="dxa"/>
            <w:tcBorders>
              <w:tl2br w:val="nil"/>
            </w:tcBorders>
            <w:shd w:val="clear" w:color="auto" w:fill="auto"/>
            <w:vAlign w:val="center"/>
          </w:tcPr>
          <w:p w14:paraId="6B0050E2" w14:textId="217FCE02" w:rsidR="00560604" w:rsidRPr="00620F59"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3 </w:t>
            </w:r>
          </w:p>
        </w:tc>
        <w:tc>
          <w:tcPr>
            <w:tcW w:w="923" w:type="dxa"/>
            <w:tcBorders>
              <w:tl2br w:val="nil"/>
            </w:tcBorders>
            <w:shd w:val="clear" w:color="auto" w:fill="auto"/>
            <w:vAlign w:val="center"/>
          </w:tcPr>
          <w:p w14:paraId="062BDA3A" w14:textId="3F0EF7C5" w:rsidR="00560604" w:rsidRPr="00620F59" w:rsidRDefault="00560604" w:rsidP="00560604">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hint="eastAsia"/>
                <w:sz w:val="16"/>
                <w:szCs w:val="16"/>
              </w:rPr>
              <w:t xml:space="preserve">1 </w:t>
            </w:r>
          </w:p>
        </w:tc>
        <w:tc>
          <w:tcPr>
            <w:tcW w:w="923" w:type="dxa"/>
            <w:tcBorders>
              <w:right w:val="single" w:sz="24" w:space="0" w:color="auto"/>
              <w:tl2br w:val="nil"/>
            </w:tcBorders>
            <w:shd w:val="clear" w:color="auto" w:fill="auto"/>
            <w:vAlign w:val="center"/>
          </w:tcPr>
          <w:p w14:paraId="5B5F9ABE" w14:textId="3C4420A0" w:rsidR="00560604" w:rsidRPr="00715C4E"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 </w:t>
            </w:r>
          </w:p>
        </w:tc>
        <w:tc>
          <w:tcPr>
            <w:tcW w:w="923" w:type="dxa"/>
            <w:tcBorders>
              <w:left w:val="single" w:sz="24" w:space="0" w:color="auto"/>
            </w:tcBorders>
            <w:vAlign w:val="center"/>
          </w:tcPr>
          <w:p w14:paraId="7DC04349" w14:textId="1CA46EB9" w:rsidR="00560604" w:rsidRPr="00552128" w:rsidRDefault="008B775D" w:rsidP="00560604">
            <w:pPr>
              <w:widowControl/>
              <w:jc w:val="right"/>
              <w:rPr>
                <w:rFonts w:ascii="HG丸ｺﾞｼｯｸM-PRO" w:eastAsia="HG丸ｺﾞｼｯｸM-PRO" w:hAnsi="HG丸ｺﾞｼｯｸM-PRO" w:cs="ＭＳ Ｐゴシック"/>
                <w:kern w:val="0"/>
                <w:sz w:val="16"/>
                <w:szCs w:val="16"/>
              </w:rPr>
            </w:pPr>
            <w:r w:rsidRPr="008B775D">
              <w:rPr>
                <w:rFonts w:ascii="HG丸ｺﾞｼｯｸM-PRO" w:eastAsia="HG丸ｺﾞｼｯｸM-PRO" w:hAnsi="HG丸ｺﾞｼｯｸM-PRO"/>
                <w:sz w:val="16"/>
                <w:szCs w:val="16"/>
              </w:rPr>
              <w:t xml:space="preserve">4 </w:t>
            </w:r>
          </w:p>
        </w:tc>
        <w:tc>
          <w:tcPr>
            <w:tcW w:w="923" w:type="dxa"/>
            <w:vAlign w:val="center"/>
          </w:tcPr>
          <w:p w14:paraId="53E246AC" w14:textId="6B386574" w:rsidR="00560604" w:rsidRPr="00552128" w:rsidRDefault="008B775D" w:rsidP="00560604">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sz w:val="16"/>
                <w:szCs w:val="16"/>
              </w:rPr>
              <w:t>1</w:t>
            </w:r>
          </w:p>
        </w:tc>
        <w:tc>
          <w:tcPr>
            <w:tcW w:w="924" w:type="dxa"/>
            <w:tcBorders>
              <w:right w:val="single" w:sz="24" w:space="0" w:color="auto"/>
            </w:tcBorders>
            <w:vAlign w:val="center"/>
          </w:tcPr>
          <w:p w14:paraId="2ABE17C4" w14:textId="6D990075" w:rsidR="00560604" w:rsidRPr="00552128" w:rsidRDefault="00341FDF" w:rsidP="00560604">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sz w:val="16"/>
                <w:szCs w:val="16"/>
              </w:rPr>
              <w:t>1</w:t>
            </w:r>
          </w:p>
        </w:tc>
      </w:tr>
      <w:tr w:rsidR="00560604" w:rsidRPr="00715C4E" w14:paraId="71498EF4" w14:textId="77777777" w:rsidTr="002016A9">
        <w:trPr>
          <w:trHeight w:val="360"/>
        </w:trPr>
        <w:tc>
          <w:tcPr>
            <w:tcW w:w="1314" w:type="dxa"/>
            <w:vMerge/>
            <w:shd w:val="clear" w:color="auto" w:fill="auto"/>
            <w:vAlign w:val="center"/>
          </w:tcPr>
          <w:p w14:paraId="4B363144"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p>
        </w:tc>
        <w:tc>
          <w:tcPr>
            <w:tcW w:w="840" w:type="dxa"/>
            <w:vMerge/>
            <w:shd w:val="clear" w:color="auto" w:fill="auto"/>
            <w:vAlign w:val="center"/>
          </w:tcPr>
          <w:p w14:paraId="790CD4C4"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p>
        </w:tc>
        <w:tc>
          <w:tcPr>
            <w:tcW w:w="850" w:type="dxa"/>
            <w:shd w:val="clear" w:color="auto" w:fill="F2F2F2" w:themeFill="background1" w:themeFillShade="F2"/>
            <w:vAlign w:val="center"/>
          </w:tcPr>
          <w:p w14:paraId="7C4B65F3"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実績</w:t>
            </w:r>
          </w:p>
        </w:tc>
        <w:tc>
          <w:tcPr>
            <w:tcW w:w="923" w:type="dxa"/>
            <w:tcBorders>
              <w:tl2br w:val="nil"/>
            </w:tcBorders>
            <w:shd w:val="clear" w:color="auto" w:fill="F2F2F2" w:themeFill="background1" w:themeFillShade="F2"/>
            <w:vAlign w:val="center"/>
          </w:tcPr>
          <w:p w14:paraId="73931A21" w14:textId="21B3894F" w:rsidR="00560604" w:rsidRPr="00620F59"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3 </w:t>
            </w:r>
          </w:p>
        </w:tc>
        <w:tc>
          <w:tcPr>
            <w:tcW w:w="923" w:type="dxa"/>
            <w:tcBorders>
              <w:tl2br w:val="nil"/>
            </w:tcBorders>
            <w:shd w:val="clear" w:color="auto" w:fill="F2F2F2" w:themeFill="background1" w:themeFillShade="F2"/>
            <w:vAlign w:val="center"/>
          </w:tcPr>
          <w:p w14:paraId="6D5E51C1" w14:textId="7FA75876" w:rsidR="00560604" w:rsidRPr="00620F59" w:rsidRDefault="00560604" w:rsidP="00560604">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cs="ＭＳ Ｐゴシック" w:hint="eastAsia"/>
                <w:kern w:val="0"/>
                <w:sz w:val="16"/>
                <w:szCs w:val="16"/>
              </w:rPr>
              <w:t>7</w:t>
            </w:r>
          </w:p>
        </w:tc>
        <w:tc>
          <w:tcPr>
            <w:tcW w:w="923" w:type="dxa"/>
            <w:tcBorders>
              <w:right w:val="single" w:sz="24" w:space="0" w:color="auto"/>
              <w:tl2br w:val="nil"/>
            </w:tcBorders>
            <w:shd w:val="clear" w:color="auto" w:fill="F2F2F2" w:themeFill="background1" w:themeFillShade="F2"/>
            <w:vAlign w:val="center"/>
          </w:tcPr>
          <w:p w14:paraId="56735D5C" w14:textId="51F9B2FB"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23" w:type="dxa"/>
            <w:tcBorders>
              <w:left w:val="single" w:sz="24" w:space="0" w:color="auto"/>
            </w:tcBorders>
            <w:shd w:val="clear" w:color="auto" w:fill="F2F2F2" w:themeFill="background1" w:themeFillShade="F2"/>
            <w:vAlign w:val="center"/>
          </w:tcPr>
          <w:p w14:paraId="22D18331"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23" w:type="dxa"/>
            <w:shd w:val="clear" w:color="auto" w:fill="F2F2F2" w:themeFill="background1" w:themeFillShade="F2"/>
            <w:vAlign w:val="center"/>
          </w:tcPr>
          <w:p w14:paraId="5AA2B070"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24" w:type="dxa"/>
            <w:tcBorders>
              <w:right w:val="single" w:sz="24" w:space="0" w:color="auto"/>
            </w:tcBorders>
            <w:shd w:val="clear" w:color="auto" w:fill="F2F2F2" w:themeFill="background1" w:themeFillShade="F2"/>
            <w:vAlign w:val="center"/>
          </w:tcPr>
          <w:p w14:paraId="2E579706"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r>
      <w:tr w:rsidR="00560604" w:rsidRPr="00715C4E" w14:paraId="3B04527F" w14:textId="77777777" w:rsidTr="002016A9">
        <w:trPr>
          <w:trHeight w:val="360"/>
        </w:trPr>
        <w:tc>
          <w:tcPr>
            <w:tcW w:w="1314" w:type="dxa"/>
            <w:vMerge w:val="restart"/>
            <w:shd w:val="clear" w:color="auto" w:fill="auto"/>
            <w:vAlign w:val="center"/>
            <w:hideMark/>
          </w:tcPr>
          <w:p w14:paraId="07845C7B" w14:textId="42375E4F"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共同生活援助</w:t>
            </w:r>
          </w:p>
        </w:tc>
        <w:tc>
          <w:tcPr>
            <w:tcW w:w="840" w:type="dxa"/>
            <w:vMerge w:val="restart"/>
            <w:shd w:val="clear" w:color="auto" w:fill="auto"/>
            <w:vAlign w:val="center"/>
            <w:hideMark/>
          </w:tcPr>
          <w:p w14:paraId="7BDC99EB"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人数／月</w:t>
            </w:r>
          </w:p>
        </w:tc>
        <w:tc>
          <w:tcPr>
            <w:tcW w:w="850" w:type="dxa"/>
            <w:shd w:val="clear" w:color="auto" w:fill="auto"/>
            <w:vAlign w:val="center"/>
            <w:hideMark/>
          </w:tcPr>
          <w:p w14:paraId="5909D843"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見込</w:t>
            </w:r>
            <w:r>
              <w:rPr>
                <w:rFonts w:ascii="HG丸ｺﾞｼｯｸM-PRO" w:eastAsia="HG丸ｺﾞｼｯｸM-PRO" w:hAnsi="HG丸ｺﾞｼｯｸM-PRO" w:cs="ＭＳ Ｐゴシック" w:hint="eastAsia"/>
                <w:color w:val="000000"/>
                <w:kern w:val="0"/>
                <w:sz w:val="16"/>
                <w:szCs w:val="16"/>
              </w:rPr>
              <w:t>み</w:t>
            </w:r>
          </w:p>
        </w:tc>
        <w:tc>
          <w:tcPr>
            <w:tcW w:w="923" w:type="dxa"/>
            <w:shd w:val="clear" w:color="auto" w:fill="auto"/>
            <w:vAlign w:val="center"/>
            <w:hideMark/>
          </w:tcPr>
          <w:p w14:paraId="69BA60F9" w14:textId="73543ACC" w:rsidR="00560604" w:rsidRPr="00620F59"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631 </w:t>
            </w:r>
          </w:p>
        </w:tc>
        <w:tc>
          <w:tcPr>
            <w:tcW w:w="923" w:type="dxa"/>
            <w:shd w:val="clear" w:color="auto" w:fill="auto"/>
            <w:vAlign w:val="center"/>
            <w:hideMark/>
          </w:tcPr>
          <w:p w14:paraId="2E271A1B" w14:textId="0160885E" w:rsidR="00560604" w:rsidRPr="00620F59" w:rsidRDefault="00560604" w:rsidP="00560604">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hint="eastAsia"/>
                <w:sz w:val="16"/>
                <w:szCs w:val="16"/>
              </w:rPr>
              <w:t xml:space="preserve">736 </w:t>
            </w:r>
          </w:p>
        </w:tc>
        <w:tc>
          <w:tcPr>
            <w:tcW w:w="923" w:type="dxa"/>
            <w:tcBorders>
              <w:right w:val="single" w:sz="24" w:space="0" w:color="auto"/>
            </w:tcBorders>
            <w:shd w:val="clear" w:color="auto" w:fill="auto"/>
            <w:vAlign w:val="center"/>
            <w:hideMark/>
          </w:tcPr>
          <w:p w14:paraId="2D215BFF" w14:textId="6F5C331F" w:rsidR="00560604" w:rsidRPr="00715C4E"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858 </w:t>
            </w:r>
          </w:p>
        </w:tc>
        <w:tc>
          <w:tcPr>
            <w:tcW w:w="923" w:type="dxa"/>
            <w:tcBorders>
              <w:left w:val="single" w:sz="24" w:space="0" w:color="auto"/>
            </w:tcBorders>
            <w:vAlign w:val="center"/>
          </w:tcPr>
          <w:p w14:paraId="73D30579" w14:textId="3F221636" w:rsidR="00560604" w:rsidRPr="00552128" w:rsidRDefault="008B775D" w:rsidP="00560604">
            <w:pPr>
              <w:widowControl/>
              <w:jc w:val="right"/>
              <w:rPr>
                <w:rFonts w:ascii="HG丸ｺﾞｼｯｸM-PRO" w:eastAsia="HG丸ｺﾞｼｯｸM-PRO" w:hAnsi="HG丸ｺﾞｼｯｸM-PRO" w:cs="ＭＳ Ｐゴシック"/>
                <w:kern w:val="0"/>
                <w:sz w:val="16"/>
                <w:szCs w:val="16"/>
              </w:rPr>
            </w:pPr>
            <w:r w:rsidRPr="008B775D">
              <w:rPr>
                <w:rFonts w:ascii="HG丸ｺﾞｼｯｸM-PRO" w:eastAsia="HG丸ｺﾞｼｯｸM-PRO" w:hAnsi="HG丸ｺﾞｼｯｸM-PRO"/>
                <w:sz w:val="16"/>
                <w:szCs w:val="16"/>
              </w:rPr>
              <w:t xml:space="preserve">904 </w:t>
            </w:r>
          </w:p>
        </w:tc>
        <w:tc>
          <w:tcPr>
            <w:tcW w:w="923" w:type="dxa"/>
            <w:vAlign w:val="center"/>
          </w:tcPr>
          <w:p w14:paraId="0185E9DF" w14:textId="19BAF4DB" w:rsidR="00560604" w:rsidRPr="00552128" w:rsidRDefault="008B775D" w:rsidP="00560604">
            <w:pPr>
              <w:widowControl/>
              <w:jc w:val="right"/>
              <w:rPr>
                <w:rFonts w:ascii="HG丸ｺﾞｼｯｸM-PRO" w:eastAsia="HG丸ｺﾞｼｯｸM-PRO" w:hAnsi="HG丸ｺﾞｼｯｸM-PRO" w:cs="ＭＳ Ｐゴシック"/>
                <w:kern w:val="0"/>
                <w:sz w:val="16"/>
                <w:szCs w:val="16"/>
              </w:rPr>
            </w:pPr>
            <w:r w:rsidRPr="008B775D">
              <w:rPr>
                <w:rFonts w:ascii="HG丸ｺﾞｼｯｸM-PRO" w:eastAsia="HG丸ｺﾞｼｯｸM-PRO" w:hAnsi="HG丸ｺﾞｼｯｸM-PRO"/>
                <w:sz w:val="16"/>
                <w:szCs w:val="16"/>
              </w:rPr>
              <w:t xml:space="preserve">1,033 </w:t>
            </w:r>
          </w:p>
        </w:tc>
        <w:tc>
          <w:tcPr>
            <w:tcW w:w="924" w:type="dxa"/>
            <w:tcBorders>
              <w:right w:val="single" w:sz="24" w:space="0" w:color="auto"/>
            </w:tcBorders>
            <w:vAlign w:val="center"/>
          </w:tcPr>
          <w:p w14:paraId="0969CDAE" w14:textId="345023DE" w:rsidR="00560604" w:rsidRPr="00552128" w:rsidRDefault="008B775D" w:rsidP="00560604">
            <w:pPr>
              <w:widowControl/>
              <w:jc w:val="right"/>
              <w:rPr>
                <w:rFonts w:ascii="HG丸ｺﾞｼｯｸM-PRO" w:eastAsia="HG丸ｺﾞｼｯｸM-PRO" w:hAnsi="HG丸ｺﾞｼｯｸM-PRO" w:cs="ＭＳ Ｐゴシック"/>
                <w:kern w:val="0"/>
                <w:sz w:val="16"/>
                <w:szCs w:val="16"/>
              </w:rPr>
            </w:pPr>
            <w:r w:rsidRPr="008B775D">
              <w:rPr>
                <w:rFonts w:ascii="HG丸ｺﾞｼｯｸM-PRO" w:eastAsia="HG丸ｺﾞｼｯｸM-PRO" w:hAnsi="HG丸ｺﾞｼｯｸM-PRO"/>
                <w:sz w:val="16"/>
                <w:szCs w:val="16"/>
              </w:rPr>
              <w:t xml:space="preserve">1,181 </w:t>
            </w:r>
          </w:p>
        </w:tc>
      </w:tr>
      <w:tr w:rsidR="00560604" w:rsidRPr="00715C4E" w14:paraId="76274C83" w14:textId="77777777" w:rsidTr="002016A9">
        <w:trPr>
          <w:trHeight w:val="360"/>
        </w:trPr>
        <w:tc>
          <w:tcPr>
            <w:tcW w:w="1314" w:type="dxa"/>
            <w:vMerge/>
            <w:vAlign w:val="center"/>
            <w:hideMark/>
          </w:tcPr>
          <w:p w14:paraId="2FDD9FA7" w14:textId="77777777" w:rsidR="00560604" w:rsidRPr="00715C4E" w:rsidRDefault="00560604" w:rsidP="00560604">
            <w:pPr>
              <w:widowControl/>
              <w:jc w:val="left"/>
              <w:rPr>
                <w:rFonts w:ascii="HG丸ｺﾞｼｯｸM-PRO" w:eastAsia="HG丸ｺﾞｼｯｸM-PRO" w:hAnsi="HG丸ｺﾞｼｯｸM-PRO" w:cs="ＭＳ Ｐゴシック"/>
                <w:color w:val="000000"/>
                <w:kern w:val="0"/>
                <w:sz w:val="16"/>
                <w:szCs w:val="16"/>
              </w:rPr>
            </w:pPr>
          </w:p>
        </w:tc>
        <w:tc>
          <w:tcPr>
            <w:tcW w:w="840" w:type="dxa"/>
            <w:vMerge/>
            <w:vAlign w:val="center"/>
            <w:hideMark/>
          </w:tcPr>
          <w:p w14:paraId="64428CCD" w14:textId="77777777" w:rsidR="00560604" w:rsidRPr="00715C4E" w:rsidRDefault="00560604" w:rsidP="00560604">
            <w:pPr>
              <w:widowControl/>
              <w:jc w:val="left"/>
              <w:rPr>
                <w:rFonts w:ascii="HG丸ｺﾞｼｯｸM-PRO" w:eastAsia="HG丸ｺﾞｼｯｸM-PRO" w:hAnsi="HG丸ｺﾞｼｯｸM-PRO" w:cs="ＭＳ Ｐゴシック"/>
                <w:color w:val="000000"/>
                <w:kern w:val="0"/>
                <w:sz w:val="16"/>
                <w:szCs w:val="16"/>
              </w:rPr>
            </w:pPr>
          </w:p>
        </w:tc>
        <w:tc>
          <w:tcPr>
            <w:tcW w:w="850" w:type="dxa"/>
            <w:shd w:val="clear" w:color="auto" w:fill="F2F2F2" w:themeFill="background1" w:themeFillShade="F2"/>
            <w:vAlign w:val="center"/>
            <w:hideMark/>
          </w:tcPr>
          <w:p w14:paraId="68208B15"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実績</w:t>
            </w:r>
          </w:p>
        </w:tc>
        <w:tc>
          <w:tcPr>
            <w:tcW w:w="923" w:type="dxa"/>
            <w:shd w:val="clear" w:color="auto" w:fill="F2F2F2" w:themeFill="background1" w:themeFillShade="F2"/>
            <w:vAlign w:val="center"/>
          </w:tcPr>
          <w:p w14:paraId="43849313" w14:textId="017CB8DE" w:rsidR="00560604" w:rsidRPr="00620F59"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587 </w:t>
            </w:r>
          </w:p>
        </w:tc>
        <w:tc>
          <w:tcPr>
            <w:tcW w:w="923" w:type="dxa"/>
            <w:shd w:val="clear" w:color="auto" w:fill="F2F2F2" w:themeFill="background1" w:themeFillShade="F2"/>
            <w:vAlign w:val="center"/>
          </w:tcPr>
          <w:p w14:paraId="500B0FB3" w14:textId="28CCDF7C" w:rsidR="00560604" w:rsidRPr="00620F59" w:rsidRDefault="00560604" w:rsidP="00560604">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cs="ＭＳ Ｐゴシック" w:hint="eastAsia"/>
                <w:kern w:val="0"/>
                <w:sz w:val="16"/>
                <w:szCs w:val="16"/>
              </w:rPr>
              <w:t>6</w:t>
            </w:r>
            <w:r w:rsidRPr="00D54A90">
              <w:rPr>
                <w:rFonts w:ascii="HG丸ｺﾞｼｯｸM-PRO" w:eastAsia="HG丸ｺﾞｼｯｸM-PRO" w:hAnsi="HG丸ｺﾞｼｯｸM-PRO" w:cs="ＭＳ Ｐゴシック"/>
                <w:kern w:val="0"/>
                <w:sz w:val="16"/>
                <w:szCs w:val="16"/>
              </w:rPr>
              <w:t>92</w:t>
            </w:r>
          </w:p>
        </w:tc>
        <w:tc>
          <w:tcPr>
            <w:tcW w:w="923" w:type="dxa"/>
            <w:tcBorders>
              <w:right w:val="single" w:sz="24" w:space="0" w:color="auto"/>
            </w:tcBorders>
            <w:shd w:val="clear" w:color="auto" w:fill="F2F2F2" w:themeFill="background1" w:themeFillShade="F2"/>
            <w:vAlign w:val="center"/>
            <w:hideMark/>
          </w:tcPr>
          <w:p w14:paraId="53663106" w14:textId="56A672C9"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23" w:type="dxa"/>
            <w:tcBorders>
              <w:left w:val="single" w:sz="24" w:space="0" w:color="auto"/>
            </w:tcBorders>
            <w:shd w:val="clear" w:color="auto" w:fill="F2F2F2" w:themeFill="background1" w:themeFillShade="F2"/>
            <w:vAlign w:val="center"/>
          </w:tcPr>
          <w:p w14:paraId="12739BB5"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23" w:type="dxa"/>
            <w:shd w:val="clear" w:color="auto" w:fill="F2F2F2" w:themeFill="background1" w:themeFillShade="F2"/>
            <w:vAlign w:val="center"/>
          </w:tcPr>
          <w:p w14:paraId="78293123"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24" w:type="dxa"/>
            <w:tcBorders>
              <w:right w:val="single" w:sz="24" w:space="0" w:color="auto"/>
            </w:tcBorders>
            <w:shd w:val="clear" w:color="auto" w:fill="F2F2F2" w:themeFill="background1" w:themeFillShade="F2"/>
            <w:vAlign w:val="center"/>
          </w:tcPr>
          <w:p w14:paraId="5F4F095E"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r>
      <w:tr w:rsidR="00152E89" w:rsidRPr="00715C4E" w14:paraId="6CFA0F48" w14:textId="77777777" w:rsidTr="002016A9">
        <w:trPr>
          <w:trHeight w:val="360"/>
        </w:trPr>
        <w:tc>
          <w:tcPr>
            <w:tcW w:w="1314" w:type="dxa"/>
            <w:vMerge w:val="restart"/>
            <w:shd w:val="clear" w:color="auto" w:fill="auto"/>
            <w:vAlign w:val="center"/>
          </w:tcPr>
          <w:p w14:paraId="7F586EDE" w14:textId="77777777" w:rsidR="00152E89" w:rsidRDefault="00152E89" w:rsidP="00152E89">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共同生活援助</w:t>
            </w:r>
          </w:p>
          <w:p w14:paraId="520C541C" w14:textId="4B3CDCB7" w:rsidR="00152E89" w:rsidRPr="00715C4E" w:rsidRDefault="00152E89" w:rsidP="00152E89">
            <w:pPr>
              <w:widowControl/>
              <w:jc w:val="center"/>
              <w:rPr>
                <w:rFonts w:ascii="HG丸ｺﾞｼｯｸM-PRO" w:eastAsia="HG丸ｺﾞｼｯｸM-PRO" w:hAnsi="HG丸ｺﾞｼｯｸM-PRO" w:cs="ＭＳ Ｐゴシック"/>
                <w:color w:val="000000"/>
                <w:kern w:val="0"/>
                <w:sz w:val="16"/>
                <w:szCs w:val="16"/>
              </w:rPr>
            </w:pPr>
            <w:r w:rsidRPr="008D4E3E">
              <w:rPr>
                <w:rFonts w:ascii="HG丸ｺﾞｼｯｸM-PRO" w:eastAsia="HG丸ｺﾞｼｯｸM-PRO" w:hAnsi="HG丸ｺﾞｼｯｸM-PRO" w:cs="ＭＳ Ｐゴシック" w:hint="eastAsia"/>
                <w:color w:val="000000"/>
                <w:kern w:val="0"/>
                <w:sz w:val="14"/>
                <w:szCs w:val="16"/>
              </w:rPr>
              <w:t>（重度障害者</w:t>
            </w:r>
            <w:r>
              <w:rPr>
                <w:rFonts w:ascii="HG丸ｺﾞｼｯｸM-PRO" w:eastAsia="HG丸ｺﾞｼｯｸM-PRO" w:hAnsi="HG丸ｺﾞｼｯｸM-PRO" w:cs="ＭＳ Ｐゴシック" w:hint="eastAsia"/>
                <w:color w:val="000000"/>
                <w:kern w:val="0"/>
                <w:sz w:val="16"/>
                <w:szCs w:val="16"/>
              </w:rPr>
              <w:t>）</w:t>
            </w:r>
          </w:p>
        </w:tc>
        <w:tc>
          <w:tcPr>
            <w:tcW w:w="840" w:type="dxa"/>
            <w:vMerge w:val="restart"/>
            <w:shd w:val="clear" w:color="auto" w:fill="auto"/>
            <w:vAlign w:val="center"/>
          </w:tcPr>
          <w:p w14:paraId="3E039D0D" w14:textId="185E36AA" w:rsidR="00152E89" w:rsidRPr="00715C4E" w:rsidRDefault="00152E89" w:rsidP="00152E89">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人数／月</w:t>
            </w:r>
          </w:p>
        </w:tc>
        <w:tc>
          <w:tcPr>
            <w:tcW w:w="850" w:type="dxa"/>
            <w:tcBorders>
              <w:bottom w:val="single" w:sz="4" w:space="0" w:color="auto"/>
            </w:tcBorders>
            <w:shd w:val="clear" w:color="auto" w:fill="auto"/>
            <w:vAlign w:val="center"/>
          </w:tcPr>
          <w:p w14:paraId="2BACBE43" w14:textId="7163E335" w:rsidR="00152E89" w:rsidRPr="00715C4E" w:rsidRDefault="00152E89" w:rsidP="00152E89">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見込</w:t>
            </w:r>
            <w:r>
              <w:rPr>
                <w:rFonts w:ascii="HG丸ｺﾞｼｯｸM-PRO" w:eastAsia="HG丸ｺﾞｼｯｸM-PRO" w:hAnsi="HG丸ｺﾞｼｯｸM-PRO" w:cs="ＭＳ Ｐゴシック" w:hint="eastAsia"/>
                <w:color w:val="000000"/>
                <w:kern w:val="0"/>
                <w:sz w:val="16"/>
                <w:szCs w:val="16"/>
              </w:rPr>
              <w:t>み</w:t>
            </w:r>
          </w:p>
        </w:tc>
        <w:tc>
          <w:tcPr>
            <w:tcW w:w="923" w:type="dxa"/>
            <w:tcBorders>
              <w:bottom w:val="single" w:sz="4" w:space="0" w:color="auto"/>
            </w:tcBorders>
            <w:shd w:val="clear" w:color="auto" w:fill="auto"/>
            <w:vAlign w:val="center"/>
          </w:tcPr>
          <w:p w14:paraId="1D0BCF35" w14:textId="75A41226" w:rsidR="00152E89" w:rsidRPr="00D54A90" w:rsidRDefault="00152E89" w:rsidP="002016A9">
            <w:pPr>
              <w:widowControl/>
              <w:jc w:val="center"/>
              <w:rPr>
                <w:rFonts w:ascii="HG丸ｺﾞｼｯｸM-PRO" w:eastAsia="HG丸ｺﾞｼｯｸM-PRO" w:hAnsi="HG丸ｺﾞｼｯｸM-PRO"/>
                <w:sz w:val="16"/>
                <w:szCs w:val="16"/>
              </w:rPr>
            </w:pPr>
            <w:r w:rsidRPr="00D54A90">
              <w:rPr>
                <w:rFonts w:ascii="HG丸ｺﾞｼｯｸM-PRO" w:eastAsia="HG丸ｺﾞｼｯｸM-PRO" w:hAnsi="HG丸ｺﾞｼｯｸM-PRO" w:cs="ＭＳ Ｐゴシック" w:hint="eastAsia"/>
                <w:kern w:val="0"/>
                <w:sz w:val="16"/>
                <w:szCs w:val="16"/>
              </w:rPr>
              <w:t>―</w:t>
            </w:r>
          </w:p>
        </w:tc>
        <w:tc>
          <w:tcPr>
            <w:tcW w:w="923" w:type="dxa"/>
            <w:tcBorders>
              <w:bottom w:val="single" w:sz="4" w:space="0" w:color="auto"/>
            </w:tcBorders>
            <w:shd w:val="clear" w:color="auto" w:fill="auto"/>
            <w:vAlign w:val="center"/>
          </w:tcPr>
          <w:p w14:paraId="6918E6F0" w14:textId="20DC3308" w:rsidR="00152E89" w:rsidRPr="00D54A90" w:rsidRDefault="00152E89" w:rsidP="002016A9">
            <w:pPr>
              <w:widowControl/>
              <w:jc w:val="center"/>
              <w:rPr>
                <w:rFonts w:ascii="HG丸ｺﾞｼｯｸM-PRO" w:eastAsia="HG丸ｺﾞｼｯｸM-PRO" w:hAnsi="HG丸ｺﾞｼｯｸM-PRO"/>
                <w:sz w:val="16"/>
                <w:szCs w:val="16"/>
              </w:rPr>
            </w:pPr>
            <w:r w:rsidRPr="00D54A90">
              <w:rPr>
                <w:rFonts w:ascii="HG丸ｺﾞｼｯｸM-PRO" w:eastAsia="HG丸ｺﾞｼｯｸM-PRO" w:hAnsi="HG丸ｺﾞｼｯｸM-PRO" w:cs="ＭＳ Ｐゴシック" w:hint="eastAsia"/>
                <w:kern w:val="0"/>
                <w:sz w:val="16"/>
                <w:szCs w:val="16"/>
              </w:rPr>
              <w:t>―</w:t>
            </w:r>
          </w:p>
        </w:tc>
        <w:tc>
          <w:tcPr>
            <w:tcW w:w="923" w:type="dxa"/>
            <w:tcBorders>
              <w:bottom w:val="single" w:sz="4" w:space="0" w:color="auto"/>
              <w:right w:val="single" w:sz="24" w:space="0" w:color="auto"/>
            </w:tcBorders>
            <w:shd w:val="clear" w:color="auto" w:fill="auto"/>
            <w:vAlign w:val="center"/>
          </w:tcPr>
          <w:p w14:paraId="7B607859" w14:textId="6AB1BBF4" w:rsidR="00152E89" w:rsidRPr="00D54A90" w:rsidRDefault="00152E89" w:rsidP="002016A9">
            <w:pPr>
              <w:widowControl/>
              <w:jc w:val="center"/>
              <w:rPr>
                <w:rFonts w:ascii="HG丸ｺﾞｼｯｸM-PRO" w:eastAsia="HG丸ｺﾞｼｯｸM-PRO" w:hAnsi="HG丸ｺﾞｼｯｸM-PRO"/>
                <w:sz w:val="16"/>
                <w:szCs w:val="16"/>
              </w:rPr>
            </w:pPr>
            <w:r w:rsidRPr="00D54A90">
              <w:rPr>
                <w:rFonts w:ascii="HG丸ｺﾞｼｯｸM-PRO" w:eastAsia="HG丸ｺﾞｼｯｸM-PRO" w:hAnsi="HG丸ｺﾞｼｯｸM-PRO" w:cs="ＭＳ Ｐゴシック" w:hint="eastAsia"/>
                <w:kern w:val="0"/>
                <w:sz w:val="16"/>
                <w:szCs w:val="16"/>
              </w:rPr>
              <w:t>―</w:t>
            </w:r>
          </w:p>
        </w:tc>
        <w:tc>
          <w:tcPr>
            <w:tcW w:w="923" w:type="dxa"/>
            <w:tcBorders>
              <w:left w:val="single" w:sz="24" w:space="0" w:color="auto"/>
              <w:bottom w:val="single" w:sz="4" w:space="0" w:color="auto"/>
            </w:tcBorders>
            <w:vAlign w:val="center"/>
          </w:tcPr>
          <w:p w14:paraId="3EF5F581" w14:textId="46320062" w:rsidR="00152E89" w:rsidRPr="008B775D" w:rsidRDefault="00124D81" w:rsidP="00152E89">
            <w:pPr>
              <w:widowControl/>
              <w:jc w:val="righ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252</w:t>
            </w:r>
          </w:p>
        </w:tc>
        <w:tc>
          <w:tcPr>
            <w:tcW w:w="923" w:type="dxa"/>
            <w:tcBorders>
              <w:bottom w:val="single" w:sz="4" w:space="0" w:color="auto"/>
            </w:tcBorders>
            <w:vAlign w:val="center"/>
          </w:tcPr>
          <w:p w14:paraId="7CD82369" w14:textId="7AD1D0D6" w:rsidR="00152E89" w:rsidRPr="008B775D" w:rsidRDefault="00124D81" w:rsidP="00152E89">
            <w:pPr>
              <w:widowControl/>
              <w:jc w:val="righ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288</w:t>
            </w:r>
          </w:p>
        </w:tc>
        <w:tc>
          <w:tcPr>
            <w:tcW w:w="924" w:type="dxa"/>
            <w:tcBorders>
              <w:bottom w:val="single" w:sz="4" w:space="0" w:color="auto"/>
              <w:right w:val="single" w:sz="24" w:space="0" w:color="auto"/>
            </w:tcBorders>
            <w:vAlign w:val="center"/>
          </w:tcPr>
          <w:p w14:paraId="0AD37347" w14:textId="33987FE9" w:rsidR="00152E89" w:rsidRPr="008B775D" w:rsidRDefault="00124D81" w:rsidP="00152E89">
            <w:pPr>
              <w:widowControl/>
              <w:jc w:val="righ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329</w:t>
            </w:r>
          </w:p>
        </w:tc>
      </w:tr>
      <w:tr w:rsidR="0083601E" w:rsidRPr="00715C4E" w14:paraId="6982735D" w14:textId="77777777" w:rsidTr="002016A9">
        <w:trPr>
          <w:trHeight w:val="360"/>
        </w:trPr>
        <w:tc>
          <w:tcPr>
            <w:tcW w:w="1314" w:type="dxa"/>
            <w:vMerge/>
            <w:shd w:val="clear" w:color="auto" w:fill="auto"/>
            <w:vAlign w:val="center"/>
          </w:tcPr>
          <w:p w14:paraId="6CB3C293" w14:textId="77777777" w:rsidR="0083601E" w:rsidRPr="00715C4E" w:rsidRDefault="0083601E" w:rsidP="0083601E">
            <w:pPr>
              <w:widowControl/>
              <w:jc w:val="center"/>
              <w:rPr>
                <w:rFonts w:ascii="HG丸ｺﾞｼｯｸM-PRO" w:eastAsia="HG丸ｺﾞｼｯｸM-PRO" w:hAnsi="HG丸ｺﾞｼｯｸM-PRO" w:cs="ＭＳ Ｐゴシック"/>
                <w:color w:val="000000"/>
                <w:kern w:val="0"/>
                <w:sz w:val="16"/>
                <w:szCs w:val="16"/>
              </w:rPr>
            </w:pPr>
          </w:p>
        </w:tc>
        <w:tc>
          <w:tcPr>
            <w:tcW w:w="840" w:type="dxa"/>
            <w:vMerge/>
            <w:shd w:val="clear" w:color="auto" w:fill="auto"/>
            <w:vAlign w:val="center"/>
          </w:tcPr>
          <w:p w14:paraId="473C7AA3" w14:textId="77777777" w:rsidR="0083601E" w:rsidRPr="00715C4E" w:rsidRDefault="0083601E" w:rsidP="0083601E">
            <w:pPr>
              <w:widowControl/>
              <w:jc w:val="center"/>
              <w:rPr>
                <w:rFonts w:ascii="HG丸ｺﾞｼｯｸM-PRO" w:eastAsia="HG丸ｺﾞｼｯｸM-PRO" w:hAnsi="HG丸ｺﾞｼｯｸM-PRO" w:cs="ＭＳ Ｐゴシック"/>
                <w:color w:val="000000"/>
                <w:kern w:val="0"/>
                <w:sz w:val="16"/>
                <w:szCs w:val="16"/>
              </w:rPr>
            </w:pPr>
          </w:p>
        </w:tc>
        <w:tc>
          <w:tcPr>
            <w:tcW w:w="850" w:type="dxa"/>
            <w:shd w:val="pct5" w:color="auto" w:fill="auto"/>
            <w:vAlign w:val="center"/>
          </w:tcPr>
          <w:p w14:paraId="76399528" w14:textId="7F82746C" w:rsidR="0083601E" w:rsidRPr="00715C4E" w:rsidRDefault="0083601E" w:rsidP="0083601E">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実績</w:t>
            </w:r>
          </w:p>
        </w:tc>
        <w:tc>
          <w:tcPr>
            <w:tcW w:w="923" w:type="dxa"/>
            <w:shd w:val="pct5" w:color="auto" w:fill="auto"/>
            <w:vAlign w:val="center"/>
          </w:tcPr>
          <w:p w14:paraId="1A1C067C" w14:textId="4C4A5F7D" w:rsidR="0083601E" w:rsidRPr="00152E89" w:rsidRDefault="00152E89" w:rsidP="0083601E">
            <w:pPr>
              <w:widowControl/>
              <w:jc w:val="right"/>
              <w:rPr>
                <w:rFonts w:ascii="HG丸ｺﾞｼｯｸM-PRO" w:eastAsia="HG丸ｺﾞｼｯｸM-PRO" w:hAnsi="HG丸ｺﾞｼｯｸM-PRO"/>
                <w:sz w:val="16"/>
                <w:szCs w:val="16"/>
              </w:rPr>
            </w:pPr>
            <w:r w:rsidRPr="002016A9">
              <w:rPr>
                <w:rFonts w:ascii="HG丸ｺﾞｼｯｸM-PRO" w:eastAsia="HG丸ｺﾞｼｯｸM-PRO" w:hAnsi="HG丸ｺﾞｼｯｸM-PRO"/>
                <w:sz w:val="16"/>
                <w:szCs w:val="16"/>
              </w:rPr>
              <w:t>169</w:t>
            </w:r>
          </w:p>
        </w:tc>
        <w:tc>
          <w:tcPr>
            <w:tcW w:w="923" w:type="dxa"/>
            <w:shd w:val="pct5" w:color="auto" w:fill="auto"/>
            <w:vAlign w:val="center"/>
          </w:tcPr>
          <w:p w14:paraId="40318CB4" w14:textId="0C3C8DF5" w:rsidR="0083601E" w:rsidRPr="00152E89" w:rsidRDefault="00152E89" w:rsidP="0083601E">
            <w:pPr>
              <w:widowControl/>
              <w:jc w:val="right"/>
              <w:rPr>
                <w:rFonts w:ascii="HG丸ｺﾞｼｯｸM-PRO" w:eastAsia="HG丸ｺﾞｼｯｸM-PRO" w:hAnsi="HG丸ｺﾞｼｯｸM-PRO"/>
                <w:sz w:val="16"/>
                <w:szCs w:val="16"/>
              </w:rPr>
            </w:pPr>
            <w:r w:rsidRPr="002016A9">
              <w:rPr>
                <w:rFonts w:ascii="HG丸ｺﾞｼｯｸM-PRO" w:eastAsia="HG丸ｺﾞｼｯｸM-PRO" w:hAnsi="HG丸ｺﾞｼｯｸM-PRO"/>
                <w:sz w:val="16"/>
                <w:szCs w:val="16"/>
              </w:rPr>
              <w:t>193</w:t>
            </w:r>
          </w:p>
        </w:tc>
        <w:tc>
          <w:tcPr>
            <w:tcW w:w="923" w:type="dxa"/>
            <w:tcBorders>
              <w:right w:val="single" w:sz="24" w:space="0" w:color="auto"/>
            </w:tcBorders>
            <w:shd w:val="pct5" w:color="auto" w:fill="auto"/>
            <w:vAlign w:val="center"/>
          </w:tcPr>
          <w:p w14:paraId="47EF9E12" w14:textId="2170AAA8" w:rsidR="0083601E" w:rsidRPr="00D54A90" w:rsidRDefault="0083601E" w:rsidP="002016A9">
            <w:pPr>
              <w:widowControl/>
              <w:jc w:val="center"/>
              <w:rPr>
                <w:rFonts w:ascii="HG丸ｺﾞｼｯｸM-PRO" w:eastAsia="HG丸ｺﾞｼｯｸM-PRO" w:hAnsi="HG丸ｺﾞｼｯｸM-PRO"/>
                <w:sz w:val="16"/>
                <w:szCs w:val="16"/>
              </w:rPr>
            </w:pPr>
            <w:r w:rsidRPr="00D54A90">
              <w:rPr>
                <w:rFonts w:ascii="HG丸ｺﾞｼｯｸM-PRO" w:eastAsia="HG丸ｺﾞｼｯｸM-PRO" w:hAnsi="HG丸ｺﾞｼｯｸM-PRO" w:cs="ＭＳ Ｐゴシック" w:hint="eastAsia"/>
                <w:kern w:val="0"/>
                <w:sz w:val="16"/>
                <w:szCs w:val="16"/>
              </w:rPr>
              <w:t>―</w:t>
            </w:r>
          </w:p>
        </w:tc>
        <w:tc>
          <w:tcPr>
            <w:tcW w:w="923" w:type="dxa"/>
            <w:tcBorders>
              <w:left w:val="single" w:sz="24" w:space="0" w:color="auto"/>
            </w:tcBorders>
            <w:shd w:val="pct5" w:color="auto" w:fill="auto"/>
            <w:vAlign w:val="center"/>
          </w:tcPr>
          <w:p w14:paraId="4E8FF9B8" w14:textId="7A4FB96F" w:rsidR="0083601E" w:rsidRPr="008B775D" w:rsidRDefault="0083601E" w:rsidP="002016A9">
            <w:pPr>
              <w:widowControl/>
              <w:jc w:val="center"/>
              <w:rPr>
                <w:rFonts w:ascii="HG丸ｺﾞｼｯｸM-PRO" w:eastAsia="HG丸ｺﾞｼｯｸM-PRO" w:hAnsi="HG丸ｺﾞｼｯｸM-PRO"/>
                <w:sz w:val="16"/>
                <w:szCs w:val="16"/>
              </w:rPr>
            </w:pPr>
            <w:r w:rsidRPr="00715C4E">
              <w:rPr>
                <w:rFonts w:ascii="HG丸ｺﾞｼｯｸM-PRO" w:eastAsia="HG丸ｺﾞｼｯｸM-PRO" w:hAnsi="HG丸ｺﾞｼｯｸM-PRO" w:cs="ＭＳ Ｐゴシック" w:hint="eastAsia"/>
                <w:kern w:val="0"/>
                <w:sz w:val="16"/>
                <w:szCs w:val="16"/>
              </w:rPr>
              <w:t>―</w:t>
            </w:r>
          </w:p>
        </w:tc>
        <w:tc>
          <w:tcPr>
            <w:tcW w:w="923" w:type="dxa"/>
            <w:shd w:val="pct5" w:color="auto" w:fill="auto"/>
            <w:vAlign w:val="center"/>
          </w:tcPr>
          <w:p w14:paraId="046BF83D" w14:textId="5F89BF53" w:rsidR="0083601E" w:rsidRPr="008B775D" w:rsidRDefault="0083601E" w:rsidP="002016A9">
            <w:pPr>
              <w:widowControl/>
              <w:jc w:val="center"/>
              <w:rPr>
                <w:rFonts w:ascii="HG丸ｺﾞｼｯｸM-PRO" w:eastAsia="HG丸ｺﾞｼｯｸM-PRO" w:hAnsi="HG丸ｺﾞｼｯｸM-PRO"/>
                <w:sz w:val="16"/>
                <w:szCs w:val="16"/>
              </w:rPr>
            </w:pPr>
            <w:r w:rsidRPr="00715C4E">
              <w:rPr>
                <w:rFonts w:ascii="HG丸ｺﾞｼｯｸM-PRO" w:eastAsia="HG丸ｺﾞｼｯｸM-PRO" w:hAnsi="HG丸ｺﾞｼｯｸM-PRO" w:cs="ＭＳ Ｐゴシック" w:hint="eastAsia"/>
                <w:kern w:val="0"/>
                <w:sz w:val="16"/>
                <w:szCs w:val="16"/>
              </w:rPr>
              <w:t>―</w:t>
            </w:r>
          </w:p>
        </w:tc>
        <w:tc>
          <w:tcPr>
            <w:tcW w:w="924" w:type="dxa"/>
            <w:tcBorders>
              <w:right w:val="single" w:sz="24" w:space="0" w:color="auto"/>
            </w:tcBorders>
            <w:shd w:val="pct5" w:color="auto" w:fill="auto"/>
            <w:vAlign w:val="center"/>
          </w:tcPr>
          <w:p w14:paraId="3D1F0152" w14:textId="427DB17D" w:rsidR="0083601E" w:rsidRPr="008B775D" w:rsidRDefault="0083601E" w:rsidP="002016A9">
            <w:pPr>
              <w:widowControl/>
              <w:jc w:val="center"/>
              <w:rPr>
                <w:rFonts w:ascii="HG丸ｺﾞｼｯｸM-PRO" w:eastAsia="HG丸ｺﾞｼｯｸM-PRO" w:hAnsi="HG丸ｺﾞｼｯｸM-PRO"/>
                <w:sz w:val="16"/>
                <w:szCs w:val="16"/>
              </w:rPr>
            </w:pPr>
            <w:r w:rsidRPr="00715C4E">
              <w:rPr>
                <w:rFonts w:ascii="HG丸ｺﾞｼｯｸM-PRO" w:eastAsia="HG丸ｺﾞｼｯｸM-PRO" w:hAnsi="HG丸ｺﾞｼｯｸM-PRO" w:cs="ＭＳ Ｐゴシック" w:hint="eastAsia"/>
                <w:kern w:val="0"/>
                <w:sz w:val="16"/>
                <w:szCs w:val="16"/>
              </w:rPr>
              <w:t>―</w:t>
            </w:r>
          </w:p>
        </w:tc>
      </w:tr>
      <w:tr w:rsidR="00560604" w:rsidRPr="00715C4E" w14:paraId="1672B09E" w14:textId="77777777" w:rsidTr="002016A9">
        <w:trPr>
          <w:trHeight w:val="360"/>
        </w:trPr>
        <w:tc>
          <w:tcPr>
            <w:tcW w:w="1314" w:type="dxa"/>
            <w:vMerge w:val="restart"/>
            <w:shd w:val="clear" w:color="auto" w:fill="auto"/>
            <w:vAlign w:val="center"/>
            <w:hideMark/>
          </w:tcPr>
          <w:p w14:paraId="48DCD230" w14:textId="490F2F32"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施設入所支援</w:t>
            </w:r>
          </w:p>
        </w:tc>
        <w:tc>
          <w:tcPr>
            <w:tcW w:w="840" w:type="dxa"/>
            <w:vMerge w:val="restart"/>
            <w:shd w:val="clear" w:color="auto" w:fill="auto"/>
            <w:vAlign w:val="center"/>
            <w:hideMark/>
          </w:tcPr>
          <w:p w14:paraId="5A784C35"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人数／月</w:t>
            </w:r>
          </w:p>
        </w:tc>
        <w:tc>
          <w:tcPr>
            <w:tcW w:w="850" w:type="dxa"/>
            <w:shd w:val="clear" w:color="auto" w:fill="auto"/>
            <w:vAlign w:val="center"/>
            <w:hideMark/>
          </w:tcPr>
          <w:p w14:paraId="5410861D"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見込</w:t>
            </w:r>
            <w:r>
              <w:rPr>
                <w:rFonts w:ascii="HG丸ｺﾞｼｯｸM-PRO" w:eastAsia="HG丸ｺﾞｼｯｸM-PRO" w:hAnsi="HG丸ｺﾞｼｯｸM-PRO" w:cs="ＭＳ Ｐゴシック" w:hint="eastAsia"/>
                <w:color w:val="000000"/>
                <w:kern w:val="0"/>
                <w:sz w:val="16"/>
                <w:szCs w:val="16"/>
              </w:rPr>
              <w:t>み</w:t>
            </w:r>
          </w:p>
        </w:tc>
        <w:tc>
          <w:tcPr>
            <w:tcW w:w="923" w:type="dxa"/>
            <w:shd w:val="clear" w:color="auto" w:fill="auto"/>
            <w:vAlign w:val="center"/>
            <w:hideMark/>
          </w:tcPr>
          <w:p w14:paraId="18F5DFDA" w14:textId="4A8E6D16" w:rsidR="00560604" w:rsidRPr="00620F59"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272 </w:t>
            </w:r>
          </w:p>
        </w:tc>
        <w:tc>
          <w:tcPr>
            <w:tcW w:w="923" w:type="dxa"/>
            <w:shd w:val="clear" w:color="auto" w:fill="auto"/>
            <w:vAlign w:val="center"/>
            <w:hideMark/>
          </w:tcPr>
          <w:p w14:paraId="2B997574" w14:textId="54FBC1E7" w:rsidR="00560604" w:rsidRPr="00620F59" w:rsidRDefault="00560604" w:rsidP="00560604">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hint="eastAsia"/>
                <w:sz w:val="16"/>
                <w:szCs w:val="16"/>
              </w:rPr>
              <w:t>27</w:t>
            </w:r>
            <w:r w:rsidRPr="00D54A90">
              <w:rPr>
                <w:rFonts w:ascii="HG丸ｺﾞｼｯｸM-PRO" w:eastAsia="HG丸ｺﾞｼｯｸM-PRO" w:hAnsi="HG丸ｺﾞｼｯｸM-PRO"/>
                <w:sz w:val="16"/>
                <w:szCs w:val="16"/>
              </w:rPr>
              <w:t>0</w:t>
            </w:r>
            <w:r w:rsidRPr="00D54A90">
              <w:rPr>
                <w:rFonts w:ascii="HG丸ｺﾞｼｯｸM-PRO" w:eastAsia="HG丸ｺﾞｼｯｸM-PRO" w:hAnsi="HG丸ｺﾞｼｯｸM-PRO" w:hint="eastAsia"/>
                <w:sz w:val="16"/>
                <w:szCs w:val="16"/>
              </w:rPr>
              <w:t xml:space="preserve"> </w:t>
            </w:r>
          </w:p>
        </w:tc>
        <w:tc>
          <w:tcPr>
            <w:tcW w:w="923" w:type="dxa"/>
            <w:tcBorders>
              <w:right w:val="single" w:sz="24" w:space="0" w:color="auto"/>
            </w:tcBorders>
            <w:shd w:val="clear" w:color="auto" w:fill="auto"/>
            <w:vAlign w:val="center"/>
            <w:hideMark/>
          </w:tcPr>
          <w:p w14:paraId="393BB304" w14:textId="594A9DBF" w:rsidR="00560604" w:rsidRPr="00715C4E"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268 </w:t>
            </w:r>
          </w:p>
        </w:tc>
        <w:tc>
          <w:tcPr>
            <w:tcW w:w="923" w:type="dxa"/>
            <w:tcBorders>
              <w:left w:val="single" w:sz="24" w:space="0" w:color="auto"/>
            </w:tcBorders>
            <w:vAlign w:val="center"/>
          </w:tcPr>
          <w:p w14:paraId="424F6C0E" w14:textId="18854BB9" w:rsidR="00560604" w:rsidRPr="009975D3" w:rsidRDefault="008B775D" w:rsidP="00560604">
            <w:pPr>
              <w:widowControl/>
              <w:jc w:val="right"/>
              <w:rPr>
                <w:rFonts w:ascii="HG丸ｺﾞｼｯｸM-PRO" w:eastAsia="HG丸ｺﾞｼｯｸM-PRO" w:hAnsi="HG丸ｺﾞｼｯｸM-PRO" w:cs="ＭＳ Ｐゴシック"/>
                <w:kern w:val="0"/>
                <w:sz w:val="16"/>
                <w:szCs w:val="16"/>
              </w:rPr>
            </w:pPr>
            <w:r w:rsidRPr="008B775D">
              <w:rPr>
                <w:rFonts w:ascii="HG丸ｺﾞｼｯｸM-PRO" w:eastAsia="HG丸ｺﾞｼｯｸM-PRO" w:hAnsi="HG丸ｺﾞｼｯｸM-PRO"/>
                <w:sz w:val="16"/>
                <w:szCs w:val="16"/>
              </w:rPr>
              <w:t xml:space="preserve">255 </w:t>
            </w:r>
          </w:p>
        </w:tc>
        <w:tc>
          <w:tcPr>
            <w:tcW w:w="923" w:type="dxa"/>
            <w:vAlign w:val="center"/>
          </w:tcPr>
          <w:p w14:paraId="7BF1397D" w14:textId="0F7D41BB" w:rsidR="00560604" w:rsidRPr="009975D3" w:rsidRDefault="008B775D" w:rsidP="00560604">
            <w:pPr>
              <w:widowControl/>
              <w:jc w:val="right"/>
              <w:rPr>
                <w:rFonts w:ascii="HG丸ｺﾞｼｯｸM-PRO" w:eastAsia="HG丸ｺﾞｼｯｸM-PRO" w:hAnsi="HG丸ｺﾞｼｯｸM-PRO" w:cs="ＭＳ Ｐゴシック"/>
                <w:kern w:val="0"/>
                <w:sz w:val="16"/>
                <w:szCs w:val="16"/>
              </w:rPr>
            </w:pPr>
            <w:r w:rsidRPr="008B775D">
              <w:rPr>
                <w:rFonts w:ascii="HG丸ｺﾞｼｯｸM-PRO" w:eastAsia="HG丸ｺﾞｼｯｸM-PRO" w:hAnsi="HG丸ｺﾞｼｯｸM-PRO"/>
                <w:sz w:val="16"/>
                <w:szCs w:val="16"/>
              </w:rPr>
              <w:t xml:space="preserve">251 </w:t>
            </w:r>
          </w:p>
        </w:tc>
        <w:tc>
          <w:tcPr>
            <w:tcW w:w="924" w:type="dxa"/>
            <w:tcBorders>
              <w:right w:val="single" w:sz="24" w:space="0" w:color="auto"/>
            </w:tcBorders>
            <w:vAlign w:val="center"/>
          </w:tcPr>
          <w:p w14:paraId="70375988" w14:textId="534F4E17" w:rsidR="00560604" w:rsidRPr="009975D3" w:rsidRDefault="008B775D" w:rsidP="00560604">
            <w:pPr>
              <w:widowControl/>
              <w:jc w:val="right"/>
              <w:rPr>
                <w:rFonts w:ascii="HG丸ｺﾞｼｯｸM-PRO" w:eastAsia="HG丸ｺﾞｼｯｸM-PRO" w:hAnsi="HG丸ｺﾞｼｯｸM-PRO" w:cs="ＭＳ Ｐゴシック"/>
                <w:kern w:val="0"/>
                <w:sz w:val="16"/>
                <w:szCs w:val="16"/>
              </w:rPr>
            </w:pPr>
            <w:r w:rsidRPr="008B775D">
              <w:rPr>
                <w:rFonts w:ascii="HG丸ｺﾞｼｯｸM-PRO" w:eastAsia="HG丸ｺﾞｼｯｸM-PRO" w:hAnsi="HG丸ｺﾞｼｯｸM-PRO"/>
                <w:sz w:val="16"/>
                <w:szCs w:val="16"/>
              </w:rPr>
              <w:t xml:space="preserve">246 </w:t>
            </w:r>
          </w:p>
        </w:tc>
      </w:tr>
      <w:tr w:rsidR="00560604" w:rsidRPr="00715C4E" w14:paraId="46488CFD" w14:textId="77777777" w:rsidTr="002016A9">
        <w:trPr>
          <w:trHeight w:val="360"/>
        </w:trPr>
        <w:tc>
          <w:tcPr>
            <w:tcW w:w="1314" w:type="dxa"/>
            <w:vMerge/>
            <w:vAlign w:val="center"/>
            <w:hideMark/>
          </w:tcPr>
          <w:p w14:paraId="48EE5AC4" w14:textId="77777777" w:rsidR="00560604" w:rsidRPr="00715C4E" w:rsidRDefault="00560604" w:rsidP="00560604">
            <w:pPr>
              <w:widowControl/>
              <w:jc w:val="left"/>
              <w:rPr>
                <w:rFonts w:ascii="HG丸ｺﾞｼｯｸM-PRO" w:eastAsia="HG丸ｺﾞｼｯｸM-PRO" w:hAnsi="HG丸ｺﾞｼｯｸM-PRO" w:cs="ＭＳ Ｐゴシック"/>
                <w:color w:val="000000"/>
                <w:kern w:val="0"/>
                <w:sz w:val="16"/>
                <w:szCs w:val="16"/>
              </w:rPr>
            </w:pPr>
          </w:p>
        </w:tc>
        <w:tc>
          <w:tcPr>
            <w:tcW w:w="840" w:type="dxa"/>
            <w:vMerge/>
            <w:vAlign w:val="center"/>
            <w:hideMark/>
          </w:tcPr>
          <w:p w14:paraId="7B1CE1F9" w14:textId="77777777" w:rsidR="00560604" w:rsidRPr="00715C4E" w:rsidRDefault="00560604" w:rsidP="00560604">
            <w:pPr>
              <w:widowControl/>
              <w:jc w:val="left"/>
              <w:rPr>
                <w:rFonts w:ascii="HG丸ｺﾞｼｯｸM-PRO" w:eastAsia="HG丸ｺﾞｼｯｸM-PRO" w:hAnsi="HG丸ｺﾞｼｯｸM-PRO" w:cs="ＭＳ Ｐゴシック"/>
                <w:color w:val="000000"/>
                <w:kern w:val="0"/>
                <w:sz w:val="16"/>
                <w:szCs w:val="16"/>
              </w:rPr>
            </w:pPr>
          </w:p>
        </w:tc>
        <w:tc>
          <w:tcPr>
            <w:tcW w:w="850" w:type="dxa"/>
            <w:shd w:val="clear" w:color="auto" w:fill="F2F2F2" w:themeFill="background1" w:themeFillShade="F2"/>
            <w:vAlign w:val="center"/>
            <w:hideMark/>
          </w:tcPr>
          <w:p w14:paraId="1E160652"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実績</w:t>
            </w:r>
          </w:p>
        </w:tc>
        <w:tc>
          <w:tcPr>
            <w:tcW w:w="923" w:type="dxa"/>
            <w:shd w:val="clear" w:color="auto" w:fill="F2F2F2" w:themeFill="background1" w:themeFillShade="F2"/>
            <w:vAlign w:val="center"/>
          </w:tcPr>
          <w:p w14:paraId="4DFD2AD1" w14:textId="2473BA2C" w:rsidR="00560604" w:rsidRPr="00620F59"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262 </w:t>
            </w:r>
          </w:p>
        </w:tc>
        <w:tc>
          <w:tcPr>
            <w:tcW w:w="923" w:type="dxa"/>
            <w:shd w:val="clear" w:color="auto" w:fill="F2F2F2" w:themeFill="background1" w:themeFillShade="F2"/>
            <w:vAlign w:val="center"/>
          </w:tcPr>
          <w:p w14:paraId="04606228" w14:textId="06BA0075" w:rsidR="00560604" w:rsidRPr="00620F59" w:rsidRDefault="00560604" w:rsidP="00560604">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cs="ＭＳ Ｐゴシック" w:hint="eastAsia"/>
                <w:kern w:val="0"/>
                <w:sz w:val="16"/>
                <w:szCs w:val="16"/>
              </w:rPr>
              <w:t>2</w:t>
            </w:r>
            <w:r w:rsidRPr="00D54A90">
              <w:rPr>
                <w:rFonts w:ascii="HG丸ｺﾞｼｯｸM-PRO" w:eastAsia="HG丸ｺﾞｼｯｸM-PRO" w:hAnsi="HG丸ｺﾞｼｯｸM-PRO" w:cs="ＭＳ Ｐゴシック"/>
                <w:kern w:val="0"/>
                <w:sz w:val="16"/>
                <w:szCs w:val="16"/>
              </w:rPr>
              <w:t>59</w:t>
            </w:r>
          </w:p>
        </w:tc>
        <w:tc>
          <w:tcPr>
            <w:tcW w:w="923" w:type="dxa"/>
            <w:tcBorders>
              <w:right w:val="single" w:sz="24" w:space="0" w:color="auto"/>
            </w:tcBorders>
            <w:shd w:val="clear" w:color="auto" w:fill="F2F2F2" w:themeFill="background1" w:themeFillShade="F2"/>
            <w:vAlign w:val="center"/>
            <w:hideMark/>
          </w:tcPr>
          <w:p w14:paraId="00A23DED" w14:textId="28B02D25"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23" w:type="dxa"/>
            <w:tcBorders>
              <w:left w:val="single" w:sz="24" w:space="0" w:color="auto"/>
              <w:bottom w:val="single" w:sz="24" w:space="0" w:color="auto"/>
            </w:tcBorders>
            <w:shd w:val="clear" w:color="auto" w:fill="F2F2F2" w:themeFill="background1" w:themeFillShade="F2"/>
            <w:vAlign w:val="center"/>
          </w:tcPr>
          <w:p w14:paraId="6B2E52B6"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23" w:type="dxa"/>
            <w:tcBorders>
              <w:bottom w:val="single" w:sz="24" w:space="0" w:color="auto"/>
            </w:tcBorders>
            <w:shd w:val="clear" w:color="auto" w:fill="F2F2F2" w:themeFill="background1" w:themeFillShade="F2"/>
            <w:vAlign w:val="center"/>
          </w:tcPr>
          <w:p w14:paraId="6B27F100"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24" w:type="dxa"/>
            <w:tcBorders>
              <w:bottom w:val="single" w:sz="24" w:space="0" w:color="auto"/>
              <w:right w:val="single" w:sz="24" w:space="0" w:color="auto"/>
            </w:tcBorders>
            <w:shd w:val="clear" w:color="auto" w:fill="F2F2F2" w:themeFill="background1" w:themeFillShade="F2"/>
            <w:vAlign w:val="center"/>
          </w:tcPr>
          <w:p w14:paraId="76556D21"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r>
    </w:tbl>
    <w:p w14:paraId="4146C073" w14:textId="0C6CAAD8" w:rsidR="00B86A0A" w:rsidRDefault="00455DFD" w:rsidP="00B86A0A">
      <w:pPr>
        <w:spacing w:line="440" w:lineRule="exact"/>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w:t>
      </w:r>
      <w:r w:rsidR="004748B1" w:rsidRPr="00715C4E">
        <w:rPr>
          <w:rFonts w:ascii="HG丸ｺﾞｼｯｸM-PRO" w:eastAsia="HG丸ｺﾞｼｯｸM-PRO" w:hAnsi="HG丸ｺﾞｼｯｸM-PRO" w:hint="eastAsia"/>
          <w:sz w:val="24"/>
        </w:rPr>
        <w:t>※事業内容は</w:t>
      </w:r>
      <w:r w:rsidR="0099668F">
        <w:rPr>
          <w:rFonts w:ascii="HG丸ｺﾞｼｯｸM-PRO" w:eastAsia="HG丸ｺﾞｼｯｸM-PRO" w:hAnsi="HG丸ｺﾞｼｯｸM-PRO" w:hint="eastAsia"/>
          <w:sz w:val="24"/>
        </w:rPr>
        <w:t>16</w:t>
      </w:r>
      <w:r w:rsidR="00316F16">
        <w:rPr>
          <w:rFonts w:ascii="HG丸ｺﾞｼｯｸM-PRO" w:eastAsia="HG丸ｺﾞｼｯｸM-PRO" w:hAnsi="HG丸ｺﾞｼｯｸM-PRO" w:hint="eastAsia"/>
          <w:sz w:val="24"/>
        </w:rPr>
        <w:t>ページ</w:t>
      </w:r>
      <w:r w:rsidR="004748B1" w:rsidRPr="00715C4E">
        <w:rPr>
          <w:rFonts w:ascii="HG丸ｺﾞｼｯｸM-PRO" w:eastAsia="HG丸ｺﾞｼｯｸM-PRO" w:hAnsi="HG丸ｺﾞｼｯｸM-PRO" w:hint="eastAsia"/>
          <w:sz w:val="24"/>
        </w:rPr>
        <w:t>参照）</w:t>
      </w:r>
      <w:r w:rsidR="00B86A0A">
        <w:rPr>
          <w:rFonts w:ascii="HG丸ｺﾞｼｯｸM-PRO" w:eastAsia="HG丸ｺﾞｼｯｸM-PRO" w:hAnsi="HG丸ｺﾞｼｯｸM-PRO"/>
          <w:sz w:val="24"/>
        </w:rPr>
        <w:br w:type="page"/>
      </w:r>
    </w:p>
    <w:p w14:paraId="07E501DE" w14:textId="03A55CE4" w:rsidR="00B86A0A" w:rsidRDefault="00207558" w:rsidP="00B86A0A">
      <w:pPr>
        <w:spacing w:line="440" w:lineRule="exact"/>
        <w:rPr>
          <w:rFonts w:ascii="HG丸ｺﾞｼｯｸM-PRO" w:eastAsia="HG丸ｺﾞｼｯｸM-PRO" w:hAnsi="HG丸ｺﾞｼｯｸM-PRO"/>
          <w:sz w:val="24"/>
        </w:rPr>
      </w:pPr>
      <w:r w:rsidRPr="00715C4E">
        <w:rPr>
          <w:rFonts w:ascii="HG丸ｺﾞｼｯｸM-PRO" w:eastAsia="HG丸ｺﾞｼｯｸM-PRO" w:hAnsi="HG丸ｺﾞｼｯｸM-PRO"/>
          <w:noProof/>
          <w:color w:val="FF0000"/>
          <w:sz w:val="24"/>
        </w:rPr>
        <w:lastRenderedPageBreak/>
        <mc:AlternateContent>
          <mc:Choice Requires="wps">
            <w:drawing>
              <wp:anchor distT="0" distB="0" distL="114300" distR="114300" simplePos="0" relativeHeight="251607040" behindDoc="1" locked="0" layoutInCell="1" allowOverlap="1" wp14:anchorId="68F02762" wp14:editId="48D188A2">
                <wp:simplePos x="0" y="0"/>
                <wp:positionH relativeFrom="column">
                  <wp:posOffset>-111144</wp:posOffset>
                </wp:positionH>
                <wp:positionV relativeFrom="paragraph">
                  <wp:posOffset>189106</wp:posOffset>
                </wp:positionV>
                <wp:extent cx="5845810" cy="8038531"/>
                <wp:effectExtent l="0" t="0" r="21590" b="19685"/>
                <wp:wrapNone/>
                <wp:docPr id="21" name="AutoShape 9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5810" cy="8038531"/>
                        </a:xfrm>
                        <a:prstGeom prst="roundRect">
                          <a:avLst>
                            <a:gd name="adj" fmla="val 6335"/>
                          </a:avLst>
                        </a:prstGeom>
                        <a:solidFill>
                          <a:schemeClr val="bg1">
                            <a:lumMod val="95000"/>
                          </a:schemeClr>
                        </a:solidFill>
                        <a:ln w="12700">
                          <a:solidFill>
                            <a:srgbClr val="000000"/>
                          </a:solidFill>
                          <a:round/>
                          <a:headEnd/>
                          <a:tailEnd/>
                        </a:ln>
                      </wps:spPr>
                      <wps:bodyPr rot="0" vert="horz" wrap="square" lIns="74295" tIns="8890" rIns="74295" bIns="889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0B8D53C7" id="AutoShape 975" o:spid="_x0000_s1026" style="position:absolute;left:0;text-align:left;margin-left:-8.75pt;margin-top:14.9pt;width:460.3pt;height:632.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41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" fillcolor="#f2f2f2 [3052]" strokeweight="1pt">
                <v:textbox inset="5.85pt,.7pt,5.85pt,.7pt"/>
              </v:roundrect>
            </w:pict>
          </mc:Fallback>
        </mc:AlternateContent>
      </w:r>
    </w:p>
    <w:p w14:paraId="25272A51" w14:textId="273427A0" w:rsidR="004748B1" w:rsidRPr="00715C4E" w:rsidRDefault="004748B1" w:rsidP="002016A9">
      <w:pPr>
        <w:spacing w:line="360" w:lineRule="auto"/>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【見込み量確保のための方策等】</w:t>
      </w:r>
    </w:p>
    <w:p w14:paraId="39DE15CA" w14:textId="5122150B" w:rsidR="00E2176C" w:rsidRDefault="004748B1" w:rsidP="002016A9">
      <w:pPr>
        <w:spacing w:line="360" w:lineRule="auto"/>
        <w:ind w:left="223" w:hangingChars="93" w:hanging="223"/>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・訪問系サービスについては、事業者に対して、市の実情や国の動向に関する説明会を行い、サービス提供体制の整備を図</w:t>
      </w:r>
      <w:r w:rsidR="00504A33" w:rsidRPr="00715C4E">
        <w:rPr>
          <w:rFonts w:ascii="HG丸ｺﾞｼｯｸM-PRO" w:eastAsia="HG丸ｺﾞｼｯｸM-PRO" w:hAnsi="HG丸ｺﾞｼｯｸM-PRO" w:hint="eastAsia"/>
          <w:sz w:val="24"/>
        </w:rPr>
        <w:t>り</w:t>
      </w:r>
      <w:r w:rsidRPr="00715C4E">
        <w:rPr>
          <w:rFonts w:ascii="HG丸ｺﾞｼｯｸM-PRO" w:eastAsia="HG丸ｺﾞｼｯｸM-PRO" w:hAnsi="HG丸ｺﾞｼｯｸM-PRO" w:hint="eastAsia"/>
          <w:sz w:val="24"/>
        </w:rPr>
        <w:t>ます。</w:t>
      </w:r>
    </w:p>
    <w:p w14:paraId="34A058F9" w14:textId="68F0849E" w:rsidR="00E2176C" w:rsidRDefault="004748B1" w:rsidP="002016A9">
      <w:pPr>
        <w:spacing w:line="360" w:lineRule="auto"/>
        <w:ind w:left="223" w:hangingChars="93" w:hanging="223"/>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・日中活動系サービスについては、特</w:t>
      </w:r>
      <w:r w:rsidR="00515FE8">
        <w:rPr>
          <w:rFonts w:ascii="HG丸ｺﾞｼｯｸM-PRO" w:eastAsia="HG丸ｺﾞｼｯｸM-PRO" w:hAnsi="HG丸ｺﾞｼｯｸM-PRO" w:hint="eastAsia"/>
          <w:sz w:val="24"/>
        </w:rPr>
        <w:t>別支援学校卒業生の進路先として需要が見込まれていることから、受</w:t>
      </w:r>
      <w:r w:rsidRPr="00715C4E">
        <w:rPr>
          <w:rFonts w:ascii="HG丸ｺﾞｼｯｸM-PRO" w:eastAsia="HG丸ｺﾞｼｯｸM-PRO" w:hAnsi="HG丸ｺﾞｼｯｸM-PRO" w:hint="eastAsia"/>
          <w:sz w:val="24"/>
        </w:rPr>
        <w:t>入れ先となる生活介護事業所等の施設の新築に係る整備費について</w:t>
      </w:r>
      <w:r w:rsidR="00AD1EE9" w:rsidRPr="002B7F21">
        <w:rPr>
          <w:rFonts w:ascii="HG丸ｺﾞｼｯｸM-PRO" w:eastAsia="HG丸ｺﾞｼｯｸM-PRO" w:hAnsi="HG丸ｺﾞｼｯｸM-PRO" w:hint="eastAsia"/>
          <w:sz w:val="24"/>
        </w:rPr>
        <w:t>国の助成制度を活用し、</w:t>
      </w:r>
      <w:r w:rsidRPr="00715C4E">
        <w:rPr>
          <w:rFonts w:ascii="HG丸ｺﾞｼｯｸM-PRO" w:eastAsia="HG丸ｺﾞｼｯｸM-PRO" w:hAnsi="HG丸ｺﾞｼｯｸM-PRO" w:hint="eastAsia"/>
          <w:sz w:val="24"/>
        </w:rPr>
        <w:t>補助を行</w:t>
      </w:r>
      <w:r w:rsidR="00336D4D">
        <w:rPr>
          <w:rFonts w:ascii="HG丸ｺﾞｼｯｸM-PRO" w:eastAsia="HG丸ｺﾞｼｯｸM-PRO" w:hAnsi="HG丸ｺﾞｼｯｸM-PRO" w:hint="eastAsia"/>
          <w:sz w:val="24"/>
        </w:rPr>
        <w:t>っていき</w:t>
      </w:r>
      <w:r w:rsidRPr="00715C4E">
        <w:rPr>
          <w:rFonts w:ascii="HG丸ｺﾞｼｯｸM-PRO" w:eastAsia="HG丸ｺﾞｼｯｸM-PRO" w:hAnsi="HG丸ｺﾞｼｯｸM-PRO" w:hint="eastAsia"/>
          <w:sz w:val="24"/>
        </w:rPr>
        <w:t>ます。</w:t>
      </w:r>
    </w:p>
    <w:p w14:paraId="3DE9DE50" w14:textId="27D55E3B" w:rsidR="004748B1" w:rsidRPr="00715C4E" w:rsidRDefault="004748B1" w:rsidP="002016A9">
      <w:pPr>
        <w:spacing w:line="360" w:lineRule="auto"/>
        <w:ind w:left="223" w:hangingChars="93" w:hanging="223"/>
        <w:rPr>
          <w:rFonts w:ascii="HG丸ｺﾞｼｯｸM-PRO" w:eastAsia="HG丸ｺﾞｼｯｸM-PRO" w:hAnsi="HG丸ｺﾞｼｯｸM-PRO"/>
          <w:sz w:val="32"/>
          <w:szCs w:val="32"/>
        </w:rPr>
      </w:pPr>
      <w:r w:rsidRPr="00715C4E">
        <w:rPr>
          <w:rFonts w:ascii="HG丸ｺﾞｼｯｸM-PRO" w:eastAsia="HG丸ｺﾞｼｯｸM-PRO" w:hAnsi="HG丸ｺﾞｼｯｸM-PRO" w:hint="eastAsia"/>
          <w:sz w:val="24"/>
        </w:rPr>
        <w:t>・</w:t>
      </w:r>
      <w:r w:rsidRPr="00012353">
        <w:rPr>
          <w:rFonts w:ascii="HG丸ｺﾞｼｯｸM-PRO" w:eastAsia="HG丸ｺﾞｼｯｸM-PRO" w:hAnsi="HG丸ｺﾞｼｯｸM-PRO" w:hint="eastAsia"/>
          <w:sz w:val="24"/>
        </w:rPr>
        <w:t>グループホームについては、</w:t>
      </w:r>
      <w:r w:rsidR="00040749">
        <w:rPr>
          <w:rFonts w:ascii="HG丸ｺﾞｼｯｸM-PRO" w:eastAsia="HG丸ｺﾞｼｯｸM-PRO" w:hAnsi="HG丸ｺﾞｼｯｸM-PRO" w:hint="eastAsia"/>
          <w:sz w:val="24"/>
        </w:rPr>
        <w:t>重度障害者や医療的ケアが必要な障害者の需要が見込まれる日中サービス支援型グループホーム（短期入所併設）の施設の新築に係る整備費について、国の助成制度を活用し補助を行っていきます。また、</w:t>
      </w:r>
      <w:r w:rsidRPr="00012353">
        <w:rPr>
          <w:rFonts w:ascii="HG丸ｺﾞｼｯｸM-PRO" w:eastAsia="HG丸ｺﾞｼｯｸM-PRO" w:hAnsi="HG丸ｺﾞｼｯｸM-PRO" w:hint="eastAsia"/>
          <w:sz w:val="24"/>
        </w:rPr>
        <w:t>これまで実施してきたグループホームを運営・整備する事業</w:t>
      </w:r>
      <w:r w:rsidR="0088716C">
        <w:rPr>
          <w:rFonts w:ascii="HG丸ｺﾞｼｯｸM-PRO" w:eastAsia="HG丸ｺﾞｼｯｸM-PRO" w:hAnsi="HG丸ｺﾞｼｯｸM-PRO" w:hint="eastAsia"/>
          <w:sz w:val="24"/>
        </w:rPr>
        <w:t>者に対する補助を引き続き行い、グループホームの新</w:t>
      </w:r>
      <w:r w:rsidRPr="00012353">
        <w:rPr>
          <w:rFonts w:ascii="HG丸ｺﾞｼｯｸM-PRO" w:eastAsia="HG丸ｺﾞｼｯｸM-PRO" w:hAnsi="HG丸ｺﾞｼｯｸM-PRO" w:hint="eastAsia"/>
          <w:sz w:val="24"/>
        </w:rPr>
        <w:t>設や安定的な運営のための支援に取り組</w:t>
      </w:r>
      <w:r w:rsidR="00336D4D">
        <w:rPr>
          <w:rFonts w:ascii="HG丸ｺﾞｼｯｸM-PRO" w:eastAsia="HG丸ｺﾞｼｯｸM-PRO" w:hAnsi="HG丸ｺﾞｼｯｸM-PRO" w:hint="eastAsia"/>
          <w:sz w:val="24"/>
        </w:rPr>
        <w:t>み</w:t>
      </w:r>
      <w:r w:rsidRPr="00012353">
        <w:rPr>
          <w:rFonts w:ascii="HG丸ｺﾞｼｯｸM-PRO" w:eastAsia="HG丸ｺﾞｼｯｸM-PRO" w:hAnsi="HG丸ｺﾞｼｯｸM-PRO" w:hint="eastAsia"/>
          <w:sz w:val="24"/>
        </w:rPr>
        <w:t>ます。</w:t>
      </w:r>
    </w:p>
    <w:p w14:paraId="1B945640" w14:textId="02BC9C9E" w:rsidR="00AD4BF4" w:rsidRPr="00715C4E" w:rsidRDefault="004748B1" w:rsidP="002016A9">
      <w:pPr>
        <w:spacing w:line="360" w:lineRule="auto"/>
        <w:ind w:left="194" w:hangingChars="81" w:hanging="194"/>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・船橋市自立支援協議会専門部会において、本市において必要な障害福祉サービスについての協議を行い、その確保のための方策等について検討を行</w:t>
      </w:r>
      <w:r w:rsidR="00336D4D">
        <w:rPr>
          <w:rFonts w:ascii="HG丸ｺﾞｼｯｸM-PRO" w:eastAsia="HG丸ｺﾞｼｯｸM-PRO" w:hAnsi="HG丸ｺﾞｼｯｸM-PRO" w:hint="eastAsia"/>
          <w:sz w:val="24"/>
        </w:rPr>
        <w:t>い</w:t>
      </w:r>
      <w:r w:rsidRPr="00715C4E">
        <w:rPr>
          <w:rFonts w:ascii="HG丸ｺﾞｼｯｸM-PRO" w:eastAsia="HG丸ｺﾞｼｯｸM-PRO" w:hAnsi="HG丸ｺﾞｼｯｸM-PRO" w:hint="eastAsia"/>
          <w:sz w:val="24"/>
        </w:rPr>
        <w:t>ます。</w:t>
      </w:r>
    </w:p>
    <w:p w14:paraId="10C2C2D9" w14:textId="484F507D" w:rsidR="00AD4BF4" w:rsidRDefault="004748B1" w:rsidP="002016A9">
      <w:pPr>
        <w:spacing w:line="360" w:lineRule="auto"/>
        <w:ind w:left="194" w:hangingChars="81" w:hanging="194"/>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w:t>
      </w:r>
      <w:r w:rsidRPr="00D06BC1">
        <w:rPr>
          <w:rFonts w:ascii="HG丸ｺﾞｼｯｸM-PRO" w:eastAsia="HG丸ｺﾞｼｯｸM-PRO" w:hAnsi="HG丸ｺﾞｼｯｸM-PRO" w:hint="eastAsia"/>
          <w:sz w:val="24"/>
        </w:rPr>
        <w:t>近年</w:t>
      </w:r>
      <w:r w:rsidR="00855D6B">
        <w:rPr>
          <w:rFonts w:ascii="HG丸ｺﾞｼｯｸM-PRO" w:eastAsia="HG丸ｺﾞｼｯｸM-PRO" w:hAnsi="HG丸ｺﾞｼｯｸM-PRO" w:hint="eastAsia"/>
          <w:sz w:val="24"/>
        </w:rPr>
        <w:t>、</w:t>
      </w:r>
      <w:r w:rsidRPr="00D06BC1">
        <w:rPr>
          <w:rFonts w:ascii="HG丸ｺﾞｼｯｸM-PRO" w:eastAsia="HG丸ｺﾞｼｯｸM-PRO" w:hAnsi="HG丸ｺﾞｼｯｸM-PRO" w:hint="eastAsia"/>
          <w:sz w:val="24"/>
        </w:rPr>
        <w:t>福祉分野において事業所等の人材確保は大きな課題となっており、この課題は障害福祉分野においても同様に生じて</w:t>
      </w:r>
      <w:r w:rsidR="00336D4D">
        <w:rPr>
          <w:rFonts w:ascii="HG丸ｺﾞｼｯｸM-PRO" w:eastAsia="HG丸ｺﾞｼｯｸM-PRO" w:hAnsi="HG丸ｺﾞｼｯｸM-PRO" w:hint="eastAsia"/>
          <w:sz w:val="24"/>
        </w:rPr>
        <w:t>いま</w:t>
      </w:r>
      <w:r w:rsidRPr="00D06BC1">
        <w:rPr>
          <w:rFonts w:ascii="HG丸ｺﾞｼｯｸM-PRO" w:eastAsia="HG丸ｺﾞｼｯｸM-PRO" w:hAnsi="HG丸ｺﾞｼｯｸM-PRO" w:hint="eastAsia"/>
          <w:sz w:val="24"/>
        </w:rPr>
        <w:t>す。</w:t>
      </w:r>
      <w:r w:rsidR="00AD1EE9">
        <w:rPr>
          <w:rFonts w:ascii="HG丸ｺﾞｼｯｸM-PRO" w:eastAsia="HG丸ｺﾞｼｯｸM-PRO" w:hAnsi="HG丸ｺﾞｼｯｸM-PRO" w:hint="eastAsia"/>
          <w:sz w:val="24"/>
        </w:rPr>
        <w:t>本市では</w:t>
      </w:r>
      <w:r w:rsidR="00AD1EE9" w:rsidRPr="00795EC5">
        <w:rPr>
          <w:rFonts w:ascii="HG丸ｺﾞｼｯｸM-PRO" w:eastAsia="HG丸ｺﾞｼｯｸM-PRO" w:hAnsi="HG丸ｺﾞｼｯｸM-PRO" w:hint="eastAsia"/>
          <w:sz w:val="24"/>
          <w:szCs w:val="24"/>
        </w:rPr>
        <w:t>障害福祉サービス事業所に就業した方</w:t>
      </w:r>
      <w:r w:rsidR="00AD1EE9">
        <w:rPr>
          <w:rFonts w:ascii="HG丸ｺﾞｼｯｸM-PRO" w:eastAsia="HG丸ｺﾞｼｯｸM-PRO" w:hAnsi="HG丸ｺﾞｼｯｸM-PRO" w:hint="eastAsia"/>
          <w:sz w:val="24"/>
          <w:szCs w:val="24"/>
        </w:rPr>
        <w:t>を対象</w:t>
      </w:r>
      <w:r w:rsidR="00AD1EE9" w:rsidRPr="00795EC5">
        <w:rPr>
          <w:rFonts w:ascii="HG丸ｺﾞｼｯｸM-PRO" w:eastAsia="HG丸ｺﾞｼｯｸM-PRO" w:hAnsi="HG丸ｺﾞｼｯｸM-PRO" w:hint="eastAsia"/>
          <w:sz w:val="24"/>
          <w:szCs w:val="24"/>
        </w:rPr>
        <w:t>に介護職員初任者研修及び実務者研修の研修費用を助成しています。</w:t>
      </w:r>
      <w:r w:rsidR="0096196A">
        <w:rPr>
          <w:rFonts w:ascii="HG丸ｺﾞｼｯｸM-PRO" w:eastAsia="HG丸ｺﾞｼｯｸM-PRO" w:hAnsi="HG丸ｺﾞｼｯｸM-PRO" w:hint="eastAsia"/>
          <w:sz w:val="24"/>
        </w:rPr>
        <w:t>障害福祉サービス等の提供のためには</w:t>
      </w:r>
      <w:r w:rsidRPr="00D06BC1">
        <w:rPr>
          <w:rFonts w:ascii="HG丸ｺﾞｼｯｸM-PRO" w:eastAsia="HG丸ｺﾞｼｯｸM-PRO" w:hAnsi="HG丸ｺﾞｼｯｸM-PRO" w:hint="eastAsia"/>
          <w:sz w:val="24"/>
        </w:rPr>
        <w:t>人材の確保が不可欠であり、</w:t>
      </w:r>
      <w:r w:rsidR="00AD1EE9">
        <w:rPr>
          <w:rFonts w:ascii="HG丸ｺﾞｼｯｸM-PRO" w:eastAsia="HG丸ｺﾞｼｯｸM-PRO" w:hAnsi="HG丸ｺﾞｼｯｸM-PRO" w:hint="eastAsia"/>
          <w:sz w:val="24"/>
        </w:rPr>
        <w:t>引き続き</w:t>
      </w:r>
      <w:r w:rsidRPr="00D06BC1">
        <w:rPr>
          <w:rFonts w:ascii="HG丸ｺﾞｼｯｸM-PRO" w:eastAsia="HG丸ｺﾞｼｯｸM-PRO" w:hAnsi="HG丸ｺﾞｼｯｸM-PRO" w:hint="eastAsia"/>
          <w:sz w:val="24"/>
        </w:rPr>
        <w:t>事業所等と連携を図り人材確保の</w:t>
      </w:r>
      <w:r w:rsidR="00AD1EE9">
        <w:rPr>
          <w:rFonts w:ascii="HG丸ｺﾞｼｯｸM-PRO" w:eastAsia="HG丸ｺﾞｼｯｸM-PRO" w:hAnsi="HG丸ｺﾞｼｯｸM-PRO" w:hint="eastAsia"/>
          <w:sz w:val="24"/>
        </w:rPr>
        <w:t>取組を進め</w:t>
      </w:r>
      <w:r w:rsidRPr="00D06BC1">
        <w:rPr>
          <w:rFonts w:ascii="HG丸ｺﾞｼｯｸM-PRO" w:eastAsia="HG丸ｺﾞｼｯｸM-PRO" w:hAnsi="HG丸ｺﾞｼｯｸM-PRO" w:hint="eastAsia"/>
          <w:sz w:val="24"/>
        </w:rPr>
        <w:t>ます。</w:t>
      </w:r>
    </w:p>
    <w:p w14:paraId="3A014E37" w14:textId="2AE94F94" w:rsidR="004748B1" w:rsidRPr="00715C4E" w:rsidRDefault="004748B1" w:rsidP="002016A9">
      <w:pPr>
        <w:spacing w:line="360" w:lineRule="auto"/>
        <w:ind w:left="194" w:hangingChars="81" w:hanging="194"/>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・障害者就労施設等の受注の機会を確保するための調達方針を定め、就労継続支援事業所などからの物品等の調達</w:t>
      </w:r>
      <w:r w:rsidR="00AD1EE9">
        <w:rPr>
          <w:rFonts w:ascii="HG丸ｺﾞｼｯｸM-PRO" w:eastAsia="HG丸ｺﾞｼｯｸM-PRO" w:hAnsi="HG丸ｺﾞｼｯｸM-PRO" w:hint="eastAsia"/>
          <w:sz w:val="24"/>
        </w:rPr>
        <w:t>を</w:t>
      </w:r>
      <w:r w:rsidRPr="00715C4E">
        <w:rPr>
          <w:rFonts w:ascii="HG丸ｺﾞｼｯｸM-PRO" w:eastAsia="HG丸ｺﾞｼｯｸM-PRO" w:hAnsi="HG丸ｺﾞｼｯｸM-PRO" w:hint="eastAsia"/>
          <w:sz w:val="24"/>
        </w:rPr>
        <w:t>推進</w:t>
      </w:r>
      <w:r w:rsidR="00AD1EE9">
        <w:rPr>
          <w:rFonts w:ascii="HG丸ｺﾞｼｯｸM-PRO" w:eastAsia="HG丸ｺﾞｼｯｸM-PRO" w:hAnsi="HG丸ｺﾞｼｯｸM-PRO" w:hint="eastAsia"/>
          <w:sz w:val="24"/>
        </w:rPr>
        <w:t>する</w:t>
      </w:r>
      <w:r w:rsidRPr="00715C4E">
        <w:rPr>
          <w:rFonts w:ascii="HG丸ｺﾞｼｯｸM-PRO" w:eastAsia="HG丸ｺﾞｼｯｸM-PRO" w:hAnsi="HG丸ｺﾞｼｯｸM-PRO" w:hint="eastAsia"/>
          <w:sz w:val="24"/>
        </w:rPr>
        <w:t>ほか、販売のためのスペースの確保等、障害のある人の自立及び就労の促進に資する取組についても総合的な支援をするよう、努めます。</w:t>
      </w:r>
    </w:p>
    <w:p w14:paraId="0CCEDA20" w14:textId="2127C93C" w:rsidR="004748B1" w:rsidRPr="00715C4E" w:rsidRDefault="004748B1">
      <w:pPr>
        <w:widowControl/>
        <w:jc w:val="left"/>
        <w:rPr>
          <w:rFonts w:ascii="HG丸ｺﾞｼｯｸM-PRO" w:eastAsia="HG丸ｺﾞｼｯｸM-PRO" w:hAnsi="HG丸ｺﾞｼｯｸM-PRO"/>
          <w:sz w:val="32"/>
          <w:szCs w:val="32"/>
        </w:rPr>
      </w:pPr>
      <w:r w:rsidRPr="00715C4E">
        <w:rPr>
          <w:rFonts w:ascii="HG丸ｺﾞｼｯｸM-PRO" w:eastAsia="HG丸ｺﾞｼｯｸM-PRO" w:hAnsi="HG丸ｺﾞｼｯｸM-PRO"/>
          <w:sz w:val="32"/>
          <w:szCs w:val="32"/>
        </w:rPr>
        <w:br w:type="page"/>
      </w:r>
    </w:p>
    <w:p w14:paraId="7692C1A8" w14:textId="1171FB61" w:rsidR="004748B1" w:rsidRPr="00715C4E" w:rsidRDefault="004748B1" w:rsidP="004748B1">
      <w:pPr>
        <w:spacing w:line="480" w:lineRule="auto"/>
        <w:rPr>
          <w:rFonts w:ascii="HG丸ｺﾞｼｯｸM-PRO" w:eastAsia="HG丸ｺﾞｼｯｸM-PRO" w:hAnsi="HG丸ｺﾞｼｯｸM-PRO"/>
          <w:sz w:val="32"/>
          <w:szCs w:val="32"/>
        </w:rPr>
      </w:pPr>
      <w:r w:rsidRPr="00715C4E">
        <w:rPr>
          <w:rFonts w:ascii="HG丸ｺﾞｼｯｸM-PRO" w:eastAsia="HG丸ｺﾞｼｯｸM-PRO" w:hAnsi="HG丸ｺﾞｼｯｸM-PRO" w:hint="eastAsia"/>
          <w:sz w:val="32"/>
          <w:szCs w:val="32"/>
        </w:rPr>
        <w:lastRenderedPageBreak/>
        <w:t>２　相談支援</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261"/>
        <w:gridCol w:w="877"/>
        <w:gridCol w:w="844"/>
        <w:gridCol w:w="919"/>
        <w:gridCol w:w="920"/>
        <w:gridCol w:w="920"/>
        <w:gridCol w:w="919"/>
        <w:gridCol w:w="920"/>
        <w:gridCol w:w="920"/>
      </w:tblGrid>
      <w:tr w:rsidR="00C63C3A" w:rsidRPr="00715C4E" w14:paraId="23606F79" w14:textId="77777777" w:rsidTr="00E01350">
        <w:trPr>
          <w:trHeight w:val="211"/>
        </w:trPr>
        <w:tc>
          <w:tcPr>
            <w:tcW w:w="1261" w:type="dxa"/>
            <w:vMerge w:val="restart"/>
            <w:shd w:val="clear" w:color="000000" w:fill="BFBFBF"/>
            <w:vAlign w:val="center"/>
            <w:hideMark/>
          </w:tcPr>
          <w:p w14:paraId="771C4788" w14:textId="77777777" w:rsidR="00C63C3A" w:rsidRPr="00715C4E" w:rsidRDefault="00C63C3A" w:rsidP="00C63C3A">
            <w:pPr>
              <w:widowControl/>
              <w:jc w:val="center"/>
              <w:rPr>
                <w:rFonts w:ascii="HG丸ｺﾞｼｯｸM-PRO" w:eastAsia="HG丸ｺﾞｼｯｸM-PRO" w:hAnsi="HG丸ｺﾞｼｯｸM-PRO" w:cs="ＭＳ Ｐゴシック"/>
                <w:color w:val="000000"/>
                <w:kern w:val="0"/>
                <w:sz w:val="16"/>
                <w:szCs w:val="16"/>
              </w:rPr>
            </w:pPr>
          </w:p>
        </w:tc>
        <w:tc>
          <w:tcPr>
            <w:tcW w:w="877" w:type="dxa"/>
            <w:vMerge w:val="restart"/>
            <w:shd w:val="clear" w:color="000000" w:fill="BFBFBF"/>
            <w:vAlign w:val="center"/>
            <w:hideMark/>
          </w:tcPr>
          <w:p w14:paraId="12F13634" w14:textId="4D9049DC" w:rsidR="00C63C3A" w:rsidRPr="00715C4E" w:rsidRDefault="00C63C3A" w:rsidP="00C63C3A">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単位</w:t>
            </w:r>
          </w:p>
        </w:tc>
        <w:tc>
          <w:tcPr>
            <w:tcW w:w="844" w:type="dxa"/>
            <w:vMerge w:val="restart"/>
            <w:shd w:val="clear" w:color="auto" w:fill="BFBFBF" w:themeFill="background1" w:themeFillShade="BF"/>
            <w:vAlign w:val="center"/>
            <w:hideMark/>
          </w:tcPr>
          <w:p w14:paraId="4AB91DDD" w14:textId="376B5269" w:rsidR="00C63C3A" w:rsidRPr="00715C4E" w:rsidRDefault="00C63C3A" w:rsidP="00C63C3A">
            <w:pPr>
              <w:widowControl/>
              <w:jc w:val="center"/>
              <w:rPr>
                <w:rFonts w:ascii="HG丸ｺﾞｼｯｸM-PRO" w:eastAsia="HG丸ｺﾞｼｯｸM-PRO" w:hAnsi="HG丸ｺﾞｼｯｸM-PRO" w:cs="ＭＳ Ｐゴシック"/>
                <w:color w:val="000000"/>
                <w:kern w:val="0"/>
                <w:sz w:val="16"/>
                <w:szCs w:val="16"/>
              </w:rPr>
            </w:pPr>
          </w:p>
        </w:tc>
        <w:tc>
          <w:tcPr>
            <w:tcW w:w="919" w:type="dxa"/>
            <w:shd w:val="clear" w:color="000000" w:fill="BFBFBF"/>
            <w:vAlign w:val="center"/>
            <w:hideMark/>
          </w:tcPr>
          <w:p w14:paraId="3ABB913C" w14:textId="07EE8613"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R３</w:t>
            </w:r>
            <w:r w:rsidRPr="00715C4E">
              <w:rPr>
                <w:rFonts w:ascii="HG丸ｺﾞｼｯｸM-PRO" w:eastAsia="HG丸ｺﾞｼｯｸM-PRO" w:hAnsi="HG丸ｺﾞｼｯｸM-PRO" w:cs="ＭＳ Ｐゴシック" w:hint="eastAsia"/>
                <w:kern w:val="0"/>
                <w:sz w:val="16"/>
                <w:szCs w:val="16"/>
              </w:rPr>
              <w:t>年度</w:t>
            </w:r>
          </w:p>
        </w:tc>
        <w:tc>
          <w:tcPr>
            <w:tcW w:w="920" w:type="dxa"/>
            <w:shd w:val="clear" w:color="000000" w:fill="BFBFBF"/>
            <w:vAlign w:val="center"/>
            <w:hideMark/>
          </w:tcPr>
          <w:p w14:paraId="48BF7E7E" w14:textId="0D67D9C6"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4年度</w:t>
            </w:r>
          </w:p>
        </w:tc>
        <w:tc>
          <w:tcPr>
            <w:tcW w:w="920" w:type="dxa"/>
            <w:tcBorders>
              <w:right w:val="single" w:sz="24" w:space="0" w:color="auto"/>
            </w:tcBorders>
            <w:shd w:val="clear" w:color="000000" w:fill="BFBFBF"/>
            <w:vAlign w:val="center"/>
            <w:hideMark/>
          </w:tcPr>
          <w:p w14:paraId="75647D7D" w14:textId="5CDD8581"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5年度</w:t>
            </w:r>
          </w:p>
        </w:tc>
        <w:tc>
          <w:tcPr>
            <w:tcW w:w="919" w:type="dxa"/>
            <w:tcBorders>
              <w:top w:val="single" w:sz="24" w:space="0" w:color="auto"/>
              <w:left w:val="single" w:sz="24" w:space="0" w:color="auto"/>
            </w:tcBorders>
            <w:shd w:val="clear" w:color="000000" w:fill="BFBFBF"/>
            <w:vAlign w:val="center"/>
          </w:tcPr>
          <w:p w14:paraId="2B2F1CD2" w14:textId="6D0FEAF5"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6年度</w:t>
            </w:r>
          </w:p>
        </w:tc>
        <w:tc>
          <w:tcPr>
            <w:tcW w:w="920" w:type="dxa"/>
            <w:tcBorders>
              <w:top w:val="single" w:sz="24" w:space="0" w:color="auto"/>
            </w:tcBorders>
            <w:shd w:val="clear" w:color="000000" w:fill="BFBFBF"/>
            <w:vAlign w:val="center"/>
          </w:tcPr>
          <w:p w14:paraId="49717A3B" w14:textId="512ADF0E"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7年度</w:t>
            </w:r>
          </w:p>
        </w:tc>
        <w:tc>
          <w:tcPr>
            <w:tcW w:w="920" w:type="dxa"/>
            <w:tcBorders>
              <w:top w:val="single" w:sz="24" w:space="0" w:color="auto"/>
              <w:right w:val="single" w:sz="24" w:space="0" w:color="auto"/>
            </w:tcBorders>
            <w:shd w:val="clear" w:color="000000" w:fill="BFBFBF"/>
            <w:vAlign w:val="center"/>
          </w:tcPr>
          <w:p w14:paraId="216B1063" w14:textId="6D5A0E4A"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8年度</w:t>
            </w:r>
          </w:p>
        </w:tc>
      </w:tr>
      <w:tr w:rsidR="00620F59" w:rsidRPr="00715C4E" w14:paraId="2333D544" w14:textId="77777777" w:rsidTr="00E01350">
        <w:trPr>
          <w:trHeight w:val="280"/>
        </w:trPr>
        <w:tc>
          <w:tcPr>
            <w:tcW w:w="1261" w:type="dxa"/>
            <w:vMerge/>
            <w:vAlign w:val="center"/>
            <w:hideMark/>
          </w:tcPr>
          <w:p w14:paraId="45A12FB3" w14:textId="77777777" w:rsidR="00620F59" w:rsidRPr="00715C4E" w:rsidRDefault="00620F59" w:rsidP="00620F59">
            <w:pPr>
              <w:widowControl/>
              <w:jc w:val="left"/>
              <w:rPr>
                <w:rFonts w:ascii="HG丸ｺﾞｼｯｸM-PRO" w:eastAsia="HG丸ｺﾞｼｯｸM-PRO" w:hAnsi="HG丸ｺﾞｼｯｸM-PRO" w:cs="ＭＳ Ｐゴシック"/>
                <w:color w:val="000000"/>
                <w:kern w:val="0"/>
                <w:sz w:val="16"/>
                <w:szCs w:val="16"/>
              </w:rPr>
            </w:pPr>
          </w:p>
        </w:tc>
        <w:tc>
          <w:tcPr>
            <w:tcW w:w="877" w:type="dxa"/>
            <w:vMerge/>
            <w:vAlign w:val="center"/>
            <w:hideMark/>
          </w:tcPr>
          <w:p w14:paraId="53AFCF73" w14:textId="77777777" w:rsidR="00620F59" w:rsidRPr="00715C4E" w:rsidRDefault="00620F59" w:rsidP="00620F59">
            <w:pPr>
              <w:widowControl/>
              <w:jc w:val="left"/>
              <w:rPr>
                <w:rFonts w:ascii="HG丸ｺﾞｼｯｸM-PRO" w:eastAsia="HG丸ｺﾞｼｯｸM-PRO" w:hAnsi="HG丸ｺﾞｼｯｸM-PRO" w:cs="ＭＳ Ｐゴシック"/>
                <w:color w:val="000000"/>
                <w:kern w:val="0"/>
                <w:sz w:val="16"/>
                <w:szCs w:val="16"/>
              </w:rPr>
            </w:pPr>
          </w:p>
        </w:tc>
        <w:tc>
          <w:tcPr>
            <w:tcW w:w="844" w:type="dxa"/>
            <w:vMerge/>
            <w:shd w:val="clear" w:color="auto" w:fill="BFBFBF" w:themeFill="background1" w:themeFillShade="BF"/>
            <w:vAlign w:val="center"/>
            <w:hideMark/>
          </w:tcPr>
          <w:p w14:paraId="1AB65E6C" w14:textId="77777777" w:rsidR="00620F59" w:rsidRPr="00715C4E" w:rsidRDefault="00620F59" w:rsidP="00620F59">
            <w:pPr>
              <w:widowControl/>
              <w:jc w:val="left"/>
              <w:rPr>
                <w:rFonts w:ascii="HG丸ｺﾞｼｯｸM-PRO" w:eastAsia="HG丸ｺﾞｼｯｸM-PRO" w:hAnsi="HG丸ｺﾞｼｯｸM-PRO" w:cs="ＭＳ Ｐゴシック"/>
                <w:color w:val="000000"/>
                <w:kern w:val="0"/>
                <w:sz w:val="16"/>
                <w:szCs w:val="16"/>
              </w:rPr>
            </w:pPr>
          </w:p>
        </w:tc>
        <w:tc>
          <w:tcPr>
            <w:tcW w:w="919" w:type="dxa"/>
            <w:shd w:val="clear" w:color="000000" w:fill="BFBFBF"/>
            <w:vAlign w:val="center"/>
            <w:hideMark/>
          </w:tcPr>
          <w:p w14:paraId="6151216F" w14:textId="5E862D2D" w:rsidR="00620F59" w:rsidRPr="00715C4E" w:rsidRDefault="00620F59" w:rsidP="00620F59">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利用</w:t>
            </w:r>
          </w:p>
        </w:tc>
        <w:tc>
          <w:tcPr>
            <w:tcW w:w="920" w:type="dxa"/>
            <w:shd w:val="clear" w:color="000000" w:fill="BFBFBF"/>
            <w:vAlign w:val="center"/>
            <w:hideMark/>
          </w:tcPr>
          <w:p w14:paraId="007C951E" w14:textId="33B92B96" w:rsidR="00620F59" w:rsidRPr="00715C4E" w:rsidRDefault="00620F59" w:rsidP="00620F59">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利用</w:t>
            </w:r>
          </w:p>
        </w:tc>
        <w:tc>
          <w:tcPr>
            <w:tcW w:w="920" w:type="dxa"/>
            <w:tcBorders>
              <w:right w:val="single" w:sz="24" w:space="0" w:color="auto"/>
            </w:tcBorders>
            <w:shd w:val="clear" w:color="000000" w:fill="BFBFBF"/>
            <w:vAlign w:val="center"/>
            <w:hideMark/>
          </w:tcPr>
          <w:p w14:paraId="467141B1" w14:textId="171968A3" w:rsidR="00620F59" w:rsidRPr="00715C4E" w:rsidRDefault="00620F59" w:rsidP="00620F59">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利用</w:t>
            </w:r>
          </w:p>
        </w:tc>
        <w:tc>
          <w:tcPr>
            <w:tcW w:w="919" w:type="dxa"/>
            <w:tcBorders>
              <w:left w:val="single" w:sz="24" w:space="0" w:color="auto"/>
            </w:tcBorders>
            <w:shd w:val="clear" w:color="000000" w:fill="BFBFBF"/>
            <w:vAlign w:val="center"/>
          </w:tcPr>
          <w:p w14:paraId="01F1FA13" w14:textId="77777777" w:rsidR="00620F59" w:rsidRPr="00715C4E" w:rsidRDefault="00620F59" w:rsidP="00620F59">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利用</w:t>
            </w:r>
          </w:p>
        </w:tc>
        <w:tc>
          <w:tcPr>
            <w:tcW w:w="920" w:type="dxa"/>
            <w:shd w:val="clear" w:color="000000" w:fill="BFBFBF"/>
            <w:vAlign w:val="center"/>
          </w:tcPr>
          <w:p w14:paraId="3B135084" w14:textId="77777777" w:rsidR="00620F59" w:rsidRPr="00715C4E" w:rsidRDefault="00620F59" w:rsidP="00620F59">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利用</w:t>
            </w:r>
          </w:p>
        </w:tc>
        <w:tc>
          <w:tcPr>
            <w:tcW w:w="920" w:type="dxa"/>
            <w:tcBorders>
              <w:right w:val="single" w:sz="24" w:space="0" w:color="auto"/>
            </w:tcBorders>
            <w:shd w:val="clear" w:color="000000" w:fill="BFBFBF"/>
            <w:vAlign w:val="center"/>
          </w:tcPr>
          <w:p w14:paraId="6F04B8D6" w14:textId="77777777" w:rsidR="00620F59" w:rsidRPr="00715C4E" w:rsidRDefault="00620F59" w:rsidP="00620F59">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利用</w:t>
            </w:r>
          </w:p>
        </w:tc>
      </w:tr>
      <w:tr w:rsidR="00560604" w:rsidRPr="00715C4E" w14:paraId="48EC15CA" w14:textId="77777777" w:rsidTr="00E01350">
        <w:trPr>
          <w:trHeight w:val="328"/>
        </w:trPr>
        <w:tc>
          <w:tcPr>
            <w:tcW w:w="1261" w:type="dxa"/>
            <w:vMerge w:val="restart"/>
            <w:shd w:val="clear" w:color="auto" w:fill="auto"/>
            <w:vAlign w:val="center"/>
            <w:hideMark/>
          </w:tcPr>
          <w:p w14:paraId="2EF59BEE" w14:textId="03D5FBB9"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地域移行支援</w:t>
            </w:r>
          </w:p>
        </w:tc>
        <w:tc>
          <w:tcPr>
            <w:tcW w:w="877" w:type="dxa"/>
            <w:vMerge w:val="restart"/>
            <w:shd w:val="clear" w:color="auto" w:fill="auto"/>
            <w:vAlign w:val="center"/>
            <w:hideMark/>
          </w:tcPr>
          <w:p w14:paraId="1F6BCF42"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人数／月</w:t>
            </w:r>
          </w:p>
        </w:tc>
        <w:tc>
          <w:tcPr>
            <w:tcW w:w="844" w:type="dxa"/>
            <w:shd w:val="clear" w:color="auto" w:fill="auto"/>
            <w:vAlign w:val="center"/>
            <w:hideMark/>
          </w:tcPr>
          <w:p w14:paraId="05FAC9A2"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見込</w:t>
            </w:r>
            <w:r>
              <w:rPr>
                <w:rFonts w:ascii="HG丸ｺﾞｼｯｸM-PRO" w:eastAsia="HG丸ｺﾞｼｯｸM-PRO" w:hAnsi="HG丸ｺﾞｼｯｸM-PRO" w:cs="ＭＳ Ｐゴシック" w:hint="eastAsia"/>
                <w:color w:val="000000"/>
                <w:kern w:val="0"/>
                <w:sz w:val="16"/>
                <w:szCs w:val="16"/>
              </w:rPr>
              <w:t>み</w:t>
            </w:r>
          </w:p>
        </w:tc>
        <w:tc>
          <w:tcPr>
            <w:tcW w:w="919" w:type="dxa"/>
            <w:shd w:val="clear" w:color="auto" w:fill="auto"/>
            <w:vAlign w:val="center"/>
            <w:hideMark/>
          </w:tcPr>
          <w:p w14:paraId="0115F73D" w14:textId="32E314CF" w:rsidR="00560604" w:rsidRPr="00620F59"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 </w:t>
            </w:r>
          </w:p>
        </w:tc>
        <w:tc>
          <w:tcPr>
            <w:tcW w:w="920" w:type="dxa"/>
            <w:shd w:val="clear" w:color="auto" w:fill="auto"/>
            <w:vAlign w:val="center"/>
            <w:hideMark/>
          </w:tcPr>
          <w:p w14:paraId="42BA9928" w14:textId="4CA220A4" w:rsidR="00560604" w:rsidRPr="00620F59" w:rsidRDefault="00560604" w:rsidP="00560604">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hint="eastAsia"/>
                <w:sz w:val="16"/>
                <w:szCs w:val="16"/>
              </w:rPr>
              <w:t xml:space="preserve">1 </w:t>
            </w:r>
          </w:p>
        </w:tc>
        <w:tc>
          <w:tcPr>
            <w:tcW w:w="920" w:type="dxa"/>
            <w:tcBorders>
              <w:right w:val="single" w:sz="24" w:space="0" w:color="auto"/>
            </w:tcBorders>
            <w:shd w:val="clear" w:color="auto" w:fill="auto"/>
            <w:vAlign w:val="center"/>
            <w:hideMark/>
          </w:tcPr>
          <w:p w14:paraId="0B925DA4" w14:textId="02CB0C72" w:rsidR="00560604" w:rsidRPr="00715C4E"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 </w:t>
            </w:r>
          </w:p>
        </w:tc>
        <w:tc>
          <w:tcPr>
            <w:tcW w:w="919" w:type="dxa"/>
            <w:tcBorders>
              <w:left w:val="single" w:sz="24" w:space="0" w:color="auto"/>
            </w:tcBorders>
            <w:vAlign w:val="center"/>
          </w:tcPr>
          <w:p w14:paraId="091F0DCF" w14:textId="42A93539" w:rsidR="00560604" w:rsidRPr="00552128" w:rsidRDefault="008B775D" w:rsidP="00560604">
            <w:pPr>
              <w:widowControl/>
              <w:jc w:val="right"/>
              <w:rPr>
                <w:rFonts w:ascii="HG丸ｺﾞｼｯｸM-PRO" w:eastAsia="HG丸ｺﾞｼｯｸM-PRO" w:hAnsi="HG丸ｺﾞｼｯｸM-PRO" w:cs="ＭＳ Ｐゴシック"/>
                <w:kern w:val="0"/>
                <w:sz w:val="16"/>
                <w:szCs w:val="16"/>
              </w:rPr>
            </w:pPr>
            <w:r w:rsidRPr="008B775D">
              <w:rPr>
                <w:rFonts w:ascii="HG丸ｺﾞｼｯｸM-PRO" w:eastAsia="HG丸ｺﾞｼｯｸM-PRO" w:hAnsi="HG丸ｺﾞｼｯｸM-PRO"/>
                <w:sz w:val="16"/>
                <w:szCs w:val="16"/>
              </w:rPr>
              <w:t xml:space="preserve">4 </w:t>
            </w:r>
          </w:p>
        </w:tc>
        <w:tc>
          <w:tcPr>
            <w:tcW w:w="920" w:type="dxa"/>
            <w:vAlign w:val="center"/>
          </w:tcPr>
          <w:p w14:paraId="07617EA4" w14:textId="706BB44E" w:rsidR="00560604" w:rsidRPr="00552128" w:rsidRDefault="008B775D" w:rsidP="00560604">
            <w:pPr>
              <w:widowControl/>
              <w:jc w:val="right"/>
              <w:rPr>
                <w:rFonts w:ascii="HG丸ｺﾞｼｯｸM-PRO" w:eastAsia="HG丸ｺﾞｼｯｸM-PRO" w:hAnsi="HG丸ｺﾞｼｯｸM-PRO" w:cs="ＭＳ Ｐゴシック"/>
                <w:kern w:val="0"/>
                <w:sz w:val="16"/>
                <w:szCs w:val="16"/>
              </w:rPr>
            </w:pPr>
            <w:r w:rsidRPr="008B775D">
              <w:rPr>
                <w:rFonts w:ascii="HG丸ｺﾞｼｯｸM-PRO" w:eastAsia="HG丸ｺﾞｼｯｸM-PRO" w:hAnsi="HG丸ｺﾞｼｯｸM-PRO"/>
                <w:sz w:val="16"/>
                <w:szCs w:val="16"/>
              </w:rPr>
              <w:t xml:space="preserve">5 </w:t>
            </w:r>
          </w:p>
        </w:tc>
        <w:tc>
          <w:tcPr>
            <w:tcW w:w="920" w:type="dxa"/>
            <w:tcBorders>
              <w:right w:val="single" w:sz="24" w:space="0" w:color="auto"/>
            </w:tcBorders>
            <w:vAlign w:val="center"/>
          </w:tcPr>
          <w:p w14:paraId="42441525" w14:textId="6EF11B0E" w:rsidR="00560604" w:rsidRPr="00552128" w:rsidRDefault="008B775D" w:rsidP="00560604">
            <w:pPr>
              <w:widowControl/>
              <w:jc w:val="right"/>
              <w:rPr>
                <w:rFonts w:ascii="HG丸ｺﾞｼｯｸM-PRO" w:eastAsia="HG丸ｺﾞｼｯｸM-PRO" w:hAnsi="HG丸ｺﾞｼｯｸM-PRO" w:cs="ＭＳ Ｐゴシック"/>
                <w:kern w:val="0"/>
                <w:sz w:val="16"/>
                <w:szCs w:val="16"/>
              </w:rPr>
            </w:pPr>
            <w:r w:rsidRPr="008B775D">
              <w:rPr>
                <w:rFonts w:ascii="HG丸ｺﾞｼｯｸM-PRO" w:eastAsia="HG丸ｺﾞｼｯｸM-PRO" w:hAnsi="HG丸ｺﾞｼｯｸM-PRO"/>
                <w:sz w:val="16"/>
                <w:szCs w:val="16"/>
              </w:rPr>
              <w:t xml:space="preserve">5 </w:t>
            </w:r>
          </w:p>
        </w:tc>
      </w:tr>
      <w:tr w:rsidR="00560604" w:rsidRPr="00715C4E" w14:paraId="34AD2EA4" w14:textId="77777777" w:rsidTr="00E01350">
        <w:trPr>
          <w:trHeight w:val="376"/>
        </w:trPr>
        <w:tc>
          <w:tcPr>
            <w:tcW w:w="1261" w:type="dxa"/>
            <w:vMerge/>
            <w:vAlign w:val="center"/>
            <w:hideMark/>
          </w:tcPr>
          <w:p w14:paraId="240CCF0F" w14:textId="77777777" w:rsidR="00560604" w:rsidRPr="00715C4E" w:rsidRDefault="00560604" w:rsidP="00560604">
            <w:pPr>
              <w:widowControl/>
              <w:jc w:val="left"/>
              <w:rPr>
                <w:rFonts w:ascii="HG丸ｺﾞｼｯｸM-PRO" w:eastAsia="HG丸ｺﾞｼｯｸM-PRO" w:hAnsi="HG丸ｺﾞｼｯｸM-PRO" w:cs="ＭＳ Ｐゴシック"/>
                <w:color w:val="000000"/>
                <w:kern w:val="0"/>
                <w:sz w:val="16"/>
                <w:szCs w:val="16"/>
              </w:rPr>
            </w:pPr>
          </w:p>
        </w:tc>
        <w:tc>
          <w:tcPr>
            <w:tcW w:w="877" w:type="dxa"/>
            <w:vMerge/>
            <w:vAlign w:val="center"/>
            <w:hideMark/>
          </w:tcPr>
          <w:p w14:paraId="1A7042C6" w14:textId="77777777" w:rsidR="00560604" w:rsidRPr="00715C4E" w:rsidRDefault="00560604" w:rsidP="00560604">
            <w:pPr>
              <w:widowControl/>
              <w:jc w:val="left"/>
              <w:rPr>
                <w:rFonts w:ascii="HG丸ｺﾞｼｯｸM-PRO" w:eastAsia="HG丸ｺﾞｼｯｸM-PRO" w:hAnsi="HG丸ｺﾞｼｯｸM-PRO" w:cs="ＭＳ Ｐゴシック"/>
                <w:color w:val="000000"/>
                <w:kern w:val="0"/>
                <w:sz w:val="16"/>
                <w:szCs w:val="16"/>
              </w:rPr>
            </w:pPr>
          </w:p>
        </w:tc>
        <w:tc>
          <w:tcPr>
            <w:tcW w:w="844" w:type="dxa"/>
            <w:shd w:val="clear" w:color="auto" w:fill="F2F2F2" w:themeFill="background1" w:themeFillShade="F2"/>
            <w:vAlign w:val="center"/>
            <w:hideMark/>
          </w:tcPr>
          <w:p w14:paraId="5FBE74FA"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実績</w:t>
            </w:r>
          </w:p>
        </w:tc>
        <w:tc>
          <w:tcPr>
            <w:tcW w:w="919" w:type="dxa"/>
            <w:shd w:val="clear" w:color="auto" w:fill="F2F2F2" w:themeFill="background1" w:themeFillShade="F2"/>
            <w:vAlign w:val="center"/>
          </w:tcPr>
          <w:p w14:paraId="289A8CDD" w14:textId="32A7D8B4" w:rsidR="00560604" w:rsidRPr="00620F59"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3 </w:t>
            </w:r>
          </w:p>
        </w:tc>
        <w:tc>
          <w:tcPr>
            <w:tcW w:w="920" w:type="dxa"/>
            <w:shd w:val="clear" w:color="auto" w:fill="F2F2F2" w:themeFill="background1" w:themeFillShade="F2"/>
            <w:vAlign w:val="center"/>
          </w:tcPr>
          <w:p w14:paraId="4C1ABF4B" w14:textId="6C314B87" w:rsidR="00560604" w:rsidRPr="00620F59" w:rsidRDefault="00560604" w:rsidP="00560604">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cs="ＭＳ Ｐゴシック" w:hint="eastAsia"/>
                <w:kern w:val="0"/>
                <w:sz w:val="16"/>
                <w:szCs w:val="16"/>
              </w:rPr>
              <w:t>4</w:t>
            </w:r>
          </w:p>
        </w:tc>
        <w:tc>
          <w:tcPr>
            <w:tcW w:w="920" w:type="dxa"/>
            <w:tcBorders>
              <w:right w:val="single" w:sz="24" w:space="0" w:color="auto"/>
            </w:tcBorders>
            <w:shd w:val="clear" w:color="auto" w:fill="F2F2F2" w:themeFill="background1" w:themeFillShade="F2"/>
            <w:vAlign w:val="center"/>
            <w:hideMark/>
          </w:tcPr>
          <w:p w14:paraId="39298540" w14:textId="3A2B679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19" w:type="dxa"/>
            <w:tcBorders>
              <w:left w:val="single" w:sz="24" w:space="0" w:color="auto"/>
            </w:tcBorders>
            <w:shd w:val="clear" w:color="auto" w:fill="F2F2F2" w:themeFill="background1" w:themeFillShade="F2"/>
            <w:vAlign w:val="center"/>
          </w:tcPr>
          <w:p w14:paraId="08E9BC66"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20" w:type="dxa"/>
            <w:shd w:val="clear" w:color="auto" w:fill="F2F2F2" w:themeFill="background1" w:themeFillShade="F2"/>
            <w:vAlign w:val="center"/>
          </w:tcPr>
          <w:p w14:paraId="09ED47DC"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20" w:type="dxa"/>
            <w:tcBorders>
              <w:right w:val="single" w:sz="24" w:space="0" w:color="auto"/>
            </w:tcBorders>
            <w:shd w:val="clear" w:color="auto" w:fill="F2F2F2" w:themeFill="background1" w:themeFillShade="F2"/>
            <w:vAlign w:val="center"/>
          </w:tcPr>
          <w:p w14:paraId="6EEA7C3D"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r>
      <w:tr w:rsidR="00560604" w:rsidRPr="00715C4E" w14:paraId="2D48E13E" w14:textId="77777777" w:rsidTr="00E01350">
        <w:trPr>
          <w:trHeight w:val="281"/>
        </w:trPr>
        <w:tc>
          <w:tcPr>
            <w:tcW w:w="1261" w:type="dxa"/>
            <w:vMerge w:val="restart"/>
            <w:shd w:val="clear" w:color="auto" w:fill="auto"/>
            <w:vAlign w:val="center"/>
            <w:hideMark/>
          </w:tcPr>
          <w:p w14:paraId="0C93AB69" w14:textId="6B9C127A"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地域定着支援</w:t>
            </w:r>
          </w:p>
        </w:tc>
        <w:tc>
          <w:tcPr>
            <w:tcW w:w="877" w:type="dxa"/>
            <w:vMerge w:val="restart"/>
            <w:shd w:val="clear" w:color="auto" w:fill="auto"/>
            <w:vAlign w:val="center"/>
            <w:hideMark/>
          </w:tcPr>
          <w:p w14:paraId="1823A0E8"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人数／月</w:t>
            </w:r>
          </w:p>
        </w:tc>
        <w:tc>
          <w:tcPr>
            <w:tcW w:w="844" w:type="dxa"/>
            <w:shd w:val="clear" w:color="auto" w:fill="auto"/>
            <w:vAlign w:val="center"/>
            <w:hideMark/>
          </w:tcPr>
          <w:p w14:paraId="29E09BE1"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見込</w:t>
            </w:r>
            <w:r>
              <w:rPr>
                <w:rFonts w:ascii="HG丸ｺﾞｼｯｸM-PRO" w:eastAsia="HG丸ｺﾞｼｯｸM-PRO" w:hAnsi="HG丸ｺﾞｼｯｸM-PRO" w:cs="ＭＳ Ｐゴシック" w:hint="eastAsia"/>
                <w:color w:val="000000"/>
                <w:kern w:val="0"/>
                <w:sz w:val="16"/>
                <w:szCs w:val="16"/>
              </w:rPr>
              <w:t>み</w:t>
            </w:r>
          </w:p>
        </w:tc>
        <w:tc>
          <w:tcPr>
            <w:tcW w:w="919" w:type="dxa"/>
            <w:shd w:val="clear" w:color="auto" w:fill="auto"/>
            <w:vAlign w:val="center"/>
            <w:hideMark/>
          </w:tcPr>
          <w:p w14:paraId="28C8D80A" w14:textId="2E31D4E9" w:rsidR="00560604" w:rsidRPr="00620F59"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13 </w:t>
            </w:r>
          </w:p>
        </w:tc>
        <w:tc>
          <w:tcPr>
            <w:tcW w:w="920" w:type="dxa"/>
            <w:shd w:val="clear" w:color="auto" w:fill="auto"/>
            <w:vAlign w:val="center"/>
            <w:hideMark/>
          </w:tcPr>
          <w:p w14:paraId="3C14AE2E" w14:textId="48C1CC4E" w:rsidR="00560604" w:rsidRPr="00620F59" w:rsidRDefault="00560604" w:rsidP="00560604">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hint="eastAsia"/>
                <w:sz w:val="16"/>
                <w:szCs w:val="16"/>
              </w:rPr>
              <w:t xml:space="preserve">13 </w:t>
            </w:r>
          </w:p>
        </w:tc>
        <w:tc>
          <w:tcPr>
            <w:tcW w:w="920" w:type="dxa"/>
            <w:tcBorders>
              <w:right w:val="single" w:sz="24" w:space="0" w:color="auto"/>
            </w:tcBorders>
            <w:shd w:val="clear" w:color="auto" w:fill="auto"/>
            <w:vAlign w:val="center"/>
            <w:hideMark/>
          </w:tcPr>
          <w:p w14:paraId="006AFD8C" w14:textId="4DC7A81F" w:rsidR="00560604" w:rsidRPr="00715C4E"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14 </w:t>
            </w:r>
          </w:p>
        </w:tc>
        <w:tc>
          <w:tcPr>
            <w:tcW w:w="919" w:type="dxa"/>
            <w:tcBorders>
              <w:left w:val="single" w:sz="24" w:space="0" w:color="auto"/>
            </w:tcBorders>
            <w:vAlign w:val="center"/>
          </w:tcPr>
          <w:p w14:paraId="238D8761" w14:textId="7F899AA7" w:rsidR="00560604" w:rsidRPr="00552128" w:rsidRDefault="008B775D" w:rsidP="00560604">
            <w:pPr>
              <w:widowControl/>
              <w:jc w:val="right"/>
              <w:rPr>
                <w:rFonts w:ascii="HG丸ｺﾞｼｯｸM-PRO" w:eastAsia="HG丸ｺﾞｼｯｸM-PRO" w:hAnsi="HG丸ｺﾞｼｯｸM-PRO" w:cs="ＭＳ Ｐゴシック"/>
                <w:kern w:val="0"/>
                <w:sz w:val="16"/>
                <w:szCs w:val="16"/>
              </w:rPr>
            </w:pPr>
            <w:r w:rsidRPr="008B775D">
              <w:rPr>
                <w:rFonts w:ascii="HG丸ｺﾞｼｯｸM-PRO" w:eastAsia="HG丸ｺﾞｼｯｸM-PRO" w:hAnsi="HG丸ｺﾞｼｯｸM-PRO"/>
                <w:sz w:val="16"/>
                <w:szCs w:val="16"/>
              </w:rPr>
              <w:t xml:space="preserve">16 </w:t>
            </w:r>
          </w:p>
        </w:tc>
        <w:tc>
          <w:tcPr>
            <w:tcW w:w="920" w:type="dxa"/>
            <w:vAlign w:val="center"/>
          </w:tcPr>
          <w:p w14:paraId="078F4B77" w14:textId="5CFF005D" w:rsidR="00560604" w:rsidRPr="00552128" w:rsidRDefault="008B775D" w:rsidP="00560604">
            <w:pPr>
              <w:widowControl/>
              <w:jc w:val="right"/>
              <w:rPr>
                <w:rFonts w:ascii="HG丸ｺﾞｼｯｸM-PRO" w:eastAsia="HG丸ｺﾞｼｯｸM-PRO" w:hAnsi="HG丸ｺﾞｼｯｸM-PRO" w:cs="ＭＳ Ｐゴシック"/>
                <w:kern w:val="0"/>
                <w:sz w:val="16"/>
                <w:szCs w:val="16"/>
              </w:rPr>
            </w:pPr>
            <w:r w:rsidRPr="008B775D">
              <w:rPr>
                <w:rFonts w:ascii="HG丸ｺﾞｼｯｸM-PRO" w:eastAsia="HG丸ｺﾞｼｯｸM-PRO" w:hAnsi="HG丸ｺﾞｼｯｸM-PRO"/>
                <w:sz w:val="16"/>
                <w:szCs w:val="16"/>
              </w:rPr>
              <w:t xml:space="preserve">17 </w:t>
            </w:r>
          </w:p>
        </w:tc>
        <w:tc>
          <w:tcPr>
            <w:tcW w:w="920" w:type="dxa"/>
            <w:tcBorders>
              <w:right w:val="single" w:sz="24" w:space="0" w:color="auto"/>
            </w:tcBorders>
            <w:vAlign w:val="center"/>
          </w:tcPr>
          <w:p w14:paraId="1F4ECE31" w14:textId="3DBDC7D4" w:rsidR="00560604" w:rsidRPr="00552128" w:rsidRDefault="008B775D" w:rsidP="00560604">
            <w:pPr>
              <w:widowControl/>
              <w:jc w:val="right"/>
              <w:rPr>
                <w:rFonts w:ascii="HG丸ｺﾞｼｯｸM-PRO" w:eastAsia="HG丸ｺﾞｼｯｸM-PRO" w:hAnsi="HG丸ｺﾞｼｯｸM-PRO" w:cs="ＭＳ Ｐゴシック"/>
                <w:kern w:val="0"/>
                <w:sz w:val="16"/>
                <w:szCs w:val="16"/>
              </w:rPr>
            </w:pPr>
            <w:r w:rsidRPr="008B775D">
              <w:rPr>
                <w:rFonts w:ascii="HG丸ｺﾞｼｯｸM-PRO" w:eastAsia="HG丸ｺﾞｼｯｸM-PRO" w:hAnsi="HG丸ｺﾞｼｯｸM-PRO"/>
                <w:sz w:val="16"/>
                <w:szCs w:val="16"/>
              </w:rPr>
              <w:t xml:space="preserve">17 </w:t>
            </w:r>
          </w:p>
        </w:tc>
      </w:tr>
      <w:tr w:rsidR="00560604" w:rsidRPr="00715C4E" w14:paraId="689DC05F" w14:textId="77777777" w:rsidTr="00E01350">
        <w:trPr>
          <w:trHeight w:val="329"/>
        </w:trPr>
        <w:tc>
          <w:tcPr>
            <w:tcW w:w="1261" w:type="dxa"/>
            <w:vMerge/>
            <w:vAlign w:val="center"/>
            <w:hideMark/>
          </w:tcPr>
          <w:p w14:paraId="5FF5C287" w14:textId="77777777" w:rsidR="00560604" w:rsidRPr="00715C4E" w:rsidRDefault="00560604" w:rsidP="00560604">
            <w:pPr>
              <w:widowControl/>
              <w:jc w:val="left"/>
              <w:rPr>
                <w:rFonts w:ascii="HG丸ｺﾞｼｯｸM-PRO" w:eastAsia="HG丸ｺﾞｼｯｸM-PRO" w:hAnsi="HG丸ｺﾞｼｯｸM-PRO" w:cs="ＭＳ Ｐゴシック"/>
                <w:color w:val="000000"/>
                <w:kern w:val="0"/>
                <w:sz w:val="16"/>
                <w:szCs w:val="16"/>
              </w:rPr>
            </w:pPr>
          </w:p>
        </w:tc>
        <w:tc>
          <w:tcPr>
            <w:tcW w:w="877" w:type="dxa"/>
            <w:vMerge/>
            <w:vAlign w:val="center"/>
            <w:hideMark/>
          </w:tcPr>
          <w:p w14:paraId="7234A3AC" w14:textId="77777777" w:rsidR="00560604" w:rsidRPr="00715C4E" w:rsidRDefault="00560604" w:rsidP="00560604">
            <w:pPr>
              <w:widowControl/>
              <w:jc w:val="left"/>
              <w:rPr>
                <w:rFonts w:ascii="HG丸ｺﾞｼｯｸM-PRO" w:eastAsia="HG丸ｺﾞｼｯｸM-PRO" w:hAnsi="HG丸ｺﾞｼｯｸM-PRO" w:cs="ＭＳ Ｐゴシック"/>
                <w:color w:val="000000"/>
                <w:kern w:val="0"/>
                <w:sz w:val="16"/>
                <w:szCs w:val="16"/>
              </w:rPr>
            </w:pPr>
          </w:p>
        </w:tc>
        <w:tc>
          <w:tcPr>
            <w:tcW w:w="844" w:type="dxa"/>
            <w:shd w:val="clear" w:color="auto" w:fill="F2F2F2" w:themeFill="background1" w:themeFillShade="F2"/>
            <w:vAlign w:val="center"/>
            <w:hideMark/>
          </w:tcPr>
          <w:p w14:paraId="6877F1EC"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実績</w:t>
            </w:r>
          </w:p>
        </w:tc>
        <w:tc>
          <w:tcPr>
            <w:tcW w:w="919" w:type="dxa"/>
            <w:shd w:val="clear" w:color="auto" w:fill="F2F2F2" w:themeFill="background1" w:themeFillShade="F2"/>
            <w:vAlign w:val="center"/>
          </w:tcPr>
          <w:p w14:paraId="5C88CF10" w14:textId="34A7D3E7" w:rsidR="00560604" w:rsidRPr="00620F59"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17 </w:t>
            </w:r>
          </w:p>
        </w:tc>
        <w:tc>
          <w:tcPr>
            <w:tcW w:w="920" w:type="dxa"/>
            <w:shd w:val="clear" w:color="auto" w:fill="F2F2F2" w:themeFill="background1" w:themeFillShade="F2"/>
            <w:vAlign w:val="center"/>
          </w:tcPr>
          <w:p w14:paraId="077C7AF9" w14:textId="25790E20" w:rsidR="00560604" w:rsidRPr="00620F59" w:rsidRDefault="00560604" w:rsidP="00560604">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cs="ＭＳ Ｐゴシック" w:hint="eastAsia"/>
                <w:kern w:val="0"/>
                <w:sz w:val="16"/>
                <w:szCs w:val="16"/>
              </w:rPr>
              <w:t>14</w:t>
            </w:r>
          </w:p>
        </w:tc>
        <w:tc>
          <w:tcPr>
            <w:tcW w:w="920" w:type="dxa"/>
            <w:tcBorders>
              <w:right w:val="single" w:sz="24" w:space="0" w:color="auto"/>
            </w:tcBorders>
            <w:shd w:val="clear" w:color="auto" w:fill="F2F2F2" w:themeFill="background1" w:themeFillShade="F2"/>
            <w:vAlign w:val="center"/>
            <w:hideMark/>
          </w:tcPr>
          <w:p w14:paraId="4D8653FC" w14:textId="301FA6DC"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19" w:type="dxa"/>
            <w:tcBorders>
              <w:left w:val="single" w:sz="24" w:space="0" w:color="auto"/>
            </w:tcBorders>
            <w:shd w:val="clear" w:color="auto" w:fill="F2F2F2" w:themeFill="background1" w:themeFillShade="F2"/>
            <w:vAlign w:val="center"/>
          </w:tcPr>
          <w:p w14:paraId="3550C6DC"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20" w:type="dxa"/>
            <w:shd w:val="clear" w:color="auto" w:fill="F2F2F2" w:themeFill="background1" w:themeFillShade="F2"/>
            <w:vAlign w:val="center"/>
          </w:tcPr>
          <w:p w14:paraId="76E9B75E"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20" w:type="dxa"/>
            <w:tcBorders>
              <w:right w:val="single" w:sz="24" w:space="0" w:color="auto"/>
            </w:tcBorders>
            <w:shd w:val="clear" w:color="auto" w:fill="F2F2F2" w:themeFill="background1" w:themeFillShade="F2"/>
            <w:vAlign w:val="center"/>
          </w:tcPr>
          <w:p w14:paraId="7F2C7BFE"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r>
      <w:tr w:rsidR="00560604" w:rsidRPr="00715C4E" w14:paraId="005659B5" w14:textId="77777777" w:rsidTr="00E01350">
        <w:trPr>
          <w:trHeight w:val="391"/>
        </w:trPr>
        <w:tc>
          <w:tcPr>
            <w:tcW w:w="1261" w:type="dxa"/>
            <w:vMerge w:val="restart"/>
            <w:shd w:val="clear" w:color="auto" w:fill="auto"/>
            <w:vAlign w:val="center"/>
            <w:hideMark/>
          </w:tcPr>
          <w:p w14:paraId="5962CC38" w14:textId="33BE0832"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計画相談支援</w:t>
            </w:r>
          </w:p>
        </w:tc>
        <w:tc>
          <w:tcPr>
            <w:tcW w:w="877" w:type="dxa"/>
            <w:vMerge w:val="restart"/>
            <w:shd w:val="clear" w:color="auto" w:fill="auto"/>
            <w:vAlign w:val="center"/>
            <w:hideMark/>
          </w:tcPr>
          <w:p w14:paraId="3E41754F"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人数／月</w:t>
            </w:r>
          </w:p>
        </w:tc>
        <w:tc>
          <w:tcPr>
            <w:tcW w:w="844" w:type="dxa"/>
            <w:shd w:val="clear" w:color="auto" w:fill="auto"/>
            <w:vAlign w:val="center"/>
            <w:hideMark/>
          </w:tcPr>
          <w:p w14:paraId="703E1FED"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見込</w:t>
            </w:r>
            <w:r>
              <w:rPr>
                <w:rFonts w:ascii="HG丸ｺﾞｼｯｸM-PRO" w:eastAsia="HG丸ｺﾞｼｯｸM-PRO" w:hAnsi="HG丸ｺﾞｼｯｸM-PRO" w:cs="ＭＳ Ｐゴシック" w:hint="eastAsia"/>
                <w:color w:val="000000"/>
                <w:kern w:val="0"/>
                <w:sz w:val="16"/>
                <w:szCs w:val="16"/>
              </w:rPr>
              <w:t>み</w:t>
            </w:r>
          </w:p>
        </w:tc>
        <w:tc>
          <w:tcPr>
            <w:tcW w:w="919" w:type="dxa"/>
            <w:shd w:val="clear" w:color="auto" w:fill="auto"/>
            <w:vAlign w:val="center"/>
            <w:hideMark/>
          </w:tcPr>
          <w:p w14:paraId="1A5BCB33" w14:textId="49511977" w:rsidR="00560604" w:rsidRPr="00620F59"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970 </w:t>
            </w:r>
          </w:p>
        </w:tc>
        <w:tc>
          <w:tcPr>
            <w:tcW w:w="920" w:type="dxa"/>
            <w:shd w:val="clear" w:color="auto" w:fill="auto"/>
            <w:vAlign w:val="center"/>
            <w:hideMark/>
          </w:tcPr>
          <w:p w14:paraId="4E8F1FFE" w14:textId="474AD860" w:rsidR="00560604" w:rsidRPr="00620F59" w:rsidRDefault="00560604" w:rsidP="00560604">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hint="eastAsia"/>
                <w:sz w:val="16"/>
                <w:szCs w:val="16"/>
              </w:rPr>
              <w:t xml:space="preserve">1,035 </w:t>
            </w:r>
          </w:p>
        </w:tc>
        <w:tc>
          <w:tcPr>
            <w:tcW w:w="920" w:type="dxa"/>
            <w:tcBorders>
              <w:right w:val="single" w:sz="24" w:space="0" w:color="auto"/>
            </w:tcBorders>
            <w:shd w:val="clear" w:color="auto" w:fill="auto"/>
            <w:vAlign w:val="center"/>
            <w:hideMark/>
          </w:tcPr>
          <w:p w14:paraId="63CB4384" w14:textId="1D5BB52B" w:rsidR="00560604" w:rsidRPr="00715C4E"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1,099 </w:t>
            </w:r>
          </w:p>
        </w:tc>
        <w:tc>
          <w:tcPr>
            <w:tcW w:w="919" w:type="dxa"/>
            <w:tcBorders>
              <w:left w:val="single" w:sz="24" w:space="0" w:color="auto"/>
            </w:tcBorders>
            <w:vAlign w:val="center"/>
          </w:tcPr>
          <w:p w14:paraId="07E9FC8B" w14:textId="6241E160" w:rsidR="00560604" w:rsidRPr="00552128" w:rsidRDefault="008B775D" w:rsidP="00560604">
            <w:pPr>
              <w:widowControl/>
              <w:jc w:val="right"/>
              <w:rPr>
                <w:rFonts w:ascii="HG丸ｺﾞｼｯｸM-PRO" w:eastAsia="HG丸ｺﾞｼｯｸM-PRO" w:hAnsi="HG丸ｺﾞｼｯｸM-PRO" w:cs="ＭＳ Ｐゴシック"/>
                <w:kern w:val="0"/>
                <w:sz w:val="16"/>
                <w:szCs w:val="16"/>
              </w:rPr>
            </w:pPr>
            <w:r w:rsidRPr="008B775D">
              <w:rPr>
                <w:rFonts w:ascii="HG丸ｺﾞｼｯｸM-PRO" w:eastAsia="HG丸ｺﾞｼｯｸM-PRO" w:hAnsi="HG丸ｺﾞｼｯｸM-PRO"/>
                <w:sz w:val="16"/>
                <w:szCs w:val="16"/>
              </w:rPr>
              <w:t xml:space="preserve">1,184 </w:t>
            </w:r>
          </w:p>
        </w:tc>
        <w:tc>
          <w:tcPr>
            <w:tcW w:w="920" w:type="dxa"/>
            <w:vAlign w:val="center"/>
          </w:tcPr>
          <w:p w14:paraId="368A0EF4" w14:textId="147006E8" w:rsidR="00560604" w:rsidRPr="00552128" w:rsidRDefault="008B775D" w:rsidP="00560604">
            <w:pPr>
              <w:widowControl/>
              <w:jc w:val="right"/>
              <w:rPr>
                <w:rFonts w:ascii="HG丸ｺﾞｼｯｸM-PRO" w:eastAsia="HG丸ｺﾞｼｯｸM-PRO" w:hAnsi="HG丸ｺﾞｼｯｸM-PRO" w:cs="ＭＳ Ｐゴシック"/>
                <w:kern w:val="0"/>
                <w:sz w:val="16"/>
                <w:szCs w:val="16"/>
              </w:rPr>
            </w:pPr>
            <w:r w:rsidRPr="008B775D">
              <w:rPr>
                <w:rFonts w:ascii="HG丸ｺﾞｼｯｸM-PRO" w:eastAsia="HG丸ｺﾞｼｯｸM-PRO" w:hAnsi="HG丸ｺﾞｼｯｸM-PRO"/>
                <w:sz w:val="16"/>
                <w:szCs w:val="16"/>
              </w:rPr>
              <w:t xml:space="preserve">1,255 </w:t>
            </w:r>
          </w:p>
        </w:tc>
        <w:tc>
          <w:tcPr>
            <w:tcW w:w="920" w:type="dxa"/>
            <w:tcBorders>
              <w:right w:val="single" w:sz="24" w:space="0" w:color="auto"/>
            </w:tcBorders>
            <w:vAlign w:val="center"/>
          </w:tcPr>
          <w:p w14:paraId="696C71CB" w14:textId="28C59C65" w:rsidR="00560604" w:rsidRPr="00552128" w:rsidRDefault="008B775D" w:rsidP="00560604">
            <w:pPr>
              <w:widowControl/>
              <w:jc w:val="right"/>
              <w:rPr>
                <w:rFonts w:ascii="HG丸ｺﾞｼｯｸM-PRO" w:eastAsia="HG丸ｺﾞｼｯｸM-PRO" w:hAnsi="HG丸ｺﾞｼｯｸM-PRO" w:cs="ＭＳ Ｐゴシック"/>
                <w:kern w:val="0"/>
                <w:sz w:val="16"/>
                <w:szCs w:val="16"/>
              </w:rPr>
            </w:pPr>
            <w:r w:rsidRPr="008B775D">
              <w:rPr>
                <w:rFonts w:ascii="HG丸ｺﾞｼｯｸM-PRO" w:eastAsia="HG丸ｺﾞｼｯｸM-PRO" w:hAnsi="HG丸ｺﾞｼｯｸM-PRO"/>
                <w:sz w:val="16"/>
                <w:szCs w:val="16"/>
              </w:rPr>
              <w:t xml:space="preserve">1,327 </w:t>
            </w:r>
          </w:p>
        </w:tc>
      </w:tr>
      <w:tr w:rsidR="00560604" w:rsidRPr="00715C4E" w14:paraId="120BF166" w14:textId="77777777" w:rsidTr="00E01350">
        <w:trPr>
          <w:trHeight w:val="412"/>
        </w:trPr>
        <w:tc>
          <w:tcPr>
            <w:tcW w:w="1261" w:type="dxa"/>
            <w:vMerge/>
            <w:vAlign w:val="center"/>
            <w:hideMark/>
          </w:tcPr>
          <w:p w14:paraId="0BBC29E2" w14:textId="77777777" w:rsidR="00560604" w:rsidRPr="00715C4E" w:rsidRDefault="00560604" w:rsidP="00560604">
            <w:pPr>
              <w:widowControl/>
              <w:jc w:val="left"/>
              <w:rPr>
                <w:rFonts w:ascii="HG丸ｺﾞｼｯｸM-PRO" w:eastAsia="HG丸ｺﾞｼｯｸM-PRO" w:hAnsi="HG丸ｺﾞｼｯｸM-PRO" w:cs="ＭＳ Ｐゴシック"/>
                <w:color w:val="000000"/>
                <w:kern w:val="0"/>
                <w:sz w:val="16"/>
                <w:szCs w:val="16"/>
              </w:rPr>
            </w:pPr>
          </w:p>
        </w:tc>
        <w:tc>
          <w:tcPr>
            <w:tcW w:w="877" w:type="dxa"/>
            <w:vMerge/>
            <w:vAlign w:val="center"/>
            <w:hideMark/>
          </w:tcPr>
          <w:p w14:paraId="4C9F6E43" w14:textId="77777777" w:rsidR="00560604" w:rsidRPr="00715C4E" w:rsidRDefault="00560604" w:rsidP="00560604">
            <w:pPr>
              <w:widowControl/>
              <w:jc w:val="left"/>
              <w:rPr>
                <w:rFonts w:ascii="HG丸ｺﾞｼｯｸM-PRO" w:eastAsia="HG丸ｺﾞｼｯｸM-PRO" w:hAnsi="HG丸ｺﾞｼｯｸM-PRO" w:cs="ＭＳ Ｐゴシック"/>
                <w:color w:val="000000"/>
                <w:kern w:val="0"/>
                <w:sz w:val="16"/>
                <w:szCs w:val="16"/>
              </w:rPr>
            </w:pPr>
          </w:p>
        </w:tc>
        <w:tc>
          <w:tcPr>
            <w:tcW w:w="844" w:type="dxa"/>
            <w:shd w:val="clear" w:color="auto" w:fill="F2F2F2" w:themeFill="background1" w:themeFillShade="F2"/>
            <w:vAlign w:val="center"/>
            <w:hideMark/>
          </w:tcPr>
          <w:p w14:paraId="1B55DA2C" w14:textId="77777777" w:rsidR="00560604" w:rsidRPr="00715C4E" w:rsidRDefault="00560604" w:rsidP="00560604">
            <w:pPr>
              <w:widowControl/>
              <w:jc w:val="center"/>
              <w:rPr>
                <w:rFonts w:ascii="HG丸ｺﾞｼｯｸM-PRO" w:eastAsia="HG丸ｺﾞｼｯｸM-PRO" w:hAnsi="HG丸ｺﾞｼｯｸM-PRO" w:cs="ＭＳ Ｐゴシック"/>
                <w:color w:val="000000"/>
                <w:kern w:val="0"/>
                <w:sz w:val="16"/>
                <w:szCs w:val="16"/>
              </w:rPr>
            </w:pPr>
            <w:r w:rsidRPr="00715C4E">
              <w:rPr>
                <w:rFonts w:ascii="HG丸ｺﾞｼｯｸM-PRO" w:eastAsia="HG丸ｺﾞｼｯｸM-PRO" w:hAnsi="HG丸ｺﾞｼｯｸM-PRO" w:cs="ＭＳ Ｐゴシック" w:hint="eastAsia"/>
                <w:color w:val="000000"/>
                <w:kern w:val="0"/>
                <w:sz w:val="16"/>
                <w:szCs w:val="16"/>
              </w:rPr>
              <w:t>実績</w:t>
            </w:r>
          </w:p>
        </w:tc>
        <w:tc>
          <w:tcPr>
            <w:tcW w:w="919" w:type="dxa"/>
            <w:shd w:val="clear" w:color="auto" w:fill="F2F2F2" w:themeFill="background1" w:themeFillShade="F2"/>
            <w:vAlign w:val="center"/>
          </w:tcPr>
          <w:p w14:paraId="479F8C5F" w14:textId="400D8551" w:rsidR="00560604" w:rsidRPr="00620F59" w:rsidRDefault="00560604" w:rsidP="00560604">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1,045 </w:t>
            </w:r>
          </w:p>
        </w:tc>
        <w:tc>
          <w:tcPr>
            <w:tcW w:w="920" w:type="dxa"/>
            <w:shd w:val="clear" w:color="auto" w:fill="F2F2F2" w:themeFill="background1" w:themeFillShade="F2"/>
            <w:vAlign w:val="center"/>
          </w:tcPr>
          <w:p w14:paraId="4ED8EFCD" w14:textId="61C037DC" w:rsidR="00560604" w:rsidRPr="00620F59" w:rsidRDefault="00560604" w:rsidP="00560604">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cs="ＭＳ Ｐゴシック"/>
                <w:kern w:val="0"/>
                <w:sz w:val="16"/>
                <w:szCs w:val="16"/>
              </w:rPr>
              <w:t>1,040</w:t>
            </w:r>
          </w:p>
        </w:tc>
        <w:tc>
          <w:tcPr>
            <w:tcW w:w="920" w:type="dxa"/>
            <w:tcBorders>
              <w:right w:val="single" w:sz="24" w:space="0" w:color="auto"/>
            </w:tcBorders>
            <w:shd w:val="clear" w:color="auto" w:fill="F2F2F2" w:themeFill="background1" w:themeFillShade="F2"/>
            <w:vAlign w:val="center"/>
            <w:hideMark/>
          </w:tcPr>
          <w:p w14:paraId="73747CC3" w14:textId="262BDF0C"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919" w:type="dxa"/>
            <w:tcBorders>
              <w:left w:val="single" w:sz="24" w:space="0" w:color="auto"/>
              <w:bottom w:val="single" w:sz="24" w:space="0" w:color="auto"/>
            </w:tcBorders>
            <w:shd w:val="clear" w:color="auto" w:fill="F2F2F2" w:themeFill="background1" w:themeFillShade="F2"/>
            <w:vAlign w:val="center"/>
          </w:tcPr>
          <w:p w14:paraId="56E33741"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20" w:type="dxa"/>
            <w:tcBorders>
              <w:bottom w:val="single" w:sz="24" w:space="0" w:color="auto"/>
            </w:tcBorders>
            <w:shd w:val="clear" w:color="auto" w:fill="F2F2F2" w:themeFill="background1" w:themeFillShade="F2"/>
            <w:vAlign w:val="center"/>
          </w:tcPr>
          <w:p w14:paraId="65CBA089"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920" w:type="dxa"/>
            <w:tcBorders>
              <w:bottom w:val="single" w:sz="24" w:space="0" w:color="auto"/>
              <w:right w:val="single" w:sz="24" w:space="0" w:color="auto"/>
            </w:tcBorders>
            <w:shd w:val="clear" w:color="auto" w:fill="F2F2F2" w:themeFill="background1" w:themeFillShade="F2"/>
            <w:vAlign w:val="center"/>
          </w:tcPr>
          <w:p w14:paraId="4FDAA580" w14:textId="77777777" w:rsidR="00560604" w:rsidRPr="00715C4E" w:rsidRDefault="00560604" w:rsidP="00560604">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r>
    </w:tbl>
    <w:p w14:paraId="6F389DFC" w14:textId="18978B1D" w:rsidR="004748B1" w:rsidRPr="00715C4E" w:rsidRDefault="00455DFD" w:rsidP="002016A9">
      <w:pPr>
        <w:spacing w:line="360" w:lineRule="auto"/>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w:t>
      </w:r>
      <w:r w:rsidR="00316F16">
        <w:rPr>
          <w:rFonts w:ascii="HG丸ｺﾞｼｯｸM-PRO" w:eastAsia="HG丸ｺﾞｼｯｸM-PRO" w:hAnsi="HG丸ｺﾞｼｯｸM-PRO" w:hint="eastAsia"/>
          <w:sz w:val="24"/>
        </w:rPr>
        <w:t>※事業内容は</w:t>
      </w:r>
      <w:r w:rsidR="0099668F">
        <w:rPr>
          <w:rFonts w:ascii="HG丸ｺﾞｼｯｸM-PRO" w:eastAsia="HG丸ｺﾞｼｯｸM-PRO" w:hAnsi="HG丸ｺﾞｼｯｸM-PRO" w:hint="eastAsia"/>
          <w:sz w:val="24"/>
        </w:rPr>
        <w:t>17</w:t>
      </w:r>
      <w:r w:rsidR="004748B1" w:rsidRPr="00715C4E">
        <w:rPr>
          <w:rFonts w:ascii="HG丸ｺﾞｼｯｸM-PRO" w:eastAsia="HG丸ｺﾞｼｯｸM-PRO" w:hAnsi="HG丸ｺﾞｼｯｸM-PRO" w:hint="eastAsia"/>
          <w:sz w:val="24"/>
        </w:rPr>
        <w:t>ページ参照）</w:t>
      </w:r>
    </w:p>
    <w:p w14:paraId="6A11B4C5" w14:textId="79761801" w:rsidR="004748B1" w:rsidRPr="00A1444A" w:rsidRDefault="00A321FA" w:rsidP="002016A9">
      <w:pPr>
        <w:spacing w:line="360" w:lineRule="auto"/>
        <w:rPr>
          <w:rFonts w:ascii="HG丸ｺﾞｼｯｸM-PRO" w:eastAsia="HG丸ｺﾞｼｯｸM-PRO" w:hAnsi="HG丸ｺﾞｼｯｸM-PRO"/>
          <w:sz w:val="24"/>
          <w:highlight w:val="yellow"/>
        </w:rPr>
      </w:pPr>
      <w:r w:rsidRPr="00715C4E">
        <w:rPr>
          <w:rFonts w:ascii="HG丸ｺﾞｼｯｸM-PRO" w:eastAsia="HG丸ｺﾞｼｯｸM-PRO" w:hAnsi="HG丸ｺﾞｼｯｸM-PRO" w:cs="ＭＳ Ｐゴシック"/>
          <w:noProof/>
          <w:color w:val="FF0000"/>
          <w:kern w:val="0"/>
          <w:sz w:val="24"/>
        </w:rPr>
        <mc:AlternateContent>
          <mc:Choice Requires="wps">
            <w:drawing>
              <wp:anchor distT="0" distB="0" distL="114300" distR="114300" simplePos="0" relativeHeight="252531712" behindDoc="1" locked="0" layoutInCell="1" allowOverlap="1" wp14:anchorId="57F0D0D2" wp14:editId="67CD5C95">
                <wp:simplePos x="0" y="0"/>
                <wp:positionH relativeFrom="margin">
                  <wp:posOffset>-1962</wp:posOffset>
                </wp:positionH>
                <wp:positionV relativeFrom="paragraph">
                  <wp:posOffset>17534</wp:posOffset>
                </wp:positionV>
                <wp:extent cx="5494020" cy="4531056"/>
                <wp:effectExtent l="0" t="0" r="11430" b="22225"/>
                <wp:wrapNone/>
                <wp:docPr id="1357"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4020" cy="4531056"/>
                        </a:xfrm>
                        <a:prstGeom prst="roundRect">
                          <a:avLst>
                            <a:gd name="adj" fmla="val 3140"/>
                          </a:avLst>
                        </a:prstGeom>
                        <a:solidFill>
                          <a:schemeClr val="bg1">
                            <a:lumMod val="95000"/>
                          </a:schemeClr>
                        </a:solidFill>
                        <a:ln w="12700">
                          <a:solidFill>
                            <a:srgbClr val="000000"/>
                          </a:solidFill>
                          <a:round/>
                          <a:headEnd/>
                          <a:tailEnd/>
                        </a:ln>
                      </wps:spPr>
                      <wps:bodyPr rot="0" vert="horz" wrap="square" lIns="74295" tIns="8890" rIns="74295" bIns="889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7C57C287" id="AutoShape 114" o:spid="_x0000_s1026" style="position:absolute;left:0;text-align:left;margin-left:-.15pt;margin-top:1.4pt;width:432.6pt;height:356.8pt;z-index:-250784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205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" fillcolor="#f2f2f2 [3052]" strokeweight="1pt">
                <v:textbox inset="5.85pt,.7pt,5.85pt,.7pt"/>
                <w10:wrap anchorx="margin"/>
              </v:roundrect>
            </w:pict>
          </mc:Fallback>
        </mc:AlternateContent>
      </w:r>
      <w:r w:rsidR="004748B1" w:rsidRPr="00715C4E">
        <w:rPr>
          <w:rFonts w:ascii="HG丸ｺﾞｼｯｸM-PRO" w:eastAsia="HG丸ｺﾞｼｯｸM-PRO" w:hAnsi="HG丸ｺﾞｼｯｸM-PRO" w:hint="eastAsia"/>
          <w:sz w:val="24"/>
        </w:rPr>
        <w:t>【</w:t>
      </w:r>
      <w:r w:rsidR="004748B1" w:rsidRPr="00A1444A">
        <w:rPr>
          <w:rFonts w:ascii="HG丸ｺﾞｼｯｸM-PRO" w:eastAsia="HG丸ｺﾞｼｯｸM-PRO" w:hAnsi="HG丸ｺﾞｼｯｸM-PRO" w:hint="eastAsia"/>
          <w:sz w:val="24"/>
        </w:rPr>
        <w:t>見込み量確保のための方策等】</w:t>
      </w:r>
    </w:p>
    <w:p w14:paraId="0D468484" w14:textId="2060A667" w:rsidR="0088716C" w:rsidRDefault="004748B1" w:rsidP="00E01350">
      <w:pPr>
        <w:spacing w:line="312" w:lineRule="auto"/>
        <w:ind w:left="240" w:hangingChars="100" w:hanging="240"/>
        <w:rPr>
          <w:rFonts w:ascii="HG丸ｺﾞｼｯｸM-PRO" w:eastAsia="HG丸ｺﾞｼｯｸM-PRO" w:hAnsi="HG丸ｺﾞｼｯｸM-PRO"/>
          <w:sz w:val="24"/>
        </w:rPr>
      </w:pPr>
      <w:r w:rsidRPr="00552128">
        <w:rPr>
          <w:rFonts w:ascii="HG丸ｺﾞｼｯｸM-PRO" w:eastAsia="HG丸ｺﾞｼｯｸM-PRO" w:hAnsi="HG丸ｺﾞｼｯｸM-PRO" w:hint="eastAsia"/>
          <w:sz w:val="24"/>
        </w:rPr>
        <w:t>・計画相談支援の利用推進</w:t>
      </w:r>
      <w:r w:rsidR="00F812C9">
        <w:rPr>
          <w:rFonts w:ascii="HG丸ｺﾞｼｯｸM-PRO" w:eastAsia="HG丸ｺﾞｼｯｸM-PRO" w:hAnsi="HG丸ｺﾞｼｯｸM-PRO" w:hint="eastAsia"/>
          <w:sz w:val="24"/>
        </w:rPr>
        <w:t>を図るため</w:t>
      </w:r>
      <w:r w:rsidRPr="00552128">
        <w:rPr>
          <w:rFonts w:ascii="HG丸ｺﾞｼｯｸM-PRO" w:eastAsia="HG丸ｺﾞｼｯｸM-PRO" w:hAnsi="HG丸ｺﾞｼｯｸM-PRO" w:hint="eastAsia"/>
          <w:sz w:val="24"/>
        </w:rPr>
        <w:t>、</w:t>
      </w:r>
      <w:r w:rsidR="00515FE8">
        <w:rPr>
          <w:rFonts w:ascii="HG丸ｺﾞｼｯｸM-PRO" w:eastAsia="HG丸ｺﾞｼｯｸM-PRO" w:hAnsi="HG丸ｺﾞｼｯｸM-PRO" w:hint="eastAsia"/>
          <w:sz w:val="24"/>
        </w:rPr>
        <w:t>サービスを</w:t>
      </w:r>
      <w:r w:rsidRPr="00552128">
        <w:rPr>
          <w:rFonts w:ascii="HG丸ｺﾞｼｯｸM-PRO" w:eastAsia="HG丸ｺﾞｼｯｸM-PRO" w:hAnsi="HG丸ｺﾞｼｯｸM-PRO" w:hint="eastAsia"/>
          <w:sz w:val="24"/>
        </w:rPr>
        <w:t>利用</w:t>
      </w:r>
      <w:r w:rsidR="00515FE8">
        <w:rPr>
          <w:rFonts w:ascii="HG丸ｺﾞｼｯｸM-PRO" w:eastAsia="HG丸ｺﾞｼｯｸM-PRO" w:hAnsi="HG丸ｺﾞｼｯｸM-PRO" w:hint="eastAsia"/>
          <w:sz w:val="24"/>
        </w:rPr>
        <w:t>している方</w:t>
      </w:r>
      <w:r w:rsidRPr="00552128">
        <w:rPr>
          <w:rFonts w:ascii="HG丸ｺﾞｼｯｸM-PRO" w:eastAsia="HG丸ｺﾞｼｯｸM-PRO" w:hAnsi="HG丸ｺﾞｼｯｸM-PRO" w:hint="eastAsia"/>
          <w:sz w:val="24"/>
        </w:rPr>
        <w:t>に対しては、</w:t>
      </w:r>
      <w:r w:rsidR="00AD1EE9">
        <w:rPr>
          <w:rFonts w:ascii="HG丸ｺﾞｼｯｸM-PRO" w:eastAsia="HG丸ｺﾞｼｯｸM-PRO" w:hAnsi="HG丸ｺﾞｼｯｸM-PRO" w:hint="eastAsia"/>
          <w:sz w:val="24"/>
        </w:rPr>
        <w:t>市</w:t>
      </w:r>
      <w:r w:rsidRPr="00552128">
        <w:rPr>
          <w:rFonts w:ascii="HG丸ｺﾞｼｯｸM-PRO" w:eastAsia="HG丸ｺﾞｼｯｸM-PRO" w:hAnsi="HG丸ｺﾞｼｯｸM-PRO" w:hint="eastAsia"/>
          <w:sz w:val="24"/>
        </w:rPr>
        <w:t>ホームページや障害福祉のしおり、ケースワーカーなどを通じて周知を行い、障害のある人や障害のある子供とその家族</w:t>
      </w:r>
      <w:r w:rsidR="00737E98">
        <w:rPr>
          <w:rFonts w:ascii="HG丸ｺﾞｼｯｸM-PRO" w:eastAsia="HG丸ｺﾞｼｯｸM-PRO" w:hAnsi="HG丸ｺﾞｼｯｸM-PRO" w:hint="eastAsia"/>
          <w:sz w:val="24"/>
        </w:rPr>
        <w:t>への</w:t>
      </w:r>
      <w:r w:rsidRPr="00552128">
        <w:rPr>
          <w:rFonts w:ascii="HG丸ｺﾞｼｯｸM-PRO" w:eastAsia="HG丸ｺﾞｼｯｸM-PRO" w:hAnsi="HG丸ｺﾞｼｯｸM-PRO" w:hint="eastAsia"/>
          <w:sz w:val="24"/>
        </w:rPr>
        <w:t>相談支援に係る啓発に努めます。</w:t>
      </w:r>
    </w:p>
    <w:p w14:paraId="4450DCE2" w14:textId="36DC7624" w:rsidR="004748B1" w:rsidRPr="00552128" w:rsidRDefault="004748B1" w:rsidP="00E01350">
      <w:pPr>
        <w:spacing w:line="312" w:lineRule="auto"/>
        <w:ind w:leftChars="100" w:left="210"/>
        <w:rPr>
          <w:rFonts w:ascii="HG丸ｺﾞｼｯｸM-PRO" w:eastAsia="HG丸ｺﾞｼｯｸM-PRO" w:hAnsi="HG丸ｺﾞｼｯｸM-PRO"/>
          <w:sz w:val="24"/>
        </w:rPr>
      </w:pPr>
      <w:r w:rsidRPr="00552128">
        <w:rPr>
          <w:rFonts w:ascii="HG丸ｺﾞｼｯｸM-PRO" w:eastAsia="HG丸ｺﾞｼｯｸM-PRO" w:hAnsi="HG丸ｺﾞｼｯｸM-PRO" w:hint="eastAsia"/>
          <w:sz w:val="24"/>
        </w:rPr>
        <w:t>また、事業所の負担となっている困難案件や早急に計画相談支援</w:t>
      </w:r>
      <w:r w:rsidR="0088716C">
        <w:rPr>
          <w:rFonts w:ascii="HG丸ｺﾞｼｯｸM-PRO" w:eastAsia="HG丸ｺﾞｼｯｸM-PRO" w:hAnsi="HG丸ｺﾞｼｯｸM-PRO" w:hint="eastAsia"/>
          <w:sz w:val="24"/>
        </w:rPr>
        <w:t>の利用</w:t>
      </w:r>
      <w:r w:rsidRPr="00552128">
        <w:rPr>
          <w:rFonts w:ascii="HG丸ｺﾞｼｯｸM-PRO" w:eastAsia="HG丸ｺﾞｼｯｸM-PRO" w:hAnsi="HG丸ｺﾞｼｯｸM-PRO" w:hint="eastAsia"/>
          <w:sz w:val="24"/>
        </w:rPr>
        <w:t>が必要な緊急案件等について、市からの要請に応じ、基幹相談支援センター</w:t>
      </w:r>
      <w:r w:rsidR="00C01B70">
        <w:rPr>
          <w:rFonts w:ascii="HG丸ｺﾞｼｯｸM-PRO" w:eastAsia="HG丸ｺﾞｼｯｸM-PRO" w:hAnsi="HG丸ｺﾞｼｯｸM-PRO" w:hint="eastAsia"/>
          <w:sz w:val="24"/>
        </w:rPr>
        <w:t>（ふらっと船橋）</w:t>
      </w:r>
      <w:r w:rsidRPr="00552128">
        <w:rPr>
          <w:rFonts w:ascii="HG丸ｺﾞｼｯｸM-PRO" w:eastAsia="HG丸ｺﾞｼｯｸM-PRO" w:hAnsi="HG丸ｺﾞｼｯｸM-PRO" w:hint="eastAsia"/>
          <w:sz w:val="24"/>
        </w:rPr>
        <w:t>が対応することで、個々の事業所の事務負担軽減及び早急な</w:t>
      </w:r>
      <w:r w:rsidR="00D47732" w:rsidRPr="00552128">
        <w:rPr>
          <w:rFonts w:ascii="HG丸ｺﾞｼｯｸM-PRO" w:eastAsia="HG丸ｺﾞｼｯｸM-PRO" w:hAnsi="HG丸ｺﾞｼｯｸM-PRO" w:hint="eastAsia"/>
          <w:sz w:val="24"/>
        </w:rPr>
        <w:t>サービス等利用計画</w:t>
      </w:r>
      <w:r w:rsidRPr="00552128">
        <w:rPr>
          <w:rFonts w:ascii="HG丸ｺﾞｼｯｸM-PRO" w:eastAsia="HG丸ｺﾞｼｯｸM-PRO" w:hAnsi="HG丸ｺﾞｼｯｸM-PRO" w:hint="eastAsia"/>
          <w:sz w:val="24"/>
        </w:rPr>
        <w:t>の作成を図り、計画相談支援体制の充実を</w:t>
      </w:r>
      <w:r w:rsidR="00C01B70">
        <w:rPr>
          <w:rFonts w:ascii="HG丸ｺﾞｼｯｸM-PRO" w:eastAsia="HG丸ｺﾞｼｯｸM-PRO" w:hAnsi="HG丸ｺﾞｼｯｸM-PRO" w:hint="eastAsia"/>
          <w:sz w:val="24"/>
        </w:rPr>
        <w:t>図ります。</w:t>
      </w:r>
    </w:p>
    <w:p w14:paraId="1DC91F23" w14:textId="4F17A7C3" w:rsidR="004748B1" w:rsidRPr="008F0D21" w:rsidRDefault="0088716C" w:rsidP="00E01350">
      <w:pPr>
        <w:spacing w:line="312" w:lineRule="auto"/>
        <w:ind w:left="240" w:hangingChars="100" w:hanging="240"/>
        <w:rPr>
          <w:rFonts w:ascii="HG丸ｺﾞｼｯｸM-PRO" w:eastAsia="HG丸ｺﾞｼｯｸM-PRO" w:hAnsi="HG丸ｺﾞｼｯｸM-PRO"/>
          <w:sz w:val="24"/>
        </w:rPr>
      </w:pPr>
      <w:r>
        <w:rPr>
          <w:rFonts w:ascii="HG丸ｺﾞｼｯｸM-PRO" w:eastAsia="HG丸ｺﾞｼｯｸM-PRO" w:hAnsi="HG丸ｺﾞｼｯｸM-PRO" w:hint="eastAsia"/>
          <w:sz w:val="24"/>
        </w:rPr>
        <w:t>・サービス等利用計画の作成を行う計画</w:t>
      </w:r>
      <w:r w:rsidR="004748B1" w:rsidRPr="00A1444A">
        <w:rPr>
          <w:rFonts w:ascii="HG丸ｺﾞｼｯｸM-PRO" w:eastAsia="HG丸ｺﾞｼｯｸM-PRO" w:hAnsi="HG丸ｺﾞｼｯｸM-PRO" w:hint="eastAsia"/>
          <w:sz w:val="24"/>
        </w:rPr>
        <w:t>相</w:t>
      </w:r>
      <w:r>
        <w:rPr>
          <w:rFonts w:ascii="HG丸ｺﾞｼｯｸM-PRO" w:eastAsia="HG丸ｺﾞｼｯｸM-PRO" w:hAnsi="HG丸ｺﾞｼｯｸM-PRO" w:hint="eastAsia"/>
          <w:sz w:val="24"/>
        </w:rPr>
        <w:t>談支援事業所の整備に当たっては、相談支援事業所の集まりである、船橋障害者相談支援事業所連絡協議会、社会福祉法人で構成される船橋市障害福祉施設連絡協議会</w:t>
      </w:r>
      <w:r w:rsidR="004748B1" w:rsidRPr="00A1444A">
        <w:rPr>
          <w:rFonts w:ascii="HG丸ｺﾞｼｯｸM-PRO" w:eastAsia="HG丸ｺﾞｼｯｸM-PRO" w:hAnsi="HG丸ｺﾞｼｯｸM-PRO" w:hint="eastAsia"/>
          <w:sz w:val="24"/>
        </w:rPr>
        <w:t>、NPO</w:t>
      </w:r>
      <w:r>
        <w:rPr>
          <w:rFonts w:ascii="HG丸ｺﾞｼｯｸM-PRO" w:eastAsia="HG丸ｺﾞｼｯｸM-PRO" w:hAnsi="HG丸ｺﾞｼｯｸM-PRO" w:hint="eastAsia"/>
          <w:sz w:val="24"/>
        </w:rPr>
        <w:t>法人等で構成される</w:t>
      </w:r>
      <w:r w:rsidR="004748B1" w:rsidRPr="00A1444A">
        <w:rPr>
          <w:rFonts w:ascii="HG丸ｺﾞｼｯｸM-PRO" w:eastAsia="HG丸ｺﾞｼｯｸM-PRO" w:hAnsi="HG丸ｺﾞｼｯｸM-PRO" w:hint="eastAsia"/>
          <w:sz w:val="24"/>
        </w:rPr>
        <w:t>船橋障がい者地域福祉連</w:t>
      </w:r>
      <w:r>
        <w:rPr>
          <w:rFonts w:ascii="HG丸ｺﾞｼｯｸM-PRO" w:eastAsia="HG丸ｺﾞｼｯｸM-PRO" w:hAnsi="HG丸ｺﾞｼｯｸM-PRO" w:hint="eastAsia"/>
          <w:sz w:val="24"/>
        </w:rPr>
        <w:t>絡会</w:t>
      </w:r>
      <w:r w:rsidR="004748B1" w:rsidRPr="00A1444A">
        <w:rPr>
          <w:rFonts w:ascii="HG丸ｺﾞｼｯｸM-PRO" w:eastAsia="HG丸ｺﾞｼｯｸM-PRO" w:hAnsi="HG丸ｺﾞｼｯｸM-PRO" w:hint="eastAsia"/>
          <w:sz w:val="24"/>
        </w:rPr>
        <w:t>と連携を図りながら、</w:t>
      </w:r>
      <w:r>
        <w:rPr>
          <w:rFonts w:ascii="HG丸ｺﾞｼｯｸM-PRO" w:eastAsia="HG丸ｺﾞｼｯｸM-PRO" w:hAnsi="HG丸ｺﾞｼｯｸM-PRO" w:hint="eastAsia"/>
          <w:sz w:val="24"/>
        </w:rPr>
        <w:t>計画</w:t>
      </w:r>
      <w:r w:rsidR="004748B1" w:rsidRPr="00A1444A">
        <w:rPr>
          <w:rFonts w:ascii="HG丸ｺﾞｼｯｸM-PRO" w:eastAsia="HG丸ｺﾞｼｯｸM-PRO" w:hAnsi="HG丸ｺﾞｼｯｸM-PRO" w:hint="eastAsia"/>
          <w:sz w:val="24"/>
        </w:rPr>
        <w:t>相談支援事業所の整備に取り組</w:t>
      </w:r>
      <w:r w:rsidR="000D3027">
        <w:rPr>
          <w:rFonts w:ascii="HG丸ｺﾞｼｯｸM-PRO" w:eastAsia="HG丸ｺﾞｼｯｸM-PRO" w:hAnsi="HG丸ｺﾞｼｯｸM-PRO" w:hint="eastAsia"/>
          <w:sz w:val="24"/>
        </w:rPr>
        <w:t>み</w:t>
      </w:r>
      <w:r w:rsidR="00C01B70">
        <w:rPr>
          <w:rFonts w:ascii="HG丸ｺﾞｼｯｸM-PRO" w:eastAsia="HG丸ｺﾞｼｯｸM-PRO" w:hAnsi="HG丸ｺﾞｼｯｸM-PRO" w:hint="eastAsia"/>
          <w:sz w:val="24"/>
        </w:rPr>
        <w:t>ます</w:t>
      </w:r>
      <w:r w:rsidR="004748B1" w:rsidRPr="0054204E">
        <w:rPr>
          <w:rFonts w:ascii="HG丸ｺﾞｼｯｸM-PRO" w:eastAsia="HG丸ｺﾞｼｯｸM-PRO" w:hAnsi="HG丸ｺﾞｼｯｸM-PRO" w:hint="eastAsia"/>
          <w:sz w:val="24"/>
        </w:rPr>
        <w:t>。</w:t>
      </w:r>
      <w:r w:rsidR="008B61C6" w:rsidRPr="0054204E">
        <w:rPr>
          <w:rFonts w:ascii="HG丸ｺﾞｼｯｸM-PRO" w:eastAsia="HG丸ｺﾞｼｯｸM-PRO" w:hAnsi="HG丸ｺﾞｼｯｸM-PRO" w:hint="eastAsia"/>
          <w:sz w:val="24"/>
        </w:rPr>
        <w:t>また、地域移行支援と地域定着支援に</w:t>
      </w:r>
      <w:r w:rsidR="00E024E8" w:rsidRPr="0054204E">
        <w:rPr>
          <w:rFonts w:ascii="HG丸ｺﾞｼｯｸM-PRO" w:eastAsia="HG丸ｺﾞｼｯｸM-PRO" w:hAnsi="HG丸ｺﾞｼｯｸM-PRO" w:hint="eastAsia"/>
          <w:sz w:val="24"/>
        </w:rPr>
        <w:t>ついては、FAS-netの指定一般部会で</w:t>
      </w:r>
      <w:r w:rsidR="008B61C6" w:rsidRPr="0054204E">
        <w:rPr>
          <w:rFonts w:ascii="HG丸ｺﾞｼｯｸM-PRO" w:eastAsia="HG丸ｺﾞｼｯｸM-PRO" w:hAnsi="HG丸ｺﾞｼｯｸM-PRO" w:hint="eastAsia"/>
          <w:sz w:val="24"/>
        </w:rPr>
        <w:t>協議を行い、</w:t>
      </w:r>
      <w:r w:rsidR="00E024E8" w:rsidRPr="0054204E">
        <w:rPr>
          <w:rFonts w:ascii="HG丸ｺﾞｼｯｸM-PRO" w:eastAsia="HG丸ｺﾞｼｯｸM-PRO" w:hAnsi="HG丸ｺﾞｼｯｸM-PRO" w:hint="eastAsia"/>
          <w:sz w:val="24"/>
        </w:rPr>
        <w:t>利用促進につながる取り組みを</w:t>
      </w:r>
      <w:r w:rsidR="008B61C6" w:rsidRPr="0054204E">
        <w:rPr>
          <w:rFonts w:ascii="HG丸ｺﾞｼｯｸM-PRO" w:eastAsia="HG丸ｺﾞｼｯｸM-PRO" w:hAnsi="HG丸ｺﾞｼｯｸM-PRO" w:hint="eastAsia"/>
          <w:sz w:val="24"/>
        </w:rPr>
        <w:t>行います。</w:t>
      </w:r>
      <w:r w:rsidR="008F0D21">
        <w:rPr>
          <w:rFonts w:ascii="HG丸ｺﾞｼｯｸM-PRO" w:eastAsia="HG丸ｺﾞｼｯｸM-PRO" w:hAnsi="HG丸ｺﾞｼｯｸM-PRO"/>
          <w:sz w:val="24"/>
        </w:rPr>
        <w:br w:type="page"/>
      </w:r>
    </w:p>
    <w:p w14:paraId="147CD1A6" w14:textId="0EA8AB39" w:rsidR="004748B1" w:rsidRPr="00715C4E" w:rsidRDefault="004748B1" w:rsidP="004748B1">
      <w:pPr>
        <w:spacing w:line="600" w:lineRule="exact"/>
        <w:rPr>
          <w:rFonts w:ascii="HG丸ｺﾞｼｯｸM-PRO" w:eastAsia="HG丸ｺﾞｼｯｸM-PRO" w:hAnsi="HG丸ｺﾞｼｯｸM-PRO"/>
          <w:sz w:val="40"/>
          <w:szCs w:val="40"/>
        </w:rPr>
      </w:pPr>
      <w:r w:rsidRPr="00715C4E">
        <w:rPr>
          <w:rFonts w:ascii="HG丸ｺﾞｼｯｸM-PRO" w:eastAsia="HG丸ｺﾞｼｯｸM-PRO" w:hAnsi="HG丸ｺﾞｼｯｸM-PRO" w:hint="eastAsia"/>
          <w:sz w:val="40"/>
          <w:szCs w:val="40"/>
        </w:rPr>
        <w:lastRenderedPageBreak/>
        <w:t>Ⅴ</w:t>
      </w:r>
      <w:r w:rsidR="00686C51">
        <w:rPr>
          <w:rFonts w:ascii="HG丸ｺﾞｼｯｸM-PRO" w:eastAsia="HG丸ｺﾞｼｯｸM-PRO" w:hAnsi="HG丸ｺﾞｼｯｸM-PRO" w:hint="eastAsia"/>
          <w:sz w:val="40"/>
          <w:szCs w:val="40"/>
        </w:rPr>
        <w:t xml:space="preserve">　</w:t>
      </w:r>
      <w:r w:rsidRPr="00715C4E">
        <w:rPr>
          <w:rFonts w:ascii="HG丸ｺﾞｼｯｸM-PRO" w:eastAsia="HG丸ｺﾞｼｯｸM-PRO" w:hAnsi="HG丸ｺﾞｼｯｸM-PRO" w:hint="eastAsia"/>
          <w:sz w:val="40"/>
          <w:szCs w:val="40"/>
        </w:rPr>
        <w:t>地域生活支援事業の見込み量及び</w:t>
      </w:r>
    </w:p>
    <w:p w14:paraId="138397F0" w14:textId="77777777" w:rsidR="004748B1" w:rsidRPr="00715C4E" w:rsidRDefault="004748B1" w:rsidP="00686C51">
      <w:pPr>
        <w:spacing w:line="600" w:lineRule="exact"/>
        <w:ind w:firstLineChars="200" w:firstLine="800"/>
        <w:rPr>
          <w:rFonts w:ascii="HG丸ｺﾞｼｯｸM-PRO" w:eastAsia="HG丸ｺﾞｼｯｸM-PRO" w:hAnsi="HG丸ｺﾞｼｯｸM-PRO"/>
          <w:sz w:val="40"/>
          <w:szCs w:val="40"/>
        </w:rPr>
      </w:pPr>
      <w:r w:rsidRPr="00715C4E">
        <w:rPr>
          <w:rFonts w:ascii="HG丸ｺﾞｼｯｸM-PRO" w:eastAsia="HG丸ｺﾞｼｯｸM-PRO" w:hAnsi="HG丸ｺﾞｼｯｸM-PRO" w:hint="eastAsia"/>
          <w:sz w:val="40"/>
          <w:szCs w:val="40"/>
        </w:rPr>
        <w:t>見込み量確保のための方策</w:t>
      </w:r>
    </w:p>
    <w:p w14:paraId="11F438D1" w14:textId="77777777" w:rsidR="00DE4CCD" w:rsidRPr="000541B2" w:rsidRDefault="00DE4CCD" w:rsidP="003F1A9B">
      <w:pPr>
        <w:spacing w:line="276" w:lineRule="auto"/>
        <w:rPr>
          <w:rFonts w:ascii="HG丸ｺﾞｼｯｸM-PRO" w:eastAsia="HG丸ｺﾞｼｯｸM-PRO" w:hAnsi="HG丸ｺﾞｼｯｸM-PRO"/>
          <w:color w:val="FF0000"/>
          <w:sz w:val="24"/>
          <w:u w:val="single"/>
        </w:rPr>
      </w:pPr>
    </w:p>
    <w:p w14:paraId="565E221E" w14:textId="77777777" w:rsidR="004748B1" w:rsidRPr="00715C4E" w:rsidRDefault="00455DFD" w:rsidP="004748B1">
      <w:pPr>
        <w:spacing w:line="480" w:lineRule="auto"/>
        <w:rPr>
          <w:rFonts w:ascii="HG丸ｺﾞｼｯｸM-PRO" w:eastAsia="HG丸ｺﾞｼｯｸM-PRO" w:hAnsi="HG丸ｺﾞｼｯｸM-PRO"/>
          <w:sz w:val="24"/>
          <w:bdr w:val="single" w:sz="4" w:space="0" w:color="auto"/>
        </w:rPr>
      </w:pPr>
      <w:r w:rsidRPr="00715C4E">
        <w:rPr>
          <w:rFonts w:ascii="HG丸ｺﾞｼｯｸM-PRO" w:eastAsia="HG丸ｺﾞｼｯｸM-PRO" w:hAnsi="HG丸ｺﾞｼｯｸM-PRO" w:hint="eastAsia"/>
          <w:sz w:val="24"/>
        </w:rPr>
        <w:t>（</w:t>
      </w:r>
      <w:r w:rsidR="004748B1" w:rsidRPr="00715C4E">
        <w:rPr>
          <w:rFonts w:ascii="HG丸ｺﾞｼｯｸM-PRO" w:eastAsia="HG丸ｺﾞｼｯｸM-PRO" w:hAnsi="HG丸ｺﾞｼｯｸM-PRO" w:hint="eastAsia"/>
          <w:sz w:val="24"/>
        </w:rPr>
        <w:t>１）理解促進研修・啓発事業</w:t>
      </w:r>
    </w:p>
    <w:tbl>
      <w:tblPr>
        <w:tblW w:w="8416" w:type="dxa"/>
        <w:tblInd w:w="84" w:type="dxa"/>
        <w:tblLayout w:type="fixed"/>
        <w:tblCellMar>
          <w:left w:w="99" w:type="dxa"/>
          <w:right w:w="99" w:type="dxa"/>
        </w:tblCellMar>
        <w:tblLook w:val="04A0" w:firstRow="1" w:lastRow="0" w:firstColumn="1" w:lastColumn="0" w:noHBand="0" w:noVBand="1"/>
      </w:tblPr>
      <w:tblGrid>
        <w:gridCol w:w="1329"/>
        <w:gridCol w:w="826"/>
        <w:gridCol w:w="901"/>
        <w:gridCol w:w="902"/>
        <w:gridCol w:w="902"/>
        <w:gridCol w:w="902"/>
        <w:gridCol w:w="902"/>
        <w:gridCol w:w="902"/>
        <w:gridCol w:w="850"/>
      </w:tblGrid>
      <w:tr w:rsidR="00A05E0E" w:rsidRPr="00715C4E" w14:paraId="7EA12179" w14:textId="77777777" w:rsidTr="008D0B00">
        <w:trPr>
          <w:trHeight w:val="454"/>
        </w:trPr>
        <w:tc>
          <w:tcPr>
            <w:tcW w:w="1329" w:type="dxa"/>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hideMark/>
          </w:tcPr>
          <w:p w14:paraId="34A4DF00" w14:textId="77777777" w:rsidR="00C63C3A" w:rsidRPr="00715C4E" w:rsidRDefault="00C63C3A" w:rsidP="00C63C3A">
            <w:pPr>
              <w:widowControl/>
              <w:jc w:val="center"/>
              <w:rPr>
                <w:rFonts w:ascii="HG丸ｺﾞｼｯｸM-PRO" w:eastAsia="HG丸ｺﾞｼｯｸM-PRO" w:hAnsi="HG丸ｺﾞｼｯｸM-PRO" w:cs="ＭＳ Ｐゴシック"/>
                <w:bCs/>
                <w:kern w:val="0"/>
                <w:sz w:val="16"/>
                <w:szCs w:val="16"/>
              </w:rPr>
            </w:pPr>
            <w:r w:rsidRPr="00715C4E">
              <w:rPr>
                <w:rFonts w:ascii="HG丸ｺﾞｼｯｸM-PRO" w:eastAsia="HG丸ｺﾞｼｯｸM-PRO" w:hAnsi="HG丸ｺﾞｼｯｸM-PRO" w:cs="ＭＳ Ｐゴシック" w:hint="eastAsia"/>
                <w:kern w:val="0"/>
                <w:sz w:val="16"/>
                <w:szCs w:val="16"/>
              </w:rPr>
              <w:t>事業名</w:t>
            </w:r>
          </w:p>
        </w:tc>
        <w:tc>
          <w:tcPr>
            <w:tcW w:w="826"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40BD041" w14:textId="4951C26E"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p>
        </w:tc>
        <w:tc>
          <w:tcPr>
            <w:tcW w:w="90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4410B81" w14:textId="2B123010"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R３</w:t>
            </w:r>
            <w:r w:rsidRPr="00715C4E">
              <w:rPr>
                <w:rFonts w:ascii="HG丸ｺﾞｼｯｸM-PRO" w:eastAsia="HG丸ｺﾞｼｯｸM-PRO" w:hAnsi="HG丸ｺﾞｼｯｸM-PRO" w:cs="ＭＳ Ｐゴシック" w:hint="eastAsia"/>
                <w:kern w:val="0"/>
                <w:sz w:val="16"/>
                <w:szCs w:val="16"/>
              </w:rPr>
              <w:t>年度</w:t>
            </w:r>
          </w:p>
        </w:tc>
        <w:tc>
          <w:tcPr>
            <w:tcW w:w="90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E632F0E" w14:textId="41FAE8C1"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4年度</w:t>
            </w:r>
          </w:p>
        </w:tc>
        <w:tc>
          <w:tcPr>
            <w:tcW w:w="902" w:type="dxa"/>
            <w:tcBorders>
              <w:top w:val="single" w:sz="4" w:space="0" w:color="auto"/>
              <w:left w:val="nil"/>
              <w:bottom w:val="single" w:sz="4" w:space="0" w:color="auto"/>
              <w:right w:val="single" w:sz="24" w:space="0" w:color="auto"/>
            </w:tcBorders>
            <w:shd w:val="clear" w:color="auto" w:fill="BFBFBF" w:themeFill="background1" w:themeFillShade="BF"/>
            <w:noWrap/>
            <w:vAlign w:val="center"/>
            <w:hideMark/>
          </w:tcPr>
          <w:p w14:paraId="0E10E1BD" w14:textId="4EFE25A8"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5年度</w:t>
            </w:r>
          </w:p>
        </w:tc>
        <w:tc>
          <w:tcPr>
            <w:tcW w:w="902" w:type="dxa"/>
            <w:tcBorders>
              <w:top w:val="single" w:sz="24" w:space="0" w:color="auto"/>
              <w:left w:val="single" w:sz="24" w:space="0" w:color="auto"/>
              <w:bottom w:val="single" w:sz="4" w:space="0" w:color="auto"/>
              <w:right w:val="single" w:sz="4" w:space="0" w:color="auto"/>
            </w:tcBorders>
            <w:shd w:val="clear" w:color="auto" w:fill="BFBFBF" w:themeFill="background1" w:themeFillShade="BF"/>
            <w:vAlign w:val="center"/>
          </w:tcPr>
          <w:p w14:paraId="38B0C53C" w14:textId="62171125"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6年度</w:t>
            </w:r>
          </w:p>
        </w:tc>
        <w:tc>
          <w:tcPr>
            <w:tcW w:w="902" w:type="dxa"/>
            <w:tcBorders>
              <w:top w:val="single" w:sz="24" w:space="0" w:color="auto"/>
              <w:left w:val="single" w:sz="4" w:space="0" w:color="auto"/>
              <w:bottom w:val="single" w:sz="4" w:space="0" w:color="auto"/>
              <w:right w:val="single" w:sz="4" w:space="0" w:color="auto"/>
            </w:tcBorders>
            <w:shd w:val="clear" w:color="auto" w:fill="BFBFBF" w:themeFill="background1" w:themeFillShade="BF"/>
            <w:vAlign w:val="center"/>
          </w:tcPr>
          <w:p w14:paraId="708B63C3" w14:textId="664B2761"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7年度</w:t>
            </w:r>
          </w:p>
        </w:tc>
        <w:tc>
          <w:tcPr>
            <w:tcW w:w="902" w:type="dxa"/>
            <w:tcBorders>
              <w:top w:val="single" w:sz="24" w:space="0" w:color="auto"/>
              <w:left w:val="nil"/>
              <w:bottom w:val="single" w:sz="4" w:space="0" w:color="auto"/>
              <w:right w:val="single" w:sz="24" w:space="0" w:color="auto"/>
            </w:tcBorders>
            <w:shd w:val="clear" w:color="auto" w:fill="BFBFBF" w:themeFill="background1" w:themeFillShade="BF"/>
            <w:vAlign w:val="center"/>
          </w:tcPr>
          <w:p w14:paraId="2E7F2F4B" w14:textId="6C199492"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8年度</w:t>
            </w:r>
          </w:p>
        </w:tc>
        <w:tc>
          <w:tcPr>
            <w:tcW w:w="850" w:type="dxa"/>
            <w:tcBorders>
              <w:top w:val="single" w:sz="4" w:space="0" w:color="auto"/>
              <w:left w:val="single" w:sz="24" w:space="0" w:color="auto"/>
              <w:bottom w:val="single" w:sz="4" w:space="0" w:color="auto"/>
              <w:right w:val="single" w:sz="4" w:space="0" w:color="auto"/>
            </w:tcBorders>
            <w:shd w:val="clear" w:color="auto" w:fill="BFBFBF" w:themeFill="background1" w:themeFillShade="BF"/>
            <w:vAlign w:val="center"/>
            <w:hideMark/>
          </w:tcPr>
          <w:p w14:paraId="60462909" w14:textId="77777777"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単位</w:t>
            </w:r>
          </w:p>
        </w:tc>
      </w:tr>
      <w:tr w:rsidR="00490D6B" w:rsidRPr="00715C4E" w14:paraId="100E60CC" w14:textId="77777777" w:rsidTr="008D0B00">
        <w:trPr>
          <w:trHeight w:val="20"/>
        </w:trPr>
        <w:tc>
          <w:tcPr>
            <w:tcW w:w="1329"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068E0BAF" w14:textId="77777777" w:rsidR="00490D6B" w:rsidRPr="00715C4E" w:rsidRDefault="00490D6B" w:rsidP="00531C99">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理解促進研修・啓発事業</w:t>
            </w:r>
          </w:p>
        </w:tc>
        <w:tc>
          <w:tcPr>
            <w:tcW w:w="826" w:type="dxa"/>
            <w:tcBorders>
              <w:top w:val="nil"/>
              <w:left w:val="nil"/>
              <w:bottom w:val="single" w:sz="4" w:space="0" w:color="auto"/>
              <w:right w:val="single" w:sz="4" w:space="0" w:color="auto"/>
            </w:tcBorders>
            <w:shd w:val="clear" w:color="auto" w:fill="auto"/>
            <w:noWrap/>
            <w:vAlign w:val="center"/>
            <w:hideMark/>
          </w:tcPr>
          <w:p w14:paraId="1262DB45" w14:textId="77777777" w:rsidR="00490D6B" w:rsidRPr="00715C4E" w:rsidRDefault="00490D6B" w:rsidP="00490D6B">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901" w:type="dxa"/>
            <w:tcBorders>
              <w:top w:val="nil"/>
              <w:left w:val="nil"/>
              <w:bottom w:val="single" w:sz="4" w:space="0" w:color="auto"/>
              <w:right w:val="single" w:sz="4" w:space="0" w:color="auto"/>
            </w:tcBorders>
            <w:shd w:val="clear" w:color="auto" w:fill="auto"/>
            <w:noWrap/>
            <w:vAlign w:val="center"/>
            <w:hideMark/>
          </w:tcPr>
          <w:p w14:paraId="75829D5C" w14:textId="77777777" w:rsidR="00490D6B" w:rsidRDefault="00490D6B" w:rsidP="00490D6B">
            <w:pPr>
              <w:widowControl/>
              <w:jc w:val="right"/>
              <w:rPr>
                <w:rFonts w:ascii="HG丸ｺﾞｼｯｸM-PRO" w:eastAsia="HG丸ｺﾞｼｯｸM-PRO" w:hAnsi="HG丸ｺﾞｼｯｸM-PRO"/>
                <w:color w:val="000000"/>
                <w:sz w:val="16"/>
                <w:szCs w:val="16"/>
              </w:rPr>
            </w:pPr>
            <w:r>
              <w:rPr>
                <w:rFonts w:ascii="HG丸ｺﾞｼｯｸM-PRO" w:eastAsia="HG丸ｺﾞｼｯｸM-PRO" w:hAnsi="HG丸ｺﾞｼｯｸM-PRO" w:hint="eastAsia"/>
                <w:color w:val="000000"/>
                <w:sz w:val="16"/>
                <w:szCs w:val="16"/>
              </w:rPr>
              <w:t>有</w:t>
            </w:r>
          </w:p>
        </w:tc>
        <w:tc>
          <w:tcPr>
            <w:tcW w:w="902" w:type="dxa"/>
            <w:tcBorders>
              <w:top w:val="nil"/>
              <w:left w:val="nil"/>
              <w:bottom w:val="single" w:sz="4" w:space="0" w:color="auto"/>
              <w:right w:val="single" w:sz="4" w:space="0" w:color="auto"/>
            </w:tcBorders>
            <w:shd w:val="clear" w:color="auto" w:fill="auto"/>
            <w:noWrap/>
            <w:vAlign w:val="center"/>
            <w:hideMark/>
          </w:tcPr>
          <w:p w14:paraId="2EDBD493" w14:textId="77777777" w:rsidR="00490D6B" w:rsidRDefault="00490D6B" w:rsidP="00490D6B">
            <w:pPr>
              <w:jc w:val="right"/>
              <w:rPr>
                <w:rFonts w:ascii="HG丸ｺﾞｼｯｸM-PRO" w:eastAsia="HG丸ｺﾞｼｯｸM-PRO" w:hAnsi="HG丸ｺﾞｼｯｸM-PRO"/>
                <w:color w:val="000000"/>
                <w:sz w:val="16"/>
                <w:szCs w:val="16"/>
              </w:rPr>
            </w:pPr>
            <w:r>
              <w:rPr>
                <w:rFonts w:ascii="HG丸ｺﾞｼｯｸM-PRO" w:eastAsia="HG丸ｺﾞｼｯｸM-PRO" w:hAnsi="HG丸ｺﾞｼｯｸM-PRO" w:hint="eastAsia"/>
                <w:color w:val="000000"/>
                <w:sz w:val="16"/>
                <w:szCs w:val="16"/>
              </w:rPr>
              <w:t>有</w:t>
            </w:r>
          </w:p>
        </w:tc>
        <w:tc>
          <w:tcPr>
            <w:tcW w:w="902" w:type="dxa"/>
            <w:tcBorders>
              <w:top w:val="nil"/>
              <w:left w:val="nil"/>
              <w:bottom w:val="single" w:sz="4" w:space="0" w:color="auto"/>
              <w:right w:val="single" w:sz="24" w:space="0" w:color="auto"/>
            </w:tcBorders>
            <w:shd w:val="clear" w:color="auto" w:fill="auto"/>
            <w:noWrap/>
            <w:vAlign w:val="center"/>
            <w:hideMark/>
          </w:tcPr>
          <w:p w14:paraId="4276D282" w14:textId="77777777" w:rsidR="00490D6B" w:rsidRDefault="00490D6B" w:rsidP="00490D6B">
            <w:pPr>
              <w:jc w:val="right"/>
              <w:rPr>
                <w:rFonts w:ascii="HG丸ｺﾞｼｯｸM-PRO" w:eastAsia="HG丸ｺﾞｼｯｸM-PRO" w:hAnsi="HG丸ｺﾞｼｯｸM-PRO"/>
                <w:color w:val="000000"/>
                <w:sz w:val="16"/>
                <w:szCs w:val="16"/>
              </w:rPr>
            </w:pPr>
            <w:r>
              <w:rPr>
                <w:rFonts w:ascii="HG丸ｺﾞｼｯｸM-PRO" w:eastAsia="HG丸ｺﾞｼｯｸM-PRO" w:hAnsi="HG丸ｺﾞｼｯｸM-PRO" w:hint="eastAsia"/>
                <w:color w:val="000000"/>
                <w:sz w:val="16"/>
                <w:szCs w:val="16"/>
              </w:rPr>
              <w:t>有</w:t>
            </w:r>
          </w:p>
        </w:tc>
        <w:tc>
          <w:tcPr>
            <w:tcW w:w="902" w:type="dxa"/>
            <w:tcBorders>
              <w:top w:val="single" w:sz="4" w:space="0" w:color="auto"/>
              <w:left w:val="single" w:sz="24" w:space="0" w:color="auto"/>
              <w:bottom w:val="single" w:sz="4" w:space="0" w:color="auto"/>
              <w:right w:val="single" w:sz="4" w:space="0" w:color="auto"/>
            </w:tcBorders>
            <w:vAlign w:val="center"/>
          </w:tcPr>
          <w:p w14:paraId="6376AD86" w14:textId="77777777" w:rsidR="00490D6B" w:rsidRPr="00715C4E" w:rsidRDefault="00490D6B" w:rsidP="00490D6B">
            <w:pPr>
              <w:widowControl/>
              <w:jc w:val="right"/>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有</w:t>
            </w:r>
          </w:p>
        </w:tc>
        <w:tc>
          <w:tcPr>
            <w:tcW w:w="902" w:type="dxa"/>
            <w:tcBorders>
              <w:top w:val="single" w:sz="4" w:space="0" w:color="auto"/>
              <w:left w:val="single" w:sz="4" w:space="0" w:color="auto"/>
              <w:bottom w:val="single" w:sz="4" w:space="0" w:color="auto"/>
              <w:right w:val="single" w:sz="4" w:space="0" w:color="auto"/>
            </w:tcBorders>
            <w:vAlign w:val="center"/>
          </w:tcPr>
          <w:p w14:paraId="5AEBE7E3" w14:textId="77777777" w:rsidR="00490D6B" w:rsidRPr="00715C4E" w:rsidRDefault="00490D6B" w:rsidP="00490D6B">
            <w:pPr>
              <w:widowControl/>
              <w:jc w:val="right"/>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有</w:t>
            </w:r>
          </w:p>
        </w:tc>
        <w:tc>
          <w:tcPr>
            <w:tcW w:w="902" w:type="dxa"/>
            <w:tcBorders>
              <w:top w:val="single" w:sz="4" w:space="0" w:color="auto"/>
              <w:left w:val="single" w:sz="4" w:space="0" w:color="auto"/>
              <w:bottom w:val="single" w:sz="4" w:space="0" w:color="auto"/>
              <w:right w:val="single" w:sz="24" w:space="0" w:color="auto"/>
            </w:tcBorders>
            <w:vAlign w:val="center"/>
          </w:tcPr>
          <w:p w14:paraId="272BD31F" w14:textId="77777777" w:rsidR="00490D6B" w:rsidRPr="00715C4E" w:rsidRDefault="00490D6B" w:rsidP="00490D6B">
            <w:pPr>
              <w:widowControl/>
              <w:jc w:val="right"/>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有</w:t>
            </w:r>
          </w:p>
        </w:tc>
        <w:tc>
          <w:tcPr>
            <w:tcW w:w="850" w:type="dxa"/>
            <w:vMerge w:val="restart"/>
            <w:tcBorders>
              <w:top w:val="nil"/>
              <w:left w:val="single" w:sz="24" w:space="0" w:color="auto"/>
              <w:bottom w:val="single" w:sz="4" w:space="0" w:color="auto"/>
              <w:right w:val="single" w:sz="4" w:space="0" w:color="auto"/>
            </w:tcBorders>
            <w:shd w:val="clear" w:color="auto" w:fill="auto"/>
            <w:vAlign w:val="center"/>
            <w:hideMark/>
          </w:tcPr>
          <w:p w14:paraId="574F1611" w14:textId="77777777" w:rsidR="00490D6B" w:rsidRPr="00715C4E" w:rsidRDefault="00490D6B" w:rsidP="00490D6B">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実施有無</w:t>
            </w:r>
          </w:p>
        </w:tc>
      </w:tr>
      <w:tr w:rsidR="00A05E0E" w:rsidRPr="00715C4E" w14:paraId="443A2937" w14:textId="77777777" w:rsidTr="008D0B00">
        <w:trPr>
          <w:trHeight w:val="20"/>
        </w:trPr>
        <w:tc>
          <w:tcPr>
            <w:tcW w:w="1329" w:type="dxa"/>
            <w:vMerge/>
            <w:tcBorders>
              <w:top w:val="single" w:sz="4" w:space="0" w:color="auto"/>
              <w:left w:val="single" w:sz="4" w:space="0" w:color="auto"/>
              <w:bottom w:val="single" w:sz="4" w:space="0" w:color="000000"/>
              <w:right w:val="single" w:sz="4" w:space="0" w:color="000000"/>
            </w:tcBorders>
            <w:vAlign w:val="center"/>
            <w:hideMark/>
          </w:tcPr>
          <w:p w14:paraId="12A424B0" w14:textId="77777777" w:rsidR="00490D6B" w:rsidRPr="00715C4E" w:rsidRDefault="00490D6B" w:rsidP="00490D6B">
            <w:pPr>
              <w:widowControl/>
              <w:jc w:val="left"/>
              <w:rPr>
                <w:rFonts w:ascii="HG丸ｺﾞｼｯｸM-PRO" w:eastAsia="HG丸ｺﾞｼｯｸM-PRO" w:hAnsi="HG丸ｺﾞｼｯｸM-PRO" w:cs="ＭＳ Ｐゴシック"/>
                <w:kern w:val="0"/>
                <w:sz w:val="16"/>
                <w:szCs w:val="16"/>
              </w:rPr>
            </w:pPr>
          </w:p>
        </w:tc>
        <w:tc>
          <w:tcPr>
            <w:tcW w:w="826" w:type="dxa"/>
            <w:tcBorders>
              <w:top w:val="nil"/>
              <w:left w:val="nil"/>
              <w:bottom w:val="single" w:sz="4" w:space="0" w:color="auto"/>
              <w:right w:val="single" w:sz="4" w:space="0" w:color="auto"/>
            </w:tcBorders>
            <w:shd w:val="clear" w:color="auto" w:fill="F2F2F2" w:themeFill="background1" w:themeFillShade="F2"/>
            <w:noWrap/>
            <w:vAlign w:val="center"/>
            <w:hideMark/>
          </w:tcPr>
          <w:p w14:paraId="3E203EB7" w14:textId="77777777" w:rsidR="00490D6B" w:rsidRPr="00715C4E" w:rsidRDefault="00490D6B" w:rsidP="00490D6B">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901" w:type="dxa"/>
            <w:tcBorders>
              <w:top w:val="nil"/>
              <w:left w:val="nil"/>
              <w:bottom w:val="single" w:sz="4" w:space="0" w:color="auto"/>
              <w:right w:val="single" w:sz="4" w:space="0" w:color="auto"/>
            </w:tcBorders>
            <w:shd w:val="clear" w:color="auto" w:fill="F2F2F2" w:themeFill="background1" w:themeFillShade="F2"/>
            <w:noWrap/>
            <w:vAlign w:val="center"/>
            <w:hideMark/>
          </w:tcPr>
          <w:p w14:paraId="7612D6F5" w14:textId="77777777" w:rsidR="00490D6B" w:rsidRDefault="00490D6B" w:rsidP="00490D6B">
            <w:pPr>
              <w:jc w:val="right"/>
              <w:rPr>
                <w:rFonts w:ascii="HG丸ｺﾞｼｯｸM-PRO" w:eastAsia="HG丸ｺﾞｼｯｸM-PRO" w:hAnsi="HG丸ｺﾞｼｯｸM-PRO"/>
                <w:color w:val="000000"/>
                <w:sz w:val="16"/>
                <w:szCs w:val="16"/>
              </w:rPr>
            </w:pPr>
            <w:r>
              <w:rPr>
                <w:rFonts w:ascii="HG丸ｺﾞｼｯｸM-PRO" w:eastAsia="HG丸ｺﾞｼｯｸM-PRO" w:hAnsi="HG丸ｺﾞｼｯｸM-PRO" w:hint="eastAsia"/>
                <w:color w:val="000000"/>
                <w:sz w:val="16"/>
                <w:szCs w:val="16"/>
              </w:rPr>
              <w:t>有</w:t>
            </w:r>
          </w:p>
        </w:tc>
        <w:tc>
          <w:tcPr>
            <w:tcW w:w="902" w:type="dxa"/>
            <w:tcBorders>
              <w:top w:val="nil"/>
              <w:left w:val="nil"/>
              <w:bottom w:val="single" w:sz="4" w:space="0" w:color="auto"/>
              <w:right w:val="single" w:sz="4" w:space="0" w:color="auto"/>
            </w:tcBorders>
            <w:shd w:val="clear" w:color="auto" w:fill="F2F2F2" w:themeFill="background1" w:themeFillShade="F2"/>
            <w:noWrap/>
            <w:vAlign w:val="center"/>
            <w:hideMark/>
          </w:tcPr>
          <w:p w14:paraId="4BCD6519" w14:textId="77777777" w:rsidR="00490D6B" w:rsidRDefault="00490D6B" w:rsidP="00490D6B">
            <w:pPr>
              <w:jc w:val="right"/>
              <w:rPr>
                <w:rFonts w:ascii="HG丸ｺﾞｼｯｸM-PRO" w:eastAsia="HG丸ｺﾞｼｯｸM-PRO" w:hAnsi="HG丸ｺﾞｼｯｸM-PRO"/>
                <w:color w:val="000000"/>
                <w:sz w:val="16"/>
                <w:szCs w:val="16"/>
              </w:rPr>
            </w:pPr>
            <w:r>
              <w:rPr>
                <w:rFonts w:ascii="HG丸ｺﾞｼｯｸM-PRO" w:eastAsia="HG丸ｺﾞｼｯｸM-PRO" w:hAnsi="HG丸ｺﾞｼｯｸM-PRO" w:hint="eastAsia"/>
                <w:color w:val="000000"/>
                <w:sz w:val="16"/>
                <w:szCs w:val="16"/>
              </w:rPr>
              <w:t>有</w:t>
            </w:r>
          </w:p>
        </w:tc>
        <w:tc>
          <w:tcPr>
            <w:tcW w:w="902" w:type="dxa"/>
            <w:tcBorders>
              <w:top w:val="nil"/>
              <w:left w:val="nil"/>
              <w:bottom w:val="single" w:sz="4" w:space="0" w:color="auto"/>
              <w:right w:val="single" w:sz="24" w:space="0" w:color="auto"/>
            </w:tcBorders>
            <w:shd w:val="clear" w:color="auto" w:fill="F2F2F2" w:themeFill="background1" w:themeFillShade="F2"/>
            <w:noWrap/>
            <w:vAlign w:val="center"/>
            <w:hideMark/>
          </w:tcPr>
          <w:p w14:paraId="21AC3FBC" w14:textId="2C659B0D" w:rsidR="00490D6B" w:rsidRDefault="00644E6E" w:rsidP="00490D6B">
            <w:pPr>
              <w:jc w:val="center"/>
              <w:rPr>
                <w:rFonts w:ascii="HG丸ｺﾞｼｯｸM-PRO" w:eastAsia="HG丸ｺﾞｼｯｸM-PRO" w:hAnsi="HG丸ｺﾞｼｯｸM-PRO"/>
                <w:color w:val="000000"/>
                <w:sz w:val="16"/>
                <w:szCs w:val="16"/>
              </w:rPr>
            </w:pPr>
            <w:r>
              <w:rPr>
                <w:rFonts w:ascii="HG丸ｺﾞｼｯｸM-PRO" w:eastAsia="HG丸ｺﾞｼｯｸM-PRO" w:hAnsi="HG丸ｺﾞｼｯｸM-PRO" w:cs="ＭＳ Ｐゴシック" w:hint="eastAsia"/>
                <w:kern w:val="0"/>
                <w:sz w:val="16"/>
                <w:szCs w:val="16"/>
              </w:rPr>
              <w:t>―</w:t>
            </w:r>
          </w:p>
        </w:tc>
        <w:tc>
          <w:tcPr>
            <w:tcW w:w="902" w:type="dxa"/>
            <w:tcBorders>
              <w:top w:val="single" w:sz="4" w:space="0" w:color="auto"/>
              <w:left w:val="single" w:sz="24" w:space="0" w:color="auto"/>
              <w:bottom w:val="single" w:sz="24" w:space="0" w:color="auto"/>
              <w:right w:val="single" w:sz="4" w:space="0" w:color="auto"/>
            </w:tcBorders>
            <w:shd w:val="clear" w:color="auto" w:fill="F2F2F2" w:themeFill="background1" w:themeFillShade="F2"/>
            <w:vAlign w:val="center"/>
          </w:tcPr>
          <w:p w14:paraId="6815C5FE" w14:textId="77777777" w:rsidR="00490D6B" w:rsidRPr="00715C4E" w:rsidRDefault="00490D6B" w:rsidP="00490D6B">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902" w:type="dxa"/>
            <w:tcBorders>
              <w:top w:val="single" w:sz="4" w:space="0" w:color="auto"/>
              <w:left w:val="single" w:sz="4" w:space="0" w:color="auto"/>
              <w:bottom w:val="single" w:sz="24" w:space="0" w:color="auto"/>
              <w:right w:val="single" w:sz="4" w:space="0" w:color="auto"/>
            </w:tcBorders>
            <w:shd w:val="clear" w:color="auto" w:fill="F2F2F2" w:themeFill="background1" w:themeFillShade="F2"/>
            <w:vAlign w:val="center"/>
          </w:tcPr>
          <w:p w14:paraId="2659920B" w14:textId="77777777" w:rsidR="00490D6B" w:rsidRPr="00715C4E" w:rsidRDefault="00490D6B" w:rsidP="00490D6B">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902" w:type="dxa"/>
            <w:tcBorders>
              <w:top w:val="single" w:sz="4" w:space="0" w:color="auto"/>
              <w:left w:val="single" w:sz="4" w:space="0" w:color="auto"/>
              <w:bottom w:val="single" w:sz="24" w:space="0" w:color="auto"/>
              <w:right w:val="single" w:sz="24" w:space="0" w:color="auto"/>
            </w:tcBorders>
            <w:shd w:val="clear" w:color="auto" w:fill="F2F2F2" w:themeFill="background1" w:themeFillShade="F2"/>
            <w:vAlign w:val="center"/>
          </w:tcPr>
          <w:p w14:paraId="554471A2" w14:textId="77777777" w:rsidR="00490D6B" w:rsidRPr="00715C4E" w:rsidRDefault="00490D6B" w:rsidP="00490D6B">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50" w:type="dxa"/>
            <w:vMerge/>
            <w:tcBorders>
              <w:top w:val="nil"/>
              <w:left w:val="single" w:sz="24" w:space="0" w:color="auto"/>
              <w:bottom w:val="single" w:sz="4" w:space="0" w:color="auto"/>
              <w:right w:val="single" w:sz="4" w:space="0" w:color="auto"/>
            </w:tcBorders>
            <w:vAlign w:val="center"/>
            <w:hideMark/>
          </w:tcPr>
          <w:p w14:paraId="3DC83230" w14:textId="77777777" w:rsidR="00490D6B" w:rsidRPr="00715C4E" w:rsidRDefault="00490D6B" w:rsidP="00490D6B">
            <w:pPr>
              <w:widowControl/>
              <w:jc w:val="left"/>
              <w:rPr>
                <w:rFonts w:ascii="HG丸ｺﾞｼｯｸM-PRO" w:eastAsia="HG丸ｺﾞｼｯｸM-PRO" w:hAnsi="HG丸ｺﾞｼｯｸM-PRO" w:cs="ＭＳ Ｐゴシック"/>
                <w:kern w:val="0"/>
                <w:sz w:val="16"/>
                <w:szCs w:val="16"/>
              </w:rPr>
            </w:pPr>
          </w:p>
        </w:tc>
      </w:tr>
    </w:tbl>
    <w:p w14:paraId="064BEB4A" w14:textId="50FA1EDC" w:rsidR="004748B1" w:rsidRDefault="004748B1" w:rsidP="00715C4E">
      <w:pPr>
        <w:spacing w:line="440" w:lineRule="exact"/>
        <w:ind w:firstLineChars="100" w:firstLine="240"/>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理解促進研修・啓発事業として、障害者週間記念事業、地域交流事業</w:t>
      </w:r>
      <w:r w:rsidR="00C2642C">
        <w:rPr>
          <w:rFonts w:ascii="HG丸ｺﾞｼｯｸM-PRO" w:eastAsia="HG丸ｺﾞｼｯｸM-PRO" w:hAnsi="HG丸ｺﾞｼｯｸM-PRO" w:hint="eastAsia"/>
          <w:sz w:val="24"/>
        </w:rPr>
        <w:t>や身体障害者福祉センターが行う</w:t>
      </w:r>
      <w:r w:rsidR="00C2642C" w:rsidRPr="00715C4E">
        <w:rPr>
          <w:rFonts w:ascii="HG丸ｺﾞｼｯｸM-PRO" w:eastAsia="HG丸ｺﾞｼｯｸM-PRO" w:hAnsi="HG丸ｺﾞｼｯｸM-PRO" w:hint="eastAsia"/>
          <w:sz w:val="24"/>
        </w:rPr>
        <w:t>教室開催事業、福祉体験事業</w:t>
      </w:r>
      <w:r w:rsidRPr="00715C4E">
        <w:rPr>
          <w:rFonts w:ascii="HG丸ｺﾞｼｯｸM-PRO" w:eastAsia="HG丸ｺﾞｼｯｸM-PRO" w:hAnsi="HG丸ｺﾞｼｯｸM-PRO" w:hint="eastAsia"/>
          <w:sz w:val="24"/>
        </w:rPr>
        <w:t>を実施しました。</w:t>
      </w:r>
    </w:p>
    <w:p w14:paraId="298E343A" w14:textId="64FB2753" w:rsidR="00543064" w:rsidRDefault="00543064" w:rsidP="00715C4E">
      <w:pPr>
        <w:spacing w:line="440" w:lineRule="exact"/>
        <w:ind w:firstLineChars="100" w:firstLine="240"/>
        <w:rPr>
          <w:rFonts w:ascii="HG丸ｺﾞｼｯｸM-PRO" w:eastAsia="HG丸ｺﾞｼｯｸM-PRO" w:hAnsi="HG丸ｺﾞｼｯｸM-PRO"/>
          <w:sz w:val="24"/>
        </w:rPr>
      </w:pPr>
    </w:p>
    <w:p w14:paraId="01C6EC83" w14:textId="12208361" w:rsidR="00207558" w:rsidRPr="006174CA" w:rsidRDefault="00907F9D" w:rsidP="00207558">
      <w:pPr>
        <w:spacing w:line="480" w:lineRule="auto"/>
        <w:rPr>
          <w:rFonts w:ascii="HG丸ｺﾞｼｯｸM-PRO" w:eastAsia="HG丸ｺﾞｼｯｸM-PRO" w:hAnsi="HG丸ｺﾞｼｯｸM-PRO"/>
          <w:sz w:val="24"/>
        </w:rPr>
      </w:pPr>
      <w:r w:rsidRPr="00715C4E">
        <w:rPr>
          <w:rFonts w:ascii="HG丸ｺﾞｼｯｸM-PRO" w:eastAsia="HG丸ｺﾞｼｯｸM-PRO" w:hAnsi="HG丸ｺﾞｼｯｸM-PRO" w:cs="ＭＳ Ｐゴシック"/>
          <w:noProof/>
          <w:color w:val="FF0000"/>
          <w:kern w:val="0"/>
          <w:sz w:val="24"/>
        </w:rPr>
        <mc:AlternateContent>
          <mc:Choice Requires="wps">
            <w:drawing>
              <wp:anchor distT="0" distB="0" distL="114300" distR="114300" simplePos="0" relativeHeight="252028928" behindDoc="1" locked="0" layoutInCell="1" allowOverlap="1" wp14:anchorId="60EF0417" wp14:editId="4F612AB5">
                <wp:simplePos x="0" y="0"/>
                <wp:positionH relativeFrom="margin">
                  <wp:posOffset>2514</wp:posOffset>
                </wp:positionH>
                <wp:positionV relativeFrom="paragraph">
                  <wp:posOffset>8001</wp:posOffset>
                </wp:positionV>
                <wp:extent cx="5442305" cy="1628140"/>
                <wp:effectExtent l="0" t="0" r="25400" b="10160"/>
                <wp:wrapNone/>
                <wp:docPr id="8"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2305" cy="1628140"/>
                        </a:xfrm>
                        <a:prstGeom prst="roundRect">
                          <a:avLst>
                            <a:gd name="adj" fmla="val 3140"/>
                          </a:avLst>
                        </a:prstGeom>
                        <a:solidFill>
                          <a:schemeClr val="bg1">
                            <a:lumMod val="95000"/>
                          </a:schemeClr>
                        </a:solidFill>
                        <a:ln w="12700">
                          <a:solidFill>
                            <a:srgbClr val="000000"/>
                          </a:solidFill>
                          <a:round/>
                          <a:headEnd/>
                          <a:tailEnd/>
                        </a:ln>
                      </wps:spPr>
                      <wps:bodyPr rot="0" vert="horz" wrap="square" lIns="74295" tIns="8890" rIns="74295" bIns="889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12A28E83" id="AutoShape 114" o:spid="_x0000_s1026" style="position:absolute;left:0;text-align:left;margin-left:.2pt;margin-top:.65pt;width:428.55pt;height:128.2pt;z-index:-251287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205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" fillcolor="#f2f2f2 [3052]" strokeweight="1pt">
                <v:textbox inset="5.85pt,.7pt,5.85pt,.7pt"/>
                <w10:wrap anchorx="margin"/>
              </v:roundrect>
            </w:pict>
          </mc:Fallback>
        </mc:AlternateContent>
      </w:r>
      <w:r w:rsidR="00207558" w:rsidRPr="006174CA">
        <w:rPr>
          <w:rFonts w:ascii="HG丸ｺﾞｼｯｸM-PRO" w:eastAsia="HG丸ｺﾞｼｯｸM-PRO" w:hAnsi="HG丸ｺﾞｼｯｸM-PRO" w:hint="eastAsia"/>
          <w:sz w:val="24"/>
        </w:rPr>
        <w:t>【見込み量確保のための方策等】</w:t>
      </w:r>
    </w:p>
    <w:p w14:paraId="476C0E4B" w14:textId="267EAF4C" w:rsidR="00207558" w:rsidRPr="00AF48F8" w:rsidRDefault="00207558" w:rsidP="002016A9">
      <w:pPr>
        <w:spacing w:line="276" w:lineRule="auto"/>
        <w:ind w:left="240" w:right="-1" w:hangingChars="100" w:hanging="240"/>
        <w:rPr>
          <w:rFonts w:ascii="HG丸ｺﾞｼｯｸM-PRO" w:eastAsia="HG丸ｺﾞｼｯｸM-PRO" w:hAnsi="HG丸ｺﾞｼｯｸM-PRO"/>
          <w:sz w:val="24"/>
        </w:rPr>
      </w:pPr>
      <w:r>
        <w:rPr>
          <w:rFonts w:ascii="HG丸ｺﾞｼｯｸM-PRO" w:eastAsia="HG丸ｺﾞｼｯｸM-PRO" w:hAnsi="HG丸ｺﾞｼｯｸM-PRO" w:hint="eastAsia"/>
          <w:sz w:val="24"/>
        </w:rPr>
        <w:t>・</w:t>
      </w:r>
      <w:r w:rsidRPr="00390A07">
        <w:rPr>
          <w:rFonts w:ascii="HG丸ｺﾞｼｯｸM-PRO" w:eastAsia="HG丸ｺﾞｼｯｸM-PRO" w:hAnsi="HG丸ｺﾞｼｯｸM-PRO" w:hint="eastAsia"/>
          <w:sz w:val="24"/>
        </w:rPr>
        <w:t>障害のある人など</w:t>
      </w:r>
      <w:r>
        <w:rPr>
          <w:rFonts w:ascii="HG丸ｺﾞｼｯｸM-PRO" w:eastAsia="HG丸ｺﾞｼｯｸM-PRO" w:hAnsi="HG丸ｺﾞｼｯｸM-PRO" w:hint="eastAsia"/>
          <w:sz w:val="24"/>
        </w:rPr>
        <w:t>へ</w:t>
      </w:r>
      <w:r w:rsidRPr="00390A07">
        <w:rPr>
          <w:rFonts w:ascii="HG丸ｺﾞｼｯｸM-PRO" w:eastAsia="HG丸ｺﾞｼｯｸM-PRO" w:hAnsi="HG丸ｺﾞｼｯｸM-PRO" w:hint="eastAsia"/>
          <w:sz w:val="24"/>
        </w:rPr>
        <w:t>の理解を深めるための研修・啓発を通じて地域住民への働きかけを強化し、共生社会の実現を図るため、教室開催事業、福祉体験事業、障害者週間記念事業、地域交流事業を行い、理解促進研修・啓発事業の実施に</w:t>
      </w:r>
      <w:r w:rsidRPr="00A57228">
        <w:rPr>
          <w:rFonts w:ascii="HG丸ｺﾞｼｯｸM-PRO" w:eastAsia="HG丸ｺﾞｼｯｸM-PRO" w:hAnsi="HG丸ｺﾞｼｯｸM-PRO" w:hint="eastAsia"/>
          <w:color w:val="000000" w:themeColor="text1"/>
          <w:sz w:val="24"/>
        </w:rPr>
        <w:t>努めます。</w:t>
      </w:r>
    </w:p>
    <w:p w14:paraId="0F40C7AD" w14:textId="77777777" w:rsidR="00543064" w:rsidRPr="00715C4E" w:rsidRDefault="00543064" w:rsidP="00543064">
      <w:pPr>
        <w:spacing w:line="440" w:lineRule="exact"/>
        <w:rPr>
          <w:rFonts w:ascii="HG丸ｺﾞｼｯｸM-PRO" w:eastAsia="HG丸ｺﾞｼｯｸM-PRO" w:hAnsi="HG丸ｺﾞｼｯｸM-PRO"/>
          <w:sz w:val="24"/>
        </w:rPr>
      </w:pPr>
    </w:p>
    <w:p w14:paraId="4338F9DC" w14:textId="77777777" w:rsidR="00543064" w:rsidRPr="00543064" w:rsidRDefault="00455DFD" w:rsidP="004748B1">
      <w:pPr>
        <w:spacing w:line="480" w:lineRule="auto"/>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w:t>
      </w:r>
      <w:r w:rsidR="004748B1" w:rsidRPr="00715C4E">
        <w:rPr>
          <w:rFonts w:ascii="HG丸ｺﾞｼｯｸM-PRO" w:eastAsia="HG丸ｺﾞｼｯｸM-PRO" w:hAnsi="HG丸ｺﾞｼｯｸM-PRO" w:hint="eastAsia"/>
          <w:sz w:val="24"/>
        </w:rPr>
        <w:t>２）自発的活動支援事業</w:t>
      </w:r>
    </w:p>
    <w:tbl>
      <w:tblPr>
        <w:tblW w:w="8416" w:type="dxa"/>
        <w:tblInd w:w="84" w:type="dxa"/>
        <w:tblLayout w:type="fixed"/>
        <w:tblCellMar>
          <w:left w:w="99" w:type="dxa"/>
          <w:right w:w="99" w:type="dxa"/>
        </w:tblCellMar>
        <w:tblLook w:val="04A0" w:firstRow="1" w:lastRow="0" w:firstColumn="1" w:lastColumn="0" w:noHBand="0" w:noVBand="1"/>
      </w:tblPr>
      <w:tblGrid>
        <w:gridCol w:w="1134"/>
        <w:gridCol w:w="964"/>
        <w:gridCol w:w="911"/>
        <w:gridCol w:w="911"/>
        <w:gridCol w:w="912"/>
        <w:gridCol w:w="911"/>
        <w:gridCol w:w="911"/>
        <w:gridCol w:w="912"/>
        <w:gridCol w:w="850"/>
      </w:tblGrid>
      <w:tr w:rsidR="00A05E0E" w:rsidRPr="00715C4E" w14:paraId="019B5502" w14:textId="77777777" w:rsidTr="008D0B00">
        <w:trPr>
          <w:trHeight w:val="454"/>
        </w:trPr>
        <w:tc>
          <w:tcPr>
            <w:tcW w:w="1134" w:type="dxa"/>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hideMark/>
          </w:tcPr>
          <w:p w14:paraId="668AD6D4" w14:textId="77777777" w:rsidR="00C63C3A" w:rsidRPr="00715C4E" w:rsidRDefault="00C63C3A" w:rsidP="00C63C3A">
            <w:pPr>
              <w:widowControl/>
              <w:jc w:val="center"/>
              <w:rPr>
                <w:rFonts w:ascii="HG丸ｺﾞｼｯｸM-PRO" w:eastAsia="HG丸ｺﾞｼｯｸM-PRO" w:hAnsi="HG丸ｺﾞｼｯｸM-PRO" w:cs="ＭＳ Ｐゴシック"/>
                <w:bCs/>
                <w:kern w:val="0"/>
                <w:sz w:val="16"/>
                <w:szCs w:val="18"/>
              </w:rPr>
            </w:pPr>
            <w:r w:rsidRPr="00715C4E">
              <w:rPr>
                <w:rFonts w:ascii="HG丸ｺﾞｼｯｸM-PRO" w:eastAsia="HG丸ｺﾞｼｯｸM-PRO" w:hAnsi="HG丸ｺﾞｼｯｸM-PRO" w:cs="ＭＳ Ｐゴシック" w:hint="eastAsia"/>
                <w:kern w:val="0"/>
                <w:sz w:val="16"/>
                <w:szCs w:val="18"/>
              </w:rPr>
              <w:t>事業名</w:t>
            </w:r>
          </w:p>
        </w:tc>
        <w:tc>
          <w:tcPr>
            <w:tcW w:w="96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76073A1" w14:textId="77777777" w:rsidR="00C63C3A" w:rsidRPr="00715C4E" w:rsidRDefault="00C63C3A" w:rsidP="00C63C3A">
            <w:pPr>
              <w:widowControl/>
              <w:jc w:val="center"/>
              <w:rPr>
                <w:rFonts w:ascii="HG丸ｺﾞｼｯｸM-PRO" w:eastAsia="HG丸ｺﾞｼｯｸM-PRO" w:hAnsi="HG丸ｺﾞｼｯｸM-PRO" w:cs="ＭＳ Ｐゴシック"/>
                <w:kern w:val="0"/>
                <w:sz w:val="16"/>
                <w:szCs w:val="18"/>
              </w:rPr>
            </w:pPr>
          </w:p>
        </w:tc>
        <w:tc>
          <w:tcPr>
            <w:tcW w:w="91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A40E7EA" w14:textId="59660E55"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R３</w:t>
            </w:r>
            <w:r w:rsidRPr="00715C4E">
              <w:rPr>
                <w:rFonts w:ascii="HG丸ｺﾞｼｯｸM-PRO" w:eastAsia="HG丸ｺﾞｼｯｸM-PRO" w:hAnsi="HG丸ｺﾞｼｯｸM-PRO" w:cs="ＭＳ Ｐゴシック" w:hint="eastAsia"/>
                <w:kern w:val="0"/>
                <w:sz w:val="16"/>
                <w:szCs w:val="16"/>
              </w:rPr>
              <w:t>年度</w:t>
            </w:r>
          </w:p>
        </w:tc>
        <w:tc>
          <w:tcPr>
            <w:tcW w:w="91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70DE2BC" w14:textId="3E98B933"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4年度</w:t>
            </w:r>
          </w:p>
        </w:tc>
        <w:tc>
          <w:tcPr>
            <w:tcW w:w="912" w:type="dxa"/>
            <w:tcBorders>
              <w:top w:val="single" w:sz="4" w:space="0" w:color="auto"/>
              <w:left w:val="nil"/>
              <w:bottom w:val="single" w:sz="4" w:space="0" w:color="auto"/>
              <w:right w:val="single" w:sz="24" w:space="0" w:color="auto"/>
            </w:tcBorders>
            <w:shd w:val="clear" w:color="auto" w:fill="BFBFBF" w:themeFill="background1" w:themeFillShade="BF"/>
            <w:noWrap/>
            <w:vAlign w:val="center"/>
            <w:hideMark/>
          </w:tcPr>
          <w:p w14:paraId="2AC02143" w14:textId="6BA798D5"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5年度</w:t>
            </w:r>
          </w:p>
        </w:tc>
        <w:tc>
          <w:tcPr>
            <w:tcW w:w="911" w:type="dxa"/>
            <w:tcBorders>
              <w:top w:val="single" w:sz="24" w:space="0" w:color="auto"/>
              <w:left w:val="single" w:sz="24" w:space="0" w:color="auto"/>
              <w:bottom w:val="single" w:sz="4" w:space="0" w:color="auto"/>
              <w:right w:val="single" w:sz="4" w:space="0" w:color="auto"/>
            </w:tcBorders>
            <w:shd w:val="clear" w:color="auto" w:fill="BFBFBF" w:themeFill="background1" w:themeFillShade="BF"/>
            <w:vAlign w:val="center"/>
          </w:tcPr>
          <w:p w14:paraId="27C8CE73" w14:textId="4D926EFB"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6年度</w:t>
            </w:r>
          </w:p>
        </w:tc>
        <w:tc>
          <w:tcPr>
            <w:tcW w:w="911" w:type="dxa"/>
            <w:tcBorders>
              <w:top w:val="single" w:sz="24" w:space="0" w:color="auto"/>
              <w:left w:val="nil"/>
              <w:bottom w:val="single" w:sz="4" w:space="0" w:color="auto"/>
              <w:right w:val="single" w:sz="4" w:space="0" w:color="auto"/>
            </w:tcBorders>
            <w:shd w:val="clear" w:color="auto" w:fill="BFBFBF" w:themeFill="background1" w:themeFillShade="BF"/>
            <w:vAlign w:val="center"/>
          </w:tcPr>
          <w:p w14:paraId="5DA4D3B6" w14:textId="106EE304"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7年度</w:t>
            </w:r>
          </w:p>
        </w:tc>
        <w:tc>
          <w:tcPr>
            <w:tcW w:w="912" w:type="dxa"/>
            <w:tcBorders>
              <w:top w:val="single" w:sz="24" w:space="0" w:color="auto"/>
              <w:left w:val="nil"/>
              <w:bottom w:val="single" w:sz="4" w:space="0" w:color="auto"/>
              <w:right w:val="single" w:sz="24" w:space="0" w:color="auto"/>
            </w:tcBorders>
            <w:shd w:val="clear" w:color="auto" w:fill="BFBFBF" w:themeFill="background1" w:themeFillShade="BF"/>
            <w:vAlign w:val="center"/>
          </w:tcPr>
          <w:p w14:paraId="175AE754" w14:textId="0CCB926B"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8年度</w:t>
            </w:r>
          </w:p>
        </w:tc>
        <w:tc>
          <w:tcPr>
            <w:tcW w:w="850" w:type="dxa"/>
            <w:tcBorders>
              <w:top w:val="single" w:sz="4" w:space="0" w:color="auto"/>
              <w:left w:val="single" w:sz="24" w:space="0" w:color="auto"/>
              <w:bottom w:val="single" w:sz="4" w:space="0" w:color="auto"/>
              <w:right w:val="single" w:sz="4" w:space="0" w:color="auto"/>
            </w:tcBorders>
            <w:shd w:val="clear" w:color="auto" w:fill="BFBFBF" w:themeFill="background1" w:themeFillShade="BF"/>
            <w:vAlign w:val="center"/>
          </w:tcPr>
          <w:p w14:paraId="15693ECF" w14:textId="77777777"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単位</w:t>
            </w:r>
          </w:p>
        </w:tc>
      </w:tr>
      <w:tr w:rsidR="00490D6B" w:rsidRPr="00715C4E" w14:paraId="41AA2BDC" w14:textId="77777777" w:rsidTr="008D0B00">
        <w:trPr>
          <w:trHeight w:val="20"/>
        </w:trPr>
        <w:tc>
          <w:tcPr>
            <w:tcW w:w="1134"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3F18DDFB" w14:textId="77777777" w:rsidR="00490D6B" w:rsidRPr="00715C4E" w:rsidRDefault="00490D6B" w:rsidP="00531C99">
            <w:pPr>
              <w:widowControl/>
              <w:spacing w:line="300" w:lineRule="exact"/>
              <w:jc w:val="center"/>
              <w:rPr>
                <w:rFonts w:ascii="HG丸ｺﾞｼｯｸM-PRO" w:eastAsia="HG丸ｺﾞｼｯｸM-PRO" w:hAnsi="HG丸ｺﾞｼｯｸM-PRO" w:cs="ＭＳ Ｐゴシック"/>
                <w:kern w:val="0"/>
                <w:sz w:val="16"/>
                <w:szCs w:val="18"/>
              </w:rPr>
            </w:pPr>
            <w:r w:rsidRPr="00715C4E">
              <w:rPr>
                <w:rFonts w:ascii="HG丸ｺﾞｼｯｸM-PRO" w:eastAsia="HG丸ｺﾞｼｯｸM-PRO" w:hAnsi="HG丸ｺﾞｼｯｸM-PRO" w:cs="ＭＳ Ｐゴシック" w:hint="eastAsia"/>
                <w:kern w:val="0"/>
                <w:sz w:val="16"/>
                <w:szCs w:val="18"/>
              </w:rPr>
              <w:t>自発的活動支援事業</w:t>
            </w:r>
          </w:p>
        </w:tc>
        <w:tc>
          <w:tcPr>
            <w:tcW w:w="964" w:type="dxa"/>
            <w:tcBorders>
              <w:top w:val="nil"/>
              <w:left w:val="nil"/>
              <w:bottom w:val="single" w:sz="4" w:space="0" w:color="auto"/>
              <w:right w:val="single" w:sz="4" w:space="0" w:color="auto"/>
            </w:tcBorders>
            <w:shd w:val="clear" w:color="auto" w:fill="auto"/>
            <w:noWrap/>
            <w:vAlign w:val="center"/>
            <w:hideMark/>
          </w:tcPr>
          <w:p w14:paraId="3808BF20" w14:textId="77777777" w:rsidR="00490D6B" w:rsidRPr="00715C4E" w:rsidRDefault="00490D6B" w:rsidP="00595376">
            <w:pPr>
              <w:widowControl/>
              <w:jc w:val="center"/>
              <w:rPr>
                <w:rFonts w:ascii="HG丸ｺﾞｼｯｸM-PRO" w:eastAsia="HG丸ｺﾞｼｯｸM-PRO" w:hAnsi="HG丸ｺﾞｼｯｸM-PRO" w:cs="ＭＳ Ｐゴシック"/>
                <w:kern w:val="0"/>
                <w:sz w:val="16"/>
                <w:szCs w:val="18"/>
              </w:rPr>
            </w:pPr>
            <w:r w:rsidRPr="00715C4E">
              <w:rPr>
                <w:rFonts w:ascii="HG丸ｺﾞｼｯｸM-PRO" w:eastAsia="HG丸ｺﾞｼｯｸM-PRO" w:hAnsi="HG丸ｺﾞｼｯｸM-PRO" w:cs="ＭＳ Ｐゴシック" w:hint="eastAsia"/>
                <w:kern w:val="0"/>
                <w:sz w:val="16"/>
                <w:szCs w:val="18"/>
              </w:rPr>
              <w:t>見込み</w:t>
            </w:r>
          </w:p>
        </w:tc>
        <w:tc>
          <w:tcPr>
            <w:tcW w:w="911" w:type="dxa"/>
            <w:tcBorders>
              <w:top w:val="nil"/>
              <w:left w:val="nil"/>
              <w:bottom w:val="single" w:sz="4" w:space="0" w:color="auto"/>
              <w:right w:val="single" w:sz="4" w:space="0" w:color="auto"/>
            </w:tcBorders>
            <w:shd w:val="clear" w:color="auto" w:fill="auto"/>
            <w:noWrap/>
            <w:vAlign w:val="center"/>
            <w:hideMark/>
          </w:tcPr>
          <w:p w14:paraId="429904DE" w14:textId="77777777" w:rsidR="00490D6B" w:rsidRPr="00715C4E" w:rsidRDefault="00490D6B" w:rsidP="00595376">
            <w:pPr>
              <w:widowControl/>
              <w:jc w:val="right"/>
              <w:rPr>
                <w:rFonts w:ascii="HG丸ｺﾞｼｯｸM-PRO" w:eastAsia="HG丸ｺﾞｼｯｸM-PRO" w:hAnsi="HG丸ｺﾞｼｯｸM-PRO" w:cs="ＭＳ Ｐゴシック"/>
                <w:kern w:val="0"/>
                <w:sz w:val="16"/>
                <w:szCs w:val="18"/>
              </w:rPr>
            </w:pPr>
            <w:r w:rsidRPr="00715C4E">
              <w:rPr>
                <w:rFonts w:ascii="HG丸ｺﾞｼｯｸM-PRO" w:eastAsia="HG丸ｺﾞｼｯｸM-PRO" w:hAnsi="HG丸ｺﾞｼｯｸM-PRO" w:cs="ＭＳ Ｐゴシック" w:hint="eastAsia"/>
                <w:kern w:val="0"/>
                <w:sz w:val="16"/>
                <w:szCs w:val="18"/>
              </w:rPr>
              <w:t>有</w:t>
            </w:r>
          </w:p>
        </w:tc>
        <w:tc>
          <w:tcPr>
            <w:tcW w:w="911" w:type="dxa"/>
            <w:tcBorders>
              <w:top w:val="nil"/>
              <w:left w:val="nil"/>
              <w:bottom w:val="single" w:sz="4" w:space="0" w:color="auto"/>
              <w:right w:val="single" w:sz="4" w:space="0" w:color="auto"/>
            </w:tcBorders>
            <w:shd w:val="clear" w:color="auto" w:fill="auto"/>
            <w:noWrap/>
            <w:vAlign w:val="center"/>
            <w:hideMark/>
          </w:tcPr>
          <w:p w14:paraId="035C951D" w14:textId="77777777" w:rsidR="00490D6B" w:rsidRPr="00715C4E" w:rsidRDefault="00490D6B" w:rsidP="00595376">
            <w:pPr>
              <w:widowControl/>
              <w:jc w:val="right"/>
              <w:rPr>
                <w:rFonts w:ascii="HG丸ｺﾞｼｯｸM-PRO" w:eastAsia="HG丸ｺﾞｼｯｸM-PRO" w:hAnsi="HG丸ｺﾞｼｯｸM-PRO" w:cs="ＭＳ Ｐゴシック"/>
                <w:kern w:val="0"/>
                <w:sz w:val="16"/>
                <w:szCs w:val="18"/>
              </w:rPr>
            </w:pPr>
            <w:r w:rsidRPr="00715C4E">
              <w:rPr>
                <w:rFonts w:ascii="HG丸ｺﾞｼｯｸM-PRO" w:eastAsia="HG丸ｺﾞｼｯｸM-PRO" w:hAnsi="HG丸ｺﾞｼｯｸM-PRO" w:cs="ＭＳ Ｐゴシック" w:hint="eastAsia"/>
                <w:kern w:val="0"/>
                <w:sz w:val="16"/>
                <w:szCs w:val="18"/>
              </w:rPr>
              <w:t>有</w:t>
            </w:r>
          </w:p>
        </w:tc>
        <w:tc>
          <w:tcPr>
            <w:tcW w:w="912" w:type="dxa"/>
            <w:tcBorders>
              <w:top w:val="nil"/>
              <w:left w:val="nil"/>
              <w:bottom w:val="single" w:sz="4" w:space="0" w:color="auto"/>
              <w:right w:val="single" w:sz="24" w:space="0" w:color="auto"/>
            </w:tcBorders>
            <w:shd w:val="clear" w:color="auto" w:fill="auto"/>
            <w:noWrap/>
            <w:vAlign w:val="center"/>
            <w:hideMark/>
          </w:tcPr>
          <w:p w14:paraId="11D1328F" w14:textId="77777777" w:rsidR="00490D6B" w:rsidRPr="00715C4E" w:rsidRDefault="00490D6B" w:rsidP="00595376">
            <w:pPr>
              <w:widowControl/>
              <w:jc w:val="right"/>
              <w:rPr>
                <w:rFonts w:ascii="HG丸ｺﾞｼｯｸM-PRO" w:eastAsia="HG丸ｺﾞｼｯｸM-PRO" w:hAnsi="HG丸ｺﾞｼｯｸM-PRO" w:cs="ＭＳ Ｐゴシック"/>
                <w:kern w:val="0"/>
                <w:sz w:val="16"/>
                <w:szCs w:val="18"/>
              </w:rPr>
            </w:pPr>
            <w:r w:rsidRPr="00715C4E">
              <w:rPr>
                <w:rFonts w:ascii="HG丸ｺﾞｼｯｸM-PRO" w:eastAsia="HG丸ｺﾞｼｯｸM-PRO" w:hAnsi="HG丸ｺﾞｼｯｸM-PRO" w:cs="ＭＳ Ｐゴシック" w:hint="eastAsia"/>
                <w:kern w:val="0"/>
                <w:sz w:val="16"/>
                <w:szCs w:val="18"/>
              </w:rPr>
              <w:t>有</w:t>
            </w:r>
          </w:p>
        </w:tc>
        <w:tc>
          <w:tcPr>
            <w:tcW w:w="911" w:type="dxa"/>
            <w:tcBorders>
              <w:top w:val="nil"/>
              <w:left w:val="single" w:sz="24" w:space="0" w:color="auto"/>
              <w:bottom w:val="single" w:sz="4" w:space="0" w:color="auto"/>
              <w:right w:val="single" w:sz="4" w:space="0" w:color="auto"/>
            </w:tcBorders>
            <w:vAlign w:val="center"/>
          </w:tcPr>
          <w:p w14:paraId="218D5432" w14:textId="77777777" w:rsidR="00490D6B" w:rsidRPr="00715C4E" w:rsidRDefault="00490D6B" w:rsidP="00595376">
            <w:pPr>
              <w:widowControl/>
              <w:jc w:val="right"/>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有</w:t>
            </w:r>
          </w:p>
        </w:tc>
        <w:tc>
          <w:tcPr>
            <w:tcW w:w="911" w:type="dxa"/>
            <w:tcBorders>
              <w:top w:val="nil"/>
              <w:left w:val="nil"/>
              <w:bottom w:val="single" w:sz="4" w:space="0" w:color="auto"/>
              <w:right w:val="single" w:sz="4" w:space="0" w:color="auto"/>
            </w:tcBorders>
            <w:vAlign w:val="center"/>
          </w:tcPr>
          <w:p w14:paraId="45E3B723" w14:textId="77777777" w:rsidR="00490D6B" w:rsidRPr="00715C4E" w:rsidRDefault="00490D6B" w:rsidP="00595376">
            <w:pPr>
              <w:widowControl/>
              <w:jc w:val="right"/>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有</w:t>
            </w:r>
          </w:p>
        </w:tc>
        <w:tc>
          <w:tcPr>
            <w:tcW w:w="912" w:type="dxa"/>
            <w:tcBorders>
              <w:top w:val="nil"/>
              <w:left w:val="nil"/>
              <w:bottom w:val="single" w:sz="4" w:space="0" w:color="auto"/>
              <w:right w:val="single" w:sz="24" w:space="0" w:color="auto"/>
            </w:tcBorders>
            <w:vAlign w:val="center"/>
          </w:tcPr>
          <w:p w14:paraId="4BF5A3AA" w14:textId="77777777" w:rsidR="00490D6B" w:rsidRPr="00715C4E" w:rsidRDefault="00490D6B" w:rsidP="00595376">
            <w:pPr>
              <w:widowControl/>
              <w:jc w:val="right"/>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有</w:t>
            </w:r>
          </w:p>
        </w:tc>
        <w:tc>
          <w:tcPr>
            <w:tcW w:w="850" w:type="dxa"/>
            <w:vMerge w:val="restart"/>
            <w:tcBorders>
              <w:top w:val="nil"/>
              <w:left w:val="single" w:sz="24" w:space="0" w:color="auto"/>
              <w:right w:val="single" w:sz="4" w:space="0" w:color="auto"/>
            </w:tcBorders>
            <w:vAlign w:val="center"/>
          </w:tcPr>
          <w:p w14:paraId="29948474" w14:textId="77777777" w:rsidR="00490D6B" w:rsidRPr="00715C4E" w:rsidRDefault="00490D6B" w:rsidP="00595376">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実施有無</w:t>
            </w:r>
          </w:p>
        </w:tc>
      </w:tr>
      <w:tr w:rsidR="00D33773" w:rsidRPr="00715C4E" w14:paraId="5B94BADA" w14:textId="77777777" w:rsidTr="008D0B00">
        <w:trPr>
          <w:trHeight w:val="20"/>
        </w:trPr>
        <w:tc>
          <w:tcPr>
            <w:tcW w:w="1134" w:type="dxa"/>
            <w:vMerge/>
            <w:tcBorders>
              <w:top w:val="single" w:sz="4" w:space="0" w:color="auto"/>
              <w:left w:val="single" w:sz="4" w:space="0" w:color="auto"/>
              <w:bottom w:val="single" w:sz="4" w:space="0" w:color="000000"/>
              <w:right w:val="single" w:sz="4" w:space="0" w:color="000000"/>
            </w:tcBorders>
            <w:vAlign w:val="center"/>
            <w:hideMark/>
          </w:tcPr>
          <w:p w14:paraId="386168F8" w14:textId="77777777" w:rsidR="00D33773" w:rsidRPr="00715C4E" w:rsidRDefault="00D33773" w:rsidP="00D33773">
            <w:pPr>
              <w:widowControl/>
              <w:jc w:val="left"/>
              <w:rPr>
                <w:rFonts w:ascii="HG丸ｺﾞｼｯｸM-PRO" w:eastAsia="HG丸ｺﾞｼｯｸM-PRO" w:hAnsi="HG丸ｺﾞｼｯｸM-PRO" w:cs="ＭＳ Ｐゴシック"/>
                <w:kern w:val="0"/>
                <w:sz w:val="18"/>
                <w:szCs w:val="18"/>
              </w:rPr>
            </w:pPr>
          </w:p>
        </w:tc>
        <w:tc>
          <w:tcPr>
            <w:tcW w:w="964" w:type="dxa"/>
            <w:tcBorders>
              <w:top w:val="nil"/>
              <w:left w:val="nil"/>
              <w:bottom w:val="single" w:sz="4" w:space="0" w:color="auto"/>
              <w:right w:val="single" w:sz="4" w:space="0" w:color="auto"/>
            </w:tcBorders>
            <w:shd w:val="clear" w:color="auto" w:fill="F2F2F2" w:themeFill="background1" w:themeFillShade="F2"/>
            <w:noWrap/>
            <w:vAlign w:val="center"/>
            <w:hideMark/>
          </w:tcPr>
          <w:p w14:paraId="0C04C7F7" w14:textId="77777777" w:rsidR="00D33773" w:rsidRPr="00715C4E" w:rsidRDefault="00D33773" w:rsidP="00D33773">
            <w:pPr>
              <w:widowControl/>
              <w:jc w:val="center"/>
              <w:rPr>
                <w:rFonts w:ascii="HG丸ｺﾞｼｯｸM-PRO" w:eastAsia="HG丸ｺﾞｼｯｸM-PRO" w:hAnsi="HG丸ｺﾞｼｯｸM-PRO" w:cs="ＭＳ Ｐゴシック"/>
                <w:kern w:val="0"/>
                <w:sz w:val="16"/>
                <w:szCs w:val="18"/>
              </w:rPr>
            </w:pPr>
            <w:r w:rsidRPr="00715C4E">
              <w:rPr>
                <w:rFonts w:ascii="HG丸ｺﾞｼｯｸM-PRO" w:eastAsia="HG丸ｺﾞｼｯｸM-PRO" w:hAnsi="HG丸ｺﾞｼｯｸM-PRO" w:cs="ＭＳ Ｐゴシック" w:hint="eastAsia"/>
                <w:kern w:val="0"/>
                <w:sz w:val="16"/>
                <w:szCs w:val="18"/>
              </w:rPr>
              <w:t>実績</w:t>
            </w:r>
          </w:p>
        </w:tc>
        <w:tc>
          <w:tcPr>
            <w:tcW w:w="911" w:type="dxa"/>
            <w:tcBorders>
              <w:top w:val="nil"/>
              <w:left w:val="nil"/>
              <w:bottom w:val="single" w:sz="4" w:space="0" w:color="auto"/>
              <w:right w:val="single" w:sz="4" w:space="0" w:color="auto"/>
            </w:tcBorders>
            <w:shd w:val="clear" w:color="auto" w:fill="F2F2F2" w:themeFill="background1" w:themeFillShade="F2"/>
            <w:noWrap/>
            <w:vAlign w:val="center"/>
            <w:hideMark/>
          </w:tcPr>
          <w:p w14:paraId="2E78085A" w14:textId="77777777" w:rsidR="00D33773" w:rsidRPr="00715C4E" w:rsidRDefault="00D33773" w:rsidP="00D33773">
            <w:pPr>
              <w:widowControl/>
              <w:jc w:val="right"/>
              <w:rPr>
                <w:rFonts w:ascii="HG丸ｺﾞｼｯｸM-PRO" w:eastAsia="HG丸ｺﾞｼｯｸM-PRO" w:hAnsi="HG丸ｺﾞｼｯｸM-PRO" w:cs="ＭＳ Ｐゴシック"/>
                <w:kern w:val="0"/>
                <w:sz w:val="16"/>
                <w:szCs w:val="18"/>
              </w:rPr>
            </w:pPr>
            <w:r w:rsidRPr="00715C4E">
              <w:rPr>
                <w:rFonts w:ascii="HG丸ｺﾞｼｯｸM-PRO" w:eastAsia="HG丸ｺﾞｼｯｸM-PRO" w:hAnsi="HG丸ｺﾞｼｯｸM-PRO" w:cs="ＭＳ Ｐゴシック" w:hint="eastAsia"/>
                <w:kern w:val="0"/>
                <w:sz w:val="16"/>
                <w:szCs w:val="18"/>
              </w:rPr>
              <w:t>有</w:t>
            </w:r>
          </w:p>
        </w:tc>
        <w:tc>
          <w:tcPr>
            <w:tcW w:w="911" w:type="dxa"/>
            <w:tcBorders>
              <w:top w:val="nil"/>
              <w:left w:val="nil"/>
              <w:bottom w:val="single" w:sz="4" w:space="0" w:color="auto"/>
              <w:right w:val="single" w:sz="4" w:space="0" w:color="auto"/>
            </w:tcBorders>
            <w:shd w:val="clear" w:color="auto" w:fill="F2F2F2" w:themeFill="background1" w:themeFillShade="F2"/>
            <w:noWrap/>
            <w:vAlign w:val="center"/>
            <w:hideMark/>
          </w:tcPr>
          <w:p w14:paraId="4DE53252" w14:textId="77777777" w:rsidR="00D33773" w:rsidRPr="00715C4E" w:rsidRDefault="00D33773" w:rsidP="00D33773">
            <w:pPr>
              <w:widowControl/>
              <w:jc w:val="right"/>
              <w:rPr>
                <w:rFonts w:ascii="HG丸ｺﾞｼｯｸM-PRO" w:eastAsia="HG丸ｺﾞｼｯｸM-PRO" w:hAnsi="HG丸ｺﾞｼｯｸM-PRO" w:cs="ＭＳ Ｐゴシック"/>
                <w:kern w:val="0"/>
                <w:sz w:val="16"/>
                <w:szCs w:val="18"/>
              </w:rPr>
            </w:pPr>
            <w:r w:rsidRPr="00715C4E">
              <w:rPr>
                <w:rFonts w:ascii="HG丸ｺﾞｼｯｸM-PRO" w:eastAsia="HG丸ｺﾞｼｯｸM-PRO" w:hAnsi="HG丸ｺﾞｼｯｸM-PRO" w:cs="ＭＳ Ｐゴシック" w:hint="eastAsia"/>
                <w:kern w:val="0"/>
                <w:sz w:val="16"/>
                <w:szCs w:val="18"/>
              </w:rPr>
              <w:t>有</w:t>
            </w:r>
          </w:p>
        </w:tc>
        <w:tc>
          <w:tcPr>
            <w:tcW w:w="912" w:type="dxa"/>
            <w:tcBorders>
              <w:top w:val="nil"/>
              <w:left w:val="nil"/>
              <w:bottom w:val="single" w:sz="4" w:space="0" w:color="auto"/>
              <w:right w:val="single" w:sz="24" w:space="0" w:color="auto"/>
            </w:tcBorders>
            <w:shd w:val="clear" w:color="auto" w:fill="F2F2F2" w:themeFill="background1" w:themeFillShade="F2"/>
            <w:noWrap/>
            <w:vAlign w:val="center"/>
            <w:hideMark/>
          </w:tcPr>
          <w:p w14:paraId="6CC85485" w14:textId="78BCBF13" w:rsidR="00D33773" w:rsidRPr="00715C4E" w:rsidRDefault="00644E6E" w:rsidP="00D33773">
            <w:pPr>
              <w:widowControl/>
              <w:jc w:val="center"/>
              <w:rPr>
                <w:rFonts w:ascii="HG丸ｺﾞｼｯｸM-PRO" w:eastAsia="HG丸ｺﾞｼｯｸM-PRO" w:hAnsi="HG丸ｺﾞｼｯｸM-PRO" w:cs="ＭＳ Ｐゴシック"/>
                <w:kern w:val="0"/>
                <w:sz w:val="16"/>
                <w:szCs w:val="18"/>
              </w:rPr>
            </w:pPr>
            <w:r>
              <w:rPr>
                <w:rFonts w:ascii="HG丸ｺﾞｼｯｸM-PRO" w:eastAsia="HG丸ｺﾞｼｯｸM-PRO" w:hAnsi="HG丸ｺﾞｼｯｸM-PRO" w:cs="ＭＳ Ｐゴシック" w:hint="eastAsia"/>
                <w:kern w:val="0"/>
                <w:sz w:val="16"/>
                <w:szCs w:val="16"/>
              </w:rPr>
              <w:t>―</w:t>
            </w:r>
          </w:p>
        </w:tc>
        <w:tc>
          <w:tcPr>
            <w:tcW w:w="911" w:type="dxa"/>
            <w:tcBorders>
              <w:top w:val="nil"/>
              <w:left w:val="single" w:sz="24" w:space="0" w:color="auto"/>
              <w:bottom w:val="single" w:sz="24" w:space="0" w:color="auto"/>
              <w:right w:val="single" w:sz="4" w:space="0" w:color="auto"/>
            </w:tcBorders>
            <w:shd w:val="clear" w:color="auto" w:fill="F2F2F2" w:themeFill="background1" w:themeFillShade="F2"/>
            <w:vAlign w:val="center"/>
          </w:tcPr>
          <w:p w14:paraId="5C5F5F43" w14:textId="7BFB428C" w:rsidR="00D33773" w:rsidRPr="00715C4E" w:rsidRDefault="00D33773" w:rsidP="00D33773">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911" w:type="dxa"/>
            <w:tcBorders>
              <w:top w:val="nil"/>
              <w:left w:val="nil"/>
              <w:bottom w:val="single" w:sz="24" w:space="0" w:color="auto"/>
              <w:right w:val="single" w:sz="4" w:space="0" w:color="auto"/>
            </w:tcBorders>
            <w:shd w:val="clear" w:color="auto" w:fill="F2F2F2" w:themeFill="background1" w:themeFillShade="F2"/>
            <w:vAlign w:val="center"/>
          </w:tcPr>
          <w:p w14:paraId="51D66B60" w14:textId="7134DE6E" w:rsidR="00D33773" w:rsidRPr="00715C4E" w:rsidRDefault="00D33773" w:rsidP="00D33773">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912" w:type="dxa"/>
            <w:tcBorders>
              <w:top w:val="nil"/>
              <w:left w:val="nil"/>
              <w:bottom w:val="single" w:sz="24" w:space="0" w:color="auto"/>
              <w:right w:val="single" w:sz="24" w:space="0" w:color="auto"/>
            </w:tcBorders>
            <w:shd w:val="clear" w:color="auto" w:fill="F2F2F2" w:themeFill="background1" w:themeFillShade="F2"/>
            <w:vAlign w:val="center"/>
          </w:tcPr>
          <w:p w14:paraId="29E21A24" w14:textId="14461F9E" w:rsidR="00D33773" w:rsidRPr="00715C4E" w:rsidRDefault="00D33773" w:rsidP="00D33773">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50" w:type="dxa"/>
            <w:vMerge/>
            <w:tcBorders>
              <w:left w:val="single" w:sz="24" w:space="0" w:color="auto"/>
              <w:bottom w:val="single" w:sz="4" w:space="0" w:color="auto"/>
              <w:right w:val="single" w:sz="4" w:space="0" w:color="auto"/>
            </w:tcBorders>
            <w:shd w:val="clear" w:color="000000" w:fill="FCD5B4"/>
          </w:tcPr>
          <w:p w14:paraId="6211AFDE" w14:textId="77777777" w:rsidR="00D33773" w:rsidRPr="00715C4E" w:rsidRDefault="00D33773" w:rsidP="00D33773">
            <w:pPr>
              <w:widowControl/>
              <w:jc w:val="center"/>
              <w:rPr>
                <w:rFonts w:ascii="HG丸ｺﾞｼｯｸM-PRO" w:eastAsia="HG丸ｺﾞｼｯｸM-PRO" w:hAnsi="HG丸ｺﾞｼｯｸM-PRO" w:cs="ＭＳ Ｐゴシック"/>
                <w:kern w:val="0"/>
                <w:sz w:val="16"/>
                <w:szCs w:val="18"/>
              </w:rPr>
            </w:pPr>
          </w:p>
        </w:tc>
      </w:tr>
    </w:tbl>
    <w:p w14:paraId="73D129EA" w14:textId="19D44E02" w:rsidR="004748B1" w:rsidRDefault="004748B1" w:rsidP="00715C4E">
      <w:pPr>
        <w:spacing w:line="440" w:lineRule="exact"/>
        <w:ind w:firstLineChars="100" w:firstLine="240"/>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自発的活動支援事業として、ボランティア養成事業、障害福祉団体補助金交付事業</w:t>
      </w:r>
      <w:r w:rsidR="00913A10">
        <w:rPr>
          <w:rFonts w:ascii="HG丸ｺﾞｼｯｸM-PRO" w:eastAsia="HG丸ｺﾞｼｯｸM-PRO" w:hAnsi="HG丸ｺﾞｼｯｸM-PRO" w:hint="eastAsia"/>
          <w:sz w:val="24"/>
        </w:rPr>
        <w:t>、身</w:t>
      </w:r>
      <w:r w:rsidR="00C2642C">
        <w:rPr>
          <w:rFonts w:ascii="HG丸ｺﾞｼｯｸM-PRO" w:eastAsia="HG丸ｺﾞｼｯｸM-PRO" w:hAnsi="HG丸ｺﾞｼｯｸM-PRO" w:hint="eastAsia"/>
          <w:sz w:val="24"/>
        </w:rPr>
        <w:t>体障害者福祉センターが</w:t>
      </w:r>
      <w:r w:rsidR="00913A10">
        <w:rPr>
          <w:rFonts w:ascii="HG丸ｺﾞｼｯｸM-PRO" w:eastAsia="HG丸ｺﾞｼｯｸM-PRO" w:hAnsi="HG丸ｺﾞｼｯｸM-PRO" w:hint="eastAsia"/>
          <w:sz w:val="24"/>
        </w:rPr>
        <w:t>行う</w:t>
      </w:r>
      <w:r w:rsidR="00913A10" w:rsidRPr="00715C4E">
        <w:rPr>
          <w:rFonts w:ascii="HG丸ｺﾞｼｯｸM-PRO" w:eastAsia="HG丸ｺﾞｼｯｸM-PRO" w:hAnsi="HG丸ｺﾞｼｯｸM-PRO" w:hint="eastAsia"/>
          <w:sz w:val="24"/>
        </w:rPr>
        <w:t>館外事業</w:t>
      </w:r>
      <w:r w:rsidR="00913A10">
        <w:rPr>
          <w:rFonts w:ascii="HG丸ｺﾞｼｯｸM-PRO" w:eastAsia="HG丸ｺﾞｼｯｸM-PRO" w:hAnsi="HG丸ｺﾞｼｯｸM-PRO" w:hint="eastAsia"/>
          <w:sz w:val="24"/>
        </w:rPr>
        <w:t>（工場見学など）</w:t>
      </w:r>
      <w:r w:rsidRPr="00715C4E">
        <w:rPr>
          <w:rFonts w:ascii="HG丸ｺﾞｼｯｸM-PRO" w:eastAsia="HG丸ｺﾞｼｯｸM-PRO" w:hAnsi="HG丸ｺﾞｼｯｸM-PRO" w:hint="eastAsia"/>
          <w:sz w:val="24"/>
        </w:rPr>
        <w:t>を実施しました。</w:t>
      </w:r>
    </w:p>
    <w:p w14:paraId="0D08848A" w14:textId="6137BB66" w:rsidR="00390A07" w:rsidRDefault="00390A07">
      <w:pPr>
        <w:widowControl/>
        <w:jc w:val="left"/>
        <w:rPr>
          <w:rFonts w:ascii="HG丸ｺﾞｼｯｸM-PRO" w:eastAsia="HG丸ｺﾞｼｯｸM-PRO" w:hAnsi="HG丸ｺﾞｼｯｸM-PRO"/>
          <w:sz w:val="24"/>
        </w:rPr>
      </w:pPr>
    </w:p>
    <w:p w14:paraId="66839637" w14:textId="6376A6F2" w:rsidR="00207558" w:rsidRPr="00715C4E" w:rsidRDefault="00207558" w:rsidP="00207558">
      <w:pPr>
        <w:spacing w:line="360" w:lineRule="auto"/>
        <w:rPr>
          <w:rFonts w:ascii="HG丸ｺﾞｼｯｸM-PRO" w:eastAsia="HG丸ｺﾞｼｯｸM-PRO" w:hAnsi="HG丸ｺﾞｼｯｸM-PRO"/>
          <w:sz w:val="24"/>
        </w:rPr>
      </w:pPr>
      <w:r w:rsidRPr="00715C4E">
        <w:rPr>
          <w:rFonts w:ascii="HG丸ｺﾞｼｯｸM-PRO" w:eastAsia="HG丸ｺﾞｼｯｸM-PRO" w:hAnsi="HG丸ｺﾞｼｯｸM-PRO" w:cs="ＭＳ Ｐゴシック"/>
          <w:noProof/>
          <w:color w:val="FF0000"/>
          <w:kern w:val="0"/>
          <w:sz w:val="24"/>
        </w:rPr>
        <mc:AlternateContent>
          <mc:Choice Requires="wps">
            <w:drawing>
              <wp:anchor distT="0" distB="0" distL="114300" distR="114300" simplePos="0" relativeHeight="252033024" behindDoc="1" locked="0" layoutInCell="1" allowOverlap="1" wp14:anchorId="42E8F9A3" wp14:editId="5DB037EC">
                <wp:simplePos x="0" y="0"/>
                <wp:positionH relativeFrom="margin">
                  <wp:align>left</wp:align>
                </wp:positionH>
                <wp:positionV relativeFrom="paragraph">
                  <wp:posOffset>8436</wp:posOffset>
                </wp:positionV>
                <wp:extent cx="5442857" cy="1245326"/>
                <wp:effectExtent l="0" t="0" r="24765" b="12065"/>
                <wp:wrapNone/>
                <wp:docPr id="30"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2857" cy="1245326"/>
                        </a:xfrm>
                        <a:prstGeom prst="roundRect">
                          <a:avLst>
                            <a:gd name="adj" fmla="val 3140"/>
                          </a:avLst>
                        </a:prstGeom>
                        <a:solidFill>
                          <a:schemeClr val="bg1">
                            <a:lumMod val="95000"/>
                          </a:schemeClr>
                        </a:solidFill>
                        <a:ln w="12700">
                          <a:solidFill>
                            <a:srgbClr val="000000"/>
                          </a:solidFill>
                          <a:round/>
                          <a:headEnd/>
                          <a:tailEnd/>
                        </a:ln>
                      </wps:spPr>
                      <wps:bodyPr rot="0" vert="horz" wrap="square" lIns="74295" tIns="8890" rIns="74295" bIns="889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57AFB53F" id="AutoShape 114" o:spid="_x0000_s1026" style="position:absolute;left:0;text-align:left;margin-left:0;margin-top:.65pt;width:428.55pt;height:98.05pt;z-index:-251283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middle" arcsize="205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" fillcolor="#f2f2f2 [3052]" strokeweight="1pt">
                <v:textbox inset="5.85pt,.7pt,5.85pt,.7pt"/>
                <w10:wrap anchorx="margin"/>
              </v:roundrect>
            </w:pict>
          </mc:Fallback>
        </mc:AlternateContent>
      </w:r>
      <w:r w:rsidRPr="00715C4E">
        <w:rPr>
          <w:rFonts w:ascii="HG丸ｺﾞｼｯｸM-PRO" w:eastAsia="HG丸ｺﾞｼｯｸM-PRO" w:hAnsi="HG丸ｺﾞｼｯｸM-PRO" w:hint="eastAsia"/>
          <w:sz w:val="24"/>
        </w:rPr>
        <w:t>【見込み量確保のための方策等】</w:t>
      </w:r>
    </w:p>
    <w:p w14:paraId="6126B044" w14:textId="321D3171" w:rsidR="00207558" w:rsidRPr="00AF48F8" w:rsidRDefault="00207558" w:rsidP="00207558">
      <w:pPr>
        <w:spacing w:line="276" w:lineRule="auto"/>
        <w:ind w:left="240" w:hangingChars="100" w:hanging="240"/>
        <w:rPr>
          <w:rFonts w:ascii="HG丸ｺﾞｼｯｸM-PRO" w:eastAsia="HG丸ｺﾞｼｯｸM-PRO" w:hAnsi="HG丸ｺﾞｼｯｸM-PRO"/>
          <w:sz w:val="24"/>
        </w:rPr>
      </w:pPr>
      <w:r w:rsidRPr="00A1444A">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障害のある人、その家族、地域住民等による地域における自発的な取</w:t>
      </w:r>
      <w:r w:rsidRPr="00A1444A">
        <w:rPr>
          <w:rFonts w:ascii="HG丸ｺﾞｼｯｸM-PRO" w:eastAsia="HG丸ｺﾞｼｯｸM-PRO" w:hAnsi="HG丸ｺﾞｼｯｸM-PRO" w:hint="eastAsia"/>
          <w:sz w:val="24"/>
        </w:rPr>
        <w:t>組を支援し、共生社会の実現を図るため、ボランティア養成事業、障害福祉団体補助金交付事業</w:t>
      </w:r>
      <w:r>
        <w:rPr>
          <w:rFonts w:ascii="HG丸ｺﾞｼｯｸM-PRO" w:eastAsia="HG丸ｺﾞｼｯｸM-PRO" w:hAnsi="HG丸ｺﾞｼｯｸM-PRO" w:hint="eastAsia"/>
          <w:sz w:val="24"/>
        </w:rPr>
        <w:t>、</w:t>
      </w:r>
      <w:r w:rsidRPr="00A1444A">
        <w:rPr>
          <w:rFonts w:ascii="HG丸ｺﾞｼｯｸM-PRO" w:eastAsia="HG丸ｺﾞｼｯｸM-PRO" w:hAnsi="HG丸ｺﾞｼｯｸM-PRO" w:hint="eastAsia"/>
          <w:sz w:val="24"/>
        </w:rPr>
        <w:t>館外事業を行い、自発的活動支援事業の実施に</w:t>
      </w:r>
      <w:r w:rsidRPr="00A57228">
        <w:rPr>
          <w:rFonts w:ascii="HG丸ｺﾞｼｯｸM-PRO" w:eastAsia="HG丸ｺﾞｼｯｸM-PRO" w:hAnsi="HG丸ｺﾞｼｯｸM-PRO" w:hint="eastAsia"/>
          <w:color w:val="000000" w:themeColor="text1"/>
          <w:sz w:val="24"/>
        </w:rPr>
        <w:t>努めます。</w:t>
      </w:r>
    </w:p>
    <w:p w14:paraId="7490AA1D" w14:textId="768ED39C" w:rsidR="000D71E1" w:rsidRDefault="000D71E1">
      <w:pPr>
        <w:widowControl/>
        <w:jc w:val="left"/>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14:paraId="3AB68E72" w14:textId="51DBB9E8" w:rsidR="00390A07" w:rsidRPr="00390A07" w:rsidRDefault="00390A07" w:rsidP="00390A07">
      <w:pPr>
        <w:spacing w:line="480" w:lineRule="auto"/>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lastRenderedPageBreak/>
        <w:t>（</w:t>
      </w:r>
      <w:r>
        <w:rPr>
          <w:rFonts w:ascii="HG丸ｺﾞｼｯｸM-PRO" w:eastAsia="HG丸ｺﾞｼｯｸM-PRO" w:hAnsi="HG丸ｺﾞｼｯｸM-PRO" w:hint="eastAsia"/>
          <w:sz w:val="24"/>
        </w:rPr>
        <w:t>３）相談</w:t>
      </w:r>
      <w:r w:rsidRPr="00715C4E">
        <w:rPr>
          <w:rFonts w:ascii="HG丸ｺﾞｼｯｸM-PRO" w:eastAsia="HG丸ｺﾞｼｯｸM-PRO" w:hAnsi="HG丸ｺﾞｼｯｸM-PRO" w:hint="eastAsia"/>
          <w:sz w:val="24"/>
        </w:rPr>
        <w:t>支援事業</w:t>
      </w:r>
    </w:p>
    <w:tbl>
      <w:tblPr>
        <w:tblW w:w="8416" w:type="dxa"/>
        <w:tblInd w:w="84" w:type="dxa"/>
        <w:tblLayout w:type="fixed"/>
        <w:tblCellMar>
          <w:left w:w="99" w:type="dxa"/>
          <w:right w:w="99" w:type="dxa"/>
        </w:tblCellMar>
        <w:tblLook w:val="04A0" w:firstRow="1" w:lastRow="0" w:firstColumn="1" w:lastColumn="0" w:noHBand="0" w:noVBand="1"/>
      </w:tblPr>
      <w:tblGrid>
        <w:gridCol w:w="1045"/>
        <w:gridCol w:w="850"/>
        <w:gridCol w:w="921"/>
        <w:gridCol w:w="922"/>
        <w:gridCol w:w="921"/>
        <w:gridCol w:w="922"/>
        <w:gridCol w:w="921"/>
        <w:gridCol w:w="922"/>
        <w:gridCol w:w="992"/>
      </w:tblGrid>
      <w:tr w:rsidR="00A05E0E" w:rsidRPr="00715C4E" w14:paraId="2D6B820B" w14:textId="77777777" w:rsidTr="008D0B00">
        <w:trPr>
          <w:trHeight w:val="454"/>
        </w:trPr>
        <w:tc>
          <w:tcPr>
            <w:tcW w:w="1045" w:type="dxa"/>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hideMark/>
          </w:tcPr>
          <w:p w14:paraId="08838DB9" w14:textId="77777777"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事業名</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9E0B1AC" w14:textId="668AC6C8"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p>
        </w:tc>
        <w:tc>
          <w:tcPr>
            <w:tcW w:w="92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C0CE78D" w14:textId="5184CEA5"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R３</w:t>
            </w:r>
            <w:r w:rsidRPr="00715C4E">
              <w:rPr>
                <w:rFonts w:ascii="HG丸ｺﾞｼｯｸM-PRO" w:eastAsia="HG丸ｺﾞｼｯｸM-PRO" w:hAnsi="HG丸ｺﾞｼｯｸM-PRO" w:cs="ＭＳ Ｐゴシック" w:hint="eastAsia"/>
                <w:kern w:val="0"/>
                <w:sz w:val="16"/>
                <w:szCs w:val="16"/>
              </w:rPr>
              <w:t>年度</w:t>
            </w:r>
          </w:p>
        </w:tc>
        <w:tc>
          <w:tcPr>
            <w:tcW w:w="92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61C04C9" w14:textId="49E53C00"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4年度</w:t>
            </w:r>
          </w:p>
        </w:tc>
        <w:tc>
          <w:tcPr>
            <w:tcW w:w="921" w:type="dxa"/>
            <w:tcBorders>
              <w:top w:val="single" w:sz="4" w:space="0" w:color="auto"/>
              <w:left w:val="nil"/>
              <w:bottom w:val="single" w:sz="4" w:space="0" w:color="auto"/>
              <w:right w:val="single" w:sz="24" w:space="0" w:color="auto"/>
            </w:tcBorders>
            <w:shd w:val="clear" w:color="auto" w:fill="BFBFBF" w:themeFill="background1" w:themeFillShade="BF"/>
            <w:noWrap/>
            <w:vAlign w:val="center"/>
            <w:hideMark/>
          </w:tcPr>
          <w:p w14:paraId="4BF05089" w14:textId="604CD8A2"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5年度</w:t>
            </w:r>
          </w:p>
        </w:tc>
        <w:tc>
          <w:tcPr>
            <w:tcW w:w="922" w:type="dxa"/>
            <w:tcBorders>
              <w:top w:val="single" w:sz="24" w:space="0" w:color="auto"/>
              <w:left w:val="single" w:sz="24" w:space="0" w:color="auto"/>
              <w:bottom w:val="single" w:sz="4" w:space="0" w:color="auto"/>
              <w:right w:val="single" w:sz="4" w:space="0" w:color="auto"/>
            </w:tcBorders>
            <w:shd w:val="clear" w:color="auto" w:fill="BFBFBF" w:themeFill="background1" w:themeFillShade="BF"/>
            <w:vAlign w:val="center"/>
          </w:tcPr>
          <w:p w14:paraId="5D4E767A" w14:textId="7DD4E611"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6年度</w:t>
            </w:r>
          </w:p>
        </w:tc>
        <w:tc>
          <w:tcPr>
            <w:tcW w:w="921" w:type="dxa"/>
            <w:tcBorders>
              <w:top w:val="single" w:sz="24" w:space="0" w:color="auto"/>
              <w:left w:val="single" w:sz="4" w:space="0" w:color="auto"/>
              <w:bottom w:val="single" w:sz="4" w:space="0" w:color="auto"/>
              <w:right w:val="single" w:sz="4" w:space="0" w:color="auto"/>
            </w:tcBorders>
            <w:shd w:val="clear" w:color="auto" w:fill="BFBFBF" w:themeFill="background1" w:themeFillShade="BF"/>
            <w:vAlign w:val="center"/>
          </w:tcPr>
          <w:p w14:paraId="262416F0" w14:textId="5393C092"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7年度</w:t>
            </w:r>
          </w:p>
        </w:tc>
        <w:tc>
          <w:tcPr>
            <w:tcW w:w="922" w:type="dxa"/>
            <w:tcBorders>
              <w:top w:val="single" w:sz="24" w:space="0" w:color="auto"/>
              <w:left w:val="nil"/>
              <w:bottom w:val="single" w:sz="4" w:space="0" w:color="auto"/>
              <w:right w:val="single" w:sz="24" w:space="0" w:color="auto"/>
            </w:tcBorders>
            <w:shd w:val="clear" w:color="auto" w:fill="BFBFBF" w:themeFill="background1" w:themeFillShade="BF"/>
            <w:vAlign w:val="center"/>
          </w:tcPr>
          <w:p w14:paraId="5190CF40" w14:textId="115AE4BA"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8年度</w:t>
            </w:r>
          </w:p>
        </w:tc>
        <w:tc>
          <w:tcPr>
            <w:tcW w:w="992" w:type="dxa"/>
            <w:tcBorders>
              <w:top w:val="single" w:sz="4" w:space="0" w:color="auto"/>
              <w:left w:val="single" w:sz="24" w:space="0" w:color="auto"/>
              <w:bottom w:val="single" w:sz="4" w:space="0" w:color="auto"/>
              <w:right w:val="single" w:sz="4" w:space="0" w:color="auto"/>
            </w:tcBorders>
            <w:shd w:val="clear" w:color="auto" w:fill="BFBFBF" w:themeFill="background1" w:themeFillShade="BF"/>
            <w:vAlign w:val="center"/>
            <w:hideMark/>
          </w:tcPr>
          <w:p w14:paraId="3B6BB0D4" w14:textId="77777777"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単位</w:t>
            </w:r>
          </w:p>
        </w:tc>
      </w:tr>
      <w:tr w:rsidR="00004C5C" w:rsidRPr="00715C4E" w14:paraId="46164F9C" w14:textId="77777777" w:rsidTr="008D0B00">
        <w:trPr>
          <w:trHeight w:val="20"/>
        </w:trPr>
        <w:tc>
          <w:tcPr>
            <w:tcW w:w="1045"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1068AF59" w14:textId="77777777" w:rsidR="00004C5C" w:rsidRPr="00715C4E" w:rsidRDefault="00004C5C" w:rsidP="00004C5C">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障害者相談支援事業</w:t>
            </w:r>
          </w:p>
        </w:tc>
        <w:tc>
          <w:tcPr>
            <w:tcW w:w="850" w:type="dxa"/>
            <w:tcBorders>
              <w:top w:val="nil"/>
              <w:left w:val="nil"/>
              <w:bottom w:val="single" w:sz="4" w:space="0" w:color="auto"/>
              <w:right w:val="single" w:sz="4" w:space="0" w:color="auto"/>
            </w:tcBorders>
            <w:shd w:val="clear" w:color="auto" w:fill="auto"/>
            <w:noWrap/>
            <w:vAlign w:val="center"/>
            <w:hideMark/>
          </w:tcPr>
          <w:p w14:paraId="1B1BAA86" w14:textId="77777777" w:rsidR="00004C5C" w:rsidRPr="00715C4E" w:rsidRDefault="00004C5C" w:rsidP="00004C5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921" w:type="dxa"/>
            <w:tcBorders>
              <w:top w:val="nil"/>
              <w:left w:val="nil"/>
              <w:bottom w:val="single" w:sz="4" w:space="0" w:color="auto"/>
              <w:right w:val="single" w:sz="4" w:space="0" w:color="auto"/>
            </w:tcBorders>
            <w:shd w:val="clear" w:color="auto" w:fill="auto"/>
            <w:noWrap/>
            <w:vAlign w:val="center"/>
            <w:hideMark/>
          </w:tcPr>
          <w:p w14:paraId="0F698B35" w14:textId="67055C67"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sidRPr="00A57228">
              <w:rPr>
                <w:rFonts w:ascii="HG丸ｺﾞｼｯｸM-PRO" w:eastAsia="HG丸ｺﾞｼｯｸM-PRO" w:hAnsi="HG丸ｺﾞｼｯｸM-PRO" w:hint="eastAsia"/>
                <w:color w:val="000000" w:themeColor="text1"/>
                <w:sz w:val="16"/>
                <w:szCs w:val="16"/>
              </w:rPr>
              <w:t>3</w:t>
            </w:r>
          </w:p>
        </w:tc>
        <w:tc>
          <w:tcPr>
            <w:tcW w:w="922" w:type="dxa"/>
            <w:tcBorders>
              <w:top w:val="nil"/>
              <w:left w:val="nil"/>
              <w:bottom w:val="single" w:sz="4" w:space="0" w:color="auto"/>
              <w:right w:val="single" w:sz="4" w:space="0" w:color="auto"/>
            </w:tcBorders>
            <w:shd w:val="clear" w:color="auto" w:fill="auto"/>
            <w:noWrap/>
            <w:vAlign w:val="center"/>
            <w:hideMark/>
          </w:tcPr>
          <w:p w14:paraId="5F0E3064" w14:textId="53B6DB65"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sidRPr="00A57228">
              <w:rPr>
                <w:rFonts w:ascii="HG丸ｺﾞｼｯｸM-PRO" w:eastAsia="HG丸ｺﾞｼｯｸM-PRO" w:hAnsi="HG丸ｺﾞｼｯｸM-PRO" w:hint="eastAsia"/>
                <w:color w:val="000000" w:themeColor="text1"/>
                <w:sz w:val="16"/>
                <w:szCs w:val="16"/>
              </w:rPr>
              <w:t>4</w:t>
            </w:r>
          </w:p>
        </w:tc>
        <w:tc>
          <w:tcPr>
            <w:tcW w:w="921" w:type="dxa"/>
            <w:tcBorders>
              <w:top w:val="nil"/>
              <w:left w:val="nil"/>
              <w:bottom w:val="single" w:sz="4" w:space="0" w:color="auto"/>
              <w:right w:val="single" w:sz="24" w:space="0" w:color="auto"/>
            </w:tcBorders>
            <w:shd w:val="clear" w:color="auto" w:fill="auto"/>
            <w:noWrap/>
            <w:vAlign w:val="center"/>
            <w:hideMark/>
          </w:tcPr>
          <w:p w14:paraId="3E6358C0" w14:textId="290B94D3"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sidRPr="00A57228">
              <w:rPr>
                <w:rFonts w:ascii="HG丸ｺﾞｼｯｸM-PRO" w:eastAsia="HG丸ｺﾞｼｯｸM-PRO" w:hAnsi="HG丸ｺﾞｼｯｸM-PRO" w:hint="eastAsia"/>
                <w:color w:val="000000" w:themeColor="text1"/>
                <w:sz w:val="16"/>
                <w:szCs w:val="16"/>
              </w:rPr>
              <w:t>5</w:t>
            </w:r>
          </w:p>
        </w:tc>
        <w:tc>
          <w:tcPr>
            <w:tcW w:w="922" w:type="dxa"/>
            <w:tcBorders>
              <w:top w:val="nil"/>
              <w:left w:val="single" w:sz="24" w:space="0" w:color="auto"/>
              <w:bottom w:val="single" w:sz="4" w:space="0" w:color="000000"/>
              <w:right w:val="single" w:sz="4" w:space="0" w:color="auto"/>
            </w:tcBorders>
            <w:vAlign w:val="center"/>
          </w:tcPr>
          <w:p w14:paraId="04509139" w14:textId="3C59220B" w:rsidR="00004C5C" w:rsidRPr="00A57228" w:rsidRDefault="000B6EC3" w:rsidP="00004C5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hint="eastAsia"/>
                <w:color w:val="000000" w:themeColor="text1"/>
                <w:sz w:val="16"/>
                <w:szCs w:val="16"/>
              </w:rPr>
              <w:t>4</w:t>
            </w:r>
          </w:p>
        </w:tc>
        <w:tc>
          <w:tcPr>
            <w:tcW w:w="921" w:type="dxa"/>
            <w:tcBorders>
              <w:top w:val="nil"/>
              <w:left w:val="single" w:sz="4" w:space="0" w:color="auto"/>
              <w:bottom w:val="single" w:sz="4" w:space="0" w:color="000000"/>
              <w:right w:val="single" w:sz="4" w:space="0" w:color="auto"/>
            </w:tcBorders>
            <w:vAlign w:val="center"/>
          </w:tcPr>
          <w:p w14:paraId="21DFF886" w14:textId="427BCD19" w:rsidR="00004C5C" w:rsidRPr="00A57228" w:rsidRDefault="000B6EC3" w:rsidP="00004C5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hint="eastAsia"/>
                <w:color w:val="000000" w:themeColor="text1"/>
                <w:sz w:val="16"/>
                <w:szCs w:val="16"/>
              </w:rPr>
              <w:t>5</w:t>
            </w:r>
          </w:p>
        </w:tc>
        <w:tc>
          <w:tcPr>
            <w:tcW w:w="922" w:type="dxa"/>
            <w:tcBorders>
              <w:top w:val="nil"/>
              <w:left w:val="single" w:sz="4" w:space="0" w:color="auto"/>
              <w:bottom w:val="single" w:sz="4" w:space="0" w:color="000000"/>
              <w:right w:val="single" w:sz="24" w:space="0" w:color="auto"/>
            </w:tcBorders>
            <w:vAlign w:val="center"/>
          </w:tcPr>
          <w:p w14:paraId="284DE4BA" w14:textId="22780E67" w:rsidR="00004C5C" w:rsidRPr="00A57228" w:rsidRDefault="00F85037" w:rsidP="00004C5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hint="eastAsia"/>
                <w:color w:val="000000" w:themeColor="text1"/>
                <w:sz w:val="16"/>
                <w:szCs w:val="16"/>
              </w:rPr>
              <w:t>5</w:t>
            </w:r>
          </w:p>
        </w:tc>
        <w:tc>
          <w:tcPr>
            <w:tcW w:w="992" w:type="dxa"/>
            <w:vMerge w:val="restart"/>
            <w:tcBorders>
              <w:top w:val="nil"/>
              <w:left w:val="single" w:sz="24" w:space="0" w:color="auto"/>
              <w:bottom w:val="single" w:sz="4" w:space="0" w:color="000000"/>
              <w:right w:val="single" w:sz="4" w:space="0" w:color="auto"/>
            </w:tcBorders>
            <w:shd w:val="clear" w:color="auto" w:fill="auto"/>
            <w:vAlign w:val="center"/>
            <w:hideMark/>
          </w:tcPr>
          <w:p w14:paraId="4B832676" w14:textId="77777777" w:rsidR="00B61E80" w:rsidRDefault="00004C5C" w:rsidP="00004C5C">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事業実施</w:t>
            </w:r>
          </w:p>
          <w:p w14:paraId="4F4C8850" w14:textId="00976826" w:rsidR="00004C5C" w:rsidRPr="00715C4E" w:rsidRDefault="00004C5C" w:rsidP="00004C5C">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箇所数</w:t>
            </w:r>
          </w:p>
        </w:tc>
      </w:tr>
      <w:tr w:rsidR="00D33773" w:rsidRPr="00715C4E" w14:paraId="595AE4F3" w14:textId="77777777" w:rsidTr="008D0B00">
        <w:trPr>
          <w:trHeight w:val="20"/>
        </w:trPr>
        <w:tc>
          <w:tcPr>
            <w:tcW w:w="1045" w:type="dxa"/>
            <w:vMerge/>
            <w:tcBorders>
              <w:top w:val="single" w:sz="4" w:space="0" w:color="auto"/>
              <w:left w:val="single" w:sz="4" w:space="0" w:color="auto"/>
              <w:bottom w:val="single" w:sz="4" w:space="0" w:color="000000"/>
              <w:right w:val="single" w:sz="4" w:space="0" w:color="000000"/>
            </w:tcBorders>
            <w:vAlign w:val="center"/>
            <w:hideMark/>
          </w:tcPr>
          <w:p w14:paraId="60F8F8C0" w14:textId="77777777" w:rsidR="00D33773" w:rsidRPr="00715C4E" w:rsidRDefault="00D33773" w:rsidP="00D33773">
            <w:pPr>
              <w:widowControl/>
              <w:spacing w:line="300" w:lineRule="exact"/>
              <w:jc w:val="center"/>
              <w:rPr>
                <w:rFonts w:ascii="HG丸ｺﾞｼｯｸM-PRO" w:eastAsia="HG丸ｺﾞｼｯｸM-PRO" w:hAnsi="HG丸ｺﾞｼｯｸM-PRO" w:cs="ＭＳ Ｐゴシック"/>
                <w:kern w:val="0"/>
                <w:sz w:val="16"/>
                <w:szCs w:val="16"/>
              </w:rPr>
            </w:pP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4A6BB8DD" w14:textId="77777777" w:rsidR="00D33773" w:rsidRPr="00715C4E" w:rsidRDefault="00D33773" w:rsidP="00D33773">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921" w:type="dxa"/>
            <w:tcBorders>
              <w:top w:val="nil"/>
              <w:left w:val="nil"/>
              <w:bottom w:val="single" w:sz="4" w:space="0" w:color="auto"/>
              <w:right w:val="single" w:sz="4" w:space="0" w:color="auto"/>
            </w:tcBorders>
            <w:shd w:val="clear" w:color="auto" w:fill="F2F2F2" w:themeFill="background1" w:themeFillShade="F2"/>
            <w:noWrap/>
            <w:vAlign w:val="center"/>
          </w:tcPr>
          <w:p w14:paraId="219FCB55" w14:textId="72CD427B" w:rsidR="00D33773" w:rsidRPr="00715C4E" w:rsidRDefault="00D33773" w:rsidP="00D33773">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color w:val="000000"/>
                <w:sz w:val="16"/>
                <w:szCs w:val="16"/>
              </w:rPr>
              <w:t>2</w:t>
            </w:r>
          </w:p>
        </w:tc>
        <w:tc>
          <w:tcPr>
            <w:tcW w:w="922" w:type="dxa"/>
            <w:tcBorders>
              <w:top w:val="nil"/>
              <w:left w:val="nil"/>
              <w:bottom w:val="single" w:sz="4" w:space="0" w:color="auto"/>
              <w:right w:val="single" w:sz="4" w:space="0" w:color="auto"/>
            </w:tcBorders>
            <w:shd w:val="clear" w:color="auto" w:fill="F2F2F2" w:themeFill="background1" w:themeFillShade="F2"/>
            <w:noWrap/>
            <w:vAlign w:val="center"/>
          </w:tcPr>
          <w:p w14:paraId="0A483594" w14:textId="477C6A4F" w:rsidR="00D33773" w:rsidRPr="00715C4E" w:rsidRDefault="00D33773" w:rsidP="00D33773">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color w:val="000000"/>
                <w:sz w:val="16"/>
                <w:szCs w:val="16"/>
              </w:rPr>
              <w:t>3</w:t>
            </w:r>
          </w:p>
        </w:tc>
        <w:tc>
          <w:tcPr>
            <w:tcW w:w="921" w:type="dxa"/>
            <w:tcBorders>
              <w:top w:val="nil"/>
              <w:left w:val="nil"/>
              <w:bottom w:val="single" w:sz="4" w:space="0" w:color="auto"/>
              <w:right w:val="single" w:sz="24" w:space="0" w:color="auto"/>
            </w:tcBorders>
            <w:shd w:val="clear" w:color="auto" w:fill="F2F2F2" w:themeFill="background1" w:themeFillShade="F2"/>
            <w:noWrap/>
            <w:vAlign w:val="center"/>
            <w:hideMark/>
          </w:tcPr>
          <w:p w14:paraId="0F3C1D00" w14:textId="0B073BD5" w:rsidR="00D33773" w:rsidRPr="00715C4E" w:rsidRDefault="00644E6E" w:rsidP="00D33773">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922" w:type="dxa"/>
            <w:tcBorders>
              <w:top w:val="nil"/>
              <w:left w:val="single" w:sz="24" w:space="0" w:color="auto"/>
              <w:bottom w:val="single" w:sz="4" w:space="0" w:color="000000"/>
              <w:right w:val="single" w:sz="4" w:space="0" w:color="auto"/>
            </w:tcBorders>
            <w:shd w:val="clear" w:color="auto" w:fill="F2F2F2" w:themeFill="background1" w:themeFillShade="F2"/>
            <w:vAlign w:val="center"/>
          </w:tcPr>
          <w:p w14:paraId="10313F40" w14:textId="2F8F19C5"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921" w:type="dxa"/>
            <w:tcBorders>
              <w:top w:val="nil"/>
              <w:left w:val="single" w:sz="4" w:space="0" w:color="auto"/>
              <w:bottom w:val="single" w:sz="4" w:space="0" w:color="000000"/>
              <w:right w:val="single" w:sz="4" w:space="0" w:color="auto"/>
            </w:tcBorders>
            <w:shd w:val="clear" w:color="auto" w:fill="F2F2F2" w:themeFill="background1" w:themeFillShade="F2"/>
            <w:vAlign w:val="center"/>
          </w:tcPr>
          <w:p w14:paraId="4C544135" w14:textId="1FDC67AB"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922" w:type="dxa"/>
            <w:tcBorders>
              <w:top w:val="nil"/>
              <w:left w:val="single" w:sz="4" w:space="0" w:color="auto"/>
              <w:bottom w:val="single" w:sz="4" w:space="0" w:color="000000"/>
              <w:right w:val="single" w:sz="24" w:space="0" w:color="auto"/>
            </w:tcBorders>
            <w:shd w:val="clear" w:color="auto" w:fill="F2F2F2" w:themeFill="background1" w:themeFillShade="F2"/>
            <w:vAlign w:val="center"/>
          </w:tcPr>
          <w:p w14:paraId="5756689E" w14:textId="6581E170"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992" w:type="dxa"/>
            <w:vMerge/>
            <w:tcBorders>
              <w:top w:val="nil"/>
              <w:left w:val="single" w:sz="24" w:space="0" w:color="auto"/>
              <w:bottom w:val="single" w:sz="4" w:space="0" w:color="000000"/>
              <w:right w:val="single" w:sz="4" w:space="0" w:color="auto"/>
            </w:tcBorders>
            <w:vAlign w:val="center"/>
            <w:hideMark/>
          </w:tcPr>
          <w:p w14:paraId="28F8517D" w14:textId="77777777" w:rsidR="00D33773" w:rsidRPr="00715C4E" w:rsidRDefault="00D33773" w:rsidP="00D33773">
            <w:pPr>
              <w:widowControl/>
              <w:jc w:val="left"/>
              <w:rPr>
                <w:rFonts w:ascii="HG丸ｺﾞｼｯｸM-PRO" w:eastAsia="HG丸ｺﾞｼｯｸM-PRO" w:hAnsi="HG丸ｺﾞｼｯｸM-PRO" w:cs="ＭＳ Ｐゴシック"/>
                <w:kern w:val="0"/>
                <w:sz w:val="16"/>
                <w:szCs w:val="16"/>
              </w:rPr>
            </w:pPr>
          </w:p>
        </w:tc>
      </w:tr>
      <w:tr w:rsidR="00004C5C" w:rsidRPr="00715C4E" w14:paraId="2350BCED" w14:textId="77777777" w:rsidTr="008D0B00">
        <w:trPr>
          <w:trHeight w:val="20"/>
        </w:trPr>
        <w:tc>
          <w:tcPr>
            <w:tcW w:w="1045"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0F0E357E" w14:textId="77777777" w:rsidR="00004C5C" w:rsidRPr="00715C4E" w:rsidRDefault="00004C5C" w:rsidP="00004C5C">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船橋市自立支援協議会</w:t>
            </w:r>
          </w:p>
        </w:tc>
        <w:tc>
          <w:tcPr>
            <w:tcW w:w="850" w:type="dxa"/>
            <w:tcBorders>
              <w:top w:val="nil"/>
              <w:left w:val="nil"/>
              <w:bottom w:val="single" w:sz="4" w:space="0" w:color="auto"/>
              <w:right w:val="single" w:sz="4" w:space="0" w:color="auto"/>
            </w:tcBorders>
            <w:shd w:val="clear" w:color="auto" w:fill="auto"/>
            <w:noWrap/>
            <w:vAlign w:val="center"/>
            <w:hideMark/>
          </w:tcPr>
          <w:p w14:paraId="2F26D5E0" w14:textId="77777777" w:rsidR="00004C5C" w:rsidRPr="00715C4E" w:rsidRDefault="00004C5C" w:rsidP="00004C5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921" w:type="dxa"/>
            <w:tcBorders>
              <w:top w:val="nil"/>
              <w:left w:val="nil"/>
              <w:bottom w:val="single" w:sz="4" w:space="0" w:color="auto"/>
              <w:right w:val="single" w:sz="4" w:space="0" w:color="auto"/>
            </w:tcBorders>
            <w:shd w:val="clear" w:color="auto" w:fill="auto"/>
            <w:noWrap/>
            <w:vAlign w:val="center"/>
            <w:hideMark/>
          </w:tcPr>
          <w:p w14:paraId="7FE7C791" w14:textId="07D3550A"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color w:val="000000"/>
                <w:sz w:val="16"/>
                <w:szCs w:val="16"/>
              </w:rPr>
              <w:t>有</w:t>
            </w:r>
          </w:p>
        </w:tc>
        <w:tc>
          <w:tcPr>
            <w:tcW w:w="922" w:type="dxa"/>
            <w:tcBorders>
              <w:top w:val="nil"/>
              <w:left w:val="nil"/>
              <w:bottom w:val="single" w:sz="4" w:space="0" w:color="auto"/>
              <w:right w:val="single" w:sz="4" w:space="0" w:color="auto"/>
            </w:tcBorders>
            <w:shd w:val="clear" w:color="auto" w:fill="auto"/>
            <w:noWrap/>
            <w:vAlign w:val="center"/>
            <w:hideMark/>
          </w:tcPr>
          <w:p w14:paraId="79DFF3AB" w14:textId="1FE1EEB3"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color w:val="000000"/>
                <w:sz w:val="16"/>
                <w:szCs w:val="16"/>
              </w:rPr>
              <w:t>有</w:t>
            </w:r>
          </w:p>
        </w:tc>
        <w:tc>
          <w:tcPr>
            <w:tcW w:w="921" w:type="dxa"/>
            <w:tcBorders>
              <w:top w:val="nil"/>
              <w:left w:val="nil"/>
              <w:bottom w:val="single" w:sz="4" w:space="0" w:color="auto"/>
              <w:right w:val="single" w:sz="24" w:space="0" w:color="auto"/>
            </w:tcBorders>
            <w:shd w:val="clear" w:color="auto" w:fill="auto"/>
            <w:noWrap/>
            <w:vAlign w:val="center"/>
            <w:hideMark/>
          </w:tcPr>
          <w:p w14:paraId="1F93D9D7" w14:textId="4164E567"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color w:val="000000"/>
                <w:sz w:val="16"/>
                <w:szCs w:val="16"/>
              </w:rPr>
              <w:t>有</w:t>
            </w:r>
          </w:p>
        </w:tc>
        <w:tc>
          <w:tcPr>
            <w:tcW w:w="922" w:type="dxa"/>
            <w:tcBorders>
              <w:top w:val="nil"/>
              <w:left w:val="single" w:sz="24" w:space="0" w:color="auto"/>
              <w:bottom w:val="single" w:sz="4" w:space="0" w:color="000000"/>
              <w:right w:val="single" w:sz="4" w:space="0" w:color="auto"/>
            </w:tcBorders>
            <w:vAlign w:val="center"/>
          </w:tcPr>
          <w:p w14:paraId="0618C42E" w14:textId="3BCC6374" w:rsidR="00004C5C" w:rsidRPr="00A57228" w:rsidRDefault="00004C5C" w:rsidP="00004C5C">
            <w:pPr>
              <w:widowControl/>
              <w:jc w:val="right"/>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有</w:t>
            </w:r>
          </w:p>
        </w:tc>
        <w:tc>
          <w:tcPr>
            <w:tcW w:w="921" w:type="dxa"/>
            <w:tcBorders>
              <w:top w:val="nil"/>
              <w:left w:val="single" w:sz="4" w:space="0" w:color="auto"/>
              <w:bottom w:val="single" w:sz="4" w:space="0" w:color="000000"/>
              <w:right w:val="single" w:sz="4" w:space="0" w:color="auto"/>
            </w:tcBorders>
            <w:vAlign w:val="center"/>
          </w:tcPr>
          <w:p w14:paraId="7F2ADF97" w14:textId="1D2BFE6D" w:rsidR="00004C5C" w:rsidRPr="00A57228" w:rsidRDefault="00004C5C" w:rsidP="00004C5C">
            <w:pPr>
              <w:widowControl/>
              <w:jc w:val="right"/>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有</w:t>
            </w:r>
          </w:p>
        </w:tc>
        <w:tc>
          <w:tcPr>
            <w:tcW w:w="922" w:type="dxa"/>
            <w:tcBorders>
              <w:top w:val="nil"/>
              <w:left w:val="single" w:sz="4" w:space="0" w:color="auto"/>
              <w:bottom w:val="single" w:sz="4" w:space="0" w:color="000000"/>
              <w:right w:val="single" w:sz="24" w:space="0" w:color="auto"/>
            </w:tcBorders>
            <w:vAlign w:val="center"/>
          </w:tcPr>
          <w:p w14:paraId="2AD09D9E" w14:textId="35C33744" w:rsidR="00004C5C" w:rsidRPr="00A57228" w:rsidRDefault="00004C5C" w:rsidP="00004C5C">
            <w:pPr>
              <w:widowControl/>
              <w:jc w:val="right"/>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有</w:t>
            </w:r>
          </w:p>
        </w:tc>
        <w:tc>
          <w:tcPr>
            <w:tcW w:w="992" w:type="dxa"/>
            <w:vMerge w:val="restart"/>
            <w:tcBorders>
              <w:top w:val="nil"/>
              <w:left w:val="single" w:sz="24" w:space="0" w:color="auto"/>
              <w:bottom w:val="single" w:sz="4" w:space="0" w:color="000000"/>
              <w:right w:val="single" w:sz="4" w:space="0" w:color="auto"/>
            </w:tcBorders>
            <w:shd w:val="clear" w:color="auto" w:fill="auto"/>
            <w:vAlign w:val="center"/>
            <w:hideMark/>
          </w:tcPr>
          <w:p w14:paraId="203B7052" w14:textId="1F242F67" w:rsidR="00004C5C" w:rsidRPr="00715C4E" w:rsidRDefault="00004C5C" w:rsidP="00004C5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設置有無</w:t>
            </w:r>
          </w:p>
        </w:tc>
      </w:tr>
      <w:tr w:rsidR="00D33773" w:rsidRPr="00715C4E" w14:paraId="073DD0E3" w14:textId="77777777" w:rsidTr="008D0B00">
        <w:trPr>
          <w:trHeight w:val="20"/>
        </w:trPr>
        <w:tc>
          <w:tcPr>
            <w:tcW w:w="1045" w:type="dxa"/>
            <w:vMerge/>
            <w:tcBorders>
              <w:top w:val="single" w:sz="4" w:space="0" w:color="auto"/>
              <w:left w:val="single" w:sz="4" w:space="0" w:color="auto"/>
              <w:bottom w:val="single" w:sz="4" w:space="0" w:color="000000"/>
              <w:right w:val="single" w:sz="4" w:space="0" w:color="000000"/>
            </w:tcBorders>
            <w:vAlign w:val="center"/>
            <w:hideMark/>
          </w:tcPr>
          <w:p w14:paraId="6B6CA058" w14:textId="77777777" w:rsidR="00D33773" w:rsidRPr="00715C4E" w:rsidRDefault="00D33773" w:rsidP="00D33773">
            <w:pPr>
              <w:widowControl/>
              <w:spacing w:line="300" w:lineRule="exact"/>
              <w:jc w:val="center"/>
              <w:rPr>
                <w:rFonts w:ascii="HG丸ｺﾞｼｯｸM-PRO" w:eastAsia="HG丸ｺﾞｼｯｸM-PRO" w:hAnsi="HG丸ｺﾞｼｯｸM-PRO" w:cs="ＭＳ Ｐゴシック"/>
                <w:kern w:val="0"/>
                <w:sz w:val="16"/>
                <w:szCs w:val="16"/>
              </w:rPr>
            </w:pP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41503E6A" w14:textId="77777777" w:rsidR="00D33773" w:rsidRPr="00715C4E" w:rsidRDefault="00D33773" w:rsidP="00D33773">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921" w:type="dxa"/>
            <w:tcBorders>
              <w:top w:val="nil"/>
              <w:left w:val="nil"/>
              <w:bottom w:val="single" w:sz="4" w:space="0" w:color="auto"/>
              <w:right w:val="single" w:sz="4" w:space="0" w:color="auto"/>
            </w:tcBorders>
            <w:shd w:val="clear" w:color="auto" w:fill="F2F2F2" w:themeFill="background1" w:themeFillShade="F2"/>
            <w:noWrap/>
            <w:vAlign w:val="center"/>
            <w:hideMark/>
          </w:tcPr>
          <w:p w14:paraId="3E773875" w14:textId="549948E2" w:rsidR="00D33773" w:rsidRPr="00715C4E" w:rsidRDefault="00D33773" w:rsidP="00D33773">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color w:val="000000"/>
                <w:sz w:val="16"/>
                <w:szCs w:val="16"/>
              </w:rPr>
              <w:t>有</w:t>
            </w:r>
          </w:p>
        </w:tc>
        <w:tc>
          <w:tcPr>
            <w:tcW w:w="922" w:type="dxa"/>
            <w:tcBorders>
              <w:top w:val="nil"/>
              <w:left w:val="nil"/>
              <w:bottom w:val="single" w:sz="4" w:space="0" w:color="auto"/>
              <w:right w:val="single" w:sz="4" w:space="0" w:color="auto"/>
            </w:tcBorders>
            <w:shd w:val="clear" w:color="auto" w:fill="F2F2F2" w:themeFill="background1" w:themeFillShade="F2"/>
            <w:noWrap/>
            <w:vAlign w:val="center"/>
            <w:hideMark/>
          </w:tcPr>
          <w:p w14:paraId="7EBDB312" w14:textId="3C41AAC7" w:rsidR="00D33773" w:rsidRPr="00715C4E" w:rsidRDefault="00D33773" w:rsidP="00D33773">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color w:val="000000"/>
                <w:sz w:val="16"/>
                <w:szCs w:val="16"/>
              </w:rPr>
              <w:t>有</w:t>
            </w:r>
          </w:p>
        </w:tc>
        <w:tc>
          <w:tcPr>
            <w:tcW w:w="921" w:type="dxa"/>
            <w:tcBorders>
              <w:top w:val="nil"/>
              <w:left w:val="nil"/>
              <w:bottom w:val="single" w:sz="4" w:space="0" w:color="auto"/>
              <w:right w:val="single" w:sz="24" w:space="0" w:color="auto"/>
            </w:tcBorders>
            <w:shd w:val="clear" w:color="auto" w:fill="F2F2F2" w:themeFill="background1" w:themeFillShade="F2"/>
            <w:noWrap/>
            <w:vAlign w:val="center"/>
            <w:hideMark/>
          </w:tcPr>
          <w:p w14:paraId="4E8BC02F" w14:textId="42B2691E" w:rsidR="00D33773" w:rsidRPr="00715C4E" w:rsidRDefault="00644E6E" w:rsidP="00D33773">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922" w:type="dxa"/>
            <w:tcBorders>
              <w:top w:val="nil"/>
              <w:left w:val="single" w:sz="24" w:space="0" w:color="auto"/>
              <w:bottom w:val="single" w:sz="4" w:space="0" w:color="000000"/>
              <w:right w:val="single" w:sz="4" w:space="0" w:color="auto"/>
            </w:tcBorders>
            <w:shd w:val="clear" w:color="auto" w:fill="F2F2F2" w:themeFill="background1" w:themeFillShade="F2"/>
            <w:vAlign w:val="center"/>
          </w:tcPr>
          <w:p w14:paraId="6258B4A5" w14:textId="51777F29"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921" w:type="dxa"/>
            <w:tcBorders>
              <w:top w:val="nil"/>
              <w:left w:val="single" w:sz="4" w:space="0" w:color="auto"/>
              <w:bottom w:val="single" w:sz="4" w:space="0" w:color="000000"/>
              <w:right w:val="single" w:sz="4" w:space="0" w:color="auto"/>
            </w:tcBorders>
            <w:shd w:val="clear" w:color="auto" w:fill="F2F2F2" w:themeFill="background1" w:themeFillShade="F2"/>
            <w:vAlign w:val="center"/>
          </w:tcPr>
          <w:p w14:paraId="00171B87" w14:textId="70562ADF"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922" w:type="dxa"/>
            <w:tcBorders>
              <w:top w:val="nil"/>
              <w:left w:val="single" w:sz="4" w:space="0" w:color="auto"/>
              <w:bottom w:val="single" w:sz="4" w:space="0" w:color="000000"/>
              <w:right w:val="single" w:sz="24" w:space="0" w:color="auto"/>
            </w:tcBorders>
            <w:shd w:val="clear" w:color="auto" w:fill="F2F2F2" w:themeFill="background1" w:themeFillShade="F2"/>
            <w:vAlign w:val="center"/>
          </w:tcPr>
          <w:p w14:paraId="1187A7A5" w14:textId="34B7AB31"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992" w:type="dxa"/>
            <w:vMerge/>
            <w:tcBorders>
              <w:top w:val="nil"/>
              <w:left w:val="single" w:sz="24" w:space="0" w:color="auto"/>
              <w:bottom w:val="single" w:sz="4" w:space="0" w:color="000000"/>
              <w:right w:val="single" w:sz="4" w:space="0" w:color="auto"/>
            </w:tcBorders>
            <w:vAlign w:val="center"/>
            <w:hideMark/>
          </w:tcPr>
          <w:p w14:paraId="1C370EC1" w14:textId="77777777" w:rsidR="00D33773" w:rsidRPr="00715C4E" w:rsidRDefault="00D33773" w:rsidP="00D33773">
            <w:pPr>
              <w:widowControl/>
              <w:jc w:val="left"/>
              <w:rPr>
                <w:rFonts w:ascii="HG丸ｺﾞｼｯｸM-PRO" w:eastAsia="HG丸ｺﾞｼｯｸM-PRO" w:hAnsi="HG丸ｺﾞｼｯｸM-PRO" w:cs="ＭＳ Ｐゴシック"/>
                <w:kern w:val="0"/>
                <w:sz w:val="16"/>
                <w:szCs w:val="16"/>
              </w:rPr>
            </w:pPr>
          </w:p>
        </w:tc>
      </w:tr>
      <w:tr w:rsidR="00004C5C" w:rsidRPr="00715C4E" w14:paraId="3717F62E" w14:textId="77777777" w:rsidTr="008D0B00">
        <w:trPr>
          <w:trHeight w:val="20"/>
        </w:trPr>
        <w:tc>
          <w:tcPr>
            <w:tcW w:w="1045"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03013B5A" w14:textId="77777777" w:rsidR="00004C5C" w:rsidRDefault="00004C5C" w:rsidP="00004C5C">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基幹相談</w:t>
            </w:r>
          </w:p>
          <w:p w14:paraId="69833C66" w14:textId="33A60457" w:rsidR="00004C5C" w:rsidRPr="00715C4E" w:rsidRDefault="00004C5C" w:rsidP="00004C5C">
            <w:pPr>
              <w:widowControl/>
              <w:spacing w:line="300" w:lineRule="exact"/>
              <w:ind w:leftChars="-38" w:rightChars="-50" w:right="-105" w:hangingChars="50" w:hanging="80"/>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支援センター</w:t>
            </w:r>
          </w:p>
        </w:tc>
        <w:tc>
          <w:tcPr>
            <w:tcW w:w="850" w:type="dxa"/>
            <w:tcBorders>
              <w:top w:val="nil"/>
              <w:left w:val="nil"/>
              <w:bottom w:val="single" w:sz="4" w:space="0" w:color="auto"/>
              <w:right w:val="single" w:sz="4" w:space="0" w:color="auto"/>
            </w:tcBorders>
            <w:shd w:val="clear" w:color="auto" w:fill="auto"/>
            <w:noWrap/>
            <w:vAlign w:val="center"/>
            <w:hideMark/>
          </w:tcPr>
          <w:p w14:paraId="6AB10E23" w14:textId="77777777" w:rsidR="00004C5C" w:rsidRPr="00715C4E" w:rsidRDefault="00004C5C" w:rsidP="00004C5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921" w:type="dxa"/>
            <w:tcBorders>
              <w:top w:val="nil"/>
              <w:left w:val="nil"/>
              <w:bottom w:val="single" w:sz="4" w:space="0" w:color="auto"/>
              <w:right w:val="single" w:sz="4" w:space="0" w:color="auto"/>
            </w:tcBorders>
            <w:shd w:val="clear" w:color="auto" w:fill="auto"/>
            <w:noWrap/>
            <w:vAlign w:val="center"/>
            <w:hideMark/>
          </w:tcPr>
          <w:p w14:paraId="257842F0" w14:textId="04CCF996"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color w:val="000000"/>
                <w:sz w:val="16"/>
                <w:szCs w:val="16"/>
              </w:rPr>
              <w:t>有</w:t>
            </w:r>
          </w:p>
        </w:tc>
        <w:tc>
          <w:tcPr>
            <w:tcW w:w="922" w:type="dxa"/>
            <w:tcBorders>
              <w:top w:val="nil"/>
              <w:left w:val="nil"/>
              <w:bottom w:val="single" w:sz="4" w:space="0" w:color="auto"/>
              <w:right w:val="single" w:sz="4" w:space="0" w:color="auto"/>
            </w:tcBorders>
            <w:shd w:val="clear" w:color="auto" w:fill="auto"/>
            <w:noWrap/>
            <w:vAlign w:val="center"/>
            <w:hideMark/>
          </w:tcPr>
          <w:p w14:paraId="11ACAC16" w14:textId="0FDBF0BA"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color w:val="000000"/>
                <w:sz w:val="16"/>
                <w:szCs w:val="16"/>
              </w:rPr>
              <w:t>有</w:t>
            </w:r>
          </w:p>
        </w:tc>
        <w:tc>
          <w:tcPr>
            <w:tcW w:w="921" w:type="dxa"/>
            <w:tcBorders>
              <w:top w:val="nil"/>
              <w:left w:val="nil"/>
              <w:bottom w:val="single" w:sz="4" w:space="0" w:color="auto"/>
              <w:right w:val="single" w:sz="24" w:space="0" w:color="auto"/>
            </w:tcBorders>
            <w:shd w:val="clear" w:color="auto" w:fill="auto"/>
            <w:noWrap/>
            <w:vAlign w:val="center"/>
            <w:hideMark/>
          </w:tcPr>
          <w:p w14:paraId="285272A1" w14:textId="6155625A"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color w:val="000000"/>
                <w:sz w:val="16"/>
                <w:szCs w:val="16"/>
              </w:rPr>
              <w:t>有</w:t>
            </w:r>
          </w:p>
        </w:tc>
        <w:tc>
          <w:tcPr>
            <w:tcW w:w="922" w:type="dxa"/>
            <w:tcBorders>
              <w:top w:val="nil"/>
              <w:left w:val="single" w:sz="24" w:space="0" w:color="auto"/>
              <w:bottom w:val="single" w:sz="4" w:space="0" w:color="auto"/>
              <w:right w:val="single" w:sz="4" w:space="0" w:color="auto"/>
            </w:tcBorders>
            <w:vAlign w:val="center"/>
          </w:tcPr>
          <w:p w14:paraId="7E044B86" w14:textId="461F7A5A" w:rsidR="00004C5C" w:rsidRPr="00A57228" w:rsidRDefault="00004C5C" w:rsidP="00004C5C">
            <w:pPr>
              <w:widowControl/>
              <w:jc w:val="right"/>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有</w:t>
            </w:r>
          </w:p>
        </w:tc>
        <w:tc>
          <w:tcPr>
            <w:tcW w:w="921" w:type="dxa"/>
            <w:tcBorders>
              <w:top w:val="nil"/>
              <w:left w:val="single" w:sz="4" w:space="0" w:color="auto"/>
              <w:bottom w:val="single" w:sz="4" w:space="0" w:color="auto"/>
              <w:right w:val="single" w:sz="4" w:space="0" w:color="auto"/>
            </w:tcBorders>
            <w:vAlign w:val="center"/>
          </w:tcPr>
          <w:p w14:paraId="05D24700" w14:textId="2C5C772B" w:rsidR="00004C5C" w:rsidRPr="00A57228" w:rsidRDefault="00004C5C" w:rsidP="00004C5C">
            <w:pPr>
              <w:widowControl/>
              <w:jc w:val="right"/>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有</w:t>
            </w:r>
          </w:p>
        </w:tc>
        <w:tc>
          <w:tcPr>
            <w:tcW w:w="922" w:type="dxa"/>
            <w:tcBorders>
              <w:top w:val="nil"/>
              <w:left w:val="single" w:sz="4" w:space="0" w:color="auto"/>
              <w:bottom w:val="single" w:sz="4" w:space="0" w:color="auto"/>
              <w:right w:val="single" w:sz="24" w:space="0" w:color="auto"/>
            </w:tcBorders>
            <w:vAlign w:val="center"/>
          </w:tcPr>
          <w:p w14:paraId="6EFA6D17" w14:textId="2FEAEC36" w:rsidR="00004C5C" w:rsidRPr="00A57228" w:rsidRDefault="00004C5C" w:rsidP="00004C5C">
            <w:pPr>
              <w:widowControl/>
              <w:jc w:val="right"/>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有</w:t>
            </w:r>
          </w:p>
        </w:tc>
        <w:tc>
          <w:tcPr>
            <w:tcW w:w="992" w:type="dxa"/>
            <w:vMerge w:val="restart"/>
            <w:tcBorders>
              <w:top w:val="nil"/>
              <w:left w:val="single" w:sz="24" w:space="0" w:color="auto"/>
              <w:bottom w:val="single" w:sz="4" w:space="0" w:color="auto"/>
              <w:right w:val="single" w:sz="4" w:space="0" w:color="auto"/>
            </w:tcBorders>
            <w:shd w:val="clear" w:color="auto" w:fill="auto"/>
            <w:vAlign w:val="center"/>
            <w:hideMark/>
          </w:tcPr>
          <w:p w14:paraId="1837FE00" w14:textId="77777777" w:rsidR="00004C5C" w:rsidRPr="00715C4E" w:rsidRDefault="00004C5C" w:rsidP="00004C5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設置有無</w:t>
            </w:r>
          </w:p>
        </w:tc>
      </w:tr>
      <w:tr w:rsidR="00D33773" w:rsidRPr="00715C4E" w14:paraId="1FEB39E2" w14:textId="77777777" w:rsidTr="008D0B00">
        <w:trPr>
          <w:trHeight w:val="20"/>
        </w:trPr>
        <w:tc>
          <w:tcPr>
            <w:tcW w:w="1045" w:type="dxa"/>
            <w:vMerge/>
            <w:tcBorders>
              <w:top w:val="single" w:sz="4" w:space="0" w:color="auto"/>
              <w:left w:val="single" w:sz="4" w:space="0" w:color="auto"/>
              <w:bottom w:val="single" w:sz="4" w:space="0" w:color="000000"/>
              <w:right w:val="single" w:sz="4" w:space="0" w:color="000000"/>
            </w:tcBorders>
            <w:vAlign w:val="center"/>
            <w:hideMark/>
          </w:tcPr>
          <w:p w14:paraId="2D4C14AF" w14:textId="77777777" w:rsidR="00D33773" w:rsidRPr="00715C4E" w:rsidRDefault="00D33773" w:rsidP="00D33773">
            <w:pPr>
              <w:widowControl/>
              <w:spacing w:line="300" w:lineRule="exact"/>
              <w:jc w:val="center"/>
              <w:rPr>
                <w:rFonts w:ascii="HG丸ｺﾞｼｯｸM-PRO" w:eastAsia="HG丸ｺﾞｼｯｸM-PRO" w:hAnsi="HG丸ｺﾞｼｯｸM-PRO" w:cs="ＭＳ Ｐゴシック"/>
                <w:kern w:val="0"/>
                <w:sz w:val="16"/>
                <w:szCs w:val="16"/>
              </w:rPr>
            </w:pP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5AC24C79" w14:textId="77777777" w:rsidR="00D33773" w:rsidRPr="00715C4E" w:rsidRDefault="00D33773" w:rsidP="00D33773">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921" w:type="dxa"/>
            <w:tcBorders>
              <w:top w:val="nil"/>
              <w:left w:val="nil"/>
              <w:bottom w:val="single" w:sz="4" w:space="0" w:color="auto"/>
              <w:right w:val="single" w:sz="4" w:space="0" w:color="auto"/>
            </w:tcBorders>
            <w:shd w:val="clear" w:color="auto" w:fill="F2F2F2" w:themeFill="background1" w:themeFillShade="F2"/>
            <w:noWrap/>
            <w:vAlign w:val="center"/>
            <w:hideMark/>
          </w:tcPr>
          <w:p w14:paraId="6AFCA20F" w14:textId="702825F2" w:rsidR="00D33773" w:rsidRPr="00715C4E" w:rsidRDefault="00D33773" w:rsidP="00D33773">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color w:val="000000"/>
                <w:sz w:val="16"/>
                <w:szCs w:val="16"/>
              </w:rPr>
              <w:t>有</w:t>
            </w:r>
          </w:p>
        </w:tc>
        <w:tc>
          <w:tcPr>
            <w:tcW w:w="922" w:type="dxa"/>
            <w:tcBorders>
              <w:top w:val="nil"/>
              <w:left w:val="nil"/>
              <w:bottom w:val="single" w:sz="4" w:space="0" w:color="auto"/>
              <w:right w:val="single" w:sz="4" w:space="0" w:color="auto"/>
            </w:tcBorders>
            <w:shd w:val="clear" w:color="auto" w:fill="F2F2F2" w:themeFill="background1" w:themeFillShade="F2"/>
            <w:noWrap/>
            <w:vAlign w:val="center"/>
            <w:hideMark/>
          </w:tcPr>
          <w:p w14:paraId="78E20D0F" w14:textId="1A666BC1" w:rsidR="00D33773" w:rsidRPr="00715C4E" w:rsidRDefault="00D33773" w:rsidP="00D33773">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color w:val="000000"/>
                <w:sz w:val="16"/>
                <w:szCs w:val="16"/>
              </w:rPr>
              <w:t>有</w:t>
            </w:r>
          </w:p>
        </w:tc>
        <w:tc>
          <w:tcPr>
            <w:tcW w:w="921" w:type="dxa"/>
            <w:tcBorders>
              <w:top w:val="nil"/>
              <w:left w:val="nil"/>
              <w:bottom w:val="single" w:sz="4" w:space="0" w:color="auto"/>
              <w:right w:val="single" w:sz="24" w:space="0" w:color="auto"/>
            </w:tcBorders>
            <w:shd w:val="clear" w:color="auto" w:fill="F2F2F2" w:themeFill="background1" w:themeFillShade="F2"/>
            <w:noWrap/>
            <w:vAlign w:val="center"/>
            <w:hideMark/>
          </w:tcPr>
          <w:p w14:paraId="131C0325" w14:textId="052F4C26" w:rsidR="00D33773" w:rsidRPr="00715C4E" w:rsidRDefault="00644E6E" w:rsidP="00D33773">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922" w:type="dxa"/>
            <w:tcBorders>
              <w:top w:val="nil"/>
              <w:left w:val="single" w:sz="24" w:space="0" w:color="auto"/>
              <w:bottom w:val="single" w:sz="4" w:space="0" w:color="auto"/>
              <w:right w:val="single" w:sz="4" w:space="0" w:color="auto"/>
            </w:tcBorders>
            <w:shd w:val="clear" w:color="auto" w:fill="F2F2F2" w:themeFill="background1" w:themeFillShade="F2"/>
            <w:vAlign w:val="center"/>
          </w:tcPr>
          <w:p w14:paraId="34B15E4F" w14:textId="0288FD03"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921"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137BDB90" w14:textId="5C5F2033"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922" w:type="dxa"/>
            <w:tcBorders>
              <w:top w:val="nil"/>
              <w:left w:val="single" w:sz="4" w:space="0" w:color="auto"/>
              <w:bottom w:val="single" w:sz="4" w:space="0" w:color="auto"/>
              <w:right w:val="single" w:sz="24" w:space="0" w:color="auto"/>
            </w:tcBorders>
            <w:shd w:val="clear" w:color="auto" w:fill="F2F2F2" w:themeFill="background1" w:themeFillShade="F2"/>
            <w:vAlign w:val="center"/>
          </w:tcPr>
          <w:p w14:paraId="11A2D525" w14:textId="486322A4"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992" w:type="dxa"/>
            <w:vMerge/>
            <w:tcBorders>
              <w:top w:val="nil"/>
              <w:left w:val="single" w:sz="24" w:space="0" w:color="auto"/>
              <w:bottom w:val="single" w:sz="4" w:space="0" w:color="auto"/>
              <w:right w:val="single" w:sz="4" w:space="0" w:color="auto"/>
            </w:tcBorders>
            <w:vAlign w:val="center"/>
            <w:hideMark/>
          </w:tcPr>
          <w:p w14:paraId="2ED797E7" w14:textId="77777777" w:rsidR="00D33773" w:rsidRPr="00715C4E" w:rsidRDefault="00D33773" w:rsidP="00D33773">
            <w:pPr>
              <w:widowControl/>
              <w:jc w:val="left"/>
              <w:rPr>
                <w:rFonts w:ascii="HG丸ｺﾞｼｯｸM-PRO" w:eastAsia="HG丸ｺﾞｼｯｸM-PRO" w:hAnsi="HG丸ｺﾞｼｯｸM-PRO" w:cs="ＭＳ Ｐゴシック"/>
                <w:kern w:val="0"/>
                <w:sz w:val="16"/>
                <w:szCs w:val="16"/>
              </w:rPr>
            </w:pPr>
          </w:p>
        </w:tc>
      </w:tr>
      <w:tr w:rsidR="00004C5C" w:rsidRPr="00715C4E" w14:paraId="4E4EF45E" w14:textId="77777777" w:rsidTr="004411CE">
        <w:trPr>
          <w:trHeight w:val="370"/>
        </w:trPr>
        <w:tc>
          <w:tcPr>
            <w:tcW w:w="1045"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1C27AC0D" w14:textId="77777777" w:rsidR="00004C5C" w:rsidRDefault="00004C5C" w:rsidP="004411CE">
            <w:pPr>
              <w:widowControl/>
              <w:spacing w:line="0" w:lineRule="atLeast"/>
              <w:ind w:leftChars="-47" w:left="-49" w:rightChars="-43" w:right="-90" w:hangingChars="31" w:hanging="50"/>
              <w:jc w:val="center"/>
              <w:rPr>
                <w:rFonts w:ascii="HG丸ｺﾞｼｯｸM-PRO" w:eastAsia="HG丸ｺﾞｼｯｸM-PRO" w:hAnsi="HG丸ｺﾞｼｯｸM-PRO" w:cs="ＭＳ Ｐゴシック"/>
                <w:kern w:val="0"/>
                <w:sz w:val="16"/>
                <w:szCs w:val="16"/>
              </w:rPr>
            </w:pPr>
            <w:r w:rsidRPr="0088716C">
              <w:rPr>
                <w:rFonts w:ascii="HG丸ｺﾞｼｯｸM-PRO" w:eastAsia="HG丸ｺﾞｼｯｸM-PRO" w:hAnsi="HG丸ｺﾞｼｯｸM-PRO" w:cs="ＭＳ Ｐゴシック" w:hint="eastAsia"/>
                <w:kern w:val="0"/>
                <w:sz w:val="16"/>
                <w:szCs w:val="16"/>
              </w:rPr>
              <w:t>基幹相談支援センター等</w:t>
            </w:r>
          </w:p>
          <w:p w14:paraId="1E185916" w14:textId="33BAB111" w:rsidR="00004C5C" w:rsidRPr="00715C4E" w:rsidRDefault="00004C5C" w:rsidP="004411CE">
            <w:pPr>
              <w:widowControl/>
              <w:spacing w:line="0" w:lineRule="atLeast"/>
              <w:ind w:leftChars="-47" w:left="-49" w:rightChars="-43" w:right="-90" w:hangingChars="31" w:hanging="50"/>
              <w:jc w:val="center"/>
              <w:rPr>
                <w:rFonts w:ascii="HG丸ｺﾞｼｯｸM-PRO" w:eastAsia="HG丸ｺﾞｼｯｸM-PRO" w:hAnsi="HG丸ｺﾞｼｯｸM-PRO" w:cs="ＭＳ Ｐゴシック"/>
                <w:kern w:val="0"/>
                <w:sz w:val="16"/>
                <w:szCs w:val="16"/>
              </w:rPr>
            </w:pPr>
            <w:r w:rsidRPr="0088716C">
              <w:rPr>
                <w:rFonts w:ascii="HG丸ｺﾞｼｯｸM-PRO" w:eastAsia="HG丸ｺﾞｼｯｸM-PRO" w:hAnsi="HG丸ｺﾞｼｯｸM-PRO" w:cs="ＭＳ Ｐゴシック" w:hint="eastAsia"/>
                <w:kern w:val="0"/>
                <w:sz w:val="16"/>
                <w:szCs w:val="16"/>
              </w:rPr>
              <w:t>機能強化事業</w:t>
            </w:r>
          </w:p>
        </w:tc>
        <w:tc>
          <w:tcPr>
            <w:tcW w:w="850" w:type="dxa"/>
            <w:tcBorders>
              <w:top w:val="nil"/>
              <w:left w:val="nil"/>
              <w:bottom w:val="single" w:sz="4" w:space="0" w:color="auto"/>
              <w:right w:val="single" w:sz="4" w:space="0" w:color="auto"/>
            </w:tcBorders>
            <w:shd w:val="clear" w:color="auto" w:fill="auto"/>
            <w:noWrap/>
            <w:vAlign w:val="center"/>
            <w:hideMark/>
          </w:tcPr>
          <w:p w14:paraId="271E6D7F" w14:textId="77777777" w:rsidR="00004C5C" w:rsidRPr="00715C4E" w:rsidRDefault="00004C5C" w:rsidP="00004C5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921" w:type="dxa"/>
            <w:tcBorders>
              <w:top w:val="nil"/>
              <w:left w:val="nil"/>
              <w:bottom w:val="single" w:sz="4" w:space="0" w:color="auto"/>
              <w:right w:val="single" w:sz="4" w:space="0" w:color="auto"/>
            </w:tcBorders>
            <w:shd w:val="clear" w:color="auto" w:fill="auto"/>
            <w:noWrap/>
            <w:vAlign w:val="center"/>
            <w:hideMark/>
          </w:tcPr>
          <w:p w14:paraId="555B6612" w14:textId="27576C92"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color w:val="000000"/>
                <w:sz w:val="16"/>
                <w:szCs w:val="16"/>
              </w:rPr>
              <w:t>有</w:t>
            </w:r>
          </w:p>
        </w:tc>
        <w:tc>
          <w:tcPr>
            <w:tcW w:w="922" w:type="dxa"/>
            <w:tcBorders>
              <w:top w:val="nil"/>
              <w:left w:val="nil"/>
              <w:bottom w:val="single" w:sz="4" w:space="0" w:color="auto"/>
              <w:right w:val="single" w:sz="4" w:space="0" w:color="auto"/>
            </w:tcBorders>
            <w:shd w:val="clear" w:color="auto" w:fill="auto"/>
            <w:noWrap/>
            <w:vAlign w:val="center"/>
            <w:hideMark/>
          </w:tcPr>
          <w:p w14:paraId="2E679E93" w14:textId="1D38B069"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color w:val="000000"/>
                <w:sz w:val="16"/>
                <w:szCs w:val="16"/>
              </w:rPr>
              <w:t>有</w:t>
            </w:r>
          </w:p>
        </w:tc>
        <w:tc>
          <w:tcPr>
            <w:tcW w:w="921" w:type="dxa"/>
            <w:tcBorders>
              <w:top w:val="nil"/>
              <w:left w:val="nil"/>
              <w:bottom w:val="single" w:sz="4" w:space="0" w:color="auto"/>
              <w:right w:val="single" w:sz="24" w:space="0" w:color="auto"/>
            </w:tcBorders>
            <w:shd w:val="clear" w:color="auto" w:fill="auto"/>
            <w:noWrap/>
            <w:vAlign w:val="center"/>
            <w:hideMark/>
          </w:tcPr>
          <w:p w14:paraId="583B45AB" w14:textId="48A185B8"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color w:val="000000"/>
                <w:sz w:val="16"/>
                <w:szCs w:val="16"/>
              </w:rPr>
              <w:t>有</w:t>
            </w:r>
          </w:p>
        </w:tc>
        <w:tc>
          <w:tcPr>
            <w:tcW w:w="922" w:type="dxa"/>
            <w:tcBorders>
              <w:top w:val="nil"/>
              <w:left w:val="single" w:sz="24" w:space="0" w:color="auto"/>
              <w:bottom w:val="single" w:sz="4" w:space="0" w:color="auto"/>
              <w:right w:val="single" w:sz="4" w:space="0" w:color="auto"/>
            </w:tcBorders>
            <w:vAlign w:val="center"/>
          </w:tcPr>
          <w:p w14:paraId="74EC89E9" w14:textId="1C406CDA" w:rsidR="00004C5C" w:rsidRPr="00A57228" w:rsidRDefault="00004C5C" w:rsidP="00004C5C">
            <w:pPr>
              <w:widowControl/>
              <w:jc w:val="right"/>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有</w:t>
            </w:r>
          </w:p>
        </w:tc>
        <w:tc>
          <w:tcPr>
            <w:tcW w:w="921" w:type="dxa"/>
            <w:tcBorders>
              <w:top w:val="nil"/>
              <w:left w:val="single" w:sz="4" w:space="0" w:color="auto"/>
              <w:bottom w:val="single" w:sz="4" w:space="0" w:color="auto"/>
              <w:right w:val="single" w:sz="4" w:space="0" w:color="auto"/>
            </w:tcBorders>
            <w:vAlign w:val="center"/>
          </w:tcPr>
          <w:p w14:paraId="317392DA" w14:textId="0CE5DC1F" w:rsidR="00004C5C" w:rsidRPr="00A57228" w:rsidRDefault="00004C5C" w:rsidP="00004C5C">
            <w:pPr>
              <w:widowControl/>
              <w:jc w:val="right"/>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有</w:t>
            </w:r>
          </w:p>
        </w:tc>
        <w:tc>
          <w:tcPr>
            <w:tcW w:w="922" w:type="dxa"/>
            <w:tcBorders>
              <w:top w:val="nil"/>
              <w:left w:val="single" w:sz="4" w:space="0" w:color="auto"/>
              <w:bottom w:val="single" w:sz="4" w:space="0" w:color="auto"/>
              <w:right w:val="single" w:sz="24" w:space="0" w:color="auto"/>
            </w:tcBorders>
            <w:vAlign w:val="center"/>
          </w:tcPr>
          <w:p w14:paraId="39D57B8E" w14:textId="79FBE8E2" w:rsidR="00004C5C" w:rsidRPr="00A57228" w:rsidRDefault="00004C5C" w:rsidP="00004C5C">
            <w:pPr>
              <w:widowControl/>
              <w:jc w:val="right"/>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有</w:t>
            </w:r>
          </w:p>
        </w:tc>
        <w:tc>
          <w:tcPr>
            <w:tcW w:w="992" w:type="dxa"/>
            <w:vMerge w:val="restart"/>
            <w:tcBorders>
              <w:top w:val="nil"/>
              <w:left w:val="single" w:sz="24" w:space="0" w:color="auto"/>
              <w:bottom w:val="single" w:sz="4" w:space="0" w:color="auto"/>
              <w:right w:val="single" w:sz="4" w:space="0" w:color="auto"/>
            </w:tcBorders>
            <w:shd w:val="clear" w:color="auto" w:fill="auto"/>
            <w:vAlign w:val="center"/>
            <w:hideMark/>
          </w:tcPr>
          <w:p w14:paraId="4DF1BF91" w14:textId="60C01CAF" w:rsidR="00004C5C" w:rsidRPr="00715C4E" w:rsidRDefault="00004C5C" w:rsidP="00004C5C">
            <w:pPr>
              <w:widowControl/>
              <w:jc w:val="center"/>
              <w:rPr>
                <w:rFonts w:ascii="HG丸ｺﾞｼｯｸM-PRO" w:eastAsia="HG丸ｺﾞｼｯｸM-PRO" w:hAnsi="HG丸ｺﾞｼｯｸM-PRO" w:cs="ＭＳ Ｐゴシック"/>
                <w:kern w:val="0"/>
                <w:sz w:val="16"/>
                <w:szCs w:val="16"/>
              </w:rPr>
            </w:pPr>
            <w:r w:rsidRPr="0088716C">
              <w:rPr>
                <w:rFonts w:ascii="HG丸ｺﾞｼｯｸM-PRO" w:eastAsia="HG丸ｺﾞｼｯｸM-PRO" w:hAnsi="HG丸ｺﾞｼｯｸM-PRO" w:cs="ＭＳ Ｐゴシック" w:hint="eastAsia"/>
                <w:kern w:val="0"/>
                <w:sz w:val="16"/>
                <w:szCs w:val="16"/>
              </w:rPr>
              <w:t>実施有無</w:t>
            </w:r>
          </w:p>
        </w:tc>
      </w:tr>
      <w:tr w:rsidR="00D33773" w:rsidRPr="00715C4E" w14:paraId="53EC81B8" w14:textId="77777777" w:rsidTr="004411CE">
        <w:trPr>
          <w:trHeight w:val="403"/>
        </w:trPr>
        <w:tc>
          <w:tcPr>
            <w:tcW w:w="1045" w:type="dxa"/>
            <w:vMerge/>
            <w:tcBorders>
              <w:top w:val="single" w:sz="4" w:space="0" w:color="auto"/>
              <w:left w:val="single" w:sz="4" w:space="0" w:color="auto"/>
              <w:bottom w:val="single" w:sz="4" w:space="0" w:color="000000"/>
              <w:right w:val="single" w:sz="4" w:space="0" w:color="000000"/>
            </w:tcBorders>
            <w:vAlign w:val="center"/>
            <w:hideMark/>
          </w:tcPr>
          <w:p w14:paraId="46019A0E" w14:textId="77777777" w:rsidR="00D33773" w:rsidRPr="00715C4E" w:rsidRDefault="00D33773" w:rsidP="00D33773">
            <w:pPr>
              <w:widowControl/>
              <w:spacing w:line="300" w:lineRule="exact"/>
              <w:jc w:val="center"/>
              <w:rPr>
                <w:rFonts w:ascii="HG丸ｺﾞｼｯｸM-PRO" w:eastAsia="HG丸ｺﾞｼｯｸM-PRO" w:hAnsi="HG丸ｺﾞｼｯｸM-PRO" w:cs="ＭＳ Ｐゴシック"/>
                <w:kern w:val="0"/>
                <w:sz w:val="16"/>
                <w:szCs w:val="16"/>
              </w:rPr>
            </w:pP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467FF81B" w14:textId="77777777" w:rsidR="00D33773" w:rsidRPr="00715C4E" w:rsidRDefault="00D33773" w:rsidP="00D33773">
            <w:pPr>
              <w:widowControl/>
              <w:jc w:val="center"/>
              <w:rPr>
                <w:rFonts w:ascii="HG丸ｺﾞｼｯｸM-PRO" w:eastAsia="HG丸ｺﾞｼｯｸM-PRO" w:hAnsi="HG丸ｺﾞｼｯｸM-PRO" w:cs="ＭＳ Ｐゴシック"/>
                <w:kern w:val="0"/>
                <w:sz w:val="16"/>
                <w:szCs w:val="16"/>
              </w:rPr>
            </w:pPr>
            <w:bookmarkStart w:id="0" w:name="_GoBack"/>
            <w:bookmarkEnd w:id="0"/>
            <w:r w:rsidRPr="00715C4E">
              <w:rPr>
                <w:rFonts w:ascii="HG丸ｺﾞｼｯｸM-PRO" w:eastAsia="HG丸ｺﾞｼｯｸM-PRO" w:hAnsi="HG丸ｺﾞｼｯｸM-PRO" w:cs="ＭＳ Ｐゴシック" w:hint="eastAsia"/>
                <w:kern w:val="0"/>
                <w:sz w:val="16"/>
                <w:szCs w:val="16"/>
              </w:rPr>
              <w:t>実績</w:t>
            </w:r>
          </w:p>
        </w:tc>
        <w:tc>
          <w:tcPr>
            <w:tcW w:w="921" w:type="dxa"/>
            <w:tcBorders>
              <w:top w:val="nil"/>
              <w:left w:val="nil"/>
              <w:bottom w:val="single" w:sz="4" w:space="0" w:color="auto"/>
              <w:right w:val="single" w:sz="4" w:space="0" w:color="auto"/>
            </w:tcBorders>
            <w:shd w:val="clear" w:color="auto" w:fill="F2F2F2" w:themeFill="background1" w:themeFillShade="F2"/>
            <w:noWrap/>
            <w:vAlign w:val="center"/>
            <w:hideMark/>
          </w:tcPr>
          <w:p w14:paraId="365E08AA" w14:textId="7856E5F6" w:rsidR="00D33773" w:rsidRPr="00715C4E" w:rsidRDefault="00D33773" w:rsidP="00D33773">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color w:val="000000"/>
                <w:sz w:val="16"/>
                <w:szCs w:val="16"/>
              </w:rPr>
              <w:t>有</w:t>
            </w:r>
          </w:p>
        </w:tc>
        <w:tc>
          <w:tcPr>
            <w:tcW w:w="922" w:type="dxa"/>
            <w:tcBorders>
              <w:top w:val="nil"/>
              <w:left w:val="nil"/>
              <w:bottom w:val="single" w:sz="4" w:space="0" w:color="auto"/>
              <w:right w:val="single" w:sz="4" w:space="0" w:color="auto"/>
            </w:tcBorders>
            <w:shd w:val="clear" w:color="auto" w:fill="F2F2F2" w:themeFill="background1" w:themeFillShade="F2"/>
            <w:noWrap/>
            <w:vAlign w:val="center"/>
            <w:hideMark/>
          </w:tcPr>
          <w:p w14:paraId="507F27F7" w14:textId="5FA99C2F" w:rsidR="00D33773" w:rsidRPr="00715C4E" w:rsidRDefault="00D33773" w:rsidP="00D33773">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color w:val="000000"/>
                <w:sz w:val="16"/>
                <w:szCs w:val="16"/>
              </w:rPr>
              <w:t>有</w:t>
            </w:r>
          </w:p>
        </w:tc>
        <w:tc>
          <w:tcPr>
            <w:tcW w:w="921" w:type="dxa"/>
            <w:tcBorders>
              <w:top w:val="nil"/>
              <w:left w:val="nil"/>
              <w:bottom w:val="single" w:sz="4" w:space="0" w:color="auto"/>
              <w:right w:val="single" w:sz="24" w:space="0" w:color="auto"/>
            </w:tcBorders>
            <w:shd w:val="clear" w:color="auto" w:fill="F2F2F2" w:themeFill="background1" w:themeFillShade="F2"/>
            <w:noWrap/>
            <w:vAlign w:val="center"/>
            <w:hideMark/>
          </w:tcPr>
          <w:p w14:paraId="392D1023" w14:textId="1E34BD74" w:rsidR="00D33773" w:rsidRPr="00715C4E" w:rsidRDefault="00644E6E" w:rsidP="00D33773">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922" w:type="dxa"/>
            <w:tcBorders>
              <w:top w:val="nil"/>
              <w:left w:val="single" w:sz="24" w:space="0" w:color="auto"/>
              <w:bottom w:val="single" w:sz="24" w:space="0" w:color="auto"/>
              <w:right w:val="single" w:sz="4" w:space="0" w:color="auto"/>
            </w:tcBorders>
            <w:shd w:val="clear" w:color="auto" w:fill="F2F2F2" w:themeFill="background1" w:themeFillShade="F2"/>
            <w:vAlign w:val="center"/>
          </w:tcPr>
          <w:p w14:paraId="10D0EDA7" w14:textId="6854D6BE"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921" w:type="dxa"/>
            <w:tcBorders>
              <w:top w:val="nil"/>
              <w:left w:val="single" w:sz="4" w:space="0" w:color="auto"/>
              <w:bottom w:val="single" w:sz="24" w:space="0" w:color="auto"/>
              <w:right w:val="single" w:sz="4" w:space="0" w:color="auto"/>
            </w:tcBorders>
            <w:shd w:val="clear" w:color="auto" w:fill="F2F2F2" w:themeFill="background1" w:themeFillShade="F2"/>
            <w:vAlign w:val="center"/>
          </w:tcPr>
          <w:p w14:paraId="3A39D877" w14:textId="19BF1B6E"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922" w:type="dxa"/>
            <w:tcBorders>
              <w:top w:val="nil"/>
              <w:left w:val="single" w:sz="4" w:space="0" w:color="auto"/>
              <w:bottom w:val="single" w:sz="24" w:space="0" w:color="auto"/>
              <w:right w:val="single" w:sz="24" w:space="0" w:color="auto"/>
            </w:tcBorders>
            <w:shd w:val="clear" w:color="auto" w:fill="F2F2F2" w:themeFill="background1" w:themeFillShade="F2"/>
            <w:vAlign w:val="center"/>
          </w:tcPr>
          <w:p w14:paraId="58321AEE" w14:textId="538C0DB9"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992" w:type="dxa"/>
            <w:vMerge/>
            <w:tcBorders>
              <w:top w:val="nil"/>
              <w:left w:val="single" w:sz="24" w:space="0" w:color="auto"/>
              <w:bottom w:val="single" w:sz="4" w:space="0" w:color="auto"/>
              <w:right w:val="single" w:sz="4" w:space="0" w:color="auto"/>
            </w:tcBorders>
            <w:vAlign w:val="center"/>
            <w:hideMark/>
          </w:tcPr>
          <w:p w14:paraId="1540042A" w14:textId="77777777" w:rsidR="00D33773" w:rsidRPr="00715C4E" w:rsidRDefault="00D33773" w:rsidP="00D33773">
            <w:pPr>
              <w:widowControl/>
              <w:jc w:val="left"/>
              <w:rPr>
                <w:rFonts w:ascii="HG丸ｺﾞｼｯｸM-PRO" w:eastAsia="HG丸ｺﾞｼｯｸM-PRO" w:hAnsi="HG丸ｺﾞｼｯｸM-PRO" w:cs="ＭＳ Ｐゴシック"/>
                <w:kern w:val="0"/>
                <w:sz w:val="16"/>
                <w:szCs w:val="16"/>
              </w:rPr>
            </w:pPr>
          </w:p>
        </w:tc>
      </w:tr>
    </w:tbl>
    <w:p w14:paraId="4B1D9E3F" w14:textId="1FE5A2BB" w:rsidR="00543064" w:rsidRDefault="00207558" w:rsidP="00207558">
      <w:pPr>
        <w:rPr>
          <w:rFonts w:ascii="HG丸ｺﾞｼｯｸM-PRO" w:eastAsia="HG丸ｺﾞｼｯｸM-PRO" w:hAnsi="HG丸ｺﾞｼｯｸM-PRO"/>
          <w:sz w:val="24"/>
        </w:rPr>
      </w:pPr>
      <w:r w:rsidRPr="00715C4E">
        <w:rPr>
          <w:rFonts w:ascii="HG丸ｺﾞｼｯｸM-PRO" w:eastAsia="HG丸ｺﾞｼｯｸM-PRO" w:hAnsi="HG丸ｺﾞｼｯｸM-PRO" w:cs="ＭＳ Ｐゴシック"/>
          <w:noProof/>
          <w:color w:val="FF0000"/>
          <w:kern w:val="0"/>
          <w:sz w:val="24"/>
        </w:rPr>
        <mc:AlternateContent>
          <mc:Choice Requires="wps">
            <w:drawing>
              <wp:anchor distT="0" distB="0" distL="114300" distR="114300" simplePos="0" relativeHeight="252035072" behindDoc="1" locked="0" layoutInCell="1" allowOverlap="1" wp14:anchorId="5C9B4A55" wp14:editId="4C5E2E3A">
                <wp:simplePos x="0" y="0"/>
                <wp:positionH relativeFrom="margin">
                  <wp:posOffset>-80010</wp:posOffset>
                </wp:positionH>
                <wp:positionV relativeFrom="paragraph">
                  <wp:posOffset>235584</wp:posOffset>
                </wp:positionV>
                <wp:extent cx="5581290" cy="4714875"/>
                <wp:effectExtent l="0" t="0" r="19685" b="28575"/>
                <wp:wrapNone/>
                <wp:docPr id="31"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1290" cy="4714875"/>
                        </a:xfrm>
                        <a:prstGeom prst="roundRect">
                          <a:avLst>
                            <a:gd name="adj" fmla="val 3140"/>
                          </a:avLst>
                        </a:prstGeom>
                        <a:solidFill>
                          <a:schemeClr val="bg1">
                            <a:lumMod val="95000"/>
                          </a:schemeClr>
                        </a:solidFill>
                        <a:ln w="12700">
                          <a:solidFill>
                            <a:srgbClr val="000000"/>
                          </a:solidFill>
                          <a:round/>
                          <a:headEnd/>
                          <a:tailEnd/>
                        </a:ln>
                      </wps:spPr>
                      <wps:bodyPr rot="0" vert="horz" wrap="square" lIns="74295" tIns="8890" rIns="74295" bIns="889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190A0B70" id="AutoShape 114" o:spid="_x0000_s1026" style="position:absolute;left:0;text-align:left;margin-left:-6.3pt;margin-top:18.55pt;width:439.45pt;height:371.25pt;z-index:-251281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205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" fillcolor="#f2f2f2 [3052]" strokeweight="1pt">
                <v:textbox inset="5.85pt,.7pt,5.85pt,.7pt"/>
                <w10:wrap anchorx="margin"/>
              </v:roundrect>
            </w:pict>
          </mc:Fallback>
        </mc:AlternateContent>
      </w:r>
    </w:p>
    <w:p w14:paraId="6B51AE82" w14:textId="51C22BE1" w:rsidR="00207558" w:rsidRPr="00715C4E" w:rsidRDefault="00207558" w:rsidP="00207558">
      <w:pPr>
        <w:spacing w:beforeLines="50" w:before="180" w:line="360" w:lineRule="auto"/>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【見込み量確保のための方策等】</w:t>
      </w:r>
    </w:p>
    <w:p w14:paraId="677DEAE7" w14:textId="6DD09D26" w:rsidR="00026ECE" w:rsidRDefault="00207558" w:rsidP="002016A9">
      <w:pPr>
        <w:spacing w:line="276" w:lineRule="auto"/>
        <w:ind w:left="223" w:right="-1" w:hangingChars="93" w:hanging="223"/>
        <w:rPr>
          <w:rFonts w:ascii="HG丸ｺﾞｼｯｸM-PRO" w:eastAsia="HG丸ｺﾞｼｯｸM-PRO" w:hAnsi="HG丸ｺﾞｼｯｸM-PRO" w:cs="ＭＳ Ｐゴシック"/>
          <w:kern w:val="0"/>
          <w:sz w:val="24"/>
        </w:rPr>
      </w:pPr>
      <w:r w:rsidRPr="00715C4E">
        <w:rPr>
          <w:rFonts w:ascii="HG丸ｺﾞｼｯｸM-PRO" w:eastAsia="HG丸ｺﾞｼｯｸM-PRO" w:hAnsi="HG丸ｺﾞｼｯｸM-PRO" w:cs="ＭＳ Ｐゴシック" w:hint="eastAsia"/>
          <w:kern w:val="0"/>
          <w:sz w:val="24"/>
        </w:rPr>
        <w:t>・</w:t>
      </w:r>
      <w:r w:rsidRPr="002B7F21">
        <w:rPr>
          <w:rFonts w:ascii="HG丸ｺﾞｼｯｸM-PRO" w:eastAsia="HG丸ｺﾞｼｯｸM-PRO" w:hAnsi="HG丸ｺﾞｼｯｸM-PRO" w:cs="ＭＳ Ｐゴシック" w:hint="eastAsia"/>
          <w:kern w:val="0"/>
          <w:sz w:val="24"/>
        </w:rPr>
        <w:t>障害者相談支援事業については、基幹相談支援センター（ふらっと船橋）を中心としたネットワークの構築に引き続き取り組みます。また、市内事業者への委託により相談窓口の複数化を進め、市内の相談支援体制の充実を図ります。</w:t>
      </w:r>
    </w:p>
    <w:p w14:paraId="58B8B6C5" w14:textId="7729B768" w:rsidR="00026ECE" w:rsidRDefault="00207558" w:rsidP="002016A9">
      <w:pPr>
        <w:spacing w:line="276" w:lineRule="auto"/>
        <w:ind w:left="223" w:right="-1" w:hangingChars="93" w:hanging="223"/>
        <w:rPr>
          <w:rFonts w:ascii="HG丸ｺﾞｼｯｸM-PRO" w:eastAsia="HG丸ｺﾞｼｯｸM-PRO" w:hAnsi="HG丸ｺﾞｼｯｸM-PRO" w:cs="ＭＳ Ｐゴシック"/>
          <w:kern w:val="0"/>
          <w:sz w:val="24"/>
        </w:rPr>
      </w:pPr>
      <w:r w:rsidRPr="002B7F21">
        <w:rPr>
          <w:rFonts w:ascii="HG丸ｺﾞｼｯｸM-PRO" w:eastAsia="HG丸ｺﾞｼｯｸM-PRO" w:hAnsi="HG丸ｺﾞｼｯｸM-PRO" w:cs="ＭＳ Ｐゴシック" w:hint="eastAsia"/>
          <w:kern w:val="0"/>
          <w:sz w:val="24"/>
        </w:rPr>
        <w:t>・船橋市自立支援協議会については、全体会及び専門部会、障害者虐待防止対応連絡会議、障害者差別解消支援地域協議会において、地域に</w:t>
      </w:r>
      <w:r w:rsidRPr="00390A07">
        <w:rPr>
          <w:rFonts w:ascii="HG丸ｺﾞｼｯｸM-PRO" w:eastAsia="HG丸ｺﾞｼｯｸM-PRO" w:hAnsi="HG丸ｺﾞｼｯｸM-PRO" w:cs="ＭＳ Ｐゴシック" w:hint="eastAsia"/>
          <w:kern w:val="0"/>
          <w:sz w:val="24"/>
        </w:rPr>
        <w:t>おける障害のある人への支援体制に関する課題について情報を共有し、地域の実情に応じた体制の整備について引き続き協議を行</w:t>
      </w:r>
      <w:r w:rsidR="006B3FA0">
        <w:rPr>
          <w:rFonts w:ascii="HG丸ｺﾞｼｯｸM-PRO" w:eastAsia="HG丸ｺﾞｼｯｸM-PRO" w:hAnsi="HG丸ｺﾞｼｯｸM-PRO" w:cs="ＭＳ Ｐゴシック" w:hint="eastAsia"/>
          <w:kern w:val="0"/>
          <w:sz w:val="24"/>
        </w:rPr>
        <w:t>い</w:t>
      </w:r>
      <w:r w:rsidRPr="00390A07">
        <w:rPr>
          <w:rFonts w:ascii="HG丸ｺﾞｼｯｸM-PRO" w:eastAsia="HG丸ｺﾞｼｯｸM-PRO" w:hAnsi="HG丸ｺﾞｼｯｸM-PRO" w:cs="ＭＳ Ｐゴシック" w:hint="eastAsia"/>
          <w:kern w:val="0"/>
          <w:sz w:val="24"/>
        </w:rPr>
        <w:t>ます。</w:t>
      </w:r>
    </w:p>
    <w:p w14:paraId="3789D12B" w14:textId="0BDFE4F3" w:rsidR="00207558" w:rsidRDefault="000D71E1" w:rsidP="00B729E2">
      <w:pPr>
        <w:spacing w:line="276" w:lineRule="auto"/>
        <w:ind w:left="209" w:right="-1" w:hangingChars="87" w:hanging="209"/>
        <w:rPr>
          <w:rFonts w:ascii="HG丸ｺﾞｼｯｸM-PRO" w:eastAsia="HG丸ｺﾞｼｯｸM-PRO" w:hAnsi="HG丸ｺﾞｼｯｸM-PRO" w:cs="ＭＳ Ｐゴシック"/>
          <w:kern w:val="0"/>
          <w:sz w:val="24"/>
        </w:rPr>
      </w:pPr>
      <w:r w:rsidRPr="00715C4E">
        <w:rPr>
          <w:rFonts w:ascii="HG丸ｺﾞｼｯｸM-PRO" w:eastAsia="HG丸ｺﾞｼｯｸM-PRO" w:hAnsi="HG丸ｺﾞｼｯｸM-PRO" w:cs="ＭＳ Ｐゴシック" w:hint="eastAsia"/>
          <w:kern w:val="0"/>
          <w:sz w:val="24"/>
        </w:rPr>
        <w:t>・</w:t>
      </w:r>
      <w:r w:rsidRPr="00390A07">
        <w:rPr>
          <w:rFonts w:ascii="HG丸ｺﾞｼｯｸM-PRO" w:eastAsia="HG丸ｺﾞｼｯｸM-PRO" w:hAnsi="HG丸ｺﾞｼｯｸM-PRO" w:cs="ＭＳ Ｐゴシック" w:hint="eastAsia"/>
          <w:kern w:val="0"/>
          <w:sz w:val="24"/>
        </w:rPr>
        <w:t>基幹相談支援センターについては、地域における相談支援の中核的な役割を担う機関として相談等の業務を総合的に行</w:t>
      </w:r>
      <w:r>
        <w:rPr>
          <w:rFonts w:ascii="HG丸ｺﾞｼｯｸM-PRO" w:eastAsia="HG丸ｺﾞｼｯｸM-PRO" w:hAnsi="HG丸ｺﾞｼｯｸM-PRO" w:cs="ＭＳ Ｐゴシック" w:hint="eastAsia"/>
          <w:kern w:val="0"/>
          <w:sz w:val="24"/>
        </w:rPr>
        <w:t>っています。当該</w:t>
      </w:r>
      <w:r w:rsidRPr="00390A07">
        <w:rPr>
          <w:rFonts w:ascii="HG丸ｺﾞｼｯｸM-PRO" w:eastAsia="HG丸ｺﾞｼｯｸM-PRO" w:hAnsi="HG丸ｺﾞｼｯｸM-PRO" w:cs="ＭＳ Ｐゴシック" w:hint="eastAsia"/>
          <w:kern w:val="0"/>
          <w:sz w:val="24"/>
        </w:rPr>
        <w:t>センターの機能として、総合的・専門的な相談支援や地域移行・地域定着の促進等の機能が挙げられますが、加えて、各相談支援機関とのネットワーク構築による地域の相談支援体制の強化</w:t>
      </w:r>
      <w:r w:rsidRPr="0054204E">
        <w:rPr>
          <w:rFonts w:ascii="HG丸ｺﾞｼｯｸM-PRO" w:eastAsia="HG丸ｺﾞｼｯｸM-PRO" w:hAnsi="HG丸ｺﾞｼｯｸM-PRO" w:cs="ＭＳ Ｐゴシック" w:hint="eastAsia"/>
          <w:kern w:val="0"/>
          <w:sz w:val="24"/>
        </w:rPr>
        <w:t>といった広域に及ぶ機能も有しています。また、</w:t>
      </w:r>
      <w:r w:rsidR="0054204E" w:rsidRPr="0054204E">
        <w:rPr>
          <w:rFonts w:ascii="HG丸ｺﾞｼｯｸM-PRO" w:eastAsia="HG丸ｺﾞｼｯｸM-PRO" w:hAnsi="HG丸ｺﾞｼｯｸM-PRO" w:cs="ＭＳ Ｐゴシック" w:hint="eastAsia"/>
          <w:kern w:val="0"/>
          <w:sz w:val="24"/>
        </w:rPr>
        <w:t>虐待、</w:t>
      </w:r>
      <w:r w:rsidR="008B61C6" w:rsidRPr="0054204E">
        <w:rPr>
          <w:rFonts w:ascii="HG丸ｺﾞｼｯｸM-PRO" w:eastAsia="HG丸ｺﾞｼｯｸM-PRO" w:hAnsi="HG丸ｺﾞｼｯｸM-PRO" w:cs="ＭＳ Ｐゴシック" w:hint="eastAsia"/>
          <w:kern w:val="0"/>
          <w:sz w:val="24"/>
        </w:rPr>
        <w:t>触法</w:t>
      </w:r>
      <w:r w:rsidR="005A254B">
        <w:rPr>
          <w:rStyle w:val="ac"/>
          <w:rFonts w:ascii="HG丸ｺﾞｼｯｸM-PRO" w:eastAsia="HG丸ｺﾞｼｯｸM-PRO" w:hAnsi="HG丸ｺﾞｼｯｸM-PRO" w:cs="ＭＳ Ｐゴシック"/>
          <w:kern w:val="0"/>
          <w:sz w:val="24"/>
        </w:rPr>
        <w:footnoteReference w:id="16"/>
      </w:r>
      <w:r w:rsidR="0054204E">
        <w:rPr>
          <w:rFonts w:ascii="HG丸ｺﾞｼｯｸM-PRO" w:eastAsia="HG丸ｺﾞｼｯｸM-PRO" w:hAnsi="HG丸ｺﾞｼｯｸM-PRO" w:cs="ＭＳ Ｐゴシック" w:hint="eastAsia"/>
          <w:kern w:val="0"/>
          <w:sz w:val="24"/>
        </w:rPr>
        <w:t>など</w:t>
      </w:r>
      <w:r w:rsidR="0054204E" w:rsidRPr="0054204E">
        <w:rPr>
          <w:rFonts w:ascii="HG丸ｺﾞｼｯｸM-PRO" w:eastAsia="HG丸ｺﾞｼｯｸM-PRO" w:hAnsi="HG丸ｺﾞｼｯｸM-PRO" w:cs="ＭＳ Ｐゴシック" w:hint="eastAsia"/>
          <w:kern w:val="0"/>
          <w:sz w:val="24"/>
        </w:rPr>
        <w:t>の</w:t>
      </w:r>
      <w:r w:rsidR="0054204E">
        <w:rPr>
          <w:rFonts w:ascii="HG丸ｺﾞｼｯｸM-PRO" w:eastAsia="HG丸ｺﾞｼｯｸM-PRO" w:hAnsi="HG丸ｺﾞｼｯｸM-PRO" w:cs="ＭＳ Ｐゴシック" w:hint="eastAsia"/>
          <w:kern w:val="0"/>
          <w:sz w:val="24"/>
        </w:rPr>
        <w:t>困難ケースへの</w:t>
      </w:r>
      <w:r w:rsidR="008B61C6" w:rsidRPr="0054204E">
        <w:rPr>
          <w:rFonts w:ascii="HG丸ｺﾞｼｯｸM-PRO" w:eastAsia="HG丸ｺﾞｼｯｸM-PRO" w:hAnsi="HG丸ｺﾞｼｯｸM-PRO" w:cs="ＭＳ Ｐゴシック" w:hint="eastAsia"/>
          <w:kern w:val="0"/>
          <w:sz w:val="24"/>
        </w:rPr>
        <w:t>対応を行うほか、</w:t>
      </w:r>
      <w:r>
        <w:rPr>
          <w:rFonts w:ascii="HG丸ｺﾞｼｯｸM-PRO" w:eastAsia="HG丸ｺﾞｼｯｸM-PRO" w:hAnsi="HG丸ｺﾞｼｯｸM-PRO" w:cs="ＭＳ Ｐゴシック" w:hint="eastAsia"/>
          <w:color w:val="000000" w:themeColor="text1"/>
          <w:kern w:val="0"/>
          <w:sz w:val="24"/>
        </w:rPr>
        <w:t>地域生活支援拠点システム（あんしんねっと船橋）</w:t>
      </w:r>
      <w:r w:rsidRPr="00A57228">
        <w:rPr>
          <w:rFonts w:ascii="HG丸ｺﾞｼｯｸM-PRO" w:eastAsia="HG丸ｺﾞｼｯｸM-PRO" w:hAnsi="HG丸ｺﾞｼｯｸM-PRO" w:cs="ＭＳ Ｐゴシック" w:hint="eastAsia"/>
          <w:color w:val="000000" w:themeColor="text1"/>
          <w:kern w:val="0"/>
          <w:sz w:val="24"/>
        </w:rPr>
        <w:t>の機能の一部を担って</w:t>
      </w:r>
      <w:r>
        <w:rPr>
          <w:rFonts w:ascii="HG丸ｺﾞｼｯｸM-PRO" w:eastAsia="HG丸ｺﾞｼｯｸM-PRO" w:hAnsi="HG丸ｺﾞｼｯｸM-PRO" w:cs="ＭＳ Ｐゴシック" w:hint="eastAsia"/>
          <w:color w:val="000000" w:themeColor="text1"/>
          <w:kern w:val="0"/>
          <w:sz w:val="24"/>
        </w:rPr>
        <w:t>い</w:t>
      </w:r>
      <w:r w:rsidRPr="00A57228">
        <w:rPr>
          <w:rFonts w:ascii="HG丸ｺﾞｼｯｸM-PRO" w:eastAsia="HG丸ｺﾞｼｯｸM-PRO" w:hAnsi="HG丸ｺﾞｼｯｸM-PRO" w:cs="ＭＳ Ｐゴシック" w:hint="eastAsia"/>
          <w:color w:val="000000" w:themeColor="text1"/>
          <w:kern w:val="0"/>
          <w:sz w:val="24"/>
        </w:rPr>
        <w:t>ます。</w:t>
      </w:r>
      <w:r>
        <w:rPr>
          <w:rFonts w:ascii="HG丸ｺﾞｼｯｸM-PRO" w:eastAsia="HG丸ｺﾞｼｯｸM-PRO" w:hAnsi="HG丸ｺﾞｼｯｸM-PRO" w:cs="ＭＳ Ｐゴシック" w:hint="eastAsia"/>
          <w:kern w:val="0"/>
          <w:sz w:val="24"/>
        </w:rPr>
        <w:t>本市では、NPO法人船橋福祉相談協議会</w:t>
      </w:r>
      <w:r w:rsidRPr="00390A07">
        <w:rPr>
          <w:rFonts w:ascii="HG丸ｺﾞｼｯｸM-PRO" w:eastAsia="HG丸ｺﾞｼｯｸM-PRO" w:hAnsi="HG丸ｺﾞｼｯｸM-PRO" w:cs="ＭＳ Ｐゴシック" w:hint="eastAsia"/>
          <w:kern w:val="0"/>
          <w:sz w:val="24"/>
        </w:rPr>
        <w:t>へ基幹相談支援センター業務を委託することで実施しており、</w:t>
      </w:r>
      <w:r w:rsidRPr="002B7F21">
        <w:rPr>
          <w:rFonts w:ascii="HG丸ｺﾞｼｯｸM-PRO" w:eastAsia="HG丸ｺﾞｼｯｸM-PRO" w:hAnsi="HG丸ｺﾞｼｯｸM-PRO" w:cs="ＭＳ Ｐゴシック" w:hint="eastAsia"/>
          <w:kern w:val="0"/>
          <w:sz w:val="24"/>
        </w:rPr>
        <w:t>今後も継続して</w:t>
      </w:r>
      <w:r>
        <w:rPr>
          <w:rFonts w:ascii="HG丸ｺﾞｼｯｸM-PRO" w:eastAsia="HG丸ｺﾞｼｯｸM-PRO" w:hAnsi="HG丸ｺﾞｼｯｸM-PRO" w:cs="ＭＳ Ｐゴシック" w:hint="eastAsia"/>
          <w:kern w:val="0"/>
          <w:sz w:val="24"/>
        </w:rPr>
        <w:t>いき</w:t>
      </w:r>
      <w:r w:rsidRPr="002B7F21">
        <w:rPr>
          <w:rFonts w:ascii="HG丸ｺﾞｼｯｸM-PRO" w:eastAsia="HG丸ｺﾞｼｯｸM-PRO" w:hAnsi="HG丸ｺﾞｼｯｸM-PRO" w:cs="ＭＳ Ｐゴシック" w:hint="eastAsia"/>
          <w:kern w:val="0"/>
          <w:sz w:val="24"/>
        </w:rPr>
        <w:t>ます。</w:t>
      </w:r>
      <w:r w:rsidR="00207558">
        <w:rPr>
          <w:rFonts w:ascii="HG丸ｺﾞｼｯｸM-PRO" w:eastAsia="HG丸ｺﾞｼｯｸM-PRO" w:hAnsi="HG丸ｺﾞｼｯｸM-PRO" w:cs="ＭＳ Ｐゴシック"/>
          <w:kern w:val="0"/>
          <w:sz w:val="24"/>
        </w:rPr>
        <w:br w:type="page"/>
      </w:r>
    </w:p>
    <w:p w14:paraId="218F6910" w14:textId="303060CB" w:rsidR="00543064" w:rsidRPr="00715C4E" w:rsidRDefault="00207558" w:rsidP="00207558">
      <w:pPr>
        <w:spacing w:line="480" w:lineRule="auto"/>
        <w:ind w:firstLineChars="100" w:firstLine="240"/>
        <w:rPr>
          <w:rFonts w:ascii="HG丸ｺﾞｼｯｸM-PRO" w:eastAsia="HG丸ｺﾞｼｯｸM-PRO" w:hAnsi="HG丸ｺﾞｼｯｸM-PRO"/>
          <w:sz w:val="24"/>
        </w:rPr>
      </w:pPr>
      <w:r w:rsidRPr="00715C4E">
        <w:rPr>
          <w:rFonts w:ascii="HG丸ｺﾞｼｯｸM-PRO" w:eastAsia="HG丸ｺﾞｼｯｸM-PRO" w:hAnsi="HG丸ｺﾞｼｯｸM-PRO" w:cs="ＭＳ Ｐゴシック"/>
          <w:noProof/>
          <w:color w:val="FF0000"/>
          <w:kern w:val="0"/>
          <w:sz w:val="24"/>
        </w:rPr>
        <w:lastRenderedPageBreak/>
        <mc:AlternateContent>
          <mc:Choice Requires="wps">
            <w:drawing>
              <wp:anchor distT="0" distB="0" distL="114300" distR="114300" simplePos="0" relativeHeight="251722752" behindDoc="1" locked="0" layoutInCell="1" allowOverlap="1" wp14:anchorId="215305E6" wp14:editId="54204A93">
                <wp:simplePos x="0" y="0"/>
                <wp:positionH relativeFrom="margin">
                  <wp:posOffset>53340</wp:posOffset>
                </wp:positionH>
                <wp:positionV relativeFrom="paragraph">
                  <wp:posOffset>-3810</wp:posOffset>
                </wp:positionV>
                <wp:extent cx="5381625" cy="1876301"/>
                <wp:effectExtent l="0" t="0" r="28575" b="10160"/>
                <wp:wrapNone/>
                <wp:docPr id="5"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1625" cy="1876301"/>
                        </a:xfrm>
                        <a:prstGeom prst="roundRect">
                          <a:avLst>
                            <a:gd name="adj" fmla="val 3140"/>
                          </a:avLst>
                        </a:prstGeom>
                        <a:solidFill>
                          <a:schemeClr val="bg1">
                            <a:lumMod val="95000"/>
                          </a:schemeClr>
                        </a:solidFill>
                        <a:ln w="12700">
                          <a:solidFill>
                            <a:srgbClr val="000000"/>
                          </a:solidFill>
                          <a:round/>
                          <a:headEnd/>
                          <a:tailEnd/>
                        </a:ln>
                      </wps:spPr>
                      <wps:bodyPr rot="0" vert="horz" wrap="square" lIns="74295" tIns="8890" rIns="74295" bIns="889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2FE3C954" id="AutoShape 114" o:spid="_x0000_s1026" style="position:absolute;left:0;text-align:left;margin-left:4.2pt;margin-top:-.3pt;width:423.75pt;height:147.75pt;z-index:-251593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205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" fillcolor="#f2f2f2 [3052]" strokeweight="1pt">
                <v:textbox inset="5.85pt,.7pt,5.85pt,.7pt"/>
                <w10:wrap anchorx="margin"/>
              </v:roundrect>
            </w:pict>
          </mc:Fallback>
        </mc:AlternateContent>
      </w:r>
      <w:r w:rsidR="00543064" w:rsidRPr="00715C4E">
        <w:rPr>
          <w:rFonts w:ascii="HG丸ｺﾞｼｯｸM-PRO" w:eastAsia="HG丸ｺﾞｼｯｸM-PRO" w:hAnsi="HG丸ｺﾞｼｯｸM-PRO" w:hint="eastAsia"/>
          <w:sz w:val="24"/>
        </w:rPr>
        <w:t>【見込み量確保のための方策等】</w:t>
      </w:r>
    </w:p>
    <w:p w14:paraId="42847F39" w14:textId="421E2818" w:rsidR="00390A07" w:rsidRPr="002B7F21" w:rsidRDefault="00390A07" w:rsidP="00390A07">
      <w:pPr>
        <w:spacing w:line="276" w:lineRule="auto"/>
        <w:ind w:leftChars="46" w:left="337" w:hangingChars="100" w:hanging="240"/>
        <w:rPr>
          <w:rFonts w:ascii="HG丸ｺﾞｼｯｸM-PRO" w:eastAsia="HG丸ｺﾞｼｯｸM-PRO" w:hAnsi="HG丸ｺﾞｼｯｸM-PRO" w:cs="ＭＳ Ｐゴシック"/>
          <w:kern w:val="0"/>
          <w:sz w:val="24"/>
        </w:rPr>
      </w:pPr>
      <w:r w:rsidRPr="002B7F21">
        <w:rPr>
          <w:rFonts w:ascii="HG丸ｺﾞｼｯｸM-PRO" w:eastAsia="HG丸ｺﾞｼｯｸM-PRO" w:hAnsi="HG丸ｺﾞｼｯｸM-PRO" w:cs="ＭＳ Ｐゴシック" w:hint="eastAsia"/>
          <w:kern w:val="0"/>
          <w:sz w:val="24"/>
        </w:rPr>
        <w:t>・基幹相談支援センター等機能強化事業については、市における相談支援事業が適正かつ円滑に実施されるよう、一般的な相談に加え、専門的な能力を有する</w:t>
      </w:r>
      <w:r w:rsidR="00B815C1">
        <w:rPr>
          <w:rFonts w:ascii="HG丸ｺﾞｼｯｸM-PRO" w:eastAsia="HG丸ｺﾞｼｯｸM-PRO" w:hAnsi="HG丸ｺﾞｼｯｸM-PRO" w:cs="ＭＳ Ｐゴシック" w:hint="eastAsia"/>
          <w:kern w:val="0"/>
          <w:sz w:val="24"/>
        </w:rPr>
        <w:t>精神保健福祉士、社会福祉士等</w:t>
      </w:r>
      <w:r w:rsidRPr="002B7F21">
        <w:rPr>
          <w:rFonts w:ascii="HG丸ｺﾞｼｯｸM-PRO" w:eastAsia="HG丸ｺﾞｼｯｸM-PRO" w:hAnsi="HG丸ｺﾞｼｯｸM-PRO" w:cs="ＭＳ Ｐゴシック" w:hint="eastAsia"/>
          <w:kern w:val="0"/>
          <w:sz w:val="24"/>
        </w:rPr>
        <w:t>を引き続き配置します。</w:t>
      </w:r>
      <w:r w:rsidR="00AD1EE9" w:rsidRPr="002B7F21">
        <w:rPr>
          <w:rFonts w:ascii="HG丸ｺﾞｼｯｸM-PRO" w:eastAsia="HG丸ｺﾞｼｯｸM-PRO" w:hAnsi="HG丸ｺﾞｼｯｸM-PRO" w:cs="ＭＳ Ｐゴシック" w:hint="eastAsia"/>
          <w:kern w:val="0"/>
          <w:sz w:val="24"/>
        </w:rPr>
        <w:t>また、障害者就業・生活支援センターに対し、</w:t>
      </w:r>
      <w:r w:rsidR="00011E4E">
        <w:rPr>
          <w:rFonts w:ascii="HG丸ｺﾞｼｯｸM-PRO" w:eastAsia="HG丸ｺﾞｼｯｸM-PRO" w:hAnsi="HG丸ｺﾞｼｯｸM-PRO" w:cs="ＭＳ Ｐゴシック" w:hint="eastAsia"/>
          <w:kern w:val="0"/>
          <w:sz w:val="24"/>
        </w:rPr>
        <w:t>県</w:t>
      </w:r>
      <w:r w:rsidR="00A32EDD">
        <w:rPr>
          <w:rFonts w:ascii="HG丸ｺﾞｼｯｸM-PRO" w:eastAsia="HG丸ｺﾞｼｯｸM-PRO" w:hAnsi="HG丸ｺﾞｼｯｸM-PRO" w:cs="ＭＳ Ｐゴシック" w:hint="eastAsia"/>
          <w:kern w:val="0"/>
          <w:sz w:val="24"/>
        </w:rPr>
        <w:t>の配置基準の支援員数</w:t>
      </w:r>
      <w:r w:rsidR="00011E4E">
        <w:rPr>
          <w:rFonts w:ascii="HG丸ｺﾞｼｯｸM-PRO" w:eastAsia="HG丸ｺﾞｼｯｸM-PRO" w:hAnsi="HG丸ｺﾞｼｯｸM-PRO" w:cs="ＭＳ Ｐゴシック" w:hint="eastAsia"/>
          <w:kern w:val="0"/>
          <w:sz w:val="24"/>
        </w:rPr>
        <w:t>に</w:t>
      </w:r>
      <w:r w:rsidR="00AD1EE9" w:rsidRPr="002B7F21">
        <w:rPr>
          <w:rFonts w:ascii="HG丸ｺﾞｼｯｸM-PRO" w:eastAsia="HG丸ｺﾞｼｯｸM-PRO" w:hAnsi="HG丸ｺﾞｼｯｸM-PRO" w:cs="ＭＳ Ｐゴシック" w:hint="eastAsia"/>
          <w:kern w:val="0"/>
          <w:sz w:val="24"/>
        </w:rPr>
        <w:t>１名増員</w:t>
      </w:r>
      <w:r w:rsidR="00011E4E">
        <w:rPr>
          <w:rFonts w:ascii="HG丸ｺﾞｼｯｸM-PRO" w:eastAsia="HG丸ｺﾞｼｯｸM-PRO" w:hAnsi="HG丸ｺﾞｼｯｸM-PRO" w:cs="ＭＳ Ｐゴシック" w:hint="eastAsia"/>
          <w:kern w:val="0"/>
          <w:sz w:val="24"/>
        </w:rPr>
        <w:t>し</w:t>
      </w:r>
      <w:r w:rsidR="00AD1EE9" w:rsidRPr="002B7F21">
        <w:rPr>
          <w:rFonts w:ascii="HG丸ｺﾞｼｯｸM-PRO" w:eastAsia="HG丸ｺﾞｼｯｸM-PRO" w:hAnsi="HG丸ｺﾞｼｯｸM-PRO" w:cs="ＭＳ Ｐゴシック" w:hint="eastAsia"/>
          <w:kern w:val="0"/>
          <w:sz w:val="24"/>
        </w:rPr>
        <w:t>、就労支援事業所等の関係機関との連携を図</w:t>
      </w:r>
      <w:r w:rsidR="006B3FA0">
        <w:rPr>
          <w:rFonts w:ascii="HG丸ｺﾞｼｯｸM-PRO" w:eastAsia="HG丸ｺﾞｼｯｸM-PRO" w:hAnsi="HG丸ｺﾞｼｯｸM-PRO" w:cs="ＭＳ Ｐゴシック" w:hint="eastAsia"/>
          <w:kern w:val="0"/>
          <w:sz w:val="24"/>
        </w:rPr>
        <w:t>り</w:t>
      </w:r>
      <w:r w:rsidR="00AD1EE9" w:rsidRPr="002B7F21">
        <w:rPr>
          <w:rFonts w:ascii="HG丸ｺﾞｼｯｸM-PRO" w:eastAsia="HG丸ｺﾞｼｯｸM-PRO" w:hAnsi="HG丸ｺﾞｼｯｸM-PRO" w:cs="ＭＳ Ｐゴシック" w:hint="eastAsia"/>
          <w:kern w:val="0"/>
          <w:sz w:val="24"/>
        </w:rPr>
        <w:t>ます。</w:t>
      </w:r>
    </w:p>
    <w:p w14:paraId="3F5CFECC" w14:textId="1B0F3DDD" w:rsidR="0088716C" w:rsidRDefault="0088716C">
      <w:pPr>
        <w:widowControl/>
        <w:jc w:val="left"/>
        <w:rPr>
          <w:rFonts w:ascii="HG丸ｺﾞｼｯｸM-PRO" w:eastAsia="HG丸ｺﾞｼｯｸM-PRO" w:hAnsi="HG丸ｺﾞｼｯｸM-PRO"/>
          <w:sz w:val="24"/>
        </w:rPr>
      </w:pPr>
    </w:p>
    <w:p w14:paraId="56BF5F03" w14:textId="30A63BDB" w:rsidR="004748B1" w:rsidRPr="00715C4E" w:rsidRDefault="00455DFD" w:rsidP="0096196A">
      <w:pPr>
        <w:spacing w:line="480" w:lineRule="auto"/>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w:t>
      </w:r>
      <w:r w:rsidR="004748B1" w:rsidRPr="00715C4E">
        <w:rPr>
          <w:rFonts w:ascii="HG丸ｺﾞｼｯｸM-PRO" w:eastAsia="HG丸ｺﾞｼｯｸM-PRO" w:hAnsi="HG丸ｺﾞｼｯｸM-PRO" w:hint="eastAsia"/>
          <w:sz w:val="24"/>
        </w:rPr>
        <w:t>４）成年後見制度利用支援事業</w:t>
      </w:r>
    </w:p>
    <w:tbl>
      <w:tblPr>
        <w:tblW w:w="8416" w:type="dxa"/>
        <w:tblInd w:w="84" w:type="dxa"/>
        <w:tblLayout w:type="fixed"/>
        <w:tblCellMar>
          <w:left w:w="99" w:type="dxa"/>
          <w:right w:w="99" w:type="dxa"/>
        </w:tblCellMar>
        <w:tblLook w:val="04A0" w:firstRow="1" w:lastRow="0" w:firstColumn="1" w:lastColumn="0" w:noHBand="0" w:noVBand="1"/>
      </w:tblPr>
      <w:tblGrid>
        <w:gridCol w:w="1304"/>
        <w:gridCol w:w="850"/>
        <w:gridCol w:w="902"/>
        <w:gridCol w:w="902"/>
        <w:gridCol w:w="902"/>
        <w:gridCol w:w="902"/>
        <w:gridCol w:w="902"/>
        <w:gridCol w:w="902"/>
        <w:gridCol w:w="850"/>
      </w:tblGrid>
      <w:tr w:rsidR="007F5D64" w:rsidRPr="00715C4E" w14:paraId="75EB6424" w14:textId="77777777" w:rsidTr="00E1086B">
        <w:trPr>
          <w:trHeight w:val="454"/>
        </w:trPr>
        <w:tc>
          <w:tcPr>
            <w:tcW w:w="1304" w:type="dxa"/>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hideMark/>
          </w:tcPr>
          <w:p w14:paraId="06ACC9CA" w14:textId="77777777"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事業名</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DC5F9BD" w14:textId="4A3AB12F"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p>
        </w:tc>
        <w:tc>
          <w:tcPr>
            <w:tcW w:w="90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F0A99B5" w14:textId="4DEB2D70"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R３</w:t>
            </w:r>
            <w:r w:rsidRPr="00715C4E">
              <w:rPr>
                <w:rFonts w:ascii="HG丸ｺﾞｼｯｸM-PRO" w:eastAsia="HG丸ｺﾞｼｯｸM-PRO" w:hAnsi="HG丸ｺﾞｼｯｸM-PRO" w:cs="ＭＳ Ｐゴシック" w:hint="eastAsia"/>
                <w:kern w:val="0"/>
                <w:sz w:val="16"/>
                <w:szCs w:val="16"/>
              </w:rPr>
              <w:t>年度</w:t>
            </w:r>
          </w:p>
        </w:tc>
        <w:tc>
          <w:tcPr>
            <w:tcW w:w="90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4B78A9E" w14:textId="3B298337"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4年度</w:t>
            </w:r>
          </w:p>
        </w:tc>
        <w:tc>
          <w:tcPr>
            <w:tcW w:w="902" w:type="dxa"/>
            <w:tcBorders>
              <w:top w:val="single" w:sz="4" w:space="0" w:color="auto"/>
              <w:left w:val="nil"/>
              <w:bottom w:val="single" w:sz="4" w:space="0" w:color="auto"/>
              <w:right w:val="single" w:sz="24" w:space="0" w:color="auto"/>
            </w:tcBorders>
            <w:shd w:val="clear" w:color="auto" w:fill="BFBFBF" w:themeFill="background1" w:themeFillShade="BF"/>
            <w:noWrap/>
            <w:vAlign w:val="center"/>
            <w:hideMark/>
          </w:tcPr>
          <w:p w14:paraId="404DD5BF" w14:textId="6AD07179"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5年度</w:t>
            </w:r>
          </w:p>
        </w:tc>
        <w:tc>
          <w:tcPr>
            <w:tcW w:w="902" w:type="dxa"/>
            <w:tcBorders>
              <w:top w:val="single" w:sz="24" w:space="0" w:color="auto"/>
              <w:left w:val="single" w:sz="24" w:space="0" w:color="auto"/>
              <w:bottom w:val="single" w:sz="4" w:space="0" w:color="auto"/>
              <w:right w:val="single" w:sz="4" w:space="0" w:color="auto"/>
            </w:tcBorders>
            <w:shd w:val="clear" w:color="auto" w:fill="BFBFBF" w:themeFill="background1" w:themeFillShade="BF"/>
            <w:vAlign w:val="center"/>
          </w:tcPr>
          <w:p w14:paraId="050DCE17" w14:textId="2444CC7D"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6年度</w:t>
            </w:r>
          </w:p>
        </w:tc>
        <w:tc>
          <w:tcPr>
            <w:tcW w:w="902" w:type="dxa"/>
            <w:tcBorders>
              <w:top w:val="single" w:sz="24" w:space="0" w:color="auto"/>
              <w:left w:val="single" w:sz="4" w:space="0" w:color="auto"/>
              <w:bottom w:val="single" w:sz="4" w:space="0" w:color="auto"/>
              <w:right w:val="single" w:sz="4" w:space="0" w:color="auto"/>
            </w:tcBorders>
            <w:shd w:val="clear" w:color="auto" w:fill="BFBFBF" w:themeFill="background1" w:themeFillShade="BF"/>
            <w:vAlign w:val="center"/>
          </w:tcPr>
          <w:p w14:paraId="7DA809B1" w14:textId="1B9EB4D5"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7年度</w:t>
            </w:r>
          </w:p>
        </w:tc>
        <w:tc>
          <w:tcPr>
            <w:tcW w:w="902" w:type="dxa"/>
            <w:tcBorders>
              <w:top w:val="single" w:sz="24" w:space="0" w:color="auto"/>
              <w:left w:val="nil"/>
              <w:bottom w:val="single" w:sz="4" w:space="0" w:color="auto"/>
              <w:right w:val="single" w:sz="24" w:space="0" w:color="auto"/>
            </w:tcBorders>
            <w:shd w:val="clear" w:color="auto" w:fill="BFBFBF" w:themeFill="background1" w:themeFillShade="BF"/>
            <w:vAlign w:val="center"/>
          </w:tcPr>
          <w:p w14:paraId="3288B420" w14:textId="4427B142"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8年度</w:t>
            </w:r>
          </w:p>
        </w:tc>
        <w:tc>
          <w:tcPr>
            <w:tcW w:w="850" w:type="dxa"/>
            <w:tcBorders>
              <w:top w:val="single" w:sz="4" w:space="0" w:color="auto"/>
              <w:left w:val="single" w:sz="24" w:space="0" w:color="auto"/>
              <w:bottom w:val="single" w:sz="4" w:space="0" w:color="auto"/>
              <w:right w:val="single" w:sz="4" w:space="0" w:color="auto"/>
            </w:tcBorders>
            <w:shd w:val="clear" w:color="auto" w:fill="BFBFBF" w:themeFill="background1" w:themeFillShade="BF"/>
            <w:vAlign w:val="center"/>
            <w:hideMark/>
          </w:tcPr>
          <w:p w14:paraId="41730DF6" w14:textId="77777777"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単位</w:t>
            </w:r>
          </w:p>
        </w:tc>
      </w:tr>
      <w:tr w:rsidR="00004C5C" w:rsidRPr="00715C4E" w14:paraId="7847A5A8" w14:textId="77777777" w:rsidTr="002016A9">
        <w:trPr>
          <w:trHeight w:val="20"/>
        </w:trPr>
        <w:tc>
          <w:tcPr>
            <w:tcW w:w="1304"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626DA7BF" w14:textId="77777777" w:rsidR="00004C5C" w:rsidRPr="00715C4E" w:rsidRDefault="00004C5C" w:rsidP="00004C5C">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成年後見制度利用支援事業</w:t>
            </w:r>
          </w:p>
        </w:tc>
        <w:tc>
          <w:tcPr>
            <w:tcW w:w="850" w:type="dxa"/>
            <w:tcBorders>
              <w:top w:val="nil"/>
              <w:left w:val="nil"/>
              <w:bottom w:val="single" w:sz="4" w:space="0" w:color="auto"/>
              <w:right w:val="single" w:sz="4" w:space="0" w:color="auto"/>
            </w:tcBorders>
            <w:shd w:val="clear" w:color="auto" w:fill="auto"/>
            <w:noWrap/>
            <w:vAlign w:val="center"/>
            <w:hideMark/>
          </w:tcPr>
          <w:p w14:paraId="23C92F2B" w14:textId="77777777" w:rsidR="00004C5C" w:rsidRPr="00715C4E" w:rsidRDefault="00004C5C" w:rsidP="00004C5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902" w:type="dxa"/>
            <w:tcBorders>
              <w:top w:val="nil"/>
              <w:left w:val="nil"/>
              <w:bottom w:val="single" w:sz="4" w:space="0" w:color="auto"/>
              <w:right w:val="single" w:sz="4" w:space="0" w:color="auto"/>
            </w:tcBorders>
            <w:shd w:val="clear" w:color="auto" w:fill="auto"/>
            <w:noWrap/>
            <w:vAlign w:val="center"/>
            <w:hideMark/>
          </w:tcPr>
          <w:p w14:paraId="782343DC" w14:textId="41C81CA6" w:rsidR="00004C5C" w:rsidRPr="00543064" w:rsidRDefault="00004C5C" w:rsidP="00004C5C">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sz w:val="16"/>
                <w:szCs w:val="16"/>
              </w:rPr>
              <w:t>51</w:t>
            </w:r>
          </w:p>
        </w:tc>
        <w:tc>
          <w:tcPr>
            <w:tcW w:w="902" w:type="dxa"/>
            <w:tcBorders>
              <w:top w:val="nil"/>
              <w:left w:val="nil"/>
              <w:bottom w:val="single" w:sz="4" w:space="0" w:color="auto"/>
              <w:right w:val="single" w:sz="4" w:space="0" w:color="auto"/>
            </w:tcBorders>
            <w:shd w:val="clear" w:color="auto" w:fill="auto"/>
            <w:noWrap/>
            <w:vAlign w:val="center"/>
            <w:hideMark/>
          </w:tcPr>
          <w:p w14:paraId="7BEF3472" w14:textId="34FFE6D2" w:rsidR="00004C5C" w:rsidRPr="00543064" w:rsidRDefault="00004C5C" w:rsidP="00004C5C">
            <w:pPr>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sz w:val="16"/>
                <w:szCs w:val="16"/>
              </w:rPr>
              <w:t>57</w:t>
            </w:r>
          </w:p>
        </w:tc>
        <w:tc>
          <w:tcPr>
            <w:tcW w:w="902" w:type="dxa"/>
            <w:tcBorders>
              <w:top w:val="nil"/>
              <w:left w:val="nil"/>
              <w:bottom w:val="single" w:sz="4" w:space="0" w:color="auto"/>
              <w:right w:val="single" w:sz="24" w:space="0" w:color="auto"/>
            </w:tcBorders>
            <w:shd w:val="clear" w:color="auto" w:fill="auto"/>
            <w:noWrap/>
            <w:vAlign w:val="center"/>
            <w:hideMark/>
          </w:tcPr>
          <w:p w14:paraId="22BBFE6A" w14:textId="5846C9F3" w:rsidR="00004C5C" w:rsidRPr="00543064" w:rsidRDefault="00004C5C" w:rsidP="00004C5C">
            <w:pPr>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sz w:val="16"/>
                <w:szCs w:val="16"/>
              </w:rPr>
              <w:t>63</w:t>
            </w:r>
          </w:p>
        </w:tc>
        <w:tc>
          <w:tcPr>
            <w:tcW w:w="902" w:type="dxa"/>
            <w:tcBorders>
              <w:top w:val="single" w:sz="4" w:space="0" w:color="auto"/>
              <w:left w:val="single" w:sz="24" w:space="0" w:color="auto"/>
              <w:bottom w:val="single" w:sz="4" w:space="0" w:color="auto"/>
              <w:right w:val="single" w:sz="4" w:space="0" w:color="auto"/>
            </w:tcBorders>
            <w:vAlign w:val="center"/>
          </w:tcPr>
          <w:p w14:paraId="211BEBDF" w14:textId="2EBE49F1" w:rsidR="00004C5C" w:rsidRPr="00543064" w:rsidRDefault="00851AA2" w:rsidP="00004C5C">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sz w:val="16"/>
                <w:szCs w:val="16"/>
              </w:rPr>
              <w:t>67</w:t>
            </w:r>
          </w:p>
        </w:tc>
        <w:tc>
          <w:tcPr>
            <w:tcW w:w="902" w:type="dxa"/>
            <w:tcBorders>
              <w:top w:val="single" w:sz="4" w:space="0" w:color="auto"/>
              <w:left w:val="single" w:sz="4" w:space="0" w:color="auto"/>
              <w:bottom w:val="single" w:sz="4" w:space="0" w:color="auto"/>
              <w:right w:val="single" w:sz="4" w:space="0" w:color="auto"/>
            </w:tcBorders>
            <w:vAlign w:val="center"/>
          </w:tcPr>
          <w:p w14:paraId="473488CD" w14:textId="55277426" w:rsidR="00004C5C" w:rsidRPr="00543064" w:rsidRDefault="00851AA2" w:rsidP="00004C5C">
            <w:pPr>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sz w:val="16"/>
                <w:szCs w:val="16"/>
              </w:rPr>
              <w:t>75</w:t>
            </w:r>
          </w:p>
        </w:tc>
        <w:tc>
          <w:tcPr>
            <w:tcW w:w="902" w:type="dxa"/>
            <w:tcBorders>
              <w:top w:val="single" w:sz="4" w:space="0" w:color="auto"/>
              <w:left w:val="single" w:sz="4" w:space="0" w:color="auto"/>
              <w:bottom w:val="single" w:sz="4" w:space="0" w:color="auto"/>
              <w:right w:val="single" w:sz="24" w:space="0" w:color="auto"/>
            </w:tcBorders>
            <w:vAlign w:val="center"/>
          </w:tcPr>
          <w:p w14:paraId="4571028E" w14:textId="659FA839" w:rsidR="00004C5C" w:rsidRPr="00543064" w:rsidRDefault="00851AA2" w:rsidP="00004C5C">
            <w:pPr>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sz w:val="16"/>
                <w:szCs w:val="16"/>
              </w:rPr>
              <w:t>81</w:t>
            </w:r>
          </w:p>
        </w:tc>
        <w:tc>
          <w:tcPr>
            <w:tcW w:w="850" w:type="dxa"/>
            <w:vMerge w:val="restart"/>
            <w:tcBorders>
              <w:top w:val="nil"/>
              <w:left w:val="single" w:sz="24" w:space="0" w:color="auto"/>
              <w:bottom w:val="single" w:sz="4" w:space="0" w:color="auto"/>
              <w:right w:val="single" w:sz="4" w:space="0" w:color="auto"/>
            </w:tcBorders>
            <w:shd w:val="clear" w:color="auto" w:fill="auto"/>
            <w:vAlign w:val="center"/>
            <w:hideMark/>
          </w:tcPr>
          <w:p w14:paraId="1B7BD283" w14:textId="14D6C814" w:rsidR="00004C5C" w:rsidRPr="00715C4E" w:rsidRDefault="00004C5C" w:rsidP="00004C5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助成</w:t>
            </w:r>
            <w:r>
              <w:rPr>
                <w:rFonts w:ascii="HG丸ｺﾞｼｯｸM-PRO" w:eastAsia="HG丸ｺﾞｼｯｸM-PRO" w:hAnsi="HG丸ｺﾞｼｯｸM-PRO" w:cs="ＭＳ Ｐゴシック" w:hint="eastAsia"/>
                <w:kern w:val="0"/>
                <w:sz w:val="16"/>
                <w:szCs w:val="16"/>
              </w:rPr>
              <w:t>件</w:t>
            </w:r>
            <w:r w:rsidRPr="00715C4E">
              <w:rPr>
                <w:rFonts w:ascii="HG丸ｺﾞｼｯｸM-PRO" w:eastAsia="HG丸ｺﾞｼｯｸM-PRO" w:hAnsi="HG丸ｺﾞｼｯｸM-PRO" w:cs="ＭＳ Ｐゴシック" w:hint="eastAsia"/>
                <w:kern w:val="0"/>
                <w:sz w:val="16"/>
                <w:szCs w:val="16"/>
              </w:rPr>
              <w:t>数</w:t>
            </w:r>
          </w:p>
        </w:tc>
      </w:tr>
      <w:tr w:rsidR="002016A9" w:rsidRPr="00715C4E" w14:paraId="3C8E7CAF" w14:textId="77777777" w:rsidTr="002016A9">
        <w:trPr>
          <w:trHeight w:val="20"/>
        </w:trPr>
        <w:tc>
          <w:tcPr>
            <w:tcW w:w="1304" w:type="dxa"/>
            <w:vMerge/>
            <w:tcBorders>
              <w:top w:val="single" w:sz="4" w:space="0" w:color="auto"/>
              <w:left w:val="single" w:sz="4" w:space="0" w:color="auto"/>
              <w:bottom w:val="single" w:sz="4" w:space="0" w:color="000000"/>
              <w:right w:val="single" w:sz="4" w:space="0" w:color="000000"/>
            </w:tcBorders>
            <w:vAlign w:val="center"/>
            <w:hideMark/>
          </w:tcPr>
          <w:p w14:paraId="6FAB1577" w14:textId="77777777" w:rsidR="00D33773" w:rsidRPr="00715C4E" w:rsidRDefault="00D33773" w:rsidP="00D33773">
            <w:pPr>
              <w:widowControl/>
              <w:jc w:val="left"/>
              <w:rPr>
                <w:rFonts w:ascii="HG丸ｺﾞｼｯｸM-PRO" w:eastAsia="HG丸ｺﾞｼｯｸM-PRO" w:hAnsi="HG丸ｺﾞｼｯｸM-PRO" w:cs="ＭＳ Ｐゴシック"/>
                <w:kern w:val="0"/>
                <w:sz w:val="16"/>
                <w:szCs w:val="16"/>
              </w:rPr>
            </w:pP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116364C1" w14:textId="77777777" w:rsidR="00D33773" w:rsidRPr="00715C4E" w:rsidRDefault="00D33773" w:rsidP="00D33773">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902" w:type="dxa"/>
            <w:tcBorders>
              <w:top w:val="nil"/>
              <w:left w:val="nil"/>
              <w:bottom w:val="single" w:sz="4" w:space="0" w:color="auto"/>
              <w:right w:val="single" w:sz="4" w:space="0" w:color="auto"/>
            </w:tcBorders>
            <w:shd w:val="clear" w:color="auto" w:fill="F2F2F2" w:themeFill="background1" w:themeFillShade="F2"/>
            <w:noWrap/>
            <w:vAlign w:val="center"/>
            <w:hideMark/>
          </w:tcPr>
          <w:p w14:paraId="2D1CF098" w14:textId="39058B6B" w:rsidR="00D33773" w:rsidRPr="00543064" w:rsidRDefault="00D33773" w:rsidP="00D33773">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49</w:t>
            </w:r>
          </w:p>
        </w:tc>
        <w:tc>
          <w:tcPr>
            <w:tcW w:w="902" w:type="dxa"/>
            <w:tcBorders>
              <w:top w:val="nil"/>
              <w:left w:val="nil"/>
              <w:bottom w:val="single" w:sz="4" w:space="0" w:color="auto"/>
              <w:right w:val="single" w:sz="4" w:space="0" w:color="auto"/>
            </w:tcBorders>
            <w:shd w:val="clear" w:color="auto" w:fill="F2F2F2" w:themeFill="background1" w:themeFillShade="F2"/>
            <w:noWrap/>
            <w:vAlign w:val="center"/>
            <w:hideMark/>
          </w:tcPr>
          <w:p w14:paraId="4A46BEB3" w14:textId="24C25340" w:rsidR="00D33773" w:rsidRPr="00543064" w:rsidRDefault="00D33773" w:rsidP="00D33773">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56</w:t>
            </w:r>
            <w:r w:rsidRPr="00543064">
              <w:rPr>
                <w:rFonts w:ascii="HG丸ｺﾞｼｯｸM-PRO" w:eastAsia="HG丸ｺﾞｼｯｸM-PRO" w:hAnsi="HG丸ｺﾞｼｯｸM-PRO" w:cs="ＭＳ Ｐゴシック" w:hint="eastAsia"/>
                <w:kern w:val="0"/>
                <w:sz w:val="16"/>
                <w:szCs w:val="16"/>
              </w:rPr>
              <w:t xml:space="preserve"> </w:t>
            </w:r>
          </w:p>
        </w:tc>
        <w:tc>
          <w:tcPr>
            <w:tcW w:w="902" w:type="dxa"/>
            <w:tcBorders>
              <w:top w:val="nil"/>
              <w:left w:val="nil"/>
              <w:bottom w:val="single" w:sz="4" w:space="0" w:color="auto"/>
              <w:right w:val="single" w:sz="24" w:space="0" w:color="auto"/>
            </w:tcBorders>
            <w:shd w:val="clear" w:color="auto" w:fill="F2F2F2" w:themeFill="background1" w:themeFillShade="F2"/>
            <w:noWrap/>
            <w:vAlign w:val="center"/>
            <w:hideMark/>
          </w:tcPr>
          <w:p w14:paraId="170EBDCF" w14:textId="4E008DC0" w:rsidR="00D33773" w:rsidRPr="00543064" w:rsidRDefault="00644E6E" w:rsidP="00D33773">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902" w:type="dxa"/>
            <w:tcBorders>
              <w:top w:val="single" w:sz="4" w:space="0" w:color="auto"/>
              <w:left w:val="single" w:sz="24" w:space="0" w:color="auto"/>
              <w:bottom w:val="single" w:sz="24" w:space="0" w:color="auto"/>
              <w:right w:val="single" w:sz="4" w:space="0" w:color="auto"/>
            </w:tcBorders>
            <w:shd w:val="clear" w:color="auto" w:fill="F2F2F2" w:themeFill="background1" w:themeFillShade="F2"/>
            <w:vAlign w:val="center"/>
          </w:tcPr>
          <w:p w14:paraId="2B946D71" w14:textId="064ACDE1" w:rsidR="00D33773" w:rsidRPr="00543064" w:rsidRDefault="00D33773" w:rsidP="00D33773">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902" w:type="dxa"/>
            <w:tcBorders>
              <w:top w:val="single" w:sz="4" w:space="0" w:color="auto"/>
              <w:left w:val="single" w:sz="4" w:space="0" w:color="auto"/>
              <w:bottom w:val="single" w:sz="24" w:space="0" w:color="auto"/>
              <w:right w:val="single" w:sz="4" w:space="0" w:color="auto"/>
            </w:tcBorders>
            <w:shd w:val="clear" w:color="auto" w:fill="F2F2F2" w:themeFill="background1" w:themeFillShade="F2"/>
            <w:vAlign w:val="center"/>
          </w:tcPr>
          <w:p w14:paraId="78374736" w14:textId="7EC8DD04" w:rsidR="00D33773" w:rsidRPr="00543064" w:rsidRDefault="00D33773" w:rsidP="00D33773">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902" w:type="dxa"/>
            <w:tcBorders>
              <w:top w:val="single" w:sz="4" w:space="0" w:color="auto"/>
              <w:left w:val="single" w:sz="4" w:space="0" w:color="auto"/>
              <w:bottom w:val="single" w:sz="24" w:space="0" w:color="auto"/>
              <w:right w:val="single" w:sz="24" w:space="0" w:color="auto"/>
            </w:tcBorders>
            <w:shd w:val="clear" w:color="auto" w:fill="F2F2F2" w:themeFill="background1" w:themeFillShade="F2"/>
            <w:vAlign w:val="center"/>
          </w:tcPr>
          <w:p w14:paraId="7BB3E789" w14:textId="7AD3F010" w:rsidR="00D33773" w:rsidRPr="00543064" w:rsidRDefault="00D33773" w:rsidP="00D33773">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50" w:type="dxa"/>
            <w:vMerge/>
            <w:tcBorders>
              <w:top w:val="nil"/>
              <w:left w:val="single" w:sz="24" w:space="0" w:color="auto"/>
              <w:bottom w:val="single" w:sz="4" w:space="0" w:color="auto"/>
              <w:right w:val="single" w:sz="4" w:space="0" w:color="auto"/>
            </w:tcBorders>
            <w:vAlign w:val="center"/>
            <w:hideMark/>
          </w:tcPr>
          <w:p w14:paraId="3FC67BF7" w14:textId="77777777" w:rsidR="00D33773" w:rsidRPr="00715C4E" w:rsidRDefault="00D33773" w:rsidP="00D33773">
            <w:pPr>
              <w:widowControl/>
              <w:jc w:val="left"/>
              <w:rPr>
                <w:rFonts w:ascii="HG丸ｺﾞｼｯｸM-PRO" w:eastAsia="HG丸ｺﾞｼｯｸM-PRO" w:hAnsi="HG丸ｺﾞｼｯｸM-PRO" w:cs="ＭＳ Ｐゴシック"/>
                <w:kern w:val="0"/>
                <w:sz w:val="16"/>
                <w:szCs w:val="16"/>
              </w:rPr>
            </w:pPr>
          </w:p>
        </w:tc>
      </w:tr>
    </w:tbl>
    <w:p w14:paraId="59F10450" w14:textId="2FADA1B4" w:rsidR="00207558" w:rsidRPr="00715C4E" w:rsidRDefault="00207558" w:rsidP="00207558">
      <w:pPr>
        <w:spacing w:line="480" w:lineRule="auto"/>
        <w:rPr>
          <w:rFonts w:ascii="HG丸ｺﾞｼｯｸM-PRO" w:eastAsia="HG丸ｺﾞｼｯｸM-PRO" w:hAnsi="HG丸ｺﾞｼｯｸM-PRO"/>
          <w:sz w:val="24"/>
        </w:rPr>
      </w:pPr>
      <w:r w:rsidRPr="00715C4E">
        <w:rPr>
          <w:rFonts w:ascii="HG丸ｺﾞｼｯｸM-PRO" w:eastAsia="HG丸ｺﾞｼｯｸM-PRO" w:hAnsi="HG丸ｺﾞｼｯｸM-PRO" w:cs="ＭＳ Ｐゴシック"/>
          <w:noProof/>
          <w:color w:val="FF0000"/>
          <w:kern w:val="0"/>
          <w:sz w:val="24"/>
        </w:rPr>
        <mc:AlternateContent>
          <mc:Choice Requires="wps">
            <w:drawing>
              <wp:anchor distT="0" distB="0" distL="114300" distR="114300" simplePos="0" relativeHeight="252039168" behindDoc="1" locked="0" layoutInCell="1" allowOverlap="1" wp14:anchorId="58D47994" wp14:editId="75D9CBA1">
                <wp:simplePos x="0" y="0"/>
                <wp:positionH relativeFrom="margin">
                  <wp:posOffset>-3810</wp:posOffset>
                </wp:positionH>
                <wp:positionV relativeFrom="paragraph">
                  <wp:posOffset>95250</wp:posOffset>
                </wp:positionV>
                <wp:extent cx="5438775" cy="1472540"/>
                <wp:effectExtent l="0" t="0" r="28575" b="13970"/>
                <wp:wrapNone/>
                <wp:docPr id="1352"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8775" cy="1472540"/>
                        </a:xfrm>
                        <a:prstGeom prst="roundRect">
                          <a:avLst>
                            <a:gd name="adj" fmla="val 3140"/>
                          </a:avLst>
                        </a:prstGeom>
                        <a:solidFill>
                          <a:schemeClr val="bg1">
                            <a:lumMod val="95000"/>
                          </a:schemeClr>
                        </a:solidFill>
                        <a:ln w="12700">
                          <a:solidFill>
                            <a:srgbClr val="000000"/>
                          </a:solidFill>
                          <a:round/>
                          <a:headEnd/>
                          <a:tailEnd/>
                        </a:ln>
                      </wps:spPr>
                      <wps:bodyPr rot="0" vert="horz" wrap="square" lIns="74295" tIns="8890" rIns="74295" bIns="889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247D9191" id="AutoShape 114" o:spid="_x0000_s1026" style="position:absolute;left:0;text-align:left;margin-left:-.3pt;margin-top:7.5pt;width:428.25pt;height:115.95pt;z-index:-251277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205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" fillcolor="#f2f2f2 [3052]" strokeweight="1pt">
                <v:textbox inset="5.85pt,.7pt,5.85pt,.7pt"/>
                <w10:wrap anchorx="margin"/>
              </v:roundrect>
            </w:pict>
          </mc:Fallback>
        </mc:AlternateContent>
      </w:r>
      <w:r w:rsidRPr="00715C4E">
        <w:rPr>
          <w:rFonts w:ascii="HG丸ｺﾞｼｯｸM-PRO" w:eastAsia="HG丸ｺﾞｼｯｸM-PRO" w:hAnsi="HG丸ｺﾞｼｯｸM-PRO" w:hint="eastAsia"/>
          <w:sz w:val="24"/>
        </w:rPr>
        <w:t>【見込み量確保のための方策等】</w:t>
      </w:r>
    </w:p>
    <w:p w14:paraId="0E3F4AAE" w14:textId="33215507" w:rsidR="00207558" w:rsidRPr="00316F16" w:rsidRDefault="00207558" w:rsidP="00207558">
      <w:pPr>
        <w:spacing w:line="276" w:lineRule="auto"/>
        <w:ind w:left="240" w:hangingChars="100" w:hanging="240"/>
        <w:rPr>
          <w:rFonts w:ascii="HG丸ｺﾞｼｯｸM-PRO" w:eastAsia="HG丸ｺﾞｼｯｸM-PRO" w:hAnsi="HG丸ｺﾞｼｯｸM-PRO" w:cs="ＭＳ Ｐゴシック"/>
          <w:color w:val="FF0000"/>
          <w:kern w:val="0"/>
          <w:sz w:val="24"/>
        </w:rPr>
      </w:pPr>
      <w:r w:rsidRPr="00D06BC1">
        <w:rPr>
          <w:rFonts w:ascii="HG丸ｺﾞｼｯｸM-PRO" w:eastAsia="HG丸ｺﾞｼｯｸM-PRO" w:hAnsi="HG丸ｺﾞｼｯｸM-PRO" w:cs="ＭＳ Ｐゴシック" w:hint="eastAsia"/>
          <w:color w:val="000000" w:themeColor="text1"/>
          <w:kern w:val="0"/>
          <w:sz w:val="24"/>
        </w:rPr>
        <w:t>・</w:t>
      </w:r>
      <w:r>
        <w:rPr>
          <w:rFonts w:ascii="HG丸ｺﾞｼｯｸM-PRO" w:eastAsia="HG丸ｺﾞｼｯｸM-PRO" w:hAnsi="HG丸ｺﾞｼｯｸM-PRO" w:cs="ＭＳ Ｐゴシック" w:hint="eastAsia"/>
          <w:color w:val="000000" w:themeColor="text1"/>
          <w:kern w:val="0"/>
          <w:sz w:val="24"/>
        </w:rPr>
        <w:t>成年後見制度の利用対象者で身寄りがない知的障害者また</w:t>
      </w:r>
      <w:r w:rsidRPr="00D06BC1">
        <w:rPr>
          <w:rFonts w:ascii="HG丸ｺﾞｼｯｸM-PRO" w:eastAsia="HG丸ｺﾞｼｯｸM-PRO" w:hAnsi="HG丸ｺﾞｼｯｸM-PRO" w:cs="ＭＳ Ｐゴシック" w:hint="eastAsia"/>
          <w:color w:val="000000" w:themeColor="text1"/>
          <w:kern w:val="0"/>
          <w:sz w:val="24"/>
        </w:rPr>
        <w:t>は精神障害者の方は、市が審判の申し立てを行います。また、後見人に対する報酬等の支払いが困難な方については、成年後見制度利用に係る費用を助成し、引き続き、成年後見制度の利用を促進します。</w:t>
      </w:r>
    </w:p>
    <w:p w14:paraId="00351D61" w14:textId="77777777" w:rsidR="000D71E1" w:rsidRDefault="000D71E1" w:rsidP="0096196A">
      <w:pPr>
        <w:spacing w:line="480" w:lineRule="auto"/>
        <w:rPr>
          <w:rFonts w:ascii="HG丸ｺﾞｼｯｸM-PRO" w:eastAsia="HG丸ｺﾞｼｯｸM-PRO" w:hAnsi="HG丸ｺﾞｼｯｸM-PRO"/>
          <w:sz w:val="24"/>
        </w:rPr>
      </w:pPr>
    </w:p>
    <w:p w14:paraId="06ACE2E4" w14:textId="286D3273" w:rsidR="004748B1" w:rsidRPr="00715C4E" w:rsidRDefault="00455DFD" w:rsidP="0096196A">
      <w:pPr>
        <w:spacing w:line="480" w:lineRule="auto"/>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w:t>
      </w:r>
      <w:r w:rsidR="004748B1" w:rsidRPr="00715C4E">
        <w:rPr>
          <w:rFonts w:ascii="HG丸ｺﾞｼｯｸM-PRO" w:eastAsia="HG丸ｺﾞｼｯｸM-PRO" w:hAnsi="HG丸ｺﾞｼｯｸM-PRO" w:hint="eastAsia"/>
          <w:sz w:val="24"/>
        </w:rPr>
        <w:t>５）成年後見制度法人後見支援事業</w:t>
      </w:r>
    </w:p>
    <w:tbl>
      <w:tblPr>
        <w:tblW w:w="8416" w:type="dxa"/>
        <w:tblInd w:w="84" w:type="dxa"/>
        <w:tblLayout w:type="fixed"/>
        <w:tblCellMar>
          <w:left w:w="99" w:type="dxa"/>
          <w:right w:w="99" w:type="dxa"/>
        </w:tblCellMar>
        <w:tblLook w:val="04A0" w:firstRow="1" w:lastRow="0" w:firstColumn="1" w:lastColumn="0" w:noHBand="0" w:noVBand="1"/>
      </w:tblPr>
      <w:tblGrid>
        <w:gridCol w:w="1361"/>
        <w:gridCol w:w="850"/>
        <w:gridCol w:w="845"/>
        <w:gridCol w:w="845"/>
        <w:gridCol w:w="845"/>
        <w:gridCol w:w="845"/>
        <w:gridCol w:w="845"/>
        <w:gridCol w:w="846"/>
        <w:gridCol w:w="1134"/>
      </w:tblGrid>
      <w:tr w:rsidR="007F5D64" w:rsidRPr="00715C4E" w14:paraId="4F06BDEB" w14:textId="77777777" w:rsidTr="00E1086B">
        <w:trPr>
          <w:trHeight w:val="454"/>
        </w:trPr>
        <w:tc>
          <w:tcPr>
            <w:tcW w:w="1361" w:type="dxa"/>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hideMark/>
          </w:tcPr>
          <w:p w14:paraId="3188F396" w14:textId="77777777"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事業名</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DF58227" w14:textId="4B6DAA2B"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p>
        </w:tc>
        <w:tc>
          <w:tcPr>
            <w:tcW w:w="845"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E8F0900" w14:textId="27D79334"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R３</w:t>
            </w:r>
            <w:r w:rsidRPr="00715C4E">
              <w:rPr>
                <w:rFonts w:ascii="HG丸ｺﾞｼｯｸM-PRO" w:eastAsia="HG丸ｺﾞｼｯｸM-PRO" w:hAnsi="HG丸ｺﾞｼｯｸM-PRO" w:cs="ＭＳ Ｐゴシック" w:hint="eastAsia"/>
                <w:kern w:val="0"/>
                <w:sz w:val="16"/>
                <w:szCs w:val="16"/>
              </w:rPr>
              <w:t>年度</w:t>
            </w:r>
          </w:p>
        </w:tc>
        <w:tc>
          <w:tcPr>
            <w:tcW w:w="845"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0594880" w14:textId="1AE4637C"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4年度</w:t>
            </w:r>
          </w:p>
        </w:tc>
        <w:tc>
          <w:tcPr>
            <w:tcW w:w="845" w:type="dxa"/>
            <w:tcBorders>
              <w:top w:val="single" w:sz="4" w:space="0" w:color="auto"/>
              <w:left w:val="nil"/>
              <w:bottom w:val="single" w:sz="4" w:space="0" w:color="auto"/>
              <w:right w:val="single" w:sz="24" w:space="0" w:color="auto"/>
            </w:tcBorders>
            <w:shd w:val="clear" w:color="auto" w:fill="BFBFBF" w:themeFill="background1" w:themeFillShade="BF"/>
            <w:noWrap/>
            <w:vAlign w:val="center"/>
            <w:hideMark/>
          </w:tcPr>
          <w:p w14:paraId="0C3F27F3" w14:textId="331AD7E5"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5年度</w:t>
            </w:r>
          </w:p>
        </w:tc>
        <w:tc>
          <w:tcPr>
            <w:tcW w:w="845" w:type="dxa"/>
            <w:tcBorders>
              <w:top w:val="single" w:sz="24" w:space="0" w:color="auto"/>
              <w:left w:val="single" w:sz="24" w:space="0" w:color="auto"/>
              <w:bottom w:val="single" w:sz="4" w:space="0" w:color="auto"/>
              <w:right w:val="single" w:sz="4" w:space="0" w:color="auto"/>
            </w:tcBorders>
            <w:shd w:val="clear" w:color="auto" w:fill="BFBFBF" w:themeFill="background1" w:themeFillShade="BF"/>
            <w:vAlign w:val="center"/>
          </w:tcPr>
          <w:p w14:paraId="6DEC59C2" w14:textId="526C7497"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6年度</w:t>
            </w:r>
          </w:p>
        </w:tc>
        <w:tc>
          <w:tcPr>
            <w:tcW w:w="845" w:type="dxa"/>
            <w:tcBorders>
              <w:top w:val="single" w:sz="24" w:space="0" w:color="auto"/>
              <w:left w:val="single" w:sz="4" w:space="0" w:color="auto"/>
              <w:bottom w:val="single" w:sz="4" w:space="0" w:color="auto"/>
              <w:right w:val="single" w:sz="4" w:space="0" w:color="auto"/>
            </w:tcBorders>
            <w:shd w:val="clear" w:color="auto" w:fill="BFBFBF" w:themeFill="background1" w:themeFillShade="BF"/>
            <w:vAlign w:val="center"/>
          </w:tcPr>
          <w:p w14:paraId="1F3C686E" w14:textId="1153746F"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7年度</w:t>
            </w:r>
          </w:p>
        </w:tc>
        <w:tc>
          <w:tcPr>
            <w:tcW w:w="846" w:type="dxa"/>
            <w:tcBorders>
              <w:top w:val="single" w:sz="24" w:space="0" w:color="auto"/>
              <w:left w:val="single" w:sz="4" w:space="0" w:color="auto"/>
              <w:bottom w:val="single" w:sz="4" w:space="0" w:color="auto"/>
              <w:right w:val="single" w:sz="24" w:space="0" w:color="auto"/>
            </w:tcBorders>
            <w:shd w:val="clear" w:color="auto" w:fill="BFBFBF" w:themeFill="background1" w:themeFillShade="BF"/>
            <w:vAlign w:val="center"/>
          </w:tcPr>
          <w:p w14:paraId="6B7F0EAA" w14:textId="1150EE05"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8年度</w:t>
            </w:r>
          </w:p>
        </w:tc>
        <w:tc>
          <w:tcPr>
            <w:tcW w:w="1134" w:type="dxa"/>
            <w:tcBorders>
              <w:top w:val="single" w:sz="4" w:space="0" w:color="auto"/>
              <w:left w:val="single" w:sz="24" w:space="0" w:color="auto"/>
              <w:bottom w:val="single" w:sz="4" w:space="0" w:color="auto"/>
              <w:right w:val="single" w:sz="4" w:space="0" w:color="auto"/>
            </w:tcBorders>
            <w:shd w:val="clear" w:color="auto" w:fill="BFBFBF" w:themeFill="background1" w:themeFillShade="BF"/>
            <w:vAlign w:val="center"/>
            <w:hideMark/>
          </w:tcPr>
          <w:p w14:paraId="04626D46" w14:textId="77777777"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単位</w:t>
            </w:r>
          </w:p>
        </w:tc>
      </w:tr>
      <w:tr w:rsidR="00C63C3A" w:rsidRPr="00715C4E" w14:paraId="71BBB228" w14:textId="77777777" w:rsidTr="002016A9">
        <w:trPr>
          <w:trHeight w:val="20"/>
        </w:trPr>
        <w:tc>
          <w:tcPr>
            <w:tcW w:w="1361"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BA99C0B" w14:textId="77777777" w:rsidR="00C63C3A" w:rsidRDefault="00C63C3A" w:rsidP="00C63C3A">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成年後見制度</w:t>
            </w:r>
          </w:p>
          <w:p w14:paraId="50B0AFA5" w14:textId="77CFD84B" w:rsidR="00C63C3A" w:rsidRPr="00715C4E" w:rsidRDefault="00C63C3A" w:rsidP="00C63C3A">
            <w:pPr>
              <w:widowControl/>
              <w:spacing w:line="300" w:lineRule="exact"/>
              <w:ind w:leftChars="-44" w:left="1" w:rightChars="-28" w:right="-59" w:hangingChars="58" w:hanging="93"/>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法人後見支援事業</w:t>
            </w:r>
          </w:p>
        </w:tc>
        <w:tc>
          <w:tcPr>
            <w:tcW w:w="850" w:type="dxa"/>
            <w:tcBorders>
              <w:top w:val="nil"/>
              <w:left w:val="nil"/>
              <w:bottom w:val="single" w:sz="4" w:space="0" w:color="auto"/>
              <w:right w:val="single" w:sz="4" w:space="0" w:color="auto"/>
            </w:tcBorders>
            <w:shd w:val="clear" w:color="auto" w:fill="auto"/>
            <w:noWrap/>
            <w:vAlign w:val="center"/>
            <w:hideMark/>
          </w:tcPr>
          <w:p w14:paraId="254F2D87" w14:textId="77777777"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845" w:type="dxa"/>
            <w:tcBorders>
              <w:top w:val="nil"/>
              <w:left w:val="nil"/>
              <w:bottom w:val="single" w:sz="4" w:space="0" w:color="auto"/>
              <w:right w:val="single" w:sz="4" w:space="0" w:color="auto"/>
            </w:tcBorders>
            <w:shd w:val="clear" w:color="auto" w:fill="auto"/>
            <w:noWrap/>
            <w:vAlign w:val="center"/>
            <w:hideMark/>
          </w:tcPr>
          <w:p w14:paraId="69924CB0" w14:textId="77777777" w:rsidR="00C63C3A" w:rsidRPr="00715C4E" w:rsidRDefault="00C63C3A" w:rsidP="00C63C3A">
            <w:pPr>
              <w:widowControl/>
              <w:jc w:val="right"/>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有</w:t>
            </w:r>
          </w:p>
        </w:tc>
        <w:tc>
          <w:tcPr>
            <w:tcW w:w="845" w:type="dxa"/>
            <w:tcBorders>
              <w:top w:val="nil"/>
              <w:left w:val="nil"/>
              <w:bottom w:val="single" w:sz="4" w:space="0" w:color="auto"/>
              <w:right w:val="single" w:sz="4" w:space="0" w:color="auto"/>
            </w:tcBorders>
            <w:shd w:val="clear" w:color="auto" w:fill="auto"/>
            <w:noWrap/>
            <w:vAlign w:val="center"/>
            <w:hideMark/>
          </w:tcPr>
          <w:p w14:paraId="2C94E211" w14:textId="77777777" w:rsidR="00C63C3A" w:rsidRPr="00715C4E" w:rsidRDefault="00C63C3A" w:rsidP="00C63C3A">
            <w:pPr>
              <w:widowControl/>
              <w:jc w:val="right"/>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有</w:t>
            </w:r>
          </w:p>
        </w:tc>
        <w:tc>
          <w:tcPr>
            <w:tcW w:w="845" w:type="dxa"/>
            <w:tcBorders>
              <w:top w:val="nil"/>
              <w:left w:val="nil"/>
              <w:bottom w:val="single" w:sz="4" w:space="0" w:color="auto"/>
              <w:right w:val="single" w:sz="24" w:space="0" w:color="auto"/>
            </w:tcBorders>
            <w:shd w:val="clear" w:color="auto" w:fill="auto"/>
            <w:noWrap/>
            <w:vAlign w:val="center"/>
            <w:hideMark/>
          </w:tcPr>
          <w:p w14:paraId="66B16FC1" w14:textId="77777777" w:rsidR="00C63C3A" w:rsidRPr="00715C4E" w:rsidRDefault="00C63C3A" w:rsidP="00C63C3A">
            <w:pPr>
              <w:widowControl/>
              <w:jc w:val="right"/>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有</w:t>
            </w:r>
          </w:p>
        </w:tc>
        <w:tc>
          <w:tcPr>
            <w:tcW w:w="845" w:type="dxa"/>
            <w:tcBorders>
              <w:top w:val="single" w:sz="4" w:space="0" w:color="auto"/>
              <w:left w:val="single" w:sz="24" w:space="0" w:color="auto"/>
              <w:bottom w:val="single" w:sz="4" w:space="0" w:color="auto"/>
              <w:right w:val="single" w:sz="4" w:space="0" w:color="auto"/>
            </w:tcBorders>
            <w:vAlign w:val="center"/>
          </w:tcPr>
          <w:p w14:paraId="40192730" w14:textId="77777777" w:rsidR="00C63C3A" w:rsidRPr="00715C4E" w:rsidRDefault="00C63C3A" w:rsidP="00C63C3A">
            <w:pPr>
              <w:widowControl/>
              <w:jc w:val="right"/>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有</w:t>
            </w:r>
          </w:p>
        </w:tc>
        <w:tc>
          <w:tcPr>
            <w:tcW w:w="845" w:type="dxa"/>
            <w:tcBorders>
              <w:top w:val="single" w:sz="4" w:space="0" w:color="auto"/>
              <w:left w:val="single" w:sz="4" w:space="0" w:color="auto"/>
              <w:bottom w:val="single" w:sz="4" w:space="0" w:color="auto"/>
              <w:right w:val="single" w:sz="4" w:space="0" w:color="auto"/>
            </w:tcBorders>
            <w:vAlign w:val="center"/>
          </w:tcPr>
          <w:p w14:paraId="200141BE" w14:textId="77777777" w:rsidR="00C63C3A" w:rsidRPr="00715C4E" w:rsidRDefault="00C63C3A" w:rsidP="00C63C3A">
            <w:pPr>
              <w:widowControl/>
              <w:jc w:val="right"/>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有</w:t>
            </w:r>
          </w:p>
        </w:tc>
        <w:tc>
          <w:tcPr>
            <w:tcW w:w="846" w:type="dxa"/>
            <w:tcBorders>
              <w:top w:val="single" w:sz="4" w:space="0" w:color="auto"/>
              <w:left w:val="single" w:sz="4" w:space="0" w:color="auto"/>
              <w:bottom w:val="single" w:sz="4" w:space="0" w:color="auto"/>
              <w:right w:val="single" w:sz="24" w:space="0" w:color="auto"/>
            </w:tcBorders>
            <w:vAlign w:val="center"/>
          </w:tcPr>
          <w:p w14:paraId="6B43DFAD" w14:textId="77777777" w:rsidR="00C63C3A" w:rsidRPr="00715C4E" w:rsidRDefault="00C63C3A" w:rsidP="00C63C3A">
            <w:pPr>
              <w:widowControl/>
              <w:jc w:val="right"/>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有</w:t>
            </w:r>
          </w:p>
        </w:tc>
        <w:tc>
          <w:tcPr>
            <w:tcW w:w="1134" w:type="dxa"/>
            <w:vMerge w:val="restart"/>
            <w:tcBorders>
              <w:top w:val="nil"/>
              <w:left w:val="single" w:sz="24" w:space="0" w:color="auto"/>
              <w:bottom w:val="single" w:sz="4" w:space="0" w:color="auto"/>
              <w:right w:val="single" w:sz="4" w:space="0" w:color="auto"/>
            </w:tcBorders>
            <w:shd w:val="clear" w:color="auto" w:fill="auto"/>
            <w:vAlign w:val="center"/>
            <w:hideMark/>
          </w:tcPr>
          <w:p w14:paraId="25E8DEE5" w14:textId="77777777"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実施有無</w:t>
            </w:r>
          </w:p>
        </w:tc>
      </w:tr>
      <w:tr w:rsidR="00D33773" w:rsidRPr="00715C4E" w14:paraId="2F16AC7E" w14:textId="77777777" w:rsidTr="00E1086B">
        <w:trPr>
          <w:trHeight w:val="20"/>
        </w:trPr>
        <w:tc>
          <w:tcPr>
            <w:tcW w:w="1361" w:type="dxa"/>
            <w:vMerge/>
            <w:tcBorders>
              <w:top w:val="single" w:sz="4" w:space="0" w:color="auto"/>
              <w:left w:val="single" w:sz="4" w:space="0" w:color="auto"/>
              <w:bottom w:val="single" w:sz="4" w:space="0" w:color="000000"/>
              <w:right w:val="single" w:sz="4" w:space="0" w:color="000000"/>
            </w:tcBorders>
            <w:vAlign w:val="center"/>
            <w:hideMark/>
          </w:tcPr>
          <w:p w14:paraId="48AEA6DC" w14:textId="77777777" w:rsidR="00D33773" w:rsidRPr="00715C4E" w:rsidRDefault="00D33773" w:rsidP="00D33773">
            <w:pPr>
              <w:widowControl/>
              <w:jc w:val="left"/>
              <w:rPr>
                <w:rFonts w:ascii="HG丸ｺﾞｼｯｸM-PRO" w:eastAsia="HG丸ｺﾞｼｯｸM-PRO" w:hAnsi="HG丸ｺﾞｼｯｸM-PRO" w:cs="ＭＳ Ｐゴシック"/>
                <w:kern w:val="0"/>
                <w:sz w:val="16"/>
                <w:szCs w:val="16"/>
              </w:rPr>
            </w:pP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6F442959" w14:textId="77777777" w:rsidR="00D33773" w:rsidRPr="00715C4E" w:rsidRDefault="00D33773" w:rsidP="00D33773">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845" w:type="dxa"/>
            <w:tcBorders>
              <w:top w:val="nil"/>
              <w:left w:val="nil"/>
              <w:bottom w:val="single" w:sz="4" w:space="0" w:color="auto"/>
              <w:right w:val="single" w:sz="4" w:space="0" w:color="auto"/>
            </w:tcBorders>
            <w:shd w:val="clear" w:color="auto" w:fill="F2F2F2" w:themeFill="background1" w:themeFillShade="F2"/>
            <w:noWrap/>
            <w:vAlign w:val="center"/>
            <w:hideMark/>
          </w:tcPr>
          <w:p w14:paraId="24F33CF6" w14:textId="77777777" w:rsidR="00D33773" w:rsidRPr="00715C4E" w:rsidRDefault="00D33773" w:rsidP="00D33773">
            <w:pPr>
              <w:widowControl/>
              <w:jc w:val="right"/>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有</w:t>
            </w:r>
          </w:p>
        </w:tc>
        <w:tc>
          <w:tcPr>
            <w:tcW w:w="845" w:type="dxa"/>
            <w:tcBorders>
              <w:top w:val="nil"/>
              <w:left w:val="nil"/>
              <w:bottom w:val="single" w:sz="4" w:space="0" w:color="auto"/>
              <w:right w:val="single" w:sz="4" w:space="0" w:color="auto"/>
            </w:tcBorders>
            <w:shd w:val="clear" w:color="auto" w:fill="F2F2F2" w:themeFill="background1" w:themeFillShade="F2"/>
            <w:noWrap/>
            <w:vAlign w:val="center"/>
            <w:hideMark/>
          </w:tcPr>
          <w:p w14:paraId="22766623" w14:textId="77777777" w:rsidR="00D33773" w:rsidRPr="00715C4E" w:rsidRDefault="00D33773" w:rsidP="00D33773">
            <w:pPr>
              <w:widowControl/>
              <w:jc w:val="right"/>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有</w:t>
            </w:r>
          </w:p>
        </w:tc>
        <w:tc>
          <w:tcPr>
            <w:tcW w:w="845" w:type="dxa"/>
            <w:tcBorders>
              <w:top w:val="nil"/>
              <w:left w:val="nil"/>
              <w:bottom w:val="single" w:sz="4" w:space="0" w:color="auto"/>
              <w:right w:val="single" w:sz="24" w:space="0" w:color="auto"/>
            </w:tcBorders>
            <w:shd w:val="clear" w:color="auto" w:fill="F2F2F2" w:themeFill="background1" w:themeFillShade="F2"/>
            <w:noWrap/>
            <w:vAlign w:val="center"/>
            <w:hideMark/>
          </w:tcPr>
          <w:p w14:paraId="33390C1B" w14:textId="68C7F667" w:rsidR="00D33773" w:rsidRPr="00715C4E" w:rsidRDefault="00644E6E" w:rsidP="00D33773">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45" w:type="dxa"/>
            <w:tcBorders>
              <w:top w:val="single" w:sz="4" w:space="0" w:color="auto"/>
              <w:left w:val="single" w:sz="24" w:space="0" w:color="auto"/>
              <w:bottom w:val="single" w:sz="24" w:space="0" w:color="auto"/>
              <w:right w:val="single" w:sz="4" w:space="0" w:color="auto"/>
            </w:tcBorders>
            <w:shd w:val="clear" w:color="auto" w:fill="F2F2F2" w:themeFill="background1" w:themeFillShade="F2"/>
            <w:vAlign w:val="center"/>
          </w:tcPr>
          <w:p w14:paraId="2E9234E9" w14:textId="5A44BD49" w:rsidR="00D33773" w:rsidRPr="00715C4E" w:rsidRDefault="00D33773" w:rsidP="00D33773">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45" w:type="dxa"/>
            <w:tcBorders>
              <w:top w:val="single" w:sz="4" w:space="0" w:color="auto"/>
              <w:left w:val="single" w:sz="4" w:space="0" w:color="auto"/>
              <w:bottom w:val="single" w:sz="24" w:space="0" w:color="auto"/>
              <w:right w:val="single" w:sz="4" w:space="0" w:color="auto"/>
            </w:tcBorders>
            <w:shd w:val="clear" w:color="auto" w:fill="F2F2F2" w:themeFill="background1" w:themeFillShade="F2"/>
            <w:vAlign w:val="center"/>
          </w:tcPr>
          <w:p w14:paraId="3A04A4F6" w14:textId="1A1E7AA1" w:rsidR="00D33773" w:rsidRPr="00715C4E" w:rsidRDefault="00D33773" w:rsidP="00D33773">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46" w:type="dxa"/>
            <w:tcBorders>
              <w:top w:val="single" w:sz="4" w:space="0" w:color="auto"/>
              <w:left w:val="single" w:sz="4" w:space="0" w:color="auto"/>
              <w:bottom w:val="single" w:sz="24" w:space="0" w:color="auto"/>
              <w:right w:val="single" w:sz="24" w:space="0" w:color="auto"/>
            </w:tcBorders>
            <w:shd w:val="clear" w:color="auto" w:fill="F2F2F2" w:themeFill="background1" w:themeFillShade="F2"/>
            <w:vAlign w:val="center"/>
          </w:tcPr>
          <w:p w14:paraId="5F3954CC" w14:textId="1E53358D" w:rsidR="00D33773" w:rsidRPr="00715C4E" w:rsidRDefault="00D33773" w:rsidP="00D33773">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1134" w:type="dxa"/>
            <w:vMerge/>
            <w:tcBorders>
              <w:top w:val="nil"/>
              <w:left w:val="single" w:sz="24" w:space="0" w:color="auto"/>
              <w:bottom w:val="single" w:sz="4" w:space="0" w:color="auto"/>
              <w:right w:val="single" w:sz="4" w:space="0" w:color="auto"/>
            </w:tcBorders>
            <w:vAlign w:val="center"/>
            <w:hideMark/>
          </w:tcPr>
          <w:p w14:paraId="3576F15F" w14:textId="77777777" w:rsidR="00D33773" w:rsidRPr="00715C4E" w:rsidRDefault="00D33773" w:rsidP="00D33773">
            <w:pPr>
              <w:widowControl/>
              <w:jc w:val="left"/>
              <w:rPr>
                <w:rFonts w:ascii="HG丸ｺﾞｼｯｸM-PRO" w:eastAsia="HG丸ｺﾞｼｯｸM-PRO" w:hAnsi="HG丸ｺﾞｼｯｸM-PRO" w:cs="ＭＳ Ｐゴシック"/>
                <w:kern w:val="0"/>
                <w:sz w:val="16"/>
                <w:szCs w:val="16"/>
              </w:rPr>
            </w:pPr>
          </w:p>
        </w:tc>
      </w:tr>
    </w:tbl>
    <w:p w14:paraId="5BF6C167" w14:textId="793A2B80" w:rsidR="00207558" w:rsidRPr="00715C4E" w:rsidRDefault="00207558" w:rsidP="00207558">
      <w:pPr>
        <w:spacing w:line="480" w:lineRule="auto"/>
        <w:rPr>
          <w:rFonts w:ascii="HG丸ｺﾞｼｯｸM-PRO" w:eastAsia="HG丸ｺﾞｼｯｸM-PRO" w:hAnsi="HG丸ｺﾞｼｯｸM-PRO"/>
          <w:sz w:val="24"/>
        </w:rPr>
      </w:pPr>
      <w:r w:rsidRPr="00715C4E">
        <w:rPr>
          <w:rFonts w:ascii="HG丸ｺﾞｼｯｸM-PRO" w:eastAsia="HG丸ｺﾞｼｯｸM-PRO" w:hAnsi="HG丸ｺﾞｼｯｸM-PRO" w:cs="ＭＳ Ｐゴシック"/>
          <w:noProof/>
          <w:color w:val="FF0000"/>
          <w:kern w:val="0"/>
          <w:sz w:val="24"/>
        </w:rPr>
        <mc:AlternateContent>
          <mc:Choice Requires="wps">
            <w:drawing>
              <wp:anchor distT="0" distB="0" distL="114300" distR="114300" simplePos="0" relativeHeight="252041216" behindDoc="1" locked="0" layoutInCell="1" allowOverlap="1" wp14:anchorId="3744D28D" wp14:editId="3F65E4B6">
                <wp:simplePos x="0" y="0"/>
                <wp:positionH relativeFrom="margin">
                  <wp:posOffset>-5418</wp:posOffset>
                </wp:positionH>
                <wp:positionV relativeFrom="paragraph">
                  <wp:posOffset>83498</wp:posOffset>
                </wp:positionV>
                <wp:extent cx="5438775" cy="1205346"/>
                <wp:effectExtent l="0" t="0" r="28575" b="13970"/>
                <wp:wrapNone/>
                <wp:docPr id="1359"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8775" cy="1205346"/>
                        </a:xfrm>
                        <a:prstGeom prst="roundRect">
                          <a:avLst>
                            <a:gd name="adj" fmla="val 3140"/>
                          </a:avLst>
                        </a:prstGeom>
                        <a:solidFill>
                          <a:schemeClr val="bg1">
                            <a:lumMod val="95000"/>
                          </a:schemeClr>
                        </a:solidFill>
                        <a:ln w="12700">
                          <a:solidFill>
                            <a:srgbClr val="000000"/>
                          </a:solidFill>
                          <a:round/>
                          <a:headEnd/>
                          <a:tailEnd/>
                        </a:ln>
                      </wps:spPr>
                      <wps:bodyPr rot="0" vert="horz" wrap="square" lIns="74295" tIns="8890" rIns="74295" bIns="889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39C5D0C1" id="AutoShape 114" o:spid="_x0000_s1026" style="position:absolute;left:0;text-align:left;margin-left:-.45pt;margin-top:6.55pt;width:428.25pt;height:94.9pt;z-index:-251275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205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" fillcolor="#f2f2f2 [3052]" strokeweight="1pt">
                <v:textbox inset="5.85pt,.7pt,5.85pt,.7pt"/>
                <w10:wrap anchorx="margin"/>
              </v:roundrect>
            </w:pict>
          </mc:Fallback>
        </mc:AlternateContent>
      </w:r>
      <w:r w:rsidRPr="00715C4E">
        <w:rPr>
          <w:rFonts w:ascii="HG丸ｺﾞｼｯｸM-PRO" w:eastAsia="HG丸ｺﾞｼｯｸM-PRO" w:hAnsi="HG丸ｺﾞｼｯｸM-PRO" w:hint="eastAsia"/>
          <w:sz w:val="24"/>
        </w:rPr>
        <w:t>【見込み量確保のための方策等】</w:t>
      </w:r>
    </w:p>
    <w:p w14:paraId="24667159" w14:textId="47A3C011" w:rsidR="00207558" w:rsidRPr="00B32976" w:rsidRDefault="00207558" w:rsidP="00207558">
      <w:pPr>
        <w:spacing w:line="276" w:lineRule="auto"/>
        <w:ind w:left="240" w:hangingChars="100" w:hanging="240"/>
        <w:rPr>
          <w:rFonts w:ascii="HG丸ｺﾞｼｯｸM-PRO" w:eastAsia="HG丸ｺﾞｼｯｸM-PRO" w:hAnsi="HG丸ｺﾞｼｯｸM-PRO" w:cs="ＭＳ Ｐゴシック"/>
          <w:color w:val="000000" w:themeColor="text1"/>
          <w:kern w:val="0"/>
          <w:sz w:val="24"/>
        </w:rPr>
      </w:pPr>
      <w:r w:rsidRPr="00D06BC1">
        <w:rPr>
          <w:rFonts w:ascii="HG丸ｺﾞｼｯｸM-PRO" w:eastAsia="HG丸ｺﾞｼｯｸM-PRO" w:hAnsi="HG丸ｺﾞｼｯｸM-PRO" w:cs="ＭＳ Ｐゴシック" w:hint="eastAsia"/>
          <w:color w:val="000000" w:themeColor="text1"/>
          <w:kern w:val="0"/>
          <w:sz w:val="24"/>
        </w:rPr>
        <w:t>・</w:t>
      </w:r>
      <w:r w:rsidR="001021DE" w:rsidRPr="001021DE">
        <w:rPr>
          <w:rFonts w:ascii="HG丸ｺﾞｼｯｸM-PRO" w:eastAsia="HG丸ｺﾞｼｯｸM-PRO" w:hAnsi="HG丸ｺﾞｼｯｸM-PRO" w:cs="ＭＳ Ｐゴシック" w:hint="eastAsia"/>
          <w:color w:val="000000" w:themeColor="text1"/>
          <w:kern w:val="0"/>
          <w:sz w:val="24"/>
        </w:rPr>
        <w:t>成年後見制度法人後見支援事業については、船橋市障害者成年後見支援センターによる法人後見等の受託や成年後見制度に関する電話相談による成年後見制度の利用を推進します。</w:t>
      </w:r>
    </w:p>
    <w:p w14:paraId="6767AEE0" w14:textId="6F6A1B3F" w:rsidR="00390A07" w:rsidRDefault="00390A07">
      <w:pPr>
        <w:widowControl/>
        <w:jc w:val="left"/>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14:paraId="71ADD33B" w14:textId="1D4F5B32" w:rsidR="004748B1" w:rsidRPr="00715C4E" w:rsidRDefault="00455DFD" w:rsidP="004748B1">
      <w:pPr>
        <w:spacing w:line="360" w:lineRule="auto"/>
        <w:rPr>
          <w:rFonts w:ascii="HG丸ｺﾞｼｯｸM-PRO" w:eastAsia="HG丸ｺﾞｼｯｸM-PRO" w:hAnsi="HG丸ｺﾞｼｯｸM-PRO"/>
          <w:sz w:val="24"/>
          <w:bdr w:val="single" w:sz="4" w:space="0" w:color="auto"/>
        </w:rPr>
      </w:pPr>
      <w:r w:rsidRPr="00715C4E">
        <w:rPr>
          <w:rFonts w:ascii="HG丸ｺﾞｼｯｸM-PRO" w:eastAsia="HG丸ｺﾞｼｯｸM-PRO" w:hAnsi="HG丸ｺﾞｼｯｸM-PRO" w:hint="eastAsia"/>
          <w:sz w:val="24"/>
        </w:rPr>
        <w:lastRenderedPageBreak/>
        <w:t>（</w:t>
      </w:r>
      <w:r w:rsidR="004748B1" w:rsidRPr="00715C4E">
        <w:rPr>
          <w:rFonts w:ascii="HG丸ｺﾞｼｯｸM-PRO" w:eastAsia="HG丸ｺﾞｼｯｸM-PRO" w:hAnsi="HG丸ｺﾞｼｯｸM-PRO" w:hint="eastAsia"/>
          <w:sz w:val="24"/>
        </w:rPr>
        <w:t>６）意思疎通支援事業</w:t>
      </w:r>
    </w:p>
    <w:tbl>
      <w:tblPr>
        <w:tblW w:w="8416" w:type="dxa"/>
        <w:tblInd w:w="84" w:type="dxa"/>
        <w:tblLayout w:type="fixed"/>
        <w:tblCellMar>
          <w:left w:w="99" w:type="dxa"/>
          <w:right w:w="99" w:type="dxa"/>
        </w:tblCellMar>
        <w:tblLook w:val="04A0" w:firstRow="1" w:lastRow="0" w:firstColumn="1" w:lastColumn="0" w:noHBand="0" w:noVBand="1"/>
      </w:tblPr>
      <w:tblGrid>
        <w:gridCol w:w="1134"/>
        <w:gridCol w:w="850"/>
        <w:gridCol w:w="859"/>
        <w:gridCol w:w="860"/>
        <w:gridCol w:w="859"/>
        <w:gridCol w:w="860"/>
        <w:gridCol w:w="859"/>
        <w:gridCol w:w="860"/>
        <w:gridCol w:w="1275"/>
      </w:tblGrid>
      <w:tr w:rsidR="00A05E0E" w:rsidRPr="00715C4E" w14:paraId="24E8E505" w14:textId="77777777" w:rsidTr="00E1086B">
        <w:trPr>
          <w:trHeight w:val="397"/>
        </w:trPr>
        <w:tc>
          <w:tcPr>
            <w:tcW w:w="1134" w:type="dxa"/>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hideMark/>
          </w:tcPr>
          <w:p w14:paraId="2F2F73C7" w14:textId="77777777"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事業名</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A79754E" w14:textId="50FF1DCC"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p>
        </w:tc>
        <w:tc>
          <w:tcPr>
            <w:tcW w:w="85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0960D46" w14:textId="1B8E8AF9"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R３</w:t>
            </w:r>
            <w:r w:rsidRPr="00715C4E">
              <w:rPr>
                <w:rFonts w:ascii="HG丸ｺﾞｼｯｸM-PRO" w:eastAsia="HG丸ｺﾞｼｯｸM-PRO" w:hAnsi="HG丸ｺﾞｼｯｸM-PRO" w:cs="ＭＳ Ｐゴシック" w:hint="eastAsia"/>
                <w:kern w:val="0"/>
                <w:sz w:val="16"/>
                <w:szCs w:val="16"/>
              </w:rPr>
              <w:t>年度</w:t>
            </w:r>
          </w:p>
        </w:tc>
        <w:tc>
          <w:tcPr>
            <w:tcW w:w="8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7880B67" w14:textId="4245DDB2"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4年度</w:t>
            </w:r>
          </w:p>
        </w:tc>
        <w:tc>
          <w:tcPr>
            <w:tcW w:w="859" w:type="dxa"/>
            <w:tcBorders>
              <w:top w:val="single" w:sz="4" w:space="0" w:color="auto"/>
              <w:left w:val="nil"/>
              <w:bottom w:val="single" w:sz="4" w:space="0" w:color="auto"/>
              <w:right w:val="single" w:sz="24" w:space="0" w:color="auto"/>
            </w:tcBorders>
            <w:shd w:val="clear" w:color="auto" w:fill="BFBFBF" w:themeFill="background1" w:themeFillShade="BF"/>
            <w:noWrap/>
            <w:vAlign w:val="center"/>
            <w:hideMark/>
          </w:tcPr>
          <w:p w14:paraId="092A2126" w14:textId="581E059E"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5年度</w:t>
            </w:r>
          </w:p>
        </w:tc>
        <w:tc>
          <w:tcPr>
            <w:tcW w:w="860" w:type="dxa"/>
            <w:tcBorders>
              <w:top w:val="single" w:sz="24" w:space="0" w:color="auto"/>
              <w:left w:val="single" w:sz="24" w:space="0" w:color="auto"/>
              <w:bottom w:val="single" w:sz="4" w:space="0" w:color="auto"/>
              <w:right w:val="single" w:sz="4" w:space="0" w:color="auto"/>
            </w:tcBorders>
            <w:shd w:val="clear" w:color="auto" w:fill="BFBFBF" w:themeFill="background1" w:themeFillShade="BF"/>
            <w:vAlign w:val="center"/>
          </w:tcPr>
          <w:p w14:paraId="30466128" w14:textId="7A375058"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6年度</w:t>
            </w:r>
          </w:p>
        </w:tc>
        <w:tc>
          <w:tcPr>
            <w:tcW w:w="859" w:type="dxa"/>
            <w:tcBorders>
              <w:top w:val="single" w:sz="24" w:space="0" w:color="auto"/>
              <w:left w:val="single" w:sz="4" w:space="0" w:color="auto"/>
              <w:bottom w:val="single" w:sz="4" w:space="0" w:color="auto"/>
              <w:right w:val="single" w:sz="4" w:space="0" w:color="auto"/>
            </w:tcBorders>
            <w:shd w:val="clear" w:color="auto" w:fill="BFBFBF" w:themeFill="background1" w:themeFillShade="BF"/>
            <w:vAlign w:val="center"/>
          </w:tcPr>
          <w:p w14:paraId="170A17C5" w14:textId="4F4F0B19"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7年度</w:t>
            </w:r>
          </w:p>
        </w:tc>
        <w:tc>
          <w:tcPr>
            <w:tcW w:w="860" w:type="dxa"/>
            <w:tcBorders>
              <w:top w:val="single" w:sz="24" w:space="0" w:color="auto"/>
              <w:left w:val="nil"/>
              <w:bottom w:val="single" w:sz="4" w:space="0" w:color="auto"/>
              <w:right w:val="single" w:sz="24" w:space="0" w:color="auto"/>
            </w:tcBorders>
            <w:shd w:val="clear" w:color="auto" w:fill="BFBFBF" w:themeFill="background1" w:themeFillShade="BF"/>
            <w:vAlign w:val="center"/>
          </w:tcPr>
          <w:p w14:paraId="793EAB0B" w14:textId="3B4C7209"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8年度</w:t>
            </w:r>
          </w:p>
        </w:tc>
        <w:tc>
          <w:tcPr>
            <w:tcW w:w="1275" w:type="dxa"/>
            <w:tcBorders>
              <w:top w:val="single" w:sz="4" w:space="0" w:color="auto"/>
              <w:left w:val="single" w:sz="24" w:space="0" w:color="auto"/>
              <w:bottom w:val="single" w:sz="4" w:space="0" w:color="auto"/>
              <w:right w:val="single" w:sz="4" w:space="0" w:color="auto"/>
            </w:tcBorders>
            <w:shd w:val="clear" w:color="auto" w:fill="BFBFBF" w:themeFill="background1" w:themeFillShade="BF"/>
            <w:vAlign w:val="center"/>
            <w:hideMark/>
          </w:tcPr>
          <w:p w14:paraId="7434B3F6" w14:textId="77777777"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単位</w:t>
            </w:r>
          </w:p>
        </w:tc>
      </w:tr>
      <w:tr w:rsidR="00004C5C" w:rsidRPr="00715C4E" w14:paraId="34DF833C" w14:textId="77777777" w:rsidTr="002016A9">
        <w:trPr>
          <w:trHeight w:val="397"/>
        </w:trPr>
        <w:tc>
          <w:tcPr>
            <w:tcW w:w="1134"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15A6C603" w14:textId="77777777" w:rsidR="00004C5C" w:rsidRPr="00715C4E" w:rsidRDefault="00004C5C" w:rsidP="00004C5C">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手話通訳者派遣事業</w:t>
            </w:r>
          </w:p>
        </w:tc>
        <w:tc>
          <w:tcPr>
            <w:tcW w:w="850" w:type="dxa"/>
            <w:tcBorders>
              <w:top w:val="nil"/>
              <w:left w:val="nil"/>
              <w:bottom w:val="single" w:sz="4" w:space="0" w:color="auto"/>
              <w:right w:val="single" w:sz="4" w:space="0" w:color="auto"/>
            </w:tcBorders>
            <w:shd w:val="clear" w:color="auto" w:fill="auto"/>
            <w:noWrap/>
            <w:vAlign w:val="center"/>
            <w:hideMark/>
          </w:tcPr>
          <w:p w14:paraId="3A0728B9" w14:textId="77777777" w:rsidR="00004C5C" w:rsidRPr="00715C4E" w:rsidRDefault="00004C5C" w:rsidP="00004C5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859" w:type="dxa"/>
            <w:tcBorders>
              <w:top w:val="nil"/>
              <w:left w:val="nil"/>
              <w:bottom w:val="single" w:sz="4" w:space="0" w:color="auto"/>
              <w:right w:val="single" w:sz="4" w:space="0" w:color="auto"/>
            </w:tcBorders>
            <w:shd w:val="clear" w:color="auto" w:fill="auto"/>
            <w:noWrap/>
            <w:vAlign w:val="center"/>
            <w:hideMark/>
          </w:tcPr>
          <w:p w14:paraId="3FB20D8F" w14:textId="7EBFA99E"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26 </w:t>
            </w:r>
          </w:p>
        </w:tc>
        <w:tc>
          <w:tcPr>
            <w:tcW w:w="860" w:type="dxa"/>
            <w:tcBorders>
              <w:top w:val="nil"/>
              <w:left w:val="nil"/>
              <w:bottom w:val="single" w:sz="4" w:space="0" w:color="auto"/>
              <w:right w:val="single" w:sz="4" w:space="0" w:color="auto"/>
            </w:tcBorders>
            <w:shd w:val="clear" w:color="auto" w:fill="auto"/>
            <w:noWrap/>
            <w:vAlign w:val="center"/>
            <w:hideMark/>
          </w:tcPr>
          <w:p w14:paraId="2CBF0450" w14:textId="19DB1740"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26</w:t>
            </w:r>
          </w:p>
        </w:tc>
        <w:tc>
          <w:tcPr>
            <w:tcW w:w="859" w:type="dxa"/>
            <w:tcBorders>
              <w:top w:val="nil"/>
              <w:left w:val="nil"/>
              <w:bottom w:val="single" w:sz="4" w:space="0" w:color="auto"/>
              <w:right w:val="single" w:sz="24" w:space="0" w:color="auto"/>
            </w:tcBorders>
            <w:shd w:val="clear" w:color="auto" w:fill="auto"/>
            <w:noWrap/>
            <w:vAlign w:val="center"/>
            <w:hideMark/>
          </w:tcPr>
          <w:p w14:paraId="371530FA" w14:textId="0517A7AE"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sidRPr="00A57228">
              <w:rPr>
                <w:rFonts w:ascii="HG丸ｺﾞｼｯｸM-PRO" w:eastAsia="HG丸ｺﾞｼｯｸM-PRO" w:hAnsi="HG丸ｺﾞｼｯｸM-PRO" w:hint="eastAsia"/>
                <w:color w:val="000000" w:themeColor="text1"/>
                <w:sz w:val="16"/>
                <w:szCs w:val="16"/>
              </w:rPr>
              <w:t>26</w:t>
            </w:r>
          </w:p>
        </w:tc>
        <w:tc>
          <w:tcPr>
            <w:tcW w:w="860" w:type="dxa"/>
            <w:tcBorders>
              <w:top w:val="nil"/>
              <w:left w:val="single" w:sz="24" w:space="0" w:color="auto"/>
              <w:bottom w:val="single" w:sz="4" w:space="0" w:color="auto"/>
              <w:right w:val="single" w:sz="4" w:space="0" w:color="auto"/>
            </w:tcBorders>
            <w:vAlign w:val="center"/>
          </w:tcPr>
          <w:p w14:paraId="4304BE56" w14:textId="77885EE0" w:rsidR="00004C5C" w:rsidRPr="00A57228" w:rsidRDefault="00851AA2" w:rsidP="00004C5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29</w:t>
            </w:r>
          </w:p>
        </w:tc>
        <w:tc>
          <w:tcPr>
            <w:tcW w:w="859" w:type="dxa"/>
            <w:tcBorders>
              <w:top w:val="nil"/>
              <w:left w:val="single" w:sz="4" w:space="0" w:color="auto"/>
              <w:bottom w:val="single" w:sz="4" w:space="0" w:color="auto"/>
              <w:right w:val="single" w:sz="4" w:space="0" w:color="auto"/>
            </w:tcBorders>
            <w:vAlign w:val="center"/>
          </w:tcPr>
          <w:p w14:paraId="2806C914" w14:textId="45ACBF12" w:rsidR="00004C5C" w:rsidRPr="00A57228" w:rsidRDefault="00851AA2" w:rsidP="00004C5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30</w:t>
            </w:r>
          </w:p>
        </w:tc>
        <w:tc>
          <w:tcPr>
            <w:tcW w:w="860" w:type="dxa"/>
            <w:tcBorders>
              <w:top w:val="nil"/>
              <w:left w:val="single" w:sz="4" w:space="0" w:color="auto"/>
              <w:bottom w:val="single" w:sz="4" w:space="0" w:color="auto"/>
              <w:right w:val="single" w:sz="24" w:space="0" w:color="auto"/>
            </w:tcBorders>
            <w:vAlign w:val="center"/>
          </w:tcPr>
          <w:p w14:paraId="275CC3F5" w14:textId="0F2AED95" w:rsidR="00004C5C" w:rsidRPr="00A57228" w:rsidRDefault="00851AA2" w:rsidP="00004C5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30</w:t>
            </w:r>
          </w:p>
        </w:tc>
        <w:tc>
          <w:tcPr>
            <w:tcW w:w="1275" w:type="dxa"/>
            <w:vMerge w:val="restart"/>
            <w:tcBorders>
              <w:top w:val="nil"/>
              <w:left w:val="single" w:sz="24" w:space="0" w:color="auto"/>
              <w:bottom w:val="single" w:sz="4" w:space="0" w:color="auto"/>
              <w:right w:val="single" w:sz="4" w:space="0" w:color="auto"/>
            </w:tcBorders>
            <w:shd w:val="clear" w:color="auto" w:fill="auto"/>
            <w:vAlign w:val="center"/>
            <w:hideMark/>
          </w:tcPr>
          <w:p w14:paraId="3814F4EB" w14:textId="7179E92A" w:rsidR="00004C5C" w:rsidRDefault="00004C5C" w:rsidP="00004C5C">
            <w:pPr>
              <w:widowControl/>
              <w:spacing w:line="300" w:lineRule="exact"/>
              <w:ind w:leftChars="-7" w:left="1" w:rightChars="-30" w:right="-63" w:hangingChars="10" w:hanging="16"/>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手話</w:t>
            </w:r>
            <w:r w:rsidRPr="00715C4E">
              <w:rPr>
                <w:rFonts w:ascii="HG丸ｺﾞｼｯｸM-PRO" w:eastAsia="HG丸ｺﾞｼｯｸM-PRO" w:hAnsi="HG丸ｺﾞｼｯｸM-PRO" w:cs="ＭＳ Ｐゴシック" w:hint="eastAsia"/>
                <w:kern w:val="0"/>
                <w:sz w:val="16"/>
                <w:szCs w:val="16"/>
              </w:rPr>
              <w:t>通訳者</w:t>
            </w:r>
          </w:p>
          <w:p w14:paraId="2CD6509E" w14:textId="3C76E3FB" w:rsidR="00004C5C" w:rsidRPr="00715C4E" w:rsidRDefault="00004C5C" w:rsidP="00004C5C">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登録数</w:t>
            </w:r>
          </w:p>
        </w:tc>
      </w:tr>
      <w:tr w:rsidR="00D33773" w:rsidRPr="00715C4E" w14:paraId="5EC57F5D" w14:textId="77777777" w:rsidTr="00E1086B">
        <w:trPr>
          <w:trHeight w:val="397"/>
        </w:trPr>
        <w:tc>
          <w:tcPr>
            <w:tcW w:w="1134" w:type="dxa"/>
            <w:vMerge/>
            <w:tcBorders>
              <w:top w:val="single" w:sz="4" w:space="0" w:color="auto"/>
              <w:left w:val="single" w:sz="4" w:space="0" w:color="auto"/>
              <w:bottom w:val="single" w:sz="4" w:space="0" w:color="000000"/>
              <w:right w:val="single" w:sz="4" w:space="0" w:color="000000"/>
            </w:tcBorders>
            <w:vAlign w:val="center"/>
            <w:hideMark/>
          </w:tcPr>
          <w:p w14:paraId="7DBA535C" w14:textId="77777777" w:rsidR="00D33773" w:rsidRPr="00715C4E" w:rsidRDefault="00D33773" w:rsidP="00D33773">
            <w:pPr>
              <w:widowControl/>
              <w:spacing w:line="300" w:lineRule="exact"/>
              <w:jc w:val="center"/>
              <w:rPr>
                <w:rFonts w:ascii="HG丸ｺﾞｼｯｸM-PRO" w:eastAsia="HG丸ｺﾞｼｯｸM-PRO" w:hAnsi="HG丸ｺﾞｼｯｸM-PRO" w:cs="ＭＳ Ｐゴシック"/>
                <w:kern w:val="0"/>
                <w:sz w:val="16"/>
                <w:szCs w:val="16"/>
              </w:rPr>
            </w:pP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701CE3F5" w14:textId="77777777" w:rsidR="00D33773" w:rsidRPr="00715C4E" w:rsidRDefault="00D33773" w:rsidP="00D33773">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859" w:type="dxa"/>
            <w:tcBorders>
              <w:top w:val="nil"/>
              <w:left w:val="nil"/>
              <w:bottom w:val="single" w:sz="4" w:space="0" w:color="auto"/>
              <w:right w:val="single" w:sz="4" w:space="0" w:color="auto"/>
            </w:tcBorders>
            <w:shd w:val="clear" w:color="auto" w:fill="F2F2F2" w:themeFill="background1" w:themeFillShade="F2"/>
            <w:noWrap/>
            <w:vAlign w:val="center"/>
          </w:tcPr>
          <w:p w14:paraId="1F6231CE" w14:textId="7CE93103" w:rsidR="00D33773" w:rsidRPr="00715C4E" w:rsidRDefault="00D33773" w:rsidP="00D33773">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24 </w:t>
            </w:r>
          </w:p>
        </w:tc>
        <w:tc>
          <w:tcPr>
            <w:tcW w:w="860" w:type="dxa"/>
            <w:tcBorders>
              <w:top w:val="nil"/>
              <w:left w:val="nil"/>
              <w:bottom w:val="single" w:sz="4" w:space="0" w:color="auto"/>
              <w:right w:val="single" w:sz="4" w:space="0" w:color="auto"/>
            </w:tcBorders>
            <w:shd w:val="clear" w:color="auto" w:fill="F2F2F2" w:themeFill="background1" w:themeFillShade="F2"/>
            <w:noWrap/>
            <w:vAlign w:val="center"/>
          </w:tcPr>
          <w:p w14:paraId="151D72CC" w14:textId="190A2FA9" w:rsidR="00D33773" w:rsidRPr="00715C4E" w:rsidRDefault="00D33773" w:rsidP="00D33773">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29</w:t>
            </w:r>
          </w:p>
        </w:tc>
        <w:tc>
          <w:tcPr>
            <w:tcW w:w="859" w:type="dxa"/>
            <w:tcBorders>
              <w:top w:val="nil"/>
              <w:left w:val="nil"/>
              <w:bottom w:val="single" w:sz="4" w:space="0" w:color="auto"/>
              <w:right w:val="single" w:sz="24" w:space="0" w:color="auto"/>
            </w:tcBorders>
            <w:shd w:val="clear" w:color="auto" w:fill="F2F2F2" w:themeFill="background1" w:themeFillShade="F2"/>
            <w:noWrap/>
            <w:vAlign w:val="center"/>
            <w:hideMark/>
          </w:tcPr>
          <w:p w14:paraId="25C9B01D" w14:textId="36D32BB4" w:rsidR="00D33773" w:rsidRPr="00715C4E" w:rsidRDefault="00644E6E" w:rsidP="00D33773">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60" w:type="dxa"/>
            <w:tcBorders>
              <w:top w:val="nil"/>
              <w:left w:val="single" w:sz="24" w:space="0" w:color="auto"/>
              <w:bottom w:val="single" w:sz="4" w:space="0" w:color="auto"/>
              <w:right w:val="single" w:sz="4" w:space="0" w:color="auto"/>
            </w:tcBorders>
            <w:shd w:val="clear" w:color="auto" w:fill="F2F2F2" w:themeFill="background1" w:themeFillShade="F2"/>
            <w:vAlign w:val="center"/>
          </w:tcPr>
          <w:p w14:paraId="4575FE42" w14:textId="5E4072E7"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59"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5AA80CE1" w14:textId="6984F1F0"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60" w:type="dxa"/>
            <w:tcBorders>
              <w:top w:val="nil"/>
              <w:left w:val="single" w:sz="4" w:space="0" w:color="auto"/>
              <w:bottom w:val="single" w:sz="4" w:space="0" w:color="auto"/>
              <w:right w:val="single" w:sz="24" w:space="0" w:color="auto"/>
            </w:tcBorders>
            <w:shd w:val="clear" w:color="auto" w:fill="F2F2F2" w:themeFill="background1" w:themeFillShade="F2"/>
            <w:vAlign w:val="center"/>
          </w:tcPr>
          <w:p w14:paraId="7C030AF2" w14:textId="2C428537"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1275" w:type="dxa"/>
            <w:vMerge/>
            <w:tcBorders>
              <w:top w:val="nil"/>
              <w:left w:val="single" w:sz="24" w:space="0" w:color="auto"/>
              <w:bottom w:val="single" w:sz="4" w:space="0" w:color="auto"/>
              <w:right w:val="single" w:sz="4" w:space="0" w:color="auto"/>
            </w:tcBorders>
            <w:vAlign w:val="center"/>
            <w:hideMark/>
          </w:tcPr>
          <w:p w14:paraId="1BC7E5BF" w14:textId="77777777" w:rsidR="00D33773" w:rsidRPr="00715C4E" w:rsidRDefault="00D33773" w:rsidP="00D33773">
            <w:pPr>
              <w:widowControl/>
              <w:spacing w:line="300" w:lineRule="exact"/>
              <w:jc w:val="center"/>
              <w:rPr>
                <w:rFonts w:ascii="HG丸ｺﾞｼｯｸM-PRO" w:eastAsia="HG丸ｺﾞｼｯｸM-PRO" w:hAnsi="HG丸ｺﾞｼｯｸM-PRO" w:cs="ＭＳ Ｐゴシック"/>
                <w:kern w:val="0"/>
                <w:sz w:val="16"/>
                <w:szCs w:val="16"/>
              </w:rPr>
            </w:pPr>
          </w:p>
        </w:tc>
      </w:tr>
      <w:tr w:rsidR="00004C5C" w:rsidRPr="00715C4E" w14:paraId="514C9B51" w14:textId="77777777" w:rsidTr="002016A9">
        <w:trPr>
          <w:trHeight w:val="397"/>
        </w:trPr>
        <w:tc>
          <w:tcPr>
            <w:tcW w:w="1134" w:type="dxa"/>
            <w:vMerge/>
            <w:tcBorders>
              <w:top w:val="single" w:sz="4" w:space="0" w:color="auto"/>
              <w:left w:val="single" w:sz="4" w:space="0" w:color="auto"/>
              <w:bottom w:val="single" w:sz="4" w:space="0" w:color="000000"/>
              <w:right w:val="single" w:sz="4" w:space="0" w:color="000000"/>
            </w:tcBorders>
            <w:vAlign w:val="center"/>
            <w:hideMark/>
          </w:tcPr>
          <w:p w14:paraId="59B40EB7" w14:textId="77777777" w:rsidR="00004C5C" w:rsidRPr="00715C4E" w:rsidRDefault="00004C5C" w:rsidP="00004C5C">
            <w:pPr>
              <w:widowControl/>
              <w:spacing w:line="300" w:lineRule="exact"/>
              <w:jc w:val="center"/>
              <w:rPr>
                <w:rFonts w:ascii="HG丸ｺﾞｼｯｸM-PRO" w:eastAsia="HG丸ｺﾞｼｯｸM-PRO" w:hAnsi="HG丸ｺﾞｼｯｸM-PRO" w:cs="ＭＳ Ｐゴシック"/>
                <w:kern w:val="0"/>
                <w:sz w:val="16"/>
                <w:szCs w:val="16"/>
              </w:rPr>
            </w:pPr>
          </w:p>
        </w:tc>
        <w:tc>
          <w:tcPr>
            <w:tcW w:w="850" w:type="dxa"/>
            <w:tcBorders>
              <w:top w:val="nil"/>
              <w:left w:val="nil"/>
              <w:bottom w:val="single" w:sz="4" w:space="0" w:color="auto"/>
              <w:right w:val="single" w:sz="4" w:space="0" w:color="auto"/>
            </w:tcBorders>
            <w:shd w:val="clear" w:color="auto" w:fill="auto"/>
            <w:noWrap/>
            <w:vAlign w:val="center"/>
            <w:hideMark/>
          </w:tcPr>
          <w:p w14:paraId="6BA56CF4" w14:textId="77777777" w:rsidR="00004C5C" w:rsidRPr="00715C4E" w:rsidRDefault="00004C5C" w:rsidP="00004C5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859" w:type="dxa"/>
            <w:tcBorders>
              <w:top w:val="nil"/>
              <w:left w:val="nil"/>
              <w:bottom w:val="single" w:sz="4" w:space="0" w:color="auto"/>
              <w:right w:val="single" w:sz="4" w:space="0" w:color="auto"/>
            </w:tcBorders>
            <w:shd w:val="clear" w:color="auto" w:fill="auto"/>
            <w:noWrap/>
            <w:vAlign w:val="center"/>
            <w:hideMark/>
          </w:tcPr>
          <w:p w14:paraId="4451AAC0" w14:textId="0EFD6095"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1,638 </w:t>
            </w:r>
          </w:p>
        </w:tc>
        <w:tc>
          <w:tcPr>
            <w:tcW w:w="860" w:type="dxa"/>
            <w:tcBorders>
              <w:top w:val="nil"/>
              <w:left w:val="nil"/>
              <w:bottom w:val="single" w:sz="4" w:space="0" w:color="auto"/>
              <w:right w:val="single" w:sz="4" w:space="0" w:color="auto"/>
            </w:tcBorders>
            <w:shd w:val="clear" w:color="auto" w:fill="auto"/>
            <w:noWrap/>
            <w:vAlign w:val="center"/>
            <w:hideMark/>
          </w:tcPr>
          <w:p w14:paraId="0C1066FD" w14:textId="296EE030"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1,648</w:t>
            </w:r>
          </w:p>
        </w:tc>
        <w:tc>
          <w:tcPr>
            <w:tcW w:w="859" w:type="dxa"/>
            <w:tcBorders>
              <w:top w:val="nil"/>
              <w:left w:val="nil"/>
              <w:bottom w:val="single" w:sz="4" w:space="0" w:color="auto"/>
              <w:right w:val="single" w:sz="24" w:space="0" w:color="auto"/>
            </w:tcBorders>
            <w:shd w:val="clear" w:color="auto" w:fill="auto"/>
            <w:noWrap/>
            <w:vAlign w:val="center"/>
            <w:hideMark/>
          </w:tcPr>
          <w:p w14:paraId="6C4BA637" w14:textId="1D9B63C9"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color w:val="000000" w:themeColor="text1"/>
                <w:sz w:val="16"/>
                <w:szCs w:val="16"/>
              </w:rPr>
              <w:t>1,657</w:t>
            </w:r>
          </w:p>
        </w:tc>
        <w:tc>
          <w:tcPr>
            <w:tcW w:w="860" w:type="dxa"/>
            <w:tcBorders>
              <w:top w:val="nil"/>
              <w:left w:val="single" w:sz="24" w:space="0" w:color="auto"/>
              <w:bottom w:val="single" w:sz="4" w:space="0" w:color="auto"/>
              <w:right w:val="single" w:sz="4" w:space="0" w:color="auto"/>
            </w:tcBorders>
            <w:vAlign w:val="center"/>
          </w:tcPr>
          <w:p w14:paraId="2D346F90" w14:textId="6D4FE165" w:rsidR="00004C5C" w:rsidRPr="00A57228" w:rsidRDefault="00851AA2" w:rsidP="00004C5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1,704</w:t>
            </w:r>
          </w:p>
        </w:tc>
        <w:tc>
          <w:tcPr>
            <w:tcW w:w="859" w:type="dxa"/>
            <w:tcBorders>
              <w:top w:val="nil"/>
              <w:left w:val="single" w:sz="4" w:space="0" w:color="auto"/>
              <w:bottom w:val="single" w:sz="4" w:space="0" w:color="auto"/>
              <w:right w:val="single" w:sz="4" w:space="0" w:color="auto"/>
            </w:tcBorders>
            <w:vAlign w:val="center"/>
          </w:tcPr>
          <w:p w14:paraId="4FA8AA39" w14:textId="2C86D58E" w:rsidR="00004C5C" w:rsidRPr="00A57228" w:rsidRDefault="00851AA2" w:rsidP="00004C5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1,772</w:t>
            </w:r>
          </w:p>
        </w:tc>
        <w:tc>
          <w:tcPr>
            <w:tcW w:w="860" w:type="dxa"/>
            <w:tcBorders>
              <w:top w:val="nil"/>
              <w:left w:val="single" w:sz="4" w:space="0" w:color="auto"/>
              <w:bottom w:val="single" w:sz="4" w:space="0" w:color="auto"/>
              <w:right w:val="single" w:sz="24" w:space="0" w:color="auto"/>
            </w:tcBorders>
            <w:vAlign w:val="center"/>
          </w:tcPr>
          <w:p w14:paraId="14972E6B" w14:textId="4BBB77C9" w:rsidR="00004C5C" w:rsidRPr="00A57228" w:rsidRDefault="00851AA2" w:rsidP="00004C5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1,842</w:t>
            </w:r>
          </w:p>
        </w:tc>
        <w:tc>
          <w:tcPr>
            <w:tcW w:w="1275" w:type="dxa"/>
            <w:vMerge w:val="restart"/>
            <w:tcBorders>
              <w:top w:val="nil"/>
              <w:left w:val="single" w:sz="24" w:space="0" w:color="auto"/>
              <w:bottom w:val="single" w:sz="4" w:space="0" w:color="auto"/>
              <w:right w:val="single" w:sz="4" w:space="0" w:color="auto"/>
            </w:tcBorders>
            <w:shd w:val="clear" w:color="auto" w:fill="auto"/>
            <w:vAlign w:val="center"/>
            <w:hideMark/>
          </w:tcPr>
          <w:p w14:paraId="06DC6CF5" w14:textId="77777777" w:rsidR="00004C5C" w:rsidRPr="00715C4E" w:rsidRDefault="00004C5C" w:rsidP="00004C5C">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派遣件数／年</w:t>
            </w:r>
          </w:p>
        </w:tc>
      </w:tr>
      <w:tr w:rsidR="00D33773" w:rsidRPr="00715C4E" w14:paraId="07D9C202" w14:textId="77777777" w:rsidTr="00E1086B">
        <w:trPr>
          <w:trHeight w:val="397"/>
        </w:trPr>
        <w:tc>
          <w:tcPr>
            <w:tcW w:w="1134" w:type="dxa"/>
            <w:vMerge/>
            <w:tcBorders>
              <w:top w:val="single" w:sz="4" w:space="0" w:color="auto"/>
              <w:left w:val="single" w:sz="4" w:space="0" w:color="auto"/>
              <w:bottom w:val="single" w:sz="4" w:space="0" w:color="000000"/>
              <w:right w:val="single" w:sz="4" w:space="0" w:color="000000"/>
            </w:tcBorders>
            <w:vAlign w:val="center"/>
            <w:hideMark/>
          </w:tcPr>
          <w:p w14:paraId="02EF41A1" w14:textId="77777777" w:rsidR="00D33773" w:rsidRPr="00715C4E" w:rsidRDefault="00D33773" w:rsidP="00D33773">
            <w:pPr>
              <w:widowControl/>
              <w:spacing w:line="300" w:lineRule="exact"/>
              <w:jc w:val="center"/>
              <w:rPr>
                <w:rFonts w:ascii="HG丸ｺﾞｼｯｸM-PRO" w:eastAsia="HG丸ｺﾞｼｯｸM-PRO" w:hAnsi="HG丸ｺﾞｼｯｸM-PRO" w:cs="ＭＳ Ｐゴシック"/>
                <w:kern w:val="0"/>
                <w:sz w:val="16"/>
                <w:szCs w:val="16"/>
              </w:rPr>
            </w:pP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2FB570BE" w14:textId="77777777" w:rsidR="00D33773" w:rsidRPr="00715C4E" w:rsidRDefault="00D33773" w:rsidP="00D33773">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859" w:type="dxa"/>
            <w:tcBorders>
              <w:top w:val="nil"/>
              <w:left w:val="nil"/>
              <w:bottom w:val="single" w:sz="4" w:space="0" w:color="auto"/>
              <w:right w:val="single" w:sz="4" w:space="0" w:color="auto"/>
            </w:tcBorders>
            <w:shd w:val="clear" w:color="auto" w:fill="F2F2F2" w:themeFill="background1" w:themeFillShade="F2"/>
            <w:noWrap/>
            <w:vAlign w:val="center"/>
          </w:tcPr>
          <w:p w14:paraId="5EB2E5CB" w14:textId="71EF33A2" w:rsidR="00D33773" w:rsidRPr="00715C4E" w:rsidRDefault="00D33773" w:rsidP="00D33773">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1,397 </w:t>
            </w:r>
          </w:p>
        </w:tc>
        <w:tc>
          <w:tcPr>
            <w:tcW w:w="860" w:type="dxa"/>
            <w:tcBorders>
              <w:top w:val="nil"/>
              <w:left w:val="nil"/>
              <w:bottom w:val="single" w:sz="4" w:space="0" w:color="auto"/>
              <w:right w:val="single" w:sz="4" w:space="0" w:color="auto"/>
            </w:tcBorders>
            <w:shd w:val="clear" w:color="auto" w:fill="F2F2F2" w:themeFill="background1" w:themeFillShade="F2"/>
            <w:noWrap/>
            <w:vAlign w:val="center"/>
          </w:tcPr>
          <w:p w14:paraId="10267324" w14:textId="009CB0FC" w:rsidR="00D33773" w:rsidRPr="00715C4E" w:rsidRDefault="00D33773" w:rsidP="00D33773">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sz w:val="16"/>
                <w:szCs w:val="16"/>
              </w:rPr>
              <w:t>1,577</w:t>
            </w:r>
          </w:p>
        </w:tc>
        <w:tc>
          <w:tcPr>
            <w:tcW w:w="859" w:type="dxa"/>
            <w:tcBorders>
              <w:top w:val="nil"/>
              <w:left w:val="nil"/>
              <w:bottom w:val="single" w:sz="4" w:space="0" w:color="auto"/>
              <w:right w:val="single" w:sz="24" w:space="0" w:color="auto"/>
            </w:tcBorders>
            <w:shd w:val="clear" w:color="auto" w:fill="F2F2F2" w:themeFill="background1" w:themeFillShade="F2"/>
            <w:noWrap/>
            <w:vAlign w:val="center"/>
            <w:hideMark/>
          </w:tcPr>
          <w:p w14:paraId="2E1BF01D" w14:textId="163E7304" w:rsidR="00D33773" w:rsidRPr="00715C4E" w:rsidRDefault="00644E6E" w:rsidP="00D33773">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60" w:type="dxa"/>
            <w:tcBorders>
              <w:top w:val="nil"/>
              <w:left w:val="single" w:sz="24" w:space="0" w:color="auto"/>
              <w:bottom w:val="single" w:sz="4" w:space="0" w:color="auto"/>
              <w:right w:val="single" w:sz="4" w:space="0" w:color="auto"/>
            </w:tcBorders>
            <w:shd w:val="clear" w:color="auto" w:fill="F2F2F2" w:themeFill="background1" w:themeFillShade="F2"/>
            <w:vAlign w:val="center"/>
          </w:tcPr>
          <w:p w14:paraId="00D75FAE" w14:textId="74CF0E28"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59"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617E5333" w14:textId="465F1898"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60" w:type="dxa"/>
            <w:tcBorders>
              <w:top w:val="nil"/>
              <w:left w:val="single" w:sz="4" w:space="0" w:color="auto"/>
              <w:bottom w:val="single" w:sz="4" w:space="0" w:color="auto"/>
              <w:right w:val="single" w:sz="24" w:space="0" w:color="auto"/>
            </w:tcBorders>
            <w:shd w:val="clear" w:color="auto" w:fill="F2F2F2" w:themeFill="background1" w:themeFillShade="F2"/>
            <w:vAlign w:val="center"/>
          </w:tcPr>
          <w:p w14:paraId="464AC630" w14:textId="493F4B6C"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1275" w:type="dxa"/>
            <w:vMerge/>
            <w:tcBorders>
              <w:top w:val="nil"/>
              <w:left w:val="single" w:sz="24" w:space="0" w:color="auto"/>
              <w:bottom w:val="single" w:sz="4" w:space="0" w:color="auto"/>
              <w:right w:val="single" w:sz="4" w:space="0" w:color="auto"/>
            </w:tcBorders>
            <w:vAlign w:val="center"/>
            <w:hideMark/>
          </w:tcPr>
          <w:p w14:paraId="3DA1EBA4" w14:textId="77777777" w:rsidR="00D33773" w:rsidRPr="00715C4E" w:rsidRDefault="00D33773" w:rsidP="00D33773">
            <w:pPr>
              <w:widowControl/>
              <w:spacing w:line="300" w:lineRule="exact"/>
              <w:jc w:val="center"/>
              <w:rPr>
                <w:rFonts w:ascii="HG丸ｺﾞｼｯｸM-PRO" w:eastAsia="HG丸ｺﾞｼｯｸM-PRO" w:hAnsi="HG丸ｺﾞｼｯｸM-PRO" w:cs="ＭＳ Ｐゴシック"/>
                <w:kern w:val="0"/>
                <w:sz w:val="16"/>
                <w:szCs w:val="16"/>
              </w:rPr>
            </w:pPr>
          </w:p>
        </w:tc>
      </w:tr>
      <w:tr w:rsidR="00004C5C" w:rsidRPr="00715C4E" w14:paraId="65A85FF1" w14:textId="77777777" w:rsidTr="002016A9">
        <w:trPr>
          <w:trHeight w:val="397"/>
        </w:trPr>
        <w:tc>
          <w:tcPr>
            <w:tcW w:w="1134"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47F46885" w14:textId="77777777" w:rsidR="00004C5C" w:rsidRPr="00715C4E" w:rsidRDefault="00004C5C" w:rsidP="00004C5C">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手話通訳者設置事業</w:t>
            </w:r>
          </w:p>
        </w:tc>
        <w:tc>
          <w:tcPr>
            <w:tcW w:w="850" w:type="dxa"/>
            <w:tcBorders>
              <w:top w:val="nil"/>
              <w:left w:val="nil"/>
              <w:bottom w:val="single" w:sz="4" w:space="0" w:color="auto"/>
              <w:right w:val="single" w:sz="4" w:space="0" w:color="auto"/>
            </w:tcBorders>
            <w:shd w:val="clear" w:color="auto" w:fill="auto"/>
            <w:noWrap/>
            <w:vAlign w:val="center"/>
            <w:hideMark/>
          </w:tcPr>
          <w:p w14:paraId="065A8D16" w14:textId="77777777" w:rsidR="00004C5C" w:rsidRPr="00715C4E" w:rsidRDefault="00004C5C" w:rsidP="00004C5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859" w:type="dxa"/>
            <w:tcBorders>
              <w:top w:val="nil"/>
              <w:left w:val="nil"/>
              <w:bottom w:val="single" w:sz="4" w:space="0" w:color="auto"/>
              <w:right w:val="single" w:sz="4" w:space="0" w:color="auto"/>
            </w:tcBorders>
            <w:shd w:val="clear" w:color="auto" w:fill="auto"/>
            <w:noWrap/>
            <w:vAlign w:val="center"/>
            <w:hideMark/>
          </w:tcPr>
          <w:p w14:paraId="5AE34581" w14:textId="1C3D3DA9"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3 </w:t>
            </w:r>
          </w:p>
        </w:tc>
        <w:tc>
          <w:tcPr>
            <w:tcW w:w="860" w:type="dxa"/>
            <w:tcBorders>
              <w:top w:val="nil"/>
              <w:left w:val="nil"/>
              <w:bottom w:val="single" w:sz="4" w:space="0" w:color="auto"/>
              <w:right w:val="single" w:sz="4" w:space="0" w:color="auto"/>
            </w:tcBorders>
            <w:shd w:val="clear" w:color="auto" w:fill="auto"/>
            <w:noWrap/>
            <w:vAlign w:val="center"/>
            <w:hideMark/>
          </w:tcPr>
          <w:p w14:paraId="5BEE4EC3" w14:textId="7473448C"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3</w:t>
            </w:r>
          </w:p>
        </w:tc>
        <w:tc>
          <w:tcPr>
            <w:tcW w:w="859" w:type="dxa"/>
            <w:tcBorders>
              <w:top w:val="nil"/>
              <w:left w:val="nil"/>
              <w:bottom w:val="single" w:sz="4" w:space="0" w:color="auto"/>
              <w:right w:val="single" w:sz="24" w:space="0" w:color="auto"/>
            </w:tcBorders>
            <w:shd w:val="clear" w:color="auto" w:fill="auto"/>
            <w:noWrap/>
            <w:vAlign w:val="center"/>
            <w:hideMark/>
          </w:tcPr>
          <w:p w14:paraId="60507411" w14:textId="0519ABFE"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sidRPr="00A57228">
              <w:rPr>
                <w:rFonts w:ascii="HG丸ｺﾞｼｯｸM-PRO" w:eastAsia="HG丸ｺﾞｼｯｸM-PRO" w:hAnsi="HG丸ｺﾞｼｯｸM-PRO" w:hint="eastAsia"/>
                <w:color w:val="000000" w:themeColor="text1"/>
                <w:sz w:val="16"/>
                <w:szCs w:val="16"/>
              </w:rPr>
              <w:t>3</w:t>
            </w:r>
          </w:p>
        </w:tc>
        <w:tc>
          <w:tcPr>
            <w:tcW w:w="860" w:type="dxa"/>
            <w:tcBorders>
              <w:top w:val="nil"/>
              <w:left w:val="single" w:sz="24" w:space="0" w:color="auto"/>
              <w:bottom w:val="single" w:sz="4" w:space="0" w:color="auto"/>
              <w:right w:val="single" w:sz="4" w:space="0" w:color="auto"/>
            </w:tcBorders>
            <w:vAlign w:val="center"/>
          </w:tcPr>
          <w:p w14:paraId="0981993B" w14:textId="44E7EFF0" w:rsidR="00004C5C" w:rsidRPr="00A57228" w:rsidRDefault="00851AA2" w:rsidP="00004C5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3</w:t>
            </w:r>
          </w:p>
        </w:tc>
        <w:tc>
          <w:tcPr>
            <w:tcW w:w="859" w:type="dxa"/>
            <w:tcBorders>
              <w:top w:val="nil"/>
              <w:left w:val="single" w:sz="4" w:space="0" w:color="auto"/>
              <w:bottom w:val="single" w:sz="4" w:space="0" w:color="auto"/>
              <w:right w:val="single" w:sz="4" w:space="0" w:color="auto"/>
            </w:tcBorders>
            <w:vAlign w:val="center"/>
          </w:tcPr>
          <w:p w14:paraId="4BE012DF" w14:textId="10EC9AAA" w:rsidR="00004C5C" w:rsidRPr="00A57228" w:rsidRDefault="00851AA2" w:rsidP="00004C5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3</w:t>
            </w:r>
          </w:p>
        </w:tc>
        <w:tc>
          <w:tcPr>
            <w:tcW w:w="860" w:type="dxa"/>
            <w:tcBorders>
              <w:top w:val="nil"/>
              <w:left w:val="single" w:sz="4" w:space="0" w:color="auto"/>
              <w:bottom w:val="single" w:sz="4" w:space="0" w:color="auto"/>
              <w:right w:val="single" w:sz="24" w:space="0" w:color="auto"/>
            </w:tcBorders>
            <w:vAlign w:val="center"/>
          </w:tcPr>
          <w:p w14:paraId="6E40D5D1" w14:textId="5FF62261" w:rsidR="00004C5C" w:rsidRPr="00A57228" w:rsidRDefault="00851AA2" w:rsidP="00004C5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3</w:t>
            </w:r>
          </w:p>
        </w:tc>
        <w:tc>
          <w:tcPr>
            <w:tcW w:w="1275" w:type="dxa"/>
            <w:vMerge w:val="restart"/>
            <w:tcBorders>
              <w:top w:val="nil"/>
              <w:left w:val="single" w:sz="24" w:space="0" w:color="auto"/>
              <w:bottom w:val="single" w:sz="4" w:space="0" w:color="auto"/>
              <w:right w:val="single" w:sz="4" w:space="0" w:color="auto"/>
            </w:tcBorders>
            <w:shd w:val="clear" w:color="auto" w:fill="auto"/>
            <w:vAlign w:val="center"/>
            <w:hideMark/>
          </w:tcPr>
          <w:p w14:paraId="30F8E3F3" w14:textId="079B7FFD" w:rsidR="00004C5C" w:rsidRDefault="00004C5C" w:rsidP="002016A9">
            <w:pPr>
              <w:widowControl/>
              <w:spacing w:line="300" w:lineRule="exact"/>
              <w:ind w:rightChars="-31" w:right="-65"/>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手話</w:t>
            </w:r>
            <w:r w:rsidRPr="00715C4E">
              <w:rPr>
                <w:rFonts w:ascii="HG丸ｺﾞｼｯｸM-PRO" w:eastAsia="HG丸ｺﾞｼｯｸM-PRO" w:hAnsi="HG丸ｺﾞｼｯｸM-PRO" w:cs="ＭＳ Ｐゴシック" w:hint="eastAsia"/>
                <w:kern w:val="0"/>
                <w:sz w:val="16"/>
                <w:szCs w:val="16"/>
              </w:rPr>
              <w:t>通訳者</w:t>
            </w:r>
          </w:p>
          <w:p w14:paraId="4857A6D7" w14:textId="6A93538B" w:rsidR="00004C5C" w:rsidRPr="00715C4E" w:rsidRDefault="00004C5C" w:rsidP="00004C5C">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設置数</w:t>
            </w:r>
          </w:p>
        </w:tc>
      </w:tr>
      <w:tr w:rsidR="00D33773" w:rsidRPr="00715C4E" w14:paraId="57755B18" w14:textId="77777777" w:rsidTr="00E1086B">
        <w:trPr>
          <w:trHeight w:val="397"/>
        </w:trPr>
        <w:tc>
          <w:tcPr>
            <w:tcW w:w="1134" w:type="dxa"/>
            <w:vMerge/>
            <w:tcBorders>
              <w:top w:val="single" w:sz="4" w:space="0" w:color="auto"/>
              <w:left w:val="single" w:sz="4" w:space="0" w:color="auto"/>
              <w:bottom w:val="single" w:sz="4" w:space="0" w:color="000000"/>
              <w:right w:val="single" w:sz="4" w:space="0" w:color="000000"/>
            </w:tcBorders>
            <w:vAlign w:val="center"/>
            <w:hideMark/>
          </w:tcPr>
          <w:p w14:paraId="07759897" w14:textId="77777777" w:rsidR="00D33773" w:rsidRPr="00715C4E" w:rsidRDefault="00D33773" w:rsidP="00D33773">
            <w:pPr>
              <w:widowControl/>
              <w:spacing w:line="300" w:lineRule="exact"/>
              <w:jc w:val="center"/>
              <w:rPr>
                <w:rFonts w:ascii="HG丸ｺﾞｼｯｸM-PRO" w:eastAsia="HG丸ｺﾞｼｯｸM-PRO" w:hAnsi="HG丸ｺﾞｼｯｸM-PRO" w:cs="ＭＳ Ｐゴシック"/>
                <w:kern w:val="0"/>
                <w:sz w:val="16"/>
                <w:szCs w:val="16"/>
              </w:rPr>
            </w:pP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456B8BE2" w14:textId="77777777" w:rsidR="00D33773" w:rsidRPr="00715C4E" w:rsidRDefault="00D33773" w:rsidP="00D33773">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859" w:type="dxa"/>
            <w:tcBorders>
              <w:top w:val="nil"/>
              <w:left w:val="nil"/>
              <w:bottom w:val="single" w:sz="4" w:space="0" w:color="auto"/>
              <w:right w:val="single" w:sz="4" w:space="0" w:color="auto"/>
            </w:tcBorders>
            <w:shd w:val="clear" w:color="auto" w:fill="F2F2F2" w:themeFill="background1" w:themeFillShade="F2"/>
            <w:noWrap/>
            <w:vAlign w:val="center"/>
          </w:tcPr>
          <w:p w14:paraId="49E22B54" w14:textId="0091CD0B" w:rsidR="00D33773" w:rsidRPr="00715C4E" w:rsidRDefault="00D33773" w:rsidP="00D33773">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3 </w:t>
            </w:r>
          </w:p>
        </w:tc>
        <w:tc>
          <w:tcPr>
            <w:tcW w:w="860" w:type="dxa"/>
            <w:tcBorders>
              <w:top w:val="nil"/>
              <w:left w:val="nil"/>
              <w:bottom w:val="single" w:sz="4" w:space="0" w:color="auto"/>
              <w:right w:val="single" w:sz="4" w:space="0" w:color="auto"/>
            </w:tcBorders>
            <w:shd w:val="clear" w:color="auto" w:fill="F2F2F2" w:themeFill="background1" w:themeFillShade="F2"/>
            <w:noWrap/>
            <w:vAlign w:val="center"/>
          </w:tcPr>
          <w:p w14:paraId="04A50146" w14:textId="7473BE63" w:rsidR="00D33773" w:rsidRPr="00715C4E" w:rsidRDefault="00D33773" w:rsidP="00D33773">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3</w:t>
            </w:r>
          </w:p>
        </w:tc>
        <w:tc>
          <w:tcPr>
            <w:tcW w:w="859" w:type="dxa"/>
            <w:tcBorders>
              <w:top w:val="nil"/>
              <w:left w:val="nil"/>
              <w:bottom w:val="single" w:sz="4" w:space="0" w:color="auto"/>
              <w:right w:val="single" w:sz="24" w:space="0" w:color="auto"/>
            </w:tcBorders>
            <w:shd w:val="clear" w:color="auto" w:fill="F2F2F2" w:themeFill="background1" w:themeFillShade="F2"/>
            <w:noWrap/>
            <w:vAlign w:val="center"/>
            <w:hideMark/>
          </w:tcPr>
          <w:p w14:paraId="492E800B" w14:textId="175BE04B" w:rsidR="00D33773" w:rsidRPr="00715C4E" w:rsidRDefault="00644E6E" w:rsidP="00D33773">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60" w:type="dxa"/>
            <w:tcBorders>
              <w:top w:val="nil"/>
              <w:left w:val="single" w:sz="24" w:space="0" w:color="auto"/>
              <w:bottom w:val="single" w:sz="4" w:space="0" w:color="auto"/>
              <w:right w:val="single" w:sz="4" w:space="0" w:color="auto"/>
            </w:tcBorders>
            <w:shd w:val="clear" w:color="auto" w:fill="F2F2F2" w:themeFill="background1" w:themeFillShade="F2"/>
            <w:vAlign w:val="center"/>
          </w:tcPr>
          <w:p w14:paraId="17F306E2" w14:textId="3AB853B8"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59"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615BBA41" w14:textId="4C7095B5"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60" w:type="dxa"/>
            <w:tcBorders>
              <w:top w:val="nil"/>
              <w:left w:val="single" w:sz="4" w:space="0" w:color="auto"/>
              <w:bottom w:val="single" w:sz="4" w:space="0" w:color="auto"/>
              <w:right w:val="single" w:sz="24" w:space="0" w:color="auto"/>
            </w:tcBorders>
            <w:shd w:val="clear" w:color="auto" w:fill="F2F2F2" w:themeFill="background1" w:themeFillShade="F2"/>
            <w:vAlign w:val="center"/>
          </w:tcPr>
          <w:p w14:paraId="17054B9F" w14:textId="162C0EC2"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1275" w:type="dxa"/>
            <w:vMerge/>
            <w:tcBorders>
              <w:top w:val="nil"/>
              <w:left w:val="single" w:sz="24" w:space="0" w:color="auto"/>
              <w:bottom w:val="single" w:sz="4" w:space="0" w:color="auto"/>
              <w:right w:val="single" w:sz="4" w:space="0" w:color="auto"/>
            </w:tcBorders>
            <w:vAlign w:val="center"/>
            <w:hideMark/>
          </w:tcPr>
          <w:p w14:paraId="4132DDD7" w14:textId="77777777" w:rsidR="00D33773" w:rsidRPr="00715C4E" w:rsidRDefault="00D33773" w:rsidP="00D33773">
            <w:pPr>
              <w:widowControl/>
              <w:spacing w:line="300" w:lineRule="exact"/>
              <w:jc w:val="center"/>
              <w:rPr>
                <w:rFonts w:ascii="HG丸ｺﾞｼｯｸM-PRO" w:eastAsia="HG丸ｺﾞｼｯｸM-PRO" w:hAnsi="HG丸ｺﾞｼｯｸM-PRO" w:cs="ＭＳ Ｐゴシック"/>
                <w:kern w:val="0"/>
                <w:sz w:val="16"/>
                <w:szCs w:val="16"/>
              </w:rPr>
            </w:pPr>
          </w:p>
        </w:tc>
      </w:tr>
      <w:tr w:rsidR="00004C5C" w:rsidRPr="00715C4E" w14:paraId="6D30001B" w14:textId="77777777" w:rsidTr="002016A9">
        <w:trPr>
          <w:trHeight w:val="397"/>
        </w:trPr>
        <w:tc>
          <w:tcPr>
            <w:tcW w:w="1134" w:type="dxa"/>
            <w:vMerge/>
            <w:tcBorders>
              <w:top w:val="single" w:sz="4" w:space="0" w:color="auto"/>
              <w:left w:val="single" w:sz="4" w:space="0" w:color="auto"/>
              <w:bottom w:val="single" w:sz="4" w:space="0" w:color="000000"/>
              <w:right w:val="single" w:sz="4" w:space="0" w:color="000000"/>
            </w:tcBorders>
            <w:vAlign w:val="center"/>
            <w:hideMark/>
          </w:tcPr>
          <w:p w14:paraId="4C348754" w14:textId="77777777" w:rsidR="00004C5C" w:rsidRPr="00715C4E" w:rsidRDefault="00004C5C" w:rsidP="00004C5C">
            <w:pPr>
              <w:widowControl/>
              <w:spacing w:line="300" w:lineRule="exact"/>
              <w:jc w:val="center"/>
              <w:rPr>
                <w:rFonts w:ascii="HG丸ｺﾞｼｯｸM-PRO" w:eastAsia="HG丸ｺﾞｼｯｸM-PRO" w:hAnsi="HG丸ｺﾞｼｯｸM-PRO" w:cs="ＭＳ Ｐゴシック"/>
                <w:kern w:val="0"/>
                <w:sz w:val="16"/>
                <w:szCs w:val="16"/>
              </w:rPr>
            </w:pPr>
          </w:p>
        </w:tc>
        <w:tc>
          <w:tcPr>
            <w:tcW w:w="850" w:type="dxa"/>
            <w:tcBorders>
              <w:top w:val="nil"/>
              <w:left w:val="nil"/>
              <w:bottom w:val="single" w:sz="4" w:space="0" w:color="auto"/>
              <w:right w:val="single" w:sz="4" w:space="0" w:color="auto"/>
            </w:tcBorders>
            <w:shd w:val="clear" w:color="auto" w:fill="auto"/>
            <w:noWrap/>
            <w:vAlign w:val="center"/>
            <w:hideMark/>
          </w:tcPr>
          <w:p w14:paraId="163872AA" w14:textId="77777777" w:rsidR="00004C5C" w:rsidRPr="00715C4E" w:rsidRDefault="00004C5C" w:rsidP="00004C5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859" w:type="dxa"/>
            <w:tcBorders>
              <w:top w:val="nil"/>
              <w:left w:val="nil"/>
              <w:bottom w:val="single" w:sz="4" w:space="0" w:color="auto"/>
              <w:right w:val="single" w:sz="4" w:space="0" w:color="auto"/>
            </w:tcBorders>
            <w:shd w:val="clear" w:color="auto" w:fill="auto"/>
            <w:noWrap/>
            <w:vAlign w:val="center"/>
            <w:hideMark/>
          </w:tcPr>
          <w:p w14:paraId="0E93B2BC" w14:textId="333EDF53"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2,166 </w:t>
            </w:r>
          </w:p>
        </w:tc>
        <w:tc>
          <w:tcPr>
            <w:tcW w:w="860" w:type="dxa"/>
            <w:tcBorders>
              <w:top w:val="nil"/>
              <w:left w:val="nil"/>
              <w:bottom w:val="single" w:sz="4" w:space="0" w:color="auto"/>
              <w:right w:val="single" w:sz="4" w:space="0" w:color="auto"/>
            </w:tcBorders>
            <w:shd w:val="clear" w:color="auto" w:fill="auto"/>
            <w:noWrap/>
            <w:vAlign w:val="center"/>
            <w:hideMark/>
          </w:tcPr>
          <w:p w14:paraId="533C9B01" w14:textId="0E0A4B7F"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2,180</w:t>
            </w:r>
          </w:p>
        </w:tc>
        <w:tc>
          <w:tcPr>
            <w:tcW w:w="859" w:type="dxa"/>
            <w:tcBorders>
              <w:top w:val="nil"/>
              <w:left w:val="nil"/>
              <w:bottom w:val="single" w:sz="4" w:space="0" w:color="auto"/>
              <w:right w:val="single" w:sz="24" w:space="0" w:color="auto"/>
            </w:tcBorders>
            <w:shd w:val="clear" w:color="auto" w:fill="auto"/>
            <w:noWrap/>
            <w:vAlign w:val="center"/>
            <w:hideMark/>
          </w:tcPr>
          <w:p w14:paraId="571364DB" w14:textId="3BFF0088"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color w:val="000000" w:themeColor="text1"/>
                <w:sz w:val="16"/>
                <w:szCs w:val="16"/>
              </w:rPr>
              <w:t>2,195</w:t>
            </w:r>
          </w:p>
        </w:tc>
        <w:tc>
          <w:tcPr>
            <w:tcW w:w="860" w:type="dxa"/>
            <w:tcBorders>
              <w:top w:val="nil"/>
              <w:left w:val="single" w:sz="24" w:space="0" w:color="auto"/>
              <w:bottom w:val="single" w:sz="4" w:space="0" w:color="000000"/>
              <w:right w:val="single" w:sz="4" w:space="0" w:color="auto"/>
            </w:tcBorders>
            <w:vAlign w:val="center"/>
          </w:tcPr>
          <w:p w14:paraId="1E110A31" w14:textId="40C4407E" w:rsidR="00004C5C" w:rsidRPr="00A57228" w:rsidRDefault="00851AA2" w:rsidP="00004C5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2,112</w:t>
            </w:r>
          </w:p>
        </w:tc>
        <w:tc>
          <w:tcPr>
            <w:tcW w:w="859" w:type="dxa"/>
            <w:tcBorders>
              <w:top w:val="nil"/>
              <w:left w:val="single" w:sz="4" w:space="0" w:color="auto"/>
              <w:bottom w:val="single" w:sz="4" w:space="0" w:color="000000"/>
              <w:right w:val="single" w:sz="4" w:space="0" w:color="auto"/>
            </w:tcBorders>
            <w:vAlign w:val="center"/>
          </w:tcPr>
          <w:p w14:paraId="0EC0AB1B" w14:textId="43EAE881" w:rsidR="00004C5C" w:rsidRPr="00A57228" w:rsidRDefault="00851AA2" w:rsidP="00004C5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2,157</w:t>
            </w:r>
          </w:p>
        </w:tc>
        <w:tc>
          <w:tcPr>
            <w:tcW w:w="860" w:type="dxa"/>
            <w:tcBorders>
              <w:top w:val="nil"/>
              <w:left w:val="single" w:sz="4" w:space="0" w:color="auto"/>
              <w:bottom w:val="single" w:sz="4" w:space="0" w:color="000000"/>
              <w:right w:val="single" w:sz="24" w:space="0" w:color="auto"/>
            </w:tcBorders>
            <w:vAlign w:val="center"/>
          </w:tcPr>
          <w:p w14:paraId="1070F238" w14:textId="25E688B0" w:rsidR="00004C5C" w:rsidRPr="00A57228" w:rsidRDefault="00851AA2" w:rsidP="00004C5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2,202</w:t>
            </w:r>
          </w:p>
        </w:tc>
        <w:tc>
          <w:tcPr>
            <w:tcW w:w="1275" w:type="dxa"/>
            <w:vMerge w:val="restart"/>
            <w:tcBorders>
              <w:top w:val="nil"/>
              <w:left w:val="single" w:sz="24" w:space="0" w:color="auto"/>
              <w:bottom w:val="single" w:sz="4" w:space="0" w:color="000000"/>
              <w:right w:val="single" w:sz="4" w:space="0" w:color="auto"/>
            </w:tcBorders>
            <w:shd w:val="clear" w:color="auto" w:fill="auto"/>
            <w:vAlign w:val="center"/>
            <w:hideMark/>
          </w:tcPr>
          <w:p w14:paraId="580905CA" w14:textId="77777777" w:rsidR="00004C5C" w:rsidRPr="00715C4E" w:rsidRDefault="00004C5C" w:rsidP="00004C5C">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相談件数／年</w:t>
            </w:r>
          </w:p>
        </w:tc>
      </w:tr>
      <w:tr w:rsidR="00D33773" w:rsidRPr="00715C4E" w14:paraId="0AF741E6" w14:textId="77777777" w:rsidTr="00E1086B">
        <w:trPr>
          <w:trHeight w:val="397"/>
        </w:trPr>
        <w:tc>
          <w:tcPr>
            <w:tcW w:w="1134" w:type="dxa"/>
            <w:vMerge/>
            <w:tcBorders>
              <w:top w:val="single" w:sz="4" w:space="0" w:color="auto"/>
              <w:left w:val="single" w:sz="4" w:space="0" w:color="auto"/>
              <w:bottom w:val="single" w:sz="4" w:space="0" w:color="000000"/>
              <w:right w:val="single" w:sz="4" w:space="0" w:color="000000"/>
            </w:tcBorders>
            <w:vAlign w:val="center"/>
            <w:hideMark/>
          </w:tcPr>
          <w:p w14:paraId="6580F0F6" w14:textId="77777777" w:rsidR="00D33773" w:rsidRPr="00715C4E" w:rsidRDefault="00D33773" w:rsidP="00D33773">
            <w:pPr>
              <w:widowControl/>
              <w:spacing w:line="300" w:lineRule="exact"/>
              <w:jc w:val="center"/>
              <w:rPr>
                <w:rFonts w:ascii="HG丸ｺﾞｼｯｸM-PRO" w:eastAsia="HG丸ｺﾞｼｯｸM-PRO" w:hAnsi="HG丸ｺﾞｼｯｸM-PRO" w:cs="ＭＳ Ｐゴシック"/>
                <w:kern w:val="0"/>
                <w:sz w:val="16"/>
                <w:szCs w:val="16"/>
              </w:rPr>
            </w:pP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1EA8EF9A" w14:textId="77777777" w:rsidR="00D33773" w:rsidRPr="00715C4E" w:rsidRDefault="00D33773" w:rsidP="00D33773">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859" w:type="dxa"/>
            <w:tcBorders>
              <w:top w:val="nil"/>
              <w:left w:val="nil"/>
              <w:bottom w:val="single" w:sz="4" w:space="0" w:color="auto"/>
              <w:right w:val="single" w:sz="4" w:space="0" w:color="auto"/>
            </w:tcBorders>
            <w:shd w:val="clear" w:color="auto" w:fill="F2F2F2" w:themeFill="background1" w:themeFillShade="F2"/>
            <w:noWrap/>
            <w:vAlign w:val="center"/>
          </w:tcPr>
          <w:p w14:paraId="51FC9F71" w14:textId="18168A07" w:rsidR="00D33773" w:rsidRPr="00715C4E" w:rsidRDefault="00D33773" w:rsidP="00D33773">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2,159 </w:t>
            </w:r>
          </w:p>
        </w:tc>
        <w:tc>
          <w:tcPr>
            <w:tcW w:w="860" w:type="dxa"/>
            <w:tcBorders>
              <w:top w:val="nil"/>
              <w:left w:val="nil"/>
              <w:bottom w:val="single" w:sz="4" w:space="0" w:color="auto"/>
              <w:right w:val="single" w:sz="4" w:space="0" w:color="auto"/>
            </w:tcBorders>
            <w:shd w:val="clear" w:color="auto" w:fill="F2F2F2" w:themeFill="background1" w:themeFillShade="F2"/>
            <w:noWrap/>
            <w:vAlign w:val="center"/>
          </w:tcPr>
          <w:p w14:paraId="637D8A3D" w14:textId="33B9E9F6" w:rsidR="00D33773" w:rsidRPr="00715C4E" w:rsidRDefault="00D33773" w:rsidP="00D33773">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2</w:t>
            </w:r>
            <w:r w:rsidRPr="00D54A90">
              <w:rPr>
                <w:rFonts w:ascii="HG丸ｺﾞｼｯｸM-PRO" w:eastAsia="HG丸ｺﾞｼｯｸM-PRO" w:hAnsi="HG丸ｺﾞｼｯｸM-PRO"/>
                <w:sz w:val="16"/>
                <w:szCs w:val="16"/>
              </w:rPr>
              <w:t>,026</w:t>
            </w:r>
          </w:p>
        </w:tc>
        <w:tc>
          <w:tcPr>
            <w:tcW w:w="859" w:type="dxa"/>
            <w:tcBorders>
              <w:top w:val="nil"/>
              <w:left w:val="nil"/>
              <w:bottom w:val="single" w:sz="4" w:space="0" w:color="auto"/>
              <w:right w:val="single" w:sz="24" w:space="0" w:color="auto"/>
            </w:tcBorders>
            <w:shd w:val="clear" w:color="auto" w:fill="F2F2F2" w:themeFill="background1" w:themeFillShade="F2"/>
            <w:noWrap/>
            <w:vAlign w:val="center"/>
            <w:hideMark/>
          </w:tcPr>
          <w:p w14:paraId="622D3E58" w14:textId="7E515DC7" w:rsidR="00D33773" w:rsidRPr="00715C4E" w:rsidRDefault="00644E6E" w:rsidP="00D33773">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60" w:type="dxa"/>
            <w:tcBorders>
              <w:top w:val="nil"/>
              <w:left w:val="single" w:sz="24" w:space="0" w:color="auto"/>
              <w:bottom w:val="single" w:sz="4" w:space="0" w:color="000000"/>
              <w:right w:val="single" w:sz="4" w:space="0" w:color="auto"/>
            </w:tcBorders>
            <w:shd w:val="clear" w:color="auto" w:fill="F2F2F2" w:themeFill="background1" w:themeFillShade="F2"/>
            <w:vAlign w:val="center"/>
          </w:tcPr>
          <w:p w14:paraId="7CBD9D4B" w14:textId="12878C37"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59" w:type="dxa"/>
            <w:tcBorders>
              <w:top w:val="nil"/>
              <w:left w:val="single" w:sz="4" w:space="0" w:color="auto"/>
              <w:bottom w:val="single" w:sz="4" w:space="0" w:color="000000"/>
              <w:right w:val="single" w:sz="4" w:space="0" w:color="auto"/>
            </w:tcBorders>
            <w:shd w:val="clear" w:color="auto" w:fill="F2F2F2" w:themeFill="background1" w:themeFillShade="F2"/>
            <w:vAlign w:val="center"/>
          </w:tcPr>
          <w:p w14:paraId="11483298" w14:textId="751AC343"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60" w:type="dxa"/>
            <w:tcBorders>
              <w:top w:val="nil"/>
              <w:left w:val="single" w:sz="4" w:space="0" w:color="auto"/>
              <w:bottom w:val="single" w:sz="4" w:space="0" w:color="000000"/>
              <w:right w:val="single" w:sz="24" w:space="0" w:color="auto"/>
            </w:tcBorders>
            <w:shd w:val="clear" w:color="auto" w:fill="F2F2F2" w:themeFill="background1" w:themeFillShade="F2"/>
            <w:vAlign w:val="center"/>
          </w:tcPr>
          <w:p w14:paraId="19C9BDE0" w14:textId="1EC1E4C4"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1275" w:type="dxa"/>
            <w:vMerge/>
            <w:tcBorders>
              <w:top w:val="nil"/>
              <w:left w:val="single" w:sz="24" w:space="0" w:color="auto"/>
              <w:bottom w:val="single" w:sz="4" w:space="0" w:color="000000"/>
              <w:right w:val="single" w:sz="4" w:space="0" w:color="auto"/>
            </w:tcBorders>
            <w:vAlign w:val="center"/>
            <w:hideMark/>
          </w:tcPr>
          <w:p w14:paraId="6B85E6E1" w14:textId="77777777" w:rsidR="00D33773" w:rsidRPr="00715C4E" w:rsidRDefault="00D33773" w:rsidP="00D33773">
            <w:pPr>
              <w:widowControl/>
              <w:spacing w:line="300" w:lineRule="exact"/>
              <w:jc w:val="center"/>
              <w:rPr>
                <w:rFonts w:ascii="HG丸ｺﾞｼｯｸM-PRO" w:eastAsia="HG丸ｺﾞｼｯｸM-PRO" w:hAnsi="HG丸ｺﾞｼｯｸM-PRO" w:cs="ＭＳ Ｐゴシック"/>
                <w:kern w:val="0"/>
                <w:sz w:val="16"/>
                <w:szCs w:val="16"/>
              </w:rPr>
            </w:pPr>
          </w:p>
        </w:tc>
      </w:tr>
      <w:tr w:rsidR="00004C5C" w:rsidRPr="00715C4E" w14:paraId="47329B32" w14:textId="77777777" w:rsidTr="002016A9">
        <w:trPr>
          <w:trHeight w:val="397"/>
        </w:trPr>
        <w:tc>
          <w:tcPr>
            <w:tcW w:w="1134"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4AA7C748" w14:textId="77777777" w:rsidR="00004C5C" w:rsidRPr="00715C4E" w:rsidRDefault="00004C5C" w:rsidP="00004C5C">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要約筆記者派遣事業</w:t>
            </w:r>
          </w:p>
        </w:tc>
        <w:tc>
          <w:tcPr>
            <w:tcW w:w="850" w:type="dxa"/>
            <w:tcBorders>
              <w:top w:val="nil"/>
              <w:left w:val="nil"/>
              <w:bottom w:val="single" w:sz="4" w:space="0" w:color="auto"/>
              <w:right w:val="single" w:sz="4" w:space="0" w:color="auto"/>
            </w:tcBorders>
            <w:shd w:val="clear" w:color="auto" w:fill="auto"/>
            <w:noWrap/>
            <w:vAlign w:val="center"/>
            <w:hideMark/>
          </w:tcPr>
          <w:p w14:paraId="2194EDE0" w14:textId="77777777" w:rsidR="00004C5C" w:rsidRPr="00715C4E" w:rsidRDefault="00004C5C" w:rsidP="00004C5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859" w:type="dxa"/>
            <w:tcBorders>
              <w:top w:val="nil"/>
              <w:left w:val="nil"/>
              <w:bottom w:val="single" w:sz="4" w:space="0" w:color="auto"/>
              <w:right w:val="single" w:sz="4" w:space="0" w:color="auto"/>
            </w:tcBorders>
            <w:shd w:val="clear" w:color="auto" w:fill="auto"/>
            <w:noWrap/>
            <w:vAlign w:val="center"/>
            <w:hideMark/>
          </w:tcPr>
          <w:p w14:paraId="6976603F" w14:textId="0F71FDC3"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17 </w:t>
            </w:r>
          </w:p>
        </w:tc>
        <w:tc>
          <w:tcPr>
            <w:tcW w:w="860" w:type="dxa"/>
            <w:tcBorders>
              <w:top w:val="nil"/>
              <w:left w:val="nil"/>
              <w:bottom w:val="single" w:sz="4" w:space="0" w:color="auto"/>
              <w:right w:val="single" w:sz="4" w:space="0" w:color="auto"/>
            </w:tcBorders>
            <w:shd w:val="clear" w:color="auto" w:fill="auto"/>
            <w:noWrap/>
            <w:vAlign w:val="center"/>
            <w:hideMark/>
          </w:tcPr>
          <w:p w14:paraId="7D5741BA" w14:textId="2320CB0D"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17</w:t>
            </w:r>
          </w:p>
        </w:tc>
        <w:tc>
          <w:tcPr>
            <w:tcW w:w="859" w:type="dxa"/>
            <w:tcBorders>
              <w:top w:val="nil"/>
              <w:left w:val="nil"/>
              <w:bottom w:val="single" w:sz="4" w:space="0" w:color="auto"/>
              <w:right w:val="single" w:sz="24" w:space="0" w:color="auto"/>
            </w:tcBorders>
            <w:shd w:val="clear" w:color="auto" w:fill="auto"/>
            <w:noWrap/>
            <w:vAlign w:val="center"/>
            <w:hideMark/>
          </w:tcPr>
          <w:p w14:paraId="17816B8B" w14:textId="3C1A87D1"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sidRPr="00A57228">
              <w:rPr>
                <w:rFonts w:ascii="HG丸ｺﾞｼｯｸM-PRO" w:eastAsia="HG丸ｺﾞｼｯｸM-PRO" w:hAnsi="HG丸ｺﾞｼｯｸM-PRO" w:hint="eastAsia"/>
                <w:color w:val="000000" w:themeColor="text1"/>
                <w:sz w:val="16"/>
                <w:szCs w:val="16"/>
              </w:rPr>
              <w:t>17</w:t>
            </w:r>
          </w:p>
        </w:tc>
        <w:tc>
          <w:tcPr>
            <w:tcW w:w="860" w:type="dxa"/>
            <w:tcBorders>
              <w:top w:val="nil"/>
              <w:left w:val="single" w:sz="24" w:space="0" w:color="auto"/>
              <w:bottom w:val="single" w:sz="4" w:space="0" w:color="auto"/>
              <w:right w:val="single" w:sz="4" w:space="0" w:color="auto"/>
            </w:tcBorders>
            <w:vAlign w:val="center"/>
          </w:tcPr>
          <w:p w14:paraId="5B07676C" w14:textId="60D92B73" w:rsidR="00004C5C" w:rsidRPr="00A57228" w:rsidRDefault="00851AA2" w:rsidP="00004C5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17</w:t>
            </w:r>
          </w:p>
        </w:tc>
        <w:tc>
          <w:tcPr>
            <w:tcW w:w="859" w:type="dxa"/>
            <w:tcBorders>
              <w:top w:val="nil"/>
              <w:left w:val="single" w:sz="4" w:space="0" w:color="auto"/>
              <w:bottom w:val="single" w:sz="4" w:space="0" w:color="auto"/>
              <w:right w:val="single" w:sz="4" w:space="0" w:color="auto"/>
            </w:tcBorders>
            <w:vAlign w:val="center"/>
          </w:tcPr>
          <w:p w14:paraId="46176F5A" w14:textId="0664C268" w:rsidR="00004C5C" w:rsidRPr="00A57228" w:rsidRDefault="00851AA2" w:rsidP="00004C5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17</w:t>
            </w:r>
          </w:p>
        </w:tc>
        <w:tc>
          <w:tcPr>
            <w:tcW w:w="860" w:type="dxa"/>
            <w:tcBorders>
              <w:top w:val="nil"/>
              <w:left w:val="single" w:sz="4" w:space="0" w:color="auto"/>
              <w:bottom w:val="single" w:sz="4" w:space="0" w:color="auto"/>
              <w:right w:val="single" w:sz="24" w:space="0" w:color="auto"/>
            </w:tcBorders>
            <w:vAlign w:val="center"/>
          </w:tcPr>
          <w:p w14:paraId="0C17B6BA" w14:textId="6282CB46" w:rsidR="00004C5C" w:rsidRPr="00A57228" w:rsidRDefault="00851AA2" w:rsidP="00004C5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17</w:t>
            </w:r>
          </w:p>
        </w:tc>
        <w:tc>
          <w:tcPr>
            <w:tcW w:w="1275" w:type="dxa"/>
            <w:vMerge w:val="restart"/>
            <w:tcBorders>
              <w:top w:val="nil"/>
              <w:left w:val="single" w:sz="24" w:space="0" w:color="auto"/>
              <w:bottom w:val="single" w:sz="4" w:space="0" w:color="auto"/>
              <w:right w:val="single" w:sz="4" w:space="0" w:color="auto"/>
            </w:tcBorders>
            <w:shd w:val="clear" w:color="auto" w:fill="auto"/>
            <w:vAlign w:val="center"/>
            <w:hideMark/>
          </w:tcPr>
          <w:p w14:paraId="0A502417" w14:textId="77777777" w:rsidR="00E1086B" w:rsidRDefault="00004C5C" w:rsidP="00004C5C">
            <w:pPr>
              <w:widowControl/>
              <w:spacing w:line="300" w:lineRule="exact"/>
              <w:ind w:leftChars="-21" w:left="1" w:rightChars="-30" w:right="-63" w:hangingChars="28" w:hanging="45"/>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要約筆記者</w:t>
            </w:r>
          </w:p>
          <w:p w14:paraId="04C9A7AF" w14:textId="7365252D" w:rsidR="00004C5C" w:rsidRPr="00715C4E" w:rsidRDefault="00004C5C" w:rsidP="00004C5C">
            <w:pPr>
              <w:widowControl/>
              <w:spacing w:line="300" w:lineRule="exact"/>
              <w:ind w:leftChars="-21" w:left="1" w:rightChars="-30" w:right="-63" w:hangingChars="28" w:hanging="45"/>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登録</w:t>
            </w:r>
            <w:r w:rsidRPr="00715C4E">
              <w:rPr>
                <w:rFonts w:ascii="HG丸ｺﾞｼｯｸM-PRO" w:eastAsia="HG丸ｺﾞｼｯｸM-PRO" w:hAnsi="HG丸ｺﾞｼｯｸM-PRO" w:cs="ＭＳ Ｐゴシック" w:hint="eastAsia"/>
                <w:kern w:val="0"/>
                <w:sz w:val="16"/>
                <w:szCs w:val="16"/>
              </w:rPr>
              <w:t>数</w:t>
            </w:r>
          </w:p>
        </w:tc>
      </w:tr>
      <w:tr w:rsidR="00D33773" w:rsidRPr="00715C4E" w14:paraId="698D1DB7" w14:textId="77777777" w:rsidTr="00E1086B">
        <w:trPr>
          <w:trHeight w:val="397"/>
        </w:trPr>
        <w:tc>
          <w:tcPr>
            <w:tcW w:w="1134" w:type="dxa"/>
            <w:vMerge/>
            <w:tcBorders>
              <w:top w:val="single" w:sz="4" w:space="0" w:color="auto"/>
              <w:left w:val="single" w:sz="4" w:space="0" w:color="auto"/>
              <w:bottom w:val="single" w:sz="4" w:space="0" w:color="000000"/>
              <w:right w:val="single" w:sz="4" w:space="0" w:color="000000"/>
            </w:tcBorders>
            <w:vAlign w:val="center"/>
            <w:hideMark/>
          </w:tcPr>
          <w:p w14:paraId="7B78B6F6" w14:textId="77777777" w:rsidR="00D33773" w:rsidRPr="00715C4E" w:rsidRDefault="00D33773" w:rsidP="00D33773">
            <w:pPr>
              <w:widowControl/>
              <w:spacing w:line="300" w:lineRule="exact"/>
              <w:jc w:val="center"/>
              <w:rPr>
                <w:rFonts w:ascii="HG丸ｺﾞｼｯｸM-PRO" w:eastAsia="HG丸ｺﾞｼｯｸM-PRO" w:hAnsi="HG丸ｺﾞｼｯｸM-PRO" w:cs="ＭＳ Ｐゴシック"/>
                <w:kern w:val="0"/>
                <w:sz w:val="16"/>
                <w:szCs w:val="16"/>
              </w:rPr>
            </w:pP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610FE77D" w14:textId="77777777" w:rsidR="00D33773" w:rsidRPr="00715C4E" w:rsidRDefault="00D33773" w:rsidP="00D33773">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859" w:type="dxa"/>
            <w:tcBorders>
              <w:top w:val="nil"/>
              <w:left w:val="nil"/>
              <w:bottom w:val="single" w:sz="4" w:space="0" w:color="auto"/>
              <w:right w:val="single" w:sz="4" w:space="0" w:color="auto"/>
            </w:tcBorders>
            <w:shd w:val="clear" w:color="auto" w:fill="F2F2F2" w:themeFill="background1" w:themeFillShade="F2"/>
            <w:noWrap/>
            <w:vAlign w:val="center"/>
          </w:tcPr>
          <w:p w14:paraId="3A308472" w14:textId="4EBD1ECF" w:rsidR="00D33773" w:rsidRPr="00715C4E" w:rsidRDefault="00D33773" w:rsidP="00D33773">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16 </w:t>
            </w:r>
          </w:p>
        </w:tc>
        <w:tc>
          <w:tcPr>
            <w:tcW w:w="860" w:type="dxa"/>
            <w:tcBorders>
              <w:top w:val="nil"/>
              <w:left w:val="nil"/>
              <w:bottom w:val="single" w:sz="4" w:space="0" w:color="auto"/>
              <w:right w:val="single" w:sz="4" w:space="0" w:color="auto"/>
            </w:tcBorders>
            <w:shd w:val="clear" w:color="auto" w:fill="F2F2F2" w:themeFill="background1" w:themeFillShade="F2"/>
            <w:noWrap/>
            <w:vAlign w:val="center"/>
          </w:tcPr>
          <w:p w14:paraId="7255E1AD" w14:textId="4853D7FF" w:rsidR="00D33773" w:rsidRPr="00715C4E" w:rsidRDefault="00D33773" w:rsidP="00D33773">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1</w:t>
            </w:r>
            <w:r w:rsidRPr="00D54A90">
              <w:rPr>
                <w:rFonts w:ascii="HG丸ｺﾞｼｯｸM-PRO" w:eastAsia="HG丸ｺﾞｼｯｸM-PRO" w:hAnsi="HG丸ｺﾞｼｯｸM-PRO"/>
                <w:sz w:val="16"/>
                <w:szCs w:val="16"/>
              </w:rPr>
              <w:t>6</w:t>
            </w:r>
          </w:p>
        </w:tc>
        <w:tc>
          <w:tcPr>
            <w:tcW w:w="859" w:type="dxa"/>
            <w:tcBorders>
              <w:top w:val="nil"/>
              <w:left w:val="nil"/>
              <w:bottom w:val="single" w:sz="4" w:space="0" w:color="auto"/>
              <w:right w:val="single" w:sz="24" w:space="0" w:color="auto"/>
            </w:tcBorders>
            <w:shd w:val="clear" w:color="auto" w:fill="F2F2F2" w:themeFill="background1" w:themeFillShade="F2"/>
            <w:noWrap/>
            <w:vAlign w:val="center"/>
            <w:hideMark/>
          </w:tcPr>
          <w:p w14:paraId="63BFA900" w14:textId="53922196" w:rsidR="00D33773" w:rsidRPr="00715C4E" w:rsidRDefault="00644E6E" w:rsidP="00D33773">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60" w:type="dxa"/>
            <w:tcBorders>
              <w:top w:val="nil"/>
              <w:left w:val="single" w:sz="24" w:space="0" w:color="auto"/>
              <w:bottom w:val="single" w:sz="4" w:space="0" w:color="auto"/>
              <w:right w:val="single" w:sz="4" w:space="0" w:color="auto"/>
            </w:tcBorders>
            <w:shd w:val="clear" w:color="auto" w:fill="F2F2F2" w:themeFill="background1" w:themeFillShade="F2"/>
            <w:vAlign w:val="center"/>
          </w:tcPr>
          <w:p w14:paraId="4AC34848" w14:textId="281F4A11"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59"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40B8BF7C" w14:textId="53692818"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60" w:type="dxa"/>
            <w:tcBorders>
              <w:top w:val="nil"/>
              <w:left w:val="single" w:sz="4" w:space="0" w:color="auto"/>
              <w:bottom w:val="single" w:sz="4" w:space="0" w:color="auto"/>
              <w:right w:val="single" w:sz="24" w:space="0" w:color="auto"/>
            </w:tcBorders>
            <w:shd w:val="clear" w:color="auto" w:fill="F2F2F2" w:themeFill="background1" w:themeFillShade="F2"/>
            <w:vAlign w:val="center"/>
          </w:tcPr>
          <w:p w14:paraId="0A96BCE9" w14:textId="04340A39"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1275" w:type="dxa"/>
            <w:vMerge/>
            <w:tcBorders>
              <w:top w:val="nil"/>
              <w:left w:val="single" w:sz="24" w:space="0" w:color="auto"/>
              <w:bottom w:val="single" w:sz="4" w:space="0" w:color="auto"/>
              <w:right w:val="single" w:sz="4" w:space="0" w:color="auto"/>
            </w:tcBorders>
            <w:vAlign w:val="center"/>
            <w:hideMark/>
          </w:tcPr>
          <w:p w14:paraId="53D9E759" w14:textId="77777777" w:rsidR="00D33773" w:rsidRPr="00715C4E" w:rsidRDefault="00D33773" w:rsidP="00D33773">
            <w:pPr>
              <w:widowControl/>
              <w:spacing w:line="300" w:lineRule="exact"/>
              <w:jc w:val="center"/>
              <w:rPr>
                <w:rFonts w:ascii="HG丸ｺﾞｼｯｸM-PRO" w:eastAsia="HG丸ｺﾞｼｯｸM-PRO" w:hAnsi="HG丸ｺﾞｼｯｸM-PRO" w:cs="ＭＳ Ｐゴシック"/>
                <w:kern w:val="0"/>
                <w:sz w:val="16"/>
                <w:szCs w:val="16"/>
              </w:rPr>
            </w:pPr>
          </w:p>
        </w:tc>
      </w:tr>
      <w:tr w:rsidR="00004C5C" w:rsidRPr="00715C4E" w14:paraId="668C564B" w14:textId="77777777" w:rsidTr="002016A9">
        <w:trPr>
          <w:trHeight w:val="397"/>
        </w:trPr>
        <w:tc>
          <w:tcPr>
            <w:tcW w:w="1134" w:type="dxa"/>
            <w:vMerge/>
            <w:tcBorders>
              <w:top w:val="single" w:sz="4" w:space="0" w:color="auto"/>
              <w:left w:val="single" w:sz="4" w:space="0" w:color="auto"/>
              <w:bottom w:val="single" w:sz="4" w:space="0" w:color="000000"/>
              <w:right w:val="single" w:sz="4" w:space="0" w:color="000000"/>
            </w:tcBorders>
            <w:vAlign w:val="center"/>
            <w:hideMark/>
          </w:tcPr>
          <w:p w14:paraId="65B9F442" w14:textId="77777777" w:rsidR="00004C5C" w:rsidRPr="00715C4E" w:rsidRDefault="00004C5C" w:rsidP="00004C5C">
            <w:pPr>
              <w:widowControl/>
              <w:spacing w:line="300" w:lineRule="exact"/>
              <w:jc w:val="center"/>
              <w:rPr>
                <w:rFonts w:ascii="HG丸ｺﾞｼｯｸM-PRO" w:eastAsia="HG丸ｺﾞｼｯｸM-PRO" w:hAnsi="HG丸ｺﾞｼｯｸM-PRO" w:cs="ＭＳ Ｐゴシック"/>
                <w:kern w:val="0"/>
                <w:sz w:val="16"/>
                <w:szCs w:val="16"/>
              </w:rPr>
            </w:pPr>
          </w:p>
        </w:tc>
        <w:tc>
          <w:tcPr>
            <w:tcW w:w="850" w:type="dxa"/>
            <w:tcBorders>
              <w:top w:val="nil"/>
              <w:left w:val="nil"/>
              <w:bottom w:val="single" w:sz="4" w:space="0" w:color="auto"/>
              <w:right w:val="single" w:sz="4" w:space="0" w:color="auto"/>
            </w:tcBorders>
            <w:shd w:val="clear" w:color="auto" w:fill="auto"/>
            <w:noWrap/>
            <w:vAlign w:val="center"/>
            <w:hideMark/>
          </w:tcPr>
          <w:p w14:paraId="29DC6EB4" w14:textId="77777777" w:rsidR="00004C5C" w:rsidRPr="00715C4E" w:rsidRDefault="00004C5C" w:rsidP="00004C5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859" w:type="dxa"/>
            <w:tcBorders>
              <w:top w:val="nil"/>
              <w:left w:val="nil"/>
              <w:bottom w:val="single" w:sz="4" w:space="0" w:color="auto"/>
              <w:right w:val="single" w:sz="4" w:space="0" w:color="auto"/>
            </w:tcBorders>
            <w:shd w:val="clear" w:color="auto" w:fill="auto"/>
            <w:noWrap/>
            <w:vAlign w:val="center"/>
            <w:hideMark/>
          </w:tcPr>
          <w:p w14:paraId="088FCA5B" w14:textId="5B78D697"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700 </w:t>
            </w:r>
          </w:p>
        </w:tc>
        <w:tc>
          <w:tcPr>
            <w:tcW w:w="860" w:type="dxa"/>
            <w:tcBorders>
              <w:top w:val="nil"/>
              <w:left w:val="nil"/>
              <w:bottom w:val="single" w:sz="4" w:space="0" w:color="auto"/>
              <w:right w:val="single" w:sz="4" w:space="0" w:color="auto"/>
            </w:tcBorders>
            <w:shd w:val="clear" w:color="auto" w:fill="auto"/>
            <w:noWrap/>
            <w:vAlign w:val="center"/>
            <w:hideMark/>
          </w:tcPr>
          <w:p w14:paraId="0F52CC2B" w14:textId="45CD4D4D"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700</w:t>
            </w:r>
          </w:p>
        </w:tc>
        <w:tc>
          <w:tcPr>
            <w:tcW w:w="859" w:type="dxa"/>
            <w:tcBorders>
              <w:top w:val="nil"/>
              <w:left w:val="nil"/>
              <w:bottom w:val="single" w:sz="4" w:space="0" w:color="auto"/>
              <w:right w:val="single" w:sz="24" w:space="0" w:color="auto"/>
            </w:tcBorders>
            <w:shd w:val="clear" w:color="auto" w:fill="auto"/>
            <w:noWrap/>
            <w:vAlign w:val="center"/>
            <w:hideMark/>
          </w:tcPr>
          <w:p w14:paraId="766F4F8E" w14:textId="701B52C5"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sidRPr="00A57228">
              <w:rPr>
                <w:rFonts w:ascii="HG丸ｺﾞｼｯｸM-PRO" w:eastAsia="HG丸ｺﾞｼｯｸM-PRO" w:hAnsi="HG丸ｺﾞｼｯｸM-PRO" w:hint="eastAsia"/>
                <w:color w:val="000000" w:themeColor="text1"/>
                <w:sz w:val="16"/>
                <w:szCs w:val="16"/>
              </w:rPr>
              <w:t>700</w:t>
            </w:r>
          </w:p>
        </w:tc>
        <w:tc>
          <w:tcPr>
            <w:tcW w:w="860" w:type="dxa"/>
            <w:tcBorders>
              <w:top w:val="nil"/>
              <w:left w:val="single" w:sz="24" w:space="0" w:color="auto"/>
              <w:bottom w:val="single" w:sz="4" w:space="0" w:color="auto"/>
              <w:right w:val="single" w:sz="4" w:space="0" w:color="auto"/>
            </w:tcBorders>
            <w:vAlign w:val="center"/>
          </w:tcPr>
          <w:p w14:paraId="274BF4CC" w14:textId="63433A90" w:rsidR="00004C5C" w:rsidRPr="00A57228" w:rsidRDefault="00851AA2" w:rsidP="00004C5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564</w:t>
            </w:r>
          </w:p>
        </w:tc>
        <w:tc>
          <w:tcPr>
            <w:tcW w:w="859" w:type="dxa"/>
            <w:tcBorders>
              <w:top w:val="nil"/>
              <w:left w:val="single" w:sz="4" w:space="0" w:color="auto"/>
              <w:bottom w:val="single" w:sz="4" w:space="0" w:color="auto"/>
              <w:right w:val="single" w:sz="4" w:space="0" w:color="auto"/>
            </w:tcBorders>
            <w:vAlign w:val="center"/>
          </w:tcPr>
          <w:p w14:paraId="27FAF37A" w14:textId="252A8ED7" w:rsidR="00004C5C" w:rsidRPr="00A57228" w:rsidRDefault="00851AA2" w:rsidP="00004C5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571</w:t>
            </w:r>
          </w:p>
        </w:tc>
        <w:tc>
          <w:tcPr>
            <w:tcW w:w="860" w:type="dxa"/>
            <w:tcBorders>
              <w:top w:val="nil"/>
              <w:left w:val="single" w:sz="4" w:space="0" w:color="auto"/>
              <w:bottom w:val="single" w:sz="4" w:space="0" w:color="auto"/>
              <w:right w:val="single" w:sz="24" w:space="0" w:color="auto"/>
            </w:tcBorders>
            <w:vAlign w:val="center"/>
          </w:tcPr>
          <w:p w14:paraId="615B6017" w14:textId="6CB6907D" w:rsidR="00004C5C" w:rsidRPr="00A57228" w:rsidRDefault="00851AA2" w:rsidP="00004C5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578</w:t>
            </w:r>
          </w:p>
        </w:tc>
        <w:tc>
          <w:tcPr>
            <w:tcW w:w="1275" w:type="dxa"/>
            <w:vMerge w:val="restart"/>
            <w:tcBorders>
              <w:top w:val="nil"/>
              <w:left w:val="single" w:sz="24" w:space="0" w:color="auto"/>
              <w:bottom w:val="single" w:sz="4" w:space="0" w:color="auto"/>
              <w:right w:val="single" w:sz="4" w:space="0" w:color="auto"/>
            </w:tcBorders>
            <w:shd w:val="clear" w:color="auto" w:fill="auto"/>
            <w:vAlign w:val="center"/>
            <w:hideMark/>
          </w:tcPr>
          <w:p w14:paraId="09824B38" w14:textId="77777777" w:rsidR="00004C5C" w:rsidRPr="00715C4E" w:rsidRDefault="00004C5C" w:rsidP="00004C5C">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派遣件数／年</w:t>
            </w:r>
          </w:p>
        </w:tc>
      </w:tr>
      <w:tr w:rsidR="00D33773" w:rsidRPr="00715C4E" w14:paraId="3AE4CDED" w14:textId="77777777" w:rsidTr="00E1086B">
        <w:trPr>
          <w:trHeight w:val="397"/>
        </w:trPr>
        <w:tc>
          <w:tcPr>
            <w:tcW w:w="1134" w:type="dxa"/>
            <w:vMerge/>
            <w:tcBorders>
              <w:top w:val="single" w:sz="4" w:space="0" w:color="auto"/>
              <w:left w:val="single" w:sz="4" w:space="0" w:color="auto"/>
              <w:bottom w:val="single" w:sz="4" w:space="0" w:color="000000"/>
              <w:right w:val="single" w:sz="4" w:space="0" w:color="000000"/>
            </w:tcBorders>
            <w:vAlign w:val="center"/>
            <w:hideMark/>
          </w:tcPr>
          <w:p w14:paraId="30D768DE" w14:textId="77777777" w:rsidR="00D33773" w:rsidRPr="00715C4E" w:rsidRDefault="00D33773" w:rsidP="00D33773">
            <w:pPr>
              <w:widowControl/>
              <w:spacing w:line="300" w:lineRule="exact"/>
              <w:jc w:val="center"/>
              <w:rPr>
                <w:rFonts w:ascii="HG丸ｺﾞｼｯｸM-PRO" w:eastAsia="HG丸ｺﾞｼｯｸM-PRO" w:hAnsi="HG丸ｺﾞｼｯｸM-PRO" w:cs="ＭＳ Ｐゴシック"/>
                <w:kern w:val="0"/>
                <w:sz w:val="16"/>
                <w:szCs w:val="16"/>
              </w:rPr>
            </w:pP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52DEDC85" w14:textId="77777777" w:rsidR="00D33773" w:rsidRPr="00715C4E" w:rsidRDefault="00D33773" w:rsidP="00D33773">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859" w:type="dxa"/>
            <w:tcBorders>
              <w:top w:val="nil"/>
              <w:left w:val="nil"/>
              <w:bottom w:val="single" w:sz="4" w:space="0" w:color="auto"/>
              <w:right w:val="single" w:sz="4" w:space="0" w:color="auto"/>
            </w:tcBorders>
            <w:shd w:val="clear" w:color="auto" w:fill="F2F2F2" w:themeFill="background1" w:themeFillShade="F2"/>
            <w:noWrap/>
            <w:vAlign w:val="center"/>
          </w:tcPr>
          <w:p w14:paraId="4ABECC48" w14:textId="32D20911" w:rsidR="00D33773" w:rsidRPr="00715C4E" w:rsidRDefault="00D33773" w:rsidP="00D33773">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528 </w:t>
            </w:r>
          </w:p>
        </w:tc>
        <w:tc>
          <w:tcPr>
            <w:tcW w:w="860" w:type="dxa"/>
            <w:tcBorders>
              <w:top w:val="nil"/>
              <w:left w:val="nil"/>
              <w:bottom w:val="single" w:sz="4" w:space="0" w:color="auto"/>
              <w:right w:val="single" w:sz="4" w:space="0" w:color="auto"/>
            </w:tcBorders>
            <w:shd w:val="clear" w:color="auto" w:fill="F2F2F2" w:themeFill="background1" w:themeFillShade="F2"/>
            <w:noWrap/>
            <w:vAlign w:val="center"/>
          </w:tcPr>
          <w:p w14:paraId="14AFCA90" w14:textId="3EB29C2E" w:rsidR="00D33773" w:rsidRPr="00715C4E" w:rsidRDefault="00D33773" w:rsidP="00D33773">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5</w:t>
            </w:r>
            <w:r w:rsidRPr="00D54A90">
              <w:rPr>
                <w:rFonts w:ascii="HG丸ｺﾞｼｯｸM-PRO" w:eastAsia="HG丸ｺﾞｼｯｸM-PRO" w:hAnsi="HG丸ｺﾞｼｯｸM-PRO"/>
                <w:sz w:val="16"/>
                <w:szCs w:val="16"/>
              </w:rPr>
              <w:t>50</w:t>
            </w:r>
          </w:p>
        </w:tc>
        <w:tc>
          <w:tcPr>
            <w:tcW w:w="859" w:type="dxa"/>
            <w:tcBorders>
              <w:top w:val="nil"/>
              <w:left w:val="nil"/>
              <w:bottom w:val="single" w:sz="4" w:space="0" w:color="auto"/>
              <w:right w:val="single" w:sz="24" w:space="0" w:color="auto"/>
            </w:tcBorders>
            <w:shd w:val="clear" w:color="auto" w:fill="F2F2F2" w:themeFill="background1" w:themeFillShade="F2"/>
            <w:noWrap/>
            <w:vAlign w:val="center"/>
            <w:hideMark/>
          </w:tcPr>
          <w:p w14:paraId="36FAB913" w14:textId="651E63BB" w:rsidR="00D33773" w:rsidRPr="00715C4E" w:rsidRDefault="00644E6E" w:rsidP="00D33773">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60" w:type="dxa"/>
            <w:tcBorders>
              <w:top w:val="nil"/>
              <w:left w:val="single" w:sz="24" w:space="0" w:color="auto"/>
              <w:bottom w:val="single" w:sz="4" w:space="0" w:color="auto"/>
              <w:right w:val="single" w:sz="4" w:space="0" w:color="auto"/>
            </w:tcBorders>
            <w:shd w:val="clear" w:color="auto" w:fill="F2F2F2" w:themeFill="background1" w:themeFillShade="F2"/>
            <w:vAlign w:val="center"/>
          </w:tcPr>
          <w:p w14:paraId="4B9AE1AC" w14:textId="59E4E0A9"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59"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0FD0602D" w14:textId="3C8BAA88"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60" w:type="dxa"/>
            <w:tcBorders>
              <w:top w:val="nil"/>
              <w:left w:val="single" w:sz="4" w:space="0" w:color="auto"/>
              <w:bottom w:val="single" w:sz="4" w:space="0" w:color="auto"/>
              <w:right w:val="single" w:sz="24" w:space="0" w:color="auto"/>
            </w:tcBorders>
            <w:shd w:val="clear" w:color="auto" w:fill="F2F2F2" w:themeFill="background1" w:themeFillShade="F2"/>
            <w:vAlign w:val="center"/>
          </w:tcPr>
          <w:p w14:paraId="480645E9" w14:textId="5519F5E7"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1275" w:type="dxa"/>
            <w:vMerge/>
            <w:tcBorders>
              <w:top w:val="nil"/>
              <w:left w:val="single" w:sz="24" w:space="0" w:color="auto"/>
              <w:bottom w:val="single" w:sz="4" w:space="0" w:color="auto"/>
              <w:right w:val="single" w:sz="4" w:space="0" w:color="auto"/>
            </w:tcBorders>
            <w:vAlign w:val="center"/>
            <w:hideMark/>
          </w:tcPr>
          <w:p w14:paraId="33B4D1E3" w14:textId="77777777" w:rsidR="00D33773" w:rsidRPr="00715C4E" w:rsidRDefault="00D33773" w:rsidP="00D33773">
            <w:pPr>
              <w:widowControl/>
              <w:spacing w:line="300" w:lineRule="exact"/>
              <w:jc w:val="center"/>
              <w:rPr>
                <w:rFonts w:ascii="HG丸ｺﾞｼｯｸM-PRO" w:eastAsia="HG丸ｺﾞｼｯｸM-PRO" w:hAnsi="HG丸ｺﾞｼｯｸM-PRO" w:cs="ＭＳ Ｐゴシック"/>
                <w:kern w:val="0"/>
                <w:sz w:val="16"/>
                <w:szCs w:val="16"/>
              </w:rPr>
            </w:pPr>
          </w:p>
        </w:tc>
      </w:tr>
      <w:tr w:rsidR="00004C5C" w:rsidRPr="00715C4E" w14:paraId="74114D15" w14:textId="77777777" w:rsidTr="002016A9">
        <w:trPr>
          <w:trHeight w:val="397"/>
        </w:trPr>
        <w:tc>
          <w:tcPr>
            <w:tcW w:w="1134"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6BCDC7A" w14:textId="77777777" w:rsidR="00004C5C" w:rsidRPr="00715C4E" w:rsidRDefault="00004C5C" w:rsidP="00004C5C">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要約筆記者設置事業</w:t>
            </w:r>
          </w:p>
        </w:tc>
        <w:tc>
          <w:tcPr>
            <w:tcW w:w="850" w:type="dxa"/>
            <w:tcBorders>
              <w:top w:val="nil"/>
              <w:left w:val="nil"/>
              <w:bottom w:val="single" w:sz="4" w:space="0" w:color="auto"/>
              <w:right w:val="single" w:sz="4" w:space="0" w:color="auto"/>
            </w:tcBorders>
            <w:shd w:val="clear" w:color="auto" w:fill="auto"/>
            <w:noWrap/>
            <w:vAlign w:val="center"/>
            <w:hideMark/>
          </w:tcPr>
          <w:p w14:paraId="46633D4A" w14:textId="77777777" w:rsidR="00004C5C" w:rsidRPr="00715C4E" w:rsidRDefault="00004C5C" w:rsidP="00004C5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859" w:type="dxa"/>
            <w:tcBorders>
              <w:top w:val="nil"/>
              <w:left w:val="nil"/>
              <w:bottom w:val="single" w:sz="4" w:space="0" w:color="auto"/>
              <w:right w:val="single" w:sz="4" w:space="0" w:color="auto"/>
            </w:tcBorders>
            <w:shd w:val="clear" w:color="auto" w:fill="auto"/>
            <w:noWrap/>
            <w:vAlign w:val="center"/>
            <w:hideMark/>
          </w:tcPr>
          <w:p w14:paraId="68331B38" w14:textId="5FFB783B"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 </w:t>
            </w:r>
          </w:p>
        </w:tc>
        <w:tc>
          <w:tcPr>
            <w:tcW w:w="860" w:type="dxa"/>
            <w:tcBorders>
              <w:top w:val="nil"/>
              <w:left w:val="nil"/>
              <w:bottom w:val="single" w:sz="4" w:space="0" w:color="auto"/>
              <w:right w:val="single" w:sz="4" w:space="0" w:color="auto"/>
            </w:tcBorders>
            <w:shd w:val="clear" w:color="auto" w:fill="auto"/>
            <w:noWrap/>
            <w:vAlign w:val="center"/>
            <w:hideMark/>
          </w:tcPr>
          <w:p w14:paraId="0BA81D4C" w14:textId="4D405D0E"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1</w:t>
            </w:r>
          </w:p>
        </w:tc>
        <w:tc>
          <w:tcPr>
            <w:tcW w:w="859" w:type="dxa"/>
            <w:tcBorders>
              <w:top w:val="nil"/>
              <w:left w:val="nil"/>
              <w:bottom w:val="single" w:sz="4" w:space="0" w:color="auto"/>
              <w:right w:val="single" w:sz="24" w:space="0" w:color="auto"/>
            </w:tcBorders>
            <w:shd w:val="clear" w:color="auto" w:fill="auto"/>
            <w:noWrap/>
            <w:vAlign w:val="center"/>
            <w:hideMark/>
          </w:tcPr>
          <w:p w14:paraId="4B7899F1" w14:textId="393EB1F6"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sidRPr="00A57228">
              <w:rPr>
                <w:rFonts w:ascii="HG丸ｺﾞｼｯｸM-PRO" w:eastAsia="HG丸ｺﾞｼｯｸM-PRO" w:hAnsi="HG丸ｺﾞｼｯｸM-PRO" w:hint="eastAsia"/>
                <w:color w:val="000000" w:themeColor="text1"/>
                <w:sz w:val="16"/>
                <w:szCs w:val="16"/>
              </w:rPr>
              <w:t>1</w:t>
            </w:r>
          </w:p>
        </w:tc>
        <w:tc>
          <w:tcPr>
            <w:tcW w:w="860" w:type="dxa"/>
            <w:tcBorders>
              <w:top w:val="nil"/>
              <w:left w:val="single" w:sz="24" w:space="0" w:color="auto"/>
              <w:bottom w:val="single" w:sz="4" w:space="0" w:color="auto"/>
              <w:right w:val="single" w:sz="4" w:space="0" w:color="auto"/>
            </w:tcBorders>
            <w:vAlign w:val="center"/>
          </w:tcPr>
          <w:p w14:paraId="6CB68844" w14:textId="353DF5F9" w:rsidR="00004C5C" w:rsidRPr="00A57228" w:rsidRDefault="00851AA2" w:rsidP="00004C5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1</w:t>
            </w:r>
          </w:p>
        </w:tc>
        <w:tc>
          <w:tcPr>
            <w:tcW w:w="859" w:type="dxa"/>
            <w:tcBorders>
              <w:top w:val="nil"/>
              <w:left w:val="single" w:sz="4" w:space="0" w:color="auto"/>
              <w:bottom w:val="single" w:sz="4" w:space="0" w:color="auto"/>
              <w:right w:val="single" w:sz="4" w:space="0" w:color="auto"/>
            </w:tcBorders>
            <w:vAlign w:val="center"/>
          </w:tcPr>
          <w:p w14:paraId="3196911D" w14:textId="25120F80" w:rsidR="00004C5C" w:rsidRPr="00A57228" w:rsidRDefault="00851AA2" w:rsidP="00004C5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1</w:t>
            </w:r>
          </w:p>
        </w:tc>
        <w:tc>
          <w:tcPr>
            <w:tcW w:w="860" w:type="dxa"/>
            <w:tcBorders>
              <w:top w:val="nil"/>
              <w:left w:val="single" w:sz="4" w:space="0" w:color="auto"/>
              <w:bottom w:val="single" w:sz="4" w:space="0" w:color="auto"/>
              <w:right w:val="single" w:sz="24" w:space="0" w:color="auto"/>
            </w:tcBorders>
            <w:vAlign w:val="center"/>
          </w:tcPr>
          <w:p w14:paraId="7849DB7A" w14:textId="40E96443" w:rsidR="00004C5C" w:rsidRPr="00A57228" w:rsidRDefault="00851AA2" w:rsidP="00004C5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1</w:t>
            </w:r>
          </w:p>
        </w:tc>
        <w:tc>
          <w:tcPr>
            <w:tcW w:w="1275" w:type="dxa"/>
            <w:vMerge w:val="restart"/>
            <w:tcBorders>
              <w:top w:val="nil"/>
              <w:left w:val="single" w:sz="24" w:space="0" w:color="auto"/>
              <w:bottom w:val="single" w:sz="4" w:space="0" w:color="auto"/>
              <w:right w:val="single" w:sz="4" w:space="0" w:color="auto"/>
            </w:tcBorders>
            <w:shd w:val="clear" w:color="auto" w:fill="auto"/>
            <w:vAlign w:val="center"/>
            <w:hideMark/>
          </w:tcPr>
          <w:p w14:paraId="1CA5EE3D" w14:textId="77777777" w:rsidR="00E1086B" w:rsidRDefault="00004C5C" w:rsidP="00004C5C">
            <w:pPr>
              <w:widowControl/>
              <w:spacing w:line="300" w:lineRule="exact"/>
              <w:ind w:leftChars="-21" w:left="1" w:rightChars="-30" w:right="-63" w:hangingChars="28" w:hanging="45"/>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要約筆記者</w:t>
            </w:r>
          </w:p>
          <w:p w14:paraId="4475BE46" w14:textId="3C3A1E37" w:rsidR="00004C5C" w:rsidRPr="00715C4E" w:rsidRDefault="00004C5C" w:rsidP="00004C5C">
            <w:pPr>
              <w:widowControl/>
              <w:spacing w:line="300" w:lineRule="exact"/>
              <w:ind w:leftChars="-21" w:left="1" w:rightChars="-30" w:right="-63" w:hangingChars="28" w:hanging="45"/>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設置数</w:t>
            </w:r>
          </w:p>
        </w:tc>
      </w:tr>
      <w:tr w:rsidR="00D33773" w:rsidRPr="00715C4E" w14:paraId="0D100051" w14:textId="77777777" w:rsidTr="00E1086B">
        <w:trPr>
          <w:trHeight w:val="397"/>
        </w:trPr>
        <w:tc>
          <w:tcPr>
            <w:tcW w:w="1134" w:type="dxa"/>
            <w:vMerge/>
            <w:tcBorders>
              <w:top w:val="single" w:sz="4" w:space="0" w:color="auto"/>
              <w:left w:val="single" w:sz="4" w:space="0" w:color="auto"/>
              <w:bottom w:val="single" w:sz="4" w:space="0" w:color="000000"/>
              <w:right w:val="single" w:sz="4" w:space="0" w:color="000000"/>
            </w:tcBorders>
            <w:vAlign w:val="center"/>
            <w:hideMark/>
          </w:tcPr>
          <w:p w14:paraId="56C70DAC" w14:textId="77777777" w:rsidR="00D33773" w:rsidRPr="00715C4E" w:rsidRDefault="00D33773" w:rsidP="00D33773">
            <w:pPr>
              <w:widowControl/>
              <w:jc w:val="left"/>
              <w:rPr>
                <w:rFonts w:ascii="HG丸ｺﾞｼｯｸM-PRO" w:eastAsia="HG丸ｺﾞｼｯｸM-PRO" w:hAnsi="HG丸ｺﾞｼｯｸM-PRO" w:cs="ＭＳ Ｐゴシック"/>
                <w:kern w:val="0"/>
                <w:sz w:val="16"/>
                <w:szCs w:val="16"/>
              </w:rPr>
            </w:pP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2D6460D1" w14:textId="77777777" w:rsidR="00D33773" w:rsidRPr="00715C4E" w:rsidRDefault="00D33773" w:rsidP="00D33773">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859" w:type="dxa"/>
            <w:tcBorders>
              <w:top w:val="nil"/>
              <w:left w:val="nil"/>
              <w:bottom w:val="single" w:sz="4" w:space="0" w:color="auto"/>
              <w:right w:val="single" w:sz="4" w:space="0" w:color="auto"/>
            </w:tcBorders>
            <w:shd w:val="clear" w:color="auto" w:fill="F2F2F2" w:themeFill="background1" w:themeFillShade="F2"/>
            <w:noWrap/>
            <w:vAlign w:val="center"/>
          </w:tcPr>
          <w:p w14:paraId="7EE309E3" w14:textId="54B8321C" w:rsidR="00D33773" w:rsidRPr="00715C4E" w:rsidRDefault="00D33773" w:rsidP="00D33773">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 </w:t>
            </w:r>
          </w:p>
        </w:tc>
        <w:tc>
          <w:tcPr>
            <w:tcW w:w="860" w:type="dxa"/>
            <w:tcBorders>
              <w:top w:val="nil"/>
              <w:left w:val="nil"/>
              <w:bottom w:val="single" w:sz="4" w:space="0" w:color="auto"/>
              <w:right w:val="single" w:sz="4" w:space="0" w:color="auto"/>
            </w:tcBorders>
            <w:shd w:val="clear" w:color="auto" w:fill="F2F2F2" w:themeFill="background1" w:themeFillShade="F2"/>
            <w:noWrap/>
            <w:vAlign w:val="center"/>
          </w:tcPr>
          <w:p w14:paraId="66FF531B" w14:textId="396738DC" w:rsidR="00D33773" w:rsidRPr="00715C4E" w:rsidRDefault="00D33773" w:rsidP="00D33773">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1</w:t>
            </w:r>
          </w:p>
        </w:tc>
        <w:tc>
          <w:tcPr>
            <w:tcW w:w="859" w:type="dxa"/>
            <w:tcBorders>
              <w:top w:val="nil"/>
              <w:left w:val="nil"/>
              <w:bottom w:val="single" w:sz="4" w:space="0" w:color="auto"/>
              <w:right w:val="single" w:sz="24" w:space="0" w:color="auto"/>
            </w:tcBorders>
            <w:shd w:val="clear" w:color="auto" w:fill="F2F2F2" w:themeFill="background1" w:themeFillShade="F2"/>
            <w:noWrap/>
            <w:vAlign w:val="center"/>
            <w:hideMark/>
          </w:tcPr>
          <w:p w14:paraId="6C242692" w14:textId="47FD1DD9" w:rsidR="00D33773" w:rsidRPr="00715C4E" w:rsidRDefault="00644E6E" w:rsidP="00D33773">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60" w:type="dxa"/>
            <w:tcBorders>
              <w:top w:val="nil"/>
              <w:left w:val="single" w:sz="24" w:space="0" w:color="auto"/>
              <w:bottom w:val="single" w:sz="4" w:space="0" w:color="auto"/>
              <w:right w:val="single" w:sz="4" w:space="0" w:color="auto"/>
            </w:tcBorders>
            <w:shd w:val="clear" w:color="auto" w:fill="F2F2F2" w:themeFill="background1" w:themeFillShade="F2"/>
            <w:vAlign w:val="center"/>
          </w:tcPr>
          <w:p w14:paraId="41E8A13B" w14:textId="546EE413"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59"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147E2762" w14:textId="3D30895D"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60" w:type="dxa"/>
            <w:tcBorders>
              <w:top w:val="nil"/>
              <w:left w:val="single" w:sz="4" w:space="0" w:color="auto"/>
              <w:bottom w:val="single" w:sz="4" w:space="0" w:color="auto"/>
              <w:right w:val="single" w:sz="24" w:space="0" w:color="auto"/>
            </w:tcBorders>
            <w:shd w:val="clear" w:color="auto" w:fill="F2F2F2" w:themeFill="background1" w:themeFillShade="F2"/>
            <w:vAlign w:val="center"/>
          </w:tcPr>
          <w:p w14:paraId="46B99100" w14:textId="0A12942C"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1275" w:type="dxa"/>
            <w:vMerge/>
            <w:tcBorders>
              <w:top w:val="nil"/>
              <w:left w:val="single" w:sz="24" w:space="0" w:color="auto"/>
              <w:bottom w:val="single" w:sz="4" w:space="0" w:color="auto"/>
              <w:right w:val="single" w:sz="4" w:space="0" w:color="auto"/>
            </w:tcBorders>
            <w:vAlign w:val="center"/>
            <w:hideMark/>
          </w:tcPr>
          <w:p w14:paraId="57FC81E5" w14:textId="77777777" w:rsidR="00D33773" w:rsidRPr="00715C4E" w:rsidRDefault="00D33773" w:rsidP="00D33773">
            <w:pPr>
              <w:widowControl/>
              <w:spacing w:line="300" w:lineRule="exact"/>
              <w:jc w:val="center"/>
              <w:rPr>
                <w:rFonts w:ascii="HG丸ｺﾞｼｯｸM-PRO" w:eastAsia="HG丸ｺﾞｼｯｸM-PRO" w:hAnsi="HG丸ｺﾞｼｯｸM-PRO" w:cs="ＭＳ Ｐゴシック"/>
                <w:kern w:val="0"/>
                <w:sz w:val="16"/>
                <w:szCs w:val="16"/>
              </w:rPr>
            </w:pPr>
          </w:p>
        </w:tc>
      </w:tr>
      <w:tr w:rsidR="00004C5C" w:rsidRPr="00715C4E" w14:paraId="1536A840" w14:textId="77777777" w:rsidTr="002016A9">
        <w:trPr>
          <w:trHeight w:val="397"/>
        </w:trPr>
        <w:tc>
          <w:tcPr>
            <w:tcW w:w="1134" w:type="dxa"/>
            <w:vMerge/>
            <w:tcBorders>
              <w:top w:val="single" w:sz="4" w:space="0" w:color="auto"/>
              <w:left w:val="single" w:sz="4" w:space="0" w:color="auto"/>
              <w:bottom w:val="single" w:sz="4" w:space="0" w:color="000000"/>
              <w:right w:val="single" w:sz="4" w:space="0" w:color="000000"/>
            </w:tcBorders>
            <w:vAlign w:val="center"/>
            <w:hideMark/>
          </w:tcPr>
          <w:p w14:paraId="39E8D9E6" w14:textId="77777777" w:rsidR="00004C5C" w:rsidRPr="00715C4E" w:rsidRDefault="00004C5C" w:rsidP="00004C5C">
            <w:pPr>
              <w:widowControl/>
              <w:jc w:val="left"/>
              <w:rPr>
                <w:rFonts w:ascii="HG丸ｺﾞｼｯｸM-PRO" w:eastAsia="HG丸ｺﾞｼｯｸM-PRO" w:hAnsi="HG丸ｺﾞｼｯｸM-PRO" w:cs="ＭＳ Ｐゴシック"/>
                <w:kern w:val="0"/>
                <w:sz w:val="16"/>
                <w:szCs w:val="16"/>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4FC286B" w14:textId="77777777" w:rsidR="00004C5C" w:rsidRPr="00715C4E" w:rsidRDefault="00004C5C" w:rsidP="00004C5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859" w:type="dxa"/>
            <w:tcBorders>
              <w:top w:val="single" w:sz="4" w:space="0" w:color="auto"/>
              <w:left w:val="nil"/>
              <w:bottom w:val="single" w:sz="4" w:space="0" w:color="auto"/>
              <w:right w:val="single" w:sz="4" w:space="0" w:color="auto"/>
            </w:tcBorders>
            <w:shd w:val="clear" w:color="auto" w:fill="auto"/>
            <w:noWrap/>
            <w:vAlign w:val="center"/>
            <w:hideMark/>
          </w:tcPr>
          <w:p w14:paraId="48A75EDF" w14:textId="05CB183B"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813 </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14:paraId="57EF6E39" w14:textId="5B6D4468"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813</w:t>
            </w:r>
          </w:p>
        </w:tc>
        <w:tc>
          <w:tcPr>
            <w:tcW w:w="859" w:type="dxa"/>
            <w:tcBorders>
              <w:top w:val="single" w:sz="4" w:space="0" w:color="auto"/>
              <w:left w:val="nil"/>
              <w:bottom w:val="single" w:sz="4" w:space="0" w:color="auto"/>
              <w:right w:val="single" w:sz="24" w:space="0" w:color="auto"/>
            </w:tcBorders>
            <w:shd w:val="clear" w:color="auto" w:fill="auto"/>
            <w:noWrap/>
            <w:vAlign w:val="center"/>
            <w:hideMark/>
          </w:tcPr>
          <w:p w14:paraId="1764590D" w14:textId="09E633BC"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sidRPr="00A57228">
              <w:rPr>
                <w:rFonts w:ascii="HG丸ｺﾞｼｯｸM-PRO" w:eastAsia="HG丸ｺﾞｼｯｸM-PRO" w:hAnsi="HG丸ｺﾞｼｯｸM-PRO" w:hint="eastAsia"/>
                <w:color w:val="000000" w:themeColor="text1"/>
                <w:sz w:val="16"/>
                <w:szCs w:val="16"/>
              </w:rPr>
              <w:t>813</w:t>
            </w:r>
          </w:p>
        </w:tc>
        <w:tc>
          <w:tcPr>
            <w:tcW w:w="860" w:type="dxa"/>
            <w:tcBorders>
              <w:top w:val="single" w:sz="4" w:space="0" w:color="auto"/>
              <w:left w:val="single" w:sz="24" w:space="0" w:color="auto"/>
              <w:bottom w:val="single" w:sz="4" w:space="0" w:color="auto"/>
              <w:right w:val="single" w:sz="4" w:space="0" w:color="auto"/>
            </w:tcBorders>
            <w:vAlign w:val="center"/>
          </w:tcPr>
          <w:p w14:paraId="7FB9011D" w14:textId="5F5B60A0" w:rsidR="00004C5C" w:rsidRPr="00A57228" w:rsidRDefault="00851AA2" w:rsidP="00004C5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905</w:t>
            </w:r>
          </w:p>
        </w:tc>
        <w:tc>
          <w:tcPr>
            <w:tcW w:w="859" w:type="dxa"/>
            <w:tcBorders>
              <w:top w:val="single" w:sz="4" w:space="0" w:color="auto"/>
              <w:left w:val="single" w:sz="4" w:space="0" w:color="auto"/>
              <w:bottom w:val="single" w:sz="4" w:space="0" w:color="auto"/>
              <w:right w:val="single" w:sz="4" w:space="0" w:color="auto"/>
            </w:tcBorders>
            <w:vAlign w:val="center"/>
          </w:tcPr>
          <w:p w14:paraId="776CBAFB" w14:textId="4F96D635" w:rsidR="00004C5C" w:rsidRPr="00A57228" w:rsidRDefault="00851AA2" w:rsidP="00004C5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917</w:t>
            </w:r>
          </w:p>
        </w:tc>
        <w:tc>
          <w:tcPr>
            <w:tcW w:w="860" w:type="dxa"/>
            <w:tcBorders>
              <w:top w:val="single" w:sz="4" w:space="0" w:color="auto"/>
              <w:left w:val="single" w:sz="4" w:space="0" w:color="auto"/>
              <w:bottom w:val="single" w:sz="4" w:space="0" w:color="auto"/>
              <w:right w:val="single" w:sz="24" w:space="0" w:color="auto"/>
            </w:tcBorders>
            <w:vAlign w:val="center"/>
          </w:tcPr>
          <w:p w14:paraId="214E1C5B" w14:textId="68A4814C" w:rsidR="00004C5C" w:rsidRPr="00A57228" w:rsidRDefault="00851AA2" w:rsidP="00004C5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929</w:t>
            </w:r>
          </w:p>
        </w:tc>
        <w:tc>
          <w:tcPr>
            <w:tcW w:w="1275" w:type="dxa"/>
            <w:vMerge w:val="restart"/>
            <w:tcBorders>
              <w:top w:val="single" w:sz="4" w:space="0" w:color="auto"/>
              <w:left w:val="single" w:sz="24" w:space="0" w:color="auto"/>
              <w:bottom w:val="single" w:sz="4" w:space="0" w:color="auto"/>
              <w:right w:val="single" w:sz="4" w:space="0" w:color="auto"/>
            </w:tcBorders>
            <w:shd w:val="clear" w:color="auto" w:fill="auto"/>
            <w:vAlign w:val="center"/>
            <w:hideMark/>
          </w:tcPr>
          <w:p w14:paraId="2B7D5D3B" w14:textId="77777777" w:rsidR="00E1086B" w:rsidRDefault="00004C5C" w:rsidP="00004C5C">
            <w:pPr>
              <w:widowControl/>
              <w:spacing w:line="300" w:lineRule="exact"/>
              <w:ind w:leftChars="-7" w:left="1" w:rightChars="-30" w:right="-63" w:hangingChars="10" w:hanging="16"/>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利用・相談</w:t>
            </w:r>
            <w:r w:rsidRPr="00715C4E">
              <w:rPr>
                <w:rFonts w:ascii="HG丸ｺﾞｼｯｸM-PRO" w:eastAsia="HG丸ｺﾞｼｯｸM-PRO" w:hAnsi="HG丸ｺﾞｼｯｸM-PRO" w:cs="ＭＳ Ｐゴシック" w:hint="eastAsia"/>
                <w:kern w:val="0"/>
                <w:sz w:val="16"/>
                <w:szCs w:val="16"/>
              </w:rPr>
              <w:t>件数</w:t>
            </w:r>
          </w:p>
          <w:p w14:paraId="4CA29B8F" w14:textId="4C95D79C" w:rsidR="00004C5C" w:rsidRPr="00715C4E" w:rsidRDefault="00004C5C" w:rsidP="00004C5C">
            <w:pPr>
              <w:widowControl/>
              <w:spacing w:line="300" w:lineRule="exact"/>
              <w:ind w:leftChars="-7" w:left="1" w:rightChars="-30" w:right="-63" w:hangingChars="10" w:hanging="16"/>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／年</w:t>
            </w:r>
          </w:p>
        </w:tc>
      </w:tr>
      <w:tr w:rsidR="00D33773" w:rsidRPr="00715C4E" w14:paraId="013AA803" w14:textId="77777777" w:rsidTr="00E1086B">
        <w:trPr>
          <w:trHeight w:val="397"/>
        </w:trPr>
        <w:tc>
          <w:tcPr>
            <w:tcW w:w="1134" w:type="dxa"/>
            <w:vMerge/>
            <w:tcBorders>
              <w:top w:val="single" w:sz="4" w:space="0" w:color="auto"/>
              <w:left w:val="single" w:sz="4" w:space="0" w:color="auto"/>
              <w:bottom w:val="single" w:sz="4" w:space="0" w:color="000000"/>
              <w:right w:val="single" w:sz="4" w:space="0" w:color="000000"/>
            </w:tcBorders>
            <w:vAlign w:val="center"/>
            <w:hideMark/>
          </w:tcPr>
          <w:p w14:paraId="6CE156EB" w14:textId="77777777" w:rsidR="00D33773" w:rsidRPr="00715C4E" w:rsidRDefault="00D33773" w:rsidP="00D33773">
            <w:pPr>
              <w:widowControl/>
              <w:jc w:val="left"/>
              <w:rPr>
                <w:rFonts w:ascii="HG丸ｺﾞｼｯｸM-PRO" w:eastAsia="HG丸ｺﾞｼｯｸM-PRO" w:hAnsi="HG丸ｺﾞｼｯｸM-PRO" w:cs="ＭＳ Ｐゴシック"/>
                <w:kern w:val="0"/>
                <w:sz w:val="16"/>
                <w:szCs w:val="16"/>
              </w:rPr>
            </w:pP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1BD07401" w14:textId="77777777" w:rsidR="00D33773" w:rsidRPr="00715C4E" w:rsidRDefault="00D33773" w:rsidP="00D33773">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859" w:type="dxa"/>
            <w:tcBorders>
              <w:top w:val="nil"/>
              <w:left w:val="nil"/>
              <w:bottom w:val="single" w:sz="4" w:space="0" w:color="auto"/>
              <w:right w:val="single" w:sz="4" w:space="0" w:color="auto"/>
            </w:tcBorders>
            <w:shd w:val="clear" w:color="auto" w:fill="F2F2F2" w:themeFill="background1" w:themeFillShade="F2"/>
            <w:noWrap/>
            <w:vAlign w:val="center"/>
          </w:tcPr>
          <w:p w14:paraId="26FEFCF1" w14:textId="0A013CD8" w:rsidR="00D33773" w:rsidRPr="00715C4E" w:rsidRDefault="00D33773" w:rsidP="00D33773">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744 </w:t>
            </w:r>
          </w:p>
        </w:tc>
        <w:tc>
          <w:tcPr>
            <w:tcW w:w="860" w:type="dxa"/>
            <w:tcBorders>
              <w:top w:val="nil"/>
              <w:left w:val="nil"/>
              <w:bottom w:val="single" w:sz="4" w:space="0" w:color="auto"/>
              <w:right w:val="single" w:sz="4" w:space="0" w:color="auto"/>
            </w:tcBorders>
            <w:shd w:val="clear" w:color="auto" w:fill="F2F2F2" w:themeFill="background1" w:themeFillShade="F2"/>
            <w:noWrap/>
            <w:vAlign w:val="center"/>
          </w:tcPr>
          <w:p w14:paraId="1F3A7455" w14:textId="6C87E416" w:rsidR="00D33773" w:rsidRPr="00715C4E" w:rsidRDefault="00D33773" w:rsidP="00D33773">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8</w:t>
            </w:r>
            <w:r w:rsidRPr="00D54A90">
              <w:rPr>
                <w:rFonts w:ascii="HG丸ｺﾞｼｯｸM-PRO" w:eastAsia="HG丸ｺﾞｼｯｸM-PRO" w:hAnsi="HG丸ｺﾞｼｯｸM-PRO"/>
                <w:sz w:val="16"/>
                <w:szCs w:val="16"/>
              </w:rPr>
              <w:t>82</w:t>
            </w:r>
          </w:p>
        </w:tc>
        <w:tc>
          <w:tcPr>
            <w:tcW w:w="859" w:type="dxa"/>
            <w:tcBorders>
              <w:top w:val="nil"/>
              <w:left w:val="nil"/>
              <w:bottom w:val="single" w:sz="4" w:space="0" w:color="auto"/>
              <w:right w:val="single" w:sz="24" w:space="0" w:color="auto"/>
            </w:tcBorders>
            <w:shd w:val="clear" w:color="auto" w:fill="F2F2F2" w:themeFill="background1" w:themeFillShade="F2"/>
            <w:noWrap/>
            <w:vAlign w:val="center"/>
            <w:hideMark/>
          </w:tcPr>
          <w:p w14:paraId="208D9EFF" w14:textId="344613FB" w:rsidR="00D33773" w:rsidRPr="00715C4E" w:rsidRDefault="00644E6E" w:rsidP="00D33773">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60" w:type="dxa"/>
            <w:tcBorders>
              <w:top w:val="nil"/>
              <w:left w:val="single" w:sz="24" w:space="0" w:color="auto"/>
              <w:bottom w:val="single" w:sz="24" w:space="0" w:color="auto"/>
              <w:right w:val="single" w:sz="4" w:space="0" w:color="auto"/>
            </w:tcBorders>
            <w:shd w:val="clear" w:color="auto" w:fill="F2F2F2" w:themeFill="background1" w:themeFillShade="F2"/>
            <w:vAlign w:val="center"/>
          </w:tcPr>
          <w:p w14:paraId="7419665D" w14:textId="7F7964EA"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59" w:type="dxa"/>
            <w:tcBorders>
              <w:top w:val="nil"/>
              <w:left w:val="single" w:sz="4" w:space="0" w:color="auto"/>
              <w:bottom w:val="single" w:sz="24" w:space="0" w:color="auto"/>
              <w:right w:val="single" w:sz="4" w:space="0" w:color="auto"/>
            </w:tcBorders>
            <w:shd w:val="clear" w:color="auto" w:fill="F2F2F2" w:themeFill="background1" w:themeFillShade="F2"/>
            <w:vAlign w:val="center"/>
          </w:tcPr>
          <w:p w14:paraId="0D78F3CD" w14:textId="6F2151F3"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60" w:type="dxa"/>
            <w:tcBorders>
              <w:top w:val="nil"/>
              <w:left w:val="single" w:sz="4" w:space="0" w:color="auto"/>
              <w:bottom w:val="single" w:sz="24" w:space="0" w:color="auto"/>
              <w:right w:val="single" w:sz="24" w:space="0" w:color="auto"/>
            </w:tcBorders>
            <w:shd w:val="clear" w:color="auto" w:fill="F2F2F2" w:themeFill="background1" w:themeFillShade="F2"/>
            <w:vAlign w:val="center"/>
          </w:tcPr>
          <w:p w14:paraId="742DB63E" w14:textId="6C51DBAC"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1275" w:type="dxa"/>
            <w:vMerge/>
            <w:tcBorders>
              <w:top w:val="nil"/>
              <w:left w:val="single" w:sz="24" w:space="0" w:color="auto"/>
              <w:bottom w:val="single" w:sz="4" w:space="0" w:color="auto"/>
              <w:right w:val="single" w:sz="4" w:space="0" w:color="auto"/>
            </w:tcBorders>
            <w:vAlign w:val="center"/>
            <w:hideMark/>
          </w:tcPr>
          <w:p w14:paraId="18B56043" w14:textId="77777777" w:rsidR="00D33773" w:rsidRPr="00715C4E" w:rsidRDefault="00D33773" w:rsidP="00D33773">
            <w:pPr>
              <w:widowControl/>
              <w:jc w:val="left"/>
              <w:rPr>
                <w:rFonts w:ascii="HG丸ｺﾞｼｯｸM-PRO" w:eastAsia="HG丸ｺﾞｼｯｸM-PRO" w:hAnsi="HG丸ｺﾞｼｯｸM-PRO" w:cs="ＭＳ Ｐゴシック"/>
                <w:kern w:val="0"/>
                <w:sz w:val="16"/>
                <w:szCs w:val="16"/>
              </w:rPr>
            </w:pPr>
          </w:p>
        </w:tc>
      </w:tr>
    </w:tbl>
    <w:p w14:paraId="7CB50419" w14:textId="1B655431" w:rsidR="00543064" w:rsidRPr="00715C4E" w:rsidRDefault="00506300" w:rsidP="004768C6">
      <w:pPr>
        <w:spacing w:line="360" w:lineRule="auto"/>
        <w:rPr>
          <w:rFonts w:ascii="HG丸ｺﾞｼｯｸM-PRO" w:eastAsia="HG丸ｺﾞｼｯｸM-PRO" w:hAnsi="HG丸ｺﾞｼｯｸM-PRO"/>
          <w:sz w:val="24"/>
        </w:rPr>
      </w:pPr>
      <w:r w:rsidRPr="00715C4E">
        <w:rPr>
          <w:rFonts w:ascii="HG丸ｺﾞｼｯｸM-PRO" w:eastAsia="HG丸ｺﾞｼｯｸM-PRO" w:hAnsi="HG丸ｺﾞｼｯｸM-PRO"/>
          <w:noProof/>
          <w:sz w:val="24"/>
        </w:rPr>
        <mc:AlternateContent>
          <mc:Choice Requires="wps">
            <w:drawing>
              <wp:anchor distT="0" distB="0" distL="114300" distR="114300" simplePos="0" relativeHeight="251730944" behindDoc="1" locked="0" layoutInCell="1" allowOverlap="1" wp14:anchorId="5FDD13C5" wp14:editId="4303F275">
                <wp:simplePos x="0" y="0"/>
                <wp:positionH relativeFrom="column">
                  <wp:posOffset>-32385</wp:posOffset>
                </wp:positionH>
                <wp:positionV relativeFrom="paragraph">
                  <wp:posOffset>19050</wp:posOffset>
                </wp:positionV>
                <wp:extent cx="5476875" cy="1190625"/>
                <wp:effectExtent l="0" t="0" r="28575" b="28575"/>
                <wp:wrapNone/>
                <wp:docPr id="14" name="AutoShap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6875" cy="1190625"/>
                        </a:xfrm>
                        <a:prstGeom prst="roundRect">
                          <a:avLst>
                            <a:gd name="adj" fmla="val 10343"/>
                          </a:avLst>
                        </a:prstGeom>
                        <a:solidFill>
                          <a:schemeClr val="bg1">
                            <a:lumMod val="95000"/>
                          </a:schemeClr>
                        </a:solidFill>
                        <a:ln w="12700">
                          <a:solidFill>
                            <a:srgbClr val="000000"/>
                          </a:solidFill>
                          <a:round/>
                          <a:headEnd/>
                          <a:tailEnd/>
                        </a:ln>
                      </wps:spPr>
                      <wps:bodyPr rot="0" vert="horz" wrap="square" lIns="74295" tIns="8890" rIns="74295" bIns="889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41AA2CB2" id="AutoShape 118" o:spid="_x0000_s1026" style="position:absolute;left:0;text-align:left;margin-left:-2.55pt;margin-top:1.5pt;width:431.25pt;height:93.7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677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" fillcolor="#f2f2f2 [3052]" strokeweight="1pt">
                <v:textbox inset="5.85pt,.7pt,5.85pt,.7pt"/>
              </v:roundrect>
            </w:pict>
          </mc:Fallback>
        </mc:AlternateContent>
      </w:r>
      <w:r w:rsidR="00543064" w:rsidRPr="00715C4E">
        <w:rPr>
          <w:rFonts w:ascii="HG丸ｺﾞｼｯｸM-PRO" w:eastAsia="HG丸ｺﾞｼｯｸM-PRO" w:hAnsi="HG丸ｺﾞｼｯｸM-PRO" w:hint="eastAsia"/>
          <w:sz w:val="24"/>
        </w:rPr>
        <w:t>【見込み量確保のための方策等】</w:t>
      </w:r>
    </w:p>
    <w:p w14:paraId="476B3FB9" w14:textId="697A5E1E" w:rsidR="00543064" w:rsidRDefault="00543064" w:rsidP="00390A07">
      <w:pPr>
        <w:spacing w:line="276" w:lineRule="auto"/>
        <w:ind w:left="240" w:hangingChars="100" w:hanging="240"/>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w:t>
      </w:r>
      <w:r w:rsidR="00390A07" w:rsidRPr="00390A07">
        <w:rPr>
          <w:rFonts w:ascii="HG丸ｺﾞｼｯｸM-PRO" w:eastAsia="HG丸ｺﾞｼｯｸM-PRO" w:hAnsi="HG丸ｺﾞｼｯｸM-PRO" w:hint="eastAsia"/>
          <w:sz w:val="24"/>
        </w:rPr>
        <w:t>聴覚障害者の社会活動、社会参加を支援するため、引き続き手話通訳者及び要約筆記者の育成を図るとともに、手話通訳者及び要約筆記者のイベントなどへの派遣を積極的に行</w:t>
      </w:r>
      <w:r w:rsidR="004C3DDE">
        <w:rPr>
          <w:rFonts w:ascii="HG丸ｺﾞｼｯｸM-PRO" w:eastAsia="HG丸ｺﾞｼｯｸM-PRO" w:hAnsi="HG丸ｺﾞｼｯｸM-PRO" w:hint="eastAsia"/>
          <w:sz w:val="24"/>
        </w:rPr>
        <w:t>い</w:t>
      </w:r>
      <w:r w:rsidR="00390A07" w:rsidRPr="00390A07">
        <w:rPr>
          <w:rFonts w:ascii="HG丸ｺﾞｼｯｸM-PRO" w:eastAsia="HG丸ｺﾞｼｯｸM-PRO" w:hAnsi="HG丸ｺﾞｼｯｸM-PRO" w:hint="eastAsia"/>
          <w:sz w:val="24"/>
        </w:rPr>
        <w:t>ます。</w:t>
      </w:r>
    </w:p>
    <w:p w14:paraId="3FFF3FE9" w14:textId="3C23335F" w:rsidR="00390A07" w:rsidRPr="00390A07" w:rsidRDefault="00390A07" w:rsidP="00390A07">
      <w:pPr>
        <w:widowControl/>
        <w:jc w:val="left"/>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14:paraId="45B383C0" w14:textId="37AD13C8" w:rsidR="004748B1" w:rsidRPr="0096196A" w:rsidRDefault="00455DFD" w:rsidP="0096196A">
      <w:pPr>
        <w:spacing w:line="360" w:lineRule="auto"/>
        <w:rPr>
          <w:rFonts w:ascii="HG丸ｺﾞｼｯｸM-PRO" w:eastAsia="HG丸ｺﾞｼｯｸM-PRO" w:hAnsi="HG丸ｺﾞｼｯｸM-PRO"/>
          <w:color w:val="FF0000"/>
          <w:sz w:val="24"/>
        </w:rPr>
      </w:pPr>
      <w:r w:rsidRPr="00715C4E">
        <w:rPr>
          <w:rFonts w:ascii="HG丸ｺﾞｼｯｸM-PRO" w:eastAsia="HG丸ｺﾞｼｯｸM-PRO" w:hAnsi="HG丸ｺﾞｼｯｸM-PRO" w:hint="eastAsia"/>
          <w:sz w:val="24"/>
        </w:rPr>
        <w:lastRenderedPageBreak/>
        <w:t>（</w:t>
      </w:r>
      <w:r w:rsidR="004748B1" w:rsidRPr="00715C4E">
        <w:rPr>
          <w:rFonts w:ascii="HG丸ｺﾞｼｯｸM-PRO" w:eastAsia="HG丸ｺﾞｼｯｸM-PRO" w:hAnsi="HG丸ｺﾞｼｯｸM-PRO" w:hint="eastAsia"/>
          <w:sz w:val="24"/>
        </w:rPr>
        <w:t>７）日常生活用具給付</w:t>
      </w:r>
      <w:r w:rsidR="0088716C">
        <w:rPr>
          <w:rFonts w:ascii="HG丸ｺﾞｼｯｸM-PRO" w:eastAsia="HG丸ｺﾞｼｯｸM-PRO" w:hAnsi="HG丸ｺﾞｼｯｸM-PRO" w:hint="eastAsia"/>
          <w:sz w:val="24"/>
        </w:rPr>
        <w:t>等</w:t>
      </w:r>
      <w:r w:rsidR="004748B1" w:rsidRPr="00715C4E">
        <w:rPr>
          <w:rFonts w:ascii="HG丸ｺﾞｼｯｸM-PRO" w:eastAsia="HG丸ｺﾞｼｯｸM-PRO" w:hAnsi="HG丸ｺﾞｼｯｸM-PRO" w:hint="eastAsia"/>
          <w:sz w:val="24"/>
        </w:rPr>
        <w:t>事業</w:t>
      </w:r>
    </w:p>
    <w:tbl>
      <w:tblPr>
        <w:tblW w:w="8416" w:type="dxa"/>
        <w:tblInd w:w="84" w:type="dxa"/>
        <w:tblLayout w:type="fixed"/>
        <w:tblCellMar>
          <w:left w:w="99" w:type="dxa"/>
          <w:right w:w="99" w:type="dxa"/>
        </w:tblCellMar>
        <w:tblLook w:val="04A0" w:firstRow="1" w:lastRow="0" w:firstColumn="1" w:lastColumn="0" w:noHBand="0" w:noVBand="1"/>
      </w:tblPr>
      <w:tblGrid>
        <w:gridCol w:w="1330"/>
        <w:gridCol w:w="712"/>
        <w:gridCol w:w="849"/>
        <w:gridCol w:w="850"/>
        <w:gridCol w:w="850"/>
        <w:gridCol w:w="850"/>
        <w:gridCol w:w="850"/>
        <w:gridCol w:w="850"/>
        <w:gridCol w:w="1275"/>
      </w:tblGrid>
      <w:tr w:rsidR="00A05E0E" w:rsidRPr="00715C4E" w14:paraId="53E9CA89" w14:textId="77777777" w:rsidTr="000B21D6">
        <w:trPr>
          <w:trHeight w:val="397"/>
        </w:trPr>
        <w:tc>
          <w:tcPr>
            <w:tcW w:w="1330" w:type="dxa"/>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hideMark/>
          </w:tcPr>
          <w:p w14:paraId="12D2456E" w14:textId="77777777"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事業名</w:t>
            </w:r>
          </w:p>
        </w:tc>
        <w:tc>
          <w:tcPr>
            <w:tcW w:w="71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7BE36EC" w14:textId="6B345F17"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p>
        </w:tc>
        <w:tc>
          <w:tcPr>
            <w:tcW w:w="84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74DCAC9" w14:textId="50449035"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R３</w:t>
            </w:r>
            <w:r w:rsidRPr="00715C4E">
              <w:rPr>
                <w:rFonts w:ascii="HG丸ｺﾞｼｯｸM-PRO" w:eastAsia="HG丸ｺﾞｼｯｸM-PRO" w:hAnsi="HG丸ｺﾞｼｯｸM-PRO" w:cs="ＭＳ Ｐゴシック" w:hint="eastAsia"/>
                <w:kern w:val="0"/>
                <w:sz w:val="16"/>
                <w:szCs w:val="16"/>
              </w:rPr>
              <w:t>年度</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E694CB3" w14:textId="1D8EA641"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4年度</w:t>
            </w:r>
          </w:p>
        </w:tc>
        <w:tc>
          <w:tcPr>
            <w:tcW w:w="850" w:type="dxa"/>
            <w:tcBorders>
              <w:top w:val="single" w:sz="4" w:space="0" w:color="auto"/>
              <w:left w:val="nil"/>
              <w:bottom w:val="single" w:sz="4" w:space="0" w:color="auto"/>
              <w:right w:val="single" w:sz="24" w:space="0" w:color="auto"/>
            </w:tcBorders>
            <w:shd w:val="clear" w:color="auto" w:fill="BFBFBF" w:themeFill="background1" w:themeFillShade="BF"/>
            <w:noWrap/>
            <w:vAlign w:val="center"/>
            <w:hideMark/>
          </w:tcPr>
          <w:p w14:paraId="78B03408" w14:textId="2715A0D2"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5年度</w:t>
            </w:r>
          </w:p>
        </w:tc>
        <w:tc>
          <w:tcPr>
            <w:tcW w:w="850" w:type="dxa"/>
            <w:tcBorders>
              <w:top w:val="single" w:sz="24" w:space="0" w:color="auto"/>
              <w:left w:val="single" w:sz="24" w:space="0" w:color="auto"/>
              <w:bottom w:val="single" w:sz="4" w:space="0" w:color="auto"/>
              <w:right w:val="single" w:sz="4" w:space="0" w:color="auto"/>
            </w:tcBorders>
            <w:shd w:val="clear" w:color="auto" w:fill="BFBFBF" w:themeFill="background1" w:themeFillShade="BF"/>
            <w:vAlign w:val="center"/>
          </w:tcPr>
          <w:p w14:paraId="1AC92247" w14:textId="147AF8C9"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6年度</w:t>
            </w:r>
          </w:p>
        </w:tc>
        <w:tc>
          <w:tcPr>
            <w:tcW w:w="850" w:type="dxa"/>
            <w:tcBorders>
              <w:top w:val="single" w:sz="24" w:space="0" w:color="auto"/>
              <w:left w:val="single" w:sz="4" w:space="0" w:color="auto"/>
              <w:bottom w:val="single" w:sz="4" w:space="0" w:color="auto"/>
              <w:right w:val="single" w:sz="4" w:space="0" w:color="auto"/>
            </w:tcBorders>
            <w:shd w:val="clear" w:color="auto" w:fill="BFBFBF" w:themeFill="background1" w:themeFillShade="BF"/>
            <w:vAlign w:val="center"/>
          </w:tcPr>
          <w:p w14:paraId="3134AB93" w14:textId="3BCC4CCF"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7年度</w:t>
            </w:r>
          </w:p>
        </w:tc>
        <w:tc>
          <w:tcPr>
            <w:tcW w:w="850" w:type="dxa"/>
            <w:tcBorders>
              <w:top w:val="single" w:sz="24" w:space="0" w:color="auto"/>
              <w:left w:val="nil"/>
              <w:bottom w:val="single" w:sz="4" w:space="0" w:color="auto"/>
              <w:right w:val="single" w:sz="24" w:space="0" w:color="auto"/>
            </w:tcBorders>
            <w:shd w:val="clear" w:color="auto" w:fill="BFBFBF" w:themeFill="background1" w:themeFillShade="BF"/>
            <w:vAlign w:val="center"/>
          </w:tcPr>
          <w:p w14:paraId="4CA6FF91" w14:textId="75E45F99"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8年度</w:t>
            </w:r>
          </w:p>
        </w:tc>
        <w:tc>
          <w:tcPr>
            <w:tcW w:w="1275" w:type="dxa"/>
            <w:tcBorders>
              <w:top w:val="single" w:sz="4" w:space="0" w:color="auto"/>
              <w:left w:val="single" w:sz="24" w:space="0" w:color="auto"/>
              <w:bottom w:val="single" w:sz="4" w:space="0" w:color="auto"/>
              <w:right w:val="single" w:sz="4" w:space="0" w:color="auto"/>
            </w:tcBorders>
            <w:shd w:val="clear" w:color="auto" w:fill="BFBFBF" w:themeFill="background1" w:themeFillShade="BF"/>
            <w:vAlign w:val="center"/>
            <w:hideMark/>
          </w:tcPr>
          <w:p w14:paraId="3DA73D5C" w14:textId="77777777"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単位</w:t>
            </w:r>
          </w:p>
        </w:tc>
      </w:tr>
      <w:tr w:rsidR="00004C5C" w:rsidRPr="00715C4E" w14:paraId="5B96BA90" w14:textId="77777777" w:rsidTr="002016A9">
        <w:trPr>
          <w:trHeight w:val="340"/>
        </w:trPr>
        <w:tc>
          <w:tcPr>
            <w:tcW w:w="133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0C302BC9" w14:textId="77777777" w:rsidR="00004C5C" w:rsidRDefault="00004C5C" w:rsidP="00004C5C">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介護・訓練</w:t>
            </w:r>
          </w:p>
          <w:p w14:paraId="4B0BDAFC" w14:textId="3B000E44" w:rsidR="00004C5C" w:rsidRPr="00715C4E" w:rsidRDefault="00004C5C" w:rsidP="00004C5C">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支援用具</w:t>
            </w:r>
          </w:p>
        </w:tc>
        <w:tc>
          <w:tcPr>
            <w:tcW w:w="712" w:type="dxa"/>
            <w:tcBorders>
              <w:top w:val="nil"/>
              <w:left w:val="nil"/>
              <w:bottom w:val="single" w:sz="4" w:space="0" w:color="auto"/>
              <w:right w:val="single" w:sz="4" w:space="0" w:color="auto"/>
            </w:tcBorders>
            <w:shd w:val="clear" w:color="auto" w:fill="auto"/>
            <w:noWrap/>
            <w:vAlign w:val="center"/>
            <w:hideMark/>
          </w:tcPr>
          <w:p w14:paraId="20DCE0FF" w14:textId="77777777" w:rsidR="00004C5C" w:rsidRPr="00715C4E" w:rsidRDefault="00004C5C" w:rsidP="00004C5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849" w:type="dxa"/>
            <w:tcBorders>
              <w:top w:val="nil"/>
              <w:left w:val="nil"/>
              <w:bottom w:val="single" w:sz="4" w:space="0" w:color="auto"/>
              <w:right w:val="single" w:sz="4" w:space="0" w:color="auto"/>
            </w:tcBorders>
            <w:shd w:val="clear" w:color="auto" w:fill="auto"/>
            <w:noWrap/>
            <w:vAlign w:val="center"/>
            <w:hideMark/>
          </w:tcPr>
          <w:p w14:paraId="54B05C3F" w14:textId="5534702F"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47 </w:t>
            </w:r>
          </w:p>
        </w:tc>
        <w:tc>
          <w:tcPr>
            <w:tcW w:w="850" w:type="dxa"/>
            <w:tcBorders>
              <w:top w:val="nil"/>
              <w:left w:val="nil"/>
              <w:bottom w:val="single" w:sz="4" w:space="0" w:color="auto"/>
              <w:right w:val="single" w:sz="4" w:space="0" w:color="auto"/>
            </w:tcBorders>
            <w:shd w:val="clear" w:color="auto" w:fill="auto"/>
            <w:noWrap/>
            <w:vAlign w:val="center"/>
            <w:hideMark/>
          </w:tcPr>
          <w:p w14:paraId="0CCFACEA" w14:textId="57C0A1CD"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56</w:t>
            </w:r>
          </w:p>
        </w:tc>
        <w:tc>
          <w:tcPr>
            <w:tcW w:w="850" w:type="dxa"/>
            <w:tcBorders>
              <w:top w:val="nil"/>
              <w:left w:val="nil"/>
              <w:bottom w:val="single" w:sz="4" w:space="0" w:color="auto"/>
              <w:right w:val="single" w:sz="24" w:space="0" w:color="auto"/>
            </w:tcBorders>
            <w:shd w:val="clear" w:color="auto" w:fill="auto"/>
            <w:noWrap/>
            <w:vAlign w:val="center"/>
            <w:hideMark/>
          </w:tcPr>
          <w:p w14:paraId="16294030" w14:textId="140C1070"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67</w:t>
            </w:r>
          </w:p>
        </w:tc>
        <w:tc>
          <w:tcPr>
            <w:tcW w:w="850" w:type="dxa"/>
            <w:tcBorders>
              <w:top w:val="nil"/>
              <w:left w:val="single" w:sz="24" w:space="0" w:color="auto"/>
              <w:bottom w:val="single" w:sz="4" w:space="0" w:color="000000"/>
              <w:right w:val="single" w:sz="4" w:space="0" w:color="auto"/>
            </w:tcBorders>
            <w:vAlign w:val="center"/>
          </w:tcPr>
          <w:p w14:paraId="4790273C" w14:textId="2DDF5FCC" w:rsidR="00004C5C" w:rsidRPr="00A57228" w:rsidRDefault="00414D95" w:rsidP="00004C5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25</w:t>
            </w:r>
          </w:p>
        </w:tc>
        <w:tc>
          <w:tcPr>
            <w:tcW w:w="850" w:type="dxa"/>
            <w:tcBorders>
              <w:top w:val="nil"/>
              <w:left w:val="single" w:sz="4" w:space="0" w:color="auto"/>
              <w:bottom w:val="single" w:sz="4" w:space="0" w:color="000000"/>
              <w:right w:val="single" w:sz="4" w:space="0" w:color="auto"/>
            </w:tcBorders>
            <w:vAlign w:val="center"/>
          </w:tcPr>
          <w:p w14:paraId="003E12AD" w14:textId="6D6AD70B" w:rsidR="00004C5C" w:rsidRPr="00A57228" w:rsidRDefault="00414D95" w:rsidP="00004C5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25</w:t>
            </w:r>
          </w:p>
        </w:tc>
        <w:tc>
          <w:tcPr>
            <w:tcW w:w="850" w:type="dxa"/>
            <w:tcBorders>
              <w:top w:val="nil"/>
              <w:left w:val="single" w:sz="4" w:space="0" w:color="auto"/>
              <w:bottom w:val="single" w:sz="4" w:space="0" w:color="000000"/>
              <w:right w:val="single" w:sz="24" w:space="0" w:color="auto"/>
            </w:tcBorders>
            <w:vAlign w:val="center"/>
          </w:tcPr>
          <w:p w14:paraId="685F1D35" w14:textId="36C8BB34" w:rsidR="00004C5C" w:rsidRPr="00A57228" w:rsidRDefault="00414D95" w:rsidP="00004C5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24</w:t>
            </w:r>
          </w:p>
        </w:tc>
        <w:tc>
          <w:tcPr>
            <w:tcW w:w="1275" w:type="dxa"/>
            <w:vMerge w:val="restart"/>
            <w:tcBorders>
              <w:top w:val="nil"/>
              <w:left w:val="single" w:sz="24" w:space="0" w:color="auto"/>
              <w:bottom w:val="single" w:sz="4" w:space="0" w:color="000000"/>
              <w:right w:val="single" w:sz="4" w:space="0" w:color="auto"/>
            </w:tcBorders>
            <w:shd w:val="clear" w:color="auto" w:fill="auto"/>
            <w:vAlign w:val="center"/>
            <w:hideMark/>
          </w:tcPr>
          <w:p w14:paraId="23F07A76" w14:textId="77777777" w:rsidR="00004C5C" w:rsidRPr="00715C4E" w:rsidRDefault="00004C5C" w:rsidP="00004C5C">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延べ給付件数／年</w:t>
            </w:r>
          </w:p>
        </w:tc>
      </w:tr>
      <w:tr w:rsidR="002016A9" w:rsidRPr="00715C4E" w14:paraId="2C8E6642" w14:textId="77777777" w:rsidTr="002016A9">
        <w:trPr>
          <w:trHeight w:val="340"/>
        </w:trPr>
        <w:tc>
          <w:tcPr>
            <w:tcW w:w="1330" w:type="dxa"/>
            <w:vMerge/>
            <w:tcBorders>
              <w:top w:val="single" w:sz="4" w:space="0" w:color="auto"/>
              <w:left w:val="single" w:sz="4" w:space="0" w:color="auto"/>
              <w:bottom w:val="single" w:sz="4" w:space="0" w:color="000000"/>
              <w:right w:val="single" w:sz="4" w:space="0" w:color="000000"/>
            </w:tcBorders>
            <w:vAlign w:val="center"/>
            <w:hideMark/>
          </w:tcPr>
          <w:p w14:paraId="407FFAE8" w14:textId="77777777" w:rsidR="00D33773" w:rsidRPr="00715C4E" w:rsidRDefault="00D33773" w:rsidP="00D33773">
            <w:pPr>
              <w:widowControl/>
              <w:spacing w:line="300" w:lineRule="exact"/>
              <w:jc w:val="center"/>
              <w:rPr>
                <w:rFonts w:ascii="HG丸ｺﾞｼｯｸM-PRO" w:eastAsia="HG丸ｺﾞｼｯｸM-PRO" w:hAnsi="HG丸ｺﾞｼｯｸM-PRO" w:cs="ＭＳ Ｐゴシック"/>
                <w:kern w:val="0"/>
                <w:sz w:val="16"/>
                <w:szCs w:val="16"/>
              </w:rPr>
            </w:pPr>
          </w:p>
        </w:tc>
        <w:tc>
          <w:tcPr>
            <w:tcW w:w="712" w:type="dxa"/>
            <w:tcBorders>
              <w:top w:val="nil"/>
              <w:left w:val="nil"/>
              <w:bottom w:val="single" w:sz="4" w:space="0" w:color="auto"/>
              <w:right w:val="single" w:sz="4" w:space="0" w:color="auto"/>
            </w:tcBorders>
            <w:shd w:val="clear" w:color="auto" w:fill="F2F2F2" w:themeFill="background1" w:themeFillShade="F2"/>
            <w:noWrap/>
            <w:vAlign w:val="center"/>
            <w:hideMark/>
          </w:tcPr>
          <w:p w14:paraId="08C972E5" w14:textId="77777777" w:rsidR="00D33773" w:rsidRPr="00715C4E" w:rsidRDefault="00D33773" w:rsidP="00D33773">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849" w:type="dxa"/>
            <w:tcBorders>
              <w:top w:val="nil"/>
              <w:left w:val="nil"/>
              <w:bottom w:val="single" w:sz="4" w:space="0" w:color="auto"/>
              <w:right w:val="single" w:sz="4" w:space="0" w:color="auto"/>
            </w:tcBorders>
            <w:shd w:val="clear" w:color="auto" w:fill="F2F2F2" w:themeFill="background1" w:themeFillShade="F2"/>
            <w:noWrap/>
            <w:vAlign w:val="center"/>
            <w:hideMark/>
          </w:tcPr>
          <w:p w14:paraId="33498226" w14:textId="4DC29D9F" w:rsidR="00D33773" w:rsidRPr="00715C4E" w:rsidRDefault="00D33773" w:rsidP="00D33773">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26 </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2612C62C" w14:textId="3E25AD89" w:rsidR="00D33773" w:rsidRPr="00715C4E" w:rsidRDefault="00D33773" w:rsidP="00D33773">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28</w:t>
            </w:r>
          </w:p>
        </w:tc>
        <w:tc>
          <w:tcPr>
            <w:tcW w:w="850" w:type="dxa"/>
            <w:tcBorders>
              <w:top w:val="nil"/>
              <w:left w:val="nil"/>
              <w:bottom w:val="single" w:sz="4" w:space="0" w:color="auto"/>
              <w:right w:val="single" w:sz="24" w:space="0" w:color="auto"/>
            </w:tcBorders>
            <w:shd w:val="clear" w:color="auto" w:fill="F2F2F2" w:themeFill="background1" w:themeFillShade="F2"/>
            <w:noWrap/>
            <w:vAlign w:val="center"/>
            <w:hideMark/>
          </w:tcPr>
          <w:p w14:paraId="39493BB5" w14:textId="467F3344" w:rsidR="00D33773" w:rsidRPr="00715C4E" w:rsidRDefault="00644E6E" w:rsidP="00D33773">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50" w:type="dxa"/>
            <w:tcBorders>
              <w:top w:val="nil"/>
              <w:left w:val="single" w:sz="24" w:space="0" w:color="auto"/>
              <w:bottom w:val="single" w:sz="4" w:space="0" w:color="000000"/>
              <w:right w:val="single" w:sz="4" w:space="0" w:color="auto"/>
            </w:tcBorders>
            <w:shd w:val="clear" w:color="auto" w:fill="F2F2F2" w:themeFill="background1" w:themeFillShade="F2"/>
            <w:vAlign w:val="center"/>
          </w:tcPr>
          <w:p w14:paraId="498471A9" w14:textId="18DE9105"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50" w:type="dxa"/>
            <w:tcBorders>
              <w:top w:val="nil"/>
              <w:left w:val="single" w:sz="4" w:space="0" w:color="auto"/>
              <w:bottom w:val="single" w:sz="4" w:space="0" w:color="000000"/>
              <w:right w:val="single" w:sz="4" w:space="0" w:color="auto"/>
            </w:tcBorders>
            <w:shd w:val="clear" w:color="auto" w:fill="F2F2F2" w:themeFill="background1" w:themeFillShade="F2"/>
            <w:vAlign w:val="center"/>
          </w:tcPr>
          <w:p w14:paraId="7909313D" w14:textId="2D6E3413"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50" w:type="dxa"/>
            <w:tcBorders>
              <w:top w:val="nil"/>
              <w:left w:val="single" w:sz="4" w:space="0" w:color="auto"/>
              <w:bottom w:val="single" w:sz="4" w:space="0" w:color="000000"/>
              <w:right w:val="single" w:sz="24" w:space="0" w:color="auto"/>
            </w:tcBorders>
            <w:shd w:val="clear" w:color="auto" w:fill="F2F2F2" w:themeFill="background1" w:themeFillShade="F2"/>
            <w:vAlign w:val="center"/>
          </w:tcPr>
          <w:p w14:paraId="70B2F0FC" w14:textId="77D08CC6"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1275" w:type="dxa"/>
            <w:vMerge/>
            <w:tcBorders>
              <w:top w:val="nil"/>
              <w:left w:val="single" w:sz="24" w:space="0" w:color="auto"/>
              <w:bottom w:val="single" w:sz="4" w:space="0" w:color="000000"/>
              <w:right w:val="single" w:sz="4" w:space="0" w:color="auto"/>
            </w:tcBorders>
            <w:vAlign w:val="center"/>
            <w:hideMark/>
          </w:tcPr>
          <w:p w14:paraId="1BD3EF42" w14:textId="77777777" w:rsidR="00D33773" w:rsidRPr="00715C4E" w:rsidRDefault="00D33773" w:rsidP="00D33773">
            <w:pPr>
              <w:widowControl/>
              <w:jc w:val="left"/>
              <w:rPr>
                <w:rFonts w:ascii="HG丸ｺﾞｼｯｸM-PRO" w:eastAsia="HG丸ｺﾞｼｯｸM-PRO" w:hAnsi="HG丸ｺﾞｼｯｸM-PRO" w:cs="ＭＳ Ｐゴシック"/>
                <w:kern w:val="0"/>
                <w:sz w:val="16"/>
                <w:szCs w:val="16"/>
              </w:rPr>
            </w:pPr>
          </w:p>
        </w:tc>
      </w:tr>
      <w:tr w:rsidR="00004C5C" w:rsidRPr="00715C4E" w14:paraId="2ACD44FF" w14:textId="77777777" w:rsidTr="002016A9">
        <w:trPr>
          <w:trHeight w:val="340"/>
        </w:trPr>
        <w:tc>
          <w:tcPr>
            <w:tcW w:w="133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308288F7" w14:textId="77777777" w:rsidR="00004C5C" w:rsidRDefault="00004C5C" w:rsidP="00004C5C">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自立生活</w:t>
            </w:r>
          </w:p>
          <w:p w14:paraId="6DF5BD0D" w14:textId="0684D240" w:rsidR="00004C5C" w:rsidRPr="00715C4E" w:rsidRDefault="00004C5C" w:rsidP="00004C5C">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支援用具</w:t>
            </w:r>
          </w:p>
        </w:tc>
        <w:tc>
          <w:tcPr>
            <w:tcW w:w="712" w:type="dxa"/>
            <w:tcBorders>
              <w:top w:val="nil"/>
              <w:left w:val="nil"/>
              <w:bottom w:val="single" w:sz="4" w:space="0" w:color="auto"/>
              <w:right w:val="single" w:sz="4" w:space="0" w:color="auto"/>
            </w:tcBorders>
            <w:shd w:val="clear" w:color="auto" w:fill="auto"/>
            <w:noWrap/>
            <w:vAlign w:val="center"/>
            <w:hideMark/>
          </w:tcPr>
          <w:p w14:paraId="07629C14" w14:textId="77777777" w:rsidR="00004C5C" w:rsidRPr="00715C4E" w:rsidRDefault="00004C5C" w:rsidP="00004C5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849" w:type="dxa"/>
            <w:tcBorders>
              <w:top w:val="nil"/>
              <w:left w:val="nil"/>
              <w:bottom w:val="single" w:sz="4" w:space="0" w:color="auto"/>
              <w:right w:val="single" w:sz="4" w:space="0" w:color="auto"/>
            </w:tcBorders>
            <w:shd w:val="clear" w:color="auto" w:fill="auto"/>
            <w:noWrap/>
            <w:vAlign w:val="center"/>
            <w:hideMark/>
          </w:tcPr>
          <w:p w14:paraId="6D0A6495" w14:textId="16B579E6"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155 </w:t>
            </w:r>
          </w:p>
        </w:tc>
        <w:tc>
          <w:tcPr>
            <w:tcW w:w="850" w:type="dxa"/>
            <w:tcBorders>
              <w:top w:val="nil"/>
              <w:left w:val="nil"/>
              <w:bottom w:val="single" w:sz="4" w:space="0" w:color="auto"/>
              <w:right w:val="single" w:sz="4" w:space="0" w:color="auto"/>
            </w:tcBorders>
            <w:shd w:val="clear" w:color="auto" w:fill="auto"/>
            <w:noWrap/>
            <w:vAlign w:val="center"/>
            <w:hideMark/>
          </w:tcPr>
          <w:p w14:paraId="42C1A69C" w14:textId="4B122AAB"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168</w:t>
            </w:r>
          </w:p>
        </w:tc>
        <w:tc>
          <w:tcPr>
            <w:tcW w:w="850" w:type="dxa"/>
            <w:tcBorders>
              <w:top w:val="nil"/>
              <w:left w:val="nil"/>
              <w:bottom w:val="single" w:sz="4" w:space="0" w:color="auto"/>
              <w:right w:val="single" w:sz="24" w:space="0" w:color="auto"/>
            </w:tcBorders>
            <w:shd w:val="clear" w:color="auto" w:fill="auto"/>
            <w:noWrap/>
            <w:vAlign w:val="center"/>
            <w:hideMark/>
          </w:tcPr>
          <w:p w14:paraId="1A217987" w14:textId="12FBD238"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182</w:t>
            </w:r>
          </w:p>
        </w:tc>
        <w:tc>
          <w:tcPr>
            <w:tcW w:w="850" w:type="dxa"/>
            <w:tcBorders>
              <w:top w:val="nil"/>
              <w:left w:val="single" w:sz="24" w:space="0" w:color="auto"/>
              <w:bottom w:val="single" w:sz="4" w:space="0" w:color="000000"/>
              <w:right w:val="single" w:sz="4" w:space="0" w:color="auto"/>
            </w:tcBorders>
            <w:vAlign w:val="center"/>
          </w:tcPr>
          <w:p w14:paraId="113FF521" w14:textId="61BC57A1" w:rsidR="00004C5C" w:rsidRPr="00A57228" w:rsidRDefault="00414D95" w:rsidP="00004C5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60</w:t>
            </w:r>
          </w:p>
        </w:tc>
        <w:tc>
          <w:tcPr>
            <w:tcW w:w="850" w:type="dxa"/>
            <w:tcBorders>
              <w:top w:val="nil"/>
              <w:left w:val="single" w:sz="4" w:space="0" w:color="auto"/>
              <w:bottom w:val="single" w:sz="4" w:space="0" w:color="000000"/>
              <w:right w:val="single" w:sz="4" w:space="0" w:color="auto"/>
            </w:tcBorders>
            <w:vAlign w:val="center"/>
          </w:tcPr>
          <w:p w14:paraId="5DABB898" w14:textId="117A988D" w:rsidR="00004C5C" w:rsidRPr="00A57228" w:rsidRDefault="00414D95" w:rsidP="00004C5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50</w:t>
            </w:r>
          </w:p>
        </w:tc>
        <w:tc>
          <w:tcPr>
            <w:tcW w:w="850" w:type="dxa"/>
            <w:tcBorders>
              <w:top w:val="nil"/>
              <w:left w:val="single" w:sz="4" w:space="0" w:color="auto"/>
              <w:bottom w:val="single" w:sz="4" w:space="0" w:color="000000"/>
              <w:right w:val="single" w:sz="24" w:space="0" w:color="auto"/>
            </w:tcBorders>
            <w:vAlign w:val="center"/>
          </w:tcPr>
          <w:p w14:paraId="1FD5959C" w14:textId="273B23A1" w:rsidR="00004C5C" w:rsidRPr="00A57228" w:rsidRDefault="00414D95" w:rsidP="00004C5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43</w:t>
            </w:r>
          </w:p>
        </w:tc>
        <w:tc>
          <w:tcPr>
            <w:tcW w:w="1275" w:type="dxa"/>
            <w:vMerge/>
            <w:tcBorders>
              <w:top w:val="nil"/>
              <w:left w:val="single" w:sz="24" w:space="0" w:color="auto"/>
              <w:bottom w:val="single" w:sz="4" w:space="0" w:color="000000"/>
              <w:right w:val="single" w:sz="4" w:space="0" w:color="auto"/>
            </w:tcBorders>
            <w:vAlign w:val="center"/>
            <w:hideMark/>
          </w:tcPr>
          <w:p w14:paraId="5FD934D9" w14:textId="77777777" w:rsidR="00004C5C" w:rsidRPr="00715C4E" w:rsidRDefault="00004C5C" w:rsidP="00004C5C">
            <w:pPr>
              <w:widowControl/>
              <w:jc w:val="left"/>
              <w:rPr>
                <w:rFonts w:ascii="HG丸ｺﾞｼｯｸM-PRO" w:eastAsia="HG丸ｺﾞｼｯｸM-PRO" w:hAnsi="HG丸ｺﾞｼｯｸM-PRO" w:cs="ＭＳ Ｐゴシック"/>
                <w:kern w:val="0"/>
                <w:sz w:val="16"/>
                <w:szCs w:val="16"/>
              </w:rPr>
            </w:pPr>
          </w:p>
        </w:tc>
      </w:tr>
      <w:tr w:rsidR="002016A9" w:rsidRPr="00715C4E" w14:paraId="5488520A" w14:textId="77777777" w:rsidTr="002016A9">
        <w:trPr>
          <w:trHeight w:val="340"/>
        </w:trPr>
        <w:tc>
          <w:tcPr>
            <w:tcW w:w="1330" w:type="dxa"/>
            <w:vMerge/>
            <w:tcBorders>
              <w:top w:val="single" w:sz="4" w:space="0" w:color="auto"/>
              <w:left w:val="single" w:sz="4" w:space="0" w:color="auto"/>
              <w:bottom w:val="single" w:sz="4" w:space="0" w:color="000000"/>
              <w:right w:val="single" w:sz="4" w:space="0" w:color="000000"/>
            </w:tcBorders>
            <w:vAlign w:val="center"/>
            <w:hideMark/>
          </w:tcPr>
          <w:p w14:paraId="1FDCAE26" w14:textId="77777777" w:rsidR="00D33773" w:rsidRPr="00715C4E" w:rsidRDefault="00D33773" w:rsidP="00D33773">
            <w:pPr>
              <w:widowControl/>
              <w:spacing w:line="300" w:lineRule="exact"/>
              <w:jc w:val="center"/>
              <w:rPr>
                <w:rFonts w:ascii="HG丸ｺﾞｼｯｸM-PRO" w:eastAsia="HG丸ｺﾞｼｯｸM-PRO" w:hAnsi="HG丸ｺﾞｼｯｸM-PRO" w:cs="ＭＳ Ｐゴシック"/>
                <w:kern w:val="0"/>
                <w:sz w:val="16"/>
                <w:szCs w:val="16"/>
              </w:rPr>
            </w:pPr>
          </w:p>
        </w:tc>
        <w:tc>
          <w:tcPr>
            <w:tcW w:w="712" w:type="dxa"/>
            <w:tcBorders>
              <w:top w:val="nil"/>
              <w:left w:val="nil"/>
              <w:bottom w:val="single" w:sz="4" w:space="0" w:color="auto"/>
              <w:right w:val="single" w:sz="4" w:space="0" w:color="auto"/>
            </w:tcBorders>
            <w:shd w:val="clear" w:color="auto" w:fill="F2F2F2" w:themeFill="background1" w:themeFillShade="F2"/>
            <w:noWrap/>
            <w:vAlign w:val="center"/>
            <w:hideMark/>
          </w:tcPr>
          <w:p w14:paraId="7011B487" w14:textId="77777777" w:rsidR="00D33773" w:rsidRPr="00715C4E" w:rsidRDefault="00D33773" w:rsidP="00D33773">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849" w:type="dxa"/>
            <w:tcBorders>
              <w:top w:val="nil"/>
              <w:left w:val="nil"/>
              <w:bottom w:val="single" w:sz="4" w:space="0" w:color="auto"/>
              <w:right w:val="single" w:sz="4" w:space="0" w:color="auto"/>
            </w:tcBorders>
            <w:shd w:val="clear" w:color="auto" w:fill="F2F2F2" w:themeFill="background1" w:themeFillShade="F2"/>
            <w:noWrap/>
            <w:vAlign w:val="center"/>
            <w:hideMark/>
          </w:tcPr>
          <w:p w14:paraId="72479F3E" w14:textId="22D29921" w:rsidR="00D33773" w:rsidRPr="00715C4E" w:rsidRDefault="00D33773" w:rsidP="00D33773">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101 </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40B505A2" w14:textId="04493EF7" w:rsidR="00D33773" w:rsidRPr="00715C4E" w:rsidRDefault="00D33773" w:rsidP="00D33773">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82</w:t>
            </w:r>
          </w:p>
        </w:tc>
        <w:tc>
          <w:tcPr>
            <w:tcW w:w="850" w:type="dxa"/>
            <w:tcBorders>
              <w:top w:val="nil"/>
              <w:left w:val="nil"/>
              <w:bottom w:val="single" w:sz="4" w:space="0" w:color="auto"/>
              <w:right w:val="single" w:sz="24" w:space="0" w:color="auto"/>
            </w:tcBorders>
            <w:shd w:val="clear" w:color="auto" w:fill="F2F2F2" w:themeFill="background1" w:themeFillShade="F2"/>
            <w:noWrap/>
            <w:vAlign w:val="center"/>
            <w:hideMark/>
          </w:tcPr>
          <w:p w14:paraId="7BA5F848" w14:textId="09013125" w:rsidR="00D33773" w:rsidRPr="00715C4E" w:rsidRDefault="00644E6E" w:rsidP="00D33773">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50" w:type="dxa"/>
            <w:tcBorders>
              <w:top w:val="nil"/>
              <w:left w:val="single" w:sz="24" w:space="0" w:color="auto"/>
              <w:bottom w:val="single" w:sz="4" w:space="0" w:color="000000"/>
              <w:right w:val="single" w:sz="4" w:space="0" w:color="auto"/>
            </w:tcBorders>
            <w:shd w:val="clear" w:color="auto" w:fill="F2F2F2" w:themeFill="background1" w:themeFillShade="F2"/>
            <w:vAlign w:val="center"/>
          </w:tcPr>
          <w:p w14:paraId="2932D998" w14:textId="0DC720C0"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50" w:type="dxa"/>
            <w:tcBorders>
              <w:top w:val="nil"/>
              <w:left w:val="single" w:sz="4" w:space="0" w:color="auto"/>
              <w:bottom w:val="single" w:sz="4" w:space="0" w:color="000000"/>
              <w:right w:val="single" w:sz="4" w:space="0" w:color="auto"/>
            </w:tcBorders>
            <w:shd w:val="clear" w:color="auto" w:fill="F2F2F2" w:themeFill="background1" w:themeFillShade="F2"/>
            <w:vAlign w:val="center"/>
          </w:tcPr>
          <w:p w14:paraId="1ED26461" w14:textId="2B402418"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50" w:type="dxa"/>
            <w:tcBorders>
              <w:top w:val="nil"/>
              <w:left w:val="single" w:sz="4" w:space="0" w:color="auto"/>
              <w:bottom w:val="single" w:sz="4" w:space="0" w:color="000000"/>
              <w:right w:val="single" w:sz="24" w:space="0" w:color="auto"/>
            </w:tcBorders>
            <w:shd w:val="clear" w:color="auto" w:fill="F2F2F2" w:themeFill="background1" w:themeFillShade="F2"/>
            <w:vAlign w:val="center"/>
          </w:tcPr>
          <w:p w14:paraId="08618DA5" w14:textId="56B564FD"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1275" w:type="dxa"/>
            <w:vMerge/>
            <w:tcBorders>
              <w:top w:val="nil"/>
              <w:left w:val="single" w:sz="24" w:space="0" w:color="auto"/>
              <w:bottom w:val="single" w:sz="4" w:space="0" w:color="000000"/>
              <w:right w:val="single" w:sz="4" w:space="0" w:color="auto"/>
            </w:tcBorders>
            <w:vAlign w:val="center"/>
            <w:hideMark/>
          </w:tcPr>
          <w:p w14:paraId="2183B375" w14:textId="77777777" w:rsidR="00D33773" w:rsidRPr="00715C4E" w:rsidRDefault="00D33773" w:rsidP="00D33773">
            <w:pPr>
              <w:widowControl/>
              <w:jc w:val="left"/>
              <w:rPr>
                <w:rFonts w:ascii="HG丸ｺﾞｼｯｸM-PRO" w:eastAsia="HG丸ｺﾞｼｯｸM-PRO" w:hAnsi="HG丸ｺﾞｼｯｸM-PRO" w:cs="ＭＳ Ｐゴシック"/>
                <w:kern w:val="0"/>
                <w:sz w:val="16"/>
                <w:szCs w:val="16"/>
              </w:rPr>
            </w:pPr>
          </w:p>
        </w:tc>
      </w:tr>
      <w:tr w:rsidR="00004C5C" w:rsidRPr="00715C4E" w14:paraId="1141C202" w14:textId="77777777" w:rsidTr="002016A9">
        <w:trPr>
          <w:trHeight w:val="340"/>
        </w:trPr>
        <w:tc>
          <w:tcPr>
            <w:tcW w:w="133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090E6B45" w14:textId="77777777" w:rsidR="00004C5C" w:rsidRDefault="00004C5C" w:rsidP="00004C5C">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在宅療養等</w:t>
            </w:r>
          </w:p>
          <w:p w14:paraId="0CC02EDD" w14:textId="033E534D" w:rsidR="00004C5C" w:rsidRPr="00715C4E" w:rsidRDefault="00004C5C" w:rsidP="00004C5C">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支援用具</w:t>
            </w:r>
          </w:p>
        </w:tc>
        <w:tc>
          <w:tcPr>
            <w:tcW w:w="712" w:type="dxa"/>
            <w:tcBorders>
              <w:top w:val="nil"/>
              <w:left w:val="nil"/>
              <w:bottom w:val="single" w:sz="4" w:space="0" w:color="auto"/>
              <w:right w:val="single" w:sz="4" w:space="0" w:color="auto"/>
            </w:tcBorders>
            <w:shd w:val="clear" w:color="auto" w:fill="auto"/>
            <w:noWrap/>
            <w:vAlign w:val="center"/>
            <w:hideMark/>
          </w:tcPr>
          <w:p w14:paraId="43D296F9" w14:textId="77777777" w:rsidR="00004C5C" w:rsidRPr="00715C4E" w:rsidRDefault="00004C5C" w:rsidP="00004C5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849" w:type="dxa"/>
            <w:tcBorders>
              <w:top w:val="nil"/>
              <w:left w:val="nil"/>
              <w:bottom w:val="single" w:sz="4" w:space="0" w:color="auto"/>
              <w:right w:val="single" w:sz="4" w:space="0" w:color="auto"/>
            </w:tcBorders>
            <w:shd w:val="clear" w:color="auto" w:fill="auto"/>
            <w:noWrap/>
            <w:vAlign w:val="center"/>
            <w:hideMark/>
          </w:tcPr>
          <w:p w14:paraId="00F69B43" w14:textId="07F02790"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97 </w:t>
            </w:r>
          </w:p>
        </w:tc>
        <w:tc>
          <w:tcPr>
            <w:tcW w:w="850" w:type="dxa"/>
            <w:tcBorders>
              <w:top w:val="nil"/>
              <w:left w:val="nil"/>
              <w:bottom w:val="single" w:sz="4" w:space="0" w:color="auto"/>
              <w:right w:val="single" w:sz="4" w:space="0" w:color="auto"/>
            </w:tcBorders>
            <w:shd w:val="clear" w:color="auto" w:fill="auto"/>
            <w:noWrap/>
            <w:vAlign w:val="center"/>
            <w:hideMark/>
          </w:tcPr>
          <w:p w14:paraId="0FAF13CA" w14:textId="232A7723"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106</w:t>
            </w:r>
          </w:p>
        </w:tc>
        <w:tc>
          <w:tcPr>
            <w:tcW w:w="850" w:type="dxa"/>
            <w:tcBorders>
              <w:top w:val="nil"/>
              <w:left w:val="nil"/>
              <w:bottom w:val="single" w:sz="4" w:space="0" w:color="auto"/>
              <w:right w:val="single" w:sz="24" w:space="0" w:color="auto"/>
            </w:tcBorders>
            <w:shd w:val="clear" w:color="auto" w:fill="auto"/>
            <w:noWrap/>
            <w:vAlign w:val="center"/>
            <w:hideMark/>
          </w:tcPr>
          <w:p w14:paraId="4A96D392" w14:textId="2F29398E"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116</w:t>
            </w:r>
          </w:p>
        </w:tc>
        <w:tc>
          <w:tcPr>
            <w:tcW w:w="850" w:type="dxa"/>
            <w:tcBorders>
              <w:top w:val="nil"/>
              <w:left w:val="single" w:sz="24" w:space="0" w:color="auto"/>
              <w:bottom w:val="single" w:sz="4" w:space="0" w:color="000000"/>
              <w:right w:val="single" w:sz="4" w:space="0" w:color="auto"/>
            </w:tcBorders>
            <w:vAlign w:val="center"/>
          </w:tcPr>
          <w:p w14:paraId="173F6D4F" w14:textId="5B91CD22" w:rsidR="00004C5C" w:rsidRPr="00A57228" w:rsidRDefault="00414D95" w:rsidP="00004C5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75</w:t>
            </w:r>
          </w:p>
        </w:tc>
        <w:tc>
          <w:tcPr>
            <w:tcW w:w="850" w:type="dxa"/>
            <w:tcBorders>
              <w:top w:val="nil"/>
              <w:left w:val="single" w:sz="4" w:space="0" w:color="auto"/>
              <w:bottom w:val="single" w:sz="4" w:space="0" w:color="000000"/>
              <w:right w:val="single" w:sz="4" w:space="0" w:color="auto"/>
            </w:tcBorders>
            <w:vAlign w:val="center"/>
          </w:tcPr>
          <w:p w14:paraId="775122A6" w14:textId="0377754F" w:rsidR="00004C5C" w:rsidRPr="00A57228" w:rsidRDefault="00414D95" w:rsidP="00004C5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67</w:t>
            </w:r>
          </w:p>
        </w:tc>
        <w:tc>
          <w:tcPr>
            <w:tcW w:w="850" w:type="dxa"/>
            <w:tcBorders>
              <w:top w:val="nil"/>
              <w:left w:val="single" w:sz="4" w:space="0" w:color="auto"/>
              <w:bottom w:val="single" w:sz="4" w:space="0" w:color="000000"/>
              <w:right w:val="single" w:sz="24" w:space="0" w:color="auto"/>
            </w:tcBorders>
            <w:vAlign w:val="center"/>
          </w:tcPr>
          <w:p w14:paraId="7EAB27EC" w14:textId="18DC1704" w:rsidR="00004C5C" w:rsidRPr="00A57228" w:rsidRDefault="00414D95" w:rsidP="00004C5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65</w:t>
            </w:r>
          </w:p>
        </w:tc>
        <w:tc>
          <w:tcPr>
            <w:tcW w:w="1275" w:type="dxa"/>
            <w:vMerge/>
            <w:tcBorders>
              <w:top w:val="nil"/>
              <w:left w:val="single" w:sz="24" w:space="0" w:color="auto"/>
              <w:bottom w:val="single" w:sz="4" w:space="0" w:color="000000"/>
              <w:right w:val="single" w:sz="4" w:space="0" w:color="auto"/>
            </w:tcBorders>
            <w:vAlign w:val="center"/>
            <w:hideMark/>
          </w:tcPr>
          <w:p w14:paraId="07277F0D" w14:textId="77777777" w:rsidR="00004C5C" w:rsidRPr="00715C4E" w:rsidRDefault="00004C5C" w:rsidP="00004C5C">
            <w:pPr>
              <w:widowControl/>
              <w:jc w:val="left"/>
              <w:rPr>
                <w:rFonts w:ascii="HG丸ｺﾞｼｯｸM-PRO" w:eastAsia="HG丸ｺﾞｼｯｸM-PRO" w:hAnsi="HG丸ｺﾞｼｯｸM-PRO" w:cs="ＭＳ Ｐゴシック"/>
                <w:kern w:val="0"/>
                <w:sz w:val="16"/>
                <w:szCs w:val="16"/>
              </w:rPr>
            </w:pPr>
          </w:p>
        </w:tc>
      </w:tr>
      <w:tr w:rsidR="002016A9" w:rsidRPr="00715C4E" w14:paraId="1AA0D92B" w14:textId="77777777" w:rsidTr="002016A9">
        <w:trPr>
          <w:trHeight w:val="340"/>
        </w:trPr>
        <w:tc>
          <w:tcPr>
            <w:tcW w:w="1330" w:type="dxa"/>
            <w:vMerge/>
            <w:tcBorders>
              <w:top w:val="single" w:sz="4" w:space="0" w:color="auto"/>
              <w:left w:val="single" w:sz="4" w:space="0" w:color="auto"/>
              <w:bottom w:val="single" w:sz="4" w:space="0" w:color="000000"/>
              <w:right w:val="single" w:sz="4" w:space="0" w:color="000000"/>
            </w:tcBorders>
            <w:vAlign w:val="center"/>
            <w:hideMark/>
          </w:tcPr>
          <w:p w14:paraId="22BC879E" w14:textId="77777777" w:rsidR="00D33773" w:rsidRPr="00715C4E" w:rsidRDefault="00D33773" w:rsidP="00D33773">
            <w:pPr>
              <w:widowControl/>
              <w:spacing w:line="300" w:lineRule="exact"/>
              <w:jc w:val="center"/>
              <w:rPr>
                <w:rFonts w:ascii="HG丸ｺﾞｼｯｸM-PRO" w:eastAsia="HG丸ｺﾞｼｯｸM-PRO" w:hAnsi="HG丸ｺﾞｼｯｸM-PRO" w:cs="ＭＳ Ｐゴシック"/>
                <w:kern w:val="0"/>
                <w:sz w:val="16"/>
                <w:szCs w:val="16"/>
              </w:rPr>
            </w:pPr>
          </w:p>
        </w:tc>
        <w:tc>
          <w:tcPr>
            <w:tcW w:w="712" w:type="dxa"/>
            <w:tcBorders>
              <w:top w:val="nil"/>
              <w:left w:val="nil"/>
              <w:bottom w:val="single" w:sz="4" w:space="0" w:color="auto"/>
              <w:right w:val="single" w:sz="4" w:space="0" w:color="auto"/>
            </w:tcBorders>
            <w:shd w:val="clear" w:color="auto" w:fill="F2F2F2" w:themeFill="background1" w:themeFillShade="F2"/>
            <w:noWrap/>
            <w:vAlign w:val="center"/>
            <w:hideMark/>
          </w:tcPr>
          <w:p w14:paraId="35AB776A" w14:textId="77777777" w:rsidR="00D33773" w:rsidRPr="00715C4E" w:rsidRDefault="00D33773" w:rsidP="00D33773">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849" w:type="dxa"/>
            <w:tcBorders>
              <w:top w:val="nil"/>
              <w:left w:val="nil"/>
              <w:bottom w:val="single" w:sz="4" w:space="0" w:color="auto"/>
              <w:right w:val="single" w:sz="4" w:space="0" w:color="auto"/>
            </w:tcBorders>
            <w:shd w:val="clear" w:color="auto" w:fill="F2F2F2" w:themeFill="background1" w:themeFillShade="F2"/>
            <w:noWrap/>
            <w:vAlign w:val="center"/>
            <w:hideMark/>
          </w:tcPr>
          <w:p w14:paraId="0E10EE22" w14:textId="4E6BBA96" w:rsidR="00D33773" w:rsidRPr="00715C4E" w:rsidRDefault="00D33773" w:rsidP="00D33773">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107 </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3A8C52E9" w14:textId="15E1E6EF" w:rsidR="00D33773" w:rsidRPr="00715C4E" w:rsidRDefault="00D33773" w:rsidP="00D33773">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76</w:t>
            </w:r>
          </w:p>
        </w:tc>
        <w:tc>
          <w:tcPr>
            <w:tcW w:w="850" w:type="dxa"/>
            <w:tcBorders>
              <w:top w:val="nil"/>
              <w:left w:val="nil"/>
              <w:bottom w:val="single" w:sz="4" w:space="0" w:color="auto"/>
              <w:right w:val="single" w:sz="24" w:space="0" w:color="auto"/>
            </w:tcBorders>
            <w:shd w:val="clear" w:color="auto" w:fill="F2F2F2" w:themeFill="background1" w:themeFillShade="F2"/>
            <w:noWrap/>
            <w:vAlign w:val="center"/>
            <w:hideMark/>
          </w:tcPr>
          <w:p w14:paraId="34559634" w14:textId="16651B85" w:rsidR="00D33773" w:rsidRPr="00715C4E" w:rsidRDefault="00644E6E" w:rsidP="00D33773">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50" w:type="dxa"/>
            <w:tcBorders>
              <w:top w:val="nil"/>
              <w:left w:val="single" w:sz="24" w:space="0" w:color="auto"/>
              <w:bottom w:val="single" w:sz="4" w:space="0" w:color="000000"/>
              <w:right w:val="single" w:sz="4" w:space="0" w:color="auto"/>
            </w:tcBorders>
            <w:shd w:val="clear" w:color="auto" w:fill="F2F2F2" w:themeFill="background1" w:themeFillShade="F2"/>
            <w:vAlign w:val="center"/>
          </w:tcPr>
          <w:p w14:paraId="52700F66" w14:textId="3FDD75BD"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50" w:type="dxa"/>
            <w:tcBorders>
              <w:top w:val="nil"/>
              <w:left w:val="single" w:sz="4" w:space="0" w:color="auto"/>
              <w:bottom w:val="single" w:sz="4" w:space="0" w:color="000000"/>
              <w:right w:val="single" w:sz="4" w:space="0" w:color="auto"/>
            </w:tcBorders>
            <w:shd w:val="clear" w:color="auto" w:fill="F2F2F2" w:themeFill="background1" w:themeFillShade="F2"/>
            <w:vAlign w:val="center"/>
          </w:tcPr>
          <w:p w14:paraId="300B92F9" w14:textId="2DFAA4E2"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50" w:type="dxa"/>
            <w:tcBorders>
              <w:top w:val="nil"/>
              <w:left w:val="single" w:sz="4" w:space="0" w:color="auto"/>
              <w:bottom w:val="single" w:sz="4" w:space="0" w:color="000000"/>
              <w:right w:val="single" w:sz="24" w:space="0" w:color="auto"/>
            </w:tcBorders>
            <w:shd w:val="clear" w:color="auto" w:fill="F2F2F2" w:themeFill="background1" w:themeFillShade="F2"/>
            <w:vAlign w:val="center"/>
          </w:tcPr>
          <w:p w14:paraId="471228E8" w14:textId="0394480C" w:rsidR="00D33773" w:rsidRPr="00A57228" w:rsidRDefault="00D33773" w:rsidP="00D33773">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1275" w:type="dxa"/>
            <w:vMerge/>
            <w:tcBorders>
              <w:top w:val="nil"/>
              <w:left w:val="single" w:sz="24" w:space="0" w:color="auto"/>
              <w:bottom w:val="single" w:sz="4" w:space="0" w:color="000000"/>
              <w:right w:val="single" w:sz="4" w:space="0" w:color="auto"/>
            </w:tcBorders>
            <w:vAlign w:val="center"/>
            <w:hideMark/>
          </w:tcPr>
          <w:p w14:paraId="1EB82CF1" w14:textId="77777777" w:rsidR="00D33773" w:rsidRPr="00715C4E" w:rsidRDefault="00D33773" w:rsidP="00D33773">
            <w:pPr>
              <w:widowControl/>
              <w:jc w:val="left"/>
              <w:rPr>
                <w:rFonts w:ascii="HG丸ｺﾞｼｯｸM-PRO" w:eastAsia="HG丸ｺﾞｼｯｸM-PRO" w:hAnsi="HG丸ｺﾞｼｯｸM-PRO" w:cs="ＭＳ Ｐゴシック"/>
                <w:kern w:val="0"/>
                <w:sz w:val="16"/>
                <w:szCs w:val="16"/>
              </w:rPr>
            </w:pPr>
          </w:p>
        </w:tc>
      </w:tr>
      <w:tr w:rsidR="00004C5C" w:rsidRPr="00715C4E" w14:paraId="76DB5AB3" w14:textId="77777777" w:rsidTr="002016A9">
        <w:trPr>
          <w:trHeight w:val="340"/>
        </w:trPr>
        <w:tc>
          <w:tcPr>
            <w:tcW w:w="133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27B80244" w14:textId="77777777" w:rsidR="00004C5C" w:rsidRPr="00715C4E" w:rsidRDefault="00004C5C" w:rsidP="00004C5C">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情報・意思疎通支援用具</w:t>
            </w:r>
          </w:p>
        </w:tc>
        <w:tc>
          <w:tcPr>
            <w:tcW w:w="712" w:type="dxa"/>
            <w:tcBorders>
              <w:top w:val="nil"/>
              <w:left w:val="nil"/>
              <w:bottom w:val="single" w:sz="4" w:space="0" w:color="auto"/>
              <w:right w:val="single" w:sz="4" w:space="0" w:color="auto"/>
            </w:tcBorders>
            <w:shd w:val="clear" w:color="auto" w:fill="auto"/>
            <w:noWrap/>
            <w:vAlign w:val="center"/>
            <w:hideMark/>
          </w:tcPr>
          <w:p w14:paraId="593BB4A8" w14:textId="77777777" w:rsidR="00004C5C" w:rsidRPr="00715C4E" w:rsidRDefault="00004C5C" w:rsidP="00004C5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849" w:type="dxa"/>
            <w:tcBorders>
              <w:top w:val="nil"/>
              <w:left w:val="nil"/>
              <w:bottom w:val="single" w:sz="4" w:space="0" w:color="auto"/>
              <w:right w:val="single" w:sz="4" w:space="0" w:color="auto"/>
            </w:tcBorders>
            <w:shd w:val="clear" w:color="auto" w:fill="auto"/>
            <w:noWrap/>
            <w:vAlign w:val="center"/>
            <w:hideMark/>
          </w:tcPr>
          <w:p w14:paraId="628E7595" w14:textId="6A9CB4F2"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244 </w:t>
            </w:r>
          </w:p>
        </w:tc>
        <w:tc>
          <w:tcPr>
            <w:tcW w:w="850" w:type="dxa"/>
            <w:tcBorders>
              <w:top w:val="nil"/>
              <w:left w:val="nil"/>
              <w:bottom w:val="single" w:sz="4" w:space="0" w:color="auto"/>
              <w:right w:val="single" w:sz="4" w:space="0" w:color="auto"/>
            </w:tcBorders>
            <w:shd w:val="clear" w:color="auto" w:fill="auto"/>
            <w:noWrap/>
            <w:vAlign w:val="center"/>
            <w:hideMark/>
          </w:tcPr>
          <w:p w14:paraId="0E41CC31" w14:textId="18D697C9"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272</w:t>
            </w:r>
          </w:p>
        </w:tc>
        <w:tc>
          <w:tcPr>
            <w:tcW w:w="850" w:type="dxa"/>
            <w:tcBorders>
              <w:top w:val="nil"/>
              <w:left w:val="nil"/>
              <w:bottom w:val="single" w:sz="4" w:space="0" w:color="auto"/>
              <w:right w:val="single" w:sz="24" w:space="0" w:color="auto"/>
            </w:tcBorders>
            <w:shd w:val="clear" w:color="auto" w:fill="auto"/>
            <w:noWrap/>
            <w:vAlign w:val="center"/>
            <w:hideMark/>
          </w:tcPr>
          <w:p w14:paraId="0D433F55" w14:textId="7B89B4C3"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304</w:t>
            </w:r>
          </w:p>
        </w:tc>
        <w:tc>
          <w:tcPr>
            <w:tcW w:w="850" w:type="dxa"/>
            <w:tcBorders>
              <w:top w:val="nil"/>
              <w:left w:val="single" w:sz="24" w:space="0" w:color="auto"/>
              <w:bottom w:val="single" w:sz="4" w:space="0" w:color="000000"/>
              <w:right w:val="single" w:sz="4" w:space="0" w:color="auto"/>
            </w:tcBorders>
            <w:vAlign w:val="center"/>
          </w:tcPr>
          <w:p w14:paraId="67E156F3" w14:textId="6CE88643" w:rsidR="00004C5C" w:rsidRPr="00A57228" w:rsidRDefault="00414D95" w:rsidP="00004C5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114</w:t>
            </w:r>
          </w:p>
        </w:tc>
        <w:tc>
          <w:tcPr>
            <w:tcW w:w="850" w:type="dxa"/>
            <w:tcBorders>
              <w:top w:val="nil"/>
              <w:left w:val="single" w:sz="4" w:space="0" w:color="auto"/>
              <w:bottom w:val="single" w:sz="4" w:space="0" w:color="000000"/>
              <w:right w:val="single" w:sz="4" w:space="0" w:color="auto"/>
            </w:tcBorders>
            <w:vAlign w:val="center"/>
          </w:tcPr>
          <w:p w14:paraId="4AD19586" w14:textId="2F73A80F" w:rsidR="00004C5C" w:rsidRPr="00A57228" w:rsidRDefault="00414D95" w:rsidP="00004C5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108</w:t>
            </w:r>
          </w:p>
        </w:tc>
        <w:tc>
          <w:tcPr>
            <w:tcW w:w="850" w:type="dxa"/>
            <w:tcBorders>
              <w:top w:val="nil"/>
              <w:left w:val="single" w:sz="4" w:space="0" w:color="auto"/>
              <w:bottom w:val="single" w:sz="4" w:space="0" w:color="000000"/>
              <w:right w:val="single" w:sz="24" w:space="0" w:color="auto"/>
            </w:tcBorders>
            <w:vAlign w:val="center"/>
          </w:tcPr>
          <w:p w14:paraId="65620913" w14:textId="03031AB3" w:rsidR="00004C5C" w:rsidRPr="00A57228" w:rsidRDefault="00414D95" w:rsidP="00004C5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100</w:t>
            </w:r>
          </w:p>
        </w:tc>
        <w:tc>
          <w:tcPr>
            <w:tcW w:w="1275" w:type="dxa"/>
            <w:vMerge/>
            <w:tcBorders>
              <w:top w:val="nil"/>
              <w:left w:val="single" w:sz="24" w:space="0" w:color="auto"/>
              <w:bottom w:val="single" w:sz="4" w:space="0" w:color="000000"/>
              <w:right w:val="single" w:sz="4" w:space="0" w:color="auto"/>
            </w:tcBorders>
            <w:vAlign w:val="center"/>
            <w:hideMark/>
          </w:tcPr>
          <w:p w14:paraId="7D02FE1B" w14:textId="77777777" w:rsidR="00004C5C" w:rsidRPr="00715C4E" w:rsidRDefault="00004C5C" w:rsidP="00004C5C">
            <w:pPr>
              <w:widowControl/>
              <w:jc w:val="left"/>
              <w:rPr>
                <w:rFonts w:ascii="HG丸ｺﾞｼｯｸM-PRO" w:eastAsia="HG丸ｺﾞｼｯｸM-PRO" w:hAnsi="HG丸ｺﾞｼｯｸM-PRO" w:cs="ＭＳ Ｐゴシック"/>
                <w:kern w:val="0"/>
                <w:sz w:val="16"/>
                <w:szCs w:val="16"/>
              </w:rPr>
            </w:pPr>
          </w:p>
        </w:tc>
      </w:tr>
      <w:tr w:rsidR="002016A9" w:rsidRPr="00715C4E" w14:paraId="21B5CE0E" w14:textId="77777777" w:rsidTr="002016A9">
        <w:trPr>
          <w:trHeight w:val="340"/>
        </w:trPr>
        <w:tc>
          <w:tcPr>
            <w:tcW w:w="1330" w:type="dxa"/>
            <w:vMerge/>
            <w:tcBorders>
              <w:top w:val="single" w:sz="4" w:space="0" w:color="auto"/>
              <w:left w:val="single" w:sz="4" w:space="0" w:color="auto"/>
              <w:bottom w:val="single" w:sz="4" w:space="0" w:color="000000"/>
              <w:right w:val="single" w:sz="4" w:space="0" w:color="000000"/>
            </w:tcBorders>
            <w:vAlign w:val="center"/>
            <w:hideMark/>
          </w:tcPr>
          <w:p w14:paraId="58337FD5" w14:textId="77777777" w:rsidR="00644E6E" w:rsidRPr="00715C4E" w:rsidRDefault="00644E6E" w:rsidP="00644E6E">
            <w:pPr>
              <w:widowControl/>
              <w:spacing w:line="300" w:lineRule="exact"/>
              <w:jc w:val="center"/>
              <w:rPr>
                <w:rFonts w:ascii="HG丸ｺﾞｼｯｸM-PRO" w:eastAsia="HG丸ｺﾞｼｯｸM-PRO" w:hAnsi="HG丸ｺﾞｼｯｸM-PRO" w:cs="ＭＳ Ｐゴシック"/>
                <w:kern w:val="0"/>
                <w:sz w:val="16"/>
                <w:szCs w:val="16"/>
              </w:rPr>
            </w:pPr>
          </w:p>
        </w:tc>
        <w:tc>
          <w:tcPr>
            <w:tcW w:w="712" w:type="dxa"/>
            <w:tcBorders>
              <w:top w:val="nil"/>
              <w:left w:val="nil"/>
              <w:bottom w:val="single" w:sz="4" w:space="0" w:color="auto"/>
              <w:right w:val="single" w:sz="4" w:space="0" w:color="auto"/>
            </w:tcBorders>
            <w:shd w:val="clear" w:color="auto" w:fill="F2F2F2" w:themeFill="background1" w:themeFillShade="F2"/>
            <w:noWrap/>
            <w:vAlign w:val="center"/>
            <w:hideMark/>
          </w:tcPr>
          <w:p w14:paraId="4ABC037E" w14:textId="77777777"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849" w:type="dxa"/>
            <w:tcBorders>
              <w:top w:val="nil"/>
              <w:left w:val="nil"/>
              <w:bottom w:val="single" w:sz="4" w:space="0" w:color="auto"/>
              <w:right w:val="single" w:sz="4" w:space="0" w:color="auto"/>
            </w:tcBorders>
            <w:shd w:val="clear" w:color="auto" w:fill="F2F2F2" w:themeFill="background1" w:themeFillShade="F2"/>
            <w:noWrap/>
            <w:vAlign w:val="center"/>
            <w:hideMark/>
          </w:tcPr>
          <w:p w14:paraId="29DECEF1" w14:textId="2923F0F0" w:rsidR="00644E6E" w:rsidRPr="00715C4E" w:rsidRDefault="00644E6E" w:rsidP="00644E6E">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134 </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63B5C90B" w14:textId="62DEEB99" w:rsidR="00644E6E" w:rsidRPr="00715C4E" w:rsidRDefault="00644E6E" w:rsidP="00644E6E">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135</w:t>
            </w:r>
          </w:p>
        </w:tc>
        <w:tc>
          <w:tcPr>
            <w:tcW w:w="850" w:type="dxa"/>
            <w:tcBorders>
              <w:top w:val="nil"/>
              <w:left w:val="nil"/>
              <w:bottom w:val="single" w:sz="4" w:space="0" w:color="auto"/>
              <w:right w:val="single" w:sz="24" w:space="0" w:color="auto"/>
            </w:tcBorders>
            <w:shd w:val="clear" w:color="auto" w:fill="F2F2F2" w:themeFill="background1" w:themeFillShade="F2"/>
            <w:noWrap/>
            <w:vAlign w:val="center"/>
            <w:hideMark/>
          </w:tcPr>
          <w:p w14:paraId="4FEE8E80" w14:textId="1D013735"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50" w:type="dxa"/>
            <w:tcBorders>
              <w:top w:val="nil"/>
              <w:left w:val="single" w:sz="24" w:space="0" w:color="auto"/>
              <w:bottom w:val="single" w:sz="4" w:space="0" w:color="000000"/>
              <w:right w:val="single" w:sz="4" w:space="0" w:color="auto"/>
            </w:tcBorders>
            <w:shd w:val="clear" w:color="auto" w:fill="F2F2F2" w:themeFill="background1" w:themeFillShade="F2"/>
            <w:vAlign w:val="center"/>
          </w:tcPr>
          <w:p w14:paraId="0DDDA6BC" w14:textId="52AFB1F0"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50" w:type="dxa"/>
            <w:tcBorders>
              <w:top w:val="nil"/>
              <w:left w:val="single" w:sz="4" w:space="0" w:color="auto"/>
              <w:bottom w:val="single" w:sz="4" w:space="0" w:color="000000"/>
              <w:right w:val="single" w:sz="4" w:space="0" w:color="auto"/>
            </w:tcBorders>
            <w:shd w:val="clear" w:color="auto" w:fill="F2F2F2" w:themeFill="background1" w:themeFillShade="F2"/>
            <w:vAlign w:val="center"/>
          </w:tcPr>
          <w:p w14:paraId="0B5232CC" w14:textId="394A1B2E"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50" w:type="dxa"/>
            <w:tcBorders>
              <w:top w:val="nil"/>
              <w:left w:val="single" w:sz="4" w:space="0" w:color="auto"/>
              <w:bottom w:val="single" w:sz="4" w:space="0" w:color="000000"/>
              <w:right w:val="single" w:sz="24" w:space="0" w:color="auto"/>
            </w:tcBorders>
            <w:shd w:val="clear" w:color="auto" w:fill="F2F2F2" w:themeFill="background1" w:themeFillShade="F2"/>
            <w:vAlign w:val="center"/>
          </w:tcPr>
          <w:p w14:paraId="6B736DEF" w14:textId="6B018920"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1275" w:type="dxa"/>
            <w:vMerge/>
            <w:tcBorders>
              <w:top w:val="nil"/>
              <w:left w:val="single" w:sz="24" w:space="0" w:color="auto"/>
              <w:bottom w:val="single" w:sz="4" w:space="0" w:color="000000"/>
              <w:right w:val="single" w:sz="4" w:space="0" w:color="auto"/>
            </w:tcBorders>
            <w:vAlign w:val="center"/>
            <w:hideMark/>
          </w:tcPr>
          <w:p w14:paraId="464D6202" w14:textId="77777777" w:rsidR="00644E6E" w:rsidRPr="00715C4E" w:rsidRDefault="00644E6E" w:rsidP="00644E6E">
            <w:pPr>
              <w:widowControl/>
              <w:jc w:val="left"/>
              <w:rPr>
                <w:rFonts w:ascii="HG丸ｺﾞｼｯｸM-PRO" w:eastAsia="HG丸ｺﾞｼｯｸM-PRO" w:hAnsi="HG丸ｺﾞｼｯｸM-PRO" w:cs="ＭＳ Ｐゴシック"/>
                <w:kern w:val="0"/>
                <w:sz w:val="16"/>
                <w:szCs w:val="16"/>
              </w:rPr>
            </w:pPr>
          </w:p>
        </w:tc>
      </w:tr>
      <w:tr w:rsidR="00004C5C" w:rsidRPr="00715C4E" w14:paraId="432E5E49" w14:textId="77777777" w:rsidTr="002016A9">
        <w:trPr>
          <w:trHeight w:val="340"/>
        </w:trPr>
        <w:tc>
          <w:tcPr>
            <w:tcW w:w="133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ADC73F2" w14:textId="77777777" w:rsidR="00004C5C" w:rsidRDefault="00004C5C" w:rsidP="00004C5C">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排泄管理</w:t>
            </w:r>
          </w:p>
          <w:p w14:paraId="56AEB511" w14:textId="651F3FB8" w:rsidR="00004C5C" w:rsidRPr="00715C4E" w:rsidRDefault="00004C5C" w:rsidP="00004C5C">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支援用具</w:t>
            </w:r>
          </w:p>
        </w:tc>
        <w:tc>
          <w:tcPr>
            <w:tcW w:w="712" w:type="dxa"/>
            <w:tcBorders>
              <w:top w:val="nil"/>
              <w:left w:val="nil"/>
              <w:bottom w:val="single" w:sz="4" w:space="0" w:color="auto"/>
              <w:right w:val="single" w:sz="4" w:space="0" w:color="auto"/>
            </w:tcBorders>
            <w:shd w:val="clear" w:color="auto" w:fill="auto"/>
            <w:noWrap/>
            <w:vAlign w:val="center"/>
            <w:hideMark/>
          </w:tcPr>
          <w:p w14:paraId="0765400B" w14:textId="77777777" w:rsidR="00004C5C" w:rsidRPr="00715C4E" w:rsidRDefault="00004C5C" w:rsidP="00004C5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849" w:type="dxa"/>
            <w:tcBorders>
              <w:top w:val="nil"/>
              <w:left w:val="nil"/>
              <w:bottom w:val="single" w:sz="4" w:space="0" w:color="auto"/>
              <w:right w:val="single" w:sz="4" w:space="0" w:color="auto"/>
            </w:tcBorders>
            <w:shd w:val="clear" w:color="auto" w:fill="auto"/>
            <w:noWrap/>
            <w:vAlign w:val="center"/>
            <w:hideMark/>
          </w:tcPr>
          <w:p w14:paraId="5256AAEE" w14:textId="34F69387"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14,533 </w:t>
            </w:r>
          </w:p>
        </w:tc>
        <w:tc>
          <w:tcPr>
            <w:tcW w:w="850" w:type="dxa"/>
            <w:tcBorders>
              <w:top w:val="nil"/>
              <w:left w:val="nil"/>
              <w:bottom w:val="single" w:sz="4" w:space="0" w:color="auto"/>
              <w:right w:val="single" w:sz="4" w:space="0" w:color="auto"/>
            </w:tcBorders>
            <w:shd w:val="clear" w:color="auto" w:fill="auto"/>
            <w:noWrap/>
            <w:vAlign w:val="center"/>
            <w:hideMark/>
          </w:tcPr>
          <w:p w14:paraId="61E84A7F" w14:textId="7286621B"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15,289</w:t>
            </w:r>
          </w:p>
        </w:tc>
        <w:tc>
          <w:tcPr>
            <w:tcW w:w="850" w:type="dxa"/>
            <w:tcBorders>
              <w:top w:val="nil"/>
              <w:left w:val="nil"/>
              <w:bottom w:val="single" w:sz="4" w:space="0" w:color="auto"/>
              <w:right w:val="single" w:sz="24" w:space="0" w:color="auto"/>
            </w:tcBorders>
            <w:shd w:val="clear" w:color="auto" w:fill="auto"/>
            <w:noWrap/>
            <w:vAlign w:val="center"/>
            <w:hideMark/>
          </w:tcPr>
          <w:p w14:paraId="277EC267" w14:textId="286E8B43" w:rsidR="00004C5C" w:rsidRPr="00715C4E" w:rsidRDefault="00004C5C" w:rsidP="00004C5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16,084</w:t>
            </w:r>
          </w:p>
        </w:tc>
        <w:tc>
          <w:tcPr>
            <w:tcW w:w="850" w:type="dxa"/>
            <w:tcBorders>
              <w:top w:val="nil"/>
              <w:left w:val="single" w:sz="24" w:space="0" w:color="auto"/>
              <w:bottom w:val="single" w:sz="4" w:space="0" w:color="000000"/>
              <w:right w:val="single" w:sz="4" w:space="0" w:color="auto"/>
            </w:tcBorders>
            <w:vAlign w:val="center"/>
          </w:tcPr>
          <w:p w14:paraId="44F4C235" w14:textId="33E16115" w:rsidR="00004C5C" w:rsidRPr="00A57228" w:rsidRDefault="00414D95" w:rsidP="00004C5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14,153</w:t>
            </w:r>
          </w:p>
        </w:tc>
        <w:tc>
          <w:tcPr>
            <w:tcW w:w="850" w:type="dxa"/>
            <w:tcBorders>
              <w:top w:val="nil"/>
              <w:left w:val="single" w:sz="4" w:space="0" w:color="auto"/>
              <w:bottom w:val="single" w:sz="4" w:space="0" w:color="000000"/>
              <w:right w:val="single" w:sz="4" w:space="0" w:color="auto"/>
            </w:tcBorders>
            <w:vAlign w:val="center"/>
          </w:tcPr>
          <w:p w14:paraId="7CCB4E75" w14:textId="68563100" w:rsidR="00004C5C" w:rsidRPr="00A57228" w:rsidRDefault="00414D95" w:rsidP="00004C5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14,323</w:t>
            </w:r>
          </w:p>
        </w:tc>
        <w:tc>
          <w:tcPr>
            <w:tcW w:w="850" w:type="dxa"/>
            <w:tcBorders>
              <w:top w:val="nil"/>
              <w:left w:val="single" w:sz="4" w:space="0" w:color="auto"/>
              <w:bottom w:val="single" w:sz="4" w:space="0" w:color="000000"/>
              <w:right w:val="single" w:sz="24" w:space="0" w:color="auto"/>
            </w:tcBorders>
            <w:vAlign w:val="center"/>
          </w:tcPr>
          <w:p w14:paraId="1E8DCB3A" w14:textId="4DA2CD0D" w:rsidR="00004C5C" w:rsidRPr="00A57228" w:rsidRDefault="00414D95" w:rsidP="00004C5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14,510</w:t>
            </w:r>
          </w:p>
        </w:tc>
        <w:tc>
          <w:tcPr>
            <w:tcW w:w="1275" w:type="dxa"/>
            <w:vMerge/>
            <w:tcBorders>
              <w:top w:val="nil"/>
              <w:left w:val="single" w:sz="24" w:space="0" w:color="auto"/>
              <w:bottom w:val="single" w:sz="4" w:space="0" w:color="000000"/>
              <w:right w:val="single" w:sz="4" w:space="0" w:color="auto"/>
            </w:tcBorders>
            <w:vAlign w:val="center"/>
            <w:hideMark/>
          </w:tcPr>
          <w:p w14:paraId="40BA3920" w14:textId="77777777" w:rsidR="00004C5C" w:rsidRPr="00715C4E" w:rsidRDefault="00004C5C" w:rsidP="00004C5C">
            <w:pPr>
              <w:widowControl/>
              <w:jc w:val="left"/>
              <w:rPr>
                <w:rFonts w:ascii="HG丸ｺﾞｼｯｸM-PRO" w:eastAsia="HG丸ｺﾞｼｯｸM-PRO" w:hAnsi="HG丸ｺﾞｼｯｸM-PRO" w:cs="ＭＳ Ｐゴシック"/>
                <w:kern w:val="0"/>
                <w:sz w:val="16"/>
                <w:szCs w:val="16"/>
              </w:rPr>
            </w:pPr>
          </w:p>
        </w:tc>
      </w:tr>
      <w:tr w:rsidR="002016A9" w:rsidRPr="00715C4E" w14:paraId="016815F7" w14:textId="77777777" w:rsidTr="002016A9">
        <w:trPr>
          <w:trHeight w:val="340"/>
        </w:trPr>
        <w:tc>
          <w:tcPr>
            <w:tcW w:w="1330" w:type="dxa"/>
            <w:vMerge/>
            <w:tcBorders>
              <w:top w:val="single" w:sz="4" w:space="0" w:color="auto"/>
              <w:left w:val="single" w:sz="4" w:space="0" w:color="auto"/>
              <w:bottom w:val="single" w:sz="4" w:space="0" w:color="000000"/>
              <w:right w:val="single" w:sz="4" w:space="0" w:color="000000"/>
            </w:tcBorders>
            <w:vAlign w:val="center"/>
            <w:hideMark/>
          </w:tcPr>
          <w:p w14:paraId="64E3F24E" w14:textId="77777777" w:rsidR="00644E6E" w:rsidRPr="00715C4E" w:rsidRDefault="00644E6E" w:rsidP="00644E6E">
            <w:pPr>
              <w:widowControl/>
              <w:spacing w:line="300" w:lineRule="exact"/>
              <w:jc w:val="center"/>
              <w:rPr>
                <w:rFonts w:ascii="HG丸ｺﾞｼｯｸM-PRO" w:eastAsia="HG丸ｺﾞｼｯｸM-PRO" w:hAnsi="HG丸ｺﾞｼｯｸM-PRO" w:cs="ＭＳ Ｐゴシック"/>
                <w:kern w:val="0"/>
                <w:sz w:val="16"/>
                <w:szCs w:val="16"/>
              </w:rPr>
            </w:pPr>
          </w:p>
        </w:tc>
        <w:tc>
          <w:tcPr>
            <w:tcW w:w="712" w:type="dxa"/>
            <w:tcBorders>
              <w:top w:val="nil"/>
              <w:left w:val="nil"/>
              <w:bottom w:val="single" w:sz="4" w:space="0" w:color="auto"/>
              <w:right w:val="single" w:sz="4" w:space="0" w:color="auto"/>
            </w:tcBorders>
            <w:shd w:val="clear" w:color="auto" w:fill="F2F2F2" w:themeFill="background1" w:themeFillShade="F2"/>
            <w:noWrap/>
            <w:vAlign w:val="center"/>
            <w:hideMark/>
          </w:tcPr>
          <w:p w14:paraId="17D387BC" w14:textId="77777777"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849" w:type="dxa"/>
            <w:tcBorders>
              <w:top w:val="nil"/>
              <w:left w:val="nil"/>
              <w:bottom w:val="single" w:sz="4" w:space="0" w:color="auto"/>
              <w:right w:val="single" w:sz="4" w:space="0" w:color="auto"/>
            </w:tcBorders>
            <w:shd w:val="clear" w:color="auto" w:fill="F2F2F2" w:themeFill="background1" w:themeFillShade="F2"/>
            <w:noWrap/>
            <w:vAlign w:val="center"/>
            <w:hideMark/>
          </w:tcPr>
          <w:p w14:paraId="290AF244" w14:textId="79A155D1" w:rsidR="00644E6E" w:rsidRPr="00715C4E" w:rsidRDefault="00644E6E" w:rsidP="00644E6E">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13,647 </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23FCF2AC" w14:textId="3D663AEC" w:rsidR="00644E6E" w:rsidRPr="00715C4E" w:rsidRDefault="00644E6E" w:rsidP="00644E6E">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sz w:val="16"/>
                <w:szCs w:val="16"/>
              </w:rPr>
              <w:t>13,779</w:t>
            </w:r>
          </w:p>
        </w:tc>
        <w:tc>
          <w:tcPr>
            <w:tcW w:w="850" w:type="dxa"/>
            <w:tcBorders>
              <w:top w:val="nil"/>
              <w:left w:val="nil"/>
              <w:bottom w:val="single" w:sz="4" w:space="0" w:color="auto"/>
              <w:right w:val="single" w:sz="24" w:space="0" w:color="auto"/>
            </w:tcBorders>
            <w:shd w:val="clear" w:color="auto" w:fill="F2F2F2" w:themeFill="background1" w:themeFillShade="F2"/>
            <w:noWrap/>
            <w:vAlign w:val="center"/>
            <w:hideMark/>
          </w:tcPr>
          <w:p w14:paraId="39F66D67" w14:textId="15EF3D4A"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50" w:type="dxa"/>
            <w:tcBorders>
              <w:top w:val="nil"/>
              <w:left w:val="single" w:sz="24" w:space="0" w:color="auto"/>
              <w:bottom w:val="single" w:sz="4" w:space="0" w:color="000000"/>
              <w:right w:val="single" w:sz="4" w:space="0" w:color="auto"/>
            </w:tcBorders>
            <w:shd w:val="clear" w:color="auto" w:fill="F2F2F2" w:themeFill="background1" w:themeFillShade="F2"/>
            <w:vAlign w:val="center"/>
          </w:tcPr>
          <w:p w14:paraId="3DCFD5BF" w14:textId="160EF349"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50" w:type="dxa"/>
            <w:tcBorders>
              <w:top w:val="nil"/>
              <w:left w:val="single" w:sz="4" w:space="0" w:color="auto"/>
              <w:bottom w:val="single" w:sz="4" w:space="0" w:color="000000"/>
              <w:right w:val="single" w:sz="4" w:space="0" w:color="auto"/>
            </w:tcBorders>
            <w:shd w:val="clear" w:color="auto" w:fill="F2F2F2" w:themeFill="background1" w:themeFillShade="F2"/>
            <w:vAlign w:val="center"/>
          </w:tcPr>
          <w:p w14:paraId="6947C53E" w14:textId="56980239"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50" w:type="dxa"/>
            <w:tcBorders>
              <w:top w:val="nil"/>
              <w:left w:val="single" w:sz="4" w:space="0" w:color="auto"/>
              <w:bottom w:val="single" w:sz="4" w:space="0" w:color="000000"/>
              <w:right w:val="single" w:sz="24" w:space="0" w:color="auto"/>
            </w:tcBorders>
            <w:shd w:val="clear" w:color="auto" w:fill="F2F2F2" w:themeFill="background1" w:themeFillShade="F2"/>
            <w:vAlign w:val="center"/>
          </w:tcPr>
          <w:p w14:paraId="0166D8F5" w14:textId="209A2238"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1275" w:type="dxa"/>
            <w:vMerge/>
            <w:tcBorders>
              <w:top w:val="nil"/>
              <w:left w:val="single" w:sz="24" w:space="0" w:color="auto"/>
              <w:bottom w:val="single" w:sz="4" w:space="0" w:color="000000"/>
              <w:right w:val="single" w:sz="4" w:space="0" w:color="auto"/>
            </w:tcBorders>
            <w:vAlign w:val="center"/>
            <w:hideMark/>
          </w:tcPr>
          <w:p w14:paraId="619DE507" w14:textId="77777777" w:rsidR="00644E6E" w:rsidRPr="00715C4E" w:rsidRDefault="00644E6E" w:rsidP="00644E6E">
            <w:pPr>
              <w:widowControl/>
              <w:jc w:val="left"/>
              <w:rPr>
                <w:rFonts w:ascii="HG丸ｺﾞｼｯｸM-PRO" w:eastAsia="HG丸ｺﾞｼｯｸM-PRO" w:hAnsi="HG丸ｺﾞｼｯｸM-PRO" w:cs="ＭＳ Ｐゴシック"/>
                <w:kern w:val="0"/>
                <w:sz w:val="16"/>
                <w:szCs w:val="16"/>
              </w:rPr>
            </w:pPr>
          </w:p>
        </w:tc>
      </w:tr>
      <w:tr w:rsidR="00004C5C" w:rsidRPr="00715C4E" w14:paraId="33B5116D" w14:textId="77777777" w:rsidTr="002016A9">
        <w:trPr>
          <w:trHeight w:val="441"/>
        </w:trPr>
        <w:tc>
          <w:tcPr>
            <w:tcW w:w="133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5A5B45AF" w14:textId="77777777" w:rsidR="00004C5C" w:rsidRPr="00431398" w:rsidRDefault="00004C5C" w:rsidP="00004C5C">
            <w:pPr>
              <w:widowControl/>
              <w:spacing w:line="300" w:lineRule="exact"/>
              <w:jc w:val="center"/>
              <w:rPr>
                <w:rFonts w:ascii="HG丸ｺﾞｼｯｸM-PRO" w:eastAsia="HG丸ｺﾞｼｯｸM-PRO" w:hAnsi="HG丸ｺﾞｼｯｸM-PRO" w:cs="ＭＳ Ｐゴシック"/>
                <w:kern w:val="0"/>
                <w:sz w:val="16"/>
                <w:szCs w:val="16"/>
              </w:rPr>
            </w:pPr>
            <w:r w:rsidRPr="00431398">
              <w:rPr>
                <w:rFonts w:ascii="HG丸ｺﾞｼｯｸM-PRO" w:eastAsia="HG丸ｺﾞｼｯｸM-PRO" w:hAnsi="HG丸ｺﾞｼｯｸM-PRO" w:cs="ＭＳ Ｐゴシック" w:hint="eastAsia"/>
                <w:kern w:val="0"/>
                <w:sz w:val="16"/>
                <w:szCs w:val="16"/>
              </w:rPr>
              <w:t>居宅生活動作</w:t>
            </w:r>
          </w:p>
          <w:p w14:paraId="136A4244" w14:textId="21F1F546" w:rsidR="00004C5C" w:rsidRPr="00431398" w:rsidRDefault="00004C5C" w:rsidP="00004C5C">
            <w:pPr>
              <w:widowControl/>
              <w:spacing w:line="300" w:lineRule="exact"/>
              <w:jc w:val="center"/>
              <w:rPr>
                <w:rFonts w:ascii="HG丸ｺﾞｼｯｸM-PRO" w:eastAsia="HG丸ｺﾞｼｯｸM-PRO" w:hAnsi="HG丸ｺﾞｼｯｸM-PRO" w:cs="ＭＳ Ｐゴシック"/>
                <w:kern w:val="0"/>
                <w:sz w:val="16"/>
                <w:szCs w:val="16"/>
              </w:rPr>
            </w:pPr>
            <w:r w:rsidRPr="00431398">
              <w:rPr>
                <w:rFonts w:ascii="HG丸ｺﾞｼｯｸM-PRO" w:eastAsia="HG丸ｺﾞｼｯｸM-PRO" w:hAnsi="HG丸ｺﾞｼｯｸM-PRO" w:cs="ＭＳ Ｐゴシック" w:hint="eastAsia"/>
                <w:kern w:val="0"/>
                <w:sz w:val="16"/>
                <w:szCs w:val="16"/>
              </w:rPr>
              <w:t>補助用具</w:t>
            </w:r>
          </w:p>
          <w:p w14:paraId="111F4A33" w14:textId="4CEF937E" w:rsidR="00004C5C" w:rsidRPr="00431398" w:rsidRDefault="00004C5C" w:rsidP="00004C5C">
            <w:pPr>
              <w:widowControl/>
              <w:spacing w:line="300" w:lineRule="exact"/>
              <w:jc w:val="center"/>
              <w:rPr>
                <w:rFonts w:ascii="HG丸ｺﾞｼｯｸM-PRO" w:eastAsia="HG丸ｺﾞｼｯｸM-PRO" w:hAnsi="HG丸ｺﾞｼｯｸM-PRO" w:cs="ＭＳ Ｐゴシック"/>
                <w:kern w:val="0"/>
                <w:sz w:val="16"/>
                <w:szCs w:val="16"/>
              </w:rPr>
            </w:pPr>
            <w:r w:rsidRPr="00431398">
              <w:rPr>
                <w:rFonts w:ascii="HG丸ｺﾞｼｯｸM-PRO" w:eastAsia="HG丸ｺﾞｼｯｸM-PRO" w:hAnsi="HG丸ｺﾞｼｯｸM-PRO" w:cs="ＭＳ Ｐゴシック" w:hint="eastAsia"/>
                <w:kern w:val="0"/>
                <w:sz w:val="16"/>
                <w:szCs w:val="16"/>
              </w:rPr>
              <w:t>（住宅改修費）</w:t>
            </w:r>
          </w:p>
        </w:tc>
        <w:tc>
          <w:tcPr>
            <w:tcW w:w="712" w:type="dxa"/>
            <w:tcBorders>
              <w:top w:val="nil"/>
              <w:left w:val="nil"/>
              <w:bottom w:val="single" w:sz="4" w:space="0" w:color="auto"/>
              <w:right w:val="single" w:sz="4" w:space="0" w:color="auto"/>
            </w:tcBorders>
            <w:shd w:val="clear" w:color="auto" w:fill="auto"/>
            <w:noWrap/>
            <w:vAlign w:val="center"/>
            <w:hideMark/>
          </w:tcPr>
          <w:p w14:paraId="786E331C" w14:textId="77777777" w:rsidR="00004C5C" w:rsidRPr="00431398" w:rsidRDefault="00004C5C" w:rsidP="00004C5C">
            <w:pPr>
              <w:widowControl/>
              <w:jc w:val="center"/>
              <w:rPr>
                <w:rFonts w:ascii="HG丸ｺﾞｼｯｸM-PRO" w:eastAsia="HG丸ｺﾞｼｯｸM-PRO" w:hAnsi="HG丸ｺﾞｼｯｸM-PRO" w:cs="ＭＳ Ｐゴシック"/>
                <w:kern w:val="0"/>
                <w:sz w:val="16"/>
                <w:szCs w:val="16"/>
              </w:rPr>
            </w:pPr>
            <w:r w:rsidRPr="00431398">
              <w:rPr>
                <w:rFonts w:ascii="HG丸ｺﾞｼｯｸM-PRO" w:eastAsia="HG丸ｺﾞｼｯｸM-PRO" w:hAnsi="HG丸ｺﾞｼｯｸM-PRO" w:cs="ＭＳ Ｐゴシック" w:hint="eastAsia"/>
                <w:kern w:val="0"/>
                <w:sz w:val="16"/>
                <w:szCs w:val="16"/>
              </w:rPr>
              <w:t>見込み</w:t>
            </w:r>
          </w:p>
        </w:tc>
        <w:tc>
          <w:tcPr>
            <w:tcW w:w="849" w:type="dxa"/>
            <w:tcBorders>
              <w:top w:val="nil"/>
              <w:left w:val="nil"/>
              <w:bottom w:val="single" w:sz="4" w:space="0" w:color="auto"/>
              <w:right w:val="single" w:sz="4" w:space="0" w:color="auto"/>
            </w:tcBorders>
            <w:shd w:val="clear" w:color="auto" w:fill="auto"/>
            <w:noWrap/>
            <w:vAlign w:val="center"/>
            <w:hideMark/>
          </w:tcPr>
          <w:p w14:paraId="36ABA16F" w14:textId="541F8C31" w:rsidR="00004C5C" w:rsidRPr="00431398" w:rsidRDefault="00004C5C" w:rsidP="00004C5C">
            <w:pPr>
              <w:widowControl/>
              <w:jc w:val="right"/>
              <w:rPr>
                <w:rFonts w:ascii="HG丸ｺﾞｼｯｸM-PRO" w:eastAsia="HG丸ｺﾞｼｯｸM-PRO" w:hAnsi="HG丸ｺﾞｼｯｸM-PRO" w:cs="ＭＳ Ｐゴシック"/>
                <w:kern w:val="0"/>
                <w:sz w:val="16"/>
                <w:szCs w:val="16"/>
              </w:rPr>
            </w:pPr>
            <w:r w:rsidRPr="00431398">
              <w:rPr>
                <w:rFonts w:ascii="HG丸ｺﾞｼｯｸM-PRO" w:eastAsia="HG丸ｺﾞｼｯｸM-PRO" w:hAnsi="HG丸ｺﾞｼｯｸM-PRO"/>
                <w:sz w:val="16"/>
                <w:szCs w:val="16"/>
              </w:rPr>
              <w:t xml:space="preserve">14 </w:t>
            </w:r>
          </w:p>
        </w:tc>
        <w:tc>
          <w:tcPr>
            <w:tcW w:w="850" w:type="dxa"/>
            <w:tcBorders>
              <w:top w:val="nil"/>
              <w:left w:val="nil"/>
              <w:bottom w:val="single" w:sz="4" w:space="0" w:color="auto"/>
              <w:right w:val="single" w:sz="4" w:space="0" w:color="auto"/>
            </w:tcBorders>
            <w:shd w:val="clear" w:color="auto" w:fill="auto"/>
            <w:noWrap/>
            <w:vAlign w:val="center"/>
            <w:hideMark/>
          </w:tcPr>
          <w:p w14:paraId="715D02E7" w14:textId="59522970" w:rsidR="00004C5C" w:rsidRPr="00431398" w:rsidRDefault="00004C5C" w:rsidP="00004C5C">
            <w:pPr>
              <w:widowControl/>
              <w:jc w:val="right"/>
              <w:rPr>
                <w:rFonts w:ascii="HG丸ｺﾞｼｯｸM-PRO" w:eastAsia="HG丸ｺﾞｼｯｸM-PRO" w:hAnsi="HG丸ｺﾞｼｯｸM-PRO" w:cs="ＭＳ Ｐゴシック"/>
                <w:kern w:val="0"/>
                <w:sz w:val="16"/>
                <w:szCs w:val="16"/>
              </w:rPr>
            </w:pPr>
            <w:r w:rsidRPr="00431398">
              <w:rPr>
                <w:rFonts w:ascii="HG丸ｺﾞｼｯｸM-PRO" w:eastAsia="HG丸ｺﾞｼｯｸM-PRO" w:hAnsi="HG丸ｺﾞｼｯｸM-PRO"/>
                <w:sz w:val="16"/>
                <w:szCs w:val="16"/>
              </w:rPr>
              <w:t>16</w:t>
            </w:r>
          </w:p>
        </w:tc>
        <w:tc>
          <w:tcPr>
            <w:tcW w:w="850" w:type="dxa"/>
            <w:tcBorders>
              <w:top w:val="nil"/>
              <w:left w:val="nil"/>
              <w:bottom w:val="single" w:sz="4" w:space="0" w:color="auto"/>
              <w:right w:val="single" w:sz="24" w:space="0" w:color="auto"/>
            </w:tcBorders>
            <w:shd w:val="clear" w:color="auto" w:fill="auto"/>
            <w:noWrap/>
            <w:vAlign w:val="center"/>
            <w:hideMark/>
          </w:tcPr>
          <w:p w14:paraId="1845411F" w14:textId="400C8E45" w:rsidR="00004C5C" w:rsidRPr="00431398" w:rsidRDefault="00004C5C" w:rsidP="00004C5C">
            <w:pPr>
              <w:widowControl/>
              <w:jc w:val="right"/>
              <w:rPr>
                <w:rFonts w:ascii="HG丸ｺﾞｼｯｸM-PRO" w:eastAsia="HG丸ｺﾞｼｯｸM-PRO" w:hAnsi="HG丸ｺﾞｼｯｸM-PRO" w:cs="ＭＳ Ｐゴシック"/>
                <w:kern w:val="0"/>
                <w:sz w:val="16"/>
                <w:szCs w:val="16"/>
              </w:rPr>
            </w:pPr>
            <w:r w:rsidRPr="00431398">
              <w:rPr>
                <w:rFonts w:ascii="HG丸ｺﾞｼｯｸM-PRO" w:eastAsia="HG丸ｺﾞｼｯｸM-PRO" w:hAnsi="HG丸ｺﾞｼｯｸM-PRO"/>
                <w:sz w:val="16"/>
                <w:szCs w:val="16"/>
              </w:rPr>
              <w:t>18</w:t>
            </w:r>
          </w:p>
        </w:tc>
        <w:tc>
          <w:tcPr>
            <w:tcW w:w="850" w:type="dxa"/>
            <w:tcBorders>
              <w:top w:val="nil"/>
              <w:left w:val="single" w:sz="24" w:space="0" w:color="auto"/>
              <w:bottom w:val="single" w:sz="4" w:space="0" w:color="000000"/>
              <w:right w:val="single" w:sz="4" w:space="0" w:color="auto"/>
            </w:tcBorders>
            <w:vAlign w:val="center"/>
          </w:tcPr>
          <w:p w14:paraId="33DFF6A3" w14:textId="3CBACC13" w:rsidR="00004C5C" w:rsidRPr="00431398" w:rsidRDefault="00431398" w:rsidP="00004C5C">
            <w:pPr>
              <w:widowControl/>
              <w:jc w:val="right"/>
              <w:rPr>
                <w:rFonts w:ascii="HG丸ｺﾞｼｯｸM-PRO" w:eastAsia="HG丸ｺﾞｼｯｸM-PRO" w:hAnsi="HG丸ｺﾞｼｯｸM-PRO" w:cs="ＭＳ Ｐゴシック"/>
                <w:color w:val="000000" w:themeColor="text1"/>
                <w:kern w:val="0"/>
                <w:sz w:val="16"/>
                <w:szCs w:val="16"/>
              </w:rPr>
            </w:pPr>
            <w:r w:rsidRPr="002016A9">
              <w:rPr>
                <w:rFonts w:ascii="HG丸ｺﾞｼｯｸM-PRO" w:eastAsia="HG丸ｺﾞｼｯｸM-PRO" w:hAnsi="HG丸ｺﾞｼｯｸM-PRO"/>
                <w:color w:val="000000" w:themeColor="text1"/>
                <w:sz w:val="16"/>
                <w:szCs w:val="16"/>
              </w:rPr>
              <w:t>14</w:t>
            </w:r>
          </w:p>
        </w:tc>
        <w:tc>
          <w:tcPr>
            <w:tcW w:w="850" w:type="dxa"/>
            <w:tcBorders>
              <w:top w:val="nil"/>
              <w:left w:val="single" w:sz="4" w:space="0" w:color="auto"/>
              <w:bottom w:val="single" w:sz="4" w:space="0" w:color="000000"/>
              <w:right w:val="single" w:sz="4" w:space="0" w:color="auto"/>
            </w:tcBorders>
            <w:vAlign w:val="center"/>
          </w:tcPr>
          <w:p w14:paraId="3205A3C8" w14:textId="6533DB07" w:rsidR="00004C5C" w:rsidRPr="00431398" w:rsidRDefault="00431398" w:rsidP="00004C5C">
            <w:pPr>
              <w:widowControl/>
              <w:jc w:val="right"/>
              <w:rPr>
                <w:rFonts w:ascii="HG丸ｺﾞｼｯｸM-PRO" w:eastAsia="HG丸ｺﾞｼｯｸM-PRO" w:hAnsi="HG丸ｺﾞｼｯｸM-PRO" w:cs="ＭＳ Ｐゴシック"/>
                <w:color w:val="000000" w:themeColor="text1"/>
                <w:kern w:val="0"/>
                <w:sz w:val="16"/>
                <w:szCs w:val="16"/>
              </w:rPr>
            </w:pPr>
            <w:r w:rsidRPr="002016A9">
              <w:rPr>
                <w:rFonts w:ascii="HG丸ｺﾞｼｯｸM-PRO" w:eastAsia="HG丸ｺﾞｼｯｸM-PRO" w:hAnsi="HG丸ｺﾞｼｯｸM-PRO"/>
                <w:color w:val="000000" w:themeColor="text1"/>
                <w:sz w:val="16"/>
                <w:szCs w:val="16"/>
              </w:rPr>
              <w:t>21</w:t>
            </w:r>
          </w:p>
        </w:tc>
        <w:tc>
          <w:tcPr>
            <w:tcW w:w="850" w:type="dxa"/>
            <w:tcBorders>
              <w:top w:val="nil"/>
              <w:left w:val="single" w:sz="4" w:space="0" w:color="auto"/>
              <w:bottom w:val="single" w:sz="4" w:space="0" w:color="000000"/>
              <w:right w:val="single" w:sz="24" w:space="0" w:color="auto"/>
            </w:tcBorders>
            <w:vAlign w:val="center"/>
          </w:tcPr>
          <w:p w14:paraId="1D68FDF5" w14:textId="11668B7D" w:rsidR="00004C5C" w:rsidRPr="00431398" w:rsidRDefault="00431398" w:rsidP="00004C5C">
            <w:pPr>
              <w:widowControl/>
              <w:jc w:val="right"/>
              <w:rPr>
                <w:rFonts w:ascii="HG丸ｺﾞｼｯｸM-PRO" w:eastAsia="HG丸ｺﾞｼｯｸM-PRO" w:hAnsi="HG丸ｺﾞｼｯｸM-PRO" w:cs="ＭＳ Ｐゴシック"/>
                <w:color w:val="000000" w:themeColor="text1"/>
                <w:kern w:val="0"/>
                <w:sz w:val="16"/>
                <w:szCs w:val="16"/>
              </w:rPr>
            </w:pPr>
            <w:r w:rsidRPr="002016A9">
              <w:rPr>
                <w:rFonts w:ascii="HG丸ｺﾞｼｯｸM-PRO" w:eastAsia="HG丸ｺﾞｼｯｸM-PRO" w:hAnsi="HG丸ｺﾞｼｯｸM-PRO"/>
                <w:color w:val="000000" w:themeColor="text1"/>
                <w:sz w:val="16"/>
                <w:szCs w:val="16"/>
              </w:rPr>
              <w:t>26</w:t>
            </w:r>
          </w:p>
        </w:tc>
        <w:tc>
          <w:tcPr>
            <w:tcW w:w="1275" w:type="dxa"/>
            <w:vMerge/>
            <w:tcBorders>
              <w:top w:val="nil"/>
              <w:left w:val="single" w:sz="24" w:space="0" w:color="auto"/>
              <w:bottom w:val="single" w:sz="4" w:space="0" w:color="000000"/>
              <w:right w:val="single" w:sz="4" w:space="0" w:color="auto"/>
            </w:tcBorders>
            <w:vAlign w:val="center"/>
            <w:hideMark/>
          </w:tcPr>
          <w:p w14:paraId="5FE372B9" w14:textId="77777777" w:rsidR="00004C5C" w:rsidRPr="00715C4E" w:rsidRDefault="00004C5C" w:rsidP="00004C5C">
            <w:pPr>
              <w:widowControl/>
              <w:jc w:val="left"/>
              <w:rPr>
                <w:rFonts w:ascii="HG丸ｺﾞｼｯｸM-PRO" w:eastAsia="HG丸ｺﾞｼｯｸM-PRO" w:hAnsi="HG丸ｺﾞｼｯｸM-PRO" w:cs="ＭＳ Ｐゴシック"/>
                <w:kern w:val="0"/>
                <w:sz w:val="16"/>
                <w:szCs w:val="16"/>
              </w:rPr>
            </w:pPr>
          </w:p>
        </w:tc>
      </w:tr>
      <w:tr w:rsidR="00644E6E" w:rsidRPr="00715C4E" w14:paraId="6501B92A" w14:textId="77777777" w:rsidTr="002016A9">
        <w:trPr>
          <w:trHeight w:val="395"/>
        </w:trPr>
        <w:tc>
          <w:tcPr>
            <w:tcW w:w="1330" w:type="dxa"/>
            <w:vMerge/>
            <w:tcBorders>
              <w:top w:val="single" w:sz="4" w:space="0" w:color="auto"/>
              <w:left w:val="single" w:sz="4" w:space="0" w:color="auto"/>
              <w:bottom w:val="single" w:sz="4" w:space="0" w:color="000000"/>
              <w:right w:val="single" w:sz="4" w:space="0" w:color="000000"/>
            </w:tcBorders>
            <w:vAlign w:val="center"/>
            <w:hideMark/>
          </w:tcPr>
          <w:p w14:paraId="446A63DB" w14:textId="77777777" w:rsidR="00644E6E" w:rsidRPr="00431398" w:rsidRDefault="00644E6E" w:rsidP="00644E6E">
            <w:pPr>
              <w:widowControl/>
              <w:jc w:val="left"/>
              <w:rPr>
                <w:rFonts w:ascii="HG丸ｺﾞｼｯｸM-PRO" w:eastAsia="HG丸ｺﾞｼｯｸM-PRO" w:hAnsi="HG丸ｺﾞｼｯｸM-PRO" w:cs="ＭＳ Ｐゴシック"/>
                <w:kern w:val="0"/>
                <w:sz w:val="16"/>
                <w:szCs w:val="16"/>
              </w:rPr>
            </w:pPr>
          </w:p>
        </w:tc>
        <w:tc>
          <w:tcPr>
            <w:tcW w:w="712" w:type="dxa"/>
            <w:tcBorders>
              <w:top w:val="nil"/>
              <w:left w:val="nil"/>
              <w:bottom w:val="single" w:sz="4" w:space="0" w:color="auto"/>
              <w:right w:val="single" w:sz="4" w:space="0" w:color="auto"/>
            </w:tcBorders>
            <w:shd w:val="clear" w:color="auto" w:fill="F2F2F2" w:themeFill="background1" w:themeFillShade="F2"/>
            <w:noWrap/>
            <w:vAlign w:val="center"/>
            <w:hideMark/>
          </w:tcPr>
          <w:p w14:paraId="4085998E" w14:textId="77777777" w:rsidR="00644E6E" w:rsidRPr="00431398" w:rsidRDefault="00644E6E" w:rsidP="00644E6E">
            <w:pPr>
              <w:widowControl/>
              <w:jc w:val="center"/>
              <w:rPr>
                <w:rFonts w:ascii="HG丸ｺﾞｼｯｸM-PRO" w:eastAsia="HG丸ｺﾞｼｯｸM-PRO" w:hAnsi="HG丸ｺﾞｼｯｸM-PRO" w:cs="ＭＳ Ｐゴシック"/>
                <w:kern w:val="0"/>
                <w:sz w:val="16"/>
                <w:szCs w:val="16"/>
              </w:rPr>
            </w:pPr>
            <w:r w:rsidRPr="00431398">
              <w:rPr>
                <w:rFonts w:ascii="HG丸ｺﾞｼｯｸM-PRO" w:eastAsia="HG丸ｺﾞｼｯｸM-PRO" w:hAnsi="HG丸ｺﾞｼｯｸM-PRO" w:cs="ＭＳ Ｐゴシック" w:hint="eastAsia"/>
                <w:kern w:val="0"/>
                <w:sz w:val="16"/>
                <w:szCs w:val="16"/>
              </w:rPr>
              <w:t>実績</w:t>
            </w:r>
          </w:p>
        </w:tc>
        <w:tc>
          <w:tcPr>
            <w:tcW w:w="849" w:type="dxa"/>
            <w:tcBorders>
              <w:top w:val="nil"/>
              <w:left w:val="nil"/>
              <w:bottom w:val="single" w:sz="4" w:space="0" w:color="auto"/>
              <w:right w:val="single" w:sz="4" w:space="0" w:color="auto"/>
            </w:tcBorders>
            <w:shd w:val="clear" w:color="auto" w:fill="F2F2F2" w:themeFill="background1" w:themeFillShade="F2"/>
            <w:noWrap/>
            <w:vAlign w:val="center"/>
            <w:hideMark/>
          </w:tcPr>
          <w:p w14:paraId="6060C3FC" w14:textId="2601FC20" w:rsidR="00644E6E" w:rsidRPr="00431398" w:rsidRDefault="00644E6E" w:rsidP="00644E6E">
            <w:pPr>
              <w:widowControl/>
              <w:jc w:val="right"/>
              <w:rPr>
                <w:rFonts w:ascii="HG丸ｺﾞｼｯｸM-PRO" w:eastAsia="HG丸ｺﾞｼｯｸM-PRO" w:hAnsi="HG丸ｺﾞｼｯｸM-PRO" w:cs="ＭＳ Ｐゴシック"/>
                <w:kern w:val="0"/>
                <w:sz w:val="16"/>
                <w:szCs w:val="16"/>
              </w:rPr>
            </w:pPr>
            <w:r w:rsidRPr="00431398">
              <w:rPr>
                <w:rFonts w:ascii="HG丸ｺﾞｼｯｸM-PRO" w:eastAsia="HG丸ｺﾞｼｯｸM-PRO" w:hAnsi="HG丸ｺﾞｼｯｸM-PRO"/>
                <w:sz w:val="16"/>
                <w:szCs w:val="16"/>
              </w:rPr>
              <w:t xml:space="preserve">5 </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7B4B8DDC" w14:textId="35321691" w:rsidR="00644E6E" w:rsidRPr="00431398" w:rsidRDefault="00644E6E" w:rsidP="00644E6E">
            <w:pPr>
              <w:widowControl/>
              <w:jc w:val="right"/>
              <w:rPr>
                <w:rFonts w:ascii="HG丸ｺﾞｼｯｸM-PRO" w:eastAsia="HG丸ｺﾞｼｯｸM-PRO" w:hAnsi="HG丸ｺﾞｼｯｸM-PRO" w:cs="ＭＳ Ｐゴシック"/>
                <w:kern w:val="0"/>
                <w:sz w:val="16"/>
                <w:szCs w:val="16"/>
              </w:rPr>
            </w:pPr>
            <w:r w:rsidRPr="00431398">
              <w:rPr>
                <w:rFonts w:ascii="HG丸ｺﾞｼｯｸM-PRO" w:eastAsia="HG丸ｺﾞｼｯｸM-PRO" w:hAnsi="HG丸ｺﾞｼｯｸM-PRO"/>
                <w:sz w:val="16"/>
                <w:szCs w:val="16"/>
              </w:rPr>
              <w:t>10</w:t>
            </w:r>
          </w:p>
        </w:tc>
        <w:tc>
          <w:tcPr>
            <w:tcW w:w="850" w:type="dxa"/>
            <w:tcBorders>
              <w:top w:val="nil"/>
              <w:left w:val="nil"/>
              <w:bottom w:val="single" w:sz="4" w:space="0" w:color="auto"/>
              <w:right w:val="single" w:sz="24" w:space="0" w:color="auto"/>
            </w:tcBorders>
            <w:shd w:val="clear" w:color="auto" w:fill="F2F2F2" w:themeFill="background1" w:themeFillShade="F2"/>
            <w:noWrap/>
            <w:vAlign w:val="center"/>
            <w:hideMark/>
          </w:tcPr>
          <w:p w14:paraId="1C8E1FAB" w14:textId="5D988254" w:rsidR="00644E6E" w:rsidRPr="00431398" w:rsidRDefault="00644E6E" w:rsidP="00644E6E">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50" w:type="dxa"/>
            <w:tcBorders>
              <w:top w:val="nil"/>
              <w:left w:val="single" w:sz="24" w:space="0" w:color="auto"/>
              <w:bottom w:val="single" w:sz="24" w:space="0" w:color="auto"/>
              <w:right w:val="single" w:sz="4" w:space="0" w:color="auto"/>
            </w:tcBorders>
            <w:shd w:val="clear" w:color="auto" w:fill="F2F2F2" w:themeFill="background1" w:themeFillShade="F2"/>
            <w:vAlign w:val="center"/>
          </w:tcPr>
          <w:p w14:paraId="1361A895" w14:textId="3ECCBF8F" w:rsidR="00644E6E" w:rsidRPr="00431398" w:rsidRDefault="00644E6E" w:rsidP="00644E6E">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50" w:type="dxa"/>
            <w:tcBorders>
              <w:top w:val="nil"/>
              <w:left w:val="single" w:sz="4" w:space="0" w:color="auto"/>
              <w:bottom w:val="single" w:sz="24" w:space="0" w:color="auto"/>
              <w:right w:val="single" w:sz="4" w:space="0" w:color="auto"/>
            </w:tcBorders>
            <w:shd w:val="clear" w:color="auto" w:fill="F2F2F2" w:themeFill="background1" w:themeFillShade="F2"/>
            <w:vAlign w:val="center"/>
          </w:tcPr>
          <w:p w14:paraId="248D1E38" w14:textId="4FDDB221" w:rsidR="00644E6E" w:rsidRPr="00431398" w:rsidRDefault="00644E6E" w:rsidP="00644E6E">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50" w:type="dxa"/>
            <w:tcBorders>
              <w:top w:val="nil"/>
              <w:left w:val="single" w:sz="4" w:space="0" w:color="auto"/>
              <w:bottom w:val="single" w:sz="24" w:space="0" w:color="auto"/>
              <w:right w:val="single" w:sz="24" w:space="0" w:color="auto"/>
            </w:tcBorders>
            <w:shd w:val="clear" w:color="auto" w:fill="F2F2F2" w:themeFill="background1" w:themeFillShade="F2"/>
            <w:vAlign w:val="center"/>
          </w:tcPr>
          <w:p w14:paraId="54CD05C3" w14:textId="07078C62" w:rsidR="00644E6E" w:rsidRPr="00431398" w:rsidRDefault="00644E6E" w:rsidP="00644E6E">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1275" w:type="dxa"/>
            <w:vMerge/>
            <w:tcBorders>
              <w:top w:val="nil"/>
              <w:left w:val="single" w:sz="24" w:space="0" w:color="auto"/>
              <w:bottom w:val="single" w:sz="4" w:space="0" w:color="000000"/>
              <w:right w:val="single" w:sz="4" w:space="0" w:color="auto"/>
            </w:tcBorders>
            <w:vAlign w:val="center"/>
            <w:hideMark/>
          </w:tcPr>
          <w:p w14:paraId="5862E540" w14:textId="77777777" w:rsidR="00644E6E" w:rsidRPr="00715C4E" w:rsidRDefault="00644E6E" w:rsidP="00644E6E">
            <w:pPr>
              <w:widowControl/>
              <w:jc w:val="left"/>
              <w:rPr>
                <w:rFonts w:ascii="HG丸ｺﾞｼｯｸM-PRO" w:eastAsia="HG丸ｺﾞｼｯｸM-PRO" w:hAnsi="HG丸ｺﾞｼｯｸM-PRO" w:cs="ＭＳ Ｐゴシック"/>
                <w:kern w:val="0"/>
                <w:sz w:val="16"/>
                <w:szCs w:val="16"/>
              </w:rPr>
            </w:pPr>
          </w:p>
        </w:tc>
      </w:tr>
    </w:tbl>
    <w:p w14:paraId="0E297633" w14:textId="15C0D50D" w:rsidR="00543064" w:rsidRDefault="00543064" w:rsidP="00506300">
      <w:pPr>
        <w:spacing w:line="240" w:lineRule="exact"/>
        <w:ind w:rightChars="-68" w:right="-143"/>
        <w:rPr>
          <w:rFonts w:ascii="HG丸ｺﾞｼｯｸM-PRO" w:eastAsia="HG丸ｺﾞｼｯｸM-PRO" w:hAnsi="HG丸ｺﾞｼｯｸM-PRO"/>
          <w:sz w:val="24"/>
        </w:rPr>
      </w:pPr>
    </w:p>
    <w:p w14:paraId="23B1EA93" w14:textId="21BA064D" w:rsidR="00506300" w:rsidRPr="00715C4E" w:rsidRDefault="00506300" w:rsidP="00506300">
      <w:pPr>
        <w:spacing w:beforeLines="50" w:before="180" w:line="360" w:lineRule="auto"/>
        <w:rPr>
          <w:rFonts w:ascii="HG丸ｺﾞｼｯｸM-PRO" w:eastAsia="HG丸ｺﾞｼｯｸM-PRO" w:hAnsi="HG丸ｺﾞｼｯｸM-PRO"/>
          <w:sz w:val="24"/>
        </w:rPr>
      </w:pPr>
      <w:r w:rsidRPr="00715C4E">
        <w:rPr>
          <w:rFonts w:ascii="HG丸ｺﾞｼｯｸM-PRO" w:eastAsia="HG丸ｺﾞｼｯｸM-PRO" w:hAnsi="HG丸ｺﾞｼｯｸM-PRO"/>
          <w:noProof/>
          <w:sz w:val="24"/>
        </w:rPr>
        <mc:AlternateContent>
          <mc:Choice Requires="wps">
            <w:drawing>
              <wp:anchor distT="0" distB="0" distL="114300" distR="114300" simplePos="0" relativeHeight="252045312" behindDoc="1" locked="0" layoutInCell="1" allowOverlap="1" wp14:anchorId="7259FD44" wp14:editId="09795244">
                <wp:simplePos x="0" y="0"/>
                <wp:positionH relativeFrom="column">
                  <wp:posOffset>-22860</wp:posOffset>
                </wp:positionH>
                <wp:positionV relativeFrom="paragraph">
                  <wp:posOffset>61595</wp:posOffset>
                </wp:positionV>
                <wp:extent cx="5438775" cy="1323703"/>
                <wp:effectExtent l="0" t="0" r="28575" b="10160"/>
                <wp:wrapNone/>
                <wp:docPr id="1360" name="AutoShap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8775" cy="1323703"/>
                        </a:xfrm>
                        <a:prstGeom prst="roundRect">
                          <a:avLst>
                            <a:gd name="adj" fmla="val 10343"/>
                          </a:avLst>
                        </a:prstGeom>
                        <a:solidFill>
                          <a:schemeClr val="bg1">
                            <a:lumMod val="95000"/>
                          </a:schemeClr>
                        </a:solidFill>
                        <a:ln w="12700">
                          <a:solidFill>
                            <a:srgbClr val="000000"/>
                          </a:solidFill>
                          <a:round/>
                          <a:headEnd/>
                          <a:tailEnd/>
                        </a:ln>
                      </wps:spPr>
                      <wps:bodyPr rot="0" vert="horz" wrap="square" lIns="74295" tIns="8890" rIns="74295" bIns="889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727DDF82" id="AutoShape 118" o:spid="_x0000_s1026" style="position:absolute;left:0;text-align:left;margin-left:-1.8pt;margin-top:4.85pt;width:428.25pt;height:104.25pt;z-index:-25127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677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" fillcolor="#f2f2f2 [3052]" strokeweight="1pt">
                <v:textbox inset="5.85pt,.7pt,5.85pt,.7pt"/>
              </v:roundrect>
            </w:pict>
          </mc:Fallback>
        </mc:AlternateContent>
      </w:r>
      <w:r w:rsidRPr="00715C4E">
        <w:rPr>
          <w:rFonts w:ascii="HG丸ｺﾞｼｯｸM-PRO" w:eastAsia="HG丸ｺﾞｼｯｸM-PRO" w:hAnsi="HG丸ｺﾞｼｯｸM-PRO" w:hint="eastAsia"/>
          <w:sz w:val="24"/>
        </w:rPr>
        <w:t>【見込み量確保のための方策等】</w:t>
      </w:r>
    </w:p>
    <w:p w14:paraId="7B80C112" w14:textId="47A150C3" w:rsidR="00506300" w:rsidRPr="00715C4E" w:rsidRDefault="00506300" w:rsidP="00506300">
      <w:pPr>
        <w:spacing w:line="440" w:lineRule="exact"/>
        <w:ind w:left="240" w:rightChars="66" w:right="139" w:hangingChars="100" w:hanging="240"/>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w:t>
      </w:r>
      <w:r w:rsidRPr="00390A07">
        <w:rPr>
          <w:rFonts w:ascii="HG丸ｺﾞｼｯｸM-PRO" w:eastAsia="HG丸ｺﾞｼｯｸM-PRO" w:hAnsi="HG丸ｺﾞｼｯｸM-PRO" w:hint="eastAsia"/>
          <w:sz w:val="24"/>
        </w:rPr>
        <w:t>用具についての情報収集や、利用者に対して十分な説明をすることにより、サービス内容の理解を図り適切な給付に努めます。また、医療機関等との連携により、障害の特性に応じた用具の給付に</w:t>
      </w:r>
      <w:r w:rsidRPr="00A57228">
        <w:rPr>
          <w:rFonts w:ascii="HG丸ｺﾞｼｯｸM-PRO" w:eastAsia="HG丸ｺﾞｼｯｸM-PRO" w:hAnsi="HG丸ｺﾞｼｯｸM-PRO" w:hint="eastAsia"/>
          <w:color w:val="000000" w:themeColor="text1"/>
          <w:sz w:val="24"/>
        </w:rPr>
        <w:t>努めます。</w:t>
      </w:r>
    </w:p>
    <w:p w14:paraId="2EC40221" w14:textId="77777777" w:rsidR="00543064" w:rsidRDefault="00543064" w:rsidP="00506300">
      <w:pPr>
        <w:rPr>
          <w:rFonts w:ascii="HG丸ｺﾞｼｯｸM-PRO" w:eastAsia="HG丸ｺﾞｼｯｸM-PRO" w:hAnsi="HG丸ｺﾞｼｯｸM-PRO"/>
          <w:sz w:val="24"/>
        </w:rPr>
      </w:pPr>
    </w:p>
    <w:p w14:paraId="7B98BC10" w14:textId="1B788198" w:rsidR="004748B1" w:rsidRPr="0096196A" w:rsidRDefault="00455DFD" w:rsidP="0096196A">
      <w:pPr>
        <w:spacing w:line="480" w:lineRule="auto"/>
        <w:rPr>
          <w:rFonts w:ascii="HG丸ｺﾞｼｯｸM-PRO" w:eastAsia="HG丸ｺﾞｼｯｸM-PRO" w:hAnsi="HG丸ｺﾞｼｯｸM-PRO"/>
          <w:color w:val="FF0000"/>
          <w:sz w:val="24"/>
        </w:rPr>
      </w:pPr>
      <w:r w:rsidRPr="00715C4E">
        <w:rPr>
          <w:rFonts w:ascii="HG丸ｺﾞｼｯｸM-PRO" w:eastAsia="HG丸ｺﾞｼｯｸM-PRO" w:hAnsi="HG丸ｺﾞｼｯｸM-PRO" w:hint="eastAsia"/>
          <w:sz w:val="24"/>
        </w:rPr>
        <w:t>（</w:t>
      </w:r>
      <w:r w:rsidR="004748B1" w:rsidRPr="00715C4E">
        <w:rPr>
          <w:rFonts w:ascii="HG丸ｺﾞｼｯｸM-PRO" w:eastAsia="HG丸ｺﾞｼｯｸM-PRO" w:hAnsi="HG丸ｺﾞｼｯｸM-PRO" w:hint="eastAsia"/>
          <w:sz w:val="24"/>
        </w:rPr>
        <w:t>８）手話奉仕員養成研修事業</w:t>
      </w:r>
    </w:p>
    <w:tbl>
      <w:tblPr>
        <w:tblW w:w="8416" w:type="dxa"/>
        <w:tblInd w:w="84" w:type="dxa"/>
        <w:tblLayout w:type="fixed"/>
        <w:tblCellMar>
          <w:left w:w="99" w:type="dxa"/>
          <w:right w:w="99" w:type="dxa"/>
        </w:tblCellMar>
        <w:tblLook w:val="04A0" w:firstRow="1" w:lastRow="0" w:firstColumn="1" w:lastColumn="0" w:noHBand="0" w:noVBand="1"/>
      </w:tblPr>
      <w:tblGrid>
        <w:gridCol w:w="1191"/>
        <w:gridCol w:w="794"/>
        <w:gridCol w:w="822"/>
        <w:gridCol w:w="823"/>
        <w:gridCol w:w="822"/>
        <w:gridCol w:w="823"/>
        <w:gridCol w:w="822"/>
        <w:gridCol w:w="823"/>
        <w:gridCol w:w="1496"/>
      </w:tblGrid>
      <w:tr w:rsidR="00A05E0E" w:rsidRPr="00715C4E" w14:paraId="571AC17F" w14:textId="77777777" w:rsidTr="00757395">
        <w:trPr>
          <w:trHeight w:val="454"/>
        </w:trPr>
        <w:tc>
          <w:tcPr>
            <w:tcW w:w="1191" w:type="dxa"/>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hideMark/>
          </w:tcPr>
          <w:p w14:paraId="2D739E9C" w14:textId="77777777"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事業名</w:t>
            </w:r>
          </w:p>
        </w:tc>
        <w:tc>
          <w:tcPr>
            <w:tcW w:w="79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798969F" w14:textId="6B6C9EBC"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p>
        </w:tc>
        <w:tc>
          <w:tcPr>
            <w:tcW w:w="82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3D72455" w14:textId="3BD675C6"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R３</w:t>
            </w:r>
            <w:r w:rsidRPr="00715C4E">
              <w:rPr>
                <w:rFonts w:ascii="HG丸ｺﾞｼｯｸM-PRO" w:eastAsia="HG丸ｺﾞｼｯｸM-PRO" w:hAnsi="HG丸ｺﾞｼｯｸM-PRO" w:cs="ＭＳ Ｐゴシック" w:hint="eastAsia"/>
                <w:kern w:val="0"/>
                <w:sz w:val="16"/>
                <w:szCs w:val="16"/>
              </w:rPr>
              <w:t>年度</w:t>
            </w:r>
          </w:p>
        </w:tc>
        <w:tc>
          <w:tcPr>
            <w:tcW w:w="823"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F99B12A" w14:textId="6420651B"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4年度</w:t>
            </w:r>
          </w:p>
        </w:tc>
        <w:tc>
          <w:tcPr>
            <w:tcW w:w="822" w:type="dxa"/>
            <w:tcBorders>
              <w:top w:val="single" w:sz="4" w:space="0" w:color="auto"/>
              <w:left w:val="nil"/>
              <w:bottom w:val="single" w:sz="4" w:space="0" w:color="auto"/>
              <w:right w:val="single" w:sz="24" w:space="0" w:color="auto"/>
            </w:tcBorders>
            <w:shd w:val="clear" w:color="auto" w:fill="BFBFBF" w:themeFill="background1" w:themeFillShade="BF"/>
            <w:noWrap/>
            <w:vAlign w:val="center"/>
            <w:hideMark/>
          </w:tcPr>
          <w:p w14:paraId="362E5B65" w14:textId="5A5795A6"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5年度</w:t>
            </w:r>
          </w:p>
        </w:tc>
        <w:tc>
          <w:tcPr>
            <w:tcW w:w="823" w:type="dxa"/>
            <w:tcBorders>
              <w:top w:val="single" w:sz="24" w:space="0" w:color="auto"/>
              <w:left w:val="single" w:sz="24" w:space="0" w:color="auto"/>
              <w:bottom w:val="single" w:sz="4" w:space="0" w:color="auto"/>
              <w:right w:val="single" w:sz="4" w:space="0" w:color="auto"/>
            </w:tcBorders>
            <w:shd w:val="clear" w:color="auto" w:fill="BFBFBF" w:themeFill="background1" w:themeFillShade="BF"/>
            <w:vAlign w:val="center"/>
          </w:tcPr>
          <w:p w14:paraId="2B7501F1" w14:textId="5744284A"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6年度</w:t>
            </w:r>
          </w:p>
        </w:tc>
        <w:tc>
          <w:tcPr>
            <w:tcW w:w="822" w:type="dxa"/>
            <w:tcBorders>
              <w:top w:val="single" w:sz="24" w:space="0" w:color="auto"/>
              <w:left w:val="single" w:sz="4" w:space="0" w:color="auto"/>
              <w:bottom w:val="single" w:sz="4" w:space="0" w:color="auto"/>
              <w:right w:val="single" w:sz="4" w:space="0" w:color="auto"/>
            </w:tcBorders>
            <w:shd w:val="clear" w:color="auto" w:fill="BFBFBF" w:themeFill="background1" w:themeFillShade="BF"/>
            <w:vAlign w:val="center"/>
          </w:tcPr>
          <w:p w14:paraId="42D842A2" w14:textId="2FDF135C"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7年度</w:t>
            </w:r>
          </w:p>
        </w:tc>
        <w:tc>
          <w:tcPr>
            <w:tcW w:w="823" w:type="dxa"/>
            <w:tcBorders>
              <w:top w:val="single" w:sz="24" w:space="0" w:color="auto"/>
              <w:left w:val="nil"/>
              <w:bottom w:val="single" w:sz="4" w:space="0" w:color="auto"/>
              <w:right w:val="single" w:sz="24" w:space="0" w:color="auto"/>
            </w:tcBorders>
            <w:shd w:val="clear" w:color="auto" w:fill="BFBFBF" w:themeFill="background1" w:themeFillShade="BF"/>
            <w:vAlign w:val="center"/>
          </w:tcPr>
          <w:p w14:paraId="7D8110A6" w14:textId="5CB87749"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8年度</w:t>
            </w:r>
          </w:p>
        </w:tc>
        <w:tc>
          <w:tcPr>
            <w:tcW w:w="1496" w:type="dxa"/>
            <w:tcBorders>
              <w:top w:val="single" w:sz="4" w:space="0" w:color="auto"/>
              <w:left w:val="single" w:sz="24" w:space="0" w:color="auto"/>
              <w:bottom w:val="single" w:sz="4" w:space="0" w:color="auto"/>
              <w:right w:val="single" w:sz="4" w:space="0" w:color="auto"/>
            </w:tcBorders>
            <w:shd w:val="clear" w:color="auto" w:fill="BFBFBF" w:themeFill="background1" w:themeFillShade="BF"/>
            <w:vAlign w:val="center"/>
            <w:hideMark/>
          </w:tcPr>
          <w:p w14:paraId="5B689B4D" w14:textId="77777777"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単位</w:t>
            </w:r>
          </w:p>
        </w:tc>
      </w:tr>
      <w:tr w:rsidR="0082640B" w:rsidRPr="00715C4E" w14:paraId="4D251739" w14:textId="77777777" w:rsidTr="002016A9">
        <w:trPr>
          <w:trHeight w:val="20"/>
        </w:trPr>
        <w:tc>
          <w:tcPr>
            <w:tcW w:w="1191" w:type="dxa"/>
            <w:vMerge w:val="restar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35BE55B" w14:textId="77777777" w:rsidR="0082640B" w:rsidRDefault="0082640B" w:rsidP="0082640B">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手話奉仕員</w:t>
            </w:r>
          </w:p>
          <w:p w14:paraId="387E0DE3" w14:textId="4709F07E" w:rsidR="0082640B" w:rsidRPr="00715C4E" w:rsidRDefault="0082640B" w:rsidP="0082640B">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養成研修事業</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14:paraId="56E794C1" w14:textId="77777777" w:rsidR="0082640B" w:rsidRPr="00715C4E" w:rsidRDefault="0082640B" w:rsidP="0082640B">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822" w:type="dxa"/>
            <w:tcBorders>
              <w:top w:val="single" w:sz="4" w:space="0" w:color="auto"/>
              <w:left w:val="nil"/>
              <w:bottom w:val="single" w:sz="4" w:space="0" w:color="auto"/>
              <w:right w:val="single" w:sz="4" w:space="0" w:color="auto"/>
            </w:tcBorders>
            <w:shd w:val="clear" w:color="auto" w:fill="auto"/>
            <w:noWrap/>
            <w:vAlign w:val="center"/>
            <w:hideMark/>
          </w:tcPr>
          <w:p w14:paraId="0D42A169" w14:textId="2BC514CC" w:rsidR="0082640B" w:rsidRPr="00715C4E" w:rsidRDefault="0082640B" w:rsidP="0082640B">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26 </w:t>
            </w:r>
          </w:p>
        </w:tc>
        <w:tc>
          <w:tcPr>
            <w:tcW w:w="823" w:type="dxa"/>
            <w:tcBorders>
              <w:top w:val="single" w:sz="4" w:space="0" w:color="auto"/>
              <w:left w:val="nil"/>
              <w:bottom w:val="single" w:sz="4" w:space="0" w:color="auto"/>
              <w:right w:val="single" w:sz="4" w:space="0" w:color="auto"/>
            </w:tcBorders>
            <w:shd w:val="clear" w:color="auto" w:fill="auto"/>
            <w:noWrap/>
            <w:vAlign w:val="center"/>
            <w:hideMark/>
          </w:tcPr>
          <w:p w14:paraId="5036DED5" w14:textId="42BB9174" w:rsidR="0082640B" w:rsidRPr="00715C4E" w:rsidRDefault="0082640B" w:rsidP="0082640B">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26</w:t>
            </w:r>
          </w:p>
        </w:tc>
        <w:tc>
          <w:tcPr>
            <w:tcW w:w="822" w:type="dxa"/>
            <w:tcBorders>
              <w:top w:val="single" w:sz="4" w:space="0" w:color="auto"/>
              <w:left w:val="nil"/>
              <w:bottom w:val="single" w:sz="4" w:space="0" w:color="auto"/>
              <w:right w:val="single" w:sz="24" w:space="0" w:color="auto"/>
            </w:tcBorders>
            <w:shd w:val="clear" w:color="auto" w:fill="auto"/>
            <w:noWrap/>
            <w:vAlign w:val="center"/>
            <w:hideMark/>
          </w:tcPr>
          <w:p w14:paraId="640F793A" w14:textId="30C7E396" w:rsidR="0082640B" w:rsidRPr="00715C4E" w:rsidRDefault="0082640B" w:rsidP="0082640B">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27</w:t>
            </w:r>
          </w:p>
        </w:tc>
        <w:tc>
          <w:tcPr>
            <w:tcW w:w="823" w:type="dxa"/>
            <w:tcBorders>
              <w:top w:val="single" w:sz="4" w:space="0" w:color="auto"/>
              <w:left w:val="single" w:sz="24" w:space="0" w:color="auto"/>
              <w:bottom w:val="single" w:sz="4" w:space="0" w:color="auto"/>
              <w:right w:val="single" w:sz="4" w:space="0" w:color="auto"/>
            </w:tcBorders>
            <w:vAlign w:val="center"/>
          </w:tcPr>
          <w:p w14:paraId="40AA9CD5" w14:textId="7F72C02A" w:rsidR="0082640B" w:rsidRPr="00A57228" w:rsidRDefault="00414D95" w:rsidP="0082640B">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26</w:t>
            </w:r>
          </w:p>
        </w:tc>
        <w:tc>
          <w:tcPr>
            <w:tcW w:w="822" w:type="dxa"/>
            <w:tcBorders>
              <w:top w:val="single" w:sz="4" w:space="0" w:color="auto"/>
              <w:left w:val="single" w:sz="4" w:space="0" w:color="auto"/>
              <w:bottom w:val="single" w:sz="4" w:space="0" w:color="auto"/>
              <w:right w:val="single" w:sz="4" w:space="0" w:color="auto"/>
            </w:tcBorders>
            <w:vAlign w:val="center"/>
          </w:tcPr>
          <w:p w14:paraId="6C4F6D65" w14:textId="704300D1" w:rsidR="0082640B" w:rsidRPr="00A57228" w:rsidRDefault="00414D95" w:rsidP="0082640B">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26</w:t>
            </w:r>
          </w:p>
        </w:tc>
        <w:tc>
          <w:tcPr>
            <w:tcW w:w="823" w:type="dxa"/>
            <w:tcBorders>
              <w:top w:val="single" w:sz="4" w:space="0" w:color="auto"/>
              <w:left w:val="single" w:sz="4" w:space="0" w:color="auto"/>
              <w:bottom w:val="single" w:sz="4" w:space="0" w:color="auto"/>
              <w:right w:val="single" w:sz="24" w:space="0" w:color="auto"/>
            </w:tcBorders>
            <w:vAlign w:val="center"/>
          </w:tcPr>
          <w:p w14:paraId="3E24A99D" w14:textId="558351FA" w:rsidR="0082640B" w:rsidRPr="00A57228" w:rsidRDefault="00414D95" w:rsidP="0082640B">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27</w:t>
            </w:r>
          </w:p>
        </w:tc>
        <w:tc>
          <w:tcPr>
            <w:tcW w:w="1496" w:type="dxa"/>
            <w:vMerge w:val="restart"/>
            <w:tcBorders>
              <w:top w:val="single" w:sz="4" w:space="0" w:color="auto"/>
              <w:left w:val="single" w:sz="24" w:space="0" w:color="auto"/>
              <w:bottom w:val="single" w:sz="4" w:space="0" w:color="auto"/>
              <w:right w:val="single" w:sz="4" w:space="0" w:color="auto"/>
            </w:tcBorders>
            <w:shd w:val="clear" w:color="auto" w:fill="auto"/>
            <w:vAlign w:val="center"/>
            <w:hideMark/>
          </w:tcPr>
          <w:p w14:paraId="0E58B00E" w14:textId="29ECCDFF" w:rsidR="00757395" w:rsidRDefault="0082640B" w:rsidP="002016A9">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養成講習修了者数</w:t>
            </w:r>
          </w:p>
          <w:p w14:paraId="1F8BB17F" w14:textId="370D2532" w:rsidR="0082640B" w:rsidRPr="00715C4E" w:rsidRDefault="0082640B" w:rsidP="002016A9">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／年</w:t>
            </w:r>
          </w:p>
        </w:tc>
      </w:tr>
      <w:tr w:rsidR="00644E6E" w:rsidRPr="00715C4E" w14:paraId="5C55A66D" w14:textId="77777777" w:rsidTr="00757395">
        <w:trPr>
          <w:trHeight w:val="20"/>
        </w:trPr>
        <w:tc>
          <w:tcPr>
            <w:tcW w:w="1191" w:type="dxa"/>
            <w:vMerge/>
            <w:tcBorders>
              <w:top w:val="single" w:sz="4" w:space="0" w:color="auto"/>
              <w:left w:val="single" w:sz="4" w:space="0" w:color="auto"/>
              <w:bottom w:val="single" w:sz="4" w:space="0" w:color="000000"/>
              <w:right w:val="single" w:sz="4" w:space="0" w:color="000000"/>
            </w:tcBorders>
            <w:vAlign w:val="center"/>
            <w:hideMark/>
          </w:tcPr>
          <w:p w14:paraId="22F8C77E" w14:textId="77777777" w:rsidR="00644E6E" w:rsidRPr="00715C4E" w:rsidRDefault="00644E6E" w:rsidP="00644E6E">
            <w:pPr>
              <w:widowControl/>
              <w:jc w:val="left"/>
              <w:rPr>
                <w:rFonts w:ascii="HG丸ｺﾞｼｯｸM-PRO" w:eastAsia="HG丸ｺﾞｼｯｸM-PRO" w:hAnsi="HG丸ｺﾞｼｯｸM-PRO" w:cs="ＭＳ Ｐゴシック"/>
                <w:kern w:val="0"/>
                <w:sz w:val="16"/>
                <w:szCs w:val="16"/>
              </w:rPr>
            </w:pPr>
          </w:p>
        </w:tc>
        <w:tc>
          <w:tcPr>
            <w:tcW w:w="79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D09E1D3" w14:textId="77777777"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822"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F292635" w14:textId="7CA771DF" w:rsidR="00644E6E" w:rsidRPr="00715C4E" w:rsidRDefault="00644E6E" w:rsidP="00644E6E">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24 </w:t>
            </w:r>
          </w:p>
        </w:tc>
        <w:tc>
          <w:tcPr>
            <w:tcW w:w="82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28AB8ED4" w14:textId="3EC867BB" w:rsidR="00644E6E" w:rsidRPr="00715C4E" w:rsidRDefault="00644E6E" w:rsidP="00644E6E">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22</w:t>
            </w:r>
          </w:p>
        </w:tc>
        <w:tc>
          <w:tcPr>
            <w:tcW w:w="822" w:type="dxa"/>
            <w:tcBorders>
              <w:top w:val="single" w:sz="4" w:space="0" w:color="auto"/>
              <w:left w:val="nil"/>
              <w:bottom w:val="single" w:sz="4" w:space="0" w:color="auto"/>
              <w:right w:val="single" w:sz="24" w:space="0" w:color="auto"/>
            </w:tcBorders>
            <w:shd w:val="clear" w:color="auto" w:fill="F2F2F2" w:themeFill="background1" w:themeFillShade="F2"/>
            <w:noWrap/>
            <w:vAlign w:val="center"/>
            <w:hideMark/>
          </w:tcPr>
          <w:p w14:paraId="5893311B" w14:textId="2940442E"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23" w:type="dxa"/>
            <w:tcBorders>
              <w:top w:val="single" w:sz="4" w:space="0" w:color="auto"/>
              <w:left w:val="single" w:sz="24" w:space="0" w:color="auto"/>
              <w:bottom w:val="single" w:sz="24" w:space="0" w:color="auto"/>
              <w:right w:val="single" w:sz="4" w:space="0" w:color="auto"/>
            </w:tcBorders>
            <w:shd w:val="clear" w:color="auto" w:fill="F2F2F2" w:themeFill="background1" w:themeFillShade="F2"/>
            <w:vAlign w:val="center"/>
          </w:tcPr>
          <w:p w14:paraId="21CFCDB3" w14:textId="21846AFC"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22" w:type="dxa"/>
            <w:tcBorders>
              <w:top w:val="single" w:sz="4" w:space="0" w:color="auto"/>
              <w:left w:val="single" w:sz="4" w:space="0" w:color="auto"/>
              <w:bottom w:val="single" w:sz="24" w:space="0" w:color="auto"/>
              <w:right w:val="single" w:sz="4" w:space="0" w:color="auto"/>
            </w:tcBorders>
            <w:shd w:val="clear" w:color="auto" w:fill="F2F2F2" w:themeFill="background1" w:themeFillShade="F2"/>
            <w:vAlign w:val="center"/>
          </w:tcPr>
          <w:p w14:paraId="3C130D4A" w14:textId="700909F4"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23" w:type="dxa"/>
            <w:tcBorders>
              <w:top w:val="single" w:sz="4" w:space="0" w:color="auto"/>
              <w:left w:val="single" w:sz="4" w:space="0" w:color="auto"/>
              <w:bottom w:val="single" w:sz="24" w:space="0" w:color="auto"/>
              <w:right w:val="single" w:sz="24" w:space="0" w:color="auto"/>
            </w:tcBorders>
            <w:shd w:val="clear" w:color="auto" w:fill="F2F2F2" w:themeFill="background1" w:themeFillShade="F2"/>
            <w:vAlign w:val="center"/>
          </w:tcPr>
          <w:p w14:paraId="41F1B1BD" w14:textId="25CFCFA0"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1496" w:type="dxa"/>
            <w:vMerge/>
            <w:tcBorders>
              <w:top w:val="single" w:sz="4" w:space="0" w:color="auto"/>
              <w:left w:val="single" w:sz="24" w:space="0" w:color="auto"/>
              <w:bottom w:val="single" w:sz="4" w:space="0" w:color="auto"/>
              <w:right w:val="single" w:sz="4" w:space="0" w:color="auto"/>
            </w:tcBorders>
            <w:vAlign w:val="center"/>
            <w:hideMark/>
          </w:tcPr>
          <w:p w14:paraId="703C820A" w14:textId="77777777" w:rsidR="00644E6E" w:rsidRPr="00715C4E" w:rsidRDefault="00644E6E" w:rsidP="00644E6E">
            <w:pPr>
              <w:widowControl/>
              <w:jc w:val="left"/>
              <w:rPr>
                <w:rFonts w:ascii="HG丸ｺﾞｼｯｸM-PRO" w:eastAsia="HG丸ｺﾞｼｯｸM-PRO" w:hAnsi="HG丸ｺﾞｼｯｸM-PRO" w:cs="ＭＳ Ｐゴシック"/>
                <w:kern w:val="0"/>
                <w:sz w:val="16"/>
                <w:szCs w:val="16"/>
              </w:rPr>
            </w:pPr>
          </w:p>
        </w:tc>
      </w:tr>
    </w:tbl>
    <w:p w14:paraId="2356FD00" w14:textId="13263FE4" w:rsidR="00506300" w:rsidRDefault="00506300" w:rsidP="00506300">
      <w:pPr>
        <w:spacing w:line="240" w:lineRule="exact"/>
        <w:rPr>
          <w:rFonts w:ascii="HG丸ｺﾞｼｯｸM-PRO" w:eastAsia="HG丸ｺﾞｼｯｸM-PRO" w:hAnsi="HG丸ｺﾞｼｯｸM-PRO"/>
          <w:sz w:val="24"/>
        </w:rPr>
      </w:pPr>
      <w:r w:rsidRPr="00715C4E">
        <w:rPr>
          <w:rFonts w:ascii="HG丸ｺﾞｼｯｸM-PRO" w:eastAsia="HG丸ｺﾞｼｯｸM-PRO" w:hAnsi="HG丸ｺﾞｼｯｸM-PRO"/>
          <w:noProof/>
          <w:sz w:val="24"/>
        </w:rPr>
        <mc:AlternateContent>
          <mc:Choice Requires="wps">
            <w:drawing>
              <wp:anchor distT="0" distB="0" distL="114300" distR="114300" simplePos="0" relativeHeight="252047360" behindDoc="1" locked="0" layoutInCell="1" allowOverlap="1" wp14:anchorId="3A606CE7" wp14:editId="0E55B36D">
                <wp:simplePos x="0" y="0"/>
                <wp:positionH relativeFrom="margin">
                  <wp:align>left</wp:align>
                </wp:positionH>
                <wp:positionV relativeFrom="paragraph">
                  <wp:posOffset>122555</wp:posOffset>
                </wp:positionV>
                <wp:extent cx="5419725" cy="1236436"/>
                <wp:effectExtent l="0" t="0" r="28575" b="20955"/>
                <wp:wrapNone/>
                <wp:docPr id="1363" name="AutoShap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9725" cy="1236436"/>
                        </a:xfrm>
                        <a:prstGeom prst="roundRect">
                          <a:avLst>
                            <a:gd name="adj" fmla="val 10343"/>
                          </a:avLst>
                        </a:prstGeom>
                        <a:solidFill>
                          <a:schemeClr val="bg1">
                            <a:lumMod val="95000"/>
                          </a:schemeClr>
                        </a:solidFill>
                        <a:ln w="12700">
                          <a:solidFill>
                            <a:srgbClr val="000000"/>
                          </a:solidFill>
                          <a:round/>
                          <a:headEnd/>
                          <a:tailEnd/>
                        </a:ln>
                      </wps:spPr>
                      <wps:bodyPr rot="0" vert="horz" wrap="square" lIns="74295" tIns="8890" rIns="74295" bIns="889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3C8FF9D7" id="AutoShape 118" o:spid="_x0000_s1026" style="position:absolute;left:0;text-align:left;margin-left:0;margin-top:9.65pt;width:426.75pt;height:97.35pt;z-index:-251269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middle" arcsize="677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" fillcolor="#f2f2f2 [3052]" strokeweight="1pt">
                <v:textbox inset="5.85pt,.7pt,5.85pt,.7pt"/>
                <w10:wrap anchorx="margin"/>
              </v:roundrect>
            </w:pict>
          </mc:Fallback>
        </mc:AlternateContent>
      </w:r>
    </w:p>
    <w:p w14:paraId="6C4F9288" w14:textId="6C5850F2" w:rsidR="00506300" w:rsidRPr="00715C4E" w:rsidRDefault="00506300" w:rsidP="00506300">
      <w:pPr>
        <w:spacing w:line="360" w:lineRule="auto"/>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【見込み量確保のための方策等】</w:t>
      </w:r>
    </w:p>
    <w:p w14:paraId="43B56A1C" w14:textId="5EE5F87D" w:rsidR="00506300" w:rsidRPr="00F02026" w:rsidRDefault="00506300" w:rsidP="00506300">
      <w:pPr>
        <w:spacing w:line="276" w:lineRule="auto"/>
        <w:ind w:left="240" w:hangingChars="100" w:hanging="240"/>
        <w:rPr>
          <w:rFonts w:ascii="HG丸ｺﾞｼｯｸM-PRO" w:eastAsia="HG丸ｺﾞｼｯｸM-PRO" w:hAnsi="HG丸ｺﾞｼｯｸM-PRO"/>
          <w:sz w:val="24"/>
        </w:rPr>
      </w:pPr>
      <w:r>
        <w:rPr>
          <w:rFonts w:ascii="HG丸ｺﾞｼｯｸM-PRO" w:eastAsia="HG丸ｺﾞｼｯｸM-PRO" w:hAnsi="HG丸ｺﾞｼｯｸM-PRO" w:hint="eastAsia"/>
          <w:sz w:val="24"/>
        </w:rPr>
        <w:t>・聴覚障害</w:t>
      </w:r>
      <w:r>
        <w:rPr>
          <w:rFonts w:ascii="HG丸ｺﾞｼｯｸM-PRO" w:eastAsia="HG丸ｺﾞｼｯｸM-PRO" w:hAnsi="HG丸ｺﾞｼｯｸM-PRO"/>
          <w:sz w:val="24"/>
        </w:rPr>
        <w:t>者の</w:t>
      </w:r>
      <w:r>
        <w:rPr>
          <w:rFonts w:ascii="HG丸ｺﾞｼｯｸM-PRO" w:eastAsia="HG丸ｺﾞｼｯｸM-PRO" w:hAnsi="HG丸ｺﾞｼｯｸM-PRO" w:hint="eastAsia"/>
          <w:sz w:val="24"/>
        </w:rPr>
        <w:t>意思疎通を推進し</w:t>
      </w:r>
      <w:r>
        <w:rPr>
          <w:rFonts w:ascii="HG丸ｺﾞｼｯｸM-PRO" w:eastAsia="HG丸ｺﾞｼｯｸM-PRO" w:hAnsi="HG丸ｺﾞｼｯｸM-PRO"/>
          <w:sz w:val="24"/>
        </w:rPr>
        <w:t>、自立と社会</w:t>
      </w:r>
      <w:r>
        <w:rPr>
          <w:rFonts w:ascii="HG丸ｺﾞｼｯｸM-PRO" w:eastAsia="HG丸ｺﾞｼｯｸM-PRO" w:hAnsi="HG丸ｺﾞｼｯｸM-PRO" w:hint="eastAsia"/>
          <w:sz w:val="24"/>
        </w:rPr>
        <w:t>参加を促進するために</w:t>
      </w:r>
      <w:r>
        <w:rPr>
          <w:rFonts w:ascii="HG丸ｺﾞｼｯｸM-PRO" w:eastAsia="HG丸ｺﾞｼｯｸM-PRO" w:hAnsi="HG丸ｺﾞｼｯｸM-PRO"/>
          <w:sz w:val="24"/>
        </w:rPr>
        <w:t>、</w:t>
      </w:r>
      <w:r>
        <w:rPr>
          <w:rFonts w:ascii="HG丸ｺﾞｼｯｸM-PRO" w:eastAsia="HG丸ｺﾞｼｯｸM-PRO" w:hAnsi="HG丸ｺﾞｼｯｸM-PRO" w:hint="eastAsia"/>
          <w:color w:val="000000" w:themeColor="text1"/>
          <w:sz w:val="24"/>
        </w:rPr>
        <w:t>公益財団法人船橋市福祉サービス公社</w:t>
      </w:r>
      <w:r w:rsidRPr="00D06BC1">
        <w:rPr>
          <w:rFonts w:ascii="HG丸ｺﾞｼｯｸM-PRO" w:eastAsia="HG丸ｺﾞｼｯｸM-PRO" w:hAnsi="HG丸ｺﾞｼｯｸM-PRO" w:hint="eastAsia"/>
          <w:color w:val="000000" w:themeColor="text1"/>
          <w:sz w:val="24"/>
        </w:rPr>
        <w:t>に委託して、手話講習会などを実施し、手話奉仕員</w:t>
      </w:r>
      <w:r w:rsidR="006A4B20">
        <w:rPr>
          <w:rFonts w:ascii="HG丸ｺﾞｼｯｸM-PRO" w:eastAsia="HG丸ｺﾞｼｯｸM-PRO" w:hAnsi="HG丸ｺﾞｼｯｸM-PRO" w:hint="eastAsia"/>
          <w:color w:val="000000" w:themeColor="text1"/>
          <w:sz w:val="24"/>
        </w:rPr>
        <w:t>の</w:t>
      </w:r>
      <w:r w:rsidRPr="00D06BC1">
        <w:rPr>
          <w:rFonts w:ascii="HG丸ｺﾞｼｯｸM-PRO" w:eastAsia="HG丸ｺﾞｼｯｸM-PRO" w:hAnsi="HG丸ｺﾞｼｯｸM-PRO" w:hint="eastAsia"/>
          <w:color w:val="000000" w:themeColor="text1"/>
          <w:sz w:val="24"/>
        </w:rPr>
        <w:t>養成</w:t>
      </w:r>
      <w:r w:rsidR="006A4B20">
        <w:rPr>
          <w:rFonts w:ascii="HG丸ｺﾞｼｯｸM-PRO" w:eastAsia="HG丸ｺﾞｼｯｸM-PRO" w:hAnsi="HG丸ｺﾞｼｯｸM-PRO" w:hint="eastAsia"/>
          <w:color w:val="000000" w:themeColor="text1"/>
          <w:sz w:val="24"/>
        </w:rPr>
        <w:t>を引き続き行います</w:t>
      </w:r>
      <w:r w:rsidRPr="00D06BC1">
        <w:rPr>
          <w:rFonts w:ascii="HG丸ｺﾞｼｯｸM-PRO" w:eastAsia="HG丸ｺﾞｼｯｸM-PRO" w:hAnsi="HG丸ｺﾞｼｯｸM-PRO" w:hint="eastAsia"/>
          <w:color w:val="000000" w:themeColor="text1"/>
          <w:sz w:val="24"/>
        </w:rPr>
        <w:t>。</w:t>
      </w:r>
    </w:p>
    <w:p w14:paraId="5CDE99E8" w14:textId="77AFAA4A" w:rsidR="00506300" w:rsidRDefault="00506300">
      <w:pPr>
        <w:widowControl/>
        <w:jc w:val="left"/>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14:paraId="3330775B" w14:textId="1294B131" w:rsidR="00390A07" w:rsidRPr="00DE4CCD" w:rsidRDefault="00DE4CCD" w:rsidP="00DE4CCD">
      <w:pPr>
        <w:spacing w:line="480" w:lineRule="auto"/>
        <w:rPr>
          <w:rFonts w:ascii="HG丸ｺﾞｼｯｸM-PRO" w:eastAsia="HG丸ｺﾞｼｯｸM-PRO" w:hAnsi="HG丸ｺﾞｼｯｸM-PRO"/>
          <w:color w:val="FF0000"/>
          <w:sz w:val="24"/>
        </w:rPr>
      </w:pPr>
      <w:r w:rsidRPr="00715C4E">
        <w:rPr>
          <w:rFonts w:ascii="HG丸ｺﾞｼｯｸM-PRO" w:eastAsia="HG丸ｺﾞｼｯｸM-PRO" w:hAnsi="HG丸ｺﾞｼｯｸM-PRO" w:hint="eastAsia"/>
          <w:sz w:val="24"/>
        </w:rPr>
        <w:lastRenderedPageBreak/>
        <w:t>（</w:t>
      </w:r>
      <w:r>
        <w:rPr>
          <w:rFonts w:ascii="HG丸ｺﾞｼｯｸM-PRO" w:eastAsia="HG丸ｺﾞｼｯｸM-PRO" w:hAnsi="HG丸ｺﾞｼｯｸM-PRO" w:hint="eastAsia"/>
          <w:sz w:val="24"/>
        </w:rPr>
        <w:t>９</w:t>
      </w:r>
      <w:r w:rsidRPr="00715C4E">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移動支援</w:t>
      </w:r>
      <w:r w:rsidRPr="00715C4E">
        <w:rPr>
          <w:rFonts w:ascii="HG丸ｺﾞｼｯｸM-PRO" w:eastAsia="HG丸ｺﾞｼｯｸM-PRO" w:hAnsi="HG丸ｺﾞｼｯｸM-PRO" w:hint="eastAsia"/>
          <w:sz w:val="24"/>
        </w:rPr>
        <w:t>事業</w:t>
      </w:r>
    </w:p>
    <w:tbl>
      <w:tblPr>
        <w:tblW w:w="8363" w:type="dxa"/>
        <w:tblInd w:w="137" w:type="dxa"/>
        <w:tblLayout w:type="fixed"/>
        <w:tblCellMar>
          <w:left w:w="99" w:type="dxa"/>
          <w:right w:w="99" w:type="dxa"/>
        </w:tblCellMar>
        <w:tblLook w:val="04A0" w:firstRow="1" w:lastRow="0" w:firstColumn="1" w:lastColumn="0" w:noHBand="0" w:noVBand="1"/>
      </w:tblPr>
      <w:tblGrid>
        <w:gridCol w:w="1134"/>
        <w:gridCol w:w="854"/>
        <w:gridCol w:w="850"/>
        <w:gridCol w:w="850"/>
        <w:gridCol w:w="850"/>
        <w:gridCol w:w="850"/>
        <w:gridCol w:w="850"/>
        <w:gridCol w:w="850"/>
        <w:gridCol w:w="1275"/>
      </w:tblGrid>
      <w:tr w:rsidR="007F5D64" w:rsidRPr="00715C4E" w14:paraId="5B2D03E3" w14:textId="77777777" w:rsidTr="00757395">
        <w:trPr>
          <w:trHeight w:val="454"/>
        </w:trPr>
        <w:tc>
          <w:tcPr>
            <w:tcW w:w="1134" w:type="dxa"/>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hideMark/>
          </w:tcPr>
          <w:p w14:paraId="655FA624" w14:textId="77777777"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事業名</w:t>
            </w:r>
          </w:p>
        </w:tc>
        <w:tc>
          <w:tcPr>
            <w:tcW w:w="85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1758E61" w14:textId="132F185F"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p>
        </w:tc>
        <w:tc>
          <w:tcPr>
            <w:tcW w:w="85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5E3F28F" w14:textId="7AA28768"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R３</w:t>
            </w:r>
            <w:r w:rsidRPr="00715C4E">
              <w:rPr>
                <w:rFonts w:ascii="HG丸ｺﾞｼｯｸM-PRO" w:eastAsia="HG丸ｺﾞｼｯｸM-PRO" w:hAnsi="HG丸ｺﾞｼｯｸM-PRO" w:cs="ＭＳ Ｐゴシック" w:hint="eastAsia"/>
                <w:kern w:val="0"/>
                <w:sz w:val="16"/>
                <w:szCs w:val="16"/>
              </w:rPr>
              <w:t>年度</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4DD3131" w14:textId="32C8D791"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4年度</w:t>
            </w:r>
          </w:p>
        </w:tc>
        <w:tc>
          <w:tcPr>
            <w:tcW w:w="850" w:type="dxa"/>
            <w:tcBorders>
              <w:top w:val="single" w:sz="4" w:space="0" w:color="auto"/>
              <w:left w:val="nil"/>
              <w:bottom w:val="single" w:sz="4" w:space="0" w:color="auto"/>
              <w:right w:val="single" w:sz="24" w:space="0" w:color="auto"/>
            </w:tcBorders>
            <w:shd w:val="clear" w:color="auto" w:fill="BFBFBF" w:themeFill="background1" w:themeFillShade="BF"/>
            <w:noWrap/>
            <w:vAlign w:val="center"/>
            <w:hideMark/>
          </w:tcPr>
          <w:p w14:paraId="34B4E517" w14:textId="2919C0DC"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5年度</w:t>
            </w:r>
          </w:p>
        </w:tc>
        <w:tc>
          <w:tcPr>
            <w:tcW w:w="850" w:type="dxa"/>
            <w:tcBorders>
              <w:top w:val="single" w:sz="24" w:space="0" w:color="auto"/>
              <w:left w:val="single" w:sz="24" w:space="0" w:color="auto"/>
              <w:bottom w:val="single" w:sz="4" w:space="0" w:color="auto"/>
              <w:right w:val="single" w:sz="4" w:space="0" w:color="auto"/>
            </w:tcBorders>
            <w:shd w:val="clear" w:color="auto" w:fill="BFBFBF" w:themeFill="background1" w:themeFillShade="BF"/>
            <w:vAlign w:val="center"/>
          </w:tcPr>
          <w:p w14:paraId="1AC5775A" w14:textId="4B464BA1"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6年度</w:t>
            </w:r>
          </w:p>
        </w:tc>
        <w:tc>
          <w:tcPr>
            <w:tcW w:w="850" w:type="dxa"/>
            <w:tcBorders>
              <w:top w:val="single" w:sz="24" w:space="0" w:color="auto"/>
              <w:left w:val="single" w:sz="4" w:space="0" w:color="auto"/>
              <w:bottom w:val="single" w:sz="4" w:space="0" w:color="auto"/>
              <w:right w:val="single" w:sz="4" w:space="0" w:color="auto"/>
            </w:tcBorders>
            <w:shd w:val="clear" w:color="auto" w:fill="BFBFBF" w:themeFill="background1" w:themeFillShade="BF"/>
            <w:vAlign w:val="center"/>
          </w:tcPr>
          <w:p w14:paraId="248082ED" w14:textId="6ACF2AB1"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7年度</w:t>
            </w:r>
          </w:p>
        </w:tc>
        <w:tc>
          <w:tcPr>
            <w:tcW w:w="850" w:type="dxa"/>
            <w:tcBorders>
              <w:top w:val="single" w:sz="24" w:space="0" w:color="auto"/>
              <w:left w:val="single" w:sz="4" w:space="0" w:color="auto"/>
              <w:bottom w:val="single" w:sz="4" w:space="0" w:color="auto"/>
              <w:right w:val="single" w:sz="24" w:space="0" w:color="auto"/>
            </w:tcBorders>
            <w:shd w:val="clear" w:color="auto" w:fill="BFBFBF" w:themeFill="background1" w:themeFillShade="BF"/>
            <w:vAlign w:val="center"/>
          </w:tcPr>
          <w:p w14:paraId="712B7FA8" w14:textId="78E4C73C"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8年度</w:t>
            </w:r>
          </w:p>
        </w:tc>
        <w:tc>
          <w:tcPr>
            <w:tcW w:w="1275" w:type="dxa"/>
            <w:tcBorders>
              <w:top w:val="single" w:sz="4" w:space="0" w:color="auto"/>
              <w:left w:val="single" w:sz="24" w:space="0" w:color="auto"/>
              <w:bottom w:val="single" w:sz="4" w:space="0" w:color="auto"/>
              <w:right w:val="single" w:sz="4" w:space="0" w:color="auto"/>
            </w:tcBorders>
            <w:shd w:val="clear" w:color="auto" w:fill="BFBFBF" w:themeFill="background1" w:themeFillShade="BF"/>
            <w:vAlign w:val="center"/>
            <w:hideMark/>
          </w:tcPr>
          <w:p w14:paraId="2CCD4DC3" w14:textId="77777777"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単位</w:t>
            </w:r>
          </w:p>
        </w:tc>
      </w:tr>
      <w:tr w:rsidR="0082640B" w:rsidRPr="00715C4E" w14:paraId="68A9F670" w14:textId="77777777" w:rsidTr="002016A9">
        <w:trPr>
          <w:trHeight w:val="20"/>
        </w:trPr>
        <w:tc>
          <w:tcPr>
            <w:tcW w:w="1134" w:type="dxa"/>
            <w:vMerge w:val="restart"/>
            <w:tcBorders>
              <w:top w:val="single" w:sz="4" w:space="0" w:color="auto"/>
              <w:left w:val="single" w:sz="4" w:space="0" w:color="auto"/>
              <w:right w:val="single" w:sz="4" w:space="0" w:color="000000"/>
            </w:tcBorders>
            <w:shd w:val="clear" w:color="auto" w:fill="auto"/>
            <w:noWrap/>
            <w:vAlign w:val="center"/>
            <w:hideMark/>
          </w:tcPr>
          <w:p w14:paraId="68FAF155" w14:textId="186767AD" w:rsidR="0082640B" w:rsidRPr="00715C4E" w:rsidRDefault="0082640B" w:rsidP="0082640B">
            <w:pPr>
              <w:widowControl/>
              <w:ind w:rightChars="-48" w:right="-101"/>
              <w:jc w:val="left"/>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移動支援事業</w:t>
            </w:r>
          </w:p>
        </w:tc>
        <w:tc>
          <w:tcPr>
            <w:tcW w:w="854" w:type="dxa"/>
            <w:tcBorders>
              <w:top w:val="nil"/>
              <w:left w:val="nil"/>
              <w:bottom w:val="single" w:sz="4" w:space="0" w:color="auto"/>
              <w:right w:val="single" w:sz="4" w:space="0" w:color="auto"/>
            </w:tcBorders>
            <w:shd w:val="clear" w:color="auto" w:fill="auto"/>
            <w:noWrap/>
            <w:vAlign w:val="center"/>
            <w:hideMark/>
          </w:tcPr>
          <w:p w14:paraId="7E0929DC" w14:textId="77777777" w:rsidR="0082640B" w:rsidRPr="00715C4E" w:rsidRDefault="0082640B" w:rsidP="0082640B">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850" w:type="dxa"/>
            <w:tcBorders>
              <w:top w:val="nil"/>
              <w:left w:val="nil"/>
              <w:bottom w:val="single" w:sz="4" w:space="0" w:color="auto"/>
              <w:right w:val="single" w:sz="4" w:space="0" w:color="auto"/>
            </w:tcBorders>
            <w:shd w:val="clear" w:color="auto" w:fill="auto"/>
            <w:noWrap/>
            <w:vAlign w:val="center"/>
            <w:hideMark/>
          </w:tcPr>
          <w:p w14:paraId="4097D0E9" w14:textId="7BBC360A" w:rsidR="0082640B" w:rsidRPr="00715C4E" w:rsidRDefault="0082640B" w:rsidP="0082640B">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541 </w:t>
            </w:r>
          </w:p>
        </w:tc>
        <w:tc>
          <w:tcPr>
            <w:tcW w:w="850" w:type="dxa"/>
            <w:tcBorders>
              <w:top w:val="nil"/>
              <w:left w:val="nil"/>
              <w:bottom w:val="single" w:sz="4" w:space="0" w:color="auto"/>
              <w:right w:val="single" w:sz="4" w:space="0" w:color="auto"/>
            </w:tcBorders>
            <w:shd w:val="clear" w:color="auto" w:fill="auto"/>
            <w:noWrap/>
            <w:vAlign w:val="center"/>
            <w:hideMark/>
          </w:tcPr>
          <w:p w14:paraId="1B365B61" w14:textId="7E72178A" w:rsidR="0082640B" w:rsidRPr="00715C4E" w:rsidRDefault="0082640B" w:rsidP="0082640B">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533</w:t>
            </w:r>
          </w:p>
        </w:tc>
        <w:tc>
          <w:tcPr>
            <w:tcW w:w="850" w:type="dxa"/>
            <w:tcBorders>
              <w:top w:val="nil"/>
              <w:left w:val="nil"/>
              <w:bottom w:val="single" w:sz="4" w:space="0" w:color="auto"/>
              <w:right w:val="single" w:sz="24" w:space="0" w:color="auto"/>
            </w:tcBorders>
            <w:shd w:val="clear" w:color="auto" w:fill="auto"/>
            <w:noWrap/>
            <w:vAlign w:val="center"/>
            <w:hideMark/>
          </w:tcPr>
          <w:p w14:paraId="0F5C5ED3" w14:textId="79FDF759" w:rsidR="0082640B" w:rsidRPr="00715C4E" w:rsidRDefault="0082640B" w:rsidP="0082640B">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526</w:t>
            </w:r>
          </w:p>
        </w:tc>
        <w:tc>
          <w:tcPr>
            <w:tcW w:w="850" w:type="dxa"/>
            <w:tcBorders>
              <w:top w:val="single" w:sz="4" w:space="0" w:color="auto"/>
              <w:left w:val="single" w:sz="24" w:space="0" w:color="auto"/>
              <w:bottom w:val="single" w:sz="4" w:space="0" w:color="auto"/>
              <w:right w:val="single" w:sz="4" w:space="0" w:color="auto"/>
            </w:tcBorders>
            <w:vAlign w:val="center"/>
          </w:tcPr>
          <w:p w14:paraId="65AE7C2C" w14:textId="525FEAD7" w:rsidR="0082640B" w:rsidRPr="00A57228" w:rsidRDefault="003332CE" w:rsidP="00545057">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hint="eastAsia"/>
                <w:color w:val="000000" w:themeColor="text1"/>
                <w:sz w:val="16"/>
                <w:szCs w:val="16"/>
              </w:rPr>
              <w:t>4</w:t>
            </w:r>
            <w:r w:rsidR="00545057">
              <w:rPr>
                <w:rFonts w:ascii="HG丸ｺﾞｼｯｸM-PRO" w:eastAsia="HG丸ｺﾞｼｯｸM-PRO" w:hAnsi="HG丸ｺﾞｼｯｸM-PRO" w:hint="eastAsia"/>
                <w:color w:val="000000" w:themeColor="text1"/>
                <w:sz w:val="16"/>
                <w:szCs w:val="16"/>
              </w:rPr>
              <w:t>76</w:t>
            </w:r>
          </w:p>
        </w:tc>
        <w:tc>
          <w:tcPr>
            <w:tcW w:w="850" w:type="dxa"/>
            <w:tcBorders>
              <w:top w:val="single" w:sz="4" w:space="0" w:color="auto"/>
              <w:left w:val="single" w:sz="4" w:space="0" w:color="auto"/>
              <w:bottom w:val="single" w:sz="4" w:space="0" w:color="auto"/>
              <w:right w:val="single" w:sz="4" w:space="0" w:color="auto"/>
            </w:tcBorders>
            <w:vAlign w:val="center"/>
          </w:tcPr>
          <w:p w14:paraId="71DE94AC" w14:textId="0805D345" w:rsidR="0082640B" w:rsidRPr="00A57228" w:rsidRDefault="003332CE" w:rsidP="0082640B">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color w:val="000000" w:themeColor="text1"/>
                <w:kern w:val="0"/>
                <w:sz w:val="16"/>
                <w:szCs w:val="16"/>
              </w:rPr>
              <w:t>4</w:t>
            </w:r>
            <w:r w:rsidR="00545057">
              <w:rPr>
                <w:rFonts w:ascii="HG丸ｺﾞｼｯｸM-PRO" w:eastAsia="HG丸ｺﾞｼｯｸM-PRO" w:hAnsi="HG丸ｺﾞｼｯｸM-PRO" w:cs="ＭＳ Ｐゴシック" w:hint="eastAsia"/>
                <w:color w:val="000000" w:themeColor="text1"/>
                <w:kern w:val="0"/>
                <w:sz w:val="16"/>
                <w:szCs w:val="16"/>
              </w:rPr>
              <w:t>78</w:t>
            </w:r>
          </w:p>
        </w:tc>
        <w:tc>
          <w:tcPr>
            <w:tcW w:w="850" w:type="dxa"/>
            <w:tcBorders>
              <w:top w:val="single" w:sz="4" w:space="0" w:color="auto"/>
              <w:left w:val="single" w:sz="4" w:space="0" w:color="auto"/>
              <w:bottom w:val="single" w:sz="4" w:space="0" w:color="auto"/>
              <w:right w:val="single" w:sz="24" w:space="0" w:color="auto"/>
            </w:tcBorders>
            <w:vAlign w:val="center"/>
          </w:tcPr>
          <w:p w14:paraId="02FA91E2" w14:textId="1CCE79C1" w:rsidR="0082640B" w:rsidRPr="00A57228" w:rsidRDefault="00545057" w:rsidP="0082640B">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color w:val="000000" w:themeColor="text1"/>
                <w:kern w:val="0"/>
                <w:sz w:val="16"/>
                <w:szCs w:val="16"/>
              </w:rPr>
              <w:t>480</w:t>
            </w:r>
          </w:p>
        </w:tc>
        <w:tc>
          <w:tcPr>
            <w:tcW w:w="1275" w:type="dxa"/>
            <w:vMerge w:val="restart"/>
            <w:tcBorders>
              <w:top w:val="nil"/>
              <w:left w:val="single" w:sz="24" w:space="0" w:color="auto"/>
              <w:bottom w:val="single" w:sz="4" w:space="0" w:color="auto"/>
              <w:right w:val="single" w:sz="4" w:space="0" w:color="auto"/>
            </w:tcBorders>
            <w:shd w:val="clear" w:color="auto" w:fill="auto"/>
            <w:vAlign w:val="center"/>
            <w:hideMark/>
          </w:tcPr>
          <w:p w14:paraId="61BB4744" w14:textId="77BCA4D9" w:rsidR="0082640B" w:rsidRPr="00715C4E" w:rsidRDefault="0082640B" w:rsidP="0082640B">
            <w:pPr>
              <w:widowControl/>
              <w:spacing w:line="300" w:lineRule="exact"/>
              <w:ind w:leftChars="-33" w:left="1" w:rightChars="-44" w:right="-92" w:hangingChars="44" w:hanging="70"/>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実</w:t>
            </w:r>
            <w:r w:rsidRPr="00715C4E">
              <w:rPr>
                <w:rFonts w:ascii="HG丸ｺﾞｼｯｸM-PRO" w:eastAsia="HG丸ｺﾞｼｯｸM-PRO" w:hAnsi="HG丸ｺﾞｼｯｸM-PRO" w:cs="ＭＳ Ｐゴシック" w:hint="eastAsia"/>
                <w:kern w:val="0"/>
                <w:sz w:val="16"/>
                <w:szCs w:val="16"/>
              </w:rPr>
              <w:t>利用者数／年</w:t>
            </w:r>
          </w:p>
        </w:tc>
      </w:tr>
      <w:tr w:rsidR="002016A9" w:rsidRPr="00715C4E" w14:paraId="17D75672" w14:textId="77777777" w:rsidTr="002016A9">
        <w:trPr>
          <w:trHeight w:val="20"/>
        </w:trPr>
        <w:tc>
          <w:tcPr>
            <w:tcW w:w="1134" w:type="dxa"/>
            <w:vMerge/>
            <w:tcBorders>
              <w:left w:val="single" w:sz="4" w:space="0" w:color="auto"/>
              <w:right w:val="single" w:sz="4" w:space="0" w:color="000000"/>
            </w:tcBorders>
            <w:vAlign w:val="center"/>
            <w:hideMark/>
          </w:tcPr>
          <w:p w14:paraId="5B600565" w14:textId="77777777" w:rsidR="00644E6E" w:rsidRPr="00715C4E" w:rsidRDefault="00644E6E" w:rsidP="00644E6E">
            <w:pPr>
              <w:widowControl/>
              <w:jc w:val="left"/>
              <w:rPr>
                <w:rFonts w:ascii="HG丸ｺﾞｼｯｸM-PRO" w:eastAsia="HG丸ｺﾞｼｯｸM-PRO" w:hAnsi="HG丸ｺﾞｼｯｸM-PRO" w:cs="ＭＳ Ｐゴシック"/>
                <w:kern w:val="0"/>
                <w:sz w:val="16"/>
                <w:szCs w:val="16"/>
              </w:rPr>
            </w:pPr>
          </w:p>
        </w:tc>
        <w:tc>
          <w:tcPr>
            <w:tcW w:w="854" w:type="dxa"/>
            <w:tcBorders>
              <w:top w:val="nil"/>
              <w:left w:val="nil"/>
              <w:bottom w:val="single" w:sz="4" w:space="0" w:color="auto"/>
              <w:right w:val="single" w:sz="4" w:space="0" w:color="auto"/>
            </w:tcBorders>
            <w:shd w:val="clear" w:color="auto" w:fill="F2F2F2" w:themeFill="background1" w:themeFillShade="F2"/>
            <w:noWrap/>
            <w:vAlign w:val="center"/>
            <w:hideMark/>
          </w:tcPr>
          <w:p w14:paraId="0DBBE450" w14:textId="77777777"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7C3284C2" w14:textId="0F045999" w:rsidR="00644E6E" w:rsidRPr="00715C4E" w:rsidRDefault="00644E6E" w:rsidP="00644E6E">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447 </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391C136B" w14:textId="34EDEF64" w:rsidR="00644E6E" w:rsidRPr="00715C4E" w:rsidRDefault="00644E6E" w:rsidP="00644E6E">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419</w:t>
            </w:r>
          </w:p>
        </w:tc>
        <w:tc>
          <w:tcPr>
            <w:tcW w:w="850" w:type="dxa"/>
            <w:tcBorders>
              <w:top w:val="nil"/>
              <w:left w:val="nil"/>
              <w:bottom w:val="single" w:sz="4" w:space="0" w:color="auto"/>
              <w:right w:val="single" w:sz="24" w:space="0" w:color="auto"/>
            </w:tcBorders>
            <w:shd w:val="clear" w:color="auto" w:fill="F2F2F2" w:themeFill="background1" w:themeFillShade="F2"/>
            <w:noWrap/>
            <w:vAlign w:val="center"/>
            <w:hideMark/>
          </w:tcPr>
          <w:p w14:paraId="0521BCFA" w14:textId="27059AA2"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50" w:type="dxa"/>
            <w:tcBorders>
              <w:top w:val="single" w:sz="4" w:space="0" w:color="auto"/>
              <w:left w:val="single" w:sz="24" w:space="0" w:color="auto"/>
              <w:bottom w:val="single" w:sz="4" w:space="0" w:color="auto"/>
              <w:right w:val="single" w:sz="4" w:space="0" w:color="auto"/>
            </w:tcBorders>
            <w:shd w:val="clear" w:color="auto" w:fill="F2F2F2" w:themeFill="background1" w:themeFillShade="F2"/>
            <w:vAlign w:val="center"/>
          </w:tcPr>
          <w:p w14:paraId="7A5B72C5" w14:textId="1D0A0162"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4EF95D" w14:textId="23E3DFD9"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50" w:type="dxa"/>
            <w:tcBorders>
              <w:top w:val="single" w:sz="4" w:space="0" w:color="auto"/>
              <w:left w:val="single" w:sz="4" w:space="0" w:color="auto"/>
              <w:bottom w:val="single" w:sz="4" w:space="0" w:color="auto"/>
              <w:right w:val="single" w:sz="24" w:space="0" w:color="auto"/>
            </w:tcBorders>
            <w:shd w:val="clear" w:color="auto" w:fill="F2F2F2" w:themeFill="background1" w:themeFillShade="F2"/>
            <w:vAlign w:val="center"/>
          </w:tcPr>
          <w:p w14:paraId="6DC119C2" w14:textId="780F5A1A"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1275" w:type="dxa"/>
            <w:vMerge/>
            <w:tcBorders>
              <w:top w:val="nil"/>
              <w:left w:val="single" w:sz="24" w:space="0" w:color="auto"/>
              <w:bottom w:val="single" w:sz="4" w:space="0" w:color="auto"/>
              <w:right w:val="single" w:sz="4" w:space="0" w:color="auto"/>
            </w:tcBorders>
            <w:vAlign w:val="center"/>
            <w:hideMark/>
          </w:tcPr>
          <w:p w14:paraId="2406116D" w14:textId="77777777" w:rsidR="00644E6E" w:rsidRPr="00715C4E" w:rsidRDefault="00644E6E" w:rsidP="00644E6E">
            <w:pPr>
              <w:widowControl/>
              <w:spacing w:line="300" w:lineRule="exact"/>
              <w:jc w:val="center"/>
              <w:rPr>
                <w:rFonts w:ascii="HG丸ｺﾞｼｯｸM-PRO" w:eastAsia="HG丸ｺﾞｼｯｸM-PRO" w:hAnsi="HG丸ｺﾞｼｯｸM-PRO" w:cs="ＭＳ Ｐゴシック"/>
                <w:kern w:val="0"/>
                <w:sz w:val="16"/>
                <w:szCs w:val="16"/>
              </w:rPr>
            </w:pPr>
          </w:p>
        </w:tc>
      </w:tr>
      <w:tr w:rsidR="0082640B" w:rsidRPr="00715C4E" w14:paraId="1231CE90" w14:textId="77777777" w:rsidTr="002016A9">
        <w:trPr>
          <w:trHeight w:val="20"/>
        </w:trPr>
        <w:tc>
          <w:tcPr>
            <w:tcW w:w="1134" w:type="dxa"/>
            <w:vMerge/>
            <w:tcBorders>
              <w:left w:val="single" w:sz="4" w:space="0" w:color="auto"/>
              <w:right w:val="single" w:sz="4" w:space="0" w:color="000000"/>
            </w:tcBorders>
            <w:shd w:val="clear" w:color="auto" w:fill="auto"/>
            <w:vAlign w:val="center"/>
            <w:hideMark/>
          </w:tcPr>
          <w:p w14:paraId="3B1C10B5" w14:textId="77777777" w:rsidR="0082640B" w:rsidRPr="00715C4E" w:rsidRDefault="0082640B" w:rsidP="0082640B">
            <w:pPr>
              <w:widowControl/>
              <w:jc w:val="left"/>
              <w:rPr>
                <w:rFonts w:ascii="HG丸ｺﾞｼｯｸM-PRO" w:eastAsia="HG丸ｺﾞｼｯｸM-PRO" w:hAnsi="HG丸ｺﾞｼｯｸM-PRO" w:cs="ＭＳ Ｐゴシック"/>
                <w:kern w:val="0"/>
                <w:sz w:val="16"/>
                <w:szCs w:val="16"/>
              </w:rPr>
            </w:pPr>
          </w:p>
        </w:tc>
        <w:tc>
          <w:tcPr>
            <w:tcW w:w="854" w:type="dxa"/>
            <w:tcBorders>
              <w:top w:val="single" w:sz="4" w:space="0" w:color="auto"/>
              <w:left w:val="nil"/>
              <w:bottom w:val="single" w:sz="4" w:space="0" w:color="auto"/>
              <w:right w:val="single" w:sz="4" w:space="0" w:color="auto"/>
            </w:tcBorders>
            <w:shd w:val="clear" w:color="auto" w:fill="auto"/>
            <w:noWrap/>
            <w:vAlign w:val="center"/>
            <w:hideMark/>
          </w:tcPr>
          <w:p w14:paraId="3EB9B98F" w14:textId="77777777" w:rsidR="0082640B" w:rsidRPr="00715C4E" w:rsidRDefault="0082640B" w:rsidP="0082640B">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6107990" w14:textId="00008239" w:rsidR="0082640B" w:rsidRPr="00715C4E" w:rsidRDefault="0082640B" w:rsidP="0082640B">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42,268 </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114889D" w14:textId="2E90720A" w:rsidR="0082640B" w:rsidRPr="00715C4E" w:rsidRDefault="0082640B" w:rsidP="0082640B">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40,746</w:t>
            </w:r>
          </w:p>
        </w:tc>
        <w:tc>
          <w:tcPr>
            <w:tcW w:w="850" w:type="dxa"/>
            <w:tcBorders>
              <w:top w:val="single" w:sz="4" w:space="0" w:color="auto"/>
              <w:left w:val="nil"/>
              <w:bottom w:val="single" w:sz="4" w:space="0" w:color="auto"/>
              <w:right w:val="single" w:sz="24" w:space="0" w:color="auto"/>
            </w:tcBorders>
            <w:shd w:val="clear" w:color="auto" w:fill="auto"/>
            <w:noWrap/>
            <w:vAlign w:val="center"/>
            <w:hideMark/>
          </w:tcPr>
          <w:p w14:paraId="3BC9E041" w14:textId="7673BF59" w:rsidR="0082640B" w:rsidRPr="00715C4E" w:rsidRDefault="0082640B" w:rsidP="0082640B">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39,279</w:t>
            </w:r>
          </w:p>
        </w:tc>
        <w:tc>
          <w:tcPr>
            <w:tcW w:w="850" w:type="dxa"/>
            <w:tcBorders>
              <w:top w:val="single" w:sz="4" w:space="0" w:color="auto"/>
              <w:left w:val="single" w:sz="24" w:space="0" w:color="auto"/>
              <w:bottom w:val="single" w:sz="4" w:space="0" w:color="auto"/>
              <w:right w:val="single" w:sz="4" w:space="0" w:color="auto"/>
            </w:tcBorders>
            <w:vAlign w:val="center"/>
          </w:tcPr>
          <w:p w14:paraId="4AACE2C6" w14:textId="2F67336E" w:rsidR="0082640B" w:rsidRPr="00A57228" w:rsidRDefault="007218D1" w:rsidP="0082640B">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3</w:t>
            </w:r>
            <w:r w:rsidR="00AD2939">
              <w:rPr>
                <w:rFonts w:ascii="HG丸ｺﾞｼｯｸM-PRO" w:eastAsia="HG丸ｺﾞｼｯｸM-PRO" w:hAnsi="HG丸ｺﾞｼｯｸM-PRO"/>
                <w:color w:val="000000" w:themeColor="text1"/>
                <w:sz w:val="16"/>
                <w:szCs w:val="16"/>
              </w:rPr>
              <w:t>6,154</w:t>
            </w:r>
          </w:p>
        </w:tc>
        <w:tc>
          <w:tcPr>
            <w:tcW w:w="850" w:type="dxa"/>
            <w:tcBorders>
              <w:top w:val="single" w:sz="4" w:space="0" w:color="auto"/>
              <w:left w:val="single" w:sz="4" w:space="0" w:color="auto"/>
              <w:bottom w:val="single" w:sz="4" w:space="0" w:color="auto"/>
              <w:right w:val="single" w:sz="4" w:space="0" w:color="auto"/>
            </w:tcBorders>
            <w:vAlign w:val="center"/>
          </w:tcPr>
          <w:p w14:paraId="65849281" w14:textId="6462D7DF" w:rsidR="0082640B" w:rsidRPr="00A57228" w:rsidRDefault="007218D1" w:rsidP="00AD2939">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3</w:t>
            </w:r>
            <w:r w:rsidR="00AD2939">
              <w:rPr>
                <w:rFonts w:ascii="HG丸ｺﾞｼｯｸM-PRO" w:eastAsia="HG丸ｺﾞｼｯｸM-PRO" w:hAnsi="HG丸ｺﾞｼｯｸM-PRO"/>
                <w:color w:val="000000" w:themeColor="text1"/>
                <w:sz w:val="16"/>
                <w:szCs w:val="16"/>
              </w:rPr>
              <w:t>6,291</w:t>
            </w:r>
          </w:p>
        </w:tc>
        <w:tc>
          <w:tcPr>
            <w:tcW w:w="850" w:type="dxa"/>
            <w:tcBorders>
              <w:top w:val="single" w:sz="4" w:space="0" w:color="auto"/>
              <w:left w:val="single" w:sz="4" w:space="0" w:color="auto"/>
              <w:bottom w:val="single" w:sz="4" w:space="0" w:color="auto"/>
              <w:right w:val="single" w:sz="24" w:space="0" w:color="auto"/>
            </w:tcBorders>
            <w:vAlign w:val="center"/>
          </w:tcPr>
          <w:p w14:paraId="29F55121" w14:textId="31C27D13" w:rsidR="0082640B" w:rsidRPr="00A57228" w:rsidRDefault="00AD2939" w:rsidP="0082640B">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color w:val="000000" w:themeColor="text1"/>
                <w:kern w:val="0"/>
                <w:sz w:val="16"/>
                <w:szCs w:val="16"/>
              </w:rPr>
              <w:t>3</w:t>
            </w:r>
            <w:r>
              <w:rPr>
                <w:rFonts w:ascii="HG丸ｺﾞｼｯｸM-PRO" w:eastAsia="HG丸ｺﾞｼｯｸM-PRO" w:hAnsi="HG丸ｺﾞｼｯｸM-PRO" w:cs="ＭＳ Ｐゴシック"/>
                <w:color w:val="000000" w:themeColor="text1"/>
                <w:kern w:val="0"/>
                <w:sz w:val="16"/>
                <w:szCs w:val="16"/>
              </w:rPr>
              <w:t>6,429</w:t>
            </w:r>
          </w:p>
        </w:tc>
        <w:tc>
          <w:tcPr>
            <w:tcW w:w="1275" w:type="dxa"/>
            <w:vMerge w:val="restart"/>
            <w:tcBorders>
              <w:top w:val="single" w:sz="4" w:space="0" w:color="auto"/>
              <w:left w:val="single" w:sz="24" w:space="0" w:color="auto"/>
              <w:bottom w:val="single" w:sz="4" w:space="0" w:color="auto"/>
              <w:right w:val="single" w:sz="4" w:space="0" w:color="auto"/>
            </w:tcBorders>
            <w:shd w:val="clear" w:color="auto" w:fill="auto"/>
            <w:vAlign w:val="center"/>
            <w:hideMark/>
          </w:tcPr>
          <w:p w14:paraId="433638E7" w14:textId="15923299" w:rsidR="0082640B" w:rsidRPr="00715C4E" w:rsidRDefault="0082640B" w:rsidP="0082640B">
            <w:pPr>
              <w:widowControl/>
              <w:spacing w:line="300" w:lineRule="exact"/>
              <w:jc w:val="center"/>
              <w:rPr>
                <w:rFonts w:ascii="HG丸ｺﾞｼｯｸM-PRO" w:eastAsia="HG丸ｺﾞｼｯｸM-PRO" w:hAnsi="HG丸ｺﾞｼｯｸM-PRO" w:cs="ＭＳ Ｐゴシック"/>
                <w:kern w:val="0"/>
                <w:sz w:val="16"/>
                <w:szCs w:val="16"/>
              </w:rPr>
            </w:pPr>
            <w:r w:rsidRPr="00A57228">
              <w:rPr>
                <w:rFonts w:ascii="HG丸ｺﾞｼｯｸM-PRO" w:eastAsia="HG丸ｺﾞｼｯｸM-PRO" w:hAnsi="HG丸ｺﾞｼｯｸM-PRO" w:cs="ＭＳ Ｐゴシック" w:hint="eastAsia"/>
                <w:kern w:val="0"/>
                <w:sz w:val="16"/>
                <w:szCs w:val="16"/>
              </w:rPr>
              <w:t>延べ利用時間／年</w:t>
            </w:r>
          </w:p>
        </w:tc>
      </w:tr>
      <w:tr w:rsidR="002016A9" w:rsidRPr="00715C4E" w14:paraId="3143F72E" w14:textId="77777777" w:rsidTr="002016A9">
        <w:trPr>
          <w:trHeight w:val="20"/>
        </w:trPr>
        <w:tc>
          <w:tcPr>
            <w:tcW w:w="1134" w:type="dxa"/>
            <w:vMerge/>
            <w:tcBorders>
              <w:left w:val="single" w:sz="4" w:space="0" w:color="auto"/>
              <w:bottom w:val="single" w:sz="4" w:space="0" w:color="000000"/>
              <w:right w:val="single" w:sz="4" w:space="0" w:color="000000"/>
            </w:tcBorders>
            <w:vAlign w:val="center"/>
            <w:hideMark/>
          </w:tcPr>
          <w:p w14:paraId="1BCE1938" w14:textId="77777777" w:rsidR="00644E6E" w:rsidRPr="00715C4E" w:rsidRDefault="00644E6E" w:rsidP="00644E6E">
            <w:pPr>
              <w:widowControl/>
              <w:jc w:val="left"/>
              <w:rPr>
                <w:rFonts w:ascii="HG丸ｺﾞｼｯｸM-PRO" w:eastAsia="HG丸ｺﾞｼｯｸM-PRO" w:hAnsi="HG丸ｺﾞｼｯｸM-PRO" w:cs="ＭＳ Ｐゴシック"/>
                <w:kern w:val="0"/>
                <w:sz w:val="16"/>
                <w:szCs w:val="16"/>
              </w:rPr>
            </w:pPr>
          </w:p>
        </w:tc>
        <w:tc>
          <w:tcPr>
            <w:tcW w:w="854" w:type="dxa"/>
            <w:tcBorders>
              <w:top w:val="nil"/>
              <w:left w:val="nil"/>
              <w:bottom w:val="single" w:sz="4" w:space="0" w:color="auto"/>
              <w:right w:val="single" w:sz="4" w:space="0" w:color="auto"/>
            </w:tcBorders>
            <w:shd w:val="clear" w:color="auto" w:fill="F2F2F2" w:themeFill="background1" w:themeFillShade="F2"/>
            <w:noWrap/>
            <w:vAlign w:val="center"/>
            <w:hideMark/>
          </w:tcPr>
          <w:p w14:paraId="4CAA47F1" w14:textId="77777777"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3B96D725" w14:textId="4CAE5D63" w:rsidR="00644E6E" w:rsidRPr="00715C4E" w:rsidRDefault="00644E6E" w:rsidP="00644E6E">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31,724 </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24C8842E" w14:textId="58418457" w:rsidR="00644E6E" w:rsidRPr="00715C4E" w:rsidRDefault="00644E6E" w:rsidP="00644E6E">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31,817</w:t>
            </w:r>
          </w:p>
        </w:tc>
        <w:tc>
          <w:tcPr>
            <w:tcW w:w="850" w:type="dxa"/>
            <w:tcBorders>
              <w:top w:val="nil"/>
              <w:left w:val="nil"/>
              <w:bottom w:val="single" w:sz="4" w:space="0" w:color="auto"/>
              <w:right w:val="single" w:sz="24" w:space="0" w:color="auto"/>
            </w:tcBorders>
            <w:shd w:val="clear" w:color="auto" w:fill="F2F2F2" w:themeFill="background1" w:themeFillShade="F2"/>
            <w:noWrap/>
            <w:vAlign w:val="center"/>
            <w:hideMark/>
          </w:tcPr>
          <w:p w14:paraId="3B83951B" w14:textId="647EF497"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50" w:type="dxa"/>
            <w:tcBorders>
              <w:top w:val="single" w:sz="4" w:space="0" w:color="auto"/>
              <w:left w:val="single" w:sz="24" w:space="0" w:color="auto"/>
              <w:bottom w:val="single" w:sz="4" w:space="0" w:color="auto"/>
              <w:right w:val="single" w:sz="4" w:space="0" w:color="auto"/>
            </w:tcBorders>
            <w:shd w:val="clear" w:color="auto" w:fill="F2F2F2" w:themeFill="background1" w:themeFillShade="F2"/>
            <w:vAlign w:val="center"/>
          </w:tcPr>
          <w:p w14:paraId="41FBEFB8" w14:textId="757A2FC6"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28478C" w14:textId="6B87C6D9"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50" w:type="dxa"/>
            <w:tcBorders>
              <w:top w:val="single" w:sz="4" w:space="0" w:color="auto"/>
              <w:left w:val="single" w:sz="4" w:space="0" w:color="auto"/>
              <w:bottom w:val="single" w:sz="4" w:space="0" w:color="auto"/>
              <w:right w:val="single" w:sz="24" w:space="0" w:color="auto"/>
            </w:tcBorders>
            <w:shd w:val="clear" w:color="auto" w:fill="F2F2F2" w:themeFill="background1" w:themeFillShade="F2"/>
            <w:vAlign w:val="center"/>
          </w:tcPr>
          <w:p w14:paraId="194DC0AB" w14:textId="52E45FDA"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1275" w:type="dxa"/>
            <w:vMerge/>
            <w:tcBorders>
              <w:top w:val="nil"/>
              <w:left w:val="single" w:sz="24" w:space="0" w:color="auto"/>
              <w:bottom w:val="single" w:sz="4" w:space="0" w:color="auto"/>
              <w:right w:val="single" w:sz="4" w:space="0" w:color="auto"/>
            </w:tcBorders>
            <w:vAlign w:val="center"/>
            <w:hideMark/>
          </w:tcPr>
          <w:p w14:paraId="56E52EDF" w14:textId="77777777" w:rsidR="00644E6E" w:rsidRPr="00715C4E" w:rsidRDefault="00644E6E" w:rsidP="00644E6E">
            <w:pPr>
              <w:widowControl/>
              <w:spacing w:line="300" w:lineRule="exact"/>
              <w:jc w:val="center"/>
              <w:rPr>
                <w:rFonts w:ascii="HG丸ｺﾞｼｯｸM-PRO" w:eastAsia="HG丸ｺﾞｼｯｸM-PRO" w:hAnsi="HG丸ｺﾞｼｯｸM-PRO" w:cs="ＭＳ Ｐゴシック"/>
                <w:kern w:val="0"/>
                <w:sz w:val="16"/>
                <w:szCs w:val="16"/>
              </w:rPr>
            </w:pPr>
          </w:p>
        </w:tc>
      </w:tr>
      <w:tr w:rsidR="0082640B" w:rsidRPr="00715C4E" w14:paraId="48A312A1" w14:textId="77777777" w:rsidTr="002016A9">
        <w:trPr>
          <w:trHeight w:val="20"/>
        </w:trPr>
        <w:tc>
          <w:tcPr>
            <w:tcW w:w="1134" w:type="dxa"/>
            <w:vMerge w:val="restart"/>
            <w:tcBorders>
              <w:left w:val="single" w:sz="4" w:space="0" w:color="auto"/>
              <w:right w:val="single" w:sz="4" w:space="0" w:color="000000"/>
            </w:tcBorders>
            <w:vAlign w:val="center"/>
          </w:tcPr>
          <w:p w14:paraId="3690AB82" w14:textId="185A2269" w:rsidR="0082640B" w:rsidRPr="00715C4E" w:rsidRDefault="0082640B" w:rsidP="0082640B">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福祉リフトカー事業</w:t>
            </w:r>
          </w:p>
        </w:tc>
        <w:tc>
          <w:tcPr>
            <w:tcW w:w="854" w:type="dxa"/>
            <w:tcBorders>
              <w:top w:val="nil"/>
              <w:left w:val="nil"/>
              <w:bottom w:val="single" w:sz="4" w:space="0" w:color="auto"/>
              <w:right w:val="single" w:sz="4" w:space="0" w:color="auto"/>
            </w:tcBorders>
            <w:shd w:val="clear" w:color="auto" w:fill="FFFFFF" w:themeFill="background1"/>
            <w:noWrap/>
            <w:vAlign w:val="center"/>
          </w:tcPr>
          <w:p w14:paraId="671069F3" w14:textId="75106328" w:rsidR="0082640B" w:rsidRPr="00715C4E" w:rsidRDefault="0082640B" w:rsidP="0082640B">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7BBD734E" w14:textId="1E3E1320" w:rsidR="0082640B" w:rsidRPr="00715C4E" w:rsidRDefault="0082640B" w:rsidP="0082640B">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337 </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2DFD63FC" w14:textId="4E707FCD" w:rsidR="0082640B" w:rsidRPr="00715C4E" w:rsidRDefault="0082640B" w:rsidP="0082640B">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351</w:t>
            </w:r>
          </w:p>
        </w:tc>
        <w:tc>
          <w:tcPr>
            <w:tcW w:w="850" w:type="dxa"/>
            <w:tcBorders>
              <w:top w:val="nil"/>
              <w:left w:val="nil"/>
              <w:bottom w:val="single" w:sz="4" w:space="0" w:color="auto"/>
              <w:right w:val="single" w:sz="24" w:space="0" w:color="auto"/>
            </w:tcBorders>
            <w:shd w:val="clear" w:color="auto" w:fill="FFFFFF" w:themeFill="background1"/>
            <w:noWrap/>
            <w:vAlign w:val="center"/>
          </w:tcPr>
          <w:p w14:paraId="6CF17CB5" w14:textId="4CE3B8C2" w:rsidR="0082640B" w:rsidRPr="00715C4E" w:rsidRDefault="0082640B" w:rsidP="0082640B">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365</w:t>
            </w:r>
          </w:p>
        </w:tc>
        <w:tc>
          <w:tcPr>
            <w:tcW w:w="850" w:type="dxa"/>
            <w:tcBorders>
              <w:top w:val="single" w:sz="4" w:space="0" w:color="auto"/>
              <w:left w:val="single" w:sz="24" w:space="0" w:color="auto"/>
              <w:bottom w:val="single" w:sz="4" w:space="0" w:color="auto"/>
              <w:right w:val="single" w:sz="4" w:space="0" w:color="auto"/>
            </w:tcBorders>
            <w:shd w:val="clear" w:color="auto" w:fill="FFFFFF" w:themeFill="background1"/>
            <w:vAlign w:val="center"/>
          </w:tcPr>
          <w:p w14:paraId="074A1482" w14:textId="3958076B" w:rsidR="0082640B" w:rsidRPr="00A57228" w:rsidRDefault="00553C6C" w:rsidP="0082640B">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hint="eastAsia"/>
                <w:color w:val="000000" w:themeColor="text1"/>
                <w:sz w:val="16"/>
                <w:szCs w:val="16"/>
              </w:rPr>
              <w:t>246</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01704E" w14:textId="68D5EF51" w:rsidR="0082640B" w:rsidRPr="00A57228" w:rsidRDefault="00553C6C" w:rsidP="0082640B">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hint="eastAsia"/>
                <w:color w:val="000000" w:themeColor="text1"/>
                <w:sz w:val="16"/>
                <w:szCs w:val="16"/>
              </w:rPr>
              <w:t>2</w:t>
            </w:r>
            <w:r w:rsidR="007218D1">
              <w:rPr>
                <w:rFonts w:ascii="HG丸ｺﾞｼｯｸM-PRO" w:eastAsia="HG丸ｺﾞｼｯｸM-PRO" w:hAnsi="HG丸ｺﾞｼｯｸM-PRO"/>
                <w:color w:val="000000" w:themeColor="text1"/>
                <w:sz w:val="16"/>
                <w:szCs w:val="16"/>
              </w:rPr>
              <w:t>46</w:t>
            </w:r>
          </w:p>
        </w:tc>
        <w:tc>
          <w:tcPr>
            <w:tcW w:w="850" w:type="dxa"/>
            <w:tcBorders>
              <w:top w:val="single" w:sz="4" w:space="0" w:color="auto"/>
              <w:left w:val="single" w:sz="4" w:space="0" w:color="auto"/>
              <w:bottom w:val="single" w:sz="4" w:space="0" w:color="auto"/>
              <w:right w:val="single" w:sz="24" w:space="0" w:color="auto"/>
            </w:tcBorders>
            <w:shd w:val="clear" w:color="auto" w:fill="FFFFFF" w:themeFill="background1"/>
            <w:vAlign w:val="center"/>
          </w:tcPr>
          <w:p w14:paraId="123E3934" w14:textId="60DF2A5A" w:rsidR="0082640B" w:rsidRPr="00A57228" w:rsidRDefault="00553C6C" w:rsidP="0082640B">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hint="eastAsia"/>
                <w:color w:val="000000" w:themeColor="text1"/>
                <w:sz w:val="16"/>
                <w:szCs w:val="16"/>
              </w:rPr>
              <w:t>2</w:t>
            </w:r>
            <w:r w:rsidR="007218D1">
              <w:rPr>
                <w:rFonts w:ascii="HG丸ｺﾞｼｯｸM-PRO" w:eastAsia="HG丸ｺﾞｼｯｸM-PRO" w:hAnsi="HG丸ｺﾞｼｯｸM-PRO"/>
                <w:color w:val="000000" w:themeColor="text1"/>
                <w:sz w:val="16"/>
                <w:szCs w:val="16"/>
              </w:rPr>
              <w:t>46</w:t>
            </w:r>
          </w:p>
        </w:tc>
        <w:tc>
          <w:tcPr>
            <w:tcW w:w="1275" w:type="dxa"/>
            <w:vMerge w:val="restart"/>
            <w:tcBorders>
              <w:top w:val="nil"/>
              <w:left w:val="single" w:sz="24" w:space="0" w:color="auto"/>
              <w:right w:val="single" w:sz="4" w:space="0" w:color="auto"/>
            </w:tcBorders>
            <w:vAlign w:val="center"/>
          </w:tcPr>
          <w:p w14:paraId="782543B3" w14:textId="07153823" w:rsidR="0082640B" w:rsidRPr="00715C4E" w:rsidRDefault="0082640B" w:rsidP="0082640B">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利用</w:t>
            </w:r>
            <w:r w:rsidR="007218D1">
              <w:rPr>
                <w:rFonts w:ascii="HG丸ｺﾞｼｯｸM-PRO" w:eastAsia="HG丸ｺﾞｼｯｸM-PRO" w:hAnsi="HG丸ｺﾞｼｯｸM-PRO" w:cs="ＭＳ Ｐゴシック" w:hint="eastAsia"/>
                <w:kern w:val="0"/>
                <w:sz w:val="16"/>
                <w:szCs w:val="16"/>
              </w:rPr>
              <w:t>件</w:t>
            </w:r>
            <w:r w:rsidRPr="00715C4E">
              <w:rPr>
                <w:rFonts w:ascii="HG丸ｺﾞｼｯｸM-PRO" w:eastAsia="HG丸ｺﾞｼｯｸM-PRO" w:hAnsi="HG丸ｺﾞｼｯｸM-PRO" w:cs="ＭＳ Ｐゴシック" w:hint="eastAsia"/>
                <w:kern w:val="0"/>
                <w:sz w:val="16"/>
                <w:szCs w:val="16"/>
              </w:rPr>
              <w:t>数／年</w:t>
            </w:r>
          </w:p>
        </w:tc>
      </w:tr>
      <w:tr w:rsidR="00644E6E" w:rsidRPr="00715C4E" w14:paraId="0C7F191B" w14:textId="77777777" w:rsidTr="002016A9">
        <w:trPr>
          <w:trHeight w:val="20"/>
        </w:trPr>
        <w:tc>
          <w:tcPr>
            <w:tcW w:w="1134" w:type="dxa"/>
            <w:vMerge/>
            <w:tcBorders>
              <w:left w:val="single" w:sz="4" w:space="0" w:color="auto"/>
              <w:bottom w:val="single" w:sz="4" w:space="0" w:color="000000"/>
              <w:right w:val="single" w:sz="4" w:space="0" w:color="000000"/>
            </w:tcBorders>
            <w:vAlign w:val="center"/>
          </w:tcPr>
          <w:p w14:paraId="330E73D8" w14:textId="77777777" w:rsidR="00644E6E" w:rsidRPr="00715C4E" w:rsidRDefault="00644E6E" w:rsidP="00644E6E">
            <w:pPr>
              <w:widowControl/>
              <w:spacing w:line="300" w:lineRule="exact"/>
              <w:jc w:val="center"/>
              <w:rPr>
                <w:rFonts w:ascii="HG丸ｺﾞｼｯｸM-PRO" w:eastAsia="HG丸ｺﾞｼｯｸM-PRO" w:hAnsi="HG丸ｺﾞｼｯｸM-PRO" w:cs="ＭＳ Ｐゴシック"/>
                <w:kern w:val="0"/>
                <w:sz w:val="16"/>
                <w:szCs w:val="16"/>
              </w:rPr>
            </w:pPr>
          </w:p>
        </w:tc>
        <w:tc>
          <w:tcPr>
            <w:tcW w:w="854" w:type="dxa"/>
            <w:tcBorders>
              <w:top w:val="nil"/>
              <w:left w:val="nil"/>
              <w:bottom w:val="single" w:sz="4" w:space="0" w:color="auto"/>
              <w:right w:val="single" w:sz="4" w:space="0" w:color="auto"/>
            </w:tcBorders>
            <w:shd w:val="clear" w:color="auto" w:fill="F2F2F2" w:themeFill="background1" w:themeFillShade="F2"/>
            <w:noWrap/>
            <w:vAlign w:val="center"/>
          </w:tcPr>
          <w:p w14:paraId="4C7EF8A4" w14:textId="10B8E541"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14:paraId="3E1576E2" w14:textId="54175581" w:rsidR="00644E6E" w:rsidRPr="00715C4E" w:rsidRDefault="00644E6E" w:rsidP="00644E6E">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228 </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14:paraId="587E84A2" w14:textId="2FD1A185" w:rsidR="00644E6E" w:rsidRPr="00715C4E" w:rsidRDefault="00553C6C" w:rsidP="00644E6E">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sz w:val="16"/>
                <w:szCs w:val="16"/>
              </w:rPr>
              <w:t>182</w:t>
            </w:r>
          </w:p>
        </w:tc>
        <w:tc>
          <w:tcPr>
            <w:tcW w:w="850" w:type="dxa"/>
            <w:tcBorders>
              <w:top w:val="nil"/>
              <w:left w:val="nil"/>
              <w:bottom w:val="single" w:sz="4" w:space="0" w:color="auto"/>
              <w:right w:val="single" w:sz="24" w:space="0" w:color="auto"/>
            </w:tcBorders>
            <w:shd w:val="clear" w:color="auto" w:fill="F2F2F2" w:themeFill="background1" w:themeFillShade="F2"/>
            <w:noWrap/>
            <w:vAlign w:val="center"/>
          </w:tcPr>
          <w:p w14:paraId="08B30E1A" w14:textId="68FB6FD6" w:rsidR="00644E6E" w:rsidRPr="00715C4E" w:rsidRDefault="00644E6E" w:rsidP="002016A9">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50" w:type="dxa"/>
            <w:tcBorders>
              <w:top w:val="single" w:sz="4" w:space="0" w:color="auto"/>
              <w:left w:val="single" w:sz="24" w:space="0" w:color="auto"/>
              <w:bottom w:val="single" w:sz="4" w:space="0" w:color="auto"/>
              <w:right w:val="single" w:sz="4" w:space="0" w:color="auto"/>
            </w:tcBorders>
            <w:shd w:val="clear" w:color="auto" w:fill="F2F2F2" w:themeFill="background1" w:themeFillShade="F2"/>
            <w:vAlign w:val="center"/>
          </w:tcPr>
          <w:p w14:paraId="5830A75A" w14:textId="10FE452E"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911277" w14:textId="05B0A06D"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50" w:type="dxa"/>
            <w:tcBorders>
              <w:top w:val="single" w:sz="4" w:space="0" w:color="auto"/>
              <w:left w:val="single" w:sz="4" w:space="0" w:color="auto"/>
              <w:bottom w:val="single" w:sz="4" w:space="0" w:color="auto"/>
              <w:right w:val="single" w:sz="24" w:space="0" w:color="auto"/>
            </w:tcBorders>
            <w:shd w:val="clear" w:color="auto" w:fill="F2F2F2" w:themeFill="background1" w:themeFillShade="F2"/>
            <w:vAlign w:val="center"/>
          </w:tcPr>
          <w:p w14:paraId="217E5937" w14:textId="6407173D"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1275" w:type="dxa"/>
            <w:vMerge/>
            <w:tcBorders>
              <w:left w:val="single" w:sz="24" w:space="0" w:color="auto"/>
              <w:bottom w:val="single" w:sz="4" w:space="0" w:color="auto"/>
              <w:right w:val="single" w:sz="4" w:space="0" w:color="auto"/>
            </w:tcBorders>
            <w:vAlign w:val="center"/>
          </w:tcPr>
          <w:p w14:paraId="073161BC" w14:textId="77777777" w:rsidR="00644E6E" w:rsidRPr="00715C4E" w:rsidRDefault="00644E6E" w:rsidP="00644E6E">
            <w:pPr>
              <w:widowControl/>
              <w:spacing w:line="300" w:lineRule="exact"/>
              <w:jc w:val="center"/>
              <w:rPr>
                <w:rFonts w:ascii="HG丸ｺﾞｼｯｸM-PRO" w:eastAsia="HG丸ｺﾞｼｯｸM-PRO" w:hAnsi="HG丸ｺﾞｼｯｸM-PRO" w:cs="ＭＳ Ｐゴシック"/>
                <w:kern w:val="0"/>
                <w:sz w:val="16"/>
                <w:szCs w:val="16"/>
              </w:rPr>
            </w:pPr>
          </w:p>
        </w:tc>
      </w:tr>
      <w:tr w:rsidR="0082640B" w:rsidRPr="00715C4E" w14:paraId="74BA1EFB" w14:textId="77777777" w:rsidTr="002016A9">
        <w:trPr>
          <w:trHeight w:val="20"/>
        </w:trPr>
        <w:tc>
          <w:tcPr>
            <w:tcW w:w="1134" w:type="dxa"/>
            <w:vMerge w:val="restart"/>
            <w:tcBorders>
              <w:left w:val="single" w:sz="4" w:space="0" w:color="auto"/>
              <w:right w:val="single" w:sz="4" w:space="0" w:color="000000"/>
            </w:tcBorders>
            <w:vAlign w:val="center"/>
          </w:tcPr>
          <w:p w14:paraId="16B1B096" w14:textId="2A4FC794" w:rsidR="0082640B" w:rsidRPr="00715C4E" w:rsidRDefault="0082640B" w:rsidP="0082640B">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リフトバス事業</w:t>
            </w:r>
          </w:p>
        </w:tc>
        <w:tc>
          <w:tcPr>
            <w:tcW w:w="854" w:type="dxa"/>
            <w:tcBorders>
              <w:top w:val="nil"/>
              <w:left w:val="nil"/>
              <w:bottom w:val="single" w:sz="4" w:space="0" w:color="auto"/>
              <w:right w:val="single" w:sz="4" w:space="0" w:color="auto"/>
            </w:tcBorders>
            <w:shd w:val="clear" w:color="auto" w:fill="FFFFFF" w:themeFill="background1"/>
            <w:noWrap/>
            <w:vAlign w:val="center"/>
          </w:tcPr>
          <w:p w14:paraId="39D0380B" w14:textId="203F9B7F" w:rsidR="0082640B" w:rsidRPr="00715C4E" w:rsidRDefault="0082640B" w:rsidP="0082640B">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0402D7C4" w14:textId="7F136E5A" w:rsidR="0082640B" w:rsidRPr="00715C4E" w:rsidRDefault="0082640B" w:rsidP="0082640B">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1,132 </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7C1C1E8A" w14:textId="277D61D1" w:rsidR="0082640B" w:rsidRPr="00715C4E" w:rsidRDefault="0082640B" w:rsidP="0082640B">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1,132 </w:t>
            </w:r>
          </w:p>
        </w:tc>
        <w:tc>
          <w:tcPr>
            <w:tcW w:w="850" w:type="dxa"/>
            <w:tcBorders>
              <w:top w:val="nil"/>
              <w:left w:val="nil"/>
              <w:bottom w:val="single" w:sz="4" w:space="0" w:color="auto"/>
              <w:right w:val="single" w:sz="24" w:space="0" w:color="auto"/>
            </w:tcBorders>
            <w:shd w:val="clear" w:color="auto" w:fill="FFFFFF" w:themeFill="background1"/>
            <w:noWrap/>
            <w:vAlign w:val="center"/>
          </w:tcPr>
          <w:p w14:paraId="5DCC9801" w14:textId="101E50CA" w:rsidR="0082640B" w:rsidRPr="00715C4E" w:rsidRDefault="0082640B" w:rsidP="0082640B">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1,132 </w:t>
            </w:r>
          </w:p>
        </w:tc>
        <w:tc>
          <w:tcPr>
            <w:tcW w:w="850" w:type="dxa"/>
            <w:tcBorders>
              <w:top w:val="single" w:sz="4" w:space="0" w:color="auto"/>
              <w:left w:val="single" w:sz="24" w:space="0" w:color="auto"/>
              <w:bottom w:val="single" w:sz="4" w:space="0" w:color="auto"/>
              <w:right w:val="single" w:sz="4" w:space="0" w:color="auto"/>
            </w:tcBorders>
            <w:shd w:val="clear" w:color="auto" w:fill="FFFFFF" w:themeFill="background1"/>
            <w:vAlign w:val="center"/>
          </w:tcPr>
          <w:p w14:paraId="0CF05295" w14:textId="760E2242" w:rsidR="0082640B" w:rsidRPr="00A57228" w:rsidRDefault="007218D1" w:rsidP="0082640B">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694</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9CC709" w14:textId="174525C1" w:rsidR="0082640B" w:rsidRPr="00A57228" w:rsidRDefault="007218D1" w:rsidP="0082640B">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694</w:t>
            </w:r>
          </w:p>
        </w:tc>
        <w:tc>
          <w:tcPr>
            <w:tcW w:w="850" w:type="dxa"/>
            <w:tcBorders>
              <w:top w:val="single" w:sz="4" w:space="0" w:color="auto"/>
              <w:left w:val="single" w:sz="4" w:space="0" w:color="auto"/>
              <w:bottom w:val="single" w:sz="4" w:space="0" w:color="auto"/>
              <w:right w:val="single" w:sz="24" w:space="0" w:color="auto"/>
            </w:tcBorders>
            <w:shd w:val="clear" w:color="auto" w:fill="FFFFFF" w:themeFill="background1"/>
            <w:vAlign w:val="center"/>
          </w:tcPr>
          <w:p w14:paraId="6B8CAB37" w14:textId="52C6269E" w:rsidR="0082640B" w:rsidRPr="00A57228" w:rsidRDefault="007218D1" w:rsidP="0082640B">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694</w:t>
            </w:r>
          </w:p>
        </w:tc>
        <w:tc>
          <w:tcPr>
            <w:tcW w:w="1275" w:type="dxa"/>
            <w:vMerge w:val="restart"/>
            <w:tcBorders>
              <w:top w:val="nil"/>
              <w:left w:val="single" w:sz="24" w:space="0" w:color="auto"/>
              <w:right w:val="single" w:sz="4" w:space="0" w:color="auto"/>
            </w:tcBorders>
            <w:vAlign w:val="center"/>
          </w:tcPr>
          <w:p w14:paraId="0E913C11" w14:textId="578069FF" w:rsidR="0082640B" w:rsidRPr="00715C4E" w:rsidRDefault="0082640B" w:rsidP="0082640B">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利用者数／年</w:t>
            </w:r>
          </w:p>
        </w:tc>
      </w:tr>
      <w:tr w:rsidR="00644E6E" w:rsidRPr="00715C4E" w14:paraId="1A12CB3B" w14:textId="77777777" w:rsidTr="002016A9">
        <w:trPr>
          <w:trHeight w:val="20"/>
        </w:trPr>
        <w:tc>
          <w:tcPr>
            <w:tcW w:w="1134" w:type="dxa"/>
            <w:vMerge/>
            <w:tcBorders>
              <w:left w:val="single" w:sz="4" w:space="0" w:color="auto"/>
              <w:bottom w:val="single" w:sz="4" w:space="0" w:color="000000"/>
              <w:right w:val="single" w:sz="4" w:space="0" w:color="000000"/>
            </w:tcBorders>
            <w:vAlign w:val="center"/>
          </w:tcPr>
          <w:p w14:paraId="234375FA" w14:textId="77777777" w:rsidR="00644E6E" w:rsidRPr="00715C4E" w:rsidRDefault="00644E6E" w:rsidP="00644E6E">
            <w:pPr>
              <w:widowControl/>
              <w:jc w:val="left"/>
              <w:rPr>
                <w:rFonts w:ascii="HG丸ｺﾞｼｯｸM-PRO" w:eastAsia="HG丸ｺﾞｼｯｸM-PRO" w:hAnsi="HG丸ｺﾞｼｯｸM-PRO" w:cs="ＭＳ Ｐゴシック"/>
                <w:kern w:val="0"/>
                <w:sz w:val="16"/>
                <w:szCs w:val="16"/>
              </w:rPr>
            </w:pPr>
          </w:p>
        </w:tc>
        <w:tc>
          <w:tcPr>
            <w:tcW w:w="854" w:type="dxa"/>
            <w:tcBorders>
              <w:top w:val="nil"/>
              <w:left w:val="nil"/>
              <w:bottom w:val="single" w:sz="4" w:space="0" w:color="auto"/>
              <w:right w:val="single" w:sz="4" w:space="0" w:color="auto"/>
            </w:tcBorders>
            <w:shd w:val="clear" w:color="auto" w:fill="F2F2F2" w:themeFill="background1" w:themeFillShade="F2"/>
            <w:noWrap/>
            <w:vAlign w:val="center"/>
          </w:tcPr>
          <w:p w14:paraId="6E11B5C9" w14:textId="433D2968"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14:paraId="3877C22D" w14:textId="16C45C82" w:rsidR="00644E6E" w:rsidRPr="00715C4E" w:rsidRDefault="00644E6E" w:rsidP="00644E6E">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561 </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14:paraId="65611063" w14:textId="061DAA4B" w:rsidR="00644E6E" w:rsidRPr="00715C4E" w:rsidRDefault="00644E6E" w:rsidP="00644E6E">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694</w:t>
            </w:r>
          </w:p>
        </w:tc>
        <w:tc>
          <w:tcPr>
            <w:tcW w:w="850" w:type="dxa"/>
            <w:tcBorders>
              <w:top w:val="nil"/>
              <w:left w:val="nil"/>
              <w:bottom w:val="single" w:sz="4" w:space="0" w:color="auto"/>
              <w:right w:val="single" w:sz="24" w:space="0" w:color="auto"/>
            </w:tcBorders>
            <w:shd w:val="clear" w:color="auto" w:fill="F2F2F2" w:themeFill="background1" w:themeFillShade="F2"/>
            <w:noWrap/>
            <w:vAlign w:val="center"/>
          </w:tcPr>
          <w:p w14:paraId="57BE9036" w14:textId="07CBF177"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50" w:type="dxa"/>
            <w:tcBorders>
              <w:top w:val="single" w:sz="4" w:space="0" w:color="auto"/>
              <w:left w:val="single" w:sz="24" w:space="0" w:color="auto"/>
              <w:bottom w:val="single" w:sz="24" w:space="0" w:color="auto"/>
              <w:right w:val="single" w:sz="4" w:space="0" w:color="auto"/>
            </w:tcBorders>
            <w:shd w:val="clear" w:color="auto" w:fill="F2F2F2" w:themeFill="background1" w:themeFillShade="F2"/>
            <w:vAlign w:val="center"/>
          </w:tcPr>
          <w:p w14:paraId="44AF572F" w14:textId="35FB0B4B"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50" w:type="dxa"/>
            <w:tcBorders>
              <w:top w:val="single" w:sz="4" w:space="0" w:color="auto"/>
              <w:left w:val="single" w:sz="4" w:space="0" w:color="auto"/>
              <w:bottom w:val="single" w:sz="24" w:space="0" w:color="auto"/>
              <w:right w:val="single" w:sz="4" w:space="0" w:color="auto"/>
            </w:tcBorders>
            <w:shd w:val="clear" w:color="auto" w:fill="F2F2F2" w:themeFill="background1" w:themeFillShade="F2"/>
            <w:vAlign w:val="center"/>
          </w:tcPr>
          <w:p w14:paraId="15B091AD" w14:textId="7AED0466"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50" w:type="dxa"/>
            <w:tcBorders>
              <w:top w:val="single" w:sz="4" w:space="0" w:color="auto"/>
              <w:left w:val="single" w:sz="4" w:space="0" w:color="auto"/>
              <w:bottom w:val="single" w:sz="24" w:space="0" w:color="auto"/>
              <w:right w:val="single" w:sz="24" w:space="0" w:color="auto"/>
            </w:tcBorders>
            <w:shd w:val="clear" w:color="auto" w:fill="F2F2F2" w:themeFill="background1" w:themeFillShade="F2"/>
            <w:vAlign w:val="center"/>
          </w:tcPr>
          <w:p w14:paraId="31D14708" w14:textId="71CEBA2F"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1275" w:type="dxa"/>
            <w:vMerge/>
            <w:tcBorders>
              <w:left w:val="single" w:sz="24" w:space="0" w:color="auto"/>
              <w:bottom w:val="single" w:sz="4" w:space="0" w:color="auto"/>
              <w:right w:val="single" w:sz="4" w:space="0" w:color="auto"/>
            </w:tcBorders>
            <w:vAlign w:val="center"/>
          </w:tcPr>
          <w:p w14:paraId="449EC5B0" w14:textId="77777777" w:rsidR="00644E6E" w:rsidRPr="00715C4E" w:rsidRDefault="00644E6E" w:rsidP="00644E6E">
            <w:pPr>
              <w:widowControl/>
              <w:jc w:val="left"/>
              <w:rPr>
                <w:rFonts w:ascii="HG丸ｺﾞｼｯｸM-PRO" w:eastAsia="HG丸ｺﾞｼｯｸM-PRO" w:hAnsi="HG丸ｺﾞｼｯｸM-PRO" w:cs="ＭＳ Ｐゴシック"/>
                <w:kern w:val="0"/>
                <w:sz w:val="16"/>
                <w:szCs w:val="16"/>
              </w:rPr>
            </w:pPr>
          </w:p>
        </w:tc>
      </w:tr>
    </w:tbl>
    <w:p w14:paraId="71749314" w14:textId="0EFF8761" w:rsidR="00390A07" w:rsidRDefault="00390A07" w:rsidP="00506300">
      <w:pPr>
        <w:spacing w:line="240" w:lineRule="exact"/>
        <w:rPr>
          <w:rFonts w:ascii="HG丸ｺﾞｼｯｸM-PRO" w:eastAsia="HG丸ｺﾞｼｯｸM-PRO" w:hAnsi="HG丸ｺﾞｼｯｸM-PRO"/>
          <w:sz w:val="24"/>
        </w:rPr>
      </w:pPr>
    </w:p>
    <w:p w14:paraId="4897BD54" w14:textId="22C9841A" w:rsidR="00506300" w:rsidRPr="00715C4E" w:rsidRDefault="00021D07" w:rsidP="002016A9">
      <w:pPr>
        <w:spacing w:beforeLines="50" w:before="180" w:line="480" w:lineRule="auto"/>
        <w:rPr>
          <w:rFonts w:ascii="HG丸ｺﾞｼｯｸM-PRO" w:eastAsia="HG丸ｺﾞｼｯｸM-PRO" w:hAnsi="HG丸ｺﾞｼｯｸM-PRO"/>
          <w:sz w:val="24"/>
        </w:rPr>
      </w:pPr>
      <w:r w:rsidRPr="00715C4E">
        <w:rPr>
          <w:rFonts w:ascii="HG丸ｺﾞｼｯｸM-PRO" w:eastAsia="HG丸ｺﾞｼｯｸM-PRO" w:hAnsi="HG丸ｺﾞｼｯｸM-PRO" w:cs="ＭＳ Ｐゴシック"/>
          <w:noProof/>
          <w:color w:val="FF0000"/>
          <w:kern w:val="0"/>
          <w:sz w:val="24"/>
        </w:rPr>
        <mc:AlternateContent>
          <mc:Choice Requires="wps">
            <w:drawing>
              <wp:anchor distT="0" distB="0" distL="114300" distR="114300" simplePos="0" relativeHeight="252533760" behindDoc="1" locked="0" layoutInCell="1" allowOverlap="1" wp14:anchorId="7DF3F294" wp14:editId="08D12355">
                <wp:simplePos x="0" y="0"/>
                <wp:positionH relativeFrom="margin">
                  <wp:posOffset>1242</wp:posOffset>
                </wp:positionH>
                <wp:positionV relativeFrom="paragraph">
                  <wp:posOffset>184950</wp:posOffset>
                </wp:positionV>
                <wp:extent cx="5442305" cy="2274073"/>
                <wp:effectExtent l="0" t="0" r="25400" b="12065"/>
                <wp:wrapNone/>
                <wp:docPr id="1358"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2305" cy="2274073"/>
                        </a:xfrm>
                        <a:prstGeom prst="roundRect">
                          <a:avLst>
                            <a:gd name="adj" fmla="val 3140"/>
                          </a:avLst>
                        </a:prstGeom>
                        <a:solidFill>
                          <a:schemeClr val="bg1">
                            <a:lumMod val="95000"/>
                          </a:schemeClr>
                        </a:solidFill>
                        <a:ln w="12700">
                          <a:solidFill>
                            <a:srgbClr val="000000"/>
                          </a:solidFill>
                          <a:round/>
                          <a:headEnd/>
                          <a:tailEnd/>
                        </a:ln>
                      </wps:spPr>
                      <wps:bodyPr rot="0" vert="horz" wrap="square" lIns="74295" tIns="8890" rIns="74295" bIns="889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14742B5A" id="AutoShape 114" o:spid="_x0000_s1026" style="position:absolute;left:0;text-align:left;margin-left:.1pt;margin-top:14.55pt;width:428.55pt;height:179.05pt;z-index:-250782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205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" fillcolor="#f2f2f2 [3052]" strokeweight="1pt">
                <v:textbox inset="5.85pt,.7pt,5.85pt,.7pt"/>
                <w10:wrap anchorx="margin"/>
              </v:roundrect>
            </w:pict>
          </mc:Fallback>
        </mc:AlternateContent>
      </w:r>
      <w:r w:rsidR="00506300" w:rsidRPr="00715C4E">
        <w:rPr>
          <w:rFonts w:ascii="HG丸ｺﾞｼｯｸM-PRO" w:eastAsia="HG丸ｺﾞｼｯｸM-PRO" w:hAnsi="HG丸ｺﾞｼｯｸM-PRO" w:hint="eastAsia"/>
          <w:sz w:val="24"/>
        </w:rPr>
        <w:t>【見込み量確保のための方策等】</w:t>
      </w:r>
    </w:p>
    <w:p w14:paraId="00472173" w14:textId="27DDA9FF" w:rsidR="00506300" w:rsidRPr="002016A9" w:rsidRDefault="00BC2EDE" w:rsidP="002016A9">
      <w:pPr>
        <w:spacing w:line="276" w:lineRule="auto"/>
        <w:ind w:left="240" w:right="-1" w:hangingChars="100" w:hanging="240"/>
        <w:rPr>
          <w:rFonts w:ascii="HG丸ｺﾞｼｯｸM-PRO" w:eastAsia="HG丸ｺﾞｼｯｸM-PRO" w:hAnsi="HG丸ｺﾞｼｯｸM-PRO"/>
          <w:sz w:val="24"/>
        </w:rPr>
      </w:pPr>
      <w:r>
        <w:rPr>
          <w:rFonts w:ascii="HG丸ｺﾞｼｯｸM-PRO" w:eastAsia="HG丸ｺﾞｼｯｸM-PRO" w:hAnsi="HG丸ｺﾞｼｯｸM-PRO" w:hint="eastAsia"/>
          <w:color w:val="000000" w:themeColor="text1"/>
          <w:sz w:val="24"/>
        </w:rPr>
        <w:t>・</w:t>
      </w:r>
      <w:r w:rsidR="00506300" w:rsidRPr="002016A9">
        <w:rPr>
          <w:rFonts w:ascii="HG丸ｺﾞｼｯｸM-PRO" w:eastAsia="HG丸ｺﾞｼｯｸM-PRO" w:hAnsi="HG丸ｺﾞｼｯｸM-PRO" w:hint="eastAsia"/>
          <w:color w:val="000000" w:themeColor="text1"/>
          <w:sz w:val="24"/>
        </w:rPr>
        <w:t>移動支援事業については、</w:t>
      </w:r>
      <w:r w:rsidR="00506300" w:rsidRPr="002016A9">
        <w:rPr>
          <w:rFonts w:ascii="HG丸ｺﾞｼｯｸM-PRO" w:eastAsia="HG丸ｺﾞｼｯｸM-PRO" w:hAnsi="HG丸ｺﾞｼｯｸM-PRO" w:hint="eastAsia"/>
          <w:sz w:val="24"/>
        </w:rPr>
        <w:t>屋外での移動が困難な障害のある人の自立生活及び社会参加を促すために、その利用費用の一部を支給します。</w:t>
      </w:r>
    </w:p>
    <w:p w14:paraId="43DAFBC3" w14:textId="56A08D14" w:rsidR="00506300" w:rsidRPr="002016A9" w:rsidRDefault="00BC2EDE" w:rsidP="002016A9">
      <w:pPr>
        <w:spacing w:line="276" w:lineRule="auto"/>
        <w:ind w:left="240" w:hangingChars="100" w:hanging="240"/>
        <w:rPr>
          <w:rFonts w:ascii="HG丸ｺﾞｼｯｸM-PRO" w:eastAsia="HG丸ｺﾞｼｯｸM-PRO" w:hAnsi="HG丸ｺﾞｼｯｸM-PRO"/>
          <w:sz w:val="24"/>
        </w:rPr>
      </w:pPr>
      <w:r>
        <w:rPr>
          <w:rFonts w:ascii="HG丸ｺﾞｼｯｸM-PRO" w:eastAsia="HG丸ｺﾞｼｯｸM-PRO" w:hAnsi="HG丸ｺﾞｼｯｸM-PRO" w:hint="eastAsia"/>
          <w:sz w:val="24"/>
        </w:rPr>
        <w:t>・</w:t>
      </w:r>
      <w:r w:rsidR="00506300" w:rsidRPr="002016A9">
        <w:rPr>
          <w:rFonts w:ascii="HG丸ｺﾞｼｯｸM-PRO" w:eastAsia="HG丸ｺﾞｼｯｸM-PRO" w:hAnsi="HG丸ｺﾞｼｯｸM-PRO" w:hint="eastAsia"/>
          <w:sz w:val="24"/>
        </w:rPr>
        <w:t>福祉リフトカー事業については、移動困難な障害のある人</w:t>
      </w:r>
      <w:r w:rsidR="006A4B20">
        <w:rPr>
          <w:rFonts w:ascii="HG丸ｺﾞｼｯｸM-PRO" w:eastAsia="HG丸ｺﾞｼｯｸM-PRO" w:hAnsi="HG丸ｺﾞｼｯｸM-PRO" w:hint="eastAsia"/>
          <w:sz w:val="24"/>
        </w:rPr>
        <w:t>が</w:t>
      </w:r>
      <w:r w:rsidR="00506300" w:rsidRPr="002016A9">
        <w:rPr>
          <w:rFonts w:ascii="HG丸ｺﾞｼｯｸM-PRO" w:eastAsia="HG丸ｺﾞｼｯｸM-PRO" w:hAnsi="HG丸ｺﾞｼｯｸM-PRO" w:hint="eastAsia"/>
          <w:sz w:val="24"/>
        </w:rPr>
        <w:t>低価格な移動手段として利用</w:t>
      </w:r>
      <w:r w:rsidR="006A4B20">
        <w:rPr>
          <w:rFonts w:ascii="HG丸ｺﾞｼｯｸM-PRO" w:eastAsia="HG丸ｺﾞｼｯｸM-PRO" w:hAnsi="HG丸ｺﾞｼｯｸM-PRO" w:hint="eastAsia"/>
          <w:sz w:val="24"/>
        </w:rPr>
        <w:t>できる</w:t>
      </w:r>
      <w:r w:rsidR="00506300" w:rsidRPr="002016A9">
        <w:rPr>
          <w:rFonts w:ascii="HG丸ｺﾞｼｯｸM-PRO" w:eastAsia="HG丸ｺﾞｼｯｸM-PRO" w:hAnsi="HG丸ｺﾞｼｯｸM-PRO" w:hint="eastAsia"/>
          <w:sz w:val="24"/>
        </w:rPr>
        <w:t>よう、事業を継続します。</w:t>
      </w:r>
    </w:p>
    <w:p w14:paraId="42F95084" w14:textId="6851176C" w:rsidR="00506300" w:rsidRPr="002016A9" w:rsidRDefault="00BC2EDE" w:rsidP="002016A9">
      <w:pPr>
        <w:spacing w:line="276" w:lineRule="auto"/>
        <w:ind w:left="240" w:hangingChars="100" w:hanging="240"/>
        <w:rPr>
          <w:rFonts w:ascii="HG丸ｺﾞｼｯｸM-PRO" w:eastAsia="HG丸ｺﾞｼｯｸM-PRO" w:hAnsi="HG丸ｺﾞｼｯｸM-PRO"/>
          <w:sz w:val="24"/>
        </w:rPr>
      </w:pPr>
      <w:r>
        <w:rPr>
          <w:rFonts w:ascii="HG丸ｺﾞｼｯｸM-PRO" w:eastAsia="HG丸ｺﾞｼｯｸM-PRO" w:hAnsi="HG丸ｺﾞｼｯｸM-PRO" w:hint="eastAsia"/>
          <w:sz w:val="24"/>
        </w:rPr>
        <w:t>・</w:t>
      </w:r>
      <w:r w:rsidR="00506300" w:rsidRPr="002016A9">
        <w:rPr>
          <w:rFonts w:ascii="HG丸ｺﾞｼｯｸM-PRO" w:eastAsia="HG丸ｺﾞｼｯｸM-PRO" w:hAnsi="HG丸ｺﾞｼｯｸM-PRO" w:hint="eastAsia"/>
          <w:sz w:val="24"/>
        </w:rPr>
        <w:t>リフトバス事業については、リフト付きバスを使用し、身体障害者福祉センターにて行っている機能訓練事業の参加者の送迎や、工場見学などの館外事業を行う際の送迎を行うことによって社会参加の促進を図ります。</w:t>
      </w:r>
    </w:p>
    <w:p w14:paraId="02749E89" w14:textId="5DB0B10C" w:rsidR="00E10AE9" w:rsidRDefault="00E10AE9" w:rsidP="0094265F">
      <w:pPr>
        <w:spacing w:line="480" w:lineRule="auto"/>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14:paraId="04F75A95" w14:textId="6636E365" w:rsidR="004748B1" w:rsidRPr="00554C2A" w:rsidRDefault="00455DFD" w:rsidP="004748B1">
      <w:pPr>
        <w:spacing w:line="480" w:lineRule="auto"/>
        <w:rPr>
          <w:rFonts w:ascii="HG丸ｺﾞｼｯｸM-PRO" w:eastAsia="HG丸ｺﾞｼｯｸM-PRO" w:hAnsi="HG丸ｺﾞｼｯｸM-PRO"/>
          <w:color w:val="FF0000"/>
          <w:sz w:val="24"/>
        </w:rPr>
      </w:pPr>
      <w:r w:rsidRPr="00715C4E">
        <w:rPr>
          <w:rFonts w:ascii="HG丸ｺﾞｼｯｸM-PRO" w:eastAsia="HG丸ｺﾞｼｯｸM-PRO" w:hAnsi="HG丸ｺﾞｼｯｸM-PRO" w:hint="eastAsia"/>
          <w:sz w:val="24"/>
        </w:rPr>
        <w:lastRenderedPageBreak/>
        <w:t>（</w:t>
      </w:r>
      <w:r w:rsidR="004748B1" w:rsidRPr="00715C4E">
        <w:rPr>
          <w:rFonts w:ascii="HG丸ｺﾞｼｯｸM-PRO" w:eastAsia="HG丸ｺﾞｼｯｸM-PRO" w:hAnsi="HG丸ｺﾞｼｯｸM-PRO" w:hint="eastAsia"/>
          <w:sz w:val="24"/>
        </w:rPr>
        <w:t>１０）地域活動支援センター事業</w:t>
      </w:r>
    </w:p>
    <w:tbl>
      <w:tblPr>
        <w:tblW w:w="8416" w:type="dxa"/>
        <w:tblInd w:w="84" w:type="dxa"/>
        <w:tblLayout w:type="fixed"/>
        <w:tblCellMar>
          <w:left w:w="99" w:type="dxa"/>
          <w:right w:w="99" w:type="dxa"/>
        </w:tblCellMar>
        <w:tblLook w:val="04A0" w:firstRow="1" w:lastRow="0" w:firstColumn="1" w:lastColumn="0" w:noHBand="0" w:noVBand="1"/>
      </w:tblPr>
      <w:tblGrid>
        <w:gridCol w:w="1187"/>
        <w:gridCol w:w="910"/>
        <w:gridCol w:w="840"/>
        <w:gridCol w:w="841"/>
        <w:gridCol w:w="841"/>
        <w:gridCol w:w="840"/>
        <w:gridCol w:w="841"/>
        <w:gridCol w:w="841"/>
        <w:gridCol w:w="1275"/>
      </w:tblGrid>
      <w:tr w:rsidR="00A05E0E" w:rsidRPr="00715C4E" w14:paraId="54582E20" w14:textId="77777777" w:rsidTr="00757395">
        <w:trPr>
          <w:trHeight w:val="454"/>
        </w:trPr>
        <w:tc>
          <w:tcPr>
            <w:tcW w:w="1187" w:type="dxa"/>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hideMark/>
          </w:tcPr>
          <w:p w14:paraId="5535CDF8" w14:textId="77777777"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事業名</w:t>
            </w:r>
          </w:p>
        </w:tc>
        <w:tc>
          <w:tcPr>
            <w:tcW w:w="91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C2B8481" w14:textId="555030D2"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p>
        </w:tc>
        <w:tc>
          <w:tcPr>
            <w:tcW w:w="84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C87016E" w14:textId="36861150"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R３</w:t>
            </w:r>
            <w:r w:rsidRPr="00715C4E">
              <w:rPr>
                <w:rFonts w:ascii="HG丸ｺﾞｼｯｸM-PRO" w:eastAsia="HG丸ｺﾞｼｯｸM-PRO" w:hAnsi="HG丸ｺﾞｼｯｸM-PRO" w:cs="ＭＳ Ｐゴシック" w:hint="eastAsia"/>
                <w:kern w:val="0"/>
                <w:sz w:val="16"/>
                <w:szCs w:val="16"/>
              </w:rPr>
              <w:t>年度</w:t>
            </w:r>
          </w:p>
        </w:tc>
        <w:tc>
          <w:tcPr>
            <w:tcW w:w="84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24EDE7B" w14:textId="1848AEF1"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4年度</w:t>
            </w:r>
          </w:p>
        </w:tc>
        <w:tc>
          <w:tcPr>
            <w:tcW w:w="841" w:type="dxa"/>
            <w:tcBorders>
              <w:top w:val="single" w:sz="4" w:space="0" w:color="auto"/>
              <w:left w:val="nil"/>
              <w:bottom w:val="single" w:sz="4" w:space="0" w:color="auto"/>
              <w:right w:val="single" w:sz="24" w:space="0" w:color="auto"/>
            </w:tcBorders>
            <w:shd w:val="clear" w:color="auto" w:fill="BFBFBF" w:themeFill="background1" w:themeFillShade="BF"/>
            <w:noWrap/>
            <w:vAlign w:val="center"/>
            <w:hideMark/>
          </w:tcPr>
          <w:p w14:paraId="06BA08E7" w14:textId="493C07D9"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5年度</w:t>
            </w:r>
          </w:p>
        </w:tc>
        <w:tc>
          <w:tcPr>
            <w:tcW w:w="840" w:type="dxa"/>
            <w:tcBorders>
              <w:top w:val="single" w:sz="24" w:space="0" w:color="auto"/>
              <w:left w:val="single" w:sz="24" w:space="0" w:color="auto"/>
              <w:bottom w:val="single" w:sz="4" w:space="0" w:color="auto"/>
              <w:right w:val="single" w:sz="4" w:space="0" w:color="auto"/>
            </w:tcBorders>
            <w:shd w:val="clear" w:color="auto" w:fill="BFBFBF" w:themeFill="background1" w:themeFillShade="BF"/>
            <w:vAlign w:val="center"/>
          </w:tcPr>
          <w:p w14:paraId="29F42ED5" w14:textId="4274AB0D"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6年度</w:t>
            </w:r>
          </w:p>
        </w:tc>
        <w:tc>
          <w:tcPr>
            <w:tcW w:w="841" w:type="dxa"/>
            <w:tcBorders>
              <w:top w:val="single" w:sz="24" w:space="0" w:color="auto"/>
              <w:left w:val="single" w:sz="4" w:space="0" w:color="auto"/>
              <w:bottom w:val="single" w:sz="4" w:space="0" w:color="auto"/>
              <w:right w:val="single" w:sz="4" w:space="0" w:color="auto"/>
            </w:tcBorders>
            <w:shd w:val="clear" w:color="auto" w:fill="BFBFBF" w:themeFill="background1" w:themeFillShade="BF"/>
            <w:vAlign w:val="center"/>
          </w:tcPr>
          <w:p w14:paraId="17B55B9A" w14:textId="0659085A"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7年度</w:t>
            </w:r>
          </w:p>
        </w:tc>
        <w:tc>
          <w:tcPr>
            <w:tcW w:w="841" w:type="dxa"/>
            <w:tcBorders>
              <w:top w:val="single" w:sz="24" w:space="0" w:color="auto"/>
              <w:left w:val="single" w:sz="4" w:space="0" w:color="auto"/>
              <w:bottom w:val="single" w:sz="4" w:space="0" w:color="auto"/>
              <w:right w:val="single" w:sz="24" w:space="0" w:color="auto"/>
            </w:tcBorders>
            <w:shd w:val="clear" w:color="auto" w:fill="BFBFBF" w:themeFill="background1" w:themeFillShade="BF"/>
            <w:vAlign w:val="center"/>
          </w:tcPr>
          <w:p w14:paraId="2387DB98" w14:textId="04443025"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8年度</w:t>
            </w:r>
          </w:p>
        </w:tc>
        <w:tc>
          <w:tcPr>
            <w:tcW w:w="1275" w:type="dxa"/>
            <w:tcBorders>
              <w:top w:val="single" w:sz="4" w:space="0" w:color="auto"/>
              <w:left w:val="single" w:sz="24" w:space="0" w:color="auto"/>
              <w:bottom w:val="single" w:sz="4" w:space="0" w:color="auto"/>
              <w:right w:val="single" w:sz="4" w:space="0" w:color="auto"/>
            </w:tcBorders>
            <w:shd w:val="clear" w:color="auto" w:fill="BFBFBF" w:themeFill="background1" w:themeFillShade="BF"/>
            <w:vAlign w:val="center"/>
            <w:hideMark/>
          </w:tcPr>
          <w:p w14:paraId="2E0015FC" w14:textId="77777777"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単位</w:t>
            </w:r>
          </w:p>
        </w:tc>
      </w:tr>
      <w:tr w:rsidR="00684DDD" w:rsidRPr="00715C4E" w14:paraId="4D5427ED" w14:textId="77777777" w:rsidTr="002016A9">
        <w:trPr>
          <w:trHeight w:val="20"/>
        </w:trPr>
        <w:tc>
          <w:tcPr>
            <w:tcW w:w="1187"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55EE69B3" w14:textId="25D24C73" w:rsidR="00684DDD" w:rsidRPr="00715C4E" w:rsidRDefault="00684DDD" w:rsidP="00684DDD">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地域活動支援センターⅠ型</w:t>
            </w:r>
            <w:r>
              <w:rPr>
                <w:rFonts w:ascii="HG丸ｺﾞｼｯｸM-PRO" w:eastAsia="HG丸ｺﾞｼｯｸM-PRO" w:hAnsi="HG丸ｺﾞｼｯｸM-PRO" w:cs="ＭＳ Ｐゴシック" w:hint="eastAsia"/>
                <w:kern w:val="0"/>
                <w:sz w:val="16"/>
                <w:szCs w:val="16"/>
              </w:rPr>
              <w:t>（市内）</w:t>
            </w:r>
          </w:p>
        </w:tc>
        <w:tc>
          <w:tcPr>
            <w:tcW w:w="910" w:type="dxa"/>
            <w:tcBorders>
              <w:top w:val="nil"/>
              <w:left w:val="nil"/>
              <w:bottom w:val="single" w:sz="4" w:space="0" w:color="auto"/>
              <w:right w:val="single" w:sz="4" w:space="0" w:color="auto"/>
            </w:tcBorders>
            <w:shd w:val="clear" w:color="auto" w:fill="auto"/>
            <w:noWrap/>
            <w:vAlign w:val="center"/>
            <w:hideMark/>
          </w:tcPr>
          <w:p w14:paraId="3659DD55" w14:textId="77777777"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840" w:type="dxa"/>
            <w:tcBorders>
              <w:top w:val="nil"/>
              <w:left w:val="nil"/>
              <w:bottom w:val="single" w:sz="4" w:space="0" w:color="auto"/>
              <w:right w:val="single" w:sz="4" w:space="0" w:color="auto"/>
            </w:tcBorders>
            <w:shd w:val="clear" w:color="auto" w:fill="auto"/>
            <w:noWrap/>
            <w:vAlign w:val="center"/>
            <w:hideMark/>
          </w:tcPr>
          <w:p w14:paraId="308CCF89" w14:textId="46F7AFAB"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 </w:t>
            </w:r>
          </w:p>
        </w:tc>
        <w:tc>
          <w:tcPr>
            <w:tcW w:w="841" w:type="dxa"/>
            <w:tcBorders>
              <w:top w:val="nil"/>
              <w:left w:val="nil"/>
              <w:bottom w:val="single" w:sz="4" w:space="0" w:color="auto"/>
              <w:right w:val="single" w:sz="4" w:space="0" w:color="auto"/>
            </w:tcBorders>
            <w:shd w:val="clear" w:color="auto" w:fill="auto"/>
            <w:noWrap/>
            <w:vAlign w:val="center"/>
            <w:hideMark/>
          </w:tcPr>
          <w:p w14:paraId="25028374" w14:textId="271AFDC0"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1</w:t>
            </w:r>
          </w:p>
        </w:tc>
        <w:tc>
          <w:tcPr>
            <w:tcW w:w="841" w:type="dxa"/>
            <w:tcBorders>
              <w:top w:val="nil"/>
              <w:left w:val="nil"/>
              <w:bottom w:val="single" w:sz="4" w:space="0" w:color="auto"/>
              <w:right w:val="single" w:sz="24" w:space="0" w:color="auto"/>
            </w:tcBorders>
            <w:shd w:val="clear" w:color="auto" w:fill="auto"/>
            <w:noWrap/>
            <w:vAlign w:val="center"/>
            <w:hideMark/>
          </w:tcPr>
          <w:p w14:paraId="6C79B3F5" w14:textId="5185854B"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1</w:t>
            </w:r>
          </w:p>
        </w:tc>
        <w:tc>
          <w:tcPr>
            <w:tcW w:w="840" w:type="dxa"/>
            <w:tcBorders>
              <w:top w:val="single" w:sz="4" w:space="0" w:color="auto"/>
              <w:left w:val="single" w:sz="24" w:space="0" w:color="auto"/>
              <w:bottom w:val="single" w:sz="4" w:space="0" w:color="auto"/>
              <w:right w:val="single" w:sz="4" w:space="0" w:color="auto"/>
            </w:tcBorders>
            <w:vAlign w:val="center"/>
          </w:tcPr>
          <w:p w14:paraId="13F9AE66" w14:textId="0A576039" w:rsidR="00684DDD" w:rsidRPr="00A57228" w:rsidRDefault="00541327"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1</w:t>
            </w:r>
          </w:p>
        </w:tc>
        <w:tc>
          <w:tcPr>
            <w:tcW w:w="841" w:type="dxa"/>
            <w:tcBorders>
              <w:top w:val="single" w:sz="4" w:space="0" w:color="auto"/>
              <w:left w:val="single" w:sz="4" w:space="0" w:color="auto"/>
              <w:bottom w:val="single" w:sz="4" w:space="0" w:color="auto"/>
              <w:right w:val="single" w:sz="4" w:space="0" w:color="auto"/>
            </w:tcBorders>
            <w:vAlign w:val="center"/>
          </w:tcPr>
          <w:p w14:paraId="6CA44436" w14:textId="5513133E" w:rsidR="00684DDD" w:rsidRPr="00A57228" w:rsidRDefault="00541327"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1</w:t>
            </w:r>
          </w:p>
        </w:tc>
        <w:tc>
          <w:tcPr>
            <w:tcW w:w="841" w:type="dxa"/>
            <w:tcBorders>
              <w:top w:val="single" w:sz="4" w:space="0" w:color="auto"/>
              <w:left w:val="single" w:sz="4" w:space="0" w:color="auto"/>
              <w:bottom w:val="single" w:sz="4" w:space="0" w:color="auto"/>
              <w:right w:val="single" w:sz="24" w:space="0" w:color="auto"/>
            </w:tcBorders>
            <w:vAlign w:val="center"/>
          </w:tcPr>
          <w:p w14:paraId="74D9BE8E" w14:textId="57D615A0" w:rsidR="00684DDD" w:rsidRPr="00A57228" w:rsidRDefault="00541327"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1</w:t>
            </w:r>
          </w:p>
        </w:tc>
        <w:tc>
          <w:tcPr>
            <w:tcW w:w="1275" w:type="dxa"/>
            <w:vMerge w:val="restart"/>
            <w:tcBorders>
              <w:top w:val="nil"/>
              <w:left w:val="single" w:sz="24" w:space="0" w:color="auto"/>
              <w:bottom w:val="single" w:sz="4" w:space="0" w:color="auto"/>
              <w:right w:val="single" w:sz="4" w:space="0" w:color="auto"/>
            </w:tcBorders>
            <w:shd w:val="clear" w:color="auto" w:fill="auto"/>
            <w:vAlign w:val="center"/>
            <w:hideMark/>
          </w:tcPr>
          <w:p w14:paraId="60704000" w14:textId="4928956B" w:rsidR="00684DDD" w:rsidRPr="00715C4E" w:rsidRDefault="00684DDD" w:rsidP="002016A9">
            <w:pPr>
              <w:widowControl/>
              <w:ind w:rightChars="-47" w:right="-99"/>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sz w:val="16"/>
                <w:szCs w:val="16"/>
              </w:rPr>
              <w:t>実施箇所数</w:t>
            </w:r>
          </w:p>
        </w:tc>
      </w:tr>
      <w:tr w:rsidR="00644E6E" w:rsidRPr="00715C4E" w14:paraId="3B065653" w14:textId="77777777" w:rsidTr="00757395">
        <w:trPr>
          <w:trHeight w:val="20"/>
        </w:trPr>
        <w:tc>
          <w:tcPr>
            <w:tcW w:w="1187" w:type="dxa"/>
            <w:vMerge/>
            <w:tcBorders>
              <w:top w:val="single" w:sz="4" w:space="0" w:color="auto"/>
              <w:left w:val="single" w:sz="4" w:space="0" w:color="auto"/>
              <w:bottom w:val="single" w:sz="4" w:space="0" w:color="000000"/>
              <w:right w:val="single" w:sz="4" w:space="0" w:color="000000"/>
            </w:tcBorders>
            <w:vAlign w:val="center"/>
            <w:hideMark/>
          </w:tcPr>
          <w:p w14:paraId="308C8677" w14:textId="77777777" w:rsidR="00644E6E" w:rsidRPr="00715C4E" w:rsidRDefault="00644E6E" w:rsidP="00644E6E">
            <w:pPr>
              <w:widowControl/>
              <w:spacing w:line="300" w:lineRule="exact"/>
              <w:jc w:val="center"/>
              <w:rPr>
                <w:rFonts w:ascii="HG丸ｺﾞｼｯｸM-PRO" w:eastAsia="HG丸ｺﾞｼｯｸM-PRO" w:hAnsi="HG丸ｺﾞｼｯｸM-PRO" w:cs="ＭＳ Ｐゴシック"/>
                <w:kern w:val="0"/>
                <w:sz w:val="16"/>
                <w:szCs w:val="16"/>
              </w:rPr>
            </w:pPr>
          </w:p>
        </w:tc>
        <w:tc>
          <w:tcPr>
            <w:tcW w:w="910" w:type="dxa"/>
            <w:tcBorders>
              <w:top w:val="nil"/>
              <w:left w:val="nil"/>
              <w:bottom w:val="single" w:sz="4" w:space="0" w:color="auto"/>
              <w:right w:val="single" w:sz="4" w:space="0" w:color="auto"/>
            </w:tcBorders>
            <w:shd w:val="clear" w:color="auto" w:fill="F2F2F2" w:themeFill="background1" w:themeFillShade="F2"/>
            <w:noWrap/>
            <w:vAlign w:val="center"/>
            <w:hideMark/>
          </w:tcPr>
          <w:p w14:paraId="1A0F5521" w14:textId="77777777"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840" w:type="dxa"/>
            <w:tcBorders>
              <w:top w:val="nil"/>
              <w:left w:val="nil"/>
              <w:bottom w:val="single" w:sz="4" w:space="0" w:color="auto"/>
              <w:right w:val="single" w:sz="4" w:space="0" w:color="auto"/>
            </w:tcBorders>
            <w:shd w:val="clear" w:color="auto" w:fill="F2F2F2" w:themeFill="background1" w:themeFillShade="F2"/>
            <w:noWrap/>
            <w:vAlign w:val="center"/>
            <w:hideMark/>
          </w:tcPr>
          <w:p w14:paraId="59419AEB" w14:textId="4B088EBD" w:rsidR="00644E6E" w:rsidRPr="00715C4E" w:rsidRDefault="00644E6E" w:rsidP="00644E6E">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1</w:t>
            </w:r>
          </w:p>
        </w:tc>
        <w:tc>
          <w:tcPr>
            <w:tcW w:w="841" w:type="dxa"/>
            <w:tcBorders>
              <w:top w:val="nil"/>
              <w:left w:val="nil"/>
              <w:bottom w:val="single" w:sz="4" w:space="0" w:color="auto"/>
              <w:right w:val="single" w:sz="4" w:space="0" w:color="auto"/>
            </w:tcBorders>
            <w:shd w:val="clear" w:color="auto" w:fill="F2F2F2" w:themeFill="background1" w:themeFillShade="F2"/>
            <w:noWrap/>
            <w:vAlign w:val="center"/>
            <w:hideMark/>
          </w:tcPr>
          <w:p w14:paraId="44E11199" w14:textId="2258CCEB" w:rsidR="00644E6E" w:rsidRPr="00715C4E" w:rsidRDefault="00644E6E" w:rsidP="00644E6E">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sz w:val="16"/>
                <w:szCs w:val="16"/>
              </w:rPr>
              <w:t>1</w:t>
            </w:r>
          </w:p>
        </w:tc>
        <w:tc>
          <w:tcPr>
            <w:tcW w:w="841" w:type="dxa"/>
            <w:tcBorders>
              <w:top w:val="nil"/>
              <w:left w:val="nil"/>
              <w:bottom w:val="single" w:sz="4" w:space="0" w:color="auto"/>
              <w:right w:val="single" w:sz="24" w:space="0" w:color="auto"/>
            </w:tcBorders>
            <w:shd w:val="clear" w:color="auto" w:fill="F2F2F2" w:themeFill="background1" w:themeFillShade="F2"/>
            <w:noWrap/>
            <w:vAlign w:val="center"/>
            <w:hideMark/>
          </w:tcPr>
          <w:p w14:paraId="096CE776" w14:textId="43BA0832"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40" w:type="dxa"/>
            <w:tcBorders>
              <w:top w:val="single" w:sz="4" w:space="0" w:color="auto"/>
              <w:left w:val="single" w:sz="24" w:space="0" w:color="auto"/>
              <w:bottom w:val="single" w:sz="4" w:space="0" w:color="auto"/>
              <w:right w:val="single" w:sz="4" w:space="0" w:color="auto"/>
            </w:tcBorders>
            <w:shd w:val="clear" w:color="auto" w:fill="F2F2F2" w:themeFill="background1" w:themeFillShade="F2"/>
            <w:vAlign w:val="center"/>
          </w:tcPr>
          <w:p w14:paraId="31F85B48" w14:textId="52D9422D"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D2A297" w14:textId="73CC9448"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41" w:type="dxa"/>
            <w:tcBorders>
              <w:top w:val="single" w:sz="4" w:space="0" w:color="auto"/>
              <w:left w:val="single" w:sz="4" w:space="0" w:color="auto"/>
              <w:bottom w:val="single" w:sz="4" w:space="0" w:color="auto"/>
              <w:right w:val="single" w:sz="24" w:space="0" w:color="auto"/>
            </w:tcBorders>
            <w:shd w:val="clear" w:color="auto" w:fill="F2F2F2" w:themeFill="background1" w:themeFillShade="F2"/>
            <w:vAlign w:val="center"/>
          </w:tcPr>
          <w:p w14:paraId="6EB42EA1" w14:textId="0A61897E"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1275" w:type="dxa"/>
            <w:vMerge/>
            <w:tcBorders>
              <w:top w:val="nil"/>
              <w:left w:val="single" w:sz="24" w:space="0" w:color="auto"/>
              <w:bottom w:val="single" w:sz="4" w:space="0" w:color="auto"/>
              <w:right w:val="single" w:sz="4" w:space="0" w:color="auto"/>
            </w:tcBorders>
            <w:vAlign w:val="center"/>
            <w:hideMark/>
          </w:tcPr>
          <w:p w14:paraId="116DC409" w14:textId="77777777" w:rsidR="00644E6E" w:rsidRPr="00715C4E" w:rsidRDefault="00644E6E" w:rsidP="002016A9">
            <w:pPr>
              <w:widowControl/>
              <w:jc w:val="center"/>
              <w:rPr>
                <w:rFonts w:ascii="HG丸ｺﾞｼｯｸM-PRO" w:eastAsia="HG丸ｺﾞｼｯｸM-PRO" w:hAnsi="HG丸ｺﾞｼｯｸM-PRO" w:cs="ＭＳ Ｐゴシック"/>
                <w:kern w:val="0"/>
                <w:sz w:val="16"/>
                <w:szCs w:val="16"/>
              </w:rPr>
            </w:pPr>
          </w:p>
        </w:tc>
      </w:tr>
      <w:tr w:rsidR="00684DDD" w:rsidRPr="00715C4E" w14:paraId="677D9546" w14:textId="77777777" w:rsidTr="002016A9">
        <w:trPr>
          <w:trHeight w:val="20"/>
        </w:trPr>
        <w:tc>
          <w:tcPr>
            <w:tcW w:w="1187" w:type="dxa"/>
            <w:vMerge/>
            <w:tcBorders>
              <w:top w:val="single" w:sz="4" w:space="0" w:color="auto"/>
              <w:left w:val="single" w:sz="4" w:space="0" w:color="auto"/>
              <w:bottom w:val="single" w:sz="4" w:space="0" w:color="000000"/>
              <w:right w:val="single" w:sz="4" w:space="0" w:color="000000"/>
            </w:tcBorders>
            <w:vAlign w:val="center"/>
            <w:hideMark/>
          </w:tcPr>
          <w:p w14:paraId="7D2A8BCF" w14:textId="77777777" w:rsidR="00684DDD" w:rsidRPr="00715C4E" w:rsidRDefault="00684DDD" w:rsidP="00684DDD">
            <w:pPr>
              <w:widowControl/>
              <w:spacing w:line="300" w:lineRule="exact"/>
              <w:jc w:val="center"/>
              <w:rPr>
                <w:rFonts w:ascii="HG丸ｺﾞｼｯｸM-PRO" w:eastAsia="HG丸ｺﾞｼｯｸM-PRO" w:hAnsi="HG丸ｺﾞｼｯｸM-PRO" w:cs="ＭＳ Ｐゴシック"/>
                <w:kern w:val="0"/>
                <w:sz w:val="16"/>
                <w:szCs w:val="16"/>
              </w:rPr>
            </w:pPr>
          </w:p>
        </w:tc>
        <w:tc>
          <w:tcPr>
            <w:tcW w:w="910" w:type="dxa"/>
            <w:tcBorders>
              <w:top w:val="nil"/>
              <w:left w:val="nil"/>
              <w:bottom w:val="single" w:sz="4" w:space="0" w:color="auto"/>
              <w:right w:val="single" w:sz="4" w:space="0" w:color="auto"/>
            </w:tcBorders>
            <w:shd w:val="clear" w:color="auto" w:fill="auto"/>
            <w:noWrap/>
            <w:vAlign w:val="center"/>
            <w:hideMark/>
          </w:tcPr>
          <w:p w14:paraId="64428659" w14:textId="77777777"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840" w:type="dxa"/>
            <w:tcBorders>
              <w:top w:val="nil"/>
              <w:left w:val="nil"/>
              <w:bottom w:val="single" w:sz="4" w:space="0" w:color="auto"/>
              <w:right w:val="single" w:sz="4" w:space="0" w:color="auto"/>
            </w:tcBorders>
            <w:shd w:val="clear" w:color="auto" w:fill="auto"/>
            <w:noWrap/>
            <w:vAlign w:val="center"/>
            <w:hideMark/>
          </w:tcPr>
          <w:p w14:paraId="6728F1CD" w14:textId="19139D50" w:rsidR="00684DDD" w:rsidRPr="00715C4E" w:rsidRDefault="00856628" w:rsidP="00684DDD">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sz w:val="16"/>
                <w:szCs w:val="16"/>
              </w:rPr>
              <w:t>240</w:t>
            </w:r>
            <w:r w:rsidR="00684DDD" w:rsidRPr="00D54A90">
              <w:rPr>
                <w:rFonts w:ascii="HG丸ｺﾞｼｯｸM-PRO" w:eastAsia="HG丸ｺﾞｼｯｸM-PRO" w:hAnsi="HG丸ｺﾞｼｯｸM-PRO" w:hint="eastAsia"/>
                <w:sz w:val="16"/>
                <w:szCs w:val="16"/>
              </w:rPr>
              <w:t xml:space="preserve"> </w:t>
            </w:r>
          </w:p>
        </w:tc>
        <w:tc>
          <w:tcPr>
            <w:tcW w:w="841" w:type="dxa"/>
            <w:tcBorders>
              <w:top w:val="nil"/>
              <w:left w:val="nil"/>
              <w:bottom w:val="single" w:sz="4" w:space="0" w:color="auto"/>
              <w:right w:val="single" w:sz="4" w:space="0" w:color="auto"/>
            </w:tcBorders>
            <w:shd w:val="clear" w:color="auto" w:fill="auto"/>
            <w:noWrap/>
            <w:vAlign w:val="center"/>
            <w:hideMark/>
          </w:tcPr>
          <w:p w14:paraId="28D12DC6" w14:textId="611DE248" w:rsidR="00684DDD" w:rsidRPr="00715C4E" w:rsidRDefault="00856628" w:rsidP="00684DDD">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240</w:t>
            </w:r>
          </w:p>
        </w:tc>
        <w:tc>
          <w:tcPr>
            <w:tcW w:w="841" w:type="dxa"/>
            <w:tcBorders>
              <w:top w:val="nil"/>
              <w:left w:val="nil"/>
              <w:bottom w:val="single" w:sz="4" w:space="0" w:color="auto"/>
              <w:right w:val="single" w:sz="24" w:space="0" w:color="auto"/>
            </w:tcBorders>
            <w:shd w:val="clear" w:color="auto" w:fill="auto"/>
            <w:noWrap/>
            <w:vAlign w:val="center"/>
            <w:hideMark/>
          </w:tcPr>
          <w:p w14:paraId="7BD5D8C5" w14:textId="4B942378" w:rsidR="00684DDD" w:rsidRPr="00715C4E" w:rsidRDefault="00856628" w:rsidP="00684DDD">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sz w:val="16"/>
                <w:szCs w:val="16"/>
              </w:rPr>
              <w:t>240</w:t>
            </w:r>
          </w:p>
        </w:tc>
        <w:tc>
          <w:tcPr>
            <w:tcW w:w="840" w:type="dxa"/>
            <w:tcBorders>
              <w:top w:val="single" w:sz="4" w:space="0" w:color="auto"/>
              <w:left w:val="single" w:sz="24" w:space="0" w:color="auto"/>
              <w:bottom w:val="single" w:sz="4" w:space="0" w:color="auto"/>
              <w:right w:val="single" w:sz="4" w:space="0" w:color="auto"/>
            </w:tcBorders>
            <w:vAlign w:val="center"/>
          </w:tcPr>
          <w:p w14:paraId="55EA0795" w14:textId="3537C08F" w:rsidR="00684DDD" w:rsidRPr="00A57228" w:rsidRDefault="00C76D41"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color w:val="000000" w:themeColor="text1"/>
                <w:kern w:val="0"/>
                <w:sz w:val="16"/>
                <w:szCs w:val="16"/>
              </w:rPr>
              <w:t>24</w:t>
            </w:r>
            <w:r w:rsidR="005B460A">
              <w:rPr>
                <w:rFonts w:ascii="HG丸ｺﾞｼｯｸM-PRO" w:eastAsia="HG丸ｺﾞｼｯｸM-PRO" w:hAnsi="HG丸ｺﾞｼｯｸM-PRO" w:cs="ＭＳ Ｐゴシック" w:hint="eastAsia"/>
                <w:color w:val="000000" w:themeColor="text1"/>
                <w:kern w:val="0"/>
                <w:sz w:val="16"/>
                <w:szCs w:val="16"/>
              </w:rPr>
              <w:t>0</w:t>
            </w:r>
          </w:p>
        </w:tc>
        <w:tc>
          <w:tcPr>
            <w:tcW w:w="841" w:type="dxa"/>
            <w:tcBorders>
              <w:top w:val="single" w:sz="4" w:space="0" w:color="auto"/>
              <w:left w:val="single" w:sz="4" w:space="0" w:color="auto"/>
              <w:bottom w:val="single" w:sz="4" w:space="0" w:color="auto"/>
              <w:right w:val="single" w:sz="4" w:space="0" w:color="auto"/>
            </w:tcBorders>
            <w:vAlign w:val="center"/>
          </w:tcPr>
          <w:p w14:paraId="0E31CF73" w14:textId="570CDE04" w:rsidR="00684DDD" w:rsidRPr="00A57228" w:rsidRDefault="00C76D41"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color w:val="000000" w:themeColor="text1"/>
                <w:kern w:val="0"/>
                <w:sz w:val="16"/>
                <w:szCs w:val="16"/>
              </w:rPr>
              <w:t>24</w:t>
            </w:r>
            <w:r w:rsidR="005B460A">
              <w:rPr>
                <w:rFonts w:ascii="HG丸ｺﾞｼｯｸM-PRO" w:eastAsia="HG丸ｺﾞｼｯｸM-PRO" w:hAnsi="HG丸ｺﾞｼｯｸM-PRO" w:cs="ＭＳ Ｐゴシック" w:hint="eastAsia"/>
                <w:color w:val="000000" w:themeColor="text1"/>
                <w:kern w:val="0"/>
                <w:sz w:val="16"/>
                <w:szCs w:val="16"/>
              </w:rPr>
              <w:t>0</w:t>
            </w:r>
          </w:p>
        </w:tc>
        <w:tc>
          <w:tcPr>
            <w:tcW w:w="841" w:type="dxa"/>
            <w:tcBorders>
              <w:top w:val="single" w:sz="4" w:space="0" w:color="auto"/>
              <w:left w:val="single" w:sz="4" w:space="0" w:color="auto"/>
              <w:bottom w:val="single" w:sz="4" w:space="0" w:color="auto"/>
              <w:right w:val="single" w:sz="24" w:space="0" w:color="auto"/>
            </w:tcBorders>
            <w:vAlign w:val="center"/>
          </w:tcPr>
          <w:p w14:paraId="27F02CF8" w14:textId="6D6FCD4B" w:rsidR="00684DDD" w:rsidRPr="00A57228" w:rsidRDefault="00C76D41"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color w:val="000000" w:themeColor="text1"/>
                <w:kern w:val="0"/>
                <w:sz w:val="16"/>
                <w:szCs w:val="16"/>
              </w:rPr>
              <w:t>24</w:t>
            </w:r>
            <w:r w:rsidR="005B460A">
              <w:rPr>
                <w:rFonts w:ascii="HG丸ｺﾞｼｯｸM-PRO" w:eastAsia="HG丸ｺﾞｼｯｸM-PRO" w:hAnsi="HG丸ｺﾞｼｯｸM-PRO" w:cs="ＭＳ Ｐゴシック" w:hint="eastAsia"/>
                <w:color w:val="000000" w:themeColor="text1"/>
                <w:kern w:val="0"/>
                <w:sz w:val="16"/>
                <w:szCs w:val="16"/>
              </w:rPr>
              <w:t>0</w:t>
            </w:r>
          </w:p>
        </w:tc>
        <w:tc>
          <w:tcPr>
            <w:tcW w:w="1275" w:type="dxa"/>
            <w:vMerge w:val="restart"/>
            <w:tcBorders>
              <w:top w:val="nil"/>
              <w:left w:val="single" w:sz="24" w:space="0" w:color="auto"/>
              <w:bottom w:val="single" w:sz="4" w:space="0" w:color="auto"/>
              <w:right w:val="single" w:sz="4" w:space="0" w:color="auto"/>
            </w:tcBorders>
            <w:shd w:val="clear" w:color="auto" w:fill="auto"/>
            <w:vAlign w:val="center"/>
            <w:hideMark/>
          </w:tcPr>
          <w:p w14:paraId="43F9F6CB" w14:textId="4DC5C92C" w:rsidR="00684DDD" w:rsidRPr="00715C4E" w:rsidRDefault="00684DDD" w:rsidP="00566FFF">
            <w:pPr>
              <w:widowControl/>
              <w:spacing w:line="300" w:lineRule="exact"/>
              <w:ind w:leftChars="-27" w:left="-1" w:rightChars="-47" w:right="-99" w:hangingChars="35" w:hanging="56"/>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sz w:val="16"/>
                <w:szCs w:val="16"/>
              </w:rPr>
              <w:t>実利用人数／年</w:t>
            </w:r>
          </w:p>
        </w:tc>
      </w:tr>
      <w:tr w:rsidR="00644E6E" w:rsidRPr="00715C4E" w14:paraId="2D335D30" w14:textId="77777777" w:rsidTr="00757395">
        <w:trPr>
          <w:trHeight w:val="20"/>
        </w:trPr>
        <w:tc>
          <w:tcPr>
            <w:tcW w:w="1187" w:type="dxa"/>
            <w:vMerge/>
            <w:tcBorders>
              <w:top w:val="single" w:sz="4" w:space="0" w:color="auto"/>
              <w:left w:val="single" w:sz="4" w:space="0" w:color="auto"/>
              <w:bottom w:val="single" w:sz="4" w:space="0" w:color="000000"/>
              <w:right w:val="single" w:sz="4" w:space="0" w:color="000000"/>
            </w:tcBorders>
            <w:vAlign w:val="center"/>
            <w:hideMark/>
          </w:tcPr>
          <w:p w14:paraId="57D47BDD" w14:textId="77777777" w:rsidR="00644E6E" w:rsidRPr="00715C4E" w:rsidRDefault="00644E6E" w:rsidP="00644E6E">
            <w:pPr>
              <w:widowControl/>
              <w:spacing w:line="300" w:lineRule="exact"/>
              <w:jc w:val="center"/>
              <w:rPr>
                <w:rFonts w:ascii="HG丸ｺﾞｼｯｸM-PRO" w:eastAsia="HG丸ｺﾞｼｯｸM-PRO" w:hAnsi="HG丸ｺﾞｼｯｸM-PRO" w:cs="ＭＳ Ｐゴシック"/>
                <w:kern w:val="0"/>
                <w:sz w:val="16"/>
                <w:szCs w:val="16"/>
              </w:rPr>
            </w:pPr>
          </w:p>
        </w:tc>
        <w:tc>
          <w:tcPr>
            <w:tcW w:w="910" w:type="dxa"/>
            <w:tcBorders>
              <w:top w:val="nil"/>
              <w:left w:val="nil"/>
              <w:bottom w:val="single" w:sz="4" w:space="0" w:color="auto"/>
              <w:right w:val="single" w:sz="4" w:space="0" w:color="auto"/>
            </w:tcBorders>
            <w:shd w:val="clear" w:color="auto" w:fill="F2F2F2" w:themeFill="background1" w:themeFillShade="F2"/>
            <w:noWrap/>
            <w:vAlign w:val="center"/>
            <w:hideMark/>
          </w:tcPr>
          <w:p w14:paraId="0DA0BA89" w14:textId="77777777"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840" w:type="dxa"/>
            <w:tcBorders>
              <w:top w:val="nil"/>
              <w:left w:val="nil"/>
              <w:bottom w:val="single" w:sz="4" w:space="0" w:color="auto"/>
              <w:right w:val="single" w:sz="4" w:space="0" w:color="auto"/>
            </w:tcBorders>
            <w:shd w:val="clear" w:color="auto" w:fill="F2F2F2" w:themeFill="background1" w:themeFillShade="F2"/>
            <w:noWrap/>
            <w:vAlign w:val="center"/>
            <w:hideMark/>
          </w:tcPr>
          <w:p w14:paraId="6A20C6CD" w14:textId="65E6F21E" w:rsidR="00644E6E" w:rsidRPr="00715C4E" w:rsidRDefault="00C76D41" w:rsidP="00644E6E">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sz w:val="16"/>
                <w:szCs w:val="16"/>
              </w:rPr>
              <w:t>170</w:t>
            </w:r>
            <w:r w:rsidR="00644E6E" w:rsidRPr="00D54A90">
              <w:rPr>
                <w:rFonts w:ascii="HG丸ｺﾞｼｯｸM-PRO" w:eastAsia="HG丸ｺﾞｼｯｸM-PRO" w:hAnsi="HG丸ｺﾞｼｯｸM-PRO" w:hint="eastAsia"/>
                <w:sz w:val="16"/>
                <w:szCs w:val="16"/>
              </w:rPr>
              <w:t xml:space="preserve"> 　</w:t>
            </w:r>
          </w:p>
        </w:tc>
        <w:tc>
          <w:tcPr>
            <w:tcW w:w="841" w:type="dxa"/>
            <w:tcBorders>
              <w:top w:val="nil"/>
              <w:left w:val="nil"/>
              <w:bottom w:val="single" w:sz="4" w:space="0" w:color="auto"/>
              <w:right w:val="single" w:sz="4" w:space="0" w:color="auto"/>
            </w:tcBorders>
            <w:shd w:val="clear" w:color="auto" w:fill="F2F2F2" w:themeFill="background1" w:themeFillShade="F2"/>
            <w:noWrap/>
            <w:vAlign w:val="center"/>
            <w:hideMark/>
          </w:tcPr>
          <w:p w14:paraId="067786AF" w14:textId="0845CEEF" w:rsidR="00644E6E" w:rsidRPr="00715C4E" w:rsidRDefault="00C76D41" w:rsidP="00644E6E">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sz w:val="16"/>
                <w:szCs w:val="16"/>
              </w:rPr>
              <w:t>182</w:t>
            </w:r>
          </w:p>
        </w:tc>
        <w:tc>
          <w:tcPr>
            <w:tcW w:w="841" w:type="dxa"/>
            <w:tcBorders>
              <w:top w:val="nil"/>
              <w:left w:val="nil"/>
              <w:bottom w:val="single" w:sz="4" w:space="0" w:color="auto"/>
              <w:right w:val="single" w:sz="24" w:space="0" w:color="auto"/>
            </w:tcBorders>
            <w:shd w:val="clear" w:color="auto" w:fill="F2F2F2" w:themeFill="background1" w:themeFillShade="F2"/>
            <w:noWrap/>
            <w:vAlign w:val="center"/>
            <w:hideMark/>
          </w:tcPr>
          <w:p w14:paraId="3276A3BE" w14:textId="2126584B"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40" w:type="dxa"/>
            <w:tcBorders>
              <w:top w:val="single" w:sz="4" w:space="0" w:color="auto"/>
              <w:left w:val="single" w:sz="24" w:space="0" w:color="auto"/>
              <w:bottom w:val="single" w:sz="4" w:space="0" w:color="auto"/>
              <w:right w:val="single" w:sz="4" w:space="0" w:color="auto"/>
            </w:tcBorders>
            <w:shd w:val="clear" w:color="auto" w:fill="F2F2F2" w:themeFill="background1" w:themeFillShade="F2"/>
            <w:vAlign w:val="center"/>
          </w:tcPr>
          <w:p w14:paraId="0C748465" w14:textId="5716021F"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07DE65" w14:textId="025C470B"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41" w:type="dxa"/>
            <w:tcBorders>
              <w:top w:val="single" w:sz="4" w:space="0" w:color="auto"/>
              <w:left w:val="single" w:sz="4" w:space="0" w:color="auto"/>
              <w:bottom w:val="single" w:sz="4" w:space="0" w:color="auto"/>
              <w:right w:val="single" w:sz="24" w:space="0" w:color="auto"/>
            </w:tcBorders>
            <w:shd w:val="clear" w:color="auto" w:fill="F2F2F2" w:themeFill="background1" w:themeFillShade="F2"/>
            <w:vAlign w:val="center"/>
          </w:tcPr>
          <w:p w14:paraId="61EBC260" w14:textId="291E1410"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1275" w:type="dxa"/>
            <w:vMerge/>
            <w:tcBorders>
              <w:top w:val="nil"/>
              <w:left w:val="single" w:sz="24" w:space="0" w:color="auto"/>
              <w:bottom w:val="single" w:sz="4" w:space="0" w:color="auto"/>
              <w:right w:val="single" w:sz="4" w:space="0" w:color="auto"/>
            </w:tcBorders>
            <w:vAlign w:val="center"/>
            <w:hideMark/>
          </w:tcPr>
          <w:p w14:paraId="2C8CB61E" w14:textId="77777777" w:rsidR="00644E6E" w:rsidRPr="00715C4E" w:rsidRDefault="00644E6E" w:rsidP="002016A9">
            <w:pPr>
              <w:widowControl/>
              <w:jc w:val="center"/>
              <w:rPr>
                <w:rFonts w:ascii="HG丸ｺﾞｼｯｸM-PRO" w:eastAsia="HG丸ｺﾞｼｯｸM-PRO" w:hAnsi="HG丸ｺﾞｼｯｸM-PRO" w:cs="ＭＳ Ｐゴシック"/>
                <w:kern w:val="0"/>
                <w:sz w:val="16"/>
                <w:szCs w:val="16"/>
              </w:rPr>
            </w:pPr>
          </w:p>
        </w:tc>
      </w:tr>
      <w:tr w:rsidR="00684DDD" w:rsidRPr="00715C4E" w14:paraId="2446D657" w14:textId="77777777" w:rsidTr="002016A9">
        <w:trPr>
          <w:trHeight w:val="20"/>
        </w:trPr>
        <w:tc>
          <w:tcPr>
            <w:tcW w:w="1187"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268ACE6F" w14:textId="6AFC77F0" w:rsidR="00684DDD" w:rsidRPr="00715C4E" w:rsidRDefault="00684DDD" w:rsidP="00684DDD">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地域活動支援センターⅠ型</w:t>
            </w:r>
            <w:r>
              <w:rPr>
                <w:rFonts w:ascii="HG丸ｺﾞｼｯｸM-PRO" w:eastAsia="HG丸ｺﾞｼｯｸM-PRO" w:hAnsi="HG丸ｺﾞｼｯｸM-PRO" w:cs="ＭＳ Ｐゴシック" w:hint="eastAsia"/>
                <w:kern w:val="0"/>
                <w:sz w:val="16"/>
                <w:szCs w:val="16"/>
              </w:rPr>
              <w:t>（市外）</w:t>
            </w:r>
          </w:p>
        </w:tc>
        <w:tc>
          <w:tcPr>
            <w:tcW w:w="910" w:type="dxa"/>
            <w:tcBorders>
              <w:top w:val="nil"/>
              <w:left w:val="nil"/>
              <w:bottom w:val="single" w:sz="4" w:space="0" w:color="auto"/>
              <w:right w:val="single" w:sz="4" w:space="0" w:color="auto"/>
            </w:tcBorders>
            <w:shd w:val="clear" w:color="auto" w:fill="auto"/>
            <w:noWrap/>
            <w:vAlign w:val="center"/>
            <w:hideMark/>
          </w:tcPr>
          <w:p w14:paraId="361E438E" w14:textId="77777777"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840" w:type="dxa"/>
            <w:tcBorders>
              <w:top w:val="nil"/>
              <w:left w:val="nil"/>
              <w:bottom w:val="single" w:sz="4" w:space="0" w:color="auto"/>
              <w:right w:val="single" w:sz="4" w:space="0" w:color="auto"/>
            </w:tcBorders>
            <w:shd w:val="clear" w:color="auto" w:fill="auto"/>
            <w:noWrap/>
            <w:vAlign w:val="center"/>
            <w:hideMark/>
          </w:tcPr>
          <w:p w14:paraId="42126026" w14:textId="01F483F5"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0 </w:t>
            </w:r>
          </w:p>
        </w:tc>
        <w:tc>
          <w:tcPr>
            <w:tcW w:w="841" w:type="dxa"/>
            <w:tcBorders>
              <w:top w:val="nil"/>
              <w:left w:val="nil"/>
              <w:bottom w:val="single" w:sz="4" w:space="0" w:color="auto"/>
              <w:right w:val="single" w:sz="4" w:space="0" w:color="auto"/>
            </w:tcBorders>
            <w:shd w:val="clear" w:color="auto" w:fill="auto"/>
            <w:noWrap/>
            <w:vAlign w:val="center"/>
            <w:hideMark/>
          </w:tcPr>
          <w:p w14:paraId="55FF692C" w14:textId="1C7705D4"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0</w:t>
            </w:r>
          </w:p>
        </w:tc>
        <w:tc>
          <w:tcPr>
            <w:tcW w:w="841" w:type="dxa"/>
            <w:tcBorders>
              <w:top w:val="nil"/>
              <w:left w:val="nil"/>
              <w:bottom w:val="single" w:sz="4" w:space="0" w:color="auto"/>
              <w:right w:val="single" w:sz="24" w:space="0" w:color="auto"/>
            </w:tcBorders>
            <w:shd w:val="clear" w:color="auto" w:fill="auto"/>
            <w:noWrap/>
            <w:vAlign w:val="center"/>
            <w:hideMark/>
          </w:tcPr>
          <w:p w14:paraId="42728EE2" w14:textId="1D2755DC"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0</w:t>
            </w:r>
          </w:p>
        </w:tc>
        <w:tc>
          <w:tcPr>
            <w:tcW w:w="840" w:type="dxa"/>
            <w:tcBorders>
              <w:top w:val="single" w:sz="4" w:space="0" w:color="auto"/>
              <w:left w:val="single" w:sz="24" w:space="0" w:color="auto"/>
              <w:bottom w:val="single" w:sz="4" w:space="0" w:color="auto"/>
              <w:right w:val="single" w:sz="4" w:space="0" w:color="auto"/>
            </w:tcBorders>
            <w:vAlign w:val="center"/>
          </w:tcPr>
          <w:p w14:paraId="3FE03C08" w14:textId="0AA8D7E8" w:rsidR="00684DDD" w:rsidRPr="00A57228" w:rsidRDefault="00684DDD" w:rsidP="00684DDD">
            <w:pPr>
              <w:widowControl/>
              <w:jc w:val="right"/>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0</w:t>
            </w:r>
          </w:p>
        </w:tc>
        <w:tc>
          <w:tcPr>
            <w:tcW w:w="841" w:type="dxa"/>
            <w:tcBorders>
              <w:top w:val="single" w:sz="4" w:space="0" w:color="auto"/>
              <w:left w:val="single" w:sz="4" w:space="0" w:color="auto"/>
              <w:bottom w:val="single" w:sz="4" w:space="0" w:color="auto"/>
              <w:right w:val="single" w:sz="4" w:space="0" w:color="auto"/>
            </w:tcBorders>
            <w:vAlign w:val="center"/>
          </w:tcPr>
          <w:p w14:paraId="186BE722" w14:textId="60432329" w:rsidR="00684DDD" w:rsidRPr="00A57228" w:rsidRDefault="00684DDD" w:rsidP="00684DDD">
            <w:pPr>
              <w:widowControl/>
              <w:jc w:val="right"/>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0</w:t>
            </w:r>
          </w:p>
        </w:tc>
        <w:tc>
          <w:tcPr>
            <w:tcW w:w="841" w:type="dxa"/>
            <w:tcBorders>
              <w:top w:val="single" w:sz="4" w:space="0" w:color="auto"/>
              <w:left w:val="single" w:sz="4" w:space="0" w:color="auto"/>
              <w:bottom w:val="single" w:sz="4" w:space="0" w:color="auto"/>
              <w:right w:val="single" w:sz="24" w:space="0" w:color="auto"/>
            </w:tcBorders>
            <w:vAlign w:val="center"/>
          </w:tcPr>
          <w:p w14:paraId="7E8ED039" w14:textId="768ED30A" w:rsidR="00684DDD" w:rsidRPr="00A57228" w:rsidRDefault="00684DDD" w:rsidP="00684DDD">
            <w:pPr>
              <w:widowControl/>
              <w:jc w:val="right"/>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0</w:t>
            </w:r>
          </w:p>
        </w:tc>
        <w:tc>
          <w:tcPr>
            <w:tcW w:w="1275" w:type="dxa"/>
            <w:vMerge w:val="restart"/>
            <w:tcBorders>
              <w:top w:val="nil"/>
              <w:left w:val="single" w:sz="24" w:space="0" w:color="auto"/>
              <w:bottom w:val="single" w:sz="4" w:space="0" w:color="auto"/>
              <w:right w:val="single" w:sz="4" w:space="0" w:color="auto"/>
            </w:tcBorders>
            <w:shd w:val="clear" w:color="auto" w:fill="auto"/>
            <w:vAlign w:val="center"/>
            <w:hideMark/>
          </w:tcPr>
          <w:p w14:paraId="47D728D9" w14:textId="602294CA" w:rsidR="00684DDD" w:rsidRPr="00715C4E" w:rsidRDefault="00684DDD" w:rsidP="002016A9">
            <w:pPr>
              <w:widowControl/>
              <w:ind w:rightChars="-47" w:right="-99"/>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sz w:val="16"/>
                <w:szCs w:val="16"/>
              </w:rPr>
              <w:t>実施箇所数</w:t>
            </w:r>
          </w:p>
        </w:tc>
      </w:tr>
      <w:tr w:rsidR="00644E6E" w:rsidRPr="00715C4E" w14:paraId="1313600C" w14:textId="77777777" w:rsidTr="00757395">
        <w:trPr>
          <w:trHeight w:val="20"/>
        </w:trPr>
        <w:tc>
          <w:tcPr>
            <w:tcW w:w="1187" w:type="dxa"/>
            <w:vMerge/>
            <w:tcBorders>
              <w:top w:val="single" w:sz="4" w:space="0" w:color="auto"/>
              <w:left w:val="single" w:sz="4" w:space="0" w:color="auto"/>
              <w:bottom w:val="single" w:sz="4" w:space="0" w:color="000000"/>
              <w:right w:val="single" w:sz="4" w:space="0" w:color="000000"/>
            </w:tcBorders>
            <w:vAlign w:val="center"/>
            <w:hideMark/>
          </w:tcPr>
          <w:p w14:paraId="4C998259" w14:textId="77777777" w:rsidR="00644E6E" w:rsidRPr="00715C4E" w:rsidRDefault="00644E6E" w:rsidP="00644E6E">
            <w:pPr>
              <w:widowControl/>
              <w:spacing w:line="300" w:lineRule="exact"/>
              <w:jc w:val="center"/>
              <w:rPr>
                <w:rFonts w:ascii="HG丸ｺﾞｼｯｸM-PRO" w:eastAsia="HG丸ｺﾞｼｯｸM-PRO" w:hAnsi="HG丸ｺﾞｼｯｸM-PRO" w:cs="ＭＳ Ｐゴシック"/>
                <w:kern w:val="0"/>
                <w:sz w:val="16"/>
                <w:szCs w:val="16"/>
              </w:rPr>
            </w:pPr>
          </w:p>
        </w:tc>
        <w:tc>
          <w:tcPr>
            <w:tcW w:w="910" w:type="dxa"/>
            <w:tcBorders>
              <w:top w:val="nil"/>
              <w:left w:val="nil"/>
              <w:bottom w:val="single" w:sz="4" w:space="0" w:color="auto"/>
              <w:right w:val="single" w:sz="4" w:space="0" w:color="auto"/>
            </w:tcBorders>
            <w:shd w:val="clear" w:color="auto" w:fill="F2F2F2" w:themeFill="background1" w:themeFillShade="F2"/>
            <w:noWrap/>
            <w:vAlign w:val="center"/>
            <w:hideMark/>
          </w:tcPr>
          <w:p w14:paraId="382A79C2" w14:textId="77777777"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840" w:type="dxa"/>
            <w:tcBorders>
              <w:top w:val="nil"/>
              <w:left w:val="nil"/>
              <w:bottom w:val="single" w:sz="4" w:space="0" w:color="auto"/>
              <w:right w:val="single" w:sz="4" w:space="0" w:color="auto"/>
            </w:tcBorders>
            <w:shd w:val="clear" w:color="auto" w:fill="F2F2F2" w:themeFill="background1" w:themeFillShade="F2"/>
            <w:noWrap/>
            <w:vAlign w:val="center"/>
            <w:hideMark/>
          </w:tcPr>
          <w:p w14:paraId="508DD0C1" w14:textId="09159A1D" w:rsidR="00644E6E" w:rsidRPr="00715C4E" w:rsidRDefault="00644E6E" w:rsidP="00644E6E">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0</w:t>
            </w:r>
          </w:p>
        </w:tc>
        <w:tc>
          <w:tcPr>
            <w:tcW w:w="841" w:type="dxa"/>
            <w:tcBorders>
              <w:top w:val="nil"/>
              <w:left w:val="nil"/>
              <w:bottom w:val="single" w:sz="4" w:space="0" w:color="auto"/>
              <w:right w:val="single" w:sz="4" w:space="0" w:color="auto"/>
            </w:tcBorders>
            <w:shd w:val="clear" w:color="auto" w:fill="F2F2F2" w:themeFill="background1" w:themeFillShade="F2"/>
            <w:noWrap/>
            <w:vAlign w:val="center"/>
            <w:hideMark/>
          </w:tcPr>
          <w:p w14:paraId="6B8E6EAD" w14:textId="1CC5FF10" w:rsidR="00644E6E" w:rsidRPr="00715C4E" w:rsidRDefault="00644E6E" w:rsidP="00644E6E">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0</w:t>
            </w:r>
          </w:p>
        </w:tc>
        <w:tc>
          <w:tcPr>
            <w:tcW w:w="841" w:type="dxa"/>
            <w:tcBorders>
              <w:top w:val="nil"/>
              <w:left w:val="nil"/>
              <w:bottom w:val="single" w:sz="4" w:space="0" w:color="auto"/>
              <w:right w:val="single" w:sz="24" w:space="0" w:color="auto"/>
            </w:tcBorders>
            <w:shd w:val="clear" w:color="auto" w:fill="F2F2F2" w:themeFill="background1" w:themeFillShade="F2"/>
            <w:noWrap/>
            <w:vAlign w:val="center"/>
            <w:hideMark/>
          </w:tcPr>
          <w:p w14:paraId="5238D8A2" w14:textId="72D6C8F3"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40" w:type="dxa"/>
            <w:tcBorders>
              <w:top w:val="single" w:sz="4" w:space="0" w:color="auto"/>
              <w:left w:val="single" w:sz="24" w:space="0" w:color="auto"/>
              <w:bottom w:val="single" w:sz="4" w:space="0" w:color="auto"/>
              <w:right w:val="single" w:sz="4" w:space="0" w:color="auto"/>
            </w:tcBorders>
            <w:shd w:val="clear" w:color="auto" w:fill="F2F2F2" w:themeFill="background1" w:themeFillShade="F2"/>
            <w:vAlign w:val="center"/>
          </w:tcPr>
          <w:p w14:paraId="69DBAD5E" w14:textId="34E7FEB3"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96EC48" w14:textId="4322EC93"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41" w:type="dxa"/>
            <w:tcBorders>
              <w:top w:val="single" w:sz="4" w:space="0" w:color="auto"/>
              <w:left w:val="single" w:sz="4" w:space="0" w:color="auto"/>
              <w:bottom w:val="single" w:sz="4" w:space="0" w:color="auto"/>
              <w:right w:val="single" w:sz="24" w:space="0" w:color="auto"/>
            </w:tcBorders>
            <w:shd w:val="clear" w:color="auto" w:fill="F2F2F2" w:themeFill="background1" w:themeFillShade="F2"/>
            <w:vAlign w:val="center"/>
          </w:tcPr>
          <w:p w14:paraId="57F346AB" w14:textId="2DDA8B2F"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1275" w:type="dxa"/>
            <w:vMerge/>
            <w:tcBorders>
              <w:top w:val="nil"/>
              <w:left w:val="single" w:sz="24" w:space="0" w:color="auto"/>
              <w:bottom w:val="single" w:sz="4" w:space="0" w:color="auto"/>
              <w:right w:val="single" w:sz="4" w:space="0" w:color="auto"/>
            </w:tcBorders>
            <w:vAlign w:val="center"/>
            <w:hideMark/>
          </w:tcPr>
          <w:p w14:paraId="2AEAF706" w14:textId="77777777" w:rsidR="00644E6E" w:rsidRPr="00715C4E" w:rsidRDefault="00644E6E" w:rsidP="002016A9">
            <w:pPr>
              <w:widowControl/>
              <w:jc w:val="center"/>
              <w:rPr>
                <w:rFonts w:ascii="HG丸ｺﾞｼｯｸM-PRO" w:eastAsia="HG丸ｺﾞｼｯｸM-PRO" w:hAnsi="HG丸ｺﾞｼｯｸM-PRO" w:cs="ＭＳ Ｐゴシック"/>
                <w:kern w:val="0"/>
                <w:sz w:val="16"/>
                <w:szCs w:val="16"/>
              </w:rPr>
            </w:pPr>
          </w:p>
        </w:tc>
      </w:tr>
      <w:tr w:rsidR="00684DDD" w:rsidRPr="00715C4E" w14:paraId="011996FF" w14:textId="77777777" w:rsidTr="002016A9">
        <w:trPr>
          <w:trHeight w:val="20"/>
        </w:trPr>
        <w:tc>
          <w:tcPr>
            <w:tcW w:w="1187" w:type="dxa"/>
            <w:vMerge/>
            <w:tcBorders>
              <w:top w:val="single" w:sz="4" w:space="0" w:color="auto"/>
              <w:left w:val="single" w:sz="4" w:space="0" w:color="auto"/>
              <w:bottom w:val="single" w:sz="4" w:space="0" w:color="000000"/>
              <w:right w:val="single" w:sz="4" w:space="0" w:color="000000"/>
            </w:tcBorders>
            <w:vAlign w:val="center"/>
            <w:hideMark/>
          </w:tcPr>
          <w:p w14:paraId="69586F0B" w14:textId="77777777" w:rsidR="00684DDD" w:rsidRPr="00715C4E" w:rsidRDefault="00684DDD" w:rsidP="00684DDD">
            <w:pPr>
              <w:widowControl/>
              <w:spacing w:line="300" w:lineRule="exact"/>
              <w:jc w:val="center"/>
              <w:rPr>
                <w:rFonts w:ascii="HG丸ｺﾞｼｯｸM-PRO" w:eastAsia="HG丸ｺﾞｼｯｸM-PRO" w:hAnsi="HG丸ｺﾞｼｯｸM-PRO" w:cs="ＭＳ Ｐゴシック"/>
                <w:kern w:val="0"/>
                <w:sz w:val="16"/>
                <w:szCs w:val="16"/>
              </w:rPr>
            </w:pPr>
          </w:p>
        </w:tc>
        <w:tc>
          <w:tcPr>
            <w:tcW w:w="910" w:type="dxa"/>
            <w:tcBorders>
              <w:top w:val="nil"/>
              <w:left w:val="nil"/>
              <w:bottom w:val="single" w:sz="4" w:space="0" w:color="auto"/>
              <w:right w:val="single" w:sz="4" w:space="0" w:color="auto"/>
            </w:tcBorders>
            <w:shd w:val="clear" w:color="auto" w:fill="auto"/>
            <w:noWrap/>
            <w:vAlign w:val="center"/>
            <w:hideMark/>
          </w:tcPr>
          <w:p w14:paraId="00A8EC2A" w14:textId="77777777"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840" w:type="dxa"/>
            <w:tcBorders>
              <w:top w:val="nil"/>
              <w:left w:val="nil"/>
              <w:bottom w:val="single" w:sz="4" w:space="0" w:color="auto"/>
              <w:right w:val="single" w:sz="4" w:space="0" w:color="auto"/>
            </w:tcBorders>
            <w:shd w:val="clear" w:color="auto" w:fill="auto"/>
            <w:noWrap/>
            <w:vAlign w:val="center"/>
            <w:hideMark/>
          </w:tcPr>
          <w:p w14:paraId="6B78C1B3" w14:textId="341A645D"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0 </w:t>
            </w:r>
          </w:p>
        </w:tc>
        <w:tc>
          <w:tcPr>
            <w:tcW w:w="841" w:type="dxa"/>
            <w:tcBorders>
              <w:top w:val="nil"/>
              <w:left w:val="nil"/>
              <w:bottom w:val="single" w:sz="4" w:space="0" w:color="auto"/>
              <w:right w:val="single" w:sz="4" w:space="0" w:color="auto"/>
            </w:tcBorders>
            <w:shd w:val="clear" w:color="auto" w:fill="auto"/>
            <w:noWrap/>
            <w:vAlign w:val="center"/>
            <w:hideMark/>
          </w:tcPr>
          <w:p w14:paraId="12ABE3F2" w14:textId="738918E7"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0</w:t>
            </w:r>
          </w:p>
        </w:tc>
        <w:tc>
          <w:tcPr>
            <w:tcW w:w="841" w:type="dxa"/>
            <w:tcBorders>
              <w:top w:val="nil"/>
              <w:left w:val="nil"/>
              <w:bottom w:val="single" w:sz="4" w:space="0" w:color="auto"/>
              <w:right w:val="single" w:sz="24" w:space="0" w:color="auto"/>
            </w:tcBorders>
            <w:shd w:val="clear" w:color="auto" w:fill="auto"/>
            <w:noWrap/>
            <w:vAlign w:val="center"/>
            <w:hideMark/>
          </w:tcPr>
          <w:p w14:paraId="675479ED" w14:textId="6D8D3CF1"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0</w:t>
            </w:r>
          </w:p>
        </w:tc>
        <w:tc>
          <w:tcPr>
            <w:tcW w:w="840" w:type="dxa"/>
            <w:tcBorders>
              <w:top w:val="single" w:sz="4" w:space="0" w:color="auto"/>
              <w:left w:val="single" w:sz="24" w:space="0" w:color="auto"/>
              <w:bottom w:val="single" w:sz="4" w:space="0" w:color="auto"/>
              <w:right w:val="single" w:sz="4" w:space="0" w:color="auto"/>
            </w:tcBorders>
            <w:vAlign w:val="center"/>
          </w:tcPr>
          <w:p w14:paraId="2ED67016" w14:textId="0C99FCC2" w:rsidR="00684DDD" w:rsidRPr="00A57228" w:rsidRDefault="00684DDD" w:rsidP="00684DDD">
            <w:pPr>
              <w:widowControl/>
              <w:jc w:val="right"/>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0</w:t>
            </w:r>
          </w:p>
        </w:tc>
        <w:tc>
          <w:tcPr>
            <w:tcW w:w="841" w:type="dxa"/>
            <w:tcBorders>
              <w:top w:val="single" w:sz="4" w:space="0" w:color="auto"/>
              <w:left w:val="single" w:sz="4" w:space="0" w:color="auto"/>
              <w:bottom w:val="single" w:sz="4" w:space="0" w:color="auto"/>
              <w:right w:val="single" w:sz="4" w:space="0" w:color="auto"/>
            </w:tcBorders>
            <w:vAlign w:val="center"/>
          </w:tcPr>
          <w:p w14:paraId="7396C08C" w14:textId="46047E80" w:rsidR="00684DDD" w:rsidRPr="00A57228" w:rsidRDefault="00684DDD" w:rsidP="00684DDD">
            <w:pPr>
              <w:widowControl/>
              <w:jc w:val="right"/>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0</w:t>
            </w:r>
          </w:p>
        </w:tc>
        <w:tc>
          <w:tcPr>
            <w:tcW w:w="841" w:type="dxa"/>
            <w:tcBorders>
              <w:top w:val="single" w:sz="4" w:space="0" w:color="auto"/>
              <w:left w:val="single" w:sz="4" w:space="0" w:color="auto"/>
              <w:bottom w:val="single" w:sz="4" w:space="0" w:color="auto"/>
              <w:right w:val="single" w:sz="24" w:space="0" w:color="auto"/>
            </w:tcBorders>
            <w:vAlign w:val="center"/>
          </w:tcPr>
          <w:p w14:paraId="7965C2C7" w14:textId="039C2FBB" w:rsidR="00684DDD" w:rsidRPr="00A57228" w:rsidRDefault="00684DDD" w:rsidP="00684DDD">
            <w:pPr>
              <w:widowControl/>
              <w:jc w:val="right"/>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0</w:t>
            </w:r>
          </w:p>
        </w:tc>
        <w:tc>
          <w:tcPr>
            <w:tcW w:w="1275" w:type="dxa"/>
            <w:vMerge w:val="restart"/>
            <w:tcBorders>
              <w:top w:val="nil"/>
              <w:left w:val="single" w:sz="24" w:space="0" w:color="auto"/>
              <w:bottom w:val="single" w:sz="4" w:space="0" w:color="auto"/>
              <w:right w:val="single" w:sz="4" w:space="0" w:color="auto"/>
            </w:tcBorders>
            <w:shd w:val="clear" w:color="auto" w:fill="auto"/>
            <w:vAlign w:val="center"/>
            <w:hideMark/>
          </w:tcPr>
          <w:p w14:paraId="4FEE3950" w14:textId="50D4BB95" w:rsidR="00684DDD" w:rsidRPr="00715C4E" w:rsidRDefault="00684DDD" w:rsidP="00566FFF">
            <w:pPr>
              <w:widowControl/>
              <w:spacing w:line="300" w:lineRule="exact"/>
              <w:ind w:leftChars="-33" w:left="1" w:rightChars="-47" w:right="-99" w:hangingChars="44" w:hanging="70"/>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sz w:val="16"/>
                <w:szCs w:val="16"/>
              </w:rPr>
              <w:t>実利用人数／年</w:t>
            </w:r>
          </w:p>
        </w:tc>
      </w:tr>
      <w:tr w:rsidR="00644E6E" w:rsidRPr="00715C4E" w14:paraId="3666299E" w14:textId="77777777" w:rsidTr="00757395">
        <w:trPr>
          <w:trHeight w:val="20"/>
        </w:trPr>
        <w:tc>
          <w:tcPr>
            <w:tcW w:w="1187" w:type="dxa"/>
            <w:vMerge/>
            <w:tcBorders>
              <w:top w:val="single" w:sz="4" w:space="0" w:color="auto"/>
              <w:left w:val="single" w:sz="4" w:space="0" w:color="auto"/>
              <w:bottom w:val="single" w:sz="4" w:space="0" w:color="000000"/>
              <w:right w:val="single" w:sz="4" w:space="0" w:color="000000"/>
            </w:tcBorders>
            <w:vAlign w:val="center"/>
            <w:hideMark/>
          </w:tcPr>
          <w:p w14:paraId="4DC25B73" w14:textId="77777777" w:rsidR="00644E6E" w:rsidRPr="00715C4E" w:rsidRDefault="00644E6E" w:rsidP="00644E6E">
            <w:pPr>
              <w:widowControl/>
              <w:spacing w:line="300" w:lineRule="exact"/>
              <w:jc w:val="center"/>
              <w:rPr>
                <w:rFonts w:ascii="HG丸ｺﾞｼｯｸM-PRO" w:eastAsia="HG丸ｺﾞｼｯｸM-PRO" w:hAnsi="HG丸ｺﾞｼｯｸM-PRO" w:cs="ＭＳ Ｐゴシック"/>
                <w:kern w:val="0"/>
                <w:sz w:val="16"/>
                <w:szCs w:val="16"/>
              </w:rPr>
            </w:pPr>
          </w:p>
        </w:tc>
        <w:tc>
          <w:tcPr>
            <w:tcW w:w="910" w:type="dxa"/>
            <w:tcBorders>
              <w:top w:val="nil"/>
              <w:left w:val="nil"/>
              <w:bottom w:val="single" w:sz="4" w:space="0" w:color="auto"/>
              <w:right w:val="single" w:sz="4" w:space="0" w:color="auto"/>
            </w:tcBorders>
            <w:shd w:val="clear" w:color="auto" w:fill="F2F2F2" w:themeFill="background1" w:themeFillShade="F2"/>
            <w:noWrap/>
            <w:vAlign w:val="center"/>
            <w:hideMark/>
          </w:tcPr>
          <w:p w14:paraId="343B2811" w14:textId="77777777"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840" w:type="dxa"/>
            <w:tcBorders>
              <w:top w:val="nil"/>
              <w:left w:val="nil"/>
              <w:bottom w:val="single" w:sz="4" w:space="0" w:color="auto"/>
              <w:right w:val="single" w:sz="4" w:space="0" w:color="auto"/>
            </w:tcBorders>
            <w:shd w:val="clear" w:color="auto" w:fill="F2F2F2" w:themeFill="background1" w:themeFillShade="F2"/>
            <w:noWrap/>
            <w:vAlign w:val="center"/>
            <w:hideMark/>
          </w:tcPr>
          <w:p w14:paraId="5C7CD895" w14:textId="5E67E076" w:rsidR="00644E6E" w:rsidRPr="00715C4E" w:rsidRDefault="00644E6E" w:rsidP="00644E6E">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0</w:t>
            </w:r>
          </w:p>
        </w:tc>
        <w:tc>
          <w:tcPr>
            <w:tcW w:w="841" w:type="dxa"/>
            <w:tcBorders>
              <w:top w:val="nil"/>
              <w:left w:val="nil"/>
              <w:bottom w:val="single" w:sz="4" w:space="0" w:color="auto"/>
              <w:right w:val="single" w:sz="4" w:space="0" w:color="auto"/>
            </w:tcBorders>
            <w:shd w:val="clear" w:color="auto" w:fill="F2F2F2" w:themeFill="background1" w:themeFillShade="F2"/>
            <w:noWrap/>
            <w:vAlign w:val="center"/>
            <w:hideMark/>
          </w:tcPr>
          <w:p w14:paraId="3C8DC61D" w14:textId="521AF2E5" w:rsidR="00644E6E" w:rsidRPr="00715C4E" w:rsidRDefault="00644E6E" w:rsidP="00644E6E">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0</w:t>
            </w:r>
          </w:p>
        </w:tc>
        <w:tc>
          <w:tcPr>
            <w:tcW w:w="841" w:type="dxa"/>
            <w:tcBorders>
              <w:top w:val="nil"/>
              <w:left w:val="nil"/>
              <w:bottom w:val="single" w:sz="4" w:space="0" w:color="auto"/>
              <w:right w:val="single" w:sz="24" w:space="0" w:color="auto"/>
            </w:tcBorders>
            <w:shd w:val="clear" w:color="auto" w:fill="F2F2F2" w:themeFill="background1" w:themeFillShade="F2"/>
            <w:noWrap/>
            <w:vAlign w:val="center"/>
            <w:hideMark/>
          </w:tcPr>
          <w:p w14:paraId="25F61549" w14:textId="6EE527D6"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40" w:type="dxa"/>
            <w:tcBorders>
              <w:top w:val="single" w:sz="4" w:space="0" w:color="auto"/>
              <w:left w:val="single" w:sz="24" w:space="0" w:color="auto"/>
              <w:bottom w:val="single" w:sz="4" w:space="0" w:color="auto"/>
              <w:right w:val="single" w:sz="4" w:space="0" w:color="auto"/>
            </w:tcBorders>
            <w:shd w:val="clear" w:color="auto" w:fill="F2F2F2" w:themeFill="background1" w:themeFillShade="F2"/>
            <w:vAlign w:val="center"/>
          </w:tcPr>
          <w:p w14:paraId="6C9B67AF" w14:textId="6836251D"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E5A06F" w14:textId="003ACACA"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41" w:type="dxa"/>
            <w:tcBorders>
              <w:top w:val="single" w:sz="4" w:space="0" w:color="auto"/>
              <w:left w:val="single" w:sz="4" w:space="0" w:color="auto"/>
              <w:bottom w:val="single" w:sz="4" w:space="0" w:color="auto"/>
              <w:right w:val="single" w:sz="24" w:space="0" w:color="auto"/>
            </w:tcBorders>
            <w:shd w:val="clear" w:color="auto" w:fill="F2F2F2" w:themeFill="background1" w:themeFillShade="F2"/>
            <w:vAlign w:val="center"/>
          </w:tcPr>
          <w:p w14:paraId="24487F8B" w14:textId="6A826785"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1275" w:type="dxa"/>
            <w:vMerge/>
            <w:tcBorders>
              <w:top w:val="nil"/>
              <w:left w:val="single" w:sz="24" w:space="0" w:color="auto"/>
              <w:bottom w:val="single" w:sz="4" w:space="0" w:color="auto"/>
              <w:right w:val="single" w:sz="4" w:space="0" w:color="auto"/>
            </w:tcBorders>
            <w:vAlign w:val="center"/>
            <w:hideMark/>
          </w:tcPr>
          <w:p w14:paraId="0C51BA56" w14:textId="77777777" w:rsidR="00644E6E" w:rsidRPr="00715C4E" w:rsidRDefault="00644E6E" w:rsidP="002016A9">
            <w:pPr>
              <w:widowControl/>
              <w:jc w:val="center"/>
              <w:rPr>
                <w:rFonts w:ascii="HG丸ｺﾞｼｯｸM-PRO" w:eastAsia="HG丸ｺﾞｼｯｸM-PRO" w:hAnsi="HG丸ｺﾞｼｯｸM-PRO" w:cs="ＭＳ Ｐゴシック"/>
                <w:kern w:val="0"/>
                <w:sz w:val="16"/>
                <w:szCs w:val="16"/>
              </w:rPr>
            </w:pPr>
          </w:p>
        </w:tc>
      </w:tr>
      <w:tr w:rsidR="00684DDD" w:rsidRPr="00715C4E" w14:paraId="30D8D288" w14:textId="77777777" w:rsidTr="002016A9">
        <w:trPr>
          <w:trHeight w:val="20"/>
        </w:trPr>
        <w:tc>
          <w:tcPr>
            <w:tcW w:w="1187"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08576AF8" w14:textId="648ACBB0" w:rsidR="00684DDD" w:rsidRPr="00715C4E" w:rsidRDefault="00684DDD" w:rsidP="00684DDD">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地域活動支援センターⅡ型</w:t>
            </w:r>
            <w:r>
              <w:rPr>
                <w:rFonts w:ascii="HG丸ｺﾞｼｯｸM-PRO" w:eastAsia="HG丸ｺﾞｼｯｸM-PRO" w:hAnsi="HG丸ｺﾞｼｯｸM-PRO" w:cs="ＭＳ Ｐゴシック" w:hint="eastAsia"/>
                <w:kern w:val="0"/>
                <w:sz w:val="16"/>
                <w:szCs w:val="16"/>
              </w:rPr>
              <w:t>（市内）</w:t>
            </w:r>
          </w:p>
        </w:tc>
        <w:tc>
          <w:tcPr>
            <w:tcW w:w="910" w:type="dxa"/>
            <w:tcBorders>
              <w:top w:val="nil"/>
              <w:left w:val="nil"/>
              <w:bottom w:val="single" w:sz="4" w:space="0" w:color="auto"/>
              <w:right w:val="single" w:sz="4" w:space="0" w:color="auto"/>
            </w:tcBorders>
            <w:shd w:val="clear" w:color="auto" w:fill="auto"/>
            <w:noWrap/>
            <w:vAlign w:val="center"/>
            <w:hideMark/>
          </w:tcPr>
          <w:p w14:paraId="1CAF5408" w14:textId="77777777"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840" w:type="dxa"/>
            <w:tcBorders>
              <w:top w:val="nil"/>
              <w:left w:val="nil"/>
              <w:bottom w:val="single" w:sz="4" w:space="0" w:color="auto"/>
              <w:right w:val="single" w:sz="4" w:space="0" w:color="auto"/>
            </w:tcBorders>
            <w:shd w:val="clear" w:color="auto" w:fill="auto"/>
            <w:noWrap/>
            <w:vAlign w:val="center"/>
            <w:hideMark/>
          </w:tcPr>
          <w:p w14:paraId="0D3789A1" w14:textId="27CA45BE"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0 </w:t>
            </w:r>
          </w:p>
        </w:tc>
        <w:tc>
          <w:tcPr>
            <w:tcW w:w="841" w:type="dxa"/>
            <w:tcBorders>
              <w:top w:val="nil"/>
              <w:left w:val="nil"/>
              <w:bottom w:val="single" w:sz="4" w:space="0" w:color="auto"/>
              <w:right w:val="single" w:sz="4" w:space="0" w:color="auto"/>
            </w:tcBorders>
            <w:shd w:val="clear" w:color="auto" w:fill="auto"/>
            <w:noWrap/>
            <w:vAlign w:val="center"/>
            <w:hideMark/>
          </w:tcPr>
          <w:p w14:paraId="26A7AD59" w14:textId="15E24585"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0</w:t>
            </w:r>
          </w:p>
        </w:tc>
        <w:tc>
          <w:tcPr>
            <w:tcW w:w="841" w:type="dxa"/>
            <w:tcBorders>
              <w:top w:val="nil"/>
              <w:left w:val="nil"/>
              <w:bottom w:val="single" w:sz="4" w:space="0" w:color="auto"/>
              <w:right w:val="single" w:sz="24" w:space="0" w:color="auto"/>
            </w:tcBorders>
            <w:shd w:val="clear" w:color="auto" w:fill="auto"/>
            <w:noWrap/>
            <w:vAlign w:val="center"/>
            <w:hideMark/>
          </w:tcPr>
          <w:p w14:paraId="09B1EA3B" w14:textId="2491BB56"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0</w:t>
            </w:r>
          </w:p>
        </w:tc>
        <w:tc>
          <w:tcPr>
            <w:tcW w:w="840" w:type="dxa"/>
            <w:tcBorders>
              <w:top w:val="single" w:sz="4" w:space="0" w:color="auto"/>
              <w:left w:val="single" w:sz="24" w:space="0" w:color="auto"/>
              <w:bottom w:val="single" w:sz="4" w:space="0" w:color="auto"/>
              <w:right w:val="single" w:sz="4" w:space="0" w:color="auto"/>
            </w:tcBorders>
            <w:vAlign w:val="center"/>
          </w:tcPr>
          <w:p w14:paraId="09738412" w14:textId="677252DC" w:rsidR="00684DDD" w:rsidRPr="00A57228" w:rsidRDefault="00684DDD" w:rsidP="00684DDD">
            <w:pPr>
              <w:widowControl/>
              <w:jc w:val="right"/>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0</w:t>
            </w:r>
          </w:p>
        </w:tc>
        <w:tc>
          <w:tcPr>
            <w:tcW w:w="841" w:type="dxa"/>
            <w:tcBorders>
              <w:top w:val="single" w:sz="4" w:space="0" w:color="auto"/>
              <w:left w:val="single" w:sz="4" w:space="0" w:color="auto"/>
              <w:bottom w:val="single" w:sz="4" w:space="0" w:color="auto"/>
              <w:right w:val="single" w:sz="4" w:space="0" w:color="auto"/>
            </w:tcBorders>
            <w:vAlign w:val="center"/>
          </w:tcPr>
          <w:p w14:paraId="2F9E6794" w14:textId="17CD7ABC" w:rsidR="00684DDD" w:rsidRPr="00A57228" w:rsidRDefault="00684DDD" w:rsidP="00684DDD">
            <w:pPr>
              <w:widowControl/>
              <w:jc w:val="right"/>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0</w:t>
            </w:r>
          </w:p>
        </w:tc>
        <w:tc>
          <w:tcPr>
            <w:tcW w:w="841" w:type="dxa"/>
            <w:tcBorders>
              <w:top w:val="single" w:sz="4" w:space="0" w:color="auto"/>
              <w:left w:val="single" w:sz="4" w:space="0" w:color="auto"/>
              <w:bottom w:val="single" w:sz="4" w:space="0" w:color="auto"/>
              <w:right w:val="single" w:sz="24" w:space="0" w:color="auto"/>
            </w:tcBorders>
            <w:vAlign w:val="center"/>
          </w:tcPr>
          <w:p w14:paraId="6AF865B7" w14:textId="75F12EAA" w:rsidR="00684DDD" w:rsidRPr="00A57228" w:rsidRDefault="00684DDD" w:rsidP="00684DDD">
            <w:pPr>
              <w:widowControl/>
              <w:jc w:val="right"/>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0</w:t>
            </w:r>
          </w:p>
        </w:tc>
        <w:tc>
          <w:tcPr>
            <w:tcW w:w="1275" w:type="dxa"/>
            <w:vMerge w:val="restart"/>
            <w:tcBorders>
              <w:top w:val="nil"/>
              <w:left w:val="single" w:sz="24" w:space="0" w:color="auto"/>
              <w:bottom w:val="single" w:sz="4" w:space="0" w:color="auto"/>
              <w:right w:val="single" w:sz="4" w:space="0" w:color="auto"/>
            </w:tcBorders>
            <w:shd w:val="clear" w:color="auto" w:fill="auto"/>
            <w:vAlign w:val="center"/>
            <w:hideMark/>
          </w:tcPr>
          <w:p w14:paraId="56630C39" w14:textId="3B04D906" w:rsidR="00684DDD" w:rsidRPr="00715C4E" w:rsidRDefault="00684DDD" w:rsidP="002016A9">
            <w:pPr>
              <w:widowControl/>
              <w:ind w:rightChars="-47" w:right="-99"/>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sz w:val="16"/>
                <w:szCs w:val="16"/>
              </w:rPr>
              <w:t>実施箇所数</w:t>
            </w:r>
          </w:p>
        </w:tc>
      </w:tr>
      <w:tr w:rsidR="00644E6E" w:rsidRPr="00715C4E" w14:paraId="13F8DCA4" w14:textId="77777777" w:rsidTr="00757395">
        <w:trPr>
          <w:trHeight w:val="20"/>
        </w:trPr>
        <w:tc>
          <w:tcPr>
            <w:tcW w:w="1187" w:type="dxa"/>
            <w:vMerge/>
            <w:tcBorders>
              <w:top w:val="single" w:sz="4" w:space="0" w:color="auto"/>
              <w:left w:val="single" w:sz="4" w:space="0" w:color="auto"/>
              <w:bottom w:val="single" w:sz="4" w:space="0" w:color="000000"/>
              <w:right w:val="single" w:sz="4" w:space="0" w:color="000000"/>
            </w:tcBorders>
            <w:vAlign w:val="center"/>
            <w:hideMark/>
          </w:tcPr>
          <w:p w14:paraId="09116D7F" w14:textId="77777777" w:rsidR="00644E6E" w:rsidRPr="00715C4E" w:rsidRDefault="00644E6E" w:rsidP="00644E6E">
            <w:pPr>
              <w:widowControl/>
              <w:spacing w:line="300" w:lineRule="exact"/>
              <w:jc w:val="center"/>
              <w:rPr>
                <w:rFonts w:ascii="HG丸ｺﾞｼｯｸM-PRO" w:eastAsia="HG丸ｺﾞｼｯｸM-PRO" w:hAnsi="HG丸ｺﾞｼｯｸM-PRO" w:cs="ＭＳ Ｐゴシック"/>
                <w:kern w:val="0"/>
                <w:sz w:val="16"/>
                <w:szCs w:val="16"/>
              </w:rPr>
            </w:pPr>
          </w:p>
        </w:tc>
        <w:tc>
          <w:tcPr>
            <w:tcW w:w="910" w:type="dxa"/>
            <w:tcBorders>
              <w:top w:val="nil"/>
              <w:left w:val="nil"/>
              <w:bottom w:val="single" w:sz="4" w:space="0" w:color="auto"/>
              <w:right w:val="single" w:sz="4" w:space="0" w:color="auto"/>
            </w:tcBorders>
            <w:shd w:val="clear" w:color="auto" w:fill="F2F2F2" w:themeFill="background1" w:themeFillShade="F2"/>
            <w:noWrap/>
            <w:vAlign w:val="center"/>
            <w:hideMark/>
          </w:tcPr>
          <w:p w14:paraId="7CA25C8D" w14:textId="77777777"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840" w:type="dxa"/>
            <w:tcBorders>
              <w:top w:val="nil"/>
              <w:left w:val="nil"/>
              <w:bottom w:val="single" w:sz="4" w:space="0" w:color="auto"/>
              <w:right w:val="single" w:sz="4" w:space="0" w:color="auto"/>
            </w:tcBorders>
            <w:shd w:val="clear" w:color="auto" w:fill="F2F2F2" w:themeFill="background1" w:themeFillShade="F2"/>
            <w:noWrap/>
            <w:vAlign w:val="center"/>
            <w:hideMark/>
          </w:tcPr>
          <w:p w14:paraId="7BC58EFF" w14:textId="05CC98AE" w:rsidR="00644E6E" w:rsidRPr="00715C4E" w:rsidRDefault="00644E6E" w:rsidP="00644E6E">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0 </w:t>
            </w:r>
          </w:p>
        </w:tc>
        <w:tc>
          <w:tcPr>
            <w:tcW w:w="841" w:type="dxa"/>
            <w:tcBorders>
              <w:top w:val="nil"/>
              <w:left w:val="nil"/>
              <w:bottom w:val="single" w:sz="4" w:space="0" w:color="auto"/>
              <w:right w:val="single" w:sz="4" w:space="0" w:color="auto"/>
            </w:tcBorders>
            <w:shd w:val="clear" w:color="auto" w:fill="F2F2F2" w:themeFill="background1" w:themeFillShade="F2"/>
            <w:noWrap/>
            <w:vAlign w:val="center"/>
            <w:hideMark/>
          </w:tcPr>
          <w:p w14:paraId="650BBD8D" w14:textId="1509F4CD" w:rsidR="00644E6E" w:rsidRPr="00715C4E" w:rsidRDefault="00644E6E" w:rsidP="00644E6E">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0</w:t>
            </w:r>
          </w:p>
        </w:tc>
        <w:tc>
          <w:tcPr>
            <w:tcW w:w="841" w:type="dxa"/>
            <w:tcBorders>
              <w:top w:val="nil"/>
              <w:left w:val="nil"/>
              <w:bottom w:val="single" w:sz="4" w:space="0" w:color="auto"/>
              <w:right w:val="single" w:sz="24" w:space="0" w:color="auto"/>
            </w:tcBorders>
            <w:shd w:val="clear" w:color="auto" w:fill="F2F2F2" w:themeFill="background1" w:themeFillShade="F2"/>
            <w:noWrap/>
            <w:vAlign w:val="center"/>
            <w:hideMark/>
          </w:tcPr>
          <w:p w14:paraId="0E73C03D" w14:textId="3A0108AE"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40" w:type="dxa"/>
            <w:tcBorders>
              <w:top w:val="single" w:sz="4" w:space="0" w:color="auto"/>
              <w:left w:val="single" w:sz="24" w:space="0" w:color="auto"/>
              <w:bottom w:val="single" w:sz="4" w:space="0" w:color="auto"/>
              <w:right w:val="single" w:sz="4" w:space="0" w:color="auto"/>
            </w:tcBorders>
            <w:shd w:val="clear" w:color="auto" w:fill="F2F2F2" w:themeFill="background1" w:themeFillShade="F2"/>
            <w:vAlign w:val="center"/>
          </w:tcPr>
          <w:p w14:paraId="09A29ADD" w14:textId="54B6DB7E"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1BB453" w14:textId="060F5A47"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41" w:type="dxa"/>
            <w:tcBorders>
              <w:top w:val="single" w:sz="4" w:space="0" w:color="auto"/>
              <w:left w:val="single" w:sz="4" w:space="0" w:color="auto"/>
              <w:bottom w:val="single" w:sz="4" w:space="0" w:color="auto"/>
              <w:right w:val="single" w:sz="24" w:space="0" w:color="auto"/>
            </w:tcBorders>
            <w:shd w:val="clear" w:color="auto" w:fill="F2F2F2" w:themeFill="background1" w:themeFillShade="F2"/>
            <w:vAlign w:val="center"/>
          </w:tcPr>
          <w:p w14:paraId="47E1BC27" w14:textId="1606FFAE"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1275" w:type="dxa"/>
            <w:vMerge/>
            <w:tcBorders>
              <w:top w:val="nil"/>
              <w:left w:val="single" w:sz="24" w:space="0" w:color="auto"/>
              <w:bottom w:val="single" w:sz="4" w:space="0" w:color="auto"/>
              <w:right w:val="single" w:sz="4" w:space="0" w:color="auto"/>
            </w:tcBorders>
            <w:vAlign w:val="center"/>
            <w:hideMark/>
          </w:tcPr>
          <w:p w14:paraId="39FC0281" w14:textId="77777777" w:rsidR="00644E6E" w:rsidRPr="00715C4E" w:rsidRDefault="00644E6E" w:rsidP="002016A9">
            <w:pPr>
              <w:widowControl/>
              <w:jc w:val="center"/>
              <w:rPr>
                <w:rFonts w:ascii="HG丸ｺﾞｼｯｸM-PRO" w:eastAsia="HG丸ｺﾞｼｯｸM-PRO" w:hAnsi="HG丸ｺﾞｼｯｸM-PRO" w:cs="ＭＳ Ｐゴシック"/>
                <w:kern w:val="0"/>
                <w:sz w:val="16"/>
                <w:szCs w:val="16"/>
              </w:rPr>
            </w:pPr>
          </w:p>
        </w:tc>
      </w:tr>
      <w:tr w:rsidR="00684DDD" w:rsidRPr="00715C4E" w14:paraId="02329EAE" w14:textId="77777777" w:rsidTr="002016A9">
        <w:trPr>
          <w:trHeight w:val="20"/>
        </w:trPr>
        <w:tc>
          <w:tcPr>
            <w:tcW w:w="1187" w:type="dxa"/>
            <w:vMerge/>
            <w:tcBorders>
              <w:top w:val="single" w:sz="4" w:space="0" w:color="auto"/>
              <w:left w:val="single" w:sz="4" w:space="0" w:color="auto"/>
              <w:bottom w:val="single" w:sz="4" w:space="0" w:color="000000"/>
              <w:right w:val="single" w:sz="4" w:space="0" w:color="000000"/>
            </w:tcBorders>
            <w:vAlign w:val="center"/>
            <w:hideMark/>
          </w:tcPr>
          <w:p w14:paraId="4D3547E2" w14:textId="77777777" w:rsidR="00684DDD" w:rsidRPr="00715C4E" w:rsidRDefault="00684DDD" w:rsidP="00684DDD">
            <w:pPr>
              <w:widowControl/>
              <w:spacing w:line="300" w:lineRule="exact"/>
              <w:jc w:val="center"/>
              <w:rPr>
                <w:rFonts w:ascii="HG丸ｺﾞｼｯｸM-PRO" w:eastAsia="HG丸ｺﾞｼｯｸM-PRO" w:hAnsi="HG丸ｺﾞｼｯｸM-PRO" w:cs="ＭＳ Ｐゴシック"/>
                <w:kern w:val="0"/>
                <w:sz w:val="16"/>
                <w:szCs w:val="16"/>
              </w:rPr>
            </w:pPr>
          </w:p>
        </w:tc>
        <w:tc>
          <w:tcPr>
            <w:tcW w:w="910" w:type="dxa"/>
            <w:tcBorders>
              <w:top w:val="nil"/>
              <w:left w:val="nil"/>
              <w:bottom w:val="single" w:sz="4" w:space="0" w:color="auto"/>
              <w:right w:val="single" w:sz="4" w:space="0" w:color="auto"/>
            </w:tcBorders>
            <w:shd w:val="clear" w:color="auto" w:fill="auto"/>
            <w:noWrap/>
            <w:vAlign w:val="center"/>
            <w:hideMark/>
          </w:tcPr>
          <w:p w14:paraId="10138DCF" w14:textId="77777777"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840" w:type="dxa"/>
            <w:tcBorders>
              <w:top w:val="nil"/>
              <w:left w:val="nil"/>
              <w:bottom w:val="single" w:sz="4" w:space="0" w:color="auto"/>
              <w:right w:val="single" w:sz="4" w:space="0" w:color="auto"/>
            </w:tcBorders>
            <w:shd w:val="clear" w:color="auto" w:fill="auto"/>
            <w:noWrap/>
            <w:vAlign w:val="center"/>
            <w:hideMark/>
          </w:tcPr>
          <w:p w14:paraId="5933F678" w14:textId="258B7E4B"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0 </w:t>
            </w:r>
          </w:p>
        </w:tc>
        <w:tc>
          <w:tcPr>
            <w:tcW w:w="841" w:type="dxa"/>
            <w:tcBorders>
              <w:top w:val="nil"/>
              <w:left w:val="nil"/>
              <w:bottom w:val="single" w:sz="4" w:space="0" w:color="auto"/>
              <w:right w:val="single" w:sz="4" w:space="0" w:color="auto"/>
            </w:tcBorders>
            <w:shd w:val="clear" w:color="auto" w:fill="auto"/>
            <w:noWrap/>
            <w:vAlign w:val="center"/>
            <w:hideMark/>
          </w:tcPr>
          <w:p w14:paraId="3983433E" w14:textId="7378D30B"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0</w:t>
            </w:r>
          </w:p>
        </w:tc>
        <w:tc>
          <w:tcPr>
            <w:tcW w:w="841" w:type="dxa"/>
            <w:tcBorders>
              <w:top w:val="nil"/>
              <w:left w:val="nil"/>
              <w:bottom w:val="single" w:sz="4" w:space="0" w:color="auto"/>
              <w:right w:val="single" w:sz="24" w:space="0" w:color="auto"/>
            </w:tcBorders>
            <w:shd w:val="clear" w:color="auto" w:fill="auto"/>
            <w:noWrap/>
            <w:vAlign w:val="center"/>
            <w:hideMark/>
          </w:tcPr>
          <w:p w14:paraId="7BB77FB4" w14:textId="7D4537FE"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0</w:t>
            </w:r>
          </w:p>
        </w:tc>
        <w:tc>
          <w:tcPr>
            <w:tcW w:w="840" w:type="dxa"/>
            <w:tcBorders>
              <w:top w:val="single" w:sz="4" w:space="0" w:color="auto"/>
              <w:left w:val="single" w:sz="24" w:space="0" w:color="auto"/>
              <w:bottom w:val="single" w:sz="4" w:space="0" w:color="auto"/>
              <w:right w:val="single" w:sz="4" w:space="0" w:color="auto"/>
            </w:tcBorders>
            <w:vAlign w:val="center"/>
          </w:tcPr>
          <w:p w14:paraId="49AB28F5" w14:textId="38917933" w:rsidR="00684DDD" w:rsidRPr="00A57228" w:rsidRDefault="00684DDD" w:rsidP="00684DDD">
            <w:pPr>
              <w:widowControl/>
              <w:jc w:val="right"/>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0</w:t>
            </w:r>
          </w:p>
        </w:tc>
        <w:tc>
          <w:tcPr>
            <w:tcW w:w="841" w:type="dxa"/>
            <w:tcBorders>
              <w:top w:val="single" w:sz="4" w:space="0" w:color="auto"/>
              <w:left w:val="single" w:sz="4" w:space="0" w:color="auto"/>
              <w:bottom w:val="single" w:sz="4" w:space="0" w:color="auto"/>
              <w:right w:val="single" w:sz="4" w:space="0" w:color="auto"/>
            </w:tcBorders>
            <w:vAlign w:val="center"/>
          </w:tcPr>
          <w:p w14:paraId="464F0F8D" w14:textId="12E7B92B" w:rsidR="00684DDD" w:rsidRPr="00A57228" w:rsidRDefault="00684DDD" w:rsidP="00684DDD">
            <w:pPr>
              <w:widowControl/>
              <w:jc w:val="right"/>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0</w:t>
            </w:r>
          </w:p>
        </w:tc>
        <w:tc>
          <w:tcPr>
            <w:tcW w:w="841" w:type="dxa"/>
            <w:tcBorders>
              <w:top w:val="single" w:sz="4" w:space="0" w:color="auto"/>
              <w:left w:val="single" w:sz="4" w:space="0" w:color="auto"/>
              <w:bottom w:val="single" w:sz="4" w:space="0" w:color="auto"/>
              <w:right w:val="single" w:sz="24" w:space="0" w:color="auto"/>
            </w:tcBorders>
            <w:vAlign w:val="center"/>
          </w:tcPr>
          <w:p w14:paraId="6214782D" w14:textId="3E60DC37" w:rsidR="00684DDD" w:rsidRPr="00A57228" w:rsidRDefault="00684DDD" w:rsidP="00684DDD">
            <w:pPr>
              <w:widowControl/>
              <w:jc w:val="right"/>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0</w:t>
            </w:r>
          </w:p>
        </w:tc>
        <w:tc>
          <w:tcPr>
            <w:tcW w:w="1275" w:type="dxa"/>
            <w:vMerge w:val="restart"/>
            <w:tcBorders>
              <w:top w:val="nil"/>
              <w:left w:val="single" w:sz="24" w:space="0" w:color="auto"/>
              <w:bottom w:val="single" w:sz="4" w:space="0" w:color="auto"/>
              <w:right w:val="single" w:sz="4" w:space="0" w:color="auto"/>
            </w:tcBorders>
            <w:shd w:val="clear" w:color="auto" w:fill="auto"/>
            <w:vAlign w:val="center"/>
            <w:hideMark/>
          </w:tcPr>
          <w:p w14:paraId="46533C06" w14:textId="4A14438F" w:rsidR="00684DDD" w:rsidRPr="00715C4E" w:rsidRDefault="00684DDD" w:rsidP="00566FFF">
            <w:pPr>
              <w:widowControl/>
              <w:spacing w:line="300" w:lineRule="exact"/>
              <w:ind w:leftChars="-27" w:left="-1" w:rightChars="-47" w:right="-99" w:hangingChars="35" w:hanging="56"/>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sz w:val="16"/>
                <w:szCs w:val="16"/>
              </w:rPr>
              <w:t>実利用人数／年</w:t>
            </w:r>
          </w:p>
        </w:tc>
      </w:tr>
      <w:tr w:rsidR="00644E6E" w:rsidRPr="00715C4E" w14:paraId="640D16BB" w14:textId="77777777" w:rsidTr="00757395">
        <w:trPr>
          <w:trHeight w:val="20"/>
        </w:trPr>
        <w:tc>
          <w:tcPr>
            <w:tcW w:w="1187" w:type="dxa"/>
            <w:vMerge/>
            <w:tcBorders>
              <w:top w:val="single" w:sz="4" w:space="0" w:color="auto"/>
              <w:left w:val="single" w:sz="4" w:space="0" w:color="auto"/>
              <w:bottom w:val="single" w:sz="4" w:space="0" w:color="000000"/>
              <w:right w:val="single" w:sz="4" w:space="0" w:color="000000"/>
            </w:tcBorders>
            <w:vAlign w:val="center"/>
            <w:hideMark/>
          </w:tcPr>
          <w:p w14:paraId="6AFE2D49" w14:textId="77777777" w:rsidR="00644E6E" w:rsidRPr="00715C4E" w:rsidRDefault="00644E6E" w:rsidP="00644E6E">
            <w:pPr>
              <w:widowControl/>
              <w:spacing w:line="300" w:lineRule="exact"/>
              <w:jc w:val="center"/>
              <w:rPr>
                <w:rFonts w:ascii="HG丸ｺﾞｼｯｸM-PRO" w:eastAsia="HG丸ｺﾞｼｯｸM-PRO" w:hAnsi="HG丸ｺﾞｼｯｸM-PRO" w:cs="ＭＳ Ｐゴシック"/>
                <w:kern w:val="0"/>
                <w:sz w:val="16"/>
                <w:szCs w:val="16"/>
              </w:rPr>
            </w:pPr>
          </w:p>
        </w:tc>
        <w:tc>
          <w:tcPr>
            <w:tcW w:w="910" w:type="dxa"/>
            <w:tcBorders>
              <w:top w:val="nil"/>
              <w:left w:val="nil"/>
              <w:bottom w:val="single" w:sz="4" w:space="0" w:color="auto"/>
              <w:right w:val="single" w:sz="4" w:space="0" w:color="auto"/>
            </w:tcBorders>
            <w:shd w:val="clear" w:color="auto" w:fill="F2F2F2" w:themeFill="background1" w:themeFillShade="F2"/>
            <w:noWrap/>
            <w:vAlign w:val="center"/>
            <w:hideMark/>
          </w:tcPr>
          <w:p w14:paraId="341C2C94" w14:textId="77777777"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840" w:type="dxa"/>
            <w:tcBorders>
              <w:top w:val="nil"/>
              <w:left w:val="nil"/>
              <w:bottom w:val="single" w:sz="4" w:space="0" w:color="auto"/>
              <w:right w:val="single" w:sz="4" w:space="0" w:color="auto"/>
            </w:tcBorders>
            <w:shd w:val="clear" w:color="auto" w:fill="F2F2F2" w:themeFill="background1" w:themeFillShade="F2"/>
            <w:noWrap/>
            <w:vAlign w:val="center"/>
            <w:hideMark/>
          </w:tcPr>
          <w:p w14:paraId="37E6F944" w14:textId="6381F3CC" w:rsidR="00644E6E" w:rsidRPr="00715C4E" w:rsidRDefault="00644E6E" w:rsidP="00644E6E">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0 </w:t>
            </w:r>
          </w:p>
        </w:tc>
        <w:tc>
          <w:tcPr>
            <w:tcW w:w="841" w:type="dxa"/>
            <w:tcBorders>
              <w:top w:val="nil"/>
              <w:left w:val="nil"/>
              <w:bottom w:val="single" w:sz="4" w:space="0" w:color="auto"/>
              <w:right w:val="single" w:sz="4" w:space="0" w:color="auto"/>
            </w:tcBorders>
            <w:shd w:val="clear" w:color="auto" w:fill="F2F2F2" w:themeFill="background1" w:themeFillShade="F2"/>
            <w:noWrap/>
            <w:vAlign w:val="center"/>
            <w:hideMark/>
          </w:tcPr>
          <w:p w14:paraId="32F574D4" w14:textId="0B72C1F0" w:rsidR="00644E6E" w:rsidRPr="00715C4E" w:rsidRDefault="00644E6E" w:rsidP="00644E6E">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0</w:t>
            </w:r>
          </w:p>
        </w:tc>
        <w:tc>
          <w:tcPr>
            <w:tcW w:w="841" w:type="dxa"/>
            <w:tcBorders>
              <w:top w:val="nil"/>
              <w:left w:val="nil"/>
              <w:bottom w:val="single" w:sz="4" w:space="0" w:color="auto"/>
              <w:right w:val="single" w:sz="24" w:space="0" w:color="auto"/>
            </w:tcBorders>
            <w:shd w:val="clear" w:color="auto" w:fill="F2F2F2" w:themeFill="background1" w:themeFillShade="F2"/>
            <w:noWrap/>
            <w:vAlign w:val="center"/>
            <w:hideMark/>
          </w:tcPr>
          <w:p w14:paraId="0D8FBBAA" w14:textId="4C86CC15"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40" w:type="dxa"/>
            <w:tcBorders>
              <w:top w:val="single" w:sz="4" w:space="0" w:color="auto"/>
              <w:left w:val="single" w:sz="24" w:space="0" w:color="auto"/>
              <w:bottom w:val="single" w:sz="4" w:space="0" w:color="auto"/>
              <w:right w:val="single" w:sz="4" w:space="0" w:color="auto"/>
            </w:tcBorders>
            <w:shd w:val="clear" w:color="auto" w:fill="F2F2F2" w:themeFill="background1" w:themeFillShade="F2"/>
            <w:vAlign w:val="center"/>
          </w:tcPr>
          <w:p w14:paraId="5E1F29A5" w14:textId="6A502ECC"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8D8451" w14:textId="21203AE7"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41" w:type="dxa"/>
            <w:tcBorders>
              <w:top w:val="single" w:sz="4" w:space="0" w:color="auto"/>
              <w:left w:val="single" w:sz="4" w:space="0" w:color="auto"/>
              <w:bottom w:val="single" w:sz="4" w:space="0" w:color="auto"/>
              <w:right w:val="single" w:sz="24" w:space="0" w:color="auto"/>
            </w:tcBorders>
            <w:shd w:val="clear" w:color="auto" w:fill="F2F2F2" w:themeFill="background1" w:themeFillShade="F2"/>
            <w:vAlign w:val="center"/>
          </w:tcPr>
          <w:p w14:paraId="0C1A0E6A" w14:textId="6C806DE2"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1275" w:type="dxa"/>
            <w:vMerge/>
            <w:tcBorders>
              <w:top w:val="nil"/>
              <w:left w:val="single" w:sz="24" w:space="0" w:color="auto"/>
              <w:bottom w:val="single" w:sz="4" w:space="0" w:color="auto"/>
              <w:right w:val="single" w:sz="4" w:space="0" w:color="auto"/>
            </w:tcBorders>
            <w:vAlign w:val="center"/>
            <w:hideMark/>
          </w:tcPr>
          <w:p w14:paraId="5EA7BD11" w14:textId="77777777" w:rsidR="00644E6E" w:rsidRPr="00715C4E" w:rsidRDefault="00644E6E" w:rsidP="002016A9">
            <w:pPr>
              <w:widowControl/>
              <w:jc w:val="center"/>
              <w:rPr>
                <w:rFonts w:ascii="HG丸ｺﾞｼｯｸM-PRO" w:eastAsia="HG丸ｺﾞｼｯｸM-PRO" w:hAnsi="HG丸ｺﾞｼｯｸM-PRO" w:cs="ＭＳ Ｐゴシック"/>
                <w:kern w:val="0"/>
                <w:sz w:val="16"/>
                <w:szCs w:val="16"/>
              </w:rPr>
            </w:pPr>
          </w:p>
        </w:tc>
      </w:tr>
      <w:tr w:rsidR="00A05E0E" w:rsidRPr="00715C4E" w14:paraId="44475264" w14:textId="77777777" w:rsidTr="00757395">
        <w:trPr>
          <w:trHeight w:val="20"/>
        </w:trPr>
        <w:tc>
          <w:tcPr>
            <w:tcW w:w="1187"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D6CD41C" w14:textId="0649E137" w:rsidR="00684DDD" w:rsidRPr="00715C4E" w:rsidRDefault="00684DDD" w:rsidP="00684DDD">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地域活動支援センターⅡ型</w:t>
            </w:r>
            <w:r>
              <w:rPr>
                <w:rFonts w:ascii="HG丸ｺﾞｼｯｸM-PRO" w:eastAsia="HG丸ｺﾞｼｯｸM-PRO" w:hAnsi="HG丸ｺﾞｼｯｸM-PRO" w:cs="ＭＳ Ｐゴシック" w:hint="eastAsia"/>
                <w:kern w:val="0"/>
                <w:sz w:val="16"/>
                <w:szCs w:val="16"/>
              </w:rPr>
              <w:t>（市外）</w:t>
            </w:r>
          </w:p>
        </w:tc>
        <w:tc>
          <w:tcPr>
            <w:tcW w:w="910" w:type="dxa"/>
            <w:tcBorders>
              <w:top w:val="nil"/>
              <w:left w:val="nil"/>
              <w:bottom w:val="single" w:sz="4" w:space="0" w:color="auto"/>
              <w:right w:val="single" w:sz="4" w:space="0" w:color="auto"/>
            </w:tcBorders>
            <w:shd w:val="clear" w:color="auto" w:fill="FFFFFF" w:themeFill="background1"/>
            <w:noWrap/>
            <w:vAlign w:val="center"/>
            <w:hideMark/>
          </w:tcPr>
          <w:p w14:paraId="33121A0D" w14:textId="77777777"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840" w:type="dxa"/>
            <w:tcBorders>
              <w:top w:val="nil"/>
              <w:left w:val="nil"/>
              <w:bottom w:val="single" w:sz="4" w:space="0" w:color="auto"/>
              <w:right w:val="single" w:sz="4" w:space="0" w:color="auto"/>
            </w:tcBorders>
            <w:shd w:val="clear" w:color="auto" w:fill="FFFFFF" w:themeFill="background1"/>
            <w:noWrap/>
            <w:vAlign w:val="center"/>
            <w:hideMark/>
          </w:tcPr>
          <w:p w14:paraId="587E436E" w14:textId="16045943"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 </w:t>
            </w:r>
          </w:p>
        </w:tc>
        <w:tc>
          <w:tcPr>
            <w:tcW w:w="841" w:type="dxa"/>
            <w:tcBorders>
              <w:top w:val="nil"/>
              <w:left w:val="nil"/>
              <w:bottom w:val="single" w:sz="4" w:space="0" w:color="auto"/>
              <w:right w:val="single" w:sz="4" w:space="0" w:color="auto"/>
            </w:tcBorders>
            <w:shd w:val="clear" w:color="auto" w:fill="FFFFFF" w:themeFill="background1"/>
            <w:noWrap/>
            <w:vAlign w:val="center"/>
            <w:hideMark/>
          </w:tcPr>
          <w:p w14:paraId="7EEDC393" w14:textId="3FE11105"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1</w:t>
            </w:r>
          </w:p>
        </w:tc>
        <w:tc>
          <w:tcPr>
            <w:tcW w:w="841" w:type="dxa"/>
            <w:tcBorders>
              <w:top w:val="nil"/>
              <w:left w:val="nil"/>
              <w:bottom w:val="single" w:sz="4" w:space="0" w:color="auto"/>
              <w:right w:val="single" w:sz="24" w:space="0" w:color="auto"/>
            </w:tcBorders>
            <w:shd w:val="clear" w:color="auto" w:fill="FFFFFF" w:themeFill="background1"/>
            <w:noWrap/>
            <w:vAlign w:val="center"/>
            <w:hideMark/>
          </w:tcPr>
          <w:p w14:paraId="0274DED5" w14:textId="3856B0B4"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1</w:t>
            </w:r>
          </w:p>
        </w:tc>
        <w:tc>
          <w:tcPr>
            <w:tcW w:w="840" w:type="dxa"/>
            <w:tcBorders>
              <w:top w:val="single" w:sz="4" w:space="0" w:color="auto"/>
              <w:left w:val="single" w:sz="24" w:space="0" w:color="auto"/>
              <w:bottom w:val="single" w:sz="4" w:space="0" w:color="auto"/>
              <w:right w:val="single" w:sz="4" w:space="0" w:color="auto"/>
            </w:tcBorders>
            <w:shd w:val="clear" w:color="auto" w:fill="FFFFFF" w:themeFill="background1"/>
            <w:vAlign w:val="center"/>
          </w:tcPr>
          <w:p w14:paraId="589551BE" w14:textId="70C5B298" w:rsidR="00684DDD" w:rsidRPr="00A57228" w:rsidRDefault="00541327"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1</w:t>
            </w:r>
          </w:p>
        </w:tc>
        <w:tc>
          <w:tcPr>
            <w:tcW w:w="8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6DC0FC" w14:textId="6B615CD0" w:rsidR="00684DDD" w:rsidRPr="00A57228" w:rsidRDefault="00541327"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1</w:t>
            </w:r>
          </w:p>
        </w:tc>
        <w:tc>
          <w:tcPr>
            <w:tcW w:w="841" w:type="dxa"/>
            <w:tcBorders>
              <w:top w:val="single" w:sz="4" w:space="0" w:color="auto"/>
              <w:left w:val="single" w:sz="4" w:space="0" w:color="auto"/>
              <w:bottom w:val="single" w:sz="4" w:space="0" w:color="auto"/>
              <w:right w:val="single" w:sz="24" w:space="0" w:color="auto"/>
            </w:tcBorders>
            <w:shd w:val="clear" w:color="auto" w:fill="FFFFFF" w:themeFill="background1"/>
            <w:vAlign w:val="center"/>
          </w:tcPr>
          <w:p w14:paraId="54918805" w14:textId="11329179" w:rsidR="00684DDD" w:rsidRPr="00A57228" w:rsidRDefault="00541327"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1</w:t>
            </w:r>
          </w:p>
        </w:tc>
        <w:tc>
          <w:tcPr>
            <w:tcW w:w="1275" w:type="dxa"/>
            <w:vMerge w:val="restart"/>
            <w:tcBorders>
              <w:top w:val="nil"/>
              <w:left w:val="single" w:sz="24" w:space="0" w:color="auto"/>
              <w:bottom w:val="single" w:sz="4" w:space="0" w:color="auto"/>
              <w:right w:val="single" w:sz="4" w:space="0" w:color="auto"/>
            </w:tcBorders>
            <w:shd w:val="clear" w:color="auto" w:fill="auto"/>
            <w:vAlign w:val="center"/>
            <w:hideMark/>
          </w:tcPr>
          <w:p w14:paraId="6E1C070C" w14:textId="2A7FB1EF" w:rsidR="00684DDD" w:rsidRPr="00715C4E" w:rsidRDefault="00684DDD" w:rsidP="002016A9">
            <w:pPr>
              <w:widowControl/>
              <w:ind w:rightChars="-47" w:right="-99"/>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sz w:val="16"/>
                <w:szCs w:val="16"/>
              </w:rPr>
              <w:t>実施箇所数</w:t>
            </w:r>
          </w:p>
        </w:tc>
      </w:tr>
      <w:tr w:rsidR="00644E6E" w:rsidRPr="00715C4E" w14:paraId="3ECA442A" w14:textId="77777777" w:rsidTr="00757395">
        <w:trPr>
          <w:trHeight w:val="20"/>
        </w:trPr>
        <w:tc>
          <w:tcPr>
            <w:tcW w:w="1187" w:type="dxa"/>
            <w:vMerge/>
            <w:tcBorders>
              <w:top w:val="single" w:sz="4" w:space="0" w:color="auto"/>
              <w:left w:val="single" w:sz="4" w:space="0" w:color="auto"/>
              <w:bottom w:val="single" w:sz="4" w:space="0" w:color="000000"/>
              <w:right w:val="single" w:sz="4" w:space="0" w:color="000000"/>
            </w:tcBorders>
            <w:vAlign w:val="center"/>
            <w:hideMark/>
          </w:tcPr>
          <w:p w14:paraId="7F30AA0E" w14:textId="77777777" w:rsidR="00644E6E" w:rsidRPr="00715C4E" w:rsidRDefault="00644E6E" w:rsidP="00644E6E">
            <w:pPr>
              <w:widowControl/>
              <w:spacing w:line="300" w:lineRule="exact"/>
              <w:jc w:val="center"/>
              <w:rPr>
                <w:rFonts w:ascii="HG丸ｺﾞｼｯｸM-PRO" w:eastAsia="HG丸ｺﾞｼｯｸM-PRO" w:hAnsi="HG丸ｺﾞｼｯｸM-PRO" w:cs="ＭＳ Ｐゴシック"/>
                <w:kern w:val="0"/>
                <w:sz w:val="16"/>
                <w:szCs w:val="16"/>
              </w:rPr>
            </w:pPr>
          </w:p>
        </w:tc>
        <w:tc>
          <w:tcPr>
            <w:tcW w:w="910" w:type="dxa"/>
            <w:tcBorders>
              <w:top w:val="nil"/>
              <w:left w:val="nil"/>
              <w:bottom w:val="single" w:sz="4" w:space="0" w:color="auto"/>
              <w:right w:val="single" w:sz="4" w:space="0" w:color="auto"/>
            </w:tcBorders>
            <w:shd w:val="clear" w:color="auto" w:fill="F2F2F2" w:themeFill="background1" w:themeFillShade="F2"/>
            <w:noWrap/>
            <w:vAlign w:val="center"/>
            <w:hideMark/>
          </w:tcPr>
          <w:p w14:paraId="08F8D23A" w14:textId="77777777"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840" w:type="dxa"/>
            <w:tcBorders>
              <w:top w:val="nil"/>
              <w:left w:val="nil"/>
              <w:bottom w:val="single" w:sz="4" w:space="0" w:color="auto"/>
              <w:right w:val="single" w:sz="4" w:space="0" w:color="auto"/>
            </w:tcBorders>
            <w:shd w:val="clear" w:color="auto" w:fill="F2F2F2" w:themeFill="background1" w:themeFillShade="F2"/>
            <w:noWrap/>
            <w:vAlign w:val="center"/>
            <w:hideMark/>
          </w:tcPr>
          <w:p w14:paraId="4CA5A75A" w14:textId="5C0396D0" w:rsidR="00644E6E" w:rsidRPr="00715C4E" w:rsidRDefault="00644E6E" w:rsidP="00644E6E">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 </w:t>
            </w:r>
          </w:p>
        </w:tc>
        <w:tc>
          <w:tcPr>
            <w:tcW w:w="841" w:type="dxa"/>
            <w:tcBorders>
              <w:top w:val="nil"/>
              <w:left w:val="nil"/>
              <w:bottom w:val="single" w:sz="4" w:space="0" w:color="auto"/>
              <w:right w:val="single" w:sz="4" w:space="0" w:color="auto"/>
            </w:tcBorders>
            <w:shd w:val="clear" w:color="auto" w:fill="F2F2F2" w:themeFill="background1" w:themeFillShade="F2"/>
            <w:noWrap/>
            <w:vAlign w:val="center"/>
            <w:hideMark/>
          </w:tcPr>
          <w:p w14:paraId="0A120EF3" w14:textId="10BD8AD3" w:rsidR="00644E6E" w:rsidRPr="00715C4E" w:rsidRDefault="00644E6E" w:rsidP="00644E6E">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1</w:t>
            </w:r>
          </w:p>
        </w:tc>
        <w:tc>
          <w:tcPr>
            <w:tcW w:w="841" w:type="dxa"/>
            <w:tcBorders>
              <w:top w:val="nil"/>
              <w:left w:val="nil"/>
              <w:bottom w:val="single" w:sz="4" w:space="0" w:color="auto"/>
              <w:right w:val="single" w:sz="24" w:space="0" w:color="auto"/>
            </w:tcBorders>
            <w:shd w:val="clear" w:color="auto" w:fill="F2F2F2" w:themeFill="background1" w:themeFillShade="F2"/>
            <w:noWrap/>
            <w:vAlign w:val="center"/>
            <w:hideMark/>
          </w:tcPr>
          <w:p w14:paraId="71D43F4A" w14:textId="52836B49"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40" w:type="dxa"/>
            <w:tcBorders>
              <w:top w:val="single" w:sz="4" w:space="0" w:color="auto"/>
              <w:left w:val="single" w:sz="24" w:space="0" w:color="auto"/>
              <w:bottom w:val="single" w:sz="4" w:space="0" w:color="auto"/>
              <w:right w:val="single" w:sz="4" w:space="0" w:color="auto"/>
            </w:tcBorders>
            <w:shd w:val="clear" w:color="auto" w:fill="F2F2F2" w:themeFill="background1" w:themeFillShade="F2"/>
            <w:vAlign w:val="center"/>
          </w:tcPr>
          <w:p w14:paraId="768CF0DE" w14:textId="16B7B6EC"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015F93" w14:textId="20F148B0"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41" w:type="dxa"/>
            <w:tcBorders>
              <w:top w:val="single" w:sz="4" w:space="0" w:color="auto"/>
              <w:left w:val="single" w:sz="4" w:space="0" w:color="auto"/>
              <w:bottom w:val="single" w:sz="4" w:space="0" w:color="auto"/>
              <w:right w:val="single" w:sz="24" w:space="0" w:color="auto"/>
            </w:tcBorders>
            <w:shd w:val="clear" w:color="auto" w:fill="F2F2F2" w:themeFill="background1" w:themeFillShade="F2"/>
            <w:vAlign w:val="center"/>
          </w:tcPr>
          <w:p w14:paraId="07BC45AD" w14:textId="637E5051"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1275" w:type="dxa"/>
            <w:vMerge/>
            <w:tcBorders>
              <w:top w:val="nil"/>
              <w:left w:val="single" w:sz="24" w:space="0" w:color="auto"/>
              <w:bottom w:val="single" w:sz="4" w:space="0" w:color="auto"/>
              <w:right w:val="single" w:sz="4" w:space="0" w:color="auto"/>
            </w:tcBorders>
            <w:vAlign w:val="center"/>
            <w:hideMark/>
          </w:tcPr>
          <w:p w14:paraId="5CC9A4F5" w14:textId="77777777" w:rsidR="00644E6E" w:rsidRPr="00715C4E" w:rsidRDefault="00644E6E" w:rsidP="002016A9">
            <w:pPr>
              <w:widowControl/>
              <w:jc w:val="center"/>
              <w:rPr>
                <w:rFonts w:ascii="HG丸ｺﾞｼｯｸM-PRO" w:eastAsia="HG丸ｺﾞｼｯｸM-PRO" w:hAnsi="HG丸ｺﾞｼｯｸM-PRO" w:cs="ＭＳ Ｐゴシック"/>
                <w:kern w:val="0"/>
                <w:sz w:val="16"/>
                <w:szCs w:val="16"/>
              </w:rPr>
            </w:pPr>
          </w:p>
        </w:tc>
      </w:tr>
      <w:tr w:rsidR="00A05E0E" w:rsidRPr="00715C4E" w14:paraId="13B230AB" w14:textId="77777777" w:rsidTr="00757395">
        <w:trPr>
          <w:trHeight w:val="20"/>
        </w:trPr>
        <w:tc>
          <w:tcPr>
            <w:tcW w:w="1187" w:type="dxa"/>
            <w:vMerge/>
            <w:tcBorders>
              <w:top w:val="single" w:sz="4" w:space="0" w:color="auto"/>
              <w:left w:val="single" w:sz="4" w:space="0" w:color="auto"/>
              <w:bottom w:val="single" w:sz="4" w:space="0" w:color="000000"/>
              <w:right w:val="single" w:sz="4" w:space="0" w:color="000000"/>
            </w:tcBorders>
            <w:vAlign w:val="center"/>
            <w:hideMark/>
          </w:tcPr>
          <w:p w14:paraId="70A5CE14" w14:textId="77777777" w:rsidR="00684DDD" w:rsidRPr="00715C4E" w:rsidRDefault="00684DDD" w:rsidP="00684DDD">
            <w:pPr>
              <w:widowControl/>
              <w:spacing w:line="300" w:lineRule="exact"/>
              <w:jc w:val="center"/>
              <w:rPr>
                <w:rFonts w:ascii="HG丸ｺﾞｼｯｸM-PRO" w:eastAsia="HG丸ｺﾞｼｯｸM-PRO" w:hAnsi="HG丸ｺﾞｼｯｸM-PRO" w:cs="ＭＳ Ｐゴシック"/>
                <w:kern w:val="0"/>
                <w:sz w:val="16"/>
                <w:szCs w:val="16"/>
              </w:rPr>
            </w:pPr>
          </w:p>
        </w:tc>
        <w:tc>
          <w:tcPr>
            <w:tcW w:w="910" w:type="dxa"/>
            <w:tcBorders>
              <w:top w:val="nil"/>
              <w:left w:val="nil"/>
              <w:bottom w:val="single" w:sz="4" w:space="0" w:color="auto"/>
              <w:right w:val="single" w:sz="4" w:space="0" w:color="auto"/>
            </w:tcBorders>
            <w:shd w:val="clear" w:color="auto" w:fill="FFFFFF" w:themeFill="background1"/>
            <w:noWrap/>
            <w:vAlign w:val="center"/>
            <w:hideMark/>
          </w:tcPr>
          <w:p w14:paraId="23DFD8C4" w14:textId="77777777"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840" w:type="dxa"/>
            <w:tcBorders>
              <w:top w:val="nil"/>
              <w:left w:val="nil"/>
              <w:bottom w:val="single" w:sz="4" w:space="0" w:color="auto"/>
              <w:right w:val="single" w:sz="4" w:space="0" w:color="auto"/>
            </w:tcBorders>
            <w:shd w:val="clear" w:color="auto" w:fill="FFFFFF" w:themeFill="background1"/>
            <w:noWrap/>
            <w:vAlign w:val="center"/>
            <w:hideMark/>
          </w:tcPr>
          <w:p w14:paraId="5D8BA8A6" w14:textId="7FDC1F18"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 </w:t>
            </w:r>
          </w:p>
        </w:tc>
        <w:tc>
          <w:tcPr>
            <w:tcW w:w="841" w:type="dxa"/>
            <w:tcBorders>
              <w:top w:val="nil"/>
              <w:left w:val="nil"/>
              <w:bottom w:val="single" w:sz="4" w:space="0" w:color="auto"/>
              <w:right w:val="single" w:sz="4" w:space="0" w:color="auto"/>
            </w:tcBorders>
            <w:shd w:val="clear" w:color="auto" w:fill="FFFFFF" w:themeFill="background1"/>
            <w:noWrap/>
            <w:vAlign w:val="center"/>
            <w:hideMark/>
          </w:tcPr>
          <w:p w14:paraId="51D1D327" w14:textId="3AA1DC99"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1</w:t>
            </w:r>
          </w:p>
        </w:tc>
        <w:tc>
          <w:tcPr>
            <w:tcW w:w="841" w:type="dxa"/>
            <w:tcBorders>
              <w:top w:val="nil"/>
              <w:left w:val="nil"/>
              <w:bottom w:val="single" w:sz="4" w:space="0" w:color="auto"/>
              <w:right w:val="single" w:sz="24" w:space="0" w:color="auto"/>
            </w:tcBorders>
            <w:shd w:val="clear" w:color="auto" w:fill="FFFFFF" w:themeFill="background1"/>
            <w:noWrap/>
            <w:vAlign w:val="center"/>
            <w:hideMark/>
          </w:tcPr>
          <w:p w14:paraId="799E59C1" w14:textId="6E989D3D"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1</w:t>
            </w:r>
          </w:p>
        </w:tc>
        <w:tc>
          <w:tcPr>
            <w:tcW w:w="840" w:type="dxa"/>
            <w:tcBorders>
              <w:top w:val="single" w:sz="4" w:space="0" w:color="auto"/>
              <w:left w:val="single" w:sz="24" w:space="0" w:color="auto"/>
              <w:bottom w:val="single" w:sz="4" w:space="0" w:color="auto"/>
              <w:right w:val="single" w:sz="4" w:space="0" w:color="auto"/>
            </w:tcBorders>
            <w:shd w:val="clear" w:color="auto" w:fill="FFFFFF" w:themeFill="background1"/>
            <w:vAlign w:val="center"/>
          </w:tcPr>
          <w:p w14:paraId="4AE6321B" w14:textId="6FD52E2F" w:rsidR="00684DDD" w:rsidRPr="00A57228" w:rsidRDefault="00541327"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1</w:t>
            </w:r>
          </w:p>
        </w:tc>
        <w:tc>
          <w:tcPr>
            <w:tcW w:w="8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1D0C59" w14:textId="6059B92F" w:rsidR="00684DDD" w:rsidRPr="00A57228" w:rsidRDefault="00541327"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1</w:t>
            </w:r>
          </w:p>
        </w:tc>
        <w:tc>
          <w:tcPr>
            <w:tcW w:w="841" w:type="dxa"/>
            <w:tcBorders>
              <w:top w:val="single" w:sz="4" w:space="0" w:color="auto"/>
              <w:left w:val="single" w:sz="4" w:space="0" w:color="auto"/>
              <w:bottom w:val="single" w:sz="4" w:space="0" w:color="auto"/>
              <w:right w:val="single" w:sz="24" w:space="0" w:color="auto"/>
            </w:tcBorders>
            <w:shd w:val="clear" w:color="auto" w:fill="FFFFFF" w:themeFill="background1"/>
            <w:vAlign w:val="center"/>
          </w:tcPr>
          <w:p w14:paraId="016FAAAC" w14:textId="6D222081" w:rsidR="00684DDD" w:rsidRPr="00A57228" w:rsidRDefault="00541327"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1</w:t>
            </w:r>
          </w:p>
        </w:tc>
        <w:tc>
          <w:tcPr>
            <w:tcW w:w="1275" w:type="dxa"/>
            <w:vMerge w:val="restart"/>
            <w:tcBorders>
              <w:top w:val="nil"/>
              <w:left w:val="single" w:sz="24" w:space="0" w:color="auto"/>
              <w:bottom w:val="single" w:sz="4" w:space="0" w:color="auto"/>
              <w:right w:val="single" w:sz="4" w:space="0" w:color="auto"/>
            </w:tcBorders>
            <w:shd w:val="clear" w:color="auto" w:fill="auto"/>
            <w:vAlign w:val="center"/>
            <w:hideMark/>
          </w:tcPr>
          <w:p w14:paraId="33F3312C" w14:textId="61C07B16" w:rsidR="00684DDD" w:rsidRPr="00531C99" w:rsidRDefault="00684DDD" w:rsidP="00566FFF">
            <w:pPr>
              <w:widowControl/>
              <w:spacing w:line="300" w:lineRule="exact"/>
              <w:ind w:leftChars="-27" w:left="159" w:rightChars="-47" w:right="-99" w:hangingChars="135" w:hanging="216"/>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実利用人数／年</w:t>
            </w:r>
          </w:p>
        </w:tc>
      </w:tr>
      <w:tr w:rsidR="00644E6E" w:rsidRPr="00715C4E" w14:paraId="2E83E6BC" w14:textId="77777777" w:rsidTr="00757395">
        <w:trPr>
          <w:trHeight w:val="20"/>
        </w:trPr>
        <w:tc>
          <w:tcPr>
            <w:tcW w:w="1187" w:type="dxa"/>
            <w:vMerge/>
            <w:tcBorders>
              <w:top w:val="single" w:sz="4" w:space="0" w:color="auto"/>
              <w:left w:val="single" w:sz="4" w:space="0" w:color="auto"/>
              <w:bottom w:val="single" w:sz="4" w:space="0" w:color="000000"/>
              <w:right w:val="single" w:sz="4" w:space="0" w:color="000000"/>
            </w:tcBorders>
            <w:vAlign w:val="center"/>
            <w:hideMark/>
          </w:tcPr>
          <w:p w14:paraId="3601BA45" w14:textId="77777777" w:rsidR="00644E6E" w:rsidRPr="00715C4E" w:rsidRDefault="00644E6E" w:rsidP="00644E6E">
            <w:pPr>
              <w:widowControl/>
              <w:spacing w:line="300" w:lineRule="exact"/>
              <w:jc w:val="center"/>
              <w:rPr>
                <w:rFonts w:ascii="HG丸ｺﾞｼｯｸM-PRO" w:eastAsia="HG丸ｺﾞｼｯｸM-PRO" w:hAnsi="HG丸ｺﾞｼｯｸM-PRO" w:cs="ＭＳ Ｐゴシック"/>
                <w:kern w:val="0"/>
                <w:sz w:val="16"/>
                <w:szCs w:val="16"/>
              </w:rPr>
            </w:pPr>
          </w:p>
        </w:tc>
        <w:tc>
          <w:tcPr>
            <w:tcW w:w="910" w:type="dxa"/>
            <w:tcBorders>
              <w:top w:val="nil"/>
              <w:left w:val="nil"/>
              <w:bottom w:val="single" w:sz="4" w:space="0" w:color="auto"/>
              <w:right w:val="single" w:sz="4" w:space="0" w:color="auto"/>
            </w:tcBorders>
            <w:shd w:val="clear" w:color="auto" w:fill="F2F2F2" w:themeFill="background1" w:themeFillShade="F2"/>
            <w:noWrap/>
            <w:vAlign w:val="center"/>
            <w:hideMark/>
          </w:tcPr>
          <w:p w14:paraId="7B53B65A" w14:textId="77777777"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840" w:type="dxa"/>
            <w:tcBorders>
              <w:top w:val="nil"/>
              <w:left w:val="nil"/>
              <w:bottom w:val="single" w:sz="4" w:space="0" w:color="auto"/>
              <w:right w:val="single" w:sz="4" w:space="0" w:color="auto"/>
            </w:tcBorders>
            <w:shd w:val="clear" w:color="auto" w:fill="F2F2F2" w:themeFill="background1" w:themeFillShade="F2"/>
            <w:noWrap/>
            <w:vAlign w:val="center"/>
            <w:hideMark/>
          </w:tcPr>
          <w:p w14:paraId="55879594" w14:textId="5145EC4C" w:rsidR="00644E6E" w:rsidRPr="00715C4E" w:rsidRDefault="00644E6E" w:rsidP="00644E6E">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 </w:t>
            </w:r>
          </w:p>
        </w:tc>
        <w:tc>
          <w:tcPr>
            <w:tcW w:w="841" w:type="dxa"/>
            <w:tcBorders>
              <w:top w:val="nil"/>
              <w:left w:val="nil"/>
              <w:bottom w:val="single" w:sz="4" w:space="0" w:color="auto"/>
              <w:right w:val="single" w:sz="4" w:space="0" w:color="auto"/>
            </w:tcBorders>
            <w:shd w:val="clear" w:color="auto" w:fill="F2F2F2" w:themeFill="background1" w:themeFillShade="F2"/>
            <w:noWrap/>
            <w:vAlign w:val="center"/>
            <w:hideMark/>
          </w:tcPr>
          <w:p w14:paraId="4D822468" w14:textId="02870E22" w:rsidR="00644E6E" w:rsidRPr="00715C4E" w:rsidRDefault="00644E6E" w:rsidP="00644E6E">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1</w:t>
            </w:r>
          </w:p>
        </w:tc>
        <w:tc>
          <w:tcPr>
            <w:tcW w:w="841" w:type="dxa"/>
            <w:tcBorders>
              <w:top w:val="nil"/>
              <w:left w:val="nil"/>
              <w:bottom w:val="single" w:sz="4" w:space="0" w:color="auto"/>
              <w:right w:val="single" w:sz="24" w:space="0" w:color="auto"/>
            </w:tcBorders>
            <w:shd w:val="clear" w:color="auto" w:fill="F2F2F2" w:themeFill="background1" w:themeFillShade="F2"/>
            <w:noWrap/>
            <w:vAlign w:val="center"/>
            <w:hideMark/>
          </w:tcPr>
          <w:p w14:paraId="14BB9B3A" w14:textId="1235DEC2"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40" w:type="dxa"/>
            <w:tcBorders>
              <w:top w:val="single" w:sz="4" w:space="0" w:color="auto"/>
              <w:left w:val="single" w:sz="24" w:space="0" w:color="auto"/>
              <w:bottom w:val="single" w:sz="4" w:space="0" w:color="auto"/>
              <w:right w:val="single" w:sz="4" w:space="0" w:color="auto"/>
            </w:tcBorders>
            <w:shd w:val="clear" w:color="auto" w:fill="F2F2F2" w:themeFill="background1" w:themeFillShade="F2"/>
            <w:vAlign w:val="center"/>
          </w:tcPr>
          <w:p w14:paraId="7C3EB3B1" w14:textId="37AF78FE"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809347" w14:textId="61C181D0"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41" w:type="dxa"/>
            <w:tcBorders>
              <w:top w:val="single" w:sz="4" w:space="0" w:color="auto"/>
              <w:left w:val="single" w:sz="4" w:space="0" w:color="auto"/>
              <w:bottom w:val="single" w:sz="4" w:space="0" w:color="auto"/>
              <w:right w:val="single" w:sz="24" w:space="0" w:color="auto"/>
            </w:tcBorders>
            <w:shd w:val="clear" w:color="auto" w:fill="F2F2F2" w:themeFill="background1" w:themeFillShade="F2"/>
            <w:vAlign w:val="center"/>
          </w:tcPr>
          <w:p w14:paraId="3B9EB594" w14:textId="579DE4B9"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1275" w:type="dxa"/>
            <w:vMerge/>
            <w:tcBorders>
              <w:top w:val="nil"/>
              <w:left w:val="single" w:sz="24" w:space="0" w:color="auto"/>
              <w:bottom w:val="single" w:sz="4" w:space="0" w:color="auto"/>
              <w:right w:val="single" w:sz="4" w:space="0" w:color="auto"/>
            </w:tcBorders>
            <w:vAlign w:val="center"/>
            <w:hideMark/>
          </w:tcPr>
          <w:p w14:paraId="52A8BDBD" w14:textId="77777777" w:rsidR="00644E6E" w:rsidRPr="00715C4E" w:rsidRDefault="00644E6E" w:rsidP="002016A9">
            <w:pPr>
              <w:widowControl/>
              <w:jc w:val="center"/>
              <w:rPr>
                <w:rFonts w:ascii="HG丸ｺﾞｼｯｸM-PRO" w:eastAsia="HG丸ｺﾞｼｯｸM-PRO" w:hAnsi="HG丸ｺﾞｼｯｸM-PRO" w:cs="ＭＳ Ｐゴシック"/>
                <w:kern w:val="0"/>
                <w:sz w:val="16"/>
                <w:szCs w:val="16"/>
              </w:rPr>
            </w:pPr>
          </w:p>
        </w:tc>
      </w:tr>
      <w:tr w:rsidR="00A05E0E" w:rsidRPr="00715C4E" w14:paraId="108053C1" w14:textId="77777777" w:rsidTr="00757395">
        <w:trPr>
          <w:trHeight w:val="20"/>
        </w:trPr>
        <w:tc>
          <w:tcPr>
            <w:tcW w:w="1187"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C1EEB6C" w14:textId="77777777" w:rsidR="00684DDD" w:rsidRDefault="00684DDD" w:rsidP="00684DDD">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地域活動支援センターⅢ型</w:t>
            </w:r>
          </w:p>
          <w:p w14:paraId="1537836E" w14:textId="5D784931" w:rsidR="00684DDD" w:rsidRPr="00715C4E" w:rsidRDefault="00684DDD" w:rsidP="00684DDD">
            <w:pPr>
              <w:widowControl/>
              <w:spacing w:line="300" w:lineRule="exact"/>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（市内）</w:t>
            </w:r>
          </w:p>
        </w:tc>
        <w:tc>
          <w:tcPr>
            <w:tcW w:w="910" w:type="dxa"/>
            <w:tcBorders>
              <w:top w:val="nil"/>
              <w:left w:val="nil"/>
              <w:bottom w:val="single" w:sz="4" w:space="0" w:color="auto"/>
              <w:right w:val="single" w:sz="4" w:space="0" w:color="auto"/>
            </w:tcBorders>
            <w:shd w:val="clear" w:color="auto" w:fill="FFFFFF" w:themeFill="background1"/>
            <w:noWrap/>
            <w:vAlign w:val="center"/>
            <w:hideMark/>
          </w:tcPr>
          <w:p w14:paraId="0DB9D13B" w14:textId="77777777"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840" w:type="dxa"/>
            <w:tcBorders>
              <w:top w:val="nil"/>
              <w:left w:val="nil"/>
              <w:bottom w:val="single" w:sz="4" w:space="0" w:color="auto"/>
              <w:right w:val="single" w:sz="4" w:space="0" w:color="auto"/>
            </w:tcBorders>
            <w:shd w:val="clear" w:color="auto" w:fill="FFFFFF" w:themeFill="background1"/>
            <w:noWrap/>
            <w:vAlign w:val="center"/>
            <w:hideMark/>
          </w:tcPr>
          <w:p w14:paraId="2C9C75BD" w14:textId="5F5C7714"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5 </w:t>
            </w:r>
          </w:p>
        </w:tc>
        <w:tc>
          <w:tcPr>
            <w:tcW w:w="841" w:type="dxa"/>
            <w:tcBorders>
              <w:top w:val="nil"/>
              <w:left w:val="nil"/>
              <w:bottom w:val="single" w:sz="4" w:space="0" w:color="auto"/>
              <w:right w:val="single" w:sz="4" w:space="0" w:color="auto"/>
            </w:tcBorders>
            <w:shd w:val="clear" w:color="auto" w:fill="FFFFFF" w:themeFill="background1"/>
            <w:noWrap/>
            <w:vAlign w:val="center"/>
            <w:hideMark/>
          </w:tcPr>
          <w:p w14:paraId="095D9B12" w14:textId="79512D5A"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5</w:t>
            </w:r>
          </w:p>
        </w:tc>
        <w:tc>
          <w:tcPr>
            <w:tcW w:w="841" w:type="dxa"/>
            <w:tcBorders>
              <w:top w:val="nil"/>
              <w:left w:val="nil"/>
              <w:bottom w:val="single" w:sz="4" w:space="0" w:color="auto"/>
              <w:right w:val="single" w:sz="24" w:space="0" w:color="auto"/>
            </w:tcBorders>
            <w:shd w:val="clear" w:color="auto" w:fill="FFFFFF" w:themeFill="background1"/>
            <w:noWrap/>
            <w:vAlign w:val="center"/>
            <w:hideMark/>
          </w:tcPr>
          <w:p w14:paraId="6712B8FC" w14:textId="3A45D5E6"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5</w:t>
            </w:r>
          </w:p>
        </w:tc>
        <w:tc>
          <w:tcPr>
            <w:tcW w:w="840" w:type="dxa"/>
            <w:tcBorders>
              <w:top w:val="single" w:sz="4" w:space="0" w:color="auto"/>
              <w:left w:val="single" w:sz="24" w:space="0" w:color="auto"/>
              <w:bottom w:val="single" w:sz="4" w:space="0" w:color="auto"/>
              <w:right w:val="single" w:sz="4" w:space="0" w:color="auto"/>
            </w:tcBorders>
            <w:shd w:val="clear" w:color="auto" w:fill="FFFFFF" w:themeFill="background1"/>
            <w:vAlign w:val="center"/>
          </w:tcPr>
          <w:p w14:paraId="544F8545" w14:textId="242BAA4E" w:rsidR="00684DDD" w:rsidRPr="00A57228" w:rsidRDefault="00541327"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4</w:t>
            </w:r>
          </w:p>
        </w:tc>
        <w:tc>
          <w:tcPr>
            <w:tcW w:w="8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B88D39" w14:textId="3A312C55" w:rsidR="00684DDD" w:rsidRPr="00A57228" w:rsidRDefault="00541327"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color w:val="000000" w:themeColor="text1"/>
                <w:kern w:val="0"/>
                <w:sz w:val="16"/>
                <w:szCs w:val="16"/>
              </w:rPr>
              <w:t>4</w:t>
            </w:r>
          </w:p>
        </w:tc>
        <w:tc>
          <w:tcPr>
            <w:tcW w:w="841" w:type="dxa"/>
            <w:tcBorders>
              <w:top w:val="single" w:sz="4" w:space="0" w:color="auto"/>
              <w:left w:val="single" w:sz="4" w:space="0" w:color="auto"/>
              <w:bottom w:val="single" w:sz="4" w:space="0" w:color="auto"/>
              <w:right w:val="single" w:sz="24" w:space="0" w:color="auto"/>
            </w:tcBorders>
            <w:shd w:val="clear" w:color="auto" w:fill="FFFFFF" w:themeFill="background1"/>
            <w:vAlign w:val="center"/>
          </w:tcPr>
          <w:p w14:paraId="080E7F6E" w14:textId="0B7E82FD" w:rsidR="00684DDD" w:rsidRPr="00A57228" w:rsidRDefault="00541327"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color w:val="000000" w:themeColor="text1"/>
                <w:kern w:val="0"/>
                <w:sz w:val="16"/>
                <w:szCs w:val="16"/>
              </w:rPr>
              <w:t>4</w:t>
            </w:r>
          </w:p>
        </w:tc>
        <w:tc>
          <w:tcPr>
            <w:tcW w:w="1275" w:type="dxa"/>
            <w:vMerge w:val="restart"/>
            <w:tcBorders>
              <w:top w:val="nil"/>
              <w:left w:val="single" w:sz="24" w:space="0" w:color="auto"/>
              <w:bottom w:val="single" w:sz="4" w:space="0" w:color="auto"/>
              <w:right w:val="single" w:sz="4" w:space="0" w:color="auto"/>
            </w:tcBorders>
            <w:shd w:val="clear" w:color="auto" w:fill="auto"/>
            <w:vAlign w:val="center"/>
            <w:hideMark/>
          </w:tcPr>
          <w:p w14:paraId="2F3B4986" w14:textId="11E787B6" w:rsidR="00684DDD" w:rsidRPr="00715C4E" w:rsidRDefault="00684DDD" w:rsidP="002016A9">
            <w:pPr>
              <w:widowControl/>
              <w:ind w:rightChars="-47" w:right="-99"/>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sz w:val="16"/>
                <w:szCs w:val="16"/>
              </w:rPr>
              <w:t>実施箇所数</w:t>
            </w:r>
          </w:p>
        </w:tc>
      </w:tr>
      <w:tr w:rsidR="00644E6E" w:rsidRPr="00715C4E" w14:paraId="1AED9B10" w14:textId="77777777" w:rsidTr="00757395">
        <w:trPr>
          <w:trHeight w:val="20"/>
        </w:trPr>
        <w:tc>
          <w:tcPr>
            <w:tcW w:w="1187" w:type="dxa"/>
            <w:vMerge/>
            <w:tcBorders>
              <w:top w:val="single" w:sz="4" w:space="0" w:color="auto"/>
              <w:left w:val="single" w:sz="4" w:space="0" w:color="auto"/>
              <w:bottom w:val="single" w:sz="4" w:space="0" w:color="000000"/>
              <w:right w:val="single" w:sz="4" w:space="0" w:color="000000"/>
            </w:tcBorders>
            <w:vAlign w:val="center"/>
            <w:hideMark/>
          </w:tcPr>
          <w:p w14:paraId="2619BDD3" w14:textId="77777777" w:rsidR="00644E6E" w:rsidRPr="00715C4E" w:rsidRDefault="00644E6E" w:rsidP="00644E6E">
            <w:pPr>
              <w:widowControl/>
              <w:spacing w:line="300" w:lineRule="exact"/>
              <w:jc w:val="center"/>
              <w:rPr>
                <w:rFonts w:ascii="HG丸ｺﾞｼｯｸM-PRO" w:eastAsia="HG丸ｺﾞｼｯｸM-PRO" w:hAnsi="HG丸ｺﾞｼｯｸM-PRO" w:cs="ＭＳ Ｐゴシック"/>
                <w:kern w:val="0"/>
                <w:sz w:val="16"/>
                <w:szCs w:val="16"/>
              </w:rPr>
            </w:pPr>
          </w:p>
        </w:tc>
        <w:tc>
          <w:tcPr>
            <w:tcW w:w="910" w:type="dxa"/>
            <w:tcBorders>
              <w:top w:val="nil"/>
              <w:left w:val="nil"/>
              <w:bottom w:val="single" w:sz="4" w:space="0" w:color="auto"/>
              <w:right w:val="single" w:sz="4" w:space="0" w:color="auto"/>
            </w:tcBorders>
            <w:shd w:val="clear" w:color="auto" w:fill="F2F2F2" w:themeFill="background1" w:themeFillShade="F2"/>
            <w:noWrap/>
            <w:vAlign w:val="center"/>
            <w:hideMark/>
          </w:tcPr>
          <w:p w14:paraId="44940FA9" w14:textId="77777777"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840" w:type="dxa"/>
            <w:tcBorders>
              <w:top w:val="nil"/>
              <w:left w:val="nil"/>
              <w:bottom w:val="single" w:sz="4" w:space="0" w:color="auto"/>
              <w:right w:val="single" w:sz="4" w:space="0" w:color="auto"/>
            </w:tcBorders>
            <w:shd w:val="clear" w:color="auto" w:fill="F2F2F2" w:themeFill="background1" w:themeFillShade="F2"/>
            <w:noWrap/>
            <w:vAlign w:val="center"/>
            <w:hideMark/>
          </w:tcPr>
          <w:p w14:paraId="7F298F39" w14:textId="0F73C9AD" w:rsidR="00644E6E" w:rsidRPr="00715C4E" w:rsidRDefault="00644E6E" w:rsidP="00644E6E">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5 </w:t>
            </w:r>
          </w:p>
        </w:tc>
        <w:tc>
          <w:tcPr>
            <w:tcW w:w="841" w:type="dxa"/>
            <w:tcBorders>
              <w:top w:val="nil"/>
              <w:left w:val="nil"/>
              <w:bottom w:val="single" w:sz="4" w:space="0" w:color="auto"/>
              <w:right w:val="single" w:sz="4" w:space="0" w:color="auto"/>
            </w:tcBorders>
            <w:shd w:val="clear" w:color="auto" w:fill="F2F2F2" w:themeFill="background1" w:themeFillShade="F2"/>
            <w:noWrap/>
            <w:vAlign w:val="center"/>
            <w:hideMark/>
          </w:tcPr>
          <w:p w14:paraId="78686CD3" w14:textId="680CBA4D" w:rsidR="00644E6E" w:rsidRPr="00715C4E" w:rsidRDefault="00644E6E" w:rsidP="00644E6E">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4</w:t>
            </w:r>
          </w:p>
        </w:tc>
        <w:tc>
          <w:tcPr>
            <w:tcW w:w="841" w:type="dxa"/>
            <w:tcBorders>
              <w:top w:val="nil"/>
              <w:left w:val="nil"/>
              <w:bottom w:val="single" w:sz="4" w:space="0" w:color="auto"/>
              <w:right w:val="single" w:sz="24" w:space="0" w:color="auto"/>
            </w:tcBorders>
            <w:shd w:val="clear" w:color="auto" w:fill="F2F2F2" w:themeFill="background1" w:themeFillShade="F2"/>
            <w:noWrap/>
            <w:vAlign w:val="center"/>
            <w:hideMark/>
          </w:tcPr>
          <w:p w14:paraId="5923C2E0" w14:textId="4B540E9D"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40" w:type="dxa"/>
            <w:tcBorders>
              <w:top w:val="single" w:sz="4" w:space="0" w:color="auto"/>
              <w:left w:val="single" w:sz="24" w:space="0" w:color="auto"/>
              <w:bottom w:val="single" w:sz="4" w:space="0" w:color="auto"/>
              <w:right w:val="single" w:sz="4" w:space="0" w:color="auto"/>
            </w:tcBorders>
            <w:shd w:val="clear" w:color="auto" w:fill="F2F2F2" w:themeFill="background1" w:themeFillShade="F2"/>
            <w:vAlign w:val="center"/>
          </w:tcPr>
          <w:p w14:paraId="4BF7FEB0" w14:textId="72C1736D"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F294AF" w14:textId="02760700"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41" w:type="dxa"/>
            <w:tcBorders>
              <w:top w:val="single" w:sz="4" w:space="0" w:color="auto"/>
              <w:left w:val="single" w:sz="4" w:space="0" w:color="auto"/>
              <w:bottom w:val="single" w:sz="4" w:space="0" w:color="auto"/>
              <w:right w:val="single" w:sz="24" w:space="0" w:color="auto"/>
            </w:tcBorders>
            <w:shd w:val="clear" w:color="auto" w:fill="F2F2F2" w:themeFill="background1" w:themeFillShade="F2"/>
            <w:vAlign w:val="center"/>
          </w:tcPr>
          <w:p w14:paraId="0C3EC2E3" w14:textId="04F73BC8"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1275" w:type="dxa"/>
            <w:vMerge/>
            <w:tcBorders>
              <w:top w:val="nil"/>
              <w:left w:val="single" w:sz="24" w:space="0" w:color="auto"/>
              <w:bottom w:val="single" w:sz="4" w:space="0" w:color="auto"/>
              <w:right w:val="single" w:sz="4" w:space="0" w:color="auto"/>
            </w:tcBorders>
            <w:vAlign w:val="center"/>
            <w:hideMark/>
          </w:tcPr>
          <w:p w14:paraId="5EC7329D" w14:textId="77777777" w:rsidR="00644E6E" w:rsidRPr="00715C4E" w:rsidRDefault="00644E6E" w:rsidP="002016A9">
            <w:pPr>
              <w:widowControl/>
              <w:jc w:val="center"/>
              <w:rPr>
                <w:rFonts w:ascii="HG丸ｺﾞｼｯｸM-PRO" w:eastAsia="HG丸ｺﾞｼｯｸM-PRO" w:hAnsi="HG丸ｺﾞｼｯｸM-PRO" w:cs="ＭＳ Ｐゴシック"/>
                <w:kern w:val="0"/>
                <w:sz w:val="16"/>
                <w:szCs w:val="16"/>
              </w:rPr>
            </w:pPr>
          </w:p>
        </w:tc>
      </w:tr>
      <w:tr w:rsidR="00A05E0E" w:rsidRPr="00715C4E" w14:paraId="0B37110B" w14:textId="77777777" w:rsidTr="00757395">
        <w:trPr>
          <w:trHeight w:val="20"/>
        </w:trPr>
        <w:tc>
          <w:tcPr>
            <w:tcW w:w="1187" w:type="dxa"/>
            <w:vMerge/>
            <w:tcBorders>
              <w:top w:val="single" w:sz="4" w:space="0" w:color="auto"/>
              <w:left w:val="single" w:sz="4" w:space="0" w:color="auto"/>
              <w:bottom w:val="single" w:sz="4" w:space="0" w:color="000000"/>
              <w:right w:val="single" w:sz="4" w:space="0" w:color="000000"/>
            </w:tcBorders>
            <w:vAlign w:val="center"/>
            <w:hideMark/>
          </w:tcPr>
          <w:p w14:paraId="2862691D" w14:textId="77777777" w:rsidR="00684DDD" w:rsidRPr="00715C4E" w:rsidRDefault="00684DDD" w:rsidP="00684DDD">
            <w:pPr>
              <w:widowControl/>
              <w:spacing w:line="300" w:lineRule="exact"/>
              <w:jc w:val="center"/>
              <w:rPr>
                <w:rFonts w:ascii="HG丸ｺﾞｼｯｸM-PRO" w:eastAsia="HG丸ｺﾞｼｯｸM-PRO" w:hAnsi="HG丸ｺﾞｼｯｸM-PRO" w:cs="ＭＳ Ｐゴシック"/>
                <w:kern w:val="0"/>
                <w:sz w:val="16"/>
                <w:szCs w:val="16"/>
              </w:rPr>
            </w:pPr>
          </w:p>
        </w:tc>
        <w:tc>
          <w:tcPr>
            <w:tcW w:w="910" w:type="dxa"/>
            <w:tcBorders>
              <w:top w:val="nil"/>
              <w:left w:val="nil"/>
              <w:bottom w:val="single" w:sz="4" w:space="0" w:color="auto"/>
              <w:right w:val="single" w:sz="4" w:space="0" w:color="auto"/>
            </w:tcBorders>
            <w:shd w:val="clear" w:color="auto" w:fill="FFFFFF" w:themeFill="background1"/>
            <w:noWrap/>
            <w:vAlign w:val="center"/>
            <w:hideMark/>
          </w:tcPr>
          <w:p w14:paraId="62674F21" w14:textId="77777777"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840" w:type="dxa"/>
            <w:tcBorders>
              <w:top w:val="nil"/>
              <w:left w:val="nil"/>
              <w:bottom w:val="single" w:sz="4" w:space="0" w:color="auto"/>
              <w:right w:val="single" w:sz="4" w:space="0" w:color="auto"/>
            </w:tcBorders>
            <w:shd w:val="clear" w:color="auto" w:fill="FFFFFF" w:themeFill="background1"/>
            <w:noWrap/>
            <w:vAlign w:val="center"/>
            <w:hideMark/>
          </w:tcPr>
          <w:p w14:paraId="30539DC6" w14:textId="1BBD24A7"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35 </w:t>
            </w:r>
          </w:p>
        </w:tc>
        <w:tc>
          <w:tcPr>
            <w:tcW w:w="841" w:type="dxa"/>
            <w:tcBorders>
              <w:top w:val="nil"/>
              <w:left w:val="nil"/>
              <w:bottom w:val="single" w:sz="4" w:space="0" w:color="auto"/>
              <w:right w:val="single" w:sz="4" w:space="0" w:color="auto"/>
            </w:tcBorders>
            <w:shd w:val="clear" w:color="auto" w:fill="FFFFFF" w:themeFill="background1"/>
            <w:noWrap/>
            <w:vAlign w:val="center"/>
            <w:hideMark/>
          </w:tcPr>
          <w:p w14:paraId="12D88747" w14:textId="4233DF98"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35</w:t>
            </w:r>
          </w:p>
        </w:tc>
        <w:tc>
          <w:tcPr>
            <w:tcW w:w="841" w:type="dxa"/>
            <w:tcBorders>
              <w:top w:val="nil"/>
              <w:left w:val="nil"/>
              <w:bottom w:val="single" w:sz="4" w:space="0" w:color="auto"/>
              <w:right w:val="single" w:sz="24" w:space="0" w:color="auto"/>
            </w:tcBorders>
            <w:shd w:val="clear" w:color="auto" w:fill="FFFFFF" w:themeFill="background1"/>
            <w:noWrap/>
            <w:vAlign w:val="center"/>
            <w:hideMark/>
          </w:tcPr>
          <w:p w14:paraId="17CA7A2C" w14:textId="5B159901"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35</w:t>
            </w:r>
          </w:p>
        </w:tc>
        <w:tc>
          <w:tcPr>
            <w:tcW w:w="840" w:type="dxa"/>
            <w:tcBorders>
              <w:top w:val="single" w:sz="4" w:space="0" w:color="auto"/>
              <w:left w:val="single" w:sz="24" w:space="0" w:color="auto"/>
              <w:bottom w:val="single" w:sz="4" w:space="0" w:color="auto"/>
              <w:right w:val="single" w:sz="4" w:space="0" w:color="auto"/>
            </w:tcBorders>
            <w:shd w:val="clear" w:color="auto" w:fill="FFFFFF" w:themeFill="background1"/>
            <w:vAlign w:val="center"/>
          </w:tcPr>
          <w:p w14:paraId="4DBDB97C" w14:textId="669BA828" w:rsidR="00684DDD" w:rsidRPr="00A57228" w:rsidRDefault="00541327"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23</w:t>
            </w:r>
          </w:p>
        </w:tc>
        <w:tc>
          <w:tcPr>
            <w:tcW w:w="8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81992D" w14:textId="7C8EFCD7" w:rsidR="00684DDD" w:rsidRPr="00A57228" w:rsidRDefault="00541327"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23</w:t>
            </w:r>
          </w:p>
        </w:tc>
        <w:tc>
          <w:tcPr>
            <w:tcW w:w="841" w:type="dxa"/>
            <w:tcBorders>
              <w:top w:val="single" w:sz="4" w:space="0" w:color="auto"/>
              <w:left w:val="single" w:sz="4" w:space="0" w:color="auto"/>
              <w:bottom w:val="single" w:sz="4" w:space="0" w:color="auto"/>
              <w:right w:val="single" w:sz="24" w:space="0" w:color="auto"/>
            </w:tcBorders>
            <w:shd w:val="clear" w:color="auto" w:fill="FFFFFF" w:themeFill="background1"/>
            <w:vAlign w:val="center"/>
          </w:tcPr>
          <w:p w14:paraId="40DDFFA1" w14:textId="1486BD0B" w:rsidR="00684DDD" w:rsidRPr="00A57228" w:rsidRDefault="00541327"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23</w:t>
            </w:r>
          </w:p>
        </w:tc>
        <w:tc>
          <w:tcPr>
            <w:tcW w:w="1275" w:type="dxa"/>
            <w:vMerge w:val="restart"/>
            <w:tcBorders>
              <w:top w:val="nil"/>
              <w:left w:val="single" w:sz="24" w:space="0" w:color="auto"/>
              <w:bottom w:val="single" w:sz="4" w:space="0" w:color="auto"/>
              <w:right w:val="single" w:sz="4" w:space="0" w:color="auto"/>
            </w:tcBorders>
            <w:shd w:val="clear" w:color="auto" w:fill="auto"/>
            <w:vAlign w:val="center"/>
            <w:hideMark/>
          </w:tcPr>
          <w:p w14:paraId="1FA4AABE" w14:textId="1F0A41C5" w:rsidR="00684DDD" w:rsidRPr="00715C4E" w:rsidRDefault="00684DDD" w:rsidP="00566FFF">
            <w:pPr>
              <w:widowControl/>
              <w:spacing w:line="300" w:lineRule="exact"/>
              <w:ind w:leftChars="-33" w:left="1" w:rightChars="-47" w:right="-99" w:hangingChars="44" w:hanging="70"/>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sz w:val="16"/>
                <w:szCs w:val="16"/>
              </w:rPr>
              <w:t>実利用人数／年</w:t>
            </w:r>
          </w:p>
        </w:tc>
      </w:tr>
      <w:tr w:rsidR="00644E6E" w:rsidRPr="00715C4E" w14:paraId="3C4C4F0F" w14:textId="77777777" w:rsidTr="00757395">
        <w:trPr>
          <w:trHeight w:val="20"/>
        </w:trPr>
        <w:tc>
          <w:tcPr>
            <w:tcW w:w="1187" w:type="dxa"/>
            <w:vMerge/>
            <w:tcBorders>
              <w:top w:val="single" w:sz="4" w:space="0" w:color="auto"/>
              <w:left w:val="single" w:sz="4" w:space="0" w:color="auto"/>
              <w:bottom w:val="single" w:sz="4" w:space="0" w:color="000000"/>
              <w:right w:val="single" w:sz="4" w:space="0" w:color="000000"/>
            </w:tcBorders>
            <w:vAlign w:val="center"/>
            <w:hideMark/>
          </w:tcPr>
          <w:p w14:paraId="5A959A8D" w14:textId="77777777" w:rsidR="00644E6E" w:rsidRPr="00715C4E" w:rsidRDefault="00644E6E" w:rsidP="00644E6E">
            <w:pPr>
              <w:widowControl/>
              <w:spacing w:line="300" w:lineRule="exact"/>
              <w:jc w:val="center"/>
              <w:rPr>
                <w:rFonts w:ascii="HG丸ｺﾞｼｯｸM-PRO" w:eastAsia="HG丸ｺﾞｼｯｸM-PRO" w:hAnsi="HG丸ｺﾞｼｯｸM-PRO" w:cs="ＭＳ Ｐゴシック"/>
                <w:kern w:val="0"/>
                <w:sz w:val="16"/>
                <w:szCs w:val="16"/>
              </w:rPr>
            </w:pPr>
          </w:p>
        </w:tc>
        <w:tc>
          <w:tcPr>
            <w:tcW w:w="910" w:type="dxa"/>
            <w:tcBorders>
              <w:top w:val="nil"/>
              <w:left w:val="nil"/>
              <w:bottom w:val="single" w:sz="4" w:space="0" w:color="auto"/>
              <w:right w:val="single" w:sz="4" w:space="0" w:color="auto"/>
            </w:tcBorders>
            <w:shd w:val="clear" w:color="auto" w:fill="F2F2F2" w:themeFill="background1" w:themeFillShade="F2"/>
            <w:noWrap/>
            <w:vAlign w:val="center"/>
            <w:hideMark/>
          </w:tcPr>
          <w:p w14:paraId="3856FEF8" w14:textId="77777777"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840" w:type="dxa"/>
            <w:tcBorders>
              <w:top w:val="nil"/>
              <w:left w:val="nil"/>
              <w:bottom w:val="single" w:sz="4" w:space="0" w:color="auto"/>
              <w:right w:val="single" w:sz="4" w:space="0" w:color="auto"/>
            </w:tcBorders>
            <w:shd w:val="clear" w:color="auto" w:fill="F2F2F2" w:themeFill="background1" w:themeFillShade="F2"/>
            <w:noWrap/>
            <w:vAlign w:val="center"/>
            <w:hideMark/>
          </w:tcPr>
          <w:p w14:paraId="7C805192" w14:textId="100F0912" w:rsidR="00644E6E" w:rsidRPr="00715C4E" w:rsidRDefault="00644E6E" w:rsidP="00644E6E">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28 </w:t>
            </w:r>
          </w:p>
        </w:tc>
        <w:tc>
          <w:tcPr>
            <w:tcW w:w="841" w:type="dxa"/>
            <w:tcBorders>
              <w:top w:val="nil"/>
              <w:left w:val="nil"/>
              <w:bottom w:val="single" w:sz="4" w:space="0" w:color="auto"/>
              <w:right w:val="single" w:sz="4" w:space="0" w:color="auto"/>
            </w:tcBorders>
            <w:shd w:val="clear" w:color="auto" w:fill="F2F2F2" w:themeFill="background1" w:themeFillShade="F2"/>
            <w:noWrap/>
            <w:vAlign w:val="center"/>
            <w:hideMark/>
          </w:tcPr>
          <w:p w14:paraId="61C65A4E" w14:textId="2BDBA240" w:rsidR="00644E6E" w:rsidRPr="00715C4E" w:rsidRDefault="00644E6E" w:rsidP="00644E6E">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2</w:t>
            </w:r>
            <w:r w:rsidRPr="00D54A90">
              <w:rPr>
                <w:rFonts w:ascii="HG丸ｺﾞｼｯｸM-PRO" w:eastAsia="HG丸ｺﾞｼｯｸM-PRO" w:hAnsi="HG丸ｺﾞｼｯｸM-PRO"/>
                <w:sz w:val="16"/>
                <w:szCs w:val="16"/>
              </w:rPr>
              <w:t>3</w:t>
            </w:r>
          </w:p>
        </w:tc>
        <w:tc>
          <w:tcPr>
            <w:tcW w:w="841" w:type="dxa"/>
            <w:tcBorders>
              <w:top w:val="nil"/>
              <w:left w:val="nil"/>
              <w:bottom w:val="single" w:sz="4" w:space="0" w:color="auto"/>
              <w:right w:val="single" w:sz="24" w:space="0" w:color="auto"/>
            </w:tcBorders>
            <w:shd w:val="clear" w:color="auto" w:fill="F2F2F2" w:themeFill="background1" w:themeFillShade="F2"/>
            <w:noWrap/>
            <w:vAlign w:val="center"/>
            <w:hideMark/>
          </w:tcPr>
          <w:p w14:paraId="11833D61" w14:textId="23EC3942"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40" w:type="dxa"/>
            <w:tcBorders>
              <w:top w:val="single" w:sz="4" w:space="0" w:color="auto"/>
              <w:left w:val="single" w:sz="24" w:space="0" w:color="auto"/>
              <w:bottom w:val="single" w:sz="4" w:space="0" w:color="auto"/>
              <w:right w:val="single" w:sz="4" w:space="0" w:color="auto"/>
            </w:tcBorders>
            <w:shd w:val="clear" w:color="auto" w:fill="F2F2F2" w:themeFill="background1" w:themeFillShade="F2"/>
            <w:vAlign w:val="center"/>
          </w:tcPr>
          <w:p w14:paraId="72D659F3" w14:textId="385D61CF"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45A375" w14:textId="717E0AF4"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41" w:type="dxa"/>
            <w:tcBorders>
              <w:top w:val="single" w:sz="4" w:space="0" w:color="auto"/>
              <w:left w:val="single" w:sz="4" w:space="0" w:color="auto"/>
              <w:bottom w:val="single" w:sz="4" w:space="0" w:color="auto"/>
              <w:right w:val="single" w:sz="24" w:space="0" w:color="auto"/>
            </w:tcBorders>
            <w:shd w:val="clear" w:color="auto" w:fill="F2F2F2" w:themeFill="background1" w:themeFillShade="F2"/>
            <w:vAlign w:val="center"/>
          </w:tcPr>
          <w:p w14:paraId="1E9C93CD" w14:textId="0B771ACB"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1275" w:type="dxa"/>
            <w:vMerge/>
            <w:tcBorders>
              <w:top w:val="nil"/>
              <w:left w:val="single" w:sz="24" w:space="0" w:color="auto"/>
              <w:bottom w:val="single" w:sz="4" w:space="0" w:color="auto"/>
              <w:right w:val="single" w:sz="4" w:space="0" w:color="auto"/>
            </w:tcBorders>
            <w:vAlign w:val="center"/>
            <w:hideMark/>
          </w:tcPr>
          <w:p w14:paraId="77DEE035" w14:textId="77777777" w:rsidR="00644E6E" w:rsidRPr="00715C4E" w:rsidRDefault="00644E6E" w:rsidP="002016A9">
            <w:pPr>
              <w:widowControl/>
              <w:jc w:val="center"/>
              <w:rPr>
                <w:rFonts w:ascii="HG丸ｺﾞｼｯｸM-PRO" w:eastAsia="HG丸ｺﾞｼｯｸM-PRO" w:hAnsi="HG丸ｺﾞｼｯｸM-PRO" w:cs="ＭＳ Ｐゴシック"/>
                <w:kern w:val="0"/>
                <w:sz w:val="16"/>
                <w:szCs w:val="16"/>
              </w:rPr>
            </w:pPr>
          </w:p>
        </w:tc>
      </w:tr>
      <w:tr w:rsidR="00A05E0E" w:rsidRPr="00715C4E" w14:paraId="472B6F2E" w14:textId="77777777" w:rsidTr="00757395">
        <w:trPr>
          <w:trHeight w:val="20"/>
        </w:trPr>
        <w:tc>
          <w:tcPr>
            <w:tcW w:w="1187"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681CB63" w14:textId="375C77C3" w:rsidR="00684DDD" w:rsidRPr="00715C4E" w:rsidRDefault="00684DDD" w:rsidP="00684DDD">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地域活動支援センターⅢ型</w:t>
            </w:r>
            <w:r>
              <w:rPr>
                <w:rFonts w:ascii="HG丸ｺﾞｼｯｸM-PRO" w:eastAsia="HG丸ｺﾞｼｯｸM-PRO" w:hAnsi="HG丸ｺﾞｼｯｸM-PRO" w:cs="ＭＳ Ｐゴシック" w:hint="eastAsia"/>
                <w:kern w:val="0"/>
                <w:sz w:val="16"/>
                <w:szCs w:val="16"/>
              </w:rPr>
              <w:t>（市外）</w:t>
            </w:r>
          </w:p>
        </w:tc>
        <w:tc>
          <w:tcPr>
            <w:tcW w:w="910" w:type="dxa"/>
            <w:tcBorders>
              <w:top w:val="nil"/>
              <w:left w:val="nil"/>
              <w:bottom w:val="single" w:sz="4" w:space="0" w:color="auto"/>
              <w:right w:val="single" w:sz="4" w:space="0" w:color="auto"/>
            </w:tcBorders>
            <w:shd w:val="clear" w:color="auto" w:fill="FFFFFF" w:themeFill="background1"/>
            <w:noWrap/>
            <w:vAlign w:val="center"/>
            <w:hideMark/>
          </w:tcPr>
          <w:p w14:paraId="4C64861B" w14:textId="77777777"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840" w:type="dxa"/>
            <w:tcBorders>
              <w:top w:val="nil"/>
              <w:left w:val="nil"/>
              <w:bottom w:val="single" w:sz="4" w:space="0" w:color="auto"/>
              <w:right w:val="single" w:sz="4" w:space="0" w:color="auto"/>
            </w:tcBorders>
            <w:shd w:val="clear" w:color="auto" w:fill="FFFFFF" w:themeFill="background1"/>
            <w:noWrap/>
            <w:vAlign w:val="center"/>
            <w:hideMark/>
          </w:tcPr>
          <w:p w14:paraId="47799E4A" w14:textId="734BA3CD"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5 </w:t>
            </w:r>
          </w:p>
        </w:tc>
        <w:tc>
          <w:tcPr>
            <w:tcW w:w="841" w:type="dxa"/>
            <w:tcBorders>
              <w:top w:val="nil"/>
              <w:left w:val="nil"/>
              <w:bottom w:val="single" w:sz="4" w:space="0" w:color="auto"/>
              <w:right w:val="single" w:sz="4" w:space="0" w:color="auto"/>
            </w:tcBorders>
            <w:shd w:val="clear" w:color="auto" w:fill="FFFFFF" w:themeFill="background1"/>
            <w:noWrap/>
            <w:vAlign w:val="center"/>
            <w:hideMark/>
          </w:tcPr>
          <w:p w14:paraId="1FBA469D" w14:textId="37D7E94F"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5</w:t>
            </w:r>
          </w:p>
        </w:tc>
        <w:tc>
          <w:tcPr>
            <w:tcW w:w="841" w:type="dxa"/>
            <w:tcBorders>
              <w:top w:val="nil"/>
              <w:left w:val="nil"/>
              <w:bottom w:val="single" w:sz="4" w:space="0" w:color="auto"/>
              <w:right w:val="single" w:sz="24" w:space="0" w:color="auto"/>
            </w:tcBorders>
            <w:shd w:val="clear" w:color="auto" w:fill="FFFFFF" w:themeFill="background1"/>
            <w:noWrap/>
            <w:vAlign w:val="center"/>
            <w:hideMark/>
          </w:tcPr>
          <w:p w14:paraId="4833C4AF" w14:textId="711E3CA9"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5</w:t>
            </w:r>
          </w:p>
        </w:tc>
        <w:tc>
          <w:tcPr>
            <w:tcW w:w="840" w:type="dxa"/>
            <w:tcBorders>
              <w:top w:val="single" w:sz="4" w:space="0" w:color="auto"/>
              <w:left w:val="single" w:sz="24" w:space="0" w:color="auto"/>
              <w:bottom w:val="single" w:sz="4" w:space="0" w:color="auto"/>
              <w:right w:val="single" w:sz="4" w:space="0" w:color="auto"/>
            </w:tcBorders>
            <w:shd w:val="clear" w:color="auto" w:fill="FFFFFF" w:themeFill="background1"/>
            <w:vAlign w:val="center"/>
          </w:tcPr>
          <w:p w14:paraId="050D4AA4" w14:textId="300A0BBE" w:rsidR="00684DDD" w:rsidRPr="00A57228" w:rsidRDefault="00541327"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4</w:t>
            </w:r>
          </w:p>
        </w:tc>
        <w:tc>
          <w:tcPr>
            <w:tcW w:w="8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F5199E" w14:textId="0C7144AE" w:rsidR="00684DDD" w:rsidRPr="00A57228" w:rsidRDefault="00541327"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4</w:t>
            </w:r>
          </w:p>
        </w:tc>
        <w:tc>
          <w:tcPr>
            <w:tcW w:w="841" w:type="dxa"/>
            <w:tcBorders>
              <w:top w:val="single" w:sz="4" w:space="0" w:color="auto"/>
              <w:left w:val="single" w:sz="4" w:space="0" w:color="auto"/>
              <w:bottom w:val="single" w:sz="4" w:space="0" w:color="auto"/>
              <w:right w:val="single" w:sz="24" w:space="0" w:color="auto"/>
            </w:tcBorders>
            <w:shd w:val="clear" w:color="auto" w:fill="FFFFFF" w:themeFill="background1"/>
            <w:vAlign w:val="center"/>
          </w:tcPr>
          <w:p w14:paraId="7AE4AA65" w14:textId="706473B7" w:rsidR="00684DDD" w:rsidRPr="00A57228" w:rsidRDefault="00541327"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4</w:t>
            </w:r>
          </w:p>
        </w:tc>
        <w:tc>
          <w:tcPr>
            <w:tcW w:w="1275" w:type="dxa"/>
            <w:vMerge w:val="restart"/>
            <w:tcBorders>
              <w:top w:val="nil"/>
              <w:left w:val="single" w:sz="24" w:space="0" w:color="auto"/>
              <w:bottom w:val="single" w:sz="4" w:space="0" w:color="auto"/>
              <w:right w:val="single" w:sz="4" w:space="0" w:color="auto"/>
            </w:tcBorders>
            <w:shd w:val="clear" w:color="auto" w:fill="auto"/>
            <w:vAlign w:val="center"/>
            <w:hideMark/>
          </w:tcPr>
          <w:p w14:paraId="3169E964" w14:textId="32350402" w:rsidR="00684DDD" w:rsidRPr="00715C4E" w:rsidRDefault="00684DDD" w:rsidP="002016A9">
            <w:pPr>
              <w:widowControl/>
              <w:ind w:rightChars="-47" w:right="-99"/>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sz w:val="16"/>
                <w:szCs w:val="16"/>
              </w:rPr>
              <w:t>実施箇所数</w:t>
            </w:r>
          </w:p>
        </w:tc>
      </w:tr>
      <w:tr w:rsidR="00644E6E" w:rsidRPr="00715C4E" w14:paraId="31D2FF7E" w14:textId="77777777" w:rsidTr="00757395">
        <w:trPr>
          <w:trHeight w:val="20"/>
        </w:trPr>
        <w:tc>
          <w:tcPr>
            <w:tcW w:w="1187" w:type="dxa"/>
            <w:vMerge/>
            <w:tcBorders>
              <w:top w:val="single" w:sz="4" w:space="0" w:color="auto"/>
              <w:left w:val="single" w:sz="4" w:space="0" w:color="auto"/>
              <w:bottom w:val="single" w:sz="4" w:space="0" w:color="000000"/>
              <w:right w:val="single" w:sz="4" w:space="0" w:color="000000"/>
            </w:tcBorders>
            <w:vAlign w:val="center"/>
            <w:hideMark/>
          </w:tcPr>
          <w:p w14:paraId="685506FC" w14:textId="77777777" w:rsidR="00644E6E" w:rsidRPr="00715C4E" w:rsidRDefault="00644E6E" w:rsidP="00644E6E">
            <w:pPr>
              <w:widowControl/>
              <w:jc w:val="left"/>
              <w:rPr>
                <w:rFonts w:ascii="HG丸ｺﾞｼｯｸM-PRO" w:eastAsia="HG丸ｺﾞｼｯｸM-PRO" w:hAnsi="HG丸ｺﾞｼｯｸM-PRO" w:cs="ＭＳ Ｐゴシック"/>
                <w:kern w:val="0"/>
                <w:sz w:val="16"/>
                <w:szCs w:val="16"/>
              </w:rPr>
            </w:pPr>
          </w:p>
        </w:tc>
        <w:tc>
          <w:tcPr>
            <w:tcW w:w="910" w:type="dxa"/>
            <w:tcBorders>
              <w:top w:val="nil"/>
              <w:left w:val="nil"/>
              <w:bottom w:val="single" w:sz="4" w:space="0" w:color="auto"/>
              <w:right w:val="single" w:sz="4" w:space="0" w:color="auto"/>
            </w:tcBorders>
            <w:shd w:val="clear" w:color="auto" w:fill="F2F2F2" w:themeFill="background1" w:themeFillShade="F2"/>
            <w:noWrap/>
            <w:vAlign w:val="center"/>
            <w:hideMark/>
          </w:tcPr>
          <w:p w14:paraId="20F9D222" w14:textId="77777777"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840" w:type="dxa"/>
            <w:tcBorders>
              <w:top w:val="nil"/>
              <w:left w:val="nil"/>
              <w:bottom w:val="single" w:sz="4" w:space="0" w:color="auto"/>
              <w:right w:val="single" w:sz="4" w:space="0" w:color="auto"/>
            </w:tcBorders>
            <w:shd w:val="clear" w:color="auto" w:fill="F2F2F2" w:themeFill="background1" w:themeFillShade="F2"/>
            <w:noWrap/>
            <w:vAlign w:val="center"/>
            <w:hideMark/>
          </w:tcPr>
          <w:p w14:paraId="2AFF1B00" w14:textId="58B82FA3" w:rsidR="00644E6E" w:rsidRPr="00715C4E" w:rsidRDefault="00644E6E" w:rsidP="00644E6E">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6 </w:t>
            </w:r>
          </w:p>
        </w:tc>
        <w:tc>
          <w:tcPr>
            <w:tcW w:w="841" w:type="dxa"/>
            <w:tcBorders>
              <w:top w:val="nil"/>
              <w:left w:val="nil"/>
              <w:bottom w:val="single" w:sz="4" w:space="0" w:color="auto"/>
              <w:right w:val="single" w:sz="4" w:space="0" w:color="auto"/>
            </w:tcBorders>
            <w:shd w:val="clear" w:color="auto" w:fill="F2F2F2" w:themeFill="background1" w:themeFillShade="F2"/>
            <w:noWrap/>
            <w:vAlign w:val="center"/>
            <w:hideMark/>
          </w:tcPr>
          <w:p w14:paraId="17BB8EC4" w14:textId="2D08594E" w:rsidR="00644E6E" w:rsidRPr="00715C4E" w:rsidRDefault="00644E6E" w:rsidP="00644E6E">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4</w:t>
            </w:r>
          </w:p>
        </w:tc>
        <w:tc>
          <w:tcPr>
            <w:tcW w:w="841" w:type="dxa"/>
            <w:tcBorders>
              <w:top w:val="nil"/>
              <w:left w:val="nil"/>
              <w:bottom w:val="single" w:sz="4" w:space="0" w:color="auto"/>
              <w:right w:val="single" w:sz="24" w:space="0" w:color="auto"/>
            </w:tcBorders>
            <w:shd w:val="clear" w:color="auto" w:fill="F2F2F2" w:themeFill="background1" w:themeFillShade="F2"/>
            <w:noWrap/>
            <w:vAlign w:val="center"/>
            <w:hideMark/>
          </w:tcPr>
          <w:p w14:paraId="1160BEC9" w14:textId="3456DE0D"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40" w:type="dxa"/>
            <w:tcBorders>
              <w:top w:val="single" w:sz="4" w:space="0" w:color="auto"/>
              <w:left w:val="single" w:sz="24" w:space="0" w:color="auto"/>
              <w:bottom w:val="single" w:sz="4" w:space="0" w:color="auto"/>
              <w:right w:val="single" w:sz="4" w:space="0" w:color="auto"/>
            </w:tcBorders>
            <w:shd w:val="clear" w:color="auto" w:fill="F2F2F2" w:themeFill="background1" w:themeFillShade="F2"/>
            <w:vAlign w:val="center"/>
          </w:tcPr>
          <w:p w14:paraId="4783E6BB" w14:textId="039174F7"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37793D" w14:textId="7E40CBD8" w:rsidR="00644E6E" w:rsidRPr="00A57228" w:rsidRDefault="00644E6E" w:rsidP="002016A9">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41" w:type="dxa"/>
            <w:tcBorders>
              <w:top w:val="single" w:sz="4" w:space="0" w:color="auto"/>
              <w:left w:val="single" w:sz="4" w:space="0" w:color="auto"/>
              <w:bottom w:val="single" w:sz="4" w:space="0" w:color="auto"/>
              <w:right w:val="single" w:sz="24" w:space="0" w:color="auto"/>
            </w:tcBorders>
            <w:shd w:val="clear" w:color="auto" w:fill="F2F2F2" w:themeFill="background1" w:themeFillShade="F2"/>
            <w:vAlign w:val="center"/>
          </w:tcPr>
          <w:p w14:paraId="2D32E2D1" w14:textId="16D90C71" w:rsidR="00644E6E" w:rsidRPr="00A57228" w:rsidRDefault="00644E6E" w:rsidP="002016A9">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1275" w:type="dxa"/>
            <w:vMerge/>
            <w:tcBorders>
              <w:top w:val="nil"/>
              <w:left w:val="single" w:sz="24" w:space="0" w:color="auto"/>
              <w:bottom w:val="single" w:sz="4" w:space="0" w:color="auto"/>
              <w:right w:val="single" w:sz="4" w:space="0" w:color="auto"/>
            </w:tcBorders>
            <w:vAlign w:val="center"/>
            <w:hideMark/>
          </w:tcPr>
          <w:p w14:paraId="1434349C" w14:textId="77777777" w:rsidR="00644E6E" w:rsidRPr="00715C4E" w:rsidRDefault="00644E6E" w:rsidP="002016A9">
            <w:pPr>
              <w:widowControl/>
              <w:jc w:val="center"/>
              <w:rPr>
                <w:rFonts w:ascii="HG丸ｺﾞｼｯｸM-PRO" w:eastAsia="HG丸ｺﾞｼｯｸM-PRO" w:hAnsi="HG丸ｺﾞｼｯｸM-PRO" w:cs="ＭＳ Ｐゴシック"/>
                <w:kern w:val="0"/>
                <w:sz w:val="16"/>
                <w:szCs w:val="16"/>
              </w:rPr>
            </w:pPr>
          </w:p>
        </w:tc>
      </w:tr>
      <w:tr w:rsidR="00A05E0E" w:rsidRPr="00715C4E" w14:paraId="1341470C" w14:textId="77777777" w:rsidTr="00757395">
        <w:trPr>
          <w:trHeight w:val="20"/>
        </w:trPr>
        <w:tc>
          <w:tcPr>
            <w:tcW w:w="1187" w:type="dxa"/>
            <w:vMerge/>
            <w:tcBorders>
              <w:top w:val="single" w:sz="4" w:space="0" w:color="auto"/>
              <w:left w:val="single" w:sz="4" w:space="0" w:color="auto"/>
              <w:bottom w:val="single" w:sz="4" w:space="0" w:color="000000"/>
              <w:right w:val="single" w:sz="4" w:space="0" w:color="000000"/>
            </w:tcBorders>
            <w:vAlign w:val="center"/>
            <w:hideMark/>
          </w:tcPr>
          <w:p w14:paraId="06A04ECE" w14:textId="77777777" w:rsidR="00684DDD" w:rsidRPr="00715C4E" w:rsidRDefault="00684DDD" w:rsidP="00684DDD">
            <w:pPr>
              <w:widowControl/>
              <w:jc w:val="left"/>
              <w:rPr>
                <w:rFonts w:ascii="HG丸ｺﾞｼｯｸM-PRO" w:eastAsia="HG丸ｺﾞｼｯｸM-PRO" w:hAnsi="HG丸ｺﾞｼｯｸM-PRO" w:cs="ＭＳ Ｐゴシック"/>
                <w:kern w:val="0"/>
                <w:sz w:val="16"/>
                <w:szCs w:val="16"/>
              </w:rPr>
            </w:pPr>
          </w:p>
        </w:tc>
        <w:tc>
          <w:tcPr>
            <w:tcW w:w="910" w:type="dxa"/>
            <w:tcBorders>
              <w:top w:val="nil"/>
              <w:left w:val="nil"/>
              <w:bottom w:val="single" w:sz="4" w:space="0" w:color="auto"/>
              <w:right w:val="single" w:sz="4" w:space="0" w:color="auto"/>
            </w:tcBorders>
            <w:shd w:val="clear" w:color="auto" w:fill="FFFFFF" w:themeFill="background1"/>
            <w:noWrap/>
            <w:vAlign w:val="center"/>
            <w:hideMark/>
          </w:tcPr>
          <w:p w14:paraId="4EFBF9FF" w14:textId="77777777"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840" w:type="dxa"/>
            <w:tcBorders>
              <w:top w:val="nil"/>
              <w:left w:val="nil"/>
              <w:bottom w:val="single" w:sz="4" w:space="0" w:color="auto"/>
              <w:right w:val="single" w:sz="4" w:space="0" w:color="auto"/>
            </w:tcBorders>
            <w:shd w:val="clear" w:color="auto" w:fill="FFFFFF" w:themeFill="background1"/>
            <w:noWrap/>
            <w:vAlign w:val="center"/>
            <w:hideMark/>
          </w:tcPr>
          <w:p w14:paraId="33B27837" w14:textId="1FBEFEFA"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3 </w:t>
            </w:r>
          </w:p>
        </w:tc>
        <w:tc>
          <w:tcPr>
            <w:tcW w:w="841" w:type="dxa"/>
            <w:tcBorders>
              <w:top w:val="nil"/>
              <w:left w:val="nil"/>
              <w:bottom w:val="single" w:sz="4" w:space="0" w:color="auto"/>
              <w:right w:val="single" w:sz="4" w:space="0" w:color="auto"/>
            </w:tcBorders>
            <w:shd w:val="clear" w:color="auto" w:fill="FFFFFF" w:themeFill="background1"/>
            <w:noWrap/>
            <w:vAlign w:val="center"/>
            <w:hideMark/>
          </w:tcPr>
          <w:p w14:paraId="60BAA1E2" w14:textId="7D4891EF"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3</w:t>
            </w:r>
          </w:p>
        </w:tc>
        <w:tc>
          <w:tcPr>
            <w:tcW w:w="841" w:type="dxa"/>
            <w:tcBorders>
              <w:top w:val="nil"/>
              <w:left w:val="nil"/>
              <w:bottom w:val="single" w:sz="4" w:space="0" w:color="auto"/>
              <w:right w:val="single" w:sz="24" w:space="0" w:color="auto"/>
            </w:tcBorders>
            <w:shd w:val="clear" w:color="auto" w:fill="FFFFFF" w:themeFill="background1"/>
            <w:noWrap/>
            <w:vAlign w:val="center"/>
            <w:hideMark/>
          </w:tcPr>
          <w:p w14:paraId="72E13503" w14:textId="64138B36"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3</w:t>
            </w:r>
          </w:p>
        </w:tc>
        <w:tc>
          <w:tcPr>
            <w:tcW w:w="840" w:type="dxa"/>
            <w:tcBorders>
              <w:top w:val="single" w:sz="4" w:space="0" w:color="auto"/>
              <w:left w:val="single" w:sz="24" w:space="0" w:color="auto"/>
              <w:bottom w:val="single" w:sz="4" w:space="0" w:color="auto"/>
              <w:right w:val="single" w:sz="4" w:space="0" w:color="auto"/>
            </w:tcBorders>
            <w:shd w:val="clear" w:color="auto" w:fill="FFFFFF" w:themeFill="background1"/>
            <w:vAlign w:val="center"/>
          </w:tcPr>
          <w:p w14:paraId="44BBB318" w14:textId="5CD08D87" w:rsidR="00684DDD" w:rsidRPr="00A57228" w:rsidRDefault="00541327"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3</w:t>
            </w:r>
          </w:p>
        </w:tc>
        <w:tc>
          <w:tcPr>
            <w:tcW w:w="8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D2750F" w14:textId="47D257FF" w:rsidR="00684DDD" w:rsidRPr="00A57228" w:rsidRDefault="00541327"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3</w:t>
            </w:r>
          </w:p>
        </w:tc>
        <w:tc>
          <w:tcPr>
            <w:tcW w:w="841" w:type="dxa"/>
            <w:tcBorders>
              <w:top w:val="single" w:sz="4" w:space="0" w:color="auto"/>
              <w:left w:val="single" w:sz="4" w:space="0" w:color="auto"/>
              <w:bottom w:val="single" w:sz="4" w:space="0" w:color="auto"/>
              <w:right w:val="single" w:sz="24" w:space="0" w:color="auto"/>
            </w:tcBorders>
            <w:shd w:val="clear" w:color="auto" w:fill="FFFFFF" w:themeFill="background1"/>
            <w:vAlign w:val="center"/>
          </w:tcPr>
          <w:p w14:paraId="77E1BC61" w14:textId="6B86B750" w:rsidR="00684DDD" w:rsidRPr="00A57228" w:rsidRDefault="00541327"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3</w:t>
            </w:r>
          </w:p>
        </w:tc>
        <w:tc>
          <w:tcPr>
            <w:tcW w:w="1275" w:type="dxa"/>
            <w:vMerge w:val="restart"/>
            <w:tcBorders>
              <w:top w:val="nil"/>
              <w:left w:val="single" w:sz="24" w:space="0" w:color="auto"/>
              <w:bottom w:val="single" w:sz="4" w:space="0" w:color="auto"/>
              <w:right w:val="single" w:sz="4" w:space="0" w:color="auto"/>
            </w:tcBorders>
            <w:shd w:val="clear" w:color="auto" w:fill="auto"/>
            <w:vAlign w:val="center"/>
            <w:hideMark/>
          </w:tcPr>
          <w:p w14:paraId="2A04BFDD" w14:textId="6CA04FAD" w:rsidR="00684DDD" w:rsidRPr="00715C4E" w:rsidRDefault="00684DDD" w:rsidP="00566FFF">
            <w:pPr>
              <w:widowControl/>
              <w:spacing w:line="300" w:lineRule="exact"/>
              <w:ind w:leftChars="-27" w:left="-1" w:rightChars="-47" w:right="-99" w:hangingChars="35" w:hanging="56"/>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sz w:val="16"/>
                <w:szCs w:val="16"/>
              </w:rPr>
              <w:t>実利用人数／年</w:t>
            </w:r>
          </w:p>
        </w:tc>
      </w:tr>
      <w:tr w:rsidR="00644E6E" w:rsidRPr="00715C4E" w14:paraId="0C2EC0A2" w14:textId="77777777" w:rsidTr="00757395">
        <w:trPr>
          <w:trHeight w:val="20"/>
        </w:trPr>
        <w:tc>
          <w:tcPr>
            <w:tcW w:w="1187" w:type="dxa"/>
            <w:vMerge/>
            <w:tcBorders>
              <w:top w:val="single" w:sz="4" w:space="0" w:color="auto"/>
              <w:left w:val="single" w:sz="4" w:space="0" w:color="auto"/>
              <w:bottom w:val="single" w:sz="4" w:space="0" w:color="000000"/>
              <w:right w:val="single" w:sz="4" w:space="0" w:color="000000"/>
            </w:tcBorders>
            <w:vAlign w:val="center"/>
            <w:hideMark/>
          </w:tcPr>
          <w:p w14:paraId="4A4F4EF5" w14:textId="77777777" w:rsidR="00644E6E" w:rsidRPr="00715C4E" w:rsidRDefault="00644E6E" w:rsidP="00644E6E">
            <w:pPr>
              <w:widowControl/>
              <w:jc w:val="left"/>
              <w:rPr>
                <w:rFonts w:ascii="HG丸ｺﾞｼｯｸM-PRO" w:eastAsia="HG丸ｺﾞｼｯｸM-PRO" w:hAnsi="HG丸ｺﾞｼｯｸM-PRO" w:cs="ＭＳ Ｐゴシック"/>
                <w:kern w:val="0"/>
                <w:sz w:val="16"/>
                <w:szCs w:val="16"/>
              </w:rPr>
            </w:pPr>
          </w:p>
        </w:tc>
        <w:tc>
          <w:tcPr>
            <w:tcW w:w="910" w:type="dxa"/>
            <w:tcBorders>
              <w:top w:val="nil"/>
              <w:left w:val="nil"/>
              <w:bottom w:val="single" w:sz="4" w:space="0" w:color="auto"/>
              <w:right w:val="single" w:sz="4" w:space="0" w:color="auto"/>
            </w:tcBorders>
            <w:shd w:val="clear" w:color="auto" w:fill="F2F2F2" w:themeFill="background1" w:themeFillShade="F2"/>
            <w:noWrap/>
            <w:vAlign w:val="center"/>
            <w:hideMark/>
          </w:tcPr>
          <w:p w14:paraId="5F94DE4D" w14:textId="77777777"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840" w:type="dxa"/>
            <w:tcBorders>
              <w:top w:val="nil"/>
              <w:left w:val="nil"/>
              <w:bottom w:val="single" w:sz="4" w:space="0" w:color="auto"/>
              <w:right w:val="single" w:sz="4" w:space="0" w:color="auto"/>
            </w:tcBorders>
            <w:shd w:val="clear" w:color="auto" w:fill="F2F2F2" w:themeFill="background1" w:themeFillShade="F2"/>
            <w:noWrap/>
            <w:vAlign w:val="center"/>
            <w:hideMark/>
          </w:tcPr>
          <w:p w14:paraId="6D210CE2" w14:textId="2A33648F" w:rsidR="00644E6E" w:rsidRPr="00715C4E" w:rsidRDefault="00644E6E" w:rsidP="00644E6E">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4 </w:t>
            </w:r>
          </w:p>
        </w:tc>
        <w:tc>
          <w:tcPr>
            <w:tcW w:w="841" w:type="dxa"/>
            <w:tcBorders>
              <w:top w:val="nil"/>
              <w:left w:val="nil"/>
              <w:bottom w:val="single" w:sz="4" w:space="0" w:color="auto"/>
              <w:right w:val="single" w:sz="4" w:space="0" w:color="auto"/>
            </w:tcBorders>
            <w:shd w:val="clear" w:color="auto" w:fill="F2F2F2" w:themeFill="background1" w:themeFillShade="F2"/>
            <w:noWrap/>
            <w:vAlign w:val="center"/>
            <w:hideMark/>
          </w:tcPr>
          <w:p w14:paraId="27F81CEF" w14:textId="10A59C64" w:rsidR="00644E6E" w:rsidRPr="00715C4E" w:rsidRDefault="00644E6E" w:rsidP="00644E6E">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3</w:t>
            </w:r>
          </w:p>
        </w:tc>
        <w:tc>
          <w:tcPr>
            <w:tcW w:w="841" w:type="dxa"/>
            <w:tcBorders>
              <w:top w:val="nil"/>
              <w:left w:val="nil"/>
              <w:bottom w:val="single" w:sz="4" w:space="0" w:color="auto"/>
              <w:right w:val="single" w:sz="24" w:space="0" w:color="auto"/>
            </w:tcBorders>
            <w:shd w:val="clear" w:color="auto" w:fill="F2F2F2" w:themeFill="background1" w:themeFillShade="F2"/>
            <w:noWrap/>
            <w:vAlign w:val="center"/>
            <w:hideMark/>
          </w:tcPr>
          <w:p w14:paraId="747AC6C7" w14:textId="3C6D6505"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40" w:type="dxa"/>
            <w:tcBorders>
              <w:top w:val="single" w:sz="4" w:space="0" w:color="auto"/>
              <w:left w:val="single" w:sz="24" w:space="0" w:color="auto"/>
              <w:bottom w:val="single" w:sz="24" w:space="0" w:color="auto"/>
              <w:right w:val="single" w:sz="4" w:space="0" w:color="auto"/>
            </w:tcBorders>
            <w:shd w:val="clear" w:color="auto" w:fill="F2F2F2" w:themeFill="background1" w:themeFillShade="F2"/>
            <w:vAlign w:val="center"/>
          </w:tcPr>
          <w:p w14:paraId="2528A4D9" w14:textId="4BC94F9A"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41" w:type="dxa"/>
            <w:tcBorders>
              <w:top w:val="single" w:sz="4" w:space="0" w:color="auto"/>
              <w:left w:val="single" w:sz="4" w:space="0" w:color="auto"/>
              <w:bottom w:val="single" w:sz="24" w:space="0" w:color="auto"/>
              <w:right w:val="single" w:sz="4" w:space="0" w:color="auto"/>
            </w:tcBorders>
            <w:shd w:val="clear" w:color="auto" w:fill="F2F2F2" w:themeFill="background1" w:themeFillShade="F2"/>
            <w:vAlign w:val="center"/>
          </w:tcPr>
          <w:p w14:paraId="2348E9AF" w14:textId="04FF982C"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841" w:type="dxa"/>
            <w:tcBorders>
              <w:top w:val="single" w:sz="4" w:space="0" w:color="auto"/>
              <w:left w:val="single" w:sz="4" w:space="0" w:color="auto"/>
              <w:bottom w:val="single" w:sz="24" w:space="0" w:color="auto"/>
              <w:right w:val="single" w:sz="24" w:space="0" w:color="auto"/>
            </w:tcBorders>
            <w:shd w:val="clear" w:color="auto" w:fill="F2F2F2" w:themeFill="background1" w:themeFillShade="F2"/>
            <w:vAlign w:val="center"/>
          </w:tcPr>
          <w:p w14:paraId="3F3991AD" w14:textId="5C7D7F90" w:rsidR="00644E6E" w:rsidRPr="00A57228" w:rsidRDefault="00644E6E" w:rsidP="00644E6E">
            <w:pPr>
              <w:widowControl/>
              <w:jc w:val="center"/>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s="ＭＳ Ｐゴシック" w:hint="eastAsia"/>
                <w:kern w:val="0"/>
                <w:sz w:val="16"/>
                <w:szCs w:val="16"/>
              </w:rPr>
              <w:t>―</w:t>
            </w:r>
          </w:p>
        </w:tc>
        <w:tc>
          <w:tcPr>
            <w:tcW w:w="1275" w:type="dxa"/>
            <w:vMerge/>
            <w:tcBorders>
              <w:top w:val="nil"/>
              <w:left w:val="single" w:sz="24" w:space="0" w:color="auto"/>
              <w:bottom w:val="single" w:sz="4" w:space="0" w:color="auto"/>
              <w:right w:val="single" w:sz="4" w:space="0" w:color="auto"/>
            </w:tcBorders>
            <w:vAlign w:val="center"/>
            <w:hideMark/>
          </w:tcPr>
          <w:p w14:paraId="1E966F0B" w14:textId="77777777" w:rsidR="00644E6E" w:rsidRPr="00715C4E" w:rsidRDefault="00644E6E" w:rsidP="00644E6E">
            <w:pPr>
              <w:widowControl/>
              <w:jc w:val="left"/>
              <w:rPr>
                <w:rFonts w:ascii="HG丸ｺﾞｼｯｸM-PRO" w:eastAsia="HG丸ｺﾞｼｯｸM-PRO" w:hAnsi="HG丸ｺﾞｼｯｸM-PRO" w:cs="ＭＳ Ｐゴシック"/>
                <w:kern w:val="0"/>
                <w:sz w:val="16"/>
                <w:szCs w:val="16"/>
              </w:rPr>
            </w:pPr>
          </w:p>
        </w:tc>
      </w:tr>
    </w:tbl>
    <w:p w14:paraId="43949CD3" w14:textId="55939E43" w:rsidR="0094265F" w:rsidRPr="00715C4E" w:rsidRDefault="00021D07" w:rsidP="0094265F">
      <w:pPr>
        <w:spacing w:beforeLines="50" w:before="180" w:line="276" w:lineRule="auto"/>
        <w:rPr>
          <w:rFonts w:ascii="HG丸ｺﾞｼｯｸM-PRO" w:eastAsia="HG丸ｺﾞｼｯｸM-PRO" w:hAnsi="HG丸ｺﾞｼｯｸM-PRO"/>
          <w:sz w:val="24"/>
          <w:shd w:val="clear" w:color="auto" w:fill="FFFF00"/>
        </w:rPr>
      </w:pPr>
      <w:r w:rsidRPr="00715C4E">
        <w:rPr>
          <w:rFonts w:ascii="HG丸ｺﾞｼｯｸM-PRO" w:eastAsia="HG丸ｺﾞｼｯｸM-PRO" w:hAnsi="HG丸ｺﾞｼｯｸM-PRO" w:cs="ＭＳ Ｐゴシック"/>
          <w:noProof/>
          <w:color w:val="FF0000"/>
          <w:kern w:val="0"/>
          <w:sz w:val="24"/>
        </w:rPr>
        <mc:AlternateContent>
          <mc:Choice Requires="wps">
            <w:drawing>
              <wp:anchor distT="0" distB="0" distL="114300" distR="114300" simplePos="0" relativeHeight="252535808" behindDoc="1" locked="0" layoutInCell="1" allowOverlap="1" wp14:anchorId="438D90ED" wp14:editId="5A453956">
                <wp:simplePos x="0" y="0"/>
                <wp:positionH relativeFrom="margin">
                  <wp:posOffset>0</wp:posOffset>
                </wp:positionH>
                <wp:positionV relativeFrom="paragraph">
                  <wp:posOffset>118634</wp:posOffset>
                </wp:positionV>
                <wp:extent cx="5442305" cy="1628140"/>
                <wp:effectExtent l="0" t="0" r="25400" b="10160"/>
                <wp:wrapNone/>
                <wp:docPr id="1361"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2305" cy="1628140"/>
                        </a:xfrm>
                        <a:prstGeom prst="roundRect">
                          <a:avLst>
                            <a:gd name="adj" fmla="val 3140"/>
                          </a:avLst>
                        </a:prstGeom>
                        <a:solidFill>
                          <a:schemeClr val="bg1">
                            <a:lumMod val="95000"/>
                          </a:schemeClr>
                        </a:solidFill>
                        <a:ln w="12700">
                          <a:solidFill>
                            <a:srgbClr val="000000"/>
                          </a:solidFill>
                          <a:round/>
                          <a:headEnd/>
                          <a:tailEnd/>
                        </a:ln>
                      </wps:spPr>
                      <wps:bodyPr rot="0" vert="horz" wrap="square" lIns="74295" tIns="8890" rIns="74295" bIns="889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6A0B7135" id="AutoShape 114" o:spid="_x0000_s1026" style="position:absolute;left:0;text-align:left;margin-left:0;margin-top:9.35pt;width:428.55pt;height:128.2pt;z-index:-250780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205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" fillcolor="#f2f2f2 [3052]" strokeweight="1pt">
                <v:textbox inset="5.85pt,.7pt,5.85pt,.7pt"/>
                <w10:wrap anchorx="margin"/>
              </v:roundrect>
            </w:pict>
          </mc:Fallback>
        </mc:AlternateContent>
      </w:r>
      <w:r w:rsidR="0094265F">
        <w:rPr>
          <w:rFonts w:ascii="HG丸ｺﾞｼｯｸM-PRO" w:eastAsia="HG丸ｺﾞｼｯｸM-PRO" w:hAnsi="HG丸ｺﾞｼｯｸM-PRO" w:hint="eastAsia"/>
          <w:sz w:val="24"/>
        </w:rPr>
        <w:t>【</w:t>
      </w:r>
      <w:r w:rsidR="0094265F" w:rsidRPr="00715C4E">
        <w:rPr>
          <w:rFonts w:ascii="HG丸ｺﾞｼｯｸM-PRO" w:eastAsia="HG丸ｺﾞｼｯｸM-PRO" w:hAnsi="HG丸ｺﾞｼｯｸM-PRO" w:hint="eastAsia"/>
          <w:sz w:val="24"/>
        </w:rPr>
        <w:t>見込み量確保のための方策等】</w:t>
      </w:r>
    </w:p>
    <w:p w14:paraId="0CD35E62" w14:textId="0D9E4016" w:rsidR="0094265F" w:rsidRPr="00715C4E" w:rsidRDefault="0094265F" w:rsidP="002016A9">
      <w:pPr>
        <w:spacing w:line="276" w:lineRule="auto"/>
        <w:ind w:left="180" w:right="-1" w:hangingChars="75" w:hanging="180"/>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・地域活動支援センターⅠ型については、地域で生活する精神障害者の日常生活の支援、日常的な相談への対応や地域交流活動を行い、精神障</w:t>
      </w:r>
      <w:r>
        <w:rPr>
          <w:rFonts w:ascii="HG丸ｺﾞｼｯｸM-PRO" w:eastAsia="HG丸ｺﾞｼｯｸM-PRO" w:hAnsi="HG丸ｺﾞｼｯｸM-PRO" w:hint="eastAsia"/>
          <w:sz w:val="24"/>
        </w:rPr>
        <w:t>害者の社会復帰と自立と社会参加の促進を図ります。本市</w:t>
      </w:r>
      <w:r w:rsidR="00E34775">
        <w:rPr>
          <w:rFonts w:ascii="HG丸ｺﾞｼｯｸM-PRO" w:eastAsia="HG丸ｺﾞｼｯｸM-PRO" w:hAnsi="HG丸ｺﾞｼｯｸM-PRO" w:hint="eastAsia"/>
          <w:sz w:val="24"/>
        </w:rPr>
        <w:t>で</w:t>
      </w:r>
      <w:r>
        <w:rPr>
          <w:rFonts w:ascii="HG丸ｺﾞｼｯｸM-PRO" w:eastAsia="HG丸ｺﾞｼｯｸM-PRO" w:hAnsi="HG丸ｺﾞｼｯｸM-PRO" w:hint="eastAsia"/>
          <w:sz w:val="24"/>
        </w:rPr>
        <w:t>は、</w:t>
      </w:r>
      <w:r w:rsidRPr="00715C4E">
        <w:rPr>
          <w:rFonts w:ascii="HG丸ｺﾞｼｯｸM-PRO" w:eastAsia="HG丸ｺﾞｼｯｸM-PRO" w:hAnsi="HG丸ｺﾞｼｯｸM-PRO" w:hint="eastAsia"/>
          <w:sz w:val="24"/>
        </w:rPr>
        <w:t>NPO法人</w:t>
      </w:r>
      <w:r w:rsidRPr="002B7F21">
        <w:rPr>
          <w:rFonts w:ascii="HG丸ｺﾞｼｯｸM-PRO" w:eastAsia="HG丸ｺﾞｼｯｸM-PRO" w:hAnsi="HG丸ｺﾞｼｯｸM-PRO" w:hint="eastAsia"/>
          <w:sz w:val="24"/>
        </w:rPr>
        <w:t>船橋</w:t>
      </w:r>
      <w:r>
        <w:rPr>
          <w:rFonts w:ascii="HG丸ｺﾞｼｯｸM-PRO" w:eastAsia="HG丸ｺﾞｼｯｸM-PRO" w:hAnsi="HG丸ｺﾞｼｯｸM-PRO" w:hint="eastAsia"/>
          <w:sz w:val="24"/>
        </w:rPr>
        <w:t>こころの福祉協会が指定管理者として船橋市地域活動支援センター（</w:t>
      </w:r>
      <w:r w:rsidRPr="00715C4E">
        <w:rPr>
          <w:rFonts w:ascii="HG丸ｺﾞｼｯｸM-PRO" w:eastAsia="HG丸ｺﾞｼｯｸM-PRO" w:hAnsi="HG丸ｺﾞｼｯｸM-PRO" w:hint="eastAsia"/>
          <w:sz w:val="24"/>
        </w:rPr>
        <w:t>オアシス）を運営して</w:t>
      </w:r>
      <w:r w:rsidR="00525D85">
        <w:rPr>
          <w:rFonts w:ascii="HG丸ｺﾞｼｯｸM-PRO" w:eastAsia="HG丸ｺﾞｼｯｸM-PRO" w:hAnsi="HG丸ｺﾞｼｯｸM-PRO" w:hint="eastAsia"/>
          <w:sz w:val="24"/>
        </w:rPr>
        <w:t>い</w:t>
      </w:r>
      <w:r w:rsidRPr="00715C4E">
        <w:rPr>
          <w:rFonts w:ascii="HG丸ｺﾞｼｯｸM-PRO" w:eastAsia="HG丸ｺﾞｼｯｸM-PRO" w:hAnsi="HG丸ｺﾞｼｯｸM-PRO" w:hint="eastAsia"/>
          <w:sz w:val="24"/>
        </w:rPr>
        <w:t>ます。</w:t>
      </w:r>
    </w:p>
    <w:p w14:paraId="652DF0CD" w14:textId="1A98C70E" w:rsidR="0094265F" w:rsidRDefault="0094265F">
      <w:pPr>
        <w:widowControl/>
        <w:jc w:val="left"/>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14:paraId="221B88EA" w14:textId="0B0D5427" w:rsidR="00EA54B5" w:rsidRPr="00390A07" w:rsidRDefault="00021D07" w:rsidP="00EA54B5">
      <w:pPr>
        <w:spacing w:beforeLines="50" w:before="180" w:line="360" w:lineRule="auto"/>
        <w:ind w:firstLineChars="100" w:firstLine="240"/>
        <w:rPr>
          <w:rFonts w:ascii="HG丸ｺﾞｼｯｸM-PRO" w:eastAsia="HG丸ｺﾞｼｯｸM-PRO" w:hAnsi="HG丸ｺﾞｼｯｸM-PRO"/>
          <w:sz w:val="24"/>
          <w:shd w:val="clear" w:color="auto" w:fill="FFFF00"/>
        </w:rPr>
      </w:pPr>
      <w:r w:rsidRPr="00715C4E">
        <w:rPr>
          <w:rFonts w:ascii="HG丸ｺﾞｼｯｸM-PRO" w:eastAsia="HG丸ｺﾞｼｯｸM-PRO" w:hAnsi="HG丸ｺﾞｼｯｸM-PRO" w:cs="ＭＳ Ｐゴシック"/>
          <w:noProof/>
          <w:color w:val="FF0000"/>
          <w:kern w:val="0"/>
          <w:sz w:val="24"/>
        </w:rPr>
        <w:lastRenderedPageBreak/>
        <mc:AlternateContent>
          <mc:Choice Requires="wps">
            <w:drawing>
              <wp:anchor distT="0" distB="0" distL="114300" distR="114300" simplePos="0" relativeHeight="252537856" behindDoc="1" locked="0" layoutInCell="1" allowOverlap="1" wp14:anchorId="2370A7E6" wp14:editId="2CB580B2">
                <wp:simplePos x="0" y="0"/>
                <wp:positionH relativeFrom="margin">
                  <wp:posOffset>1242</wp:posOffset>
                </wp:positionH>
                <wp:positionV relativeFrom="paragraph">
                  <wp:posOffset>17145</wp:posOffset>
                </wp:positionV>
                <wp:extent cx="5442305" cy="2997642"/>
                <wp:effectExtent l="0" t="0" r="25400" b="12700"/>
                <wp:wrapNone/>
                <wp:docPr id="1362"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2305" cy="2997642"/>
                        </a:xfrm>
                        <a:prstGeom prst="roundRect">
                          <a:avLst>
                            <a:gd name="adj" fmla="val 3140"/>
                          </a:avLst>
                        </a:prstGeom>
                        <a:solidFill>
                          <a:schemeClr val="bg1">
                            <a:lumMod val="95000"/>
                          </a:schemeClr>
                        </a:solidFill>
                        <a:ln w="12700">
                          <a:solidFill>
                            <a:srgbClr val="000000"/>
                          </a:solidFill>
                          <a:round/>
                          <a:headEnd/>
                          <a:tailEnd/>
                        </a:ln>
                      </wps:spPr>
                      <wps:bodyPr rot="0" vert="horz" wrap="square" lIns="74295" tIns="8890" rIns="74295" bIns="889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74152933" id="AutoShape 114" o:spid="_x0000_s1026" style="position:absolute;left:0;text-align:left;margin-left:.1pt;margin-top:1.35pt;width:428.55pt;height:236.05pt;z-index:-250778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205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" fillcolor="#f2f2f2 [3052]" strokeweight="1pt">
                <v:textbox inset="5.85pt,.7pt,5.85pt,.7pt"/>
                <w10:wrap anchorx="margin"/>
              </v:roundrect>
            </w:pict>
          </mc:Fallback>
        </mc:AlternateContent>
      </w:r>
      <w:r w:rsidR="00EA54B5">
        <w:rPr>
          <w:rFonts w:ascii="HG丸ｺﾞｼｯｸM-PRO" w:eastAsia="HG丸ｺﾞｼｯｸM-PRO" w:hAnsi="HG丸ｺﾞｼｯｸM-PRO" w:hint="eastAsia"/>
          <w:sz w:val="24"/>
        </w:rPr>
        <w:t>【</w:t>
      </w:r>
      <w:r w:rsidR="00EA54B5" w:rsidRPr="00715C4E">
        <w:rPr>
          <w:rFonts w:ascii="HG丸ｺﾞｼｯｸM-PRO" w:eastAsia="HG丸ｺﾞｼｯｸM-PRO" w:hAnsi="HG丸ｺﾞｼｯｸM-PRO" w:hint="eastAsia"/>
          <w:sz w:val="24"/>
        </w:rPr>
        <w:t>見込み量確保のための方策等】</w:t>
      </w:r>
    </w:p>
    <w:p w14:paraId="28EA3C71" w14:textId="72DDB84A" w:rsidR="00EA54B5" w:rsidRPr="002B7F21" w:rsidRDefault="00EA54B5" w:rsidP="002016A9">
      <w:pPr>
        <w:spacing w:line="276" w:lineRule="auto"/>
        <w:ind w:leftChars="99" w:left="417" w:hangingChars="87" w:hanging="209"/>
        <w:rPr>
          <w:rFonts w:ascii="HG丸ｺﾞｼｯｸM-PRO" w:eastAsia="HG丸ｺﾞｼｯｸM-PRO" w:hAnsi="HG丸ｺﾞｼｯｸM-PRO"/>
          <w:sz w:val="24"/>
        </w:rPr>
      </w:pPr>
      <w:r w:rsidRPr="002B7F21">
        <w:rPr>
          <w:rFonts w:ascii="HG丸ｺﾞｼｯｸM-PRO" w:eastAsia="HG丸ｺﾞｼｯｸM-PRO" w:hAnsi="HG丸ｺﾞｼｯｸM-PRO" w:hint="eastAsia"/>
          <w:sz w:val="24"/>
        </w:rPr>
        <w:t>・地域活動支援センターⅡ型については、地域において雇用及び就労が困難な在宅障害者に対し、自立の促進、生活の質の向上等を図ることができるよう、障害のある人の身体その他の状況及びその置かれている環境に応じて入浴、食事の提供、創作的活動、機能訓練、社会適応訓練、更生相談、レクリエーション等を適切かつ効果的に行っています。本市においては、地域生活支援の場として、運営の安定化を図ります。</w:t>
      </w:r>
      <w:r w:rsidR="00AB6F91" w:rsidRPr="002B7F21">
        <w:rPr>
          <w:rFonts w:ascii="HG丸ｺﾞｼｯｸM-PRO" w:eastAsia="HG丸ｺﾞｼｯｸM-PRO" w:hAnsi="HG丸ｺﾞｼｯｸM-PRO" w:hint="eastAsia"/>
          <w:sz w:val="24"/>
        </w:rPr>
        <w:t>（※関連する市町村：市原市）</w:t>
      </w:r>
    </w:p>
    <w:p w14:paraId="3AD6D7A8" w14:textId="77777777" w:rsidR="00525D85" w:rsidRDefault="00EA54B5" w:rsidP="002016A9">
      <w:pPr>
        <w:spacing w:line="276" w:lineRule="auto"/>
        <w:ind w:leftChars="99" w:left="417" w:hangingChars="87" w:hanging="209"/>
        <w:rPr>
          <w:rFonts w:ascii="HG丸ｺﾞｼｯｸM-PRO" w:eastAsia="HG丸ｺﾞｼｯｸM-PRO" w:hAnsi="HG丸ｺﾞｼｯｸM-PRO"/>
          <w:sz w:val="24"/>
        </w:rPr>
      </w:pPr>
      <w:r w:rsidRPr="002B7F21">
        <w:rPr>
          <w:rFonts w:ascii="HG丸ｺﾞｼｯｸM-PRO" w:eastAsia="HG丸ｺﾞｼｯｸM-PRO" w:hAnsi="HG丸ｺﾞｼｯｸM-PRO" w:hint="eastAsia"/>
          <w:sz w:val="24"/>
        </w:rPr>
        <w:t>・</w:t>
      </w:r>
      <w:r w:rsidR="00F36AAF" w:rsidRPr="00F36AAF">
        <w:rPr>
          <w:rFonts w:ascii="HG丸ｺﾞｼｯｸM-PRO" w:eastAsia="HG丸ｺﾞｼｯｸM-PRO" w:hAnsi="HG丸ｺﾞｼｯｸM-PRO" w:hint="eastAsia"/>
          <w:sz w:val="24"/>
        </w:rPr>
        <w:t>地域活動支援センターⅢ型については、地域の障害のある人のための援護対策として、創作的活動、生産活動の機会の提供などの支援を行っています。</w:t>
      </w:r>
    </w:p>
    <w:p w14:paraId="36606EF7" w14:textId="77777777" w:rsidR="00525D85" w:rsidRDefault="00F36AAF" w:rsidP="002016A9">
      <w:pPr>
        <w:spacing w:line="276" w:lineRule="auto"/>
        <w:ind w:leftChars="200" w:left="420"/>
        <w:rPr>
          <w:rFonts w:ascii="HG丸ｺﾞｼｯｸM-PRO" w:eastAsia="HG丸ｺﾞｼｯｸM-PRO" w:hAnsi="HG丸ｺﾞｼｯｸM-PRO"/>
          <w:sz w:val="24"/>
        </w:rPr>
      </w:pPr>
      <w:r w:rsidRPr="00F36AAF">
        <w:rPr>
          <w:rFonts w:ascii="HG丸ｺﾞｼｯｸM-PRO" w:eastAsia="HG丸ｺﾞｼｯｸM-PRO" w:hAnsi="HG丸ｺﾞｼｯｸM-PRO" w:hint="eastAsia"/>
          <w:sz w:val="24"/>
        </w:rPr>
        <w:t>本市においては、地域生活支援の場として、運営の安定化を図ります。</w:t>
      </w:r>
    </w:p>
    <w:p w14:paraId="3D1D75DF" w14:textId="23A4AD58" w:rsidR="00EA54B5" w:rsidRPr="002B7F21" w:rsidRDefault="00F36AAF" w:rsidP="002016A9">
      <w:pPr>
        <w:spacing w:line="276" w:lineRule="auto"/>
        <w:ind w:leftChars="200" w:left="420"/>
      </w:pPr>
      <w:r w:rsidRPr="00F36AAF">
        <w:rPr>
          <w:rFonts w:ascii="HG丸ｺﾞｼｯｸM-PRO" w:eastAsia="HG丸ｺﾞｼｯｸM-PRO" w:hAnsi="HG丸ｺﾞｼｯｸM-PRO" w:hint="eastAsia"/>
          <w:sz w:val="24"/>
        </w:rPr>
        <w:t>（※関連する市町村：千葉市、鎌ケ谷市、松戸市）</w:t>
      </w:r>
    </w:p>
    <w:p w14:paraId="50C9C018" w14:textId="77777777" w:rsidR="00316F16" w:rsidRDefault="00316F16" w:rsidP="0096196A">
      <w:pPr>
        <w:spacing w:line="480" w:lineRule="auto"/>
        <w:rPr>
          <w:rFonts w:ascii="HG丸ｺﾞｼｯｸM-PRO" w:eastAsia="HG丸ｺﾞｼｯｸM-PRO" w:hAnsi="HG丸ｺﾞｼｯｸM-PRO"/>
          <w:sz w:val="24"/>
        </w:rPr>
      </w:pPr>
    </w:p>
    <w:p w14:paraId="5F81B604" w14:textId="74F93210" w:rsidR="00390A07" w:rsidRPr="00390A07" w:rsidRDefault="00390A07" w:rsidP="0096196A">
      <w:pPr>
        <w:spacing w:line="480" w:lineRule="auto"/>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１１</w:t>
      </w:r>
      <w:r w:rsidRPr="00715C4E">
        <w:rPr>
          <w:rFonts w:ascii="HG丸ｺﾞｼｯｸM-PRO" w:eastAsia="HG丸ｺﾞｼｯｸM-PRO" w:hAnsi="HG丸ｺﾞｼｯｸM-PRO" w:hint="eastAsia"/>
          <w:sz w:val="24"/>
        </w:rPr>
        <w:t>）専門性の高い相談支援事業</w:t>
      </w:r>
    </w:p>
    <w:tbl>
      <w:tblPr>
        <w:tblW w:w="8416" w:type="dxa"/>
        <w:tblInd w:w="84" w:type="dxa"/>
        <w:tblLayout w:type="fixed"/>
        <w:tblCellMar>
          <w:left w:w="99" w:type="dxa"/>
          <w:right w:w="99" w:type="dxa"/>
        </w:tblCellMar>
        <w:tblLook w:val="04A0" w:firstRow="1" w:lastRow="0" w:firstColumn="1" w:lastColumn="0" w:noHBand="0" w:noVBand="1"/>
      </w:tblPr>
      <w:tblGrid>
        <w:gridCol w:w="1187"/>
        <w:gridCol w:w="709"/>
        <w:gridCol w:w="850"/>
        <w:gridCol w:w="851"/>
        <w:gridCol w:w="850"/>
        <w:gridCol w:w="851"/>
        <w:gridCol w:w="850"/>
        <w:gridCol w:w="851"/>
        <w:gridCol w:w="1417"/>
      </w:tblGrid>
      <w:tr w:rsidR="00A05E0E" w:rsidRPr="00715C4E" w14:paraId="534F32B9" w14:textId="77777777" w:rsidTr="00EB2F06">
        <w:trPr>
          <w:trHeight w:val="454"/>
        </w:trPr>
        <w:tc>
          <w:tcPr>
            <w:tcW w:w="1187" w:type="dxa"/>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hideMark/>
          </w:tcPr>
          <w:p w14:paraId="0E309F15" w14:textId="77777777"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事業名</w:t>
            </w:r>
          </w:p>
        </w:tc>
        <w:tc>
          <w:tcPr>
            <w:tcW w:w="70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A53A41E" w14:textId="210D5032"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75CC1BA4" w14:textId="6FEE3F8E"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R３</w:t>
            </w:r>
            <w:r w:rsidRPr="00715C4E">
              <w:rPr>
                <w:rFonts w:ascii="HG丸ｺﾞｼｯｸM-PRO" w:eastAsia="HG丸ｺﾞｼｯｸM-PRO" w:hAnsi="HG丸ｺﾞｼｯｸM-PRO" w:cs="ＭＳ Ｐゴシック" w:hint="eastAsia"/>
                <w:kern w:val="0"/>
                <w:sz w:val="16"/>
                <w:szCs w:val="16"/>
              </w:rPr>
              <w:t>年度</w:t>
            </w:r>
          </w:p>
        </w:tc>
        <w:tc>
          <w:tcPr>
            <w:tcW w:w="85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24D4F73" w14:textId="53682864"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4年度</w:t>
            </w:r>
          </w:p>
        </w:tc>
        <w:tc>
          <w:tcPr>
            <w:tcW w:w="850" w:type="dxa"/>
            <w:tcBorders>
              <w:top w:val="single" w:sz="4" w:space="0" w:color="auto"/>
              <w:left w:val="nil"/>
              <w:bottom w:val="single" w:sz="4" w:space="0" w:color="auto"/>
              <w:right w:val="single" w:sz="24" w:space="0" w:color="auto"/>
            </w:tcBorders>
            <w:shd w:val="clear" w:color="auto" w:fill="BFBFBF" w:themeFill="background1" w:themeFillShade="BF"/>
            <w:noWrap/>
            <w:vAlign w:val="center"/>
            <w:hideMark/>
          </w:tcPr>
          <w:p w14:paraId="5AEDC5C5" w14:textId="4F605382"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5年度</w:t>
            </w:r>
          </w:p>
        </w:tc>
        <w:tc>
          <w:tcPr>
            <w:tcW w:w="851" w:type="dxa"/>
            <w:tcBorders>
              <w:top w:val="single" w:sz="24" w:space="0" w:color="auto"/>
              <w:left w:val="single" w:sz="24" w:space="0" w:color="auto"/>
              <w:bottom w:val="single" w:sz="4" w:space="0" w:color="auto"/>
              <w:right w:val="single" w:sz="4" w:space="0" w:color="auto"/>
            </w:tcBorders>
            <w:shd w:val="clear" w:color="auto" w:fill="BFBFBF" w:themeFill="background1" w:themeFillShade="BF"/>
            <w:vAlign w:val="center"/>
          </w:tcPr>
          <w:p w14:paraId="6EC8EBFB" w14:textId="220EEA6C"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6年度</w:t>
            </w:r>
          </w:p>
        </w:tc>
        <w:tc>
          <w:tcPr>
            <w:tcW w:w="850" w:type="dxa"/>
            <w:tcBorders>
              <w:top w:val="single" w:sz="24" w:space="0" w:color="auto"/>
              <w:left w:val="single" w:sz="4" w:space="0" w:color="auto"/>
              <w:bottom w:val="single" w:sz="4" w:space="0" w:color="auto"/>
              <w:right w:val="single" w:sz="4" w:space="0" w:color="auto"/>
            </w:tcBorders>
            <w:shd w:val="clear" w:color="auto" w:fill="BFBFBF" w:themeFill="background1" w:themeFillShade="BF"/>
            <w:vAlign w:val="center"/>
          </w:tcPr>
          <w:p w14:paraId="2D11FF16" w14:textId="19C01135"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7年度</w:t>
            </w:r>
          </w:p>
        </w:tc>
        <w:tc>
          <w:tcPr>
            <w:tcW w:w="851" w:type="dxa"/>
            <w:tcBorders>
              <w:top w:val="single" w:sz="24" w:space="0" w:color="auto"/>
              <w:left w:val="single" w:sz="4" w:space="0" w:color="auto"/>
              <w:bottom w:val="single" w:sz="4" w:space="0" w:color="auto"/>
              <w:right w:val="single" w:sz="24" w:space="0" w:color="auto"/>
            </w:tcBorders>
            <w:shd w:val="clear" w:color="auto" w:fill="BFBFBF" w:themeFill="background1" w:themeFillShade="BF"/>
            <w:vAlign w:val="center"/>
          </w:tcPr>
          <w:p w14:paraId="2673AF0F" w14:textId="373ACF02"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8年度</w:t>
            </w:r>
          </w:p>
        </w:tc>
        <w:tc>
          <w:tcPr>
            <w:tcW w:w="1417" w:type="dxa"/>
            <w:tcBorders>
              <w:top w:val="single" w:sz="4" w:space="0" w:color="auto"/>
              <w:left w:val="single" w:sz="24" w:space="0" w:color="auto"/>
              <w:bottom w:val="single" w:sz="4" w:space="0" w:color="auto"/>
              <w:right w:val="single" w:sz="4" w:space="0" w:color="auto"/>
            </w:tcBorders>
            <w:shd w:val="clear" w:color="auto" w:fill="BFBFBF" w:themeFill="background1" w:themeFillShade="BF"/>
            <w:vAlign w:val="center"/>
            <w:hideMark/>
          </w:tcPr>
          <w:p w14:paraId="3F0F918A" w14:textId="77777777"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単位</w:t>
            </w:r>
          </w:p>
        </w:tc>
      </w:tr>
      <w:tr w:rsidR="002016A9" w:rsidRPr="00715C4E" w14:paraId="41969193" w14:textId="77777777" w:rsidTr="002016A9">
        <w:trPr>
          <w:trHeight w:val="454"/>
        </w:trPr>
        <w:tc>
          <w:tcPr>
            <w:tcW w:w="1187" w:type="dxa"/>
            <w:vMerge w:val="restart"/>
            <w:tcBorders>
              <w:left w:val="single" w:sz="4" w:space="0" w:color="auto"/>
              <w:right w:val="single" w:sz="4" w:space="0" w:color="000000"/>
            </w:tcBorders>
            <w:shd w:val="clear" w:color="auto" w:fill="auto"/>
            <w:noWrap/>
            <w:vAlign w:val="center"/>
            <w:hideMark/>
          </w:tcPr>
          <w:p w14:paraId="7A37A494" w14:textId="77777777" w:rsidR="00684DDD" w:rsidRDefault="00684DDD" w:rsidP="00684DDD">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障害児等療育</w:t>
            </w:r>
          </w:p>
          <w:p w14:paraId="2F157FEA" w14:textId="5181C38C" w:rsidR="00684DDD" w:rsidRPr="00715C4E" w:rsidRDefault="00684DDD" w:rsidP="00684DDD">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支援事業</w:t>
            </w:r>
          </w:p>
        </w:tc>
        <w:tc>
          <w:tcPr>
            <w:tcW w:w="709" w:type="dxa"/>
            <w:tcBorders>
              <w:top w:val="single" w:sz="4" w:space="0" w:color="auto"/>
              <w:left w:val="single" w:sz="4" w:space="0" w:color="000000"/>
              <w:bottom w:val="single" w:sz="4" w:space="0" w:color="auto"/>
              <w:right w:val="single" w:sz="4" w:space="0" w:color="auto"/>
            </w:tcBorders>
            <w:shd w:val="clear" w:color="auto" w:fill="auto"/>
            <w:noWrap/>
            <w:vAlign w:val="center"/>
            <w:hideMark/>
          </w:tcPr>
          <w:p w14:paraId="66D90454" w14:textId="77777777"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87FFEE" w14:textId="66245B83"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10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32721924" w14:textId="1BD79DFD"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10</w:t>
            </w:r>
          </w:p>
        </w:tc>
        <w:tc>
          <w:tcPr>
            <w:tcW w:w="850" w:type="dxa"/>
            <w:tcBorders>
              <w:top w:val="single" w:sz="4" w:space="0" w:color="auto"/>
              <w:left w:val="nil"/>
              <w:bottom w:val="single" w:sz="4" w:space="0" w:color="auto"/>
              <w:right w:val="single" w:sz="24" w:space="0" w:color="auto"/>
            </w:tcBorders>
            <w:shd w:val="clear" w:color="auto" w:fill="auto"/>
            <w:noWrap/>
            <w:vAlign w:val="center"/>
            <w:hideMark/>
          </w:tcPr>
          <w:p w14:paraId="5E3B3F16" w14:textId="39D4ADE1"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10</w:t>
            </w:r>
          </w:p>
        </w:tc>
        <w:tc>
          <w:tcPr>
            <w:tcW w:w="851" w:type="dxa"/>
            <w:tcBorders>
              <w:top w:val="single" w:sz="4" w:space="0" w:color="auto"/>
              <w:left w:val="single" w:sz="24" w:space="0" w:color="auto"/>
              <w:bottom w:val="single" w:sz="4" w:space="0" w:color="auto"/>
              <w:right w:val="single" w:sz="4" w:space="0" w:color="auto"/>
            </w:tcBorders>
            <w:vAlign w:val="center"/>
          </w:tcPr>
          <w:p w14:paraId="21F013FF" w14:textId="2F1F68B5" w:rsidR="00684DDD" w:rsidRPr="00A57228" w:rsidRDefault="00FF499C"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9</w:t>
            </w:r>
          </w:p>
        </w:tc>
        <w:tc>
          <w:tcPr>
            <w:tcW w:w="850" w:type="dxa"/>
            <w:tcBorders>
              <w:top w:val="single" w:sz="4" w:space="0" w:color="auto"/>
              <w:left w:val="single" w:sz="4" w:space="0" w:color="auto"/>
              <w:bottom w:val="single" w:sz="4" w:space="0" w:color="auto"/>
              <w:right w:val="single" w:sz="4" w:space="0" w:color="auto"/>
            </w:tcBorders>
            <w:vAlign w:val="center"/>
          </w:tcPr>
          <w:p w14:paraId="123BF1C9" w14:textId="6300A4AB" w:rsidR="00684DDD" w:rsidRPr="00A57228" w:rsidRDefault="00FF499C"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9</w:t>
            </w:r>
          </w:p>
        </w:tc>
        <w:tc>
          <w:tcPr>
            <w:tcW w:w="851" w:type="dxa"/>
            <w:tcBorders>
              <w:top w:val="single" w:sz="4" w:space="0" w:color="auto"/>
              <w:left w:val="single" w:sz="4" w:space="0" w:color="auto"/>
              <w:bottom w:val="single" w:sz="4" w:space="0" w:color="auto"/>
              <w:right w:val="single" w:sz="24" w:space="0" w:color="auto"/>
            </w:tcBorders>
            <w:vAlign w:val="center"/>
          </w:tcPr>
          <w:p w14:paraId="20B75ED3" w14:textId="2ABA27D0" w:rsidR="00684DDD" w:rsidRPr="00A57228" w:rsidRDefault="00FF499C"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9</w:t>
            </w:r>
          </w:p>
        </w:tc>
        <w:tc>
          <w:tcPr>
            <w:tcW w:w="1417" w:type="dxa"/>
            <w:vMerge w:val="restart"/>
            <w:tcBorders>
              <w:top w:val="single" w:sz="4" w:space="0" w:color="auto"/>
              <w:left w:val="single" w:sz="24" w:space="0" w:color="auto"/>
              <w:bottom w:val="single" w:sz="4" w:space="0" w:color="auto"/>
              <w:right w:val="single" w:sz="4" w:space="0" w:color="auto"/>
            </w:tcBorders>
            <w:shd w:val="clear" w:color="auto" w:fill="auto"/>
            <w:vAlign w:val="center"/>
            <w:hideMark/>
          </w:tcPr>
          <w:p w14:paraId="35BD7DF9" w14:textId="77777777" w:rsidR="00684DDD" w:rsidRPr="00715C4E" w:rsidRDefault="00684DDD" w:rsidP="00684DDD">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事業実施箇所数</w:t>
            </w:r>
          </w:p>
        </w:tc>
      </w:tr>
      <w:tr w:rsidR="00644E6E" w:rsidRPr="00715C4E" w14:paraId="5F0F400F" w14:textId="77777777" w:rsidTr="00EB2F06">
        <w:trPr>
          <w:trHeight w:val="454"/>
        </w:trPr>
        <w:tc>
          <w:tcPr>
            <w:tcW w:w="1187" w:type="dxa"/>
            <w:vMerge/>
            <w:tcBorders>
              <w:left w:val="single" w:sz="4" w:space="0" w:color="auto"/>
              <w:bottom w:val="single" w:sz="4" w:space="0" w:color="auto"/>
              <w:right w:val="single" w:sz="4" w:space="0" w:color="000000"/>
            </w:tcBorders>
            <w:vAlign w:val="center"/>
            <w:hideMark/>
          </w:tcPr>
          <w:p w14:paraId="792DCC0F" w14:textId="77777777" w:rsidR="00644E6E" w:rsidRPr="00715C4E" w:rsidRDefault="00644E6E" w:rsidP="00644E6E">
            <w:pPr>
              <w:widowControl/>
              <w:jc w:val="left"/>
              <w:rPr>
                <w:rFonts w:ascii="HG丸ｺﾞｼｯｸM-PRO" w:eastAsia="HG丸ｺﾞｼｯｸM-PRO" w:hAnsi="HG丸ｺﾞｼｯｸM-PRO" w:cs="ＭＳ Ｐゴシック"/>
                <w:kern w:val="0"/>
                <w:sz w:val="16"/>
                <w:szCs w:val="16"/>
              </w:rPr>
            </w:pPr>
          </w:p>
        </w:tc>
        <w:tc>
          <w:tcPr>
            <w:tcW w:w="709" w:type="dxa"/>
            <w:tcBorders>
              <w:top w:val="nil"/>
              <w:left w:val="single" w:sz="4" w:space="0" w:color="000000"/>
              <w:bottom w:val="single" w:sz="4" w:space="0" w:color="auto"/>
              <w:right w:val="single" w:sz="4" w:space="0" w:color="auto"/>
            </w:tcBorders>
            <w:shd w:val="clear" w:color="auto" w:fill="F2F2F2" w:themeFill="background1" w:themeFillShade="F2"/>
            <w:noWrap/>
            <w:vAlign w:val="center"/>
            <w:hideMark/>
          </w:tcPr>
          <w:p w14:paraId="6CFA476B" w14:textId="77777777"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892CA55" w14:textId="42961B6C" w:rsidR="00644E6E" w:rsidRPr="00715C4E" w:rsidRDefault="00644E6E" w:rsidP="00644E6E">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10</w:t>
            </w:r>
          </w:p>
        </w:tc>
        <w:tc>
          <w:tcPr>
            <w:tcW w:w="851" w:type="dxa"/>
            <w:tcBorders>
              <w:top w:val="nil"/>
              <w:left w:val="nil"/>
              <w:bottom w:val="single" w:sz="4" w:space="0" w:color="auto"/>
              <w:right w:val="single" w:sz="4" w:space="0" w:color="auto"/>
            </w:tcBorders>
            <w:shd w:val="clear" w:color="auto" w:fill="F2F2F2" w:themeFill="background1" w:themeFillShade="F2"/>
            <w:noWrap/>
            <w:vAlign w:val="center"/>
            <w:hideMark/>
          </w:tcPr>
          <w:p w14:paraId="1268FF77" w14:textId="13A6D54E" w:rsidR="00644E6E" w:rsidRPr="00715C4E" w:rsidRDefault="00644E6E" w:rsidP="00644E6E">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9</w:t>
            </w:r>
          </w:p>
        </w:tc>
        <w:tc>
          <w:tcPr>
            <w:tcW w:w="850" w:type="dxa"/>
            <w:tcBorders>
              <w:top w:val="nil"/>
              <w:left w:val="nil"/>
              <w:bottom w:val="single" w:sz="4" w:space="0" w:color="auto"/>
              <w:right w:val="single" w:sz="24" w:space="0" w:color="auto"/>
            </w:tcBorders>
            <w:shd w:val="clear" w:color="auto" w:fill="F2F2F2" w:themeFill="background1" w:themeFillShade="F2"/>
            <w:noWrap/>
            <w:vAlign w:val="center"/>
            <w:hideMark/>
          </w:tcPr>
          <w:p w14:paraId="611D30E0" w14:textId="0251C75D"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51" w:type="dxa"/>
            <w:tcBorders>
              <w:top w:val="single" w:sz="4" w:space="0" w:color="auto"/>
              <w:left w:val="single" w:sz="24" w:space="0" w:color="auto"/>
              <w:bottom w:val="single" w:sz="24" w:space="0" w:color="auto"/>
              <w:right w:val="single" w:sz="4" w:space="0" w:color="auto"/>
            </w:tcBorders>
            <w:shd w:val="clear" w:color="auto" w:fill="F2F2F2" w:themeFill="background1" w:themeFillShade="F2"/>
            <w:vAlign w:val="center"/>
          </w:tcPr>
          <w:p w14:paraId="37E8E781" w14:textId="1659ECD7"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50" w:type="dxa"/>
            <w:tcBorders>
              <w:top w:val="single" w:sz="4" w:space="0" w:color="auto"/>
              <w:left w:val="single" w:sz="4" w:space="0" w:color="auto"/>
              <w:bottom w:val="single" w:sz="24" w:space="0" w:color="auto"/>
              <w:right w:val="single" w:sz="4" w:space="0" w:color="auto"/>
            </w:tcBorders>
            <w:shd w:val="clear" w:color="auto" w:fill="F2F2F2" w:themeFill="background1" w:themeFillShade="F2"/>
            <w:vAlign w:val="center"/>
          </w:tcPr>
          <w:p w14:paraId="7D060971" w14:textId="12DFB479"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851" w:type="dxa"/>
            <w:tcBorders>
              <w:top w:val="single" w:sz="4" w:space="0" w:color="auto"/>
              <w:left w:val="single" w:sz="4" w:space="0" w:color="auto"/>
              <w:bottom w:val="single" w:sz="24" w:space="0" w:color="auto"/>
              <w:right w:val="single" w:sz="24" w:space="0" w:color="auto"/>
            </w:tcBorders>
            <w:shd w:val="clear" w:color="auto" w:fill="F2F2F2" w:themeFill="background1" w:themeFillShade="F2"/>
            <w:vAlign w:val="center"/>
          </w:tcPr>
          <w:p w14:paraId="6BA51C20" w14:textId="2B1B5190" w:rsidR="00644E6E" w:rsidRPr="00715C4E" w:rsidRDefault="00644E6E" w:rsidP="00644E6E">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w:t>
            </w:r>
          </w:p>
        </w:tc>
        <w:tc>
          <w:tcPr>
            <w:tcW w:w="1417" w:type="dxa"/>
            <w:vMerge/>
            <w:tcBorders>
              <w:top w:val="nil"/>
              <w:left w:val="single" w:sz="24" w:space="0" w:color="auto"/>
              <w:bottom w:val="single" w:sz="4" w:space="0" w:color="auto"/>
              <w:right w:val="single" w:sz="4" w:space="0" w:color="auto"/>
            </w:tcBorders>
            <w:vAlign w:val="center"/>
            <w:hideMark/>
          </w:tcPr>
          <w:p w14:paraId="3834DD01" w14:textId="77777777" w:rsidR="00644E6E" w:rsidRPr="00715C4E" w:rsidRDefault="00644E6E" w:rsidP="00644E6E">
            <w:pPr>
              <w:widowControl/>
              <w:jc w:val="left"/>
              <w:rPr>
                <w:rFonts w:ascii="HG丸ｺﾞｼｯｸM-PRO" w:eastAsia="HG丸ｺﾞｼｯｸM-PRO" w:hAnsi="HG丸ｺﾞｼｯｸM-PRO" w:cs="ＭＳ Ｐゴシック"/>
                <w:kern w:val="0"/>
                <w:sz w:val="16"/>
                <w:szCs w:val="16"/>
              </w:rPr>
            </w:pPr>
          </w:p>
        </w:tc>
      </w:tr>
    </w:tbl>
    <w:p w14:paraId="67197157" w14:textId="5214BF5A" w:rsidR="00390A07" w:rsidRDefault="00390A07" w:rsidP="0094265F">
      <w:pPr>
        <w:spacing w:line="240" w:lineRule="exact"/>
        <w:jc w:val="left"/>
        <w:rPr>
          <w:rFonts w:ascii="HG丸ｺﾞｼｯｸM-PRO" w:eastAsia="HG丸ｺﾞｼｯｸM-PRO" w:hAnsi="HG丸ｺﾞｼｯｸM-PRO"/>
          <w:sz w:val="24"/>
        </w:rPr>
      </w:pPr>
    </w:p>
    <w:p w14:paraId="3AA658D4" w14:textId="7DA258F5" w:rsidR="0094265F" w:rsidRPr="00E20267" w:rsidRDefault="00021D07" w:rsidP="002016A9">
      <w:pPr>
        <w:spacing w:line="276" w:lineRule="auto"/>
        <w:rPr>
          <w:rFonts w:ascii="HG丸ｺﾞｼｯｸM-PRO" w:eastAsia="HG丸ｺﾞｼｯｸM-PRO" w:hAnsi="HG丸ｺﾞｼｯｸM-PRO"/>
          <w:sz w:val="24"/>
        </w:rPr>
      </w:pPr>
      <w:r w:rsidRPr="00715C4E">
        <w:rPr>
          <w:rFonts w:ascii="HG丸ｺﾞｼｯｸM-PRO" w:eastAsia="HG丸ｺﾞｼｯｸM-PRO" w:hAnsi="HG丸ｺﾞｼｯｸM-PRO" w:cs="ＭＳ Ｐゴシック"/>
          <w:noProof/>
          <w:color w:val="FF0000"/>
          <w:kern w:val="0"/>
          <w:sz w:val="24"/>
        </w:rPr>
        <mc:AlternateContent>
          <mc:Choice Requires="wps">
            <w:drawing>
              <wp:anchor distT="0" distB="0" distL="114300" distR="114300" simplePos="0" relativeHeight="252539904" behindDoc="1" locked="0" layoutInCell="1" allowOverlap="1" wp14:anchorId="2B6B19C9" wp14:editId="4A16E815">
                <wp:simplePos x="0" y="0"/>
                <wp:positionH relativeFrom="margin">
                  <wp:posOffset>1242</wp:posOffset>
                </wp:positionH>
                <wp:positionV relativeFrom="paragraph">
                  <wp:posOffset>26145</wp:posOffset>
                </wp:positionV>
                <wp:extent cx="5442305" cy="1065475"/>
                <wp:effectExtent l="0" t="0" r="25400" b="20955"/>
                <wp:wrapNone/>
                <wp:docPr id="1367"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2305" cy="1065475"/>
                        </a:xfrm>
                        <a:prstGeom prst="roundRect">
                          <a:avLst>
                            <a:gd name="adj" fmla="val 3140"/>
                          </a:avLst>
                        </a:prstGeom>
                        <a:solidFill>
                          <a:schemeClr val="bg1">
                            <a:lumMod val="95000"/>
                          </a:schemeClr>
                        </a:solidFill>
                        <a:ln w="12700">
                          <a:solidFill>
                            <a:srgbClr val="000000"/>
                          </a:solidFill>
                          <a:round/>
                          <a:headEnd/>
                          <a:tailEnd/>
                        </a:ln>
                      </wps:spPr>
                      <wps:bodyPr rot="0" vert="horz" wrap="square" lIns="74295" tIns="8890" rIns="74295" bIns="889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7FB86951" id="AutoShape 114" o:spid="_x0000_s1026" style="position:absolute;left:0;text-align:left;margin-left:.1pt;margin-top:2.05pt;width:428.55pt;height:83.9pt;z-index:-250776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205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" fillcolor="#f2f2f2 [3052]" strokeweight="1pt">
                <v:textbox inset="5.85pt,.7pt,5.85pt,.7pt"/>
                <w10:wrap anchorx="margin"/>
              </v:roundrect>
            </w:pict>
          </mc:Fallback>
        </mc:AlternateContent>
      </w:r>
      <w:r w:rsidR="0094265F" w:rsidRPr="00524D30">
        <w:rPr>
          <w:rFonts w:ascii="HG丸ｺﾞｼｯｸM-PRO" w:eastAsia="HG丸ｺﾞｼｯｸM-PRO" w:hAnsi="HG丸ｺﾞｼｯｸM-PRO" w:hint="eastAsia"/>
          <w:sz w:val="24"/>
        </w:rPr>
        <w:t>【見込み量確保のための方策等】</w:t>
      </w:r>
    </w:p>
    <w:p w14:paraId="1AAA81CD" w14:textId="00FDC8D3" w:rsidR="0094265F" w:rsidRPr="00F02026" w:rsidRDefault="0094265F" w:rsidP="002016A9">
      <w:pPr>
        <w:spacing w:line="276" w:lineRule="auto"/>
        <w:ind w:left="240" w:right="-1" w:hangingChars="100" w:hanging="240"/>
        <w:rPr>
          <w:rFonts w:ascii="HG丸ｺﾞｼｯｸM-PRO" w:eastAsia="HG丸ｺﾞｼｯｸM-PRO" w:hAnsi="HG丸ｺﾞｼｯｸM-PRO"/>
          <w:sz w:val="24"/>
        </w:rPr>
      </w:pPr>
      <w:r>
        <w:rPr>
          <w:rFonts w:ascii="HG丸ｺﾞｼｯｸM-PRO" w:eastAsia="HG丸ｺﾞｼｯｸM-PRO" w:hAnsi="HG丸ｺﾞｼｯｸM-PRO" w:hint="eastAsia"/>
          <w:sz w:val="24"/>
        </w:rPr>
        <w:t>・</w:t>
      </w:r>
      <w:r w:rsidRPr="00F02026">
        <w:rPr>
          <w:rFonts w:ascii="HG丸ｺﾞｼｯｸM-PRO" w:eastAsia="HG丸ｺﾞｼｯｸM-PRO" w:hAnsi="HG丸ｺﾞｼｯｸM-PRO" w:hint="eastAsia"/>
          <w:sz w:val="24"/>
        </w:rPr>
        <w:t>在宅の</w:t>
      </w:r>
      <w:r w:rsidRPr="002B7F21">
        <w:rPr>
          <w:rFonts w:ascii="HG丸ｺﾞｼｯｸM-PRO" w:eastAsia="HG丸ｺﾞｼｯｸM-PRO" w:hAnsi="HG丸ｺﾞｼｯｸM-PRO" w:hint="eastAsia"/>
          <w:sz w:val="24"/>
        </w:rPr>
        <w:t>重度心身障害児（者）、知的障害児（者）、身体障害児が、地域で自立した生活を送れるように、委託</w:t>
      </w:r>
      <w:r w:rsidRPr="002B7F21">
        <w:rPr>
          <w:rFonts w:ascii="HG丸ｺﾞｼｯｸM-PRO" w:eastAsia="HG丸ｺﾞｼｯｸM-PRO" w:hAnsi="HG丸ｺﾞｼｯｸM-PRO"/>
          <w:sz w:val="24"/>
        </w:rPr>
        <w:t>事業</w:t>
      </w:r>
      <w:r w:rsidRPr="002B7F21">
        <w:rPr>
          <w:rFonts w:ascii="HG丸ｺﾞｼｯｸM-PRO" w:eastAsia="HG丸ｺﾞｼｯｸM-PRO" w:hAnsi="HG丸ｺﾞｼｯｸM-PRO" w:hint="eastAsia"/>
          <w:sz w:val="24"/>
        </w:rPr>
        <w:t>者を通じて障害福祉</w:t>
      </w:r>
      <w:r w:rsidRPr="002B7F21">
        <w:rPr>
          <w:rFonts w:ascii="HG丸ｺﾞｼｯｸM-PRO" w:eastAsia="HG丸ｺﾞｼｯｸM-PRO" w:hAnsi="HG丸ｺﾞｼｯｸM-PRO"/>
          <w:sz w:val="24"/>
        </w:rPr>
        <w:t>サービス等の</w:t>
      </w:r>
      <w:r w:rsidRPr="002B7F21">
        <w:rPr>
          <w:rFonts w:ascii="HG丸ｺﾞｼｯｸM-PRO" w:eastAsia="HG丸ｺﾞｼｯｸM-PRO" w:hAnsi="HG丸ｺﾞｼｯｸM-PRO" w:hint="eastAsia"/>
          <w:sz w:val="24"/>
        </w:rPr>
        <w:t>利用</w:t>
      </w:r>
      <w:r w:rsidRPr="002B7F21">
        <w:rPr>
          <w:rFonts w:ascii="HG丸ｺﾞｼｯｸM-PRO" w:eastAsia="HG丸ｺﾞｼｯｸM-PRO" w:hAnsi="HG丸ｺﾞｼｯｸM-PRO"/>
          <w:sz w:val="24"/>
        </w:rPr>
        <w:t>援助や</w:t>
      </w:r>
      <w:r w:rsidRPr="002B7F21">
        <w:rPr>
          <w:rFonts w:ascii="HG丸ｺﾞｼｯｸM-PRO" w:eastAsia="HG丸ｺﾞｼｯｸM-PRO" w:hAnsi="HG丸ｺﾞｼｯｸM-PRO" w:hint="eastAsia"/>
          <w:sz w:val="24"/>
        </w:rPr>
        <w:t>療育に</w:t>
      </w:r>
      <w:r w:rsidRPr="002B7F21">
        <w:rPr>
          <w:rFonts w:ascii="HG丸ｺﾞｼｯｸM-PRO" w:eastAsia="HG丸ｺﾞｼｯｸM-PRO" w:hAnsi="HG丸ｺﾞｼｯｸM-PRO"/>
          <w:sz w:val="24"/>
        </w:rPr>
        <w:t>関する情報</w:t>
      </w:r>
      <w:r w:rsidRPr="002B7F21">
        <w:rPr>
          <w:rFonts w:ascii="HG丸ｺﾞｼｯｸM-PRO" w:eastAsia="HG丸ｺﾞｼｯｸM-PRO" w:hAnsi="HG丸ｺﾞｼｯｸM-PRO" w:hint="eastAsia"/>
          <w:sz w:val="24"/>
        </w:rPr>
        <w:t>、制度の</w:t>
      </w:r>
      <w:r w:rsidRPr="002B7F21">
        <w:rPr>
          <w:rFonts w:ascii="HG丸ｺﾞｼｯｸM-PRO" w:eastAsia="HG丸ｺﾞｼｯｸM-PRO" w:hAnsi="HG丸ｺﾞｼｯｸM-PRO"/>
          <w:sz w:val="24"/>
        </w:rPr>
        <w:t>周知を図ります</w:t>
      </w:r>
      <w:r w:rsidRPr="002B7F21">
        <w:rPr>
          <w:rFonts w:ascii="HG丸ｺﾞｼｯｸM-PRO" w:eastAsia="HG丸ｺﾞｼｯｸM-PRO" w:hAnsi="HG丸ｺﾞｼｯｸM-PRO" w:hint="eastAsia"/>
          <w:sz w:val="24"/>
        </w:rPr>
        <w:t>。</w:t>
      </w:r>
    </w:p>
    <w:p w14:paraId="0CE10790" w14:textId="21BF77C1" w:rsidR="00390A07" w:rsidRDefault="00390A07" w:rsidP="00390A07">
      <w:pPr>
        <w:widowControl/>
        <w:jc w:val="left"/>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14:paraId="064FD20F" w14:textId="3899B472" w:rsidR="004748B1" w:rsidRPr="0096196A" w:rsidRDefault="00455DFD" w:rsidP="0096196A">
      <w:pPr>
        <w:spacing w:line="480" w:lineRule="auto"/>
        <w:jc w:val="left"/>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lastRenderedPageBreak/>
        <w:t>（</w:t>
      </w:r>
      <w:r w:rsidR="00390A07">
        <w:rPr>
          <w:rFonts w:ascii="HG丸ｺﾞｼｯｸM-PRO" w:eastAsia="HG丸ｺﾞｼｯｸM-PRO" w:hAnsi="HG丸ｺﾞｼｯｸM-PRO" w:hint="eastAsia"/>
          <w:sz w:val="24"/>
        </w:rPr>
        <w:t>１２</w:t>
      </w:r>
      <w:r w:rsidR="004748B1" w:rsidRPr="00715C4E">
        <w:rPr>
          <w:rFonts w:ascii="HG丸ｺﾞｼｯｸM-PRO" w:eastAsia="HG丸ｺﾞｼｯｸM-PRO" w:hAnsi="HG丸ｺﾞｼｯｸM-PRO" w:hint="eastAsia"/>
          <w:sz w:val="24"/>
        </w:rPr>
        <w:t>）専門性の高い意思疎通支援を行う者の養成研修事業</w:t>
      </w:r>
    </w:p>
    <w:tbl>
      <w:tblPr>
        <w:tblW w:w="827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329"/>
        <w:gridCol w:w="709"/>
        <w:gridCol w:w="992"/>
        <w:gridCol w:w="850"/>
        <w:gridCol w:w="851"/>
        <w:gridCol w:w="850"/>
        <w:gridCol w:w="851"/>
        <w:gridCol w:w="850"/>
        <w:gridCol w:w="993"/>
      </w:tblGrid>
      <w:tr w:rsidR="00C63C3A" w:rsidRPr="00715C4E" w14:paraId="50E2816C" w14:textId="77777777" w:rsidTr="00507C9D">
        <w:trPr>
          <w:trHeight w:val="454"/>
        </w:trPr>
        <w:tc>
          <w:tcPr>
            <w:tcW w:w="1329" w:type="dxa"/>
            <w:tcBorders>
              <w:bottom w:val="single" w:sz="4" w:space="0" w:color="auto"/>
            </w:tcBorders>
            <w:shd w:val="clear" w:color="auto" w:fill="BFBFBF" w:themeFill="background1" w:themeFillShade="BF"/>
            <w:noWrap/>
            <w:vAlign w:val="center"/>
            <w:hideMark/>
          </w:tcPr>
          <w:p w14:paraId="3F3A2ACB" w14:textId="77777777"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事業名</w:t>
            </w:r>
          </w:p>
        </w:tc>
        <w:tc>
          <w:tcPr>
            <w:tcW w:w="709" w:type="dxa"/>
            <w:tcBorders>
              <w:bottom w:val="single" w:sz="4" w:space="0" w:color="auto"/>
            </w:tcBorders>
            <w:shd w:val="clear" w:color="auto" w:fill="BFBFBF" w:themeFill="background1" w:themeFillShade="BF"/>
            <w:noWrap/>
            <w:vAlign w:val="center"/>
            <w:hideMark/>
          </w:tcPr>
          <w:p w14:paraId="35888111" w14:textId="0F6AB6EA"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p>
        </w:tc>
        <w:tc>
          <w:tcPr>
            <w:tcW w:w="992" w:type="dxa"/>
            <w:tcBorders>
              <w:bottom w:val="single" w:sz="4" w:space="0" w:color="auto"/>
            </w:tcBorders>
            <w:shd w:val="clear" w:color="auto" w:fill="BFBFBF" w:themeFill="background1" w:themeFillShade="BF"/>
            <w:noWrap/>
            <w:vAlign w:val="center"/>
            <w:hideMark/>
          </w:tcPr>
          <w:p w14:paraId="50CC426A" w14:textId="6958C022"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R３</w:t>
            </w:r>
            <w:r w:rsidRPr="00715C4E">
              <w:rPr>
                <w:rFonts w:ascii="HG丸ｺﾞｼｯｸM-PRO" w:eastAsia="HG丸ｺﾞｼｯｸM-PRO" w:hAnsi="HG丸ｺﾞｼｯｸM-PRO" w:cs="ＭＳ Ｐゴシック" w:hint="eastAsia"/>
                <w:kern w:val="0"/>
                <w:sz w:val="16"/>
                <w:szCs w:val="16"/>
              </w:rPr>
              <w:t>年度</w:t>
            </w:r>
          </w:p>
        </w:tc>
        <w:tc>
          <w:tcPr>
            <w:tcW w:w="850" w:type="dxa"/>
            <w:tcBorders>
              <w:bottom w:val="single" w:sz="4" w:space="0" w:color="auto"/>
            </w:tcBorders>
            <w:shd w:val="clear" w:color="auto" w:fill="BFBFBF" w:themeFill="background1" w:themeFillShade="BF"/>
            <w:noWrap/>
            <w:vAlign w:val="center"/>
            <w:hideMark/>
          </w:tcPr>
          <w:p w14:paraId="471CC329" w14:textId="1CA3C1EF"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4年度</w:t>
            </w:r>
          </w:p>
        </w:tc>
        <w:tc>
          <w:tcPr>
            <w:tcW w:w="851" w:type="dxa"/>
            <w:tcBorders>
              <w:bottom w:val="single" w:sz="4" w:space="0" w:color="auto"/>
              <w:right w:val="single" w:sz="24" w:space="0" w:color="auto"/>
            </w:tcBorders>
            <w:shd w:val="clear" w:color="auto" w:fill="BFBFBF" w:themeFill="background1" w:themeFillShade="BF"/>
            <w:noWrap/>
            <w:vAlign w:val="center"/>
            <w:hideMark/>
          </w:tcPr>
          <w:p w14:paraId="3577CFE4" w14:textId="132E7851"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5年度</w:t>
            </w:r>
          </w:p>
        </w:tc>
        <w:tc>
          <w:tcPr>
            <w:tcW w:w="850" w:type="dxa"/>
            <w:tcBorders>
              <w:top w:val="single" w:sz="24" w:space="0" w:color="auto"/>
              <w:left w:val="single" w:sz="24" w:space="0" w:color="auto"/>
              <w:bottom w:val="single" w:sz="4" w:space="0" w:color="auto"/>
            </w:tcBorders>
            <w:shd w:val="clear" w:color="auto" w:fill="BFBFBF" w:themeFill="background1" w:themeFillShade="BF"/>
            <w:vAlign w:val="center"/>
          </w:tcPr>
          <w:p w14:paraId="506F290E" w14:textId="09D0DCCD"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6年度</w:t>
            </w:r>
          </w:p>
        </w:tc>
        <w:tc>
          <w:tcPr>
            <w:tcW w:w="851" w:type="dxa"/>
            <w:tcBorders>
              <w:top w:val="single" w:sz="24" w:space="0" w:color="auto"/>
              <w:bottom w:val="single" w:sz="4" w:space="0" w:color="auto"/>
            </w:tcBorders>
            <w:shd w:val="clear" w:color="auto" w:fill="BFBFBF" w:themeFill="background1" w:themeFillShade="BF"/>
            <w:vAlign w:val="center"/>
          </w:tcPr>
          <w:p w14:paraId="5386E603" w14:textId="7575EBA3"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7年度</w:t>
            </w:r>
          </w:p>
        </w:tc>
        <w:tc>
          <w:tcPr>
            <w:tcW w:w="850" w:type="dxa"/>
            <w:tcBorders>
              <w:top w:val="single" w:sz="24" w:space="0" w:color="auto"/>
              <w:bottom w:val="single" w:sz="4" w:space="0" w:color="auto"/>
              <w:right w:val="single" w:sz="24" w:space="0" w:color="auto"/>
            </w:tcBorders>
            <w:shd w:val="clear" w:color="auto" w:fill="BFBFBF" w:themeFill="background1" w:themeFillShade="BF"/>
            <w:vAlign w:val="center"/>
          </w:tcPr>
          <w:p w14:paraId="7932D874" w14:textId="23FAAAFB"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8年度</w:t>
            </w:r>
          </w:p>
        </w:tc>
        <w:tc>
          <w:tcPr>
            <w:tcW w:w="993" w:type="dxa"/>
            <w:tcBorders>
              <w:left w:val="single" w:sz="24" w:space="0" w:color="auto"/>
              <w:bottom w:val="single" w:sz="4" w:space="0" w:color="auto"/>
            </w:tcBorders>
            <w:shd w:val="clear" w:color="auto" w:fill="BFBFBF" w:themeFill="background1" w:themeFillShade="BF"/>
            <w:vAlign w:val="center"/>
            <w:hideMark/>
          </w:tcPr>
          <w:p w14:paraId="2EA6D267" w14:textId="77777777"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単位</w:t>
            </w:r>
          </w:p>
        </w:tc>
      </w:tr>
      <w:tr w:rsidR="00684DDD" w:rsidRPr="00715C4E" w14:paraId="43264426" w14:textId="77777777" w:rsidTr="00507C9D">
        <w:trPr>
          <w:trHeight w:val="579"/>
        </w:trPr>
        <w:tc>
          <w:tcPr>
            <w:tcW w:w="1329" w:type="dxa"/>
            <w:vMerge w:val="restart"/>
            <w:tcBorders>
              <w:top w:val="nil"/>
            </w:tcBorders>
            <w:shd w:val="clear" w:color="auto" w:fill="auto"/>
            <w:noWrap/>
            <w:vAlign w:val="center"/>
            <w:hideMark/>
          </w:tcPr>
          <w:p w14:paraId="72B99BAD" w14:textId="77777777" w:rsidR="00684DDD" w:rsidRDefault="00684DDD" w:rsidP="00684DDD">
            <w:pPr>
              <w:widowControl/>
              <w:spacing w:line="30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手話通訳者</w:t>
            </w:r>
          </w:p>
          <w:p w14:paraId="025D6D0E" w14:textId="2D2394A2" w:rsidR="00684DDD" w:rsidRPr="00715C4E" w:rsidRDefault="00684DDD" w:rsidP="00684DDD">
            <w:pPr>
              <w:widowControl/>
              <w:spacing w:line="300" w:lineRule="exact"/>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sz w:val="16"/>
                <w:szCs w:val="16"/>
              </w:rPr>
              <w:t>養成研修事業</w:t>
            </w:r>
          </w:p>
        </w:tc>
        <w:tc>
          <w:tcPr>
            <w:tcW w:w="709" w:type="dxa"/>
            <w:tcBorders>
              <w:top w:val="single" w:sz="4" w:space="0" w:color="auto"/>
            </w:tcBorders>
            <w:shd w:val="clear" w:color="auto" w:fill="auto"/>
            <w:noWrap/>
            <w:vAlign w:val="center"/>
            <w:hideMark/>
          </w:tcPr>
          <w:p w14:paraId="552D52C1" w14:textId="77777777"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992" w:type="dxa"/>
            <w:tcBorders>
              <w:top w:val="single" w:sz="4" w:space="0" w:color="auto"/>
            </w:tcBorders>
            <w:shd w:val="clear" w:color="auto" w:fill="auto"/>
            <w:noWrap/>
            <w:vAlign w:val="center"/>
            <w:hideMark/>
          </w:tcPr>
          <w:p w14:paraId="46CC9773" w14:textId="627E25EA"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16 </w:t>
            </w:r>
          </w:p>
        </w:tc>
        <w:tc>
          <w:tcPr>
            <w:tcW w:w="850" w:type="dxa"/>
            <w:tcBorders>
              <w:top w:val="single" w:sz="4" w:space="0" w:color="auto"/>
            </w:tcBorders>
            <w:shd w:val="clear" w:color="auto" w:fill="auto"/>
            <w:noWrap/>
            <w:vAlign w:val="center"/>
            <w:hideMark/>
          </w:tcPr>
          <w:p w14:paraId="31DADF62" w14:textId="1C816DD5"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16</w:t>
            </w:r>
          </w:p>
        </w:tc>
        <w:tc>
          <w:tcPr>
            <w:tcW w:w="851" w:type="dxa"/>
            <w:tcBorders>
              <w:top w:val="single" w:sz="4" w:space="0" w:color="auto"/>
              <w:right w:val="single" w:sz="24" w:space="0" w:color="auto"/>
            </w:tcBorders>
            <w:shd w:val="clear" w:color="auto" w:fill="auto"/>
            <w:noWrap/>
            <w:vAlign w:val="center"/>
            <w:hideMark/>
          </w:tcPr>
          <w:p w14:paraId="34B88CD1" w14:textId="2C5F4678"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16</w:t>
            </w:r>
          </w:p>
        </w:tc>
        <w:tc>
          <w:tcPr>
            <w:tcW w:w="850" w:type="dxa"/>
            <w:tcBorders>
              <w:top w:val="single" w:sz="4" w:space="0" w:color="auto"/>
              <w:left w:val="single" w:sz="24" w:space="0" w:color="auto"/>
            </w:tcBorders>
            <w:vAlign w:val="center"/>
          </w:tcPr>
          <w:p w14:paraId="26FEFC14" w14:textId="5E1F2503" w:rsidR="00684DDD" w:rsidRPr="00A57228" w:rsidRDefault="00C63DA8"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16</w:t>
            </w:r>
          </w:p>
        </w:tc>
        <w:tc>
          <w:tcPr>
            <w:tcW w:w="851" w:type="dxa"/>
            <w:tcBorders>
              <w:top w:val="single" w:sz="4" w:space="0" w:color="auto"/>
            </w:tcBorders>
            <w:vAlign w:val="center"/>
          </w:tcPr>
          <w:p w14:paraId="1F19500D" w14:textId="6BDBBF80" w:rsidR="00684DDD" w:rsidRPr="00A57228" w:rsidRDefault="00C63DA8"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16</w:t>
            </w:r>
          </w:p>
        </w:tc>
        <w:tc>
          <w:tcPr>
            <w:tcW w:w="850" w:type="dxa"/>
            <w:tcBorders>
              <w:top w:val="single" w:sz="4" w:space="0" w:color="auto"/>
              <w:right w:val="single" w:sz="24" w:space="0" w:color="auto"/>
            </w:tcBorders>
            <w:vAlign w:val="center"/>
          </w:tcPr>
          <w:p w14:paraId="2920D2D3" w14:textId="684E826A" w:rsidR="00684DDD" w:rsidRPr="00A57228" w:rsidRDefault="00C63DA8"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16</w:t>
            </w:r>
          </w:p>
        </w:tc>
        <w:tc>
          <w:tcPr>
            <w:tcW w:w="993" w:type="dxa"/>
            <w:vMerge w:val="restart"/>
            <w:tcBorders>
              <w:top w:val="single" w:sz="4" w:space="0" w:color="auto"/>
              <w:left w:val="single" w:sz="24" w:space="0" w:color="auto"/>
            </w:tcBorders>
            <w:shd w:val="clear" w:color="auto" w:fill="auto"/>
            <w:vAlign w:val="center"/>
            <w:hideMark/>
          </w:tcPr>
          <w:p w14:paraId="6B44A2CB" w14:textId="77777777" w:rsidR="00684DDD" w:rsidRPr="00715C4E" w:rsidRDefault="00684DDD" w:rsidP="00684DDD">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養成講習修了者数／年</w:t>
            </w:r>
          </w:p>
        </w:tc>
      </w:tr>
      <w:tr w:rsidR="00684DDD" w:rsidRPr="00715C4E" w14:paraId="11AAFA3D" w14:textId="77777777" w:rsidTr="00507C9D">
        <w:trPr>
          <w:trHeight w:val="573"/>
        </w:trPr>
        <w:tc>
          <w:tcPr>
            <w:tcW w:w="1329" w:type="dxa"/>
            <w:vMerge/>
            <w:tcBorders>
              <w:bottom w:val="nil"/>
            </w:tcBorders>
            <w:shd w:val="clear" w:color="auto" w:fill="auto"/>
            <w:noWrap/>
            <w:vAlign w:val="center"/>
            <w:hideMark/>
          </w:tcPr>
          <w:p w14:paraId="693BD229" w14:textId="77777777" w:rsidR="00684DDD" w:rsidRPr="00715C4E" w:rsidRDefault="00684DDD" w:rsidP="00684DDD">
            <w:pPr>
              <w:widowControl/>
              <w:spacing w:line="300" w:lineRule="exact"/>
              <w:jc w:val="center"/>
              <w:rPr>
                <w:rFonts w:ascii="HG丸ｺﾞｼｯｸM-PRO" w:eastAsia="HG丸ｺﾞｼｯｸM-PRO" w:hAnsi="HG丸ｺﾞｼｯｸM-PRO" w:cs="ＭＳ Ｐゴシック"/>
                <w:kern w:val="0"/>
                <w:sz w:val="16"/>
                <w:szCs w:val="16"/>
              </w:rPr>
            </w:pPr>
          </w:p>
        </w:tc>
        <w:tc>
          <w:tcPr>
            <w:tcW w:w="709" w:type="dxa"/>
            <w:shd w:val="clear" w:color="auto" w:fill="F2F2F2" w:themeFill="background1" w:themeFillShade="F2"/>
            <w:noWrap/>
            <w:vAlign w:val="center"/>
            <w:hideMark/>
          </w:tcPr>
          <w:p w14:paraId="36FA565F" w14:textId="77777777"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992" w:type="dxa"/>
            <w:shd w:val="clear" w:color="auto" w:fill="F2F2F2" w:themeFill="background1" w:themeFillShade="F2"/>
            <w:noWrap/>
            <w:vAlign w:val="center"/>
            <w:hideMark/>
          </w:tcPr>
          <w:p w14:paraId="3CD04E6F" w14:textId="26EE1286"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14 </w:t>
            </w:r>
          </w:p>
        </w:tc>
        <w:tc>
          <w:tcPr>
            <w:tcW w:w="850" w:type="dxa"/>
            <w:shd w:val="clear" w:color="auto" w:fill="F2F2F2" w:themeFill="background1" w:themeFillShade="F2"/>
            <w:noWrap/>
            <w:vAlign w:val="center"/>
            <w:hideMark/>
          </w:tcPr>
          <w:p w14:paraId="1E5DBC96" w14:textId="16495561"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13</w:t>
            </w:r>
          </w:p>
        </w:tc>
        <w:tc>
          <w:tcPr>
            <w:tcW w:w="851" w:type="dxa"/>
            <w:tcBorders>
              <w:right w:val="single" w:sz="24" w:space="0" w:color="auto"/>
            </w:tcBorders>
            <w:shd w:val="clear" w:color="auto" w:fill="F2F2F2" w:themeFill="background1" w:themeFillShade="F2"/>
            <w:noWrap/>
            <w:vAlign w:val="center"/>
            <w:hideMark/>
          </w:tcPr>
          <w:p w14:paraId="0D188C2E" w14:textId="165D34A5"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w:t>
            </w:r>
          </w:p>
        </w:tc>
        <w:tc>
          <w:tcPr>
            <w:tcW w:w="850" w:type="dxa"/>
            <w:tcBorders>
              <w:left w:val="single" w:sz="24" w:space="0" w:color="auto"/>
            </w:tcBorders>
            <w:shd w:val="clear" w:color="auto" w:fill="F2F2F2" w:themeFill="background1" w:themeFillShade="F2"/>
            <w:vAlign w:val="center"/>
          </w:tcPr>
          <w:p w14:paraId="01C67158" w14:textId="0FF85CC9" w:rsidR="00684DDD" w:rsidRPr="00A57228" w:rsidRDefault="00684DDD" w:rsidP="00684DDD">
            <w:pPr>
              <w:widowControl/>
              <w:jc w:val="center"/>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w:t>
            </w:r>
          </w:p>
        </w:tc>
        <w:tc>
          <w:tcPr>
            <w:tcW w:w="851" w:type="dxa"/>
            <w:shd w:val="clear" w:color="auto" w:fill="F2F2F2" w:themeFill="background1" w:themeFillShade="F2"/>
            <w:vAlign w:val="center"/>
          </w:tcPr>
          <w:p w14:paraId="34F6EC06" w14:textId="600F8100" w:rsidR="00684DDD" w:rsidRPr="00A57228" w:rsidRDefault="00684DDD" w:rsidP="00684DDD">
            <w:pPr>
              <w:widowControl/>
              <w:jc w:val="center"/>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w:t>
            </w:r>
          </w:p>
        </w:tc>
        <w:tc>
          <w:tcPr>
            <w:tcW w:w="850" w:type="dxa"/>
            <w:tcBorders>
              <w:right w:val="single" w:sz="24" w:space="0" w:color="auto"/>
            </w:tcBorders>
            <w:shd w:val="clear" w:color="auto" w:fill="F2F2F2" w:themeFill="background1" w:themeFillShade="F2"/>
            <w:vAlign w:val="center"/>
          </w:tcPr>
          <w:p w14:paraId="7FC97EB7" w14:textId="758DFB3B" w:rsidR="00684DDD" w:rsidRPr="00A57228" w:rsidRDefault="00684DDD" w:rsidP="00684DDD">
            <w:pPr>
              <w:widowControl/>
              <w:jc w:val="center"/>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w:t>
            </w:r>
          </w:p>
        </w:tc>
        <w:tc>
          <w:tcPr>
            <w:tcW w:w="993" w:type="dxa"/>
            <w:vMerge/>
            <w:tcBorders>
              <w:left w:val="single" w:sz="24" w:space="0" w:color="auto"/>
            </w:tcBorders>
            <w:vAlign w:val="center"/>
            <w:hideMark/>
          </w:tcPr>
          <w:p w14:paraId="700F2FD5" w14:textId="77777777" w:rsidR="00684DDD" w:rsidRPr="00715C4E" w:rsidRDefault="00684DDD" w:rsidP="00684DDD">
            <w:pPr>
              <w:widowControl/>
              <w:spacing w:line="300" w:lineRule="exact"/>
              <w:jc w:val="left"/>
              <w:rPr>
                <w:rFonts w:ascii="HG丸ｺﾞｼｯｸM-PRO" w:eastAsia="HG丸ｺﾞｼｯｸM-PRO" w:hAnsi="HG丸ｺﾞｼｯｸM-PRO" w:cs="ＭＳ Ｐゴシック"/>
                <w:kern w:val="0"/>
                <w:sz w:val="16"/>
                <w:szCs w:val="16"/>
              </w:rPr>
            </w:pPr>
          </w:p>
        </w:tc>
      </w:tr>
      <w:tr w:rsidR="00684DDD" w:rsidRPr="00715C4E" w14:paraId="552E0D65" w14:textId="77777777" w:rsidTr="00507C9D">
        <w:trPr>
          <w:trHeight w:val="553"/>
        </w:trPr>
        <w:tc>
          <w:tcPr>
            <w:tcW w:w="1329" w:type="dxa"/>
            <w:vMerge w:val="restart"/>
            <w:shd w:val="clear" w:color="auto" w:fill="auto"/>
            <w:noWrap/>
            <w:vAlign w:val="center"/>
            <w:hideMark/>
          </w:tcPr>
          <w:p w14:paraId="28A19B16" w14:textId="77777777" w:rsidR="00684DDD" w:rsidRDefault="00684DDD" w:rsidP="00684DDD">
            <w:pPr>
              <w:widowControl/>
              <w:spacing w:line="30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要約筆記者</w:t>
            </w:r>
          </w:p>
          <w:p w14:paraId="51445313" w14:textId="22E15770" w:rsidR="00684DDD" w:rsidRPr="00715C4E" w:rsidRDefault="00684DDD" w:rsidP="00684DDD">
            <w:pPr>
              <w:widowControl/>
              <w:spacing w:line="300" w:lineRule="exact"/>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sz w:val="16"/>
                <w:szCs w:val="16"/>
              </w:rPr>
              <w:t>養成研修事業</w:t>
            </w:r>
          </w:p>
        </w:tc>
        <w:tc>
          <w:tcPr>
            <w:tcW w:w="709" w:type="dxa"/>
            <w:shd w:val="clear" w:color="auto" w:fill="auto"/>
            <w:noWrap/>
            <w:vAlign w:val="center"/>
            <w:hideMark/>
          </w:tcPr>
          <w:p w14:paraId="4533DAA4" w14:textId="77777777"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992" w:type="dxa"/>
            <w:shd w:val="clear" w:color="auto" w:fill="auto"/>
            <w:noWrap/>
            <w:vAlign w:val="center"/>
            <w:hideMark/>
          </w:tcPr>
          <w:p w14:paraId="71579E24" w14:textId="10B95F95"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7 </w:t>
            </w:r>
          </w:p>
        </w:tc>
        <w:tc>
          <w:tcPr>
            <w:tcW w:w="850" w:type="dxa"/>
            <w:shd w:val="clear" w:color="auto" w:fill="auto"/>
            <w:noWrap/>
            <w:vAlign w:val="center"/>
            <w:hideMark/>
          </w:tcPr>
          <w:p w14:paraId="495ABFBE" w14:textId="32948F1A"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7 </w:t>
            </w:r>
          </w:p>
        </w:tc>
        <w:tc>
          <w:tcPr>
            <w:tcW w:w="851" w:type="dxa"/>
            <w:tcBorders>
              <w:right w:val="single" w:sz="24" w:space="0" w:color="auto"/>
            </w:tcBorders>
            <w:shd w:val="clear" w:color="auto" w:fill="auto"/>
            <w:noWrap/>
            <w:vAlign w:val="center"/>
            <w:hideMark/>
          </w:tcPr>
          <w:p w14:paraId="397AAED2" w14:textId="0842A639"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7 </w:t>
            </w:r>
          </w:p>
        </w:tc>
        <w:tc>
          <w:tcPr>
            <w:tcW w:w="850" w:type="dxa"/>
            <w:tcBorders>
              <w:left w:val="single" w:sz="24" w:space="0" w:color="auto"/>
            </w:tcBorders>
            <w:vAlign w:val="center"/>
          </w:tcPr>
          <w:p w14:paraId="32917D1D" w14:textId="7FEFA102" w:rsidR="00684DDD" w:rsidRPr="00A57228" w:rsidRDefault="00C63DA8"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7</w:t>
            </w:r>
          </w:p>
        </w:tc>
        <w:tc>
          <w:tcPr>
            <w:tcW w:w="851" w:type="dxa"/>
            <w:vAlign w:val="center"/>
          </w:tcPr>
          <w:p w14:paraId="12799EAD" w14:textId="2700D4CC" w:rsidR="00684DDD" w:rsidRPr="00A57228" w:rsidRDefault="00C63DA8"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7</w:t>
            </w:r>
          </w:p>
        </w:tc>
        <w:tc>
          <w:tcPr>
            <w:tcW w:w="850" w:type="dxa"/>
            <w:tcBorders>
              <w:right w:val="single" w:sz="24" w:space="0" w:color="auto"/>
            </w:tcBorders>
            <w:vAlign w:val="center"/>
          </w:tcPr>
          <w:p w14:paraId="5EC8FDDB" w14:textId="65F04E61" w:rsidR="00684DDD" w:rsidRPr="00A57228" w:rsidRDefault="00C63DA8"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7</w:t>
            </w:r>
          </w:p>
        </w:tc>
        <w:tc>
          <w:tcPr>
            <w:tcW w:w="993" w:type="dxa"/>
            <w:vMerge w:val="restart"/>
            <w:tcBorders>
              <w:left w:val="single" w:sz="24" w:space="0" w:color="auto"/>
            </w:tcBorders>
            <w:shd w:val="clear" w:color="auto" w:fill="auto"/>
            <w:vAlign w:val="center"/>
            <w:hideMark/>
          </w:tcPr>
          <w:p w14:paraId="5FBF9E70" w14:textId="77777777" w:rsidR="00684DDD" w:rsidRPr="00715C4E" w:rsidRDefault="00684DDD" w:rsidP="00684DDD">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養成講習修了者数／年</w:t>
            </w:r>
          </w:p>
        </w:tc>
      </w:tr>
      <w:tr w:rsidR="00684DDD" w:rsidRPr="00715C4E" w14:paraId="0F2A0C02" w14:textId="77777777" w:rsidTr="002016A9">
        <w:trPr>
          <w:trHeight w:val="561"/>
        </w:trPr>
        <w:tc>
          <w:tcPr>
            <w:tcW w:w="1329" w:type="dxa"/>
            <w:vMerge/>
            <w:tcBorders>
              <w:bottom w:val="single" w:sz="4" w:space="0" w:color="auto"/>
            </w:tcBorders>
            <w:shd w:val="clear" w:color="auto" w:fill="auto"/>
            <w:noWrap/>
            <w:vAlign w:val="center"/>
            <w:hideMark/>
          </w:tcPr>
          <w:p w14:paraId="32DECCC4" w14:textId="77777777" w:rsidR="00684DDD" w:rsidRPr="00715C4E" w:rsidRDefault="00684DDD" w:rsidP="00684DDD">
            <w:pPr>
              <w:widowControl/>
              <w:spacing w:line="300" w:lineRule="exact"/>
              <w:jc w:val="center"/>
              <w:rPr>
                <w:rFonts w:ascii="HG丸ｺﾞｼｯｸM-PRO" w:eastAsia="HG丸ｺﾞｼｯｸM-PRO" w:hAnsi="HG丸ｺﾞｼｯｸM-PRO" w:cs="ＭＳ Ｐゴシック"/>
                <w:kern w:val="0"/>
                <w:sz w:val="16"/>
                <w:szCs w:val="16"/>
              </w:rPr>
            </w:pPr>
          </w:p>
        </w:tc>
        <w:tc>
          <w:tcPr>
            <w:tcW w:w="709" w:type="dxa"/>
            <w:shd w:val="clear" w:color="auto" w:fill="F2F2F2" w:themeFill="background1" w:themeFillShade="F2"/>
            <w:noWrap/>
            <w:vAlign w:val="center"/>
            <w:hideMark/>
          </w:tcPr>
          <w:p w14:paraId="28623B6B" w14:textId="77777777"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992" w:type="dxa"/>
            <w:shd w:val="clear" w:color="auto" w:fill="F2F2F2" w:themeFill="background1" w:themeFillShade="F2"/>
            <w:noWrap/>
            <w:vAlign w:val="center"/>
            <w:hideMark/>
          </w:tcPr>
          <w:p w14:paraId="5B8E44E5" w14:textId="4EFBC8E3"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7 </w:t>
            </w:r>
          </w:p>
        </w:tc>
        <w:tc>
          <w:tcPr>
            <w:tcW w:w="850" w:type="dxa"/>
            <w:shd w:val="clear" w:color="auto" w:fill="F2F2F2" w:themeFill="background1" w:themeFillShade="F2"/>
            <w:noWrap/>
            <w:vAlign w:val="center"/>
            <w:hideMark/>
          </w:tcPr>
          <w:p w14:paraId="7BF5FAE7" w14:textId="2C568AA7"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5</w:t>
            </w:r>
          </w:p>
        </w:tc>
        <w:tc>
          <w:tcPr>
            <w:tcW w:w="851" w:type="dxa"/>
            <w:tcBorders>
              <w:right w:val="single" w:sz="24" w:space="0" w:color="auto"/>
            </w:tcBorders>
            <w:shd w:val="clear" w:color="auto" w:fill="F2F2F2" w:themeFill="background1" w:themeFillShade="F2"/>
            <w:noWrap/>
            <w:vAlign w:val="center"/>
            <w:hideMark/>
          </w:tcPr>
          <w:p w14:paraId="26A75779" w14:textId="0F11E883"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w:t>
            </w:r>
          </w:p>
        </w:tc>
        <w:tc>
          <w:tcPr>
            <w:tcW w:w="850" w:type="dxa"/>
            <w:tcBorders>
              <w:left w:val="single" w:sz="24" w:space="0" w:color="auto"/>
            </w:tcBorders>
            <w:shd w:val="clear" w:color="auto" w:fill="F2F2F2" w:themeFill="background1" w:themeFillShade="F2"/>
            <w:vAlign w:val="center"/>
          </w:tcPr>
          <w:p w14:paraId="7CD371A1" w14:textId="637A3E14" w:rsidR="00684DDD" w:rsidRPr="00A57228" w:rsidRDefault="00684DDD" w:rsidP="00684DDD">
            <w:pPr>
              <w:widowControl/>
              <w:jc w:val="center"/>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w:t>
            </w:r>
          </w:p>
        </w:tc>
        <w:tc>
          <w:tcPr>
            <w:tcW w:w="851" w:type="dxa"/>
            <w:shd w:val="clear" w:color="auto" w:fill="F2F2F2" w:themeFill="background1" w:themeFillShade="F2"/>
            <w:vAlign w:val="center"/>
          </w:tcPr>
          <w:p w14:paraId="56BB21ED" w14:textId="6989A0CB" w:rsidR="00684DDD" w:rsidRPr="00A57228" w:rsidRDefault="00684DDD" w:rsidP="00684DDD">
            <w:pPr>
              <w:widowControl/>
              <w:jc w:val="center"/>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w:t>
            </w:r>
          </w:p>
        </w:tc>
        <w:tc>
          <w:tcPr>
            <w:tcW w:w="850" w:type="dxa"/>
            <w:tcBorders>
              <w:right w:val="single" w:sz="24" w:space="0" w:color="auto"/>
            </w:tcBorders>
            <w:shd w:val="clear" w:color="auto" w:fill="F2F2F2" w:themeFill="background1" w:themeFillShade="F2"/>
            <w:vAlign w:val="center"/>
          </w:tcPr>
          <w:p w14:paraId="6411656D" w14:textId="4221F0CE" w:rsidR="00684DDD" w:rsidRPr="00A57228" w:rsidRDefault="00684DDD" w:rsidP="00684DDD">
            <w:pPr>
              <w:widowControl/>
              <w:jc w:val="center"/>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w:t>
            </w:r>
          </w:p>
        </w:tc>
        <w:tc>
          <w:tcPr>
            <w:tcW w:w="993" w:type="dxa"/>
            <w:vMerge/>
            <w:tcBorders>
              <w:left w:val="single" w:sz="24" w:space="0" w:color="auto"/>
            </w:tcBorders>
            <w:vAlign w:val="center"/>
            <w:hideMark/>
          </w:tcPr>
          <w:p w14:paraId="0A6CE8C2" w14:textId="77777777" w:rsidR="00684DDD" w:rsidRPr="00715C4E" w:rsidRDefault="00684DDD" w:rsidP="00684DDD">
            <w:pPr>
              <w:widowControl/>
              <w:spacing w:line="300" w:lineRule="exact"/>
              <w:jc w:val="left"/>
              <w:rPr>
                <w:rFonts w:ascii="HG丸ｺﾞｼｯｸM-PRO" w:eastAsia="HG丸ｺﾞｼｯｸM-PRO" w:hAnsi="HG丸ｺﾞｼｯｸM-PRO" w:cs="ＭＳ Ｐゴシック"/>
                <w:kern w:val="0"/>
                <w:sz w:val="16"/>
                <w:szCs w:val="16"/>
              </w:rPr>
            </w:pPr>
          </w:p>
        </w:tc>
      </w:tr>
      <w:tr w:rsidR="00684DDD" w:rsidRPr="00715C4E" w14:paraId="4F1F81E6" w14:textId="77777777" w:rsidTr="00531C99">
        <w:trPr>
          <w:trHeight w:val="581"/>
        </w:trPr>
        <w:tc>
          <w:tcPr>
            <w:tcW w:w="1329" w:type="dxa"/>
            <w:vMerge w:val="restart"/>
            <w:tcBorders>
              <w:top w:val="single" w:sz="4" w:space="0" w:color="auto"/>
            </w:tcBorders>
            <w:shd w:val="clear" w:color="auto" w:fill="auto"/>
            <w:noWrap/>
            <w:vAlign w:val="center"/>
            <w:hideMark/>
          </w:tcPr>
          <w:p w14:paraId="6EB533E6" w14:textId="77777777" w:rsidR="00684DDD" w:rsidRDefault="00684DDD" w:rsidP="00684DDD">
            <w:pPr>
              <w:widowControl/>
              <w:spacing w:line="300" w:lineRule="exact"/>
              <w:jc w:val="center"/>
              <w:rPr>
                <w:rFonts w:ascii="HG丸ｺﾞｼｯｸM-PRO" w:eastAsia="HG丸ｺﾞｼｯｸM-PRO" w:hAnsi="HG丸ｺﾞｼｯｸM-PRO"/>
                <w:color w:val="000000"/>
                <w:sz w:val="16"/>
                <w:szCs w:val="16"/>
              </w:rPr>
            </w:pPr>
            <w:r>
              <w:rPr>
                <w:rFonts w:ascii="HG丸ｺﾞｼｯｸM-PRO" w:eastAsia="HG丸ｺﾞｼｯｸM-PRO" w:hAnsi="HG丸ｺﾞｼｯｸM-PRO" w:hint="eastAsia"/>
                <w:color w:val="000000"/>
                <w:sz w:val="16"/>
                <w:szCs w:val="16"/>
              </w:rPr>
              <w:t>盲ろう者向け</w:t>
            </w:r>
          </w:p>
          <w:p w14:paraId="1FF87B63" w14:textId="77777777" w:rsidR="00684DDD" w:rsidRDefault="00684DDD" w:rsidP="00684DDD">
            <w:pPr>
              <w:widowControl/>
              <w:spacing w:line="300" w:lineRule="exact"/>
              <w:jc w:val="center"/>
              <w:rPr>
                <w:rFonts w:ascii="HG丸ｺﾞｼｯｸM-PRO" w:eastAsia="HG丸ｺﾞｼｯｸM-PRO" w:hAnsi="HG丸ｺﾞｼｯｸM-PRO"/>
                <w:color w:val="000000"/>
                <w:sz w:val="16"/>
                <w:szCs w:val="16"/>
              </w:rPr>
            </w:pPr>
            <w:r>
              <w:rPr>
                <w:rFonts w:ascii="HG丸ｺﾞｼｯｸM-PRO" w:eastAsia="HG丸ｺﾞｼｯｸM-PRO" w:hAnsi="HG丸ｺﾞｼｯｸM-PRO" w:hint="eastAsia"/>
                <w:color w:val="000000"/>
                <w:sz w:val="16"/>
                <w:szCs w:val="16"/>
              </w:rPr>
              <w:t>通訳・介助員</w:t>
            </w:r>
          </w:p>
          <w:p w14:paraId="181A3658" w14:textId="5899D11F" w:rsidR="00684DDD" w:rsidRPr="00715C4E" w:rsidRDefault="00684DDD" w:rsidP="00684DDD">
            <w:pPr>
              <w:widowControl/>
              <w:spacing w:line="300" w:lineRule="exact"/>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color w:val="000000"/>
                <w:sz w:val="16"/>
                <w:szCs w:val="16"/>
              </w:rPr>
              <w:t>養成研修事業</w:t>
            </w:r>
          </w:p>
        </w:tc>
        <w:tc>
          <w:tcPr>
            <w:tcW w:w="709" w:type="dxa"/>
            <w:tcBorders>
              <w:top w:val="single" w:sz="4" w:space="0" w:color="auto"/>
            </w:tcBorders>
            <w:shd w:val="clear" w:color="auto" w:fill="auto"/>
            <w:noWrap/>
            <w:vAlign w:val="center"/>
            <w:hideMark/>
          </w:tcPr>
          <w:p w14:paraId="40A38FFB" w14:textId="77777777"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992" w:type="dxa"/>
            <w:tcBorders>
              <w:top w:val="single" w:sz="4" w:space="0" w:color="auto"/>
            </w:tcBorders>
            <w:shd w:val="clear" w:color="auto" w:fill="auto"/>
            <w:noWrap/>
            <w:vAlign w:val="center"/>
            <w:hideMark/>
          </w:tcPr>
          <w:p w14:paraId="5DD76AFF" w14:textId="3D1193C6"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2 </w:t>
            </w:r>
          </w:p>
        </w:tc>
        <w:tc>
          <w:tcPr>
            <w:tcW w:w="850" w:type="dxa"/>
            <w:tcBorders>
              <w:top w:val="single" w:sz="4" w:space="0" w:color="auto"/>
            </w:tcBorders>
            <w:shd w:val="clear" w:color="auto" w:fill="auto"/>
            <w:noWrap/>
            <w:vAlign w:val="center"/>
            <w:hideMark/>
          </w:tcPr>
          <w:p w14:paraId="2C30982C" w14:textId="665EF6E2"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2</w:t>
            </w:r>
          </w:p>
        </w:tc>
        <w:tc>
          <w:tcPr>
            <w:tcW w:w="851" w:type="dxa"/>
            <w:tcBorders>
              <w:top w:val="single" w:sz="4" w:space="0" w:color="auto"/>
              <w:right w:val="single" w:sz="24" w:space="0" w:color="auto"/>
            </w:tcBorders>
            <w:shd w:val="clear" w:color="auto" w:fill="auto"/>
            <w:noWrap/>
            <w:vAlign w:val="center"/>
            <w:hideMark/>
          </w:tcPr>
          <w:p w14:paraId="5F4A9A29" w14:textId="643221C7"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2</w:t>
            </w:r>
          </w:p>
        </w:tc>
        <w:tc>
          <w:tcPr>
            <w:tcW w:w="850" w:type="dxa"/>
            <w:tcBorders>
              <w:top w:val="single" w:sz="4" w:space="0" w:color="auto"/>
              <w:left w:val="single" w:sz="24" w:space="0" w:color="auto"/>
            </w:tcBorders>
            <w:vAlign w:val="center"/>
          </w:tcPr>
          <w:p w14:paraId="4C09105A" w14:textId="7246BBC9" w:rsidR="00684DDD" w:rsidRPr="00A57228" w:rsidRDefault="00C63DA8"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2</w:t>
            </w:r>
          </w:p>
        </w:tc>
        <w:tc>
          <w:tcPr>
            <w:tcW w:w="851" w:type="dxa"/>
            <w:tcBorders>
              <w:top w:val="single" w:sz="4" w:space="0" w:color="auto"/>
            </w:tcBorders>
            <w:vAlign w:val="center"/>
          </w:tcPr>
          <w:p w14:paraId="12C53765" w14:textId="1E9F0ED3" w:rsidR="00684DDD" w:rsidRPr="00A57228" w:rsidRDefault="00C63DA8"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2</w:t>
            </w:r>
          </w:p>
        </w:tc>
        <w:tc>
          <w:tcPr>
            <w:tcW w:w="850" w:type="dxa"/>
            <w:tcBorders>
              <w:top w:val="single" w:sz="4" w:space="0" w:color="auto"/>
              <w:right w:val="single" w:sz="24" w:space="0" w:color="auto"/>
            </w:tcBorders>
            <w:vAlign w:val="center"/>
          </w:tcPr>
          <w:p w14:paraId="32EAEA58" w14:textId="5708716B" w:rsidR="00684DDD" w:rsidRPr="00A57228" w:rsidRDefault="00C63DA8"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2</w:t>
            </w:r>
          </w:p>
        </w:tc>
        <w:tc>
          <w:tcPr>
            <w:tcW w:w="993" w:type="dxa"/>
            <w:vMerge w:val="restart"/>
            <w:tcBorders>
              <w:top w:val="single" w:sz="4" w:space="0" w:color="auto"/>
              <w:left w:val="single" w:sz="24" w:space="0" w:color="auto"/>
            </w:tcBorders>
            <w:shd w:val="clear" w:color="auto" w:fill="auto"/>
            <w:vAlign w:val="center"/>
            <w:hideMark/>
          </w:tcPr>
          <w:p w14:paraId="792D04D6" w14:textId="77777777" w:rsidR="00684DDD" w:rsidRPr="00715C4E" w:rsidRDefault="00684DDD" w:rsidP="00684DDD">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養成講習修了者数／年</w:t>
            </w:r>
          </w:p>
        </w:tc>
      </w:tr>
      <w:tr w:rsidR="00684DDD" w:rsidRPr="00715C4E" w14:paraId="23816971" w14:textId="77777777" w:rsidTr="00531C99">
        <w:trPr>
          <w:trHeight w:val="547"/>
        </w:trPr>
        <w:tc>
          <w:tcPr>
            <w:tcW w:w="1329" w:type="dxa"/>
            <w:vMerge/>
            <w:shd w:val="clear" w:color="auto" w:fill="auto"/>
            <w:noWrap/>
            <w:vAlign w:val="center"/>
            <w:hideMark/>
          </w:tcPr>
          <w:p w14:paraId="222EEBA9" w14:textId="77777777"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p>
        </w:tc>
        <w:tc>
          <w:tcPr>
            <w:tcW w:w="709" w:type="dxa"/>
            <w:shd w:val="clear" w:color="auto" w:fill="F2F2F2" w:themeFill="background1" w:themeFillShade="F2"/>
            <w:noWrap/>
            <w:vAlign w:val="center"/>
            <w:hideMark/>
          </w:tcPr>
          <w:p w14:paraId="7D136844" w14:textId="77777777"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992" w:type="dxa"/>
            <w:shd w:val="clear" w:color="auto" w:fill="F2F2F2" w:themeFill="background1" w:themeFillShade="F2"/>
            <w:noWrap/>
            <w:vAlign w:val="center"/>
            <w:hideMark/>
          </w:tcPr>
          <w:p w14:paraId="6C93E98B" w14:textId="79F3FB9F"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 </w:t>
            </w:r>
          </w:p>
        </w:tc>
        <w:tc>
          <w:tcPr>
            <w:tcW w:w="850" w:type="dxa"/>
            <w:shd w:val="clear" w:color="auto" w:fill="F2F2F2" w:themeFill="background1" w:themeFillShade="F2"/>
            <w:noWrap/>
            <w:vAlign w:val="center"/>
            <w:hideMark/>
          </w:tcPr>
          <w:p w14:paraId="0173689E" w14:textId="2008F63A"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2</w:t>
            </w:r>
          </w:p>
        </w:tc>
        <w:tc>
          <w:tcPr>
            <w:tcW w:w="851" w:type="dxa"/>
            <w:tcBorders>
              <w:right w:val="single" w:sz="24" w:space="0" w:color="auto"/>
            </w:tcBorders>
            <w:shd w:val="clear" w:color="auto" w:fill="F2F2F2" w:themeFill="background1" w:themeFillShade="F2"/>
            <w:noWrap/>
            <w:vAlign w:val="center"/>
            <w:hideMark/>
          </w:tcPr>
          <w:p w14:paraId="43813743" w14:textId="12DAE577"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w:t>
            </w:r>
          </w:p>
        </w:tc>
        <w:tc>
          <w:tcPr>
            <w:tcW w:w="850" w:type="dxa"/>
            <w:tcBorders>
              <w:left w:val="single" w:sz="24" w:space="0" w:color="auto"/>
              <w:bottom w:val="single" w:sz="24" w:space="0" w:color="auto"/>
            </w:tcBorders>
            <w:shd w:val="clear" w:color="auto" w:fill="F2F2F2" w:themeFill="background1" w:themeFillShade="F2"/>
            <w:vAlign w:val="center"/>
          </w:tcPr>
          <w:p w14:paraId="4F31D238" w14:textId="121E8E47" w:rsidR="00684DDD" w:rsidRPr="00A57228" w:rsidRDefault="00684DDD" w:rsidP="00684DDD">
            <w:pPr>
              <w:widowControl/>
              <w:jc w:val="center"/>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w:t>
            </w:r>
          </w:p>
        </w:tc>
        <w:tc>
          <w:tcPr>
            <w:tcW w:w="851" w:type="dxa"/>
            <w:tcBorders>
              <w:bottom w:val="single" w:sz="24" w:space="0" w:color="auto"/>
            </w:tcBorders>
            <w:shd w:val="clear" w:color="auto" w:fill="F2F2F2" w:themeFill="background1" w:themeFillShade="F2"/>
            <w:vAlign w:val="center"/>
          </w:tcPr>
          <w:p w14:paraId="455A7B38" w14:textId="2485DF48" w:rsidR="00684DDD" w:rsidRPr="00A57228" w:rsidRDefault="00684DDD" w:rsidP="00684DDD">
            <w:pPr>
              <w:widowControl/>
              <w:jc w:val="center"/>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w:t>
            </w:r>
          </w:p>
        </w:tc>
        <w:tc>
          <w:tcPr>
            <w:tcW w:w="850" w:type="dxa"/>
            <w:tcBorders>
              <w:bottom w:val="single" w:sz="24" w:space="0" w:color="auto"/>
              <w:right w:val="single" w:sz="24" w:space="0" w:color="auto"/>
            </w:tcBorders>
            <w:shd w:val="clear" w:color="auto" w:fill="F2F2F2" w:themeFill="background1" w:themeFillShade="F2"/>
            <w:vAlign w:val="center"/>
          </w:tcPr>
          <w:p w14:paraId="3B35FB1F" w14:textId="586CB9CD" w:rsidR="00684DDD" w:rsidRPr="00A57228" w:rsidRDefault="00684DDD" w:rsidP="00684DDD">
            <w:pPr>
              <w:widowControl/>
              <w:jc w:val="center"/>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w:t>
            </w:r>
          </w:p>
        </w:tc>
        <w:tc>
          <w:tcPr>
            <w:tcW w:w="993" w:type="dxa"/>
            <w:vMerge/>
            <w:tcBorders>
              <w:left w:val="single" w:sz="24" w:space="0" w:color="auto"/>
            </w:tcBorders>
            <w:vAlign w:val="center"/>
            <w:hideMark/>
          </w:tcPr>
          <w:p w14:paraId="20EF9DB2" w14:textId="77777777" w:rsidR="00684DDD" w:rsidRPr="00715C4E" w:rsidRDefault="00684DDD" w:rsidP="00684DDD">
            <w:pPr>
              <w:widowControl/>
              <w:jc w:val="left"/>
              <w:rPr>
                <w:rFonts w:ascii="HG丸ｺﾞｼｯｸM-PRO" w:eastAsia="HG丸ｺﾞｼｯｸM-PRO" w:hAnsi="HG丸ｺﾞｼｯｸM-PRO" w:cs="ＭＳ Ｐゴシック"/>
                <w:kern w:val="0"/>
                <w:sz w:val="16"/>
                <w:szCs w:val="16"/>
              </w:rPr>
            </w:pPr>
          </w:p>
        </w:tc>
      </w:tr>
    </w:tbl>
    <w:p w14:paraId="51A84CB7" w14:textId="3048B12B" w:rsidR="00021D07" w:rsidRDefault="00021D07" w:rsidP="002016A9">
      <w:pPr>
        <w:spacing w:line="276" w:lineRule="auto"/>
        <w:rPr>
          <w:rFonts w:ascii="HG丸ｺﾞｼｯｸM-PRO" w:eastAsia="HG丸ｺﾞｼｯｸM-PRO" w:hAnsi="HG丸ｺﾞｼｯｸM-PRO"/>
          <w:sz w:val="24"/>
        </w:rPr>
      </w:pPr>
      <w:r w:rsidRPr="00715C4E">
        <w:rPr>
          <w:rFonts w:ascii="HG丸ｺﾞｼｯｸM-PRO" w:eastAsia="HG丸ｺﾞｼｯｸM-PRO" w:hAnsi="HG丸ｺﾞｼｯｸM-PRO" w:cs="ＭＳ Ｐゴシック"/>
          <w:noProof/>
          <w:color w:val="FF0000"/>
          <w:kern w:val="0"/>
          <w:sz w:val="24"/>
        </w:rPr>
        <mc:AlternateContent>
          <mc:Choice Requires="wps">
            <w:drawing>
              <wp:anchor distT="0" distB="0" distL="114300" distR="114300" simplePos="0" relativeHeight="252541952" behindDoc="1" locked="0" layoutInCell="1" allowOverlap="1" wp14:anchorId="76861802" wp14:editId="6BD2490A">
                <wp:simplePos x="0" y="0"/>
                <wp:positionH relativeFrom="margin">
                  <wp:posOffset>1242</wp:posOffset>
                </wp:positionH>
                <wp:positionV relativeFrom="paragraph">
                  <wp:posOffset>234729</wp:posOffset>
                </wp:positionV>
                <wp:extent cx="5441950" cy="1908313"/>
                <wp:effectExtent l="0" t="0" r="25400" b="15875"/>
                <wp:wrapNone/>
                <wp:docPr id="1372"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1950" cy="1908313"/>
                        </a:xfrm>
                        <a:prstGeom prst="roundRect">
                          <a:avLst>
                            <a:gd name="adj" fmla="val 3140"/>
                          </a:avLst>
                        </a:prstGeom>
                        <a:solidFill>
                          <a:schemeClr val="bg1">
                            <a:lumMod val="95000"/>
                          </a:schemeClr>
                        </a:solidFill>
                        <a:ln w="12700">
                          <a:solidFill>
                            <a:srgbClr val="000000"/>
                          </a:solidFill>
                          <a:round/>
                          <a:headEnd/>
                          <a:tailEnd/>
                        </a:ln>
                      </wps:spPr>
                      <wps:bodyPr rot="0" vert="horz" wrap="square" lIns="74295" tIns="8890" rIns="74295" bIns="889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242CD13F" id="AutoShape 114" o:spid="_x0000_s1026" style="position:absolute;left:0;text-align:left;margin-left:.1pt;margin-top:18.5pt;width:428.5pt;height:150.25pt;z-index:-250774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205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" fillcolor="#f2f2f2 [3052]" strokeweight="1pt">
                <v:textbox inset="5.85pt,.7pt,5.85pt,.7pt"/>
                <w10:wrap anchorx="margin"/>
              </v:roundrect>
            </w:pict>
          </mc:Fallback>
        </mc:AlternateContent>
      </w:r>
    </w:p>
    <w:p w14:paraId="4ADB3431" w14:textId="00DE9373" w:rsidR="0094265F" w:rsidRPr="00896F0E" w:rsidRDefault="0094265F" w:rsidP="002016A9">
      <w:pPr>
        <w:spacing w:line="276" w:lineRule="auto"/>
        <w:rPr>
          <w:rFonts w:ascii="HG丸ｺﾞｼｯｸM-PRO" w:eastAsia="HG丸ｺﾞｼｯｸM-PRO" w:hAnsi="HG丸ｺﾞｼｯｸM-PRO"/>
          <w:sz w:val="24"/>
        </w:rPr>
      </w:pPr>
      <w:r w:rsidRPr="00896F0E">
        <w:rPr>
          <w:rFonts w:ascii="HG丸ｺﾞｼｯｸM-PRO" w:eastAsia="HG丸ｺﾞｼｯｸM-PRO" w:hAnsi="HG丸ｺﾞｼｯｸM-PRO" w:hint="eastAsia"/>
          <w:sz w:val="24"/>
        </w:rPr>
        <w:t>【見込み量確保のための方策等】</w:t>
      </w:r>
    </w:p>
    <w:p w14:paraId="566E083A" w14:textId="43D969D8" w:rsidR="0094265F" w:rsidRPr="002B7F21" w:rsidRDefault="0094265F" w:rsidP="002016A9">
      <w:pPr>
        <w:spacing w:line="276" w:lineRule="auto"/>
        <w:ind w:left="240" w:hangingChars="100" w:hanging="240"/>
        <w:rPr>
          <w:rFonts w:ascii="HG丸ｺﾞｼｯｸM-PRO" w:eastAsia="HG丸ｺﾞｼｯｸM-PRO" w:hAnsi="HG丸ｺﾞｼｯｸM-PRO"/>
          <w:sz w:val="24"/>
        </w:rPr>
      </w:pPr>
      <w:r>
        <w:rPr>
          <w:rFonts w:ascii="HG丸ｺﾞｼｯｸM-PRO" w:eastAsia="HG丸ｺﾞｼｯｸM-PRO" w:hAnsi="HG丸ｺﾞｼｯｸM-PRO" w:hint="eastAsia"/>
          <w:sz w:val="24"/>
        </w:rPr>
        <w:t>・</w:t>
      </w:r>
      <w:r w:rsidRPr="00A1444A">
        <w:rPr>
          <w:rFonts w:ascii="HG丸ｺﾞｼｯｸM-PRO" w:eastAsia="HG丸ｺﾞｼｯｸM-PRO" w:hAnsi="HG丸ｺﾞｼｯｸM-PRO" w:hint="eastAsia"/>
          <w:sz w:val="24"/>
        </w:rPr>
        <w:t>手話通訳者・要約筆記者養成研修事業については</w:t>
      </w:r>
      <w:r w:rsidRPr="002B7F21">
        <w:rPr>
          <w:rFonts w:ascii="HG丸ｺﾞｼｯｸM-PRO" w:eastAsia="HG丸ｺﾞｼｯｸM-PRO" w:hAnsi="HG丸ｺﾞｼｯｸM-PRO" w:hint="eastAsia"/>
          <w:sz w:val="24"/>
        </w:rPr>
        <w:t>聴覚障害者の自立と社会参加を促進するために、公益財団法人船橋市福祉サービス公社に委託し、手話通訳者・要約筆記者の養成を引き続き行</w:t>
      </w:r>
      <w:r w:rsidR="0083371C">
        <w:rPr>
          <w:rFonts w:ascii="HG丸ｺﾞｼｯｸM-PRO" w:eastAsia="HG丸ｺﾞｼｯｸM-PRO" w:hAnsi="HG丸ｺﾞｼｯｸM-PRO" w:hint="eastAsia"/>
          <w:sz w:val="24"/>
        </w:rPr>
        <w:t>い</w:t>
      </w:r>
      <w:r w:rsidRPr="002B7F21">
        <w:rPr>
          <w:rFonts w:ascii="HG丸ｺﾞｼｯｸM-PRO" w:eastAsia="HG丸ｺﾞｼｯｸM-PRO" w:hAnsi="HG丸ｺﾞｼｯｸM-PRO" w:hint="eastAsia"/>
          <w:sz w:val="24"/>
        </w:rPr>
        <w:t>ます。</w:t>
      </w:r>
    </w:p>
    <w:p w14:paraId="563E7D66" w14:textId="06BE66E7" w:rsidR="0094265F" w:rsidRPr="002B7F21" w:rsidRDefault="0094265F" w:rsidP="002016A9">
      <w:pPr>
        <w:spacing w:line="276" w:lineRule="auto"/>
        <w:ind w:left="240" w:hangingChars="100" w:hanging="240"/>
        <w:rPr>
          <w:rFonts w:ascii="HG丸ｺﾞｼｯｸM-PRO" w:eastAsia="HG丸ｺﾞｼｯｸM-PRO" w:hAnsi="HG丸ｺﾞｼｯｸM-PRO"/>
          <w:sz w:val="24"/>
        </w:rPr>
      </w:pPr>
      <w:r w:rsidRPr="002B7F21">
        <w:rPr>
          <w:rFonts w:ascii="HG丸ｺﾞｼｯｸM-PRO" w:eastAsia="HG丸ｺﾞｼｯｸM-PRO" w:hAnsi="HG丸ｺﾞｼｯｸM-PRO" w:hint="eastAsia"/>
          <w:sz w:val="24"/>
        </w:rPr>
        <w:t>・盲ろう者向け通訳・介助員養成研修事業については、盲ろう者の自立と社会参加を促進するために、NPO法人千葉県盲ろう者友の会に委託し、盲ろう者通訳・介助員の養成を引き続き行</w:t>
      </w:r>
      <w:r w:rsidR="0083371C">
        <w:rPr>
          <w:rFonts w:ascii="HG丸ｺﾞｼｯｸM-PRO" w:eastAsia="HG丸ｺﾞｼｯｸM-PRO" w:hAnsi="HG丸ｺﾞｼｯｸM-PRO" w:hint="eastAsia"/>
          <w:sz w:val="24"/>
        </w:rPr>
        <w:t>い</w:t>
      </w:r>
      <w:r w:rsidRPr="002B7F21">
        <w:rPr>
          <w:rFonts w:ascii="HG丸ｺﾞｼｯｸM-PRO" w:eastAsia="HG丸ｺﾞｼｯｸM-PRO" w:hAnsi="HG丸ｺﾞｼｯｸM-PRO" w:hint="eastAsia"/>
          <w:sz w:val="24"/>
        </w:rPr>
        <w:t>ます。</w:t>
      </w:r>
    </w:p>
    <w:p w14:paraId="64B3855A" w14:textId="769335EA" w:rsidR="00D06BC1" w:rsidRDefault="00A57228" w:rsidP="00DE4CCD">
      <w:pPr>
        <w:widowControl/>
        <w:jc w:val="left"/>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14:paraId="38C9171B" w14:textId="499BF215" w:rsidR="00A57228" w:rsidRPr="00A57228" w:rsidRDefault="00A57228" w:rsidP="00A57228">
      <w:pPr>
        <w:spacing w:line="480" w:lineRule="auto"/>
        <w:jc w:val="left"/>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lastRenderedPageBreak/>
        <w:t>（</w:t>
      </w:r>
      <w:r>
        <w:rPr>
          <w:rFonts w:ascii="HG丸ｺﾞｼｯｸM-PRO" w:eastAsia="HG丸ｺﾞｼｯｸM-PRO" w:hAnsi="HG丸ｺﾞｼｯｸM-PRO" w:hint="eastAsia"/>
          <w:sz w:val="24"/>
        </w:rPr>
        <w:t>１３）専門性の高い意思疎通支援を行う者の派遣</w:t>
      </w:r>
      <w:r w:rsidRPr="00715C4E">
        <w:rPr>
          <w:rFonts w:ascii="HG丸ｺﾞｼｯｸM-PRO" w:eastAsia="HG丸ｺﾞｼｯｸM-PRO" w:hAnsi="HG丸ｺﾞｼｯｸM-PRO" w:hint="eastAsia"/>
          <w:sz w:val="24"/>
        </w:rPr>
        <w:t>事業</w:t>
      </w:r>
    </w:p>
    <w:tbl>
      <w:tblPr>
        <w:tblW w:w="8416" w:type="dxa"/>
        <w:tblInd w:w="84" w:type="dxa"/>
        <w:tblLayout w:type="fixed"/>
        <w:tblCellMar>
          <w:left w:w="99" w:type="dxa"/>
          <w:right w:w="99" w:type="dxa"/>
        </w:tblCellMar>
        <w:tblLook w:val="04A0" w:firstRow="1" w:lastRow="0" w:firstColumn="1" w:lastColumn="0" w:noHBand="0" w:noVBand="1"/>
      </w:tblPr>
      <w:tblGrid>
        <w:gridCol w:w="1612"/>
        <w:gridCol w:w="709"/>
        <w:gridCol w:w="803"/>
        <w:gridCol w:w="803"/>
        <w:gridCol w:w="804"/>
        <w:gridCol w:w="803"/>
        <w:gridCol w:w="803"/>
        <w:gridCol w:w="804"/>
        <w:gridCol w:w="1275"/>
      </w:tblGrid>
      <w:tr w:rsidR="005F4B51" w:rsidRPr="00715C4E" w14:paraId="673EF1D0" w14:textId="77777777" w:rsidTr="00412F1D">
        <w:trPr>
          <w:trHeight w:val="454"/>
        </w:trPr>
        <w:tc>
          <w:tcPr>
            <w:tcW w:w="1612" w:type="dxa"/>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hideMark/>
          </w:tcPr>
          <w:p w14:paraId="011A0E6D" w14:textId="77777777"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事業名</w:t>
            </w:r>
          </w:p>
        </w:tc>
        <w:tc>
          <w:tcPr>
            <w:tcW w:w="70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FA81422" w14:textId="0BB7B7BF"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p>
        </w:tc>
        <w:tc>
          <w:tcPr>
            <w:tcW w:w="803"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E195774" w14:textId="785514E7"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R３</w:t>
            </w:r>
            <w:r w:rsidRPr="00715C4E">
              <w:rPr>
                <w:rFonts w:ascii="HG丸ｺﾞｼｯｸM-PRO" w:eastAsia="HG丸ｺﾞｼｯｸM-PRO" w:hAnsi="HG丸ｺﾞｼｯｸM-PRO" w:cs="ＭＳ Ｐゴシック" w:hint="eastAsia"/>
                <w:kern w:val="0"/>
                <w:sz w:val="16"/>
                <w:szCs w:val="16"/>
              </w:rPr>
              <w:t>年度</w:t>
            </w:r>
          </w:p>
        </w:tc>
        <w:tc>
          <w:tcPr>
            <w:tcW w:w="803"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D3CD495" w14:textId="4314F46D"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4年度</w:t>
            </w:r>
          </w:p>
        </w:tc>
        <w:tc>
          <w:tcPr>
            <w:tcW w:w="804" w:type="dxa"/>
            <w:tcBorders>
              <w:top w:val="single" w:sz="4" w:space="0" w:color="auto"/>
              <w:left w:val="nil"/>
              <w:bottom w:val="single" w:sz="4" w:space="0" w:color="auto"/>
              <w:right w:val="single" w:sz="24" w:space="0" w:color="auto"/>
            </w:tcBorders>
            <w:shd w:val="clear" w:color="auto" w:fill="BFBFBF" w:themeFill="background1" w:themeFillShade="BF"/>
            <w:noWrap/>
            <w:vAlign w:val="center"/>
            <w:hideMark/>
          </w:tcPr>
          <w:p w14:paraId="61B430FE" w14:textId="78A84899"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5年度</w:t>
            </w:r>
          </w:p>
        </w:tc>
        <w:tc>
          <w:tcPr>
            <w:tcW w:w="803" w:type="dxa"/>
            <w:tcBorders>
              <w:top w:val="single" w:sz="24" w:space="0" w:color="auto"/>
              <w:left w:val="single" w:sz="24" w:space="0" w:color="auto"/>
              <w:bottom w:val="single" w:sz="4" w:space="0" w:color="auto"/>
              <w:right w:val="single" w:sz="4" w:space="0" w:color="auto"/>
            </w:tcBorders>
            <w:shd w:val="clear" w:color="auto" w:fill="BFBFBF" w:themeFill="background1" w:themeFillShade="BF"/>
            <w:vAlign w:val="center"/>
          </w:tcPr>
          <w:p w14:paraId="58C86A72" w14:textId="7DB45181"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6年度</w:t>
            </w:r>
          </w:p>
        </w:tc>
        <w:tc>
          <w:tcPr>
            <w:tcW w:w="803" w:type="dxa"/>
            <w:tcBorders>
              <w:top w:val="single" w:sz="24" w:space="0" w:color="auto"/>
              <w:left w:val="single" w:sz="4" w:space="0" w:color="auto"/>
              <w:bottom w:val="single" w:sz="4" w:space="0" w:color="auto"/>
              <w:right w:val="single" w:sz="4" w:space="0" w:color="auto"/>
            </w:tcBorders>
            <w:shd w:val="clear" w:color="auto" w:fill="BFBFBF" w:themeFill="background1" w:themeFillShade="BF"/>
            <w:vAlign w:val="center"/>
          </w:tcPr>
          <w:p w14:paraId="1BA88004" w14:textId="038D9AC6"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7年度</w:t>
            </w:r>
          </w:p>
        </w:tc>
        <w:tc>
          <w:tcPr>
            <w:tcW w:w="804" w:type="dxa"/>
            <w:tcBorders>
              <w:top w:val="single" w:sz="24" w:space="0" w:color="auto"/>
              <w:left w:val="single" w:sz="4" w:space="0" w:color="auto"/>
              <w:bottom w:val="single" w:sz="4" w:space="0" w:color="auto"/>
              <w:right w:val="single" w:sz="24" w:space="0" w:color="auto"/>
            </w:tcBorders>
            <w:shd w:val="clear" w:color="auto" w:fill="BFBFBF" w:themeFill="background1" w:themeFillShade="BF"/>
            <w:vAlign w:val="center"/>
          </w:tcPr>
          <w:p w14:paraId="2A43E2CF" w14:textId="7BCBD35C"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8年度</w:t>
            </w:r>
          </w:p>
        </w:tc>
        <w:tc>
          <w:tcPr>
            <w:tcW w:w="1275" w:type="dxa"/>
            <w:tcBorders>
              <w:top w:val="single" w:sz="4" w:space="0" w:color="auto"/>
              <w:left w:val="single" w:sz="24" w:space="0" w:color="auto"/>
              <w:bottom w:val="single" w:sz="4" w:space="0" w:color="auto"/>
              <w:right w:val="single" w:sz="4" w:space="0" w:color="auto"/>
            </w:tcBorders>
            <w:shd w:val="clear" w:color="auto" w:fill="BFBFBF" w:themeFill="background1" w:themeFillShade="BF"/>
            <w:vAlign w:val="center"/>
            <w:hideMark/>
          </w:tcPr>
          <w:p w14:paraId="0960F260" w14:textId="77777777"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単位</w:t>
            </w:r>
          </w:p>
        </w:tc>
      </w:tr>
      <w:tr w:rsidR="00412F1D" w:rsidRPr="00715C4E" w14:paraId="24D7DCE5" w14:textId="77777777" w:rsidTr="002016A9">
        <w:trPr>
          <w:trHeight w:val="594"/>
        </w:trPr>
        <w:tc>
          <w:tcPr>
            <w:tcW w:w="1612" w:type="dxa"/>
            <w:vMerge w:val="restart"/>
            <w:tcBorders>
              <w:left w:val="single" w:sz="4" w:space="0" w:color="auto"/>
              <w:right w:val="single" w:sz="4" w:space="0" w:color="000000"/>
            </w:tcBorders>
            <w:shd w:val="clear" w:color="auto" w:fill="auto"/>
            <w:noWrap/>
            <w:vAlign w:val="center"/>
            <w:hideMark/>
          </w:tcPr>
          <w:p w14:paraId="553BC797" w14:textId="77777777" w:rsidR="00684DDD" w:rsidRDefault="00684DDD" w:rsidP="00684DDD">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手話通訳者・要約筆記者派遣事業</w:t>
            </w:r>
          </w:p>
          <w:p w14:paraId="66477875" w14:textId="61F02802" w:rsidR="00684DDD" w:rsidRPr="00715C4E" w:rsidRDefault="00684DDD" w:rsidP="00684DDD">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（広域的な派遣）</w:t>
            </w:r>
          </w:p>
        </w:tc>
        <w:tc>
          <w:tcPr>
            <w:tcW w:w="709" w:type="dxa"/>
            <w:tcBorders>
              <w:top w:val="single" w:sz="4" w:space="0" w:color="auto"/>
              <w:left w:val="single" w:sz="4" w:space="0" w:color="000000"/>
              <w:bottom w:val="single" w:sz="4" w:space="0" w:color="auto"/>
              <w:right w:val="single" w:sz="4" w:space="0" w:color="auto"/>
            </w:tcBorders>
            <w:shd w:val="clear" w:color="auto" w:fill="auto"/>
            <w:noWrap/>
            <w:vAlign w:val="center"/>
            <w:hideMark/>
          </w:tcPr>
          <w:p w14:paraId="5EE5165D" w14:textId="77777777"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14:paraId="1597E347" w14:textId="557863A9"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4 </w:t>
            </w:r>
          </w:p>
        </w:tc>
        <w:tc>
          <w:tcPr>
            <w:tcW w:w="803" w:type="dxa"/>
            <w:tcBorders>
              <w:top w:val="single" w:sz="4" w:space="0" w:color="auto"/>
              <w:left w:val="nil"/>
              <w:bottom w:val="single" w:sz="4" w:space="0" w:color="auto"/>
              <w:right w:val="single" w:sz="4" w:space="0" w:color="auto"/>
            </w:tcBorders>
            <w:shd w:val="clear" w:color="auto" w:fill="auto"/>
            <w:noWrap/>
            <w:vAlign w:val="center"/>
            <w:hideMark/>
          </w:tcPr>
          <w:p w14:paraId="7EF6C712" w14:textId="06943253"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4</w:t>
            </w:r>
          </w:p>
        </w:tc>
        <w:tc>
          <w:tcPr>
            <w:tcW w:w="804" w:type="dxa"/>
            <w:tcBorders>
              <w:top w:val="single" w:sz="4" w:space="0" w:color="auto"/>
              <w:left w:val="nil"/>
              <w:bottom w:val="single" w:sz="4" w:space="0" w:color="auto"/>
              <w:right w:val="single" w:sz="24" w:space="0" w:color="auto"/>
            </w:tcBorders>
            <w:shd w:val="clear" w:color="auto" w:fill="auto"/>
            <w:noWrap/>
            <w:vAlign w:val="center"/>
            <w:hideMark/>
          </w:tcPr>
          <w:p w14:paraId="5C400B27" w14:textId="7E5B4B27"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4</w:t>
            </w:r>
          </w:p>
        </w:tc>
        <w:tc>
          <w:tcPr>
            <w:tcW w:w="803" w:type="dxa"/>
            <w:tcBorders>
              <w:top w:val="single" w:sz="4" w:space="0" w:color="auto"/>
              <w:left w:val="single" w:sz="24" w:space="0" w:color="auto"/>
              <w:bottom w:val="single" w:sz="4" w:space="0" w:color="auto"/>
              <w:right w:val="single" w:sz="4" w:space="0" w:color="auto"/>
            </w:tcBorders>
            <w:vAlign w:val="center"/>
          </w:tcPr>
          <w:p w14:paraId="1FF8BCB3" w14:textId="0F5F0F6E" w:rsidR="00684DDD" w:rsidRPr="0051339B" w:rsidRDefault="00952706"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4</w:t>
            </w:r>
          </w:p>
        </w:tc>
        <w:tc>
          <w:tcPr>
            <w:tcW w:w="803" w:type="dxa"/>
            <w:tcBorders>
              <w:top w:val="single" w:sz="4" w:space="0" w:color="auto"/>
              <w:left w:val="single" w:sz="4" w:space="0" w:color="auto"/>
              <w:bottom w:val="single" w:sz="4" w:space="0" w:color="auto"/>
              <w:right w:val="single" w:sz="4" w:space="0" w:color="auto"/>
            </w:tcBorders>
            <w:vAlign w:val="center"/>
          </w:tcPr>
          <w:p w14:paraId="246BD73A" w14:textId="4CDFB6F7" w:rsidR="00684DDD" w:rsidRPr="0051339B" w:rsidRDefault="00952706"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4</w:t>
            </w:r>
          </w:p>
        </w:tc>
        <w:tc>
          <w:tcPr>
            <w:tcW w:w="804" w:type="dxa"/>
            <w:tcBorders>
              <w:top w:val="single" w:sz="4" w:space="0" w:color="auto"/>
              <w:left w:val="single" w:sz="4" w:space="0" w:color="auto"/>
              <w:bottom w:val="single" w:sz="4" w:space="0" w:color="auto"/>
              <w:right w:val="single" w:sz="24" w:space="0" w:color="auto"/>
            </w:tcBorders>
            <w:vAlign w:val="center"/>
          </w:tcPr>
          <w:p w14:paraId="582C8863" w14:textId="3D7B10ED" w:rsidR="00684DDD" w:rsidRPr="0051339B" w:rsidRDefault="00952706"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4</w:t>
            </w:r>
          </w:p>
        </w:tc>
        <w:tc>
          <w:tcPr>
            <w:tcW w:w="1275" w:type="dxa"/>
            <w:vMerge w:val="restart"/>
            <w:tcBorders>
              <w:top w:val="single" w:sz="4" w:space="0" w:color="auto"/>
              <w:left w:val="single" w:sz="24" w:space="0" w:color="auto"/>
              <w:bottom w:val="single" w:sz="4" w:space="0" w:color="auto"/>
              <w:right w:val="single" w:sz="4" w:space="0" w:color="auto"/>
            </w:tcBorders>
            <w:shd w:val="clear" w:color="auto" w:fill="auto"/>
            <w:vAlign w:val="center"/>
            <w:hideMark/>
          </w:tcPr>
          <w:p w14:paraId="3F792045" w14:textId="77777777" w:rsidR="00684DDD" w:rsidRPr="00715C4E" w:rsidRDefault="00684DDD" w:rsidP="00684DDD">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利用件数／年</w:t>
            </w:r>
          </w:p>
        </w:tc>
      </w:tr>
      <w:tr w:rsidR="005F4B51" w:rsidRPr="00715C4E" w14:paraId="1B952B42" w14:textId="77777777" w:rsidTr="00412F1D">
        <w:trPr>
          <w:trHeight w:val="545"/>
        </w:trPr>
        <w:tc>
          <w:tcPr>
            <w:tcW w:w="1612" w:type="dxa"/>
            <w:vMerge/>
            <w:tcBorders>
              <w:left w:val="single" w:sz="4" w:space="0" w:color="auto"/>
              <w:bottom w:val="single" w:sz="4" w:space="0" w:color="auto"/>
              <w:right w:val="single" w:sz="4" w:space="0" w:color="000000"/>
            </w:tcBorders>
            <w:vAlign w:val="center"/>
            <w:hideMark/>
          </w:tcPr>
          <w:p w14:paraId="699D0989" w14:textId="77777777" w:rsidR="00684DDD" w:rsidRPr="00715C4E" w:rsidRDefault="00684DDD" w:rsidP="00684DDD">
            <w:pPr>
              <w:widowControl/>
              <w:spacing w:line="300" w:lineRule="exact"/>
              <w:jc w:val="center"/>
              <w:rPr>
                <w:rFonts w:ascii="HG丸ｺﾞｼｯｸM-PRO" w:eastAsia="HG丸ｺﾞｼｯｸM-PRO" w:hAnsi="HG丸ｺﾞｼｯｸM-PRO" w:cs="ＭＳ Ｐゴシック"/>
                <w:kern w:val="0"/>
                <w:sz w:val="16"/>
                <w:szCs w:val="16"/>
              </w:rPr>
            </w:pPr>
          </w:p>
        </w:tc>
        <w:tc>
          <w:tcPr>
            <w:tcW w:w="709" w:type="dxa"/>
            <w:tcBorders>
              <w:top w:val="nil"/>
              <w:left w:val="single" w:sz="4" w:space="0" w:color="000000"/>
              <w:bottom w:val="single" w:sz="4" w:space="0" w:color="auto"/>
              <w:right w:val="single" w:sz="4" w:space="0" w:color="auto"/>
            </w:tcBorders>
            <w:shd w:val="clear" w:color="auto" w:fill="F2F2F2" w:themeFill="background1" w:themeFillShade="F2"/>
            <w:noWrap/>
            <w:vAlign w:val="center"/>
            <w:hideMark/>
          </w:tcPr>
          <w:p w14:paraId="4883B093" w14:textId="77777777"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803" w:type="dxa"/>
            <w:tcBorders>
              <w:top w:val="nil"/>
              <w:left w:val="nil"/>
              <w:bottom w:val="single" w:sz="4" w:space="0" w:color="auto"/>
              <w:right w:val="single" w:sz="4" w:space="0" w:color="auto"/>
            </w:tcBorders>
            <w:shd w:val="clear" w:color="auto" w:fill="F2F2F2" w:themeFill="background1" w:themeFillShade="F2"/>
            <w:noWrap/>
            <w:vAlign w:val="center"/>
            <w:hideMark/>
          </w:tcPr>
          <w:p w14:paraId="7F19CF24" w14:textId="35451CDB"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2 </w:t>
            </w:r>
          </w:p>
        </w:tc>
        <w:tc>
          <w:tcPr>
            <w:tcW w:w="803" w:type="dxa"/>
            <w:tcBorders>
              <w:top w:val="nil"/>
              <w:left w:val="nil"/>
              <w:bottom w:val="single" w:sz="4" w:space="0" w:color="auto"/>
              <w:right w:val="single" w:sz="4" w:space="0" w:color="auto"/>
            </w:tcBorders>
            <w:shd w:val="clear" w:color="auto" w:fill="F2F2F2" w:themeFill="background1" w:themeFillShade="F2"/>
            <w:noWrap/>
            <w:vAlign w:val="center"/>
            <w:hideMark/>
          </w:tcPr>
          <w:p w14:paraId="1C2C8CD2" w14:textId="3770BF59"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6</w:t>
            </w:r>
          </w:p>
        </w:tc>
        <w:tc>
          <w:tcPr>
            <w:tcW w:w="804" w:type="dxa"/>
            <w:tcBorders>
              <w:top w:val="nil"/>
              <w:left w:val="nil"/>
              <w:bottom w:val="single" w:sz="4" w:space="0" w:color="auto"/>
              <w:right w:val="single" w:sz="24" w:space="0" w:color="auto"/>
            </w:tcBorders>
            <w:shd w:val="clear" w:color="auto" w:fill="F2F2F2" w:themeFill="background1" w:themeFillShade="F2"/>
            <w:noWrap/>
            <w:vAlign w:val="center"/>
            <w:hideMark/>
          </w:tcPr>
          <w:p w14:paraId="742307C3" w14:textId="7B697F3D"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w:t>
            </w:r>
          </w:p>
        </w:tc>
        <w:tc>
          <w:tcPr>
            <w:tcW w:w="803" w:type="dxa"/>
            <w:tcBorders>
              <w:top w:val="single" w:sz="4" w:space="0" w:color="auto"/>
              <w:left w:val="single" w:sz="24" w:space="0" w:color="auto"/>
              <w:bottom w:val="single" w:sz="4" w:space="0" w:color="auto"/>
              <w:right w:val="single" w:sz="4" w:space="0" w:color="auto"/>
            </w:tcBorders>
            <w:shd w:val="clear" w:color="auto" w:fill="F2F2F2" w:themeFill="background1" w:themeFillShade="F2"/>
            <w:vAlign w:val="center"/>
          </w:tcPr>
          <w:p w14:paraId="7EEDBBDF" w14:textId="4694C2D4" w:rsidR="00684DDD" w:rsidRPr="0051339B" w:rsidRDefault="00684DDD" w:rsidP="00684DDD">
            <w:pPr>
              <w:widowControl/>
              <w:jc w:val="center"/>
              <w:rPr>
                <w:rFonts w:ascii="HG丸ｺﾞｼｯｸM-PRO" w:eastAsia="HG丸ｺﾞｼｯｸM-PRO" w:hAnsi="HG丸ｺﾞｼｯｸM-PRO" w:cs="ＭＳ Ｐゴシック"/>
                <w:color w:val="000000" w:themeColor="text1"/>
                <w:kern w:val="0"/>
                <w:sz w:val="16"/>
                <w:szCs w:val="16"/>
              </w:rPr>
            </w:pPr>
            <w:r w:rsidRPr="0051339B">
              <w:rPr>
                <w:rFonts w:ascii="HG丸ｺﾞｼｯｸM-PRO" w:eastAsia="HG丸ｺﾞｼｯｸM-PRO" w:hAnsi="HG丸ｺﾞｼｯｸM-PRO" w:hint="eastAsia"/>
                <w:color w:val="000000" w:themeColor="text1"/>
                <w:sz w:val="16"/>
                <w:szCs w:val="16"/>
              </w:rPr>
              <w:t>－</w:t>
            </w:r>
          </w:p>
        </w:tc>
        <w:tc>
          <w:tcPr>
            <w:tcW w:w="80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4D59EB" w14:textId="1602B98D" w:rsidR="00684DDD" w:rsidRPr="0051339B" w:rsidRDefault="00684DDD" w:rsidP="00684DDD">
            <w:pPr>
              <w:widowControl/>
              <w:jc w:val="center"/>
              <w:rPr>
                <w:rFonts w:ascii="HG丸ｺﾞｼｯｸM-PRO" w:eastAsia="HG丸ｺﾞｼｯｸM-PRO" w:hAnsi="HG丸ｺﾞｼｯｸM-PRO" w:cs="ＭＳ Ｐゴシック"/>
                <w:color w:val="000000" w:themeColor="text1"/>
                <w:kern w:val="0"/>
                <w:sz w:val="16"/>
                <w:szCs w:val="16"/>
              </w:rPr>
            </w:pPr>
            <w:r w:rsidRPr="0051339B">
              <w:rPr>
                <w:rFonts w:ascii="HG丸ｺﾞｼｯｸM-PRO" w:eastAsia="HG丸ｺﾞｼｯｸM-PRO" w:hAnsi="HG丸ｺﾞｼｯｸM-PRO" w:hint="eastAsia"/>
                <w:color w:val="000000" w:themeColor="text1"/>
                <w:sz w:val="16"/>
                <w:szCs w:val="16"/>
              </w:rPr>
              <w:t>－</w:t>
            </w:r>
          </w:p>
        </w:tc>
        <w:tc>
          <w:tcPr>
            <w:tcW w:w="804" w:type="dxa"/>
            <w:tcBorders>
              <w:top w:val="single" w:sz="4" w:space="0" w:color="auto"/>
              <w:left w:val="single" w:sz="4" w:space="0" w:color="auto"/>
              <w:bottom w:val="single" w:sz="4" w:space="0" w:color="auto"/>
              <w:right w:val="single" w:sz="24" w:space="0" w:color="auto"/>
            </w:tcBorders>
            <w:shd w:val="clear" w:color="auto" w:fill="F2F2F2" w:themeFill="background1" w:themeFillShade="F2"/>
            <w:vAlign w:val="center"/>
          </w:tcPr>
          <w:p w14:paraId="0F7F423F" w14:textId="5108E283" w:rsidR="00684DDD" w:rsidRPr="0051339B" w:rsidRDefault="00684DDD" w:rsidP="00684DDD">
            <w:pPr>
              <w:widowControl/>
              <w:jc w:val="center"/>
              <w:rPr>
                <w:rFonts w:ascii="HG丸ｺﾞｼｯｸM-PRO" w:eastAsia="HG丸ｺﾞｼｯｸM-PRO" w:hAnsi="HG丸ｺﾞｼｯｸM-PRO" w:cs="ＭＳ Ｐゴシック"/>
                <w:color w:val="000000" w:themeColor="text1"/>
                <w:kern w:val="0"/>
                <w:sz w:val="16"/>
                <w:szCs w:val="16"/>
              </w:rPr>
            </w:pPr>
            <w:r w:rsidRPr="0051339B">
              <w:rPr>
                <w:rFonts w:ascii="HG丸ｺﾞｼｯｸM-PRO" w:eastAsia="HG丸ｺﾞｼｯｸM-PRO" w:hAnsi="HG丸ｺﾞｼｯｸM-PRO" w:hint="eastAsia"/>
                <w:color w:val="000000" w:themeColor="text1"/>
                <w:sz w:val="16"/>
                <w:szCs w:val="16"/>
              </w:rPr>
              <w:t>－</w:t>
            </w:r>
          </w:p>
        </w:tc>
        <w:tc>
          <w:tcPr>
            <w:tcW w:w="1275" w:type="dxa"/>
            <w:vMerge/>
            <w:tcBorders>
              <w:top w:val="nil"/>
              <w:left w:val="single" w:sz="24" w:space="0" w:color="auto"/>
              <w:bottom w:val="single" w:sz="4" w:space="0" w:color="auto"/>
              <w:right w:val="single" w:sz="4" w:space="0" w:color="auto"/>
            </w:tcBorders>
            <w:vAlign w:val="center"/>
            <w:hideMark/>
          </w:tcPr>
          <w:p w14:paraId="201D355E" w14:textId="77777777" w:rsidR="00684DDD" w:rsidRPr="00715C4E" w:rsidRDefault="00684DDD" w:rsidP="00684DDD">
            <w:pPr>
              <w:widowControl/>
              <w:spacing w:line="300" w:lineRule="exact"/>
              <w:jc w:val="left"/>
              <w:rPr>
                <w:rFonts w:ascii="HG丸ｺﾞｼｯｸM-PRO" w:eastAsia="HG丸ｺﾞｼｯｸM-PRO" w:hAnsi="HG丸ｺﾞｼｯｸM-PRO" w:cs="ＭＳ Ｐゴシック"/>
                <w:kern w:val="0"/>
                <w:sz w:val="16"/>
                <w:szCs w:val="16"/>
              </w:rPr>
            </w:pPr>
          </w:p>
        </w:tc>
      </w:tr>
      <w:tr w:rsidR="00412F1D" w:rsidRPr="00715C4E" w14:paraId="7D21F8FA" w14:textId="77777777" w:rsidTr="002016A9">
        <w:trPr>
          <w:trHeight w:val="557"/>
        </w:trPr>
        <w:tc>
          <w:tcPr>
            <w:tcW w:w="1612" w:type="dxa"/>
            <w:vMerge w:val="restart"/>
            <w:tcBorders>
              <w:top w:val="single" w:sz="4" w:space="0" w:color="auto"/>
              <w:left w:val="single" w:sz="4" w:space="0" w:color="auto"/>
              <w:bottom w:val="single" w:sz="4" w:space="0" w:color="auto"/>
              <w:right w:val="single" w:sz="4" w:space="0" w:color="000000"/>
            </w:tcBorders>
            <w:shd w:val="clear" w:color="auto" w:fill="auto"/>
            <w:vAlign w:val="center"/>
            <w:hideMark/>
          </w:tcPr>
          <w:p w14:paraId="150B14F0" w14:textId="77777777" w:rsidR="00684DDD" w:rsidRDefault="00684DDD" w:rsidP="00684DDD">
            <w:pPr>
              <w:widowControl/>
              <w:spacing w:line="300" w:lineRule="exact"/>
              <w:ind w:leftChars="-90" w:left="-189" w:rightChars="-50" w:right="-105"/>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盲ろう者向け通訳</w:t>
            </w:r>
          </w:p>
          <w:p w14:paraId="2CDB27E2" w14:textId="3BE681B7" w:rsidR="00684DDD" w:rsidRPr="00715C4E" w:rsidRDefault="00684DDD" w:rsidP="00684DDD">
            <w:pPr>
              <w:widowControl/>
              <w:spacing w:line="300" w:lineRule="exact"/>
              <w:ind w:leftChars="-90" w:left="-189" w:rightChars="-50" w:right="-105"/>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・介助員派遣事業</w:t>
            </w:r>
          </w:p>
        </w:tc>
        <w:tc>
          <w:tcPr>
            <w:tcW w:w="709" w:type="dxa"/>
            <w:tcBorders>
              <w:top w:val="nil"/>
              <w:left w:val="single" w:sz="4" w:space="0" w:color="000000"/>
              <w:bottom w:val="single" w:sz="4" w:space="0" w:color="auto"/>
              <w:right w:val="single" w:sz="4" w:space="0" w:color="auto"/>
            </w:tcBorders>
            <w:shd w:val="clear" w:color="auto" w:fill="auto"/>
            <w:noWrap/>
            <w:vAlign w:val="center"/>
            <w:hideMark/>
          </w:tcPr>
          <w:p w14:paraId="6E95E111" w14:textId="77777777"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803" w:type="dxa"/>
            <w:tcBorders>
              <w:top w:val="nil"/>
              <w:left w:val="nil"/>
              <w:bottom w:val="single" w:sz="4" w:space="0" w:color="auto"/>
              <w:right w:val="single" w:sz="4" w:space="0" w:color="auto"/>
            </w:tcBorders>
            <w:shd w:val="clear" w:color="auto" w:fill="auto"/>
            <w:noWrap/>
            <w:vAlign w:val="center"/>
            <w:hideMark/>
          </w:tcPr>
          <w:p w14:paraId="06E82C76" w14:textId="1943330F"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127 </w:t>
            </w:r>
          </w:p>
        </w:tc>
        <w:tc>
          <w:tcPr>
            <w:tcW w:w="803" w:type="dxa"/>
            <w:tcBorders>
              <w:top w:val="nil"/>
              <w:left w:val="nil"/>
              <w:bottom w:val="single" w:sz="4" w:space="0" w:color="auto"/>
              <w:right w:val="single" w:sz="4" w:space="0" w:color="auto"/>
            </w:tcBorders>
            <w:shd w:val="clear" w:color="auto" w:fill="auto"/>
            <w:noWrap/>
            <w:vAlign w:val="center"/>
            <w:hideMark/>
          </w:tcPr>
          <w:p w14:paraId="13FE51E8" w14:textId="420A8F81"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127</w:t>
            </w:r>
          </w:p>
        </w:tc>
        <w:tc>
          <w:tcPr>
            <w:tcW w:w="804" w:type="dxa"/>
            <w:tcBorders>
              <w:top w:val="nil"/>
              <w:left w:val="nil"/>
              <w:bottom w:val="single" w:sz="4" w:space="0" w:color="auto"/>
              <w:right w:val="single" w:sz="24" w:space="0" w:color="auto"/>
            </w:tcBorders>
            <w:shd w:val="clear" w:color="auto" w:fill="auto"/>
            <w:noWrap/>
            <w:vAlign w:val="center"/>
            <w:hideMark/>
          </w:tcPr>
          <w:p w14:paraId="1E98FD1C" w14:textId="2A302586"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127</w:t>
            </w:r>
          </w:p>
        </w:tc>
        <w:tc>
          <w:tcPr>
            <w:tcW w:w="803" w:type="dxa"/>
            <w:tcBorders>
              <w:top w:val="single" w:sz="4" w:space="0" w:color="auto"/>
              <w:left w:val="single" w:sz="24" w:space="0" w:color="auto"/>
              <w:bottom w:val="single" w:sz="4" w:space="0" w:color="auto"/>
              <w:right w:val="single" w:sz="4" w:space="0" w:color="auto"/>
            </w:tcBorders>
            <w:vAlign w:val="center"/>
          </w:tcPr>
          <w:p w14:paraId="6E32EE1D" w14:textId="141C6178" w:rsidR="00684DDD" w:rsidRPr="0051339B" w:rsidRDefault="00952706"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110</w:t>
            </w:r>
          </w:p>
        </w:tc>
        <w:tc>
          <w:tcPr>
            <w:tcW w:w="803" w:type="dxa"/>
            <w:tcBorders>
              <w:top w:val="single" w:sz="4" w:space="0" w:color="auto"/>
              <w:left w:val="single" w:sz="4" w:space="0" w:color="auto"/>
              <w:bottom w:val="single" w:sz="4" w:space="0" w:color="auto"/>
              <w:right w:val="single" w:sz="4" w:space="0" w:color="auto"/>
            </w:tcBorders>
            <w:vAlign w:val="center"/>
          </w:tcPr>
          <w:p w14:paraId="32E5D1A9" w14:textId="1FD3FFA1" w:rsidR="00684DDD" w:rsidRPr="0051339B" w:rsidRDefault="00952706"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110</w:t>
            </w:r>
          </w:p>
        </w:tc>
        <w:tc>
          <w:tcPr>
            <w:tcW w:w="804" w:type="dxa"/>
            <w:tcBorders>
              <w:top w:val="single" w:sz="4" w:space="0" w:color="auto"/>
              <w:left w:val="single" w:sz="4" w:space="0" w:color="auto"/>
              <w:bottom w:val="single" w:sz="4" w:space="0" w:color="auto"/>
              <w:right w:val="single" w:sz="24" w:space="0" w:color="auto"/>
            </w:tcBorders>
            <w:vAlign w:val="center"/>
          </w:tcPr>
          <w:p w14:paraId="35A91570" w14:textId="23027E75" w:rsidR="00684DDD" w:rsidRPr="0051339B" w:rsidRDefault="00952706"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110</w:t>
            </w:r>
          </w:p>
        </w:tc>
        <w:tc>
          <w:tcPr>
            <w:tcW w:w="1275" w:type="dxa"/>
            <w:vMerge w:val="restart"/>
            <w:tcBorders>
              <w:top w:val="nil"/>
              <w:left w:val="single" w:sz="24" w:space="0" w:color="auto"/>
              <w:bottom w:val="single" w:sz="4" w:space="0" w:color="auto"/>
              <w:right w:val="single" w:sz="4" w:space="0" w:color="auto"/>
            </w:tcBorders>
            <w:shd w:val="clear" w:color="auto" w:fill="auto"/>
            <w:vAlign w:val="center"/>
            <w:hideMark/>
          </w:tcPr>
          <w:p w14:paraId="32A849BF" w14:textId="77777777" w:rsidR="00684DDD" w:rsidRPr="00715C4E" w:rsidRDefault="00684DDD" w:rsidP="00684DDD">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利用件数／年</w:t>
            </w:r>
          </w:p>
        </w:tc>
      </w:tr>
      <w:tr w:rsidR="005F4B51" w:rsidRPr="00715C4E" w14:paraId="6563ED6A" w14:textId="77777777" w:rsidTr="00412F1D">
        <w:trPr>
          <w:trHeight w:val="619"/>
        </w:trPr>
        <w:tc>
          <w:tcPr>
            <w:tcW w:w="1612" w:type="dxa"/>
            <w:vMerge/>
            <w:tcBorders>
              <w:left w:val="single" w:sz="4" w:space="0" w:color="auto"/>
              <w:bottom w:val="single" w:sz="4" w:space="0" w:color="auto"/>
              <w:right w:val="single" w:sz="4" w:space="0" w:color="000000"/>
            </w:tcBorders>
            <w:vAlign w:val="center"/>
            <w:hideMark/>
          </w:tcPr>
          <w:p w14:paraId="563B0611" w14:textId="77777777"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p>
        </w:tc>
        <w:tc>
          <w:tcPr>
            <w:tcW w:w="709" w:type="dxa"/>
            <w:tcBorders>
              <w:top w:val="single" w:sz="4" w:space="0" w:color="auto"/>
              <w:left w:val="single" w:sz="4" w:space="0" w:color="000000"/>
              <w:bottom w:val="single" w:sz="4" w:space="0" w:color="auto"/>
              <w:right w:val="single" w:sz="4" w:space="0" w:color="auto"/>
            </w:tcBorders>
            <w:shd w:val="clear" w:color="auto" w:fill="F2F2F2" w:themeFill="background1" w:themeFillShade="F2"/>
            <w:noWrap/>
            <w:vAlign w:val="center"/>
            <w:hideMark/>
          </w:tcPr>
          <w:p w14:paraId="3164948A" w14:textId="77777777"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80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AA34E37" w14:textId="31BA2679"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99 </w:t>
            </w:r>
          </w:p>
        </w:tc>
        <w:tc>
          <w:tcPr>
            <w:tcW w:w="803"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5FC9D3F" w14:textId="4D62ACE0"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67</w:t>
            </w:r>
          </w:p>
        </w:tc>
        <w:tc>
          <w:tcPr>
            <w:tcW w:w="804" w:type="dxa"/>
            <w:tcBorders>
              <w:top w:val="single" w:sz="4" w:space="0" w:color="auto"/>
              <w:left w:val="nil"/>
              <w:bottom w:val="single" w:sz="4" w:space="0" w:color="auto"/>
              <w:right w:val="single" w:sz="24" w:space="0" w:color="auto"/>
            </w:tcBorders>
            <w:shd w:val="clear" w:color="auto" w:fill="F2F2F2" w:themeFill="background1" w:themeFillShade="F2"/>
            <w:noWrap/>
            <w:vAlign w:val="center"/>
            <w:hideMark/>
          </w:tcPr>
          <w:p w14:paraId="27297119" w14:textId="5D8EDAB3"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cs="ＭＳ Ｐゴシック" w:hint="eastAsia"/>
                <w:kern w:val="0"/>
                <w:sz w:val="16"/>
                <w:szCs w:val="16"/>
              </w:rPr>
              <w:t>－</w:t>
            </w:r>
          </w:p>
        </w:tc>
        <w:tc>
          <w:tcPr>
            <w:tcW w:w="803" w:type="dxa"/>
            <w:tcBorders>
              <w:top w:val="single" w:sz="4" w:space="0" w:color="auto"/>
              <w:left w:val="single" w:sz="24" w:space="0" w:color="auto"/>
              <w:bottom w:val="single" w:sz="24" w:space="0" w:color="auto"/>
              <w:right w:val="single" w:sz="4" w:space="0" w:color="auto"/>
            </w:tcBorders>
            <w:shd w:val="clear" w:color="auto" w:fill="F2F2F2" w:themeFill="background1" w:themeFillShade="F2"/>
            <w:vAlign w:val="center"/>
          </w:tcPr>
          <w:p w14:paraId="7BE4A58B" w14:textId="130F6F96"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803" w:type="dxa"/>
            <w:tcBorders>
              <w:top w:val="single" w:sz="4" w:space="0" w:color="auto"/>
              <w:left w:val="single" w:sz="4" w:space="0" w:color="auto"/>
              <w:bottom w:val="single" w:sz="24" w:space="0" w:color="auto"/>
              <w:right w:val="single" w:sz="4" w:space="0" w:color="auto"/>
            </w:tcBorders>
            <w:shd w:val="clear" w:color="auto" w:fill="F2F2F2" w:themeFill="background1" w:themeFillShade="F2"/>
            <w:vAlign w:val="center"/>
          </w:tcPr>
          <w:p w14:paraId="0DAFC10E" w14:textId="3FC5CA5F"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804" w:type="dxa"/>
            <w:tcBorders>
              <w:top w:val="single" w:sz="4" w:space="0" w:color="auto"/>
              <w:left w:val="single" w:sz="4" w:space="0" w:color="auto"/>
              <w:bottom w:val="single" w:sz="24" w:space="0" w:color="auto"/>
              <w:right w:val="single" w:sz="24" w:space="0" w:color="auto"/>
            </w:tcBorders>
            <w:shd w:val="clear" w:color="auto" w:fill="F2F2F2" w:themeFill="background1" w:themeFillShade="F2"/>
            <w:vAlign w:val="center"/>
          </w:tcPr>
          <w:p w14:paraId="2A8DFDCB" w14:textId="77777777"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1275" w:type="dxa"/>
            <w:vMerge/>
            <w:tcBorders>
              <w:top w:val="single" w:sz="4" w:space="0" w:color="auto"/>
              <w:left w:val="single" w:sz="24" w:space="0" w:color="auto"/>
              <w:bottom w:val="single" w:sz="4" w:space="0" w:color="auto"/>
              <w:right w:val="single" w:sz="4" w:space="0" w:color="auto"/>
            </w:tcBorders>
            <w:vAlign w:val="center"/>
            <w:hideMark/>
          </w:tcPr>
          <w:p w14:paraId="244E2812" w14:textId="77777777" w:rsidR="00684DDD" w:rsidRPr="00715C4E" w:rsidRDefault="00684DDD" w:rsidP="00684DDD">
            <w:pPr>
              <w:widowControl/>
              <w:jc w:val="left"/>
              <w:rPr>
                <w:rFonts w:ascii="HG丸ｺﾞｼｯｸM-PRO" w:eastAsia="HG丸ｺﾞｼｯｸM-PRO" w:hAnsi="HG丸ｺﾞｼｯｸM-PRO" w:cs="ＭＳ Ｐゴシック"/>
                <w:kern w:val="0"/>
                <w:sz w:val="16"/>
                <w:szCs w:val="16"/>
              </w:rPr>
            </w:pPr>
          </w:p>
        </w:tc>
      </w:tr>
    </w:tbl>
    <w:p w14:paraId="4597E229" w14:textId="4C68F040" w:rsidR="00543064" w:rsidRDefault="00021D07" w:rsidP="00390A07">
      <w:pPr>
        <w:spacing w:line="480" w:lineRule="auto"/>
        <w:rPr>
          <w:rFonts w:ascii="HG丸ｺﾞｼｯｸM-PRO" w:eastAsia="HG丸ｺﾞｼｯｸM-PRO" w:hAnsi="HG丸ｺﾞｼｯｸM-PRO"/>
          <w:sz w:val="24"/>
        </w:rPr>
      </w:pPr>
      <w:r w:rsidRPr="00715C4E">
        <w:rPr>
          <w:rFonts w:ascii="HG丸ｺﾞｼｯｸM-PRO" w:eastAsia="HG丸ｺﾞｼｯｸM-PRO" w:hAnsi="HG丸ｺﾞｼｯｸM-PRO" w:cs="ＭＳ Ｐゴシック"/>
          <w:noProof/>
          <w:color w:val="FF0000"/>
          <w:kern w:val="0"/>
          <w:sz w:val="24"/>
        </w:rPr>
        <mc:AlternateContent>
          <mc:Choice Requires="wps">
            <w:drawing>
              <wp:anchor distT="0" distB="0" distL="114300" distR="114300" simplePos="0" relativeHeight="252544000" behindDoc="1" locked="0" layoutInCell="1" allowOverlap="1" wp14:anchorId="7DA2D5F1" wp14:editId="7D48F58C">
                <wp:simplePos x="0" y="0"/>
                <wp:positionH relativeFrom="margin">
                  <wp:posOffset>-70319</wp:posOffset>
                </wp:positionH>
                <wp:positionV relativeFrom="paragraph">
                  <wp:posOffset>427327</wp:posOffset>
                </wp:positionV>
                <wp:extent cx="5557961" cy="2830665"/>
                <wp:effectExtent l="0" t="0" r="24130" b="27305"/>
                <wp:wrapNone/>
                <wp:docPr id="1373"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7961" cy="2830665"/>
                        </a:xfrm>
                        <a:prstGeom prst="roundRect">
                          <a:avLst>
                            <a:gd name="adj" fmla="val 3140"/>
                          </a:avLst>
                        </a:prstGeom>
                        <a:solidFill>
                          <a:schemeClr val="bg1">
                            <a:lumMod val="95000"/>
                          </a:schemeClr>
                        </a:solidFill>
                        <a:ln w="12700">
                          <a:solidFill>
                            <a:srgbClr val="000000"/>
                          </a:solidFill>
                          <a:round/>
                          <a:headEnd/>
                          <a:tailEnd/>
                        </a:ln>
                      </wps:spPr>
                      <wps:bodyPr rot="0" vert="horz" wrap="square" lIns="74295" tIns="8890" rIns="74295" bIns="889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60BC2390" id="AutoShape 114" o:spid="_x0000_s1026" style="position:absolute;left:0;text-align:left;margin-left:-5.55pt;margin-top:33.65pt;width:437.65pt;height:222.9pt;z-index:-25077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205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" fillcolor="#f2f2f2 [3052]" strokeweight="1pt">
                <v:textbox inset="5.85pt,.7pt,5.85pt,.7pt"/>
                <w10:wrap anchorx="margin"/>
              </v:roundrect>
            </w:pict>
          </mc:Fallback>
        </mc:AlternateContent>
      </w:r>
    </w:p>
    <w:p w14:paraId="48B0872E" w14:textId="5FCA1E54" w:rsidR="0094265F" w:rsidRPr="002B7F21" w:rsidRDefault="0094265F" w:rsidP="0094265F">
      <w:pPr>
        <w:spacing w:line="360" w:lineRule="auto"/>
        <w:rPr>
          <w:rFonts w:ascii="HG丸ｺﾞｼｯｸM-PRO" w:eastAsia="HG丸ｺﾞｼｯｸM-PRO" w:hAnsi="HG丸ｺﾞｼｯｸM-PRO"/>
          <w:sz w:val="24"/>
        </w:rPr>
      </w:pPr>
      <w:r w:rsidRPr="00896F0E">
        <w:rPr>
          <w:rFonts w:ascii="HG丸ｺﾞｼｯｸM-PRO" w:eastAsia="HG丸ｺﾞｼｯｸM-PRO" w:hAnsi="HG丸ｺﾞｼｯｸM-PRO" w:hint="eastAsia"/>
          <w:sz w:val="24"/>
        </w:rPr>
        <w:t>【見込み量確保のための方策等】</w:t>
      </w:r>
    </w:p>
    <w:p w14:paraId="373ED9CF" w14:textId="70D59E50" w:rsidR="0094265F" w:rsidRPr="002B7F21" w:rsidRDefault="0094265F" w:rsidP="0094265F">
      <w:pPr>
        <w:ind w:left="240" w:hangingChars="100" w:hanging="240"/>
        <w:rPr>
          <w:rFonts w:ascii="HG丸ｺﾞｼｯｸM-PRO" w:eastAsia="HG丸ｺﾞｼｯｸM-PRO" w:hAnsi="HG丸ｺﾞｼｯｸM-PRO"/>
          <w:sz w:val="24"/>
        </w:rPr>
      </w:pPr>
      <w:r w:rsidRPr="002B7F21">
        <w:rPr>
          <w:rFonts w:ascii="HG丸ｺﾞｼｯｸM-PRO" w:eastAsia="HG丸ｺﾞｼｯｸM-PRO" w:hAnsi="HG丸ｺﾞｼｯｸM-PRO" w:hint="eastAsia"/>
          <w:sz w:val="24"/>
        </w:rPr>
        <w:t>・手話通訳者・要約筆記者派遣事業（広域的な派遣）については、遠方での聴覚障害者の社会活動、社会参加を支援するために、関係機関と連携をとり、引き続き手話通訳者及び要約筆記者の派遣を行</w:t>
      </w:r>
      <w:r w:rsidR="0027059B">
        <w:rPr>
          <w:rFonts w:ascii="HG丸ｺﾞｼｯｸM-PRO" w:eastAsia="HG丸ｺﾞｼｯｸM-PRO" w:hAnsi="HG丸ｺﾞｼｯｸM-PRO" w:hint="eastAsia"/>
          <w:sz w:val="24"/>
        </w:rPr>
        <w:t>い</w:t>
      </w:r>
      <w:r w:rsidRPr="002B7F21">
        <w:rPr>
          <w:rFonts w:ascii="HG丸ｺﾞｼｯｸM-PRO" w:eastAsia="HG丸ｺﾞｼｯｸM-PRO" w:hAnsi="HG丸ｺﾞｼｯｸM-PRO" w:hint="eastAsia"/>
          <w:sz w:val="24"/>
        </w:rPr>
        <w:t>ます。</w:t>
      </w:r>
    </w:p>
    <w:p w14:paraId="0136BBD6" w14:textId="4E2765D0" w:rsidR="0094265F" w:rsidRDefault="0094265F" w:rsidP="0094265F">
      <w:pPr>
        <w:ind w:left="240" w:hangingChars="100" w:hanging="240"/>
        <w:rPr>
          <w:rFonts w:ascii="HG丸ｺﾞｼｯｸM-PRO" w:eastAsia="HG丸ｺﾞｼｯｸM-PRO" w:hAnsi="HG丸ｺﾞｼｯｸM-PRO"/>
          <w:sz w:val="24"/>
        </w:rPr>
      </w:pPr>
      <w:r w:rsidRPr="002B7F21">
        <w:rPr>
          <w:rFonts w:ascii="HG丸ｺﾞｼｯｸM-PRO" w:eastAsia="HG丸ｺﾞｼｯｸM-PRO" w:hAnsi="HG丸ｺﾞｼｯｸM-PRO" w:hint="eastAsia"/>
          <w:sz w:val="24"/>
        </w:rPr>
        <w:t>・盲ろう者向け通訳・介助員派遣事業については、盲ろう者の自立と社会参加を促進するためにNPO法人千葉県盲ろう者友の会に委託し、盲ろう者通訳・介助員の派遣を引き続き行</w:t>
      </w:r>
      <w:r w:rsidR="0027059B">
        <w:rPr>
          <w:rFonts w:ascii="HG丸ｺﾞｼｯｸM-PRO" w:eastAsia="HG丸ｺﾞｼｯｸM-PRO" w:hAnsi="HG丸ｺﾞｼｯｸM-PRO" w:hint="eastAsia"/>
          <w:sz w:val="24"/>
        </w:rPr>
        <w:t>い</w:t>
      </w:r>
      <w:r w:rsidRPr="002B7F21">
        <w:rPr>
          <w:rFonts w:ascii="HG丸ｺﾞｼｯｸM-PRO" w:eastAsia="HG丸ｺﾞｼｯｸM-PRO" w:hAnsi="HG丸ｺﾞｼｯｸM-PRO" w:hint="eastAsia"/>
          <w:sz w:val="24"/>
        </w:rPr>
        <w:t>ます。</w:t>
      </w:r>
    </w:p>
    <w:p w14:paraId="49BE0B6C" w14:textId="01F45CB8" w:rsidR="0094265F" w:rsidRPr="00647760" w:rsidRDefault="0094265F">
      <w:pPr>
        <w:spacing w:line="276" w:lineRule="auto"/>
        <w:ind w:leftChars="-14" w:left="254" w:hangingChars="118" w:hanging="283"/>
        <w:rPr>
          <w:rFonts w:ascii="HG丸ｺﾞｼｯｸM-PRO" w:eastAsia="HG丸ｺﾞｼｯｸM-PRO" w:hAnsi="HG丸ｺﾞｼｯｸM-PRO" w:cs="Times New Roman"/>
          <w:sz w:val="24"/>
          <w:szCs w:val="24"/>
        </w:rPr>
      </w:pPr>
      <w:r>
        <w:rPr>
          <w:rFonts w:ascii="HG丸ｺﾞｼｯｸM-PRO" w:eastAsia="HG丸ｺﾞｼｯｸM-PRO" w:hAnsi="HG丸ｺﾞｼｯｸM-PRO" w:hint="eastAsia"/>
          <w:sz w:val="24"/>
        </w:rPr>
        <w:t>※上表の</w:t>
      </w:r>
      <w:r>
        <w:rPr>
          <w:rFonts w:ascii="HG丸ｺﾞｼｯｸM-PRO" w:eastAsia="HG丸ｺﾞｼｯｸM-PRO" w:hAnsi="HG丸ｺﾞｼｯｸM-PRO"/>
          <w:sz w:val="24"/>
        </w:rPr>
        <w:t>ほか</w:t>
      </w:r>
      <w:r>
        <w:rPr>
          <w:rFonts w:ascii="HG丸ｺﾞｼｯｸM-PRO" w:eastAsia="HG丸ｺﾞｼｯｸM-PRO" w:hAnsi="HG丸ｺﾞｼｯｸM-PRO" w:hint="eastAsia"/>
          <w:sz w:val="24"/>
        </w:rPr>
        <w:t>、</w:t>
      </w:r>
      <w:r w:rsidRPr="00647760">
        <w:rPr>
          <w:rFonts w:ascii="HG丸ｺﾞｼｯｸM-PRO" w:eastAsia="HG丸ｺﾞｼｯｸM-PRO" w:hAnsi="HG丸ｺﾞｼｯｸM-PRO" w:cs="Times New Roman" w:hint="eastAsia"/>
          <w:sz w:val="24"/>
          <w:szCs w:val="24"/>
        </w:rPr>
        <w:t>失語症者向け意思疎通支援については、千葉県が意思疎通支援者の養成研修を実施して</w:t>
      </w:r>
      <w:r w:rsidR="008B5006">
        <w:rPr>
          <w:rFonts w:ascii="HG丸ｺﾞｼｯｸM-PRO" w:eastAsia="HG丸ｺﾞｼｯｸM-PRO" w:hAnsi="HG丸ｺﾞｼｯｸM-PRO" w:cs="Times New Roman" w:hint="eastAsia"/>
          <w:sz w:val="24"/>
          <w:szCs w:val="24"/>
        </w:rPr>
        <w:t>い</w:t>
      </w:r>
      <w:r w:rsidRPr="00647760">
        <w:rPr>
          <w:rFonts w:ascii="HG丸ｺﾞｼｯｸM-PRO" w:eastAsia="HG丸ｺﾞｼｯｸM-PRO" w:hAnsi="HG丸ｺﾞｼｯｸM-PRO" w:cs="Times New Roman" w:hint="eastAsia"/>
          <w:sz w:val="24"/>
          <w:szCs w:val="24"/>
        </w:rPr>
        <w:t>ますが、派遣事業は実施して</w:t>
      </w:r>
      <w:r w:rsidR="00894BDF">
        <w:rPr>
          <w:rFonts w:ascii="HG丸ｺﾞｼｯｸM-PRO" w:eastAsia="HG丸ｺﾞｼｯｸM-PRO" w:hAnsi="HG丸ｺﾞｼｯｸM-PRO" w:cs="Times New Roman" w:hint="eastAsia"/>
          <w:sz w:val="24"/>
          <w:szCs w:val="24"/>
        </w:rPr>
        <w:t>いま</w:t>
      </w:r>
      <w:r w:rsidRPr="00647760">
        <w:rPr>
          <w:rFonts w:ascii="HG丸ｺﾞｼｯｸM-PRO" w:eastAsia="HG丸ｺﾞｼｯｸM-PRO" w:hAnsi="HG丸ｺﾞｼｯｸM-PRO" w:cs="Times New Roman" w:hint="eastAsia"/>
          <w:sz w:val="24"/>
          <w:szCs w:val="24"/>
        </w:rPr>
        <w:t>せん。県内で平等に支援を受けられる体制の構築が必要と考えられるため、千葉県に対し、派遣事業の実施を働きかけて</w:t>
      </w:r>
      <w:r w:rsidR="0027059B">
        <w:rPr>
          <w:rFonts w:ascii="HG丸ｺﾞｼｯｸM-PRO" w:eastAsia="HG丸ｺﾞｼｯｸM-PRO" w:hAnsi="HG丸ｺﾞｼｯｸM-PRO" w:cs="Times New Roman" w:hint="eastAsia"/>
          <w:sz w:val="24"/>
          <w:szCs w:val="24"/>
        </w:rPr>
        <w:t>いき</w:t>
      </w:r>
      <w:r w:rsidRPr="00647760">
        <w:rPr>
          <w:rFonts w:ascii="HG丸ｺﾞｼｯｸM-PRO" w:eastAsia="HG丸ｺﾞｼｯｸM-PRO" w:hAnsi="HG丸ｺﾞｼｯｸM-PRO" w:cs="Times New Roman" w:hint="eastAsia"/>
          <w:sz w:val="24"/>
          <w:szCs w:val="24"/>
        </w:rPr>
        <w:t>ます。</w:t>
      </w:r>
    </w:p>
    <w:p w14:paraId="3BB0DCC3" w14:textId="22DA1947" w:rsidR="00A57228" w:rsidRDefault="00A57228">
      <w:pPr>
        <w:widowControl/>
        <w:jc w:val="left"/>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14:paraId="25FD800F" w14:textId="6458732E" w:rsidR="00390A07" w:rsidRPr="00715C4E" w:rsidRDefault="00A57228" w:rsidP="004748B1">
      <w:pPr>
        <w:spacing w:line="360" w:lineRule="auto"/>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lastRenderedPageBreak/>
        <w:t>（１４</w:t>
      </w:r>
      <w:r w:rsidR="0088716C">
        <w:rPr>
          <w:rFonts w:ascii="HG丸ｺﾞｼｯｸM-PRO" w:eastAsia="HG丸ｺﾞｼｯｸM-PRO" w:hAnsi="HG丸ｺﾞｼｯｸM-PRO" w:hint="eastAsia"/>
          <w:sz w:val="24"/>
        </w:rPr>
        <w:t>）その他事業</w:t>
      </w:r>
    </w:p>
    <w:p w14:paraId="25302775" w14:textId="571333EF" w:rsidR="004748B1" w:rsidRPr="00715C4E" w:rsidRDefault="004748B1" w:rsidP="004748B1">
      <w:pPr>
        <w:spacing w:line="276" w:lineRule="auto"/>
        <w:jc w:val="left"/>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【日常生活支援】</w:t>
      </w:r>
    </w:p>
    <w:tbl>
      <w:tblPr>
        <w:tblW w:w="8401" w:type="dxa"/>
        <w:tblInd w:w="99" w:type="dxa"/>
        <w:tblLayout w:type="fixed"/>
        <w:tblCellMar>
          <w:left w:w="99" w:type="dxa"/>
          <w:right w:w="99" w:type="dxa"/>
        </w:tblCellMar>
        <w:tblLook w:val="04A0" w:firstRow="1" w:lastRow="0" w:firstColumn="1" w:lastColumn="0" w:noHBand="0" w:noVBand="1"/>
      </w:tblPr>
      <w:tblGrid>
        <w:gridCol w:w="322"/>
        <w:gridCol w:w="1134"/>
        <w:gridCol w:w="708"/>
        <w:gridCol w:w="850"/>
        <w:gridCol w:w="619"/>
        <w:gridCol w:w="232"/>
        <w:gridCol w:w="850"/>
        <w:gridCol w:w="851"/>
        <w:gridCol w:w="850"/>
        <w:gridCol w:w="851"/>
        <w:gridCol w:w="1134"/>
      </w:tblGrid>
      <w:tr w:rsidR="00A05E0E" w:rsidRPr="00715C4E" w14:paraId="63219059" w14:textId="77777777" w:rsidTr="000554C6">
        <w:trPr>
          <w:trHeight w:val="227"/>
        </w:trPr>
        <w:tc>
          <w:tcPr>
            <w:tcW w:w="145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3668567" w14:textId="77777777"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事業名</w:t>
            </w:r>
          </w:p>
        </w:tc>
        <w:tc>
          <w:tcPr>
            <w:tcW w:w="70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F188859" w14:textId="51F071FB"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p>
        </w:tc>
        <w:tc>
          <w:tcPr>
            <w:tcW w:w="85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B33A68E" w14:textId="05268527"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R３</w:t>
            </w:r>
            <w:r w:rsidRPr="00715C4E">
              <w:rPr>
                <w:rFonts w:ascii="HG丸ｺﾞｼｯｸM-PRO" w:eastAsia="HG丸ｺﾞｼｯｸM-PRO" w:hAnsi="HG丸ｺﾞｼｯｸM-PRO" w:cs="ＭＳ Ｐゴシック" w:hint="eastAsia"/>
                <w:kern w:val="0"/>
                <w:sz w:val="16"/>
                <w:szCs w:val="16"/>
              </w:rPr>
              <w:t>年度</w:t>
            </w:r>
          </w:p>
        </w:tc>
        <w:tc>
          <w:tcPr>
            <w:tcW w:w="851"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78988D4" w14:textId="67697DD2"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4年度</w:t>
            </w:r>
          </w:p>
        </w:tc>
        <w:tc>
          <w:tcPr>
            <w:tcW w:w="850" w:type="dxa"/>
            <w:tcBorders>
              <w:top w:val="single" w:sz="4" w:space="0" w:color="auto"/>
              <w:left w:val="nil"/>
              <w:bottom w:val="single" w:sz="4" w:space="0" w:color="auto"/>
              <w:right w:val="single" w:sz="24" w:space="0" w:color="auto"/>
            </w:tcBorders>
            <w:shd w:val="clear" w:color="auto" w:fill="BFBFBF" w:themeFill="background1" w:themeFillShade="BF"/>
            <w:noWrap/>
            <w:vAlign w:val="center"/>
            <w:hideMark/>
          </w:tcPr>
          <w:p w14:paraId="4252EE94" w14:textId="65486917"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5年度</w:t>
            </w:r>
          </w:p>
        </w:tc>
        <w:tc>
          <w:tcPr>
            <w:tcW w:w="851" w:type="dxa"/>
            <w:tcBorders>
              <w:top w:val="single" w:sz="24" w:space="0" w:color="auto"/>
              <w:left w:val="single" w:sz="24" w:space="0" w:color="auto"/>
              <w:bottom w:val="single" w:sz="4" w:space="0" w:color="auto"/>
              <w:right w:val="single" w:sz="4" w:space="0" w:color="auto"/>
            </w:tcBorders>
            <w:shd w:val="clear" w:color="auto" w:fill="BFBFBF" w:themeFill="background1" w:themeFillShade="BF"/>
            <w:vAlign w:val="center"/>
          </w:tcPr>
          <w:p w14:paraId="02977B23" w14:textId="2DE0DA40"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6年度</w:t>
            </w:r>
          </w:p>
        </w:tc>
        <w:tc>
          <w:tcPr>
            <w:tcW w:w="850" w:type="dxa"/>
            <w:tcBorders>
              <w:top w:val="single" w:sz="24" w:space="0" w:color="auto"/>
              <w:left w:val="single" w:sz="4" w:space="0" w:color="auto"/>
              <w:bottom w:val="single" w:sz="4" w:space="0" w:color="auto"/>
              <w:right w:val="single" w:sz="4" w:space="0" w:color="auto"/>
            </w:tcBorders>
            <w:shd w:val="clear" w:color="auto" w:fill="BFBFBF" w:themeFill="background1" w:themeFillShade="BF"/>
            <w:vAlign w:val="center"/>
          </w:tcPr>
          <w:p w14:paraId="085B9940" w14:textId="728EC5A1"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7年度</w:t>
            </w:r>
          </w:p>
        </w:tc>
        <w:tc>
          <w:tcPr>
            <w:tcW w:w="851" w:type="dxa"/>
            <w:tcBorders>
              <w:top w:val="single" w:sz="24" w:space="0" w:color="auto"/>
              <w:left w:val="single" w:sz="4" w:space="0" w:color="auto"/>
              <w:bottom w:val="single" w:sz="4" w:space="0" w:color="auto"/>
              <w:right w:val="single" w:sz="24" w:space="0" w:color="auto"/>
            </w:tcBorders>
            <w:shd w:val="clear" w:color="auto" w:fill="BFBFBF" w:themeFill="background1" w:themeFillShade="BF"/>
            <w:vAlign w:val="center"/>
          </w:tcPr>
          <w:p w14:paraId="3D12F42F" w14:textId="4DC2B27F"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8年度</w:t>
            </w:r>
          </w:p>
        </w:tc>
        <w:tc>
          <w:tcPr>
            <w:tcW w:w="1134" w:type="dxa"/>
            <w:tcBorders>
              <w:top w:val="single" w:sz="4" w:space="0" w:color="auto"/>
              <w:left w:val="single" w:sz="24" w:space="0" w:color="auto"/>
              <w:bottom w:val="single" w:sz="4" w:space="0" w:color="auto"/>
              <w:right w:val="single" w:sz="4" w:space="0" w:color="auto"/>
            </w:tcBorders>
            <w:shd w:val="clear" w:color="auto" w:fill="BFBFBF" w:themeFill="background1" w:themeFillShade="BF"/>
            <w:vAlign w:val="center"/>
            <w:hideMark/>
          </w:tcPr>
          <w:p w14:paraId="1B2E87EF" w14:textId="77777777"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単位</w:t>
            </w:r>
          </w:p>
        </w:tc>
      </w:tr>
      <w:tr w:rsidR="00684DDD" w:rsidRPr="00715C4E" w14:paraId="25F6E661" w14:textId="77777777" w:rsidTr="002016A9">
        <w:trPr>
          <w:trHeight w:val="454"/>
        </w:trPr>
        <w:tc>
          <w:tcPr>
            <w:tcW w:w="145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AB8CD6" w14:textId="77777777"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福祉ホーム事業</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6546B3CC" w14:textId="77777777"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46C92F1" w14:textId="41469917"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10 </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44E0EBA" w14:textId="4C6BD0DC"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10</w:t>
            </w:r>
          </w:p>
        </w:tc>
        <w:tc>
          <w:tcPr>
            <w:tcW w:w="850" w:type="dxa"/>
            <w:tcBorders>
              <w:top w:val="single" w:sz="4" w:space="0" w:color="auto"/>
              <w:left w:val="nil"/>
              <w:bottom w:val="single" w:sz="4" w:space="0" w:color="auto"/>
              <w:right w:val="single" w:sz="24" w:space="0" w:color="auto"/>
            </w:tcBorders>
            <w:shd w:val="clear" w:color="auto" w:fill="auto"/>
            <w:noWrap/>
            <w:vAlign w:val="center"/>
            <w:hideMark/>
          </w:tcPr>
          <w:p w14:paraId="3197D3FB" w14:textId="5F386907"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10</w:t>
            </w:r>
          </w:p>
        </w:tc>
        <w:tc>
          <w:tcPr>
            <w:tcW w:w="851" w:type="dxa"/>
            <w:tcBorders>
              <w:top w:val="single" w:sz="4" w:space="0" w:color="auto"/>
              <w:left w:val="single" w:sz="24" w:space="0" w:color="auto"/>
              <w:bottom w:val="single" w:sz="4" w:space="0" w:color="auto"/>
              <w:right w:val="single" w:sz="4" w:space="0" w:color="auto"/>
            </w:tcBorders>
            <w:vAlign w:val="center"/>
          </w:tcPr>
          <w:p w14:paraId="28AC18EE" w14:textId="12221AF8" w:rsidR="00684DDD" w:rsidRPr="00A57228" w:rsidRDefault="00ED4E6B"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10</w:t>
            </w:r>
          </w:p>
        </w:tc>
        <w:tc>
          <w:tcPr>
            <w:tcW w:w="850" w:type="dxa"/>
            <w:tcBorders>
              <w:top w:val="single" w:sz="4" w:space="0" w:color="auto"/>
              <w:left w:val="single" w:sz="4" w:space="0" w:color="auto"/>
              <w:bottom w:val="single" w:sz="4" w:space="0" w:color="auto"/>
              <w:right w:val="single" w:sz="4" w:space="0" w:color="auto"/>
            </w:tcBorders>
            <w:vAlign w:val="center"/>
          </w:tcPr>
          <w:p w14:paraId="6D4526A5" w14:textId="41716560" w:rsidR="00684DDD" w:rsidRPr="00A57228" w:rsidRDefault="00ED4E6B"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10</w:t>
            </w:r>
          </w:p>
        </w:tc>
        <w:tc>
          <w:tcPr>
            <w:tcW w:w="851" w:type="dxa"/>
            <w:tcBorders>
              <w:top w:val="single" w:sz="4" w:space="0" w:color="auto"/>
              <w:left w:val="single" w:sz="4" w:space="0" w:color="auto"/>
              <w:bottom w:val="single" w:sz="4" w:space="0" w:color="auto"/>
              <w:right w:val="single" w:sz="24" w:space="0" w:color="auto"/>
            </w:tcBorders>
            <w:vAlign w:val="center"/>
          </w:tcPr>
          <w:p w14:paraId="10E86D06" w14:textId="364AE014" w:rsidR="00684DDD" w:rsidRPr="00A57228" w:rsidRDefault="00ED4E6B"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10</w:t>
            </w:r>
          </w:p>
        </w:tc>
        <w:tc>
          <w:tcPr>
            <w:tcW w:w="1134" w:type="dxa"/>
            <w:vMerge w:val="restart"/>
            <w:tcBorders>
              <w:top w:val="single" w:sz="4" w:space="0" w:color="auto"/>
              <w:left w:val="single" w:sz="24" w:space="0" w:color="auto"/>
              <w:bottom w:val="single" w:sz="4" w:space="0" w:color="auto"/>
              <w:right w:val="single" w:sz="4" w:space="0" w:color="auto"/>
            </w:tcBorders>
            <w:shd w:val="clear" w:color="auto" w:fill="auto"/>
            <w:vAlign w:val="center"/>
            <w:hideMark/>
          </w:tcPr>
          <w:p w14:paraId="3FAB3401" w14:textId="0A49D426" w:rsidR="00684DDD" w:rsidRPr="00715C4E" w:rsidRDefault="00684DDD" w:rsidP="00684DDD">
            <w:pPr>
              <w:widowControl/>
              <w:spacing w:line="300" w:lineRule="exact"/>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color w:val="000000"/>
                <w:sz w:val="16"/>
                <w:szCs w:val="16"/>
              </w:rPr>
              <w:t>実利用人数／年</w:t>
            </w:r>
          </w:p>
        </w:tc>
      </w:tr>
      <w:tr w:rsidR="000D71E1" w:rsidRPr="00715C4E" w14:paraId="65355557" w14:textId="77777777" w:rsidTr="000554C6">
        <w:trPr>
          <w:trHeight w:val="418"/>
        </w:trPr>
        <w:tc>
          <w:tcPr>
            <w:tcW w:w="1456" w:type="dxa"/>
            <w:gridSpan w:val="2"/>
            <w:vMerge/>
            <w:tcBorders>
              <w:top w:val="single" w:sz="4" w:space="0" w:color="auto"/>
              <w:left w:val="single" w:sz="4" w:space="0" w:color="auto"/>
              <w:bottom w:val="single" w:sz="4" w:space="0" w:color="auto"/>
              <w:right w:val="single" w:sz="4" w:space="0" w:color="auto"/>
            </w:tcBorders>
            <w:vAlign w:val="center"/>
            <w:hideMark/>
          </w:tcPr>
          <w:p w14:paraId="0BF0CCD1" w14:textId="77777777" w:rsidR="00684DDD" w:rsidRPr="00715C4E" w:rsidRDefault="00684DDD" w:rsidP="00684DDD">
            <w:pPr>
              <w:widowControl/>
              <w:jc w:val="left"/>
              <w:rPr>
                <w:rFonts w:ascii="HG丸ｺﾞｼｯｸM-PRO" w:eastAsia="HG丸ｺﾞｼｯｸM-PRO" w:hAnsi="HG丸ｺﾞｼｯｸM-PRO" w:cs="ＭＳ Ｐゴシック"/>
                <w:kern w:val="0"/>
                <w:sz w:val="16"/>
                <w:szCs w:val="16"/>
              </w:rPr>
            </w:pP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14:paraId="2FEE1C88" w14:textId="77777777"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5CC9667F" w14:textId="71832EB0"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7 </w:t>
            </w:r>
          </w:p>
        </w:tc>
        <w:tc>
          <w:tcPr>
            <w:tcW w:w="851"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356DEEDA" w14:textId="50A30475"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6</w:t>
            </w:r>
          </w:p>
        </w:tc>
        <w:tc>
          <w:tcPr>
            <w:tcW w:w="850" w:type="dxa"/>
            <w:tcBorders>
              <w:top w:val="nil"/>
              <w:left w:val="nil"/>
              <w:bottom w:val="single" w:sz="4" w:space="0" w:color="auto"/>
              <w:right w:val="single" w:sz="24" w:space="0" w:color="auto"/>
            </w:tcBorders>
            <w:shd w:val="clear" w:color="auto" w:fill="F2F2F2" w:themeFill="background1" w:themeFillShade="F2"/>
            <w:noWrap/>
            <w:vAlign w:val="center"/>
            <w:hideMark/>
          </w:tcPr>
          <w:p w14:paraId="5570FD6E" w14:textId="18EED359"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w:t>
            </w:r>
          </w:p>
        </w:tc>
        <w:tc>
          <w:tcPr>
            <w:tcW w:w="851" w:type="dxa"/>
            <w:tcBorders>
              <w:top w:val="single" w:sz="4" w:space="0" w:color="auto"/>
              <w:left w:val="single" w:sz="24" w:space="0" w:color="auto"/>
              <w:bottom w:val="single" w:sz="4" w:space="0" w:color="auto"/>
              <w:right w:val="single" w:sz="4" w:space="0" w:color="auto"/>
            </w:tcBorders>
            <w:shd w:val="clear" w:color="auto" w:fill="F2F2F2" w:themeFill="background1" w:themeFillShade="F2"/>
            <w:vAlign w:val="center"/>
          </w:tcPr>
          <w:p w14:paraId="6AB755CD" w14:textId="112B1368" w:rsidR="00684DDD" w:rsidRPr="00A57228" w:rsidRDefault="00684DDD" w:rsidP="00684DDD">
            <w:pPr>
              <w:widowControl/>
              <w:jc w:val="center"/>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638872" w14:textId="1BEC8713" w:rsidR="00684DDD" w:rsidRPr="00A57228" w:rsidRDefault="00684DDD" w:rsidP="00684DDD">
            <w:pPr>
              <w:widowControl/>
              <w:jc w:val="center"/>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w:t>
            </w:r>
          </w:p>
        </w:tc>
        <w:tc>
          <w:tcPr>
            <w:tcW w:w="851" w:type="dxa"/>
            <w:tcBorders>
              <w:top w:val="single" w:sz="4" w:space="0" w:color="auto"/>
              <w:left w:val="single" w:sz="4" w:space="0" w:color="auto"/>
              <w:bottom w:val="single" w:sz="4" w:space="0" w:color="auto"/>
              <w:right w:val="single" w:sz="24" w:space="0" w:color="auto"/>
            </w:tcBorders>
            <w:shd w:val="clear" w:color="auto" w:fill="F2F2F2" w:themeFill="background1" w:themeFillShade="F2"/>
            <w:vAlign w:val="center"/>
          </w:tcPr>
          <w:p w14:paraId="03763145" w14:textId="04E44AAA" w:rsidR="00684DDD" w:rsidRPr="00A57228" w:rsidRDefault="00684DDD" w:rsidP="00684DDD">
            <w:pPr>
              <w:widowControl/>
              <w:jc w:val="center"/>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w:t>
            </w:r>
          </w:p>
        </w:tc>
        <w:tc>
          <w:tcPr>
            <w:tcW w:w="1134" w:type="dxa"/>
            <w:vMerge/>
            <w:tcBorders>
              <w:top w:val="single" w:sz="4" w:space="0" w:color="auto"/>
              <w:left w:val="single" w:sz="24" w:space="0" w:color="auto"/>
              <w:bottom w:val="single" w:sz="4" w:space="0" w:color="auto"/>
              <w:right w:val="single" w:sz="4" w:space="0" w:color="auto"/>
            </w:tcBorders>
            <w:vAlign w:val="center"/>
            <w:hideMark/>
          </w:tcPr>
          <w:p w14:paraId="684CCBDA" w14:textId="77777777" w:rsidR="00684DDD" w:rsidRPr="00715C4E" w:rsidRDefault="00684DDD" w:rsidP="00684DDD">
            <w:pPr>
              <w:widowControl/>
              <w:spacing w:line="300" w:lineRule="exact"/>
              <w:jc w:val="left"/>
              <w:rPr>
                <w:rFonts w:ascii="HG丸ｺﾞｼｯｸM-PRO" w:eastAsia="HG丸ｺﾞｼｯｸM-PRO" w:hAnsi="HG丸ｺﾞｼｯｸM-PRO" w:cs="ＭＳ Ｐゴシック"/>
                <w:kern w:val="0"/>
                <w:sz w:val="16"/>
                <w:szCs w:val="16"/>
              </w:rPr>
            </w:pPr>
          </w:p>
        </w:tc>
      </w:tr>
      <w:tr w:rsidR="00684DDD" w:rsidRPr="00715C4E" w14:paraId="22BE0DF3" w14:textId="77777777" w:rsidTr="002016A9">
        <w:trPr>
          <w:trHeight w:val="454"/>
        </w:trPr>
        <w:tc>
          <w:tcPr>
            <w:tcW w:w="145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EEA6A6" w14:textId="77777777" w:rsidR="00684DDD" w:rsidRDefault="00684DDD" w:rsidP="00684DDD">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訪問入浴</w:t>
            </w:r>
          </w:p>
          <w:p w14:paraId="4A17E111" w14:textId="4FB58CFD" w:rsidR="00684DDD" w:rsidRPr="00715C4E" w:rsidRDefault="00684DDD" w:rsidP="00684DDD">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サービス事業</w:t>
            </w:r>
          </w:p>
        </w:tc>
        <w:tc>
          <w:tcPr>
            <w:tcW w:w="708" w:type="dxa"/>
            <w:tcBorders>
              <w:top w:val="nil"/>
              <w:left w:val="nil"/>
              <w:bottom w:val="single" w:sz="4" w:space="0" w:color="auto"/>
              <w:right w:val="single" w:sz="4" w:space="0" w:color="auto"/>
            </w:tcBorders>
            <w:shd w:val="clear" w:color="auto" w:fill="auto"/>
            <w:noWrap/>
            <w:vAlign w:val="center"/>
            <w:hideMark/>
          </w:tcPr>
          <w:p w14:paraId="112229B0" w14:textId="77777777"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850" w:type="dxa"/>
            <w:tcBorders>
              <w:top w:val="nil"/>
              <w:left w:val="nil"/>
              <w:bottom w:val="single" w:sz="4" w:space="0" w:color="auto"/>
              <w:right w:val="single" w:sz="4" w:space="0" w:color="auto"/>
            </w:tcBorders>
            <w:shd w:val="clear" w:color="auto" w:fill="auto"/>
            <w:noWrap/>
            <w:vAlign w:val="center"/>
            <w:hideMark/>
          </w:tcPr>
          <w:p w14:paraId="66A5F69D" w14:textId="1D2EC4D1"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4,380 </w:t>
            </w:r>
          </w:p>
        </w:tc>
        <w:tc>
          <w:tcPr>
            <w:tcW w:w="851" w:type="dxa"/>
            <w:gridSpan w:val="2"/>
            <w:tcBorders>
              <w:top w:val="nil"/>
              <w:left w:val="nil"/>
              <w:bottom w:val="single" w:sz="4" w:space="0" w:color="auto"/>
              <w:right w:val="single" w:sz="4" w:space="0" w:color="auto"/>
            </w:tcBorders>
            <w:shd w:val="clear" w:color="auto" w:fill="auto"/>
            <w:noWrap/>
            <w:vAlign w:val="center"/>
            <w:hideMark/>
          </w:tcPr>
          <w:p w14:paraId="07F2CF4A" w14:textId="26414458"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4,687</w:t>
            </w:r>
          </w:p>
        </w:tc>
        <w:tc>
          <w:tcPr>
            <w:tcW w:w="850" w:type="dxa"/>
            <w:tcBorders>
              <w:top w:val="nil"/>
              <w:left w:val="nil"/>
              <w:bottom w:val="single" w:sz="4" w:space="0" w:color="auto"/>
              <w:right w:val="single" w:sz="24" w:space="0" w:color="auto"/>
            </w:tcBorders>
            <w:shd w:val="clear" w:color="auto" w:fill="auto"/>
            <w:noWrap/>
            <w:vAlign w:val="center"/>
            <w:hideMark/>
          </w:tcPr>
          <w:p w14:paraId="0906ECBA" w14:textId="30E7A336"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5,015</w:t>
            </w:r>
          </w:p>
        </w:tc>
        <w:tc>
          <w:tcPr>
            <w:tcW w:w="851" w:type="dxa"/>
            <w:tcBorders>
              <w:top w:val="single" w:sz="4" w:space="0" w:color="auto"/>
              <w:left w:val="single" w:sz="24" w:space="0" w:color="auto"/>
              <w:bottom w:val="single" w:sz="4" w:space="0" w:color="auto"/>
              <w:right w:val="single" w:sz="4" w:space="0" w:color="auto"/>
            </w:tcBorders>
            <w:vAlign w:val="center"/>
          </w:tcPr>
          <w:p w14:paraId="69B460CD" w14:textId="416D0DC8" w:rsidR="00684DDD" w:rsidRPr="00A57228" w:rsidRDefault="00ED4E6B"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5,211</w:t>
            </w:r>
          </w:p>
        </w:tc>
        <w:tc>
          <w:tcPr>
            <w:tcW w:w="850" w:type="dxa"/>
            <w:tcBorders>
              <w:top w:val="single" w:sz="4" w:space="0" w:color="auto"/>
              <w:left w:val="single" w:sz="4" w:space="0" w:color="auto"/>
              <w:bottom w:val="single" w:sz="4" w:space="0" w:color="auto"/>
              <w:right w:val="single" w:sz="4" w:space="0" w:color="auto"/>
            </w:tcBorders>
            <w:vAlign w:val="center"/>
          </w:tcPr>
          <w:p w14:paraId="47F29261" w14:textId="0FB69038" w:rsidR="00684DDD" w:rsidRPr="00A57228" w:rsidRDefault="00ED4E6B"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5,415</w:t>
            </w:r>
          </w:p>
        </w:tc>
        <w:tc>
          <w:tcPr>
            <w:tcW w:w="851" w:type="dxa"/>
            <w:tcBorders>
              <w:top w:val="single" w:sz="4" w:space="0" w:color="auto"/>
              <w:left w:val="single" w:sz="4" w:space="0" w:color="auto"/>
              <w:bottom w:val="single" w:sz="4" w:space="0" w:color="auto"/>
              <w:right w:val="single" w:sz="24" w:space="0" w:color="auto"/>
            </w:tcBorders>
            <w:vAlign w:val="center"/>
          </w:tcPr>
          <w:p w14:paraId="3FE68162" w14:textId="69C770A9" w:rsidR="00684DDD" w:rsidRPr="00A57228" w:rsidRDefault="00ED4E6B"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5,626</w:t>
            </w:r>
          </w:p>
        </w:tc>
        <w:tc>
          <w:tcPr>
            <w:tcW w:w="1134" w:type="dxa"/>
            <w:vMerge w:val="restart"/>
            <w:tcBorders>
              <w:top w:val="nil"/>
              <w:left w:val="single" w:sz="24" w:space="0" w:color="auto"/>
              <w:right w:val="single" w:sz="4" w:space="0" w:color="auto"/>
            </w:tcBorders>
            <w:shd w:val="clear" w:color="auto" w:fill="auto"/>
            <w:vAlign w:val="center"/>
            <w:hideMark/>
          </w:tcPr>
          <w:p w14:paraId="08FE66E5" w14:textId="6BCFD161" w:rsidR="00684DDD" w:rsidRPr="00715C4E" w:rsidRDefault="00684DDD" w:rsidP="00684DDD">
            <w:pPr>
              <w:widowControl/>
              <w:spacing w:line="300" w:lineRule="exact"/>
              <w:ind w:leftChars="-38" w:rightChars="-49" w:right="-103" w:hangingChars="50" w:hanging="80"/>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color w:val="000000"/>
                <w:sz w:val="16"/>
                <w:szCs w:val="16"/>
              </w:rPr>
              <w:t>延べ利用件数／年</w:t>
            </w:r>
          </w:p>
        </w:tc>
      </w:tr>
      <w:tr w:rsidR="000D71E1" w:rsidRPr="00715C4E" w14:paraId="4B55B682" w14:textId="77777777" w:rsidTr="000554C6">
        <w:trPr>
          <w:trHeight w:val="454"/>
        </w:trPr>
        <w:tc>
          <w:tcPr>
            <w:tcW w:w="1456" w:type="dxa"/>
            <w:gridSpan w:val="2"/>
            <w:vMerge/>
            <w:tcBorders>
              <w:top w:val="single" w:sz="4" w:space="0" w:color="auto"/>
              <w:left w:val="single" w:sz="4" w:space="0" w:color="auto"/>
              <w:bottom w:val="single" w:sz="4" w:space="0" w:color="auto"/>
              <w:right w:val="single" w:sz="4" w:space="0" w:color="auto"/>
            </w:tcBorders>
            <w:vAlign w:val="center"/>
            <w:hideMark/>
          </w:tcPr>
          <w:p w14:paraId="7029E3F0" w14:textId="77777777" w:rsidR="00684DDD" w:rsidRPr="00715C4E" w:rsidRDefault="00684DDD" w:rsidP="00684DDD">
            <w:pPr>
              <w:widowControl/>
              <w:jc w:val="left"/>
              <w:rPr>
                <w:rFonts w:ascii="HG丸ｺﾞｼｯｸM-PRO" w:eastAsia="HG丸ｺﾞｼｯｸM-PRO" w:hAnsi="HG丸ｺﾞｼｯｸM-PRO" w:cs="ＭＳ Ｐゴシック"/>
                <w:kern w:val="0"/>
                <w:sz w:val="16"/>
                <w:szCs w:val="16"/>
              </w:rPr>
            </w:pP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14:paraId="121A6507" w14:textId="77777777"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19A27451" w14:textId="2339E5B4"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4,197 </w:t>
            </w:r>
          </w:p>
        </w:tc>
        <w:tc>
          <w:tcPr>
            <w:tcW w:w="851"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085518CD" w14:textId="7F2DE9DA"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4,361</w:t>
            </w:r>
          </w:p>
        </w:tc>
        <w:tc>
          <w:tcPr>
            <w:tcW w:w="850" w:type="dxa"/>
            <w:tcBorders>
              <w:top w:val="nil"/>
              <w:left w:val="nil"/>
              <w:bottom w:val="single" w:sz="4" w:space="0" w:color="auto"/>
              <w:right w:val="single" w:sz="24" w:space="0" w:color="auto"/>
            </w:tcBorders>
            <w:shd w:val="clear" w:color="auto" w:fill="F2F2F2" w:themeFill="background1" w:themeFillShade="F2"/>
            <w:noWrap/>
            <w:vAlign w:val="center"/>
            <w:hideMark/>
          </w:tcPr>
          <w:p w14:paraId="43A52DFD" w14:textId="1F714AA1"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w:t>
            </w:r>
          </w:p>
        </w:tc>
        <w:tc>
          <w:tcPr>
            <w:tcW w:w="851" w:type="dxa"/>
            <w:tcBorders>
              <w:top w:val="single" w:sz="4" w:space="0" w:color="auto"/>
              <w:left w:val="single" w:sz="24" w:space="0" w:color="auto"/>
              <w:bottom w:val="single" w:sz="4" w:space="0" w:color="auto"/>
              <w:right w:val="single" w:sz="4" w:space="0" w:color="auto"/>
            </w:tcBorders>
            <w:shd w:val="clear" w:color="auto" w:fill="F2F2F2" w:themeFill="background1" w:themeFillShade="F2"/>
            <w:vAlign w:val="center"/>
          </w:tcPr>
          <w:p w14:paraId="32E2219F" w14:textId="48E8EE28" w:rsidR="00684DDD" w:rsidRPr="00A57228" w:rsidRDefault="00684DDD" w:rsidP="00684DDD">
            <w:pPr>
              <w:widowControl/>
              <w:jc w:val="center"/>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309B04" w14:textId="0534E8D8" w:rsidR="00684DDD" w:rsidRPr="00A57228" w:rsidRDefault="00684DDD" w:rsidP="00684DDD">
            <w:pPr>
              <w:widowControl/>
              <w:jc w:val="center"/>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w:t>
            </w:r>
          </w:p>
        </w:tc>
        <w:tc>
          <w:tcPr>
            <w:tcW w:w="851" w:type="dxa"/>
            <w:tcBorders>
              <w:top w:val="single" w:sz="4" w:space="0" w:color="auto"/>
              <w:left w:val="single" w:sz="4" w:space="0" w:color="auto"/>
              <w:bottom w:val="single" w:sz="4" w:space="0" w:color="auto"/>
              <w:right w:val="single" w:sz="24" w:space="0" w:color="auto"/>
            </w:tcBorders>
            <w:shd w:val="clear" w:color="auto" w:fill="F2F2F2" w:themeFill="background1" w:themeFillShade="F2"/>
            <w:vAlign w:val="center"/>
          </w:tcPr>
          <w:p w14:paraId="6BB7C284" w14:textId="6813B427" w:rsidR="00684DDD" w:rsidRPr="00A57228" w:rsidRDefault="00684DDD" w:rsidP="00684DDD">
            <w:pPr>
              <w:widowControl/>
              <w:jc w:val="center"/>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w:t>
            </w:r>
          </w:p>
        </w:tc>
        <w:tc>
          <w:tcPr>
            <w:tcW w:w="1134" w:type="dxa"/>
            <w:vMerge/>
            <w:tcBorders>
              <w:left w:val="single" w:sz="24" w:space="0" w:color="auto"/>
              <w:bottom w:val="single" w:sz="4" w:space="0" w:color="auto"/>
              <w:right w:val="single" w:sz="4" w:space="0" w:color="auto"/>
            </w:tcBorders>
            <w:vAlign w:val="center"/>
            <w:hideMark/>
          </w:tcPr>
          <w:p w14:paraId="03AE2889" w14:textId="77777777" w:rsidR="00684DDD" w:rsidRPr="00715C4E" w:rsidRDefault="00684DDD" w:rsidP="00684DDD">
            <w:pPr>
              <w:widowControl/>
              <w:spacing w:line="300" w:lineRule="exact"/>
              <w:jc w:val="left"/>
              <w:rPr>
                <w:rFonts w:ascii="HG丸ｺﾞｼｯｸM-PRO" w:eastAsia="HG丸ｺﾞｼｯｸM-PRO" w:hAnsi="HG丸ｺﾞｼｯｸM-PRO" w:cs="ＭＳ Ｐゴシック"/>
                <w:kern w:val="0"/>
                <w:sz w:val="16"/>
                <w:szCs w:val="16"/>
              </w:rPr>
            </w:pPr>
          </w:p>
        </w:tc>
      </w:tr>
      <w:tr w:rsidR="00C63C3A" w:rsidRPr="00715C4E" w14:paraId="798F0AEC" w14:textId="77777777" w:rsidTr="002016A9">
        <w:trPr>
          <w:trHeight w:val="397"/>
        </w:trPr>
        <w:tc>
          <w:tcPr>
            <w:tcW w:w="3633" w:type="dxa"/>
            <w:gridSpan w:val="5"/>
            <w:tcBorders>
              <w:top w:val="single" w:sz="4" w:space="0" w:color="auto"/>
              <w:left w:val="single" w:sz="4" w:space="0" w:color="auto"/>
            </w:tcBorders>
          </w:tcPr>
          <w:p w14:paraId="2D4D7565" w14:textId="77777777" w:rsidR="00C63C3A" w:rsidRPr="00715C4E" w:rsidRDefault="00C63C3A" w:rsidP="00C63C3A">
            <w:pPr>
              <w:widowControl/>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生活訓練等事業</w:t>
            </w:r>
          </w:p>
        </w:tc>
        <w:tc>
          <w:tcPr>
            <w:tcW w:w="3634" w:type="dxa"/>
            <w:gridSpan w:val="5"/>
            <w:tcBorders>
              <w:top w:val="single" w:sz="4" w:space="0" w:color="auto"/>
              <w:bottom w:val="single" w:sz="4" w:space="0" w:color="auto"/>
            </w:tcBorders>
          </w:tcPr>
          <w:p w14:paraId="0F9D6C60" w14:textId="77777777" w:rsidR="00C63C3A" w:rsidRPr="00715C4E" w:rsidRDefault="00C63C3A" w:rsidP="00C63C3A">
            <w:pPr>
              <w:widowControl/>
              <w:rPr>
                <w:rFonts w:ascii="HG丸ｺﾞｼｯｸM-PRO" w:eastAsia="HG丸ｺﾞｼｯｸM-PRO" w:hAnsi="HG丸ｺﾞｼｯｸM-PRO" w:cs="ＭＳ Ｐゴシック"/>
                <w:kern w:val="0"/>
                <w:sz w:val="16"/>
                <w:szCs w:val="16"/>
              </w:rPr>
            </w:pPr>
          </w:p>
        </w:tc>
        <w:tc>
          <w:tcPr>
            <w:tcW w:w="1134" w:type="dxa"/>
            <w:tcBorders>
              <w:top w:val="single" w:sz="4" w:space="0" w:color="auto"/>
              <w:right w:val="single" w:sz="4" w:space="0" w:color="auto"/>
            </w:tcBorders>
          </w:tcPr>
          <w:p w14:paraId="32476F8C" w14:textId="044384E2" w:rsidR="00C63C3A" w:rsidRPr="00715C4E" w:rsidRDefault="00C63C3A" w:rsidP="00C63C3A">
            <w:pPr>
              <w:widowControl/>
              <w:spacing w:line="300" w:lineRule="exact"/>
              <w:rPr>
                <w:rFonts w:ascii="HG丸ｺﾞｼｯｸM-PRO" w:eastAsia="HG丸ｺﾞｼｯｸM-PRO" w:hAnsi="HG丸ｺﾞｼｯｸM-PRO" w:cs="ＭＳ Ｐゴシック"/>
                <w:kern w:val="0"/>
                <w:sz w:val="16"/>
                <w:szCs w:val="16"/>
              </w:rPr>
            </w:pPr>
          </w:p>
        </w:tc>
      </w:tr>
      <w:tr w:rsidR="00684DDD" w:rsidRPr="00715C4E" w14:paraId="0739710D" w14:textId="77777777" w:rsidTr="002016A9">
        <w:trPr>
          <w:trHeight w:val="433"/>
        </w:trPr>
        <w:tc>
          <w:tcPr>
            <w:tcW w:w="322" w:type="dxa"/>
            <w:tcBorders>
              <w:left w:val="single" w:sz="4" w:space="0" w:color="auto"/>
              <w:bottom w:val="nil"/>
              <w:right w:val="single" w:sz="4" w:space="0" w:color="auto"/>
            </w:tcBorders>
            <w:shd w:val="clear" w:color="auto" w:fill="auto"/>
            <w:noWrap/>
            <w:vAlign w:val="center"/>
          </w:tcPr>
          <w:p w14:paraId="7FA3015B" w14:textId="53AAAC30"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78098E" w14:textId="77777777" w:rsidR="00684DDD" w:rsidRPr="00715C4E" w:rsidRDefault="00684DDD" w:rsidP="00684DDD">
            <w:pPr>
              <w:widowControl/>
              <w:ind w:leftChars="-50" w:left="-105" w:rightChars="-44" w:right="-92" w:firstLineChars="65" w:firstLine="104"/>
              <w:jc w:val="left"/>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生活支援事業</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134C0D" w14:textId="77777777"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5962CA" w14:textId="5848D4D5"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584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2FD7F1" w14:textId="7D19E11E"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584</w:t>
            </w:r>
          </w:p>
        </w:tc>
        <w:tc>
          <w:tcPr>
            <w:tcW w:w="850" w:type="dxa"/>
            <w:tcBorders>
              <w:top w:val="single" w:sz="4" w:space="0" w:color="auto"/>
              <w:left w:val="single" w:sz="4" w:space="0" w:color="auto"/>
              <w:bottom w:val="single" w:sz="4" w:space="0" w:color="auto"/>
              <w:right w:val="single" w:sz="24" w:space="0" w:color="auto"/>
            </w:tcBorders>
            <w:shd w:val="clear" w:color="auto" w:fill="auto"/>
            <w:noWrap/>
            <w:vAlign w:val="center"/>
            <w:hideMark/>
          </w:tcPr>
          <w:p w14:paraId="107C1C6F" w14:textId="64DE31C2"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584</w:t>
            </w:r>
          </w:p>
        </w:tc>
        <w:tc>
          <w:tcPr>
            <w:tcW w:w="851" w:type="dxa"/>
            <w:tcBorders>
              <w:top w:val="single" w:sz="4" w:space="0" w:color="auto"/>
              <w:left w:val="single" w:sz="24" w:space="0" w:color="auto"/>
              <w:bottom w:val="single" w:sz="4" w:space="0" w:color="auto"/>
              <w:right w:val="single" w:sz="4" w:space="0" w:color="auto"/>
            </w:tcBorders>
            <w:vAlign w:val="center"/>
          </w:tcPr>
          <w:p w14:paraId="045B86AD" w14:textId="3B27D50A" w:rsidR="00684DDD" w:rsidRPr="00A57228" w:rsidRDefault="00F05ECB"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610</w:t>
            </w:r>
          </w:p>
        </w:tc>
        <w:tc>
          <w:tcPr>
            <w:tcW w:w="850" w:type="dxa"/>
            <w:tcBorders>
              <w:top w:val="single" w:sz="4" w:space="0" w:color="auto"/>
              <w:left w:val="single" w:sz="4" w:space="0" w:color="auto"/>
              <w:bottom w:val="single" w:sz="4" w:space="0" w:color="auto"/>
              <w:right w:val="single" w:sz="4" w:space="0" w:color="auto"/>
            </w:tcBorders>
            <w:vAlign w:val="center"/>
          </w:tcPr>
          <w:p w14:paraId="464A3EBD" w14:textId="0224BA40" w:rsidR="00684DDD" w:rsidRPr="00A57228" w:rsidRDefault="00F05ECB"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610</w:t>
            </w:r>
          </w:p>
        </w:tc>
        <w:tc>
          <w:tcPr>
            <w:tcW w:w="851" w:type="dxa"/>
            <w:tcBorders>
              <w:top w:val="single" w:sz="4" w:space="0" w:color="auto"/>
              <w:left w:val="single" w:sz="4" w:space="0" w:color="auto"/>
              <w:bottom w:val="single" w:sz="4" w:space="0" w:color="auto"/>
              <w:right w:val="single" w:sz="24" w:space="0" w:color="auto"/>
            </w:tcBorders>
            <w:vAlign w:val="center"/>
          </w:tcPr>
          <w:p w14:paraId="2955B2BA" w14:textId="5609E604" w:rsidR="00684DDD" w:rsidRPr="00A57228" w:rsidRDefault="00F05ECB"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610</w:t>
            </w:r>
          </w:p>
        </w:tc>
        <w:tc>
          <w:tcPr>
            <w:tcW w:w="1134" w:type="dxa"/>
            <w:vMerge w:val="restart"/>
            <w:tcBorders>
              <w:top w:val="single" w:sz="4" w:space="0" w:color="auto"/>
              <w:left w:val="single" w:sz="24" w:space="0" w:color="auto"/>
              <w:right w:val="single" w:sz="4" w:space="0" w:color="auto"/>
            </w:tcBorders>
            <w:shd w:val="clear" w:color="auto" w:fill="auto"/>
            <w:vAlign w:val="center"/>
            <w:hideMark/>
          </w:tcPr>
          <w:p w14:paraId="57B649C8" w14:textId="2E046588" w:rsidR="00684DDD" w:rsidRPr="00715C4E" w:rsidRDefault="00684DDD" w:rsidP="00684DDD">
            <w:pPr>
              <w:widowControl/>
              <w:spacing w:line="300" w:lineRule="exact"/>
              <w:ind w:leftChars="-38" w:rightChars="-44" w:right="-92" w:hangingChars="50" w:hanging="80"/>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延べ利用件数／年</w:t>
            </w:r>
          </w:p>
        </w:tc>
      </w:tr>
      <w:tr w:rsidR="00A05E0E" w:rsidRPr="00715C4E" w14:paraId="0D607D18" w14:textId="77777777" w:rsidTr="000554C6">
        <w:trPr>
          <w:trHeight w:val="481"/>
        </w:trPr>
        <w:tc>
          <w:tcPr>
            <w:tcW w:w="322" w:type="dxa"/>
            <w:tcBorders>
              <w:top w:val="nil"/>
              <w:left w:val="single" w:sz="4" w:space="0" w:color="auto"/>
              <w:bottom w:val="nil"/>
              <w:right w:val="single" w:sz="4" w:space="0" w:color="auto"/>
            </w:tcBorders>
            <w:shd w:val="clear" w:color="auto" w:fill="auto"/>
            <w:noWrap/>
            <w:vAlign w:val="center"/>
          </w:tcPr>
          <w:p w14:paraId="41B2A8B5" w14:textId="559C9C41"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DFF0F4D" w14:textId="77777777" w:rsidR="00684DDD" w:rsidRPr="00715C4E" w:rsidRDefault="00684DDD" w:rsidP="00684DDD">
            <w:pPr>
              <w:widowControl/>
              <w:jc w:val="left"/>
              <w:rPr>
                <w:rFonts w:ascii="HG丸ｺﾞｼｯｸM-PRO" w:eastAsia="HG丸ｺﾞｼｯｸM-PRO" w:hAnsi="HG丸ｺﾞｼｯｸM-PRO" w:cs="ＭＳ Ｐゴシック"/>
                <w:kern w:val="0"/>
                <w:sz w:val="16"/>
                <w:szCs w:val="16"/>
              </w:rPr>
            </w:pPr>
          </w:p>
        </w:tc>
        <w:tc>
          <w:tcPr>
            <w:tcW w:w="70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CFAFE39" w14:textId="77777777"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3F7B74A" w14:textId="54CA0D35"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514 </w:t>
            </w:r>
          </w:p>
        </w:tc>
        <w:tc>
          <w:tcPr>
            <w:tcW w:w="851"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13F388C" w14:textId="66698E5B"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591</w:t>
            </w:r>
          </w:p>
        </w:tc>
        <w:tc>
          <w:tcPr>
            <w:tcW w:w="850" w:type="dxa"/>
            <w:tcBorders>
              <w:top w:val="single" w:sz="4" w:space="0" w:color="auto"/>
              <w:left w:val="nil"/>
              <w:bottom w:val="single" w:sz="4" w:space="0" w:color="auto"/>
              <w:right w:val="single" w:sz="24" w:space="0" w:color="auto"/>
            </w:tcBorders>
            <w:shd w:val="clear" w:color="auto" w:fill="F2F2F2" w:themeFill="background1" w:themeFillShade="F2"/>
            <w:noWrap/>
            <w:vAlign w:val="center"/>
            <w:hideMark/>
          </w:tcPr>
          <w:p w14:paraId="01692236" w14:textId="7A872CAB"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w:t>
            </w:r>
          </w:p>
        </w:tc>
        <w:tc>
          <w:tcPr>
            <w:tcW w:w="851" w:type="dxa"/>
            <w:tcBorders>
              <w:top w:val="single" w:sz="4" w:space="0" w:color="auto"/>
              <w:left w:val="single" w:sz="24" w:space="0" w:color="auto"/>
              <w:bottom w:val="single" w:sz="4" w:space="0" w:color="auto"/>
              <w:right w:val="single" w:sz="4" w:space="0" w:color="auto"/>
            </w:tcBorders>
            <w:shd w:val="clear" w:color="auto" w:fill="F2F2F2" w:themeFill="background1" w:themeFillShade="F2"/>
            <w:vAlign w:val="center"/>
          </w:tcPr>
          <w:p w14:paraId="395232CE" w14:textId="521602AD" w:rsidR="00684DDD" w:rsidRPr="00A57228" w:rsidRDefault="00684DDD" w:rsidP="00684DDD">
            <w:pPr>
              <w:widowControl/>
              <w:jc w:val="center"/>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73E3BA" w14:textId="68FB61C6" w:rsidR="00684DDD" w:rsidRPr="00A57228" w:rsidRDefault="00684DDD" w:rsidP="00684DDD">
            <w:pPr>
              <w:widowControl/>
              <w:jc w:val="center"/>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w:t>
            </w:r>
          </w:p>
        </w:tc>
        <w:tc>
          <w:tcPr>
            <w:tcW w:w="851" w:type="dxa"/>
            <w:tcBorders>
              <w:top w:val="single" w:sz="4" w:space="0" w:color="auto"/>
              <w:left w:val="single" w:sz="4" w:space="0" w:color="auto"/>
              <w:bottom w:val="single" w:sz="4" w:space="0" w:color="auto"/>
              <w:right w:val="single" w:sz="24" w:space="0" w:color="auto"/>
            </w:tcBorders>
            <w:shd w:val="clear" w:color="auto" w:fill="F2F2F2" w:themeFill="background1" w:themeFillShade="F2"/>
            <w:vAlign w:val="center"/>
          </w:tcPr>
          <w:p w14:paraId="75F4222C" w14:textId="2EBB15B1" w:rsidR="00684DDD" w:rsidRPr="00A57228" w:rsidRDefault="00684DDD" w:rsidP="00684DDD">
            <w:pPr>
              <w:widowControl/>
              <w:jc w:val="center"/>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w:t>
            </w:r>
          </w:p>
        </w:tc>
        <w:tc>
          <w:tcPr>
            <w:tcW w:w="1134" w:type="dxa"/>
            <w:vMerge/>
            <w:tcBorders>
              <w:left w:val="single" w:sz="24" w:space="0" w:color="auto"/>
              <w:bottom w:val="single" w:sz="4" w:space="0" w:color="auto"/>
              <w:right w:val="single" w:sz="4" w:space="0" w:color="auto"/>
            </w:tcBorders>
            <w:vAlign w:val="center"/>
            <w:hideMark/>
          </w:tcPr>
          <w:p w14:paraId="31CFD664" w14:textId="77777777" w:rsidR="00684DDD" w:rsidRPr="00715C4E" w:rsidRDefault="00684DDD" w:rsidP="00684DDD">
            <w:pPr>
              <w:widowControl/>
              <w:spacing w:line="300" w:lineRule="exact"/>
              <w:jc w:val="left"/>
              <w:rPr>
                <w:rFonts w:ascii="HG丸ｺﾞｼｯｸM-PRO" w:eastAsia="HG丸ｺﾞｼｯｸM-PRO" w:hAnsi="HG丸ｺﾞｼｯｸM-PRO" w:cs="ＭＳ Ｐゴシック"/>
                <w:kern w:val="0"/>
                <w:sz w:val="16"/>
                <w:szCs w:val="16"/>
              </w:rPr>
            </w:pPr>
          </w:p>
        </w:tc>
      </w:tr>
      <w:tr w:rsidR="00684DDD" w:rsidRPr="00715C4E" w14:paraId="7D7FE8EB" w14:textId="77777777" w:rsidTr="002016A9">
        <w:trPr>
          <w:trHeight w:val="513"/>
        </w:trPr>
        <w:tc>
          <w:tcPr>
            <w:tcW w:w="322" w:type="dxa"/>
            <w:tcBorders>
              <w:top w:val="nil"/>
              <w:left w:val="single" w:sz="4" w:space="0" w:color="auto"/>
              <w:bottom w:val="nil"/>
              <w:right w:val="single" w:sz="4" w:space="0" w:color="auto"/>
            </w:tcBorders>
            <w:shd w:val="clear" w:color="auto" w:fill="auto"/>
            <w:noWrap/>
            <w:vAlign w:val="center"/>
          </w:tcPr>
          <w:p w14:paraId="49ABAF20" w14:textId="74235C40"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587650" w14:textId="77777777" w:rsidR="00684DDD" w:rsidRDefault="00684DDD" w:rsidP="00684DDD">
            <w:pPr>
              <w:widowControl/>
              <w:spacing w:line="300" w:lineRule="exact"/>
              <w:ind w:rightChars="-116" w:right="-244"/>
              <w:jc w:val="left"/>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中途失聴者・</w:t>
            </w:r>
          </w:p>
          <w:p w14:paraId="68BA3C1B" w14:textId="6041AB60" w:rsidR="00684DDD" w:rsidRDefault="00684DDD" w:rsidP="00684DDD">
            <w:pPr>
              <w:widowControl/>
              <w:spacing w:line="300" w:lineRule="exact"/>
              <w:ind w:rightChars="-116" w:right="-244" w:firstLineChars="50" w:firstLine="80"/>
              <w:jc w:val="left"/>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難聴者手話</w:t>
            </w:r>
          </w:p>
          <w:p w14:paraId="5A6A3B4F" w14:textId="5D14241C" w:rsidR="00684DDD" w:rsidRPr="00715C4E" w:rsidRDefault="00684DDD" w:rsidP="00684DDD">
            <w:pPr>
              <w:widowControl/>
              <w:spacing w:line="300" w:lineRule="exact"/>
              <w:ind w:rightChars="-116" w:right="-244" w:firstLineChars="100" w:firstLine="160"/>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講習事業</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7239FD" w14:textId="77777777"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277528" w14:textId="2EC9A6BD"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15 </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C635A1" w14:textId="090E7C00"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15</w:t>
            </w:r>
          </w:p>
        </w:tc>
        <w:tc>
          <w:tcPr>
            <w:tcW w:w="850" w:type="dxa"/>
            <w:tcBorders>
              <w:top w:val="single" w:sz="4" w:space="0" w:color="auto"/>
              <w:left w:val="single" w:sz="4" w:space="0" w:color="auto"/>
              <w:bottom w:val="single" w:sz="4" w:space="0" w:color="auto"/>
              <w:right w:val="single" w:sz="24" w:space="0" w:color="auto"/>
            </w:tcBorders>
            <w:shd w:val="clear" w:color="auto" w:fill="auto"/>
            <w:noWrap/>
            <w:vAlign w:val="center"/>
            <w:hideMark/>
          </w:tcPr>
          <w:p w14:paraId="1C0440E0" w14:textId="0BB7CF97"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15</w:t>
            </w:r>
          </w:p>
        </w:tc>
        <w:tc>
          <w:tcPr>
            <w:tcW w:w="851" w:type="dxa"/>
            <w:tcBorders>
              <w:top w:val="single" w:sz="4" w:space="0" w:color="auto"/>
              <w:left w:val="single" w:sz="24" w:space="0" w:color="auto"/>
              <w:bottom w:val="single" w:sz="4" w:space="0" w:color="auto"/>
              <w:right w:val="single" w:sz="4" w:space="0" w:color="auto"/>
            </w:tcBorders>
            <w:vAlign w:val="center"/>
          </w:tcPr>
          <w:p w14:paraId="6A398D9D" w14:textId="25A38130" w:rsidR="00684DDD" w:rsidRPr="00A57228" w:rsidRDefault="00F05ECB"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15</w:t>
            </w:r>
          </w:p>
        </w:tc>
        <w:tc>
          <w:tcPr>
            <w:tcW w:w="850" w:type="dxa"/>
            <w:tcBorders>
              <w:top w:val="single" w:sz="4" w:space="0" w:color="auto"/>
              <w:left w:val="single" w:sz="4" w:space="0" w:color="auto"/>
              <w:bottom w:val="single" w:sz="4" w:space="0" w:color="auto"/>
              <w:right w:val="single" w:sz="4" w:space="0" w:color="auto"/>
            </w:tcBorders>
            <w:vAlign w:val="center"/>
          </w:tcPr>
          <w:p w14:paraId="3CFAC1BD" w14:textId="0C9FE429" w:rsidR="00684DDD" w:rsidRPr="00A57228" w:rsidRDefault="00F05ECB"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15</w:t>
            </w:r>
          </w:p>
        </w:tc>
        <w:tc>
          <w:tcPr>
            <w:tcW w:w="851" w:type="dxa"/>
            <w:tcBorders>
              <w:top w:val="single" w:sz="4" w:space="0" w:color="auto"/>
              <w:left w:val="single" w:sz="4" w:space="0" w:color="auto"/>
              <w:bottom w:val="single" w:sz="4" w:space="0" w:color="auto"/>
              <w:right w:val="single" w:sz="24" w:space="0" w:color="auto"/>
            </w:tcBorders>
            <w:vAlign w:val="center"/>
          </w:tcPr>
          <w:p w14:paraId="7AE7333E" w14:textId="6D00A493" w:rsidR="00684DDD" w:rsidRPr="00A57228" w:rsidRDefault="00F05ECB"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15</w:t>
            </w:r>
          </w:p>
        </w:tc>
        <w:tc>
          <w:tcPr>
            <w:tcW w:w="1134" w:type="dxa"/>
            <w:vMerge w:val="restart"/>
            <w:tcBorders>
              <w:top w:val="single" w:sz="4" w:space="0" w:color="auto"/>
              <w:left w:val="single" w:sz="24" w:space="0" w:color="auto"/>
              <w:bottom w:val="single" w:sz="4" w:space="0" w:color="auto"/>
              <w:right w:val="single" w:sz="4" w:space="0" w:color="auto"/>
            </w:tcBorders>
            <w:shd w:val="clear" w:color="auto" w:fill="auto"/>
            <w:vAlign w:val="center"/>
            <w:hideMark/>
          </w:tcPr>
          <w:p w14:paraId="12A5CB96" w14:textId="77777777" w:rsidR="00684DDD" w:rsidRPr="00715C4E" w:rsidRDefault="00684DDD" w:rsidP="00684DDD">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講習開催数／年</w:t>
            </w:r>
          </w:p>
        </w:tc>
      </w:tr>
      <w:tr w:rsidR="00A05E0E" w:rsidRPr="00715C4E" w14:paraId="7CAFC463" w14:textId="77777777" w:rsidTr="000554C6">
        <w:trPr>
          <w:trHeight w:val="497"/>
        </w:trPr>
        <w:tc>
          <w:tcPr>
            <w:tcW w:w="322" w:type="dxa"/>
            <w:tcBorders>
              <w:top w:val="nil"/>
              <w:left w:val="single" w:sz="4" w:space="0" w:color="auto"/>
              <w:bottom w:val="nil"/>
              <w:right w:val="single" w:sz="4" w:space="0" w:color="auto"/>
            </w:tcBorders>
            <w:shd w:val="clear" w:color="auto" w:fill="auto"/>
            <w:noWrap/>
            <w:vAlign w:val="center"/>
          </w:tcPr>
          <w:p w14:paraId="2F177EC0" w14:textId="0B970002"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3665D7F" w14:textId="77777777" w:rsidR="00684DDD" w:rsidRPr="00715C4E" w:rsidRDefault="00684DDD" w:rsidP="00684DDD">
            <w:pPr>
              <w:widowControl/>
              <w:jc w:val="left"/>
              <w:rPr>
                <w:rFonts w:ascii="HG丸ｺﾞｼｯｸM-PRO" w:eastAsia="HG丸ｺﾞｼｯｸM-PRO" w:hAnsi="HG丸ｺﾞｼｯｸM-PRO" w:cs="ＭＳ Ｐゴシック"/>
                <w:kern w:val="0"/>
                <w:sz w:val="16"/>
                <w:szCs w:val="16"/>
              </w:rPr>
            </w:pPr>
          </w:p>
        </w:tc>
        <w:tc>
          <w:tcPr>
            <w:tcW w:w="70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91DB17E" w14:textId="77777777"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32F1F3F" w14:textId="4CB697A2"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14 </w:t>
            </w:r>
          </w:p>
        </w:tc>
        <w:tc>
          <w:tcPr>
            <w:tcW w:w="851"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1CE59BA" w14:textId="13E401FD"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15</w:t>
            </w:r>
          </w:p>
        </w:tc>
        <w:tc>
          <w:tcPr>
            <w:tcW w:w="850" w:type="dxa"/>
            <w:tcBorders>
              <w:top w:val="single" w:sz="4" w:space="0" w:color="auto"/>
              <w:left w:val="nil"/>
              <w:bottom w:val="single" w:sz="4" w:space="0" w:color="auto"/>
              <w:right w:val="single" w:sz="24" w:space="0" w:color="auto"/>
            </w:tcBorders>
            <w:shd w:val="clear" w:color="auto" w:fill="F2F2F2" w:themeFill="background1" w:themeFillShade="F2"/>
            <w:noWrap/>
            <w:vAlign w:val="center"/>
            <w:hideMark/>
          </w:tcPr>
          <w:p w14:paraId="24550400" w14:textId="2D2CFC1C"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w:t>
            </w:r>
          </w:p>
        </w:tc>
        <w:tc>
          <w:tcPr>
            <w:tcW w:w="851" w:type="dxa"/>
            <w:tcBorders>
              <w:top w:val="single" w:sz="4" w:space="0" w:color="auto"/>
              <w:left w:val="single" w:sz="24" w:space="0" w:color="auto"/>
              <w:bottom w:val="single" w:sz="4" w:space="0" w:color="auto"/>
              <w:right w:val="single" w:sz="4" w:space="0" w:color="auto"/>
            </w:tcBorders>
            <w:shd w:val="clear" w:color="auto" w:fill="F2F2F2" w:themeFill="background1" w:themeFillShade="F2"/>
            <w:vAlign w:val="center"/>
          </w:tcPr>
          <w:p w14:paraId="6C872CCB" w14:textId="6AD0A445" w:rsidR="00684DDD" w:rsidRPr="00A57228" w:rsidRDefault="00684DDD" w:rsidP="00684DDD">
            <w:pPr>
              <w:widowControl/>
              <w:jc w:val="center"/>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CE5BD0" w14:textId="27F3FAC5" w:rsidR="00684DDD" w:rsidRPr="00A57228" w:rsidRDefault="00684DDD" w:rsidP="00684DDD">
            <w:pPr>
              <w:widowControl/>
              <w:jc w:val="center"/>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w:t>
            </w:r>
          </w:p>
        </w:tc>
        <w:tc>
          <w:tcPr>
            <w:tcW w:w="851" w:type="dxa"/>
            <w:tcBorders>
              <w:top w:val="single" w:sz="4" w:space="0" w:color="auto"/>
              <w:left w:val="single" w:sz="4" w:space="0" w:color="auto"/>
              <w:bottom w:val="single" w:sz="4" w:space="0" w:color="auto"/>
              <w:right w:val="single" w:sz="24" w:space="0" w:color="auto"/>
            </w:tcBorders>
            <w:shd w:val="clear" w:color="auto" w:fill="F2F2F2" w:themeFill="background1" w:themeFillShade="F2"/>
            <w:vAlign w:val="center"/>
          </w:tcPr>
          <w:p w14:paraId="3FA4FBFA" w14:textId="44D3B5F3" w:rsidR="00684DDD" w:rsidRPr="00A57228" w:rsidRDefault="00684DDD" w:rsidP="00684DDD">
            <w:pPr>
              <w:widowControl/>
              <w:jc w:val="center"/>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w:t>
            </w:r>
          </w:p>
        </w:tc>
        <w:tc>
          <w:tcPr>
            <w:tcW w:w="1134" w:type="dxa"/>
            <w:vMerge/>
            <w:tcBorders>
              <w:top w:val="single" w:sz="4" w:space="0" w:color="auto"/>
              <w:left w:val="single" w:sz="24" w:space="0" w:color="auto"/>
              <w:bottom w:val="single" w:sz="4" w:space="0" w:color="auto"/>
              <w:right w:val="single" w:sz="4" w:space="0" w:color="auto"/>
            </w:tcBorders>
            <w:vAlign w:val="center"/>
            <w:hideMark/>
          </w:tcPr>
          <w:p w14:paraId="37636F40" w14:textId="77777777" w:rsidR="00684DDD" w:rsidRPr="00715C4E" w:rsidRDefault="00684DDD" w:rsidP="00684DDD">
            <w:pPr>
              <w:widowControl/>
              <w:spacing w:line="300" w:lineRule="exact"/>
              <w:jc w:val="left"/>
              <w:rPr>
                <w:rFonts w:ascii="HG丸ｺﾞｼｯｸM-PRO" w:eastAsia="HG丸ｺﾞｼｯｸM-PRO" w:hAnsi="HG丸ｺﾞｼｯｸM-PRO" w:cs="ＭＳ Ｐゴシック"/>
                <w:kern w:val="0"/>
                <w:sz w:val="16"/>
                <w:szCs w:val="16"/>
              </w:rPr>
            </w:pPr>
          </w:p>
        </w:tc>
      </w:tr>
      <w:tr w:rsidR="00684DDD" w:rsidRPr="00715C4E" w14:paraId="4A3029F8" w14:textId="77777777" w:rsidTr="002016A9">
        <w:trPr>
          <w:trHeight w:val="454"/>
        </w:trPr>
        <w:tc>
          <w:tcPr>
            <w:tcW w:w="145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0DF782" w14:textId="77777777" w:rsidR="00684DDD" w:rsidRPr="00715C4E" w:rsidRDefault="00684DDD" w:rsidP="00684DDD">
            <w:pPr>
              <w:widowControl/>
              <w:ind w:rightChars="-49" w:right="-103"/>
              <w:jc w:val="left"/>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日中一時支援事業</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78DD25A4" w14:textId="77777777"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6FA08AD" w14:textId="311A4037"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color w:val="000000"/>
                <w:sz w:val="16"/>
                <w:szCs w:val="16"/>
              </w:rPr>
              <w:t xml:space="preserve">718 </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14:paraId="512BB7AD" w14:textId="31D096AA"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800 </w:t>
            </w:r>
          </w:p>
        </w:tc>
        <w:tc>
          <w:tcPr>
            <w:tcW w:w="850" w:type="dxa"/>
            <w:tcBorders>
              <w:top w:val="single" w:sz="4" w:space="0" w:color="auto"/>
              <w:left w:val="nil"/>
              <w:bottom w:val="single" w:sz="4" w:space="0" w:color="auto"/>
              <w:right w:val="single" w:sz="24" w:space="0" w:color="auto"/>
            </w:tcBorders>
            <w:shd w:val="clear" w:color="auto" w:fill="auto"/>
            <w:noWrap/>
            <w:vAlign w:val="center"/>
            <w:hideMark/>
          </w:tcPr>
          <w:p w14:paraId="15325818" w14:textId="2A30BF17"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835</w:t>
            </w:r>
          </w:p>
        </w:tc>
        <w:tc>
          <w:tcPr>
            <w:tcW w:w="851" w:type="dxa"/>
            <w:tcBorders>
              <w:top w:val="single" w:sz="4" w:space="0" w:color="auto"/>
              <w:left w:val="single" w:sz="24" w:space="0" w:color="auto"/>
              <w:bottom w:val="single" w:sz="4" w:space="0" w:color="auto"/>
              <w:right w:val="single" w:sz="4" w:space="0" w:color="auto"/>
            </w:tcBorders>
            <w:vAlign w:val="center"/>
          </w:tcPr>
          <w:p w14:paraId="476A47F1" w14:textId="2B1FAC33" w:rsidR="00684DDD" w:rsidRPr="00A57228" w:rsidRDefault="00F05ECB"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823</w:t>
            </w:r>
          </w:p>
        </w:tc>
        <w:tc>
          <w:tcPr>
            <w:tcW w:w="850" w:type="dxa"/>
            <w:tcBorders>
              <w:top w:val="single" w:sz="4" w:space="0" w:color="auto"/>
              <w:left w:val="single" w:sz="4" w:space="0" w:color="auto"/>
              <w:bottom w:val="single" w:sz="4" w:space="0" w:color="auto"/>
              <w:right w:val="single" w:sz="4" w:space="0" w:color="auto"/>
            </w:tcBorders>
            <w:vAlign w:val="center"/>
          </w:tcPr>
          <w:p w14:paraId="5356BD5E" w14:textId="791DE801" w:rsidR="00684DDD" w:rsidRPr="00A57228" w:rsidRDefault="00F05ECB"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811</w:t>
            </w:r>
          </w:p>
        </w:tc>
        <w:tc>
          <w:tcPr>
            <w:tcW w:w="851" w:type="dxa"/>
            <w:tcBorders>
              <w:top w:val="single" w:sz="4" w:space="0" w:color="auto"/>
              <w:left w:val="single" w:sz="4" w:space="0" w:color="auto"/>
              <w:bottom w:val="single" w:sz="4" w:space="0" w:color="auto"/>
              <w:right w:val="single" w:sz="24" w:space="0" w:color="auto"/>
            </w:tcBorders>
            <w:vAlign w:val="center"/>
          </w:tcPr>
          <w:p w14:paraId="41ABB0AA" w14:textId="0B5A7982" w:rsidR="00684DDD" w:rsidRPr="00A57228" w:rsidRDefault="00F05ECB" w:rsidP="00684DDD">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799</w:t>
            </w:r>
          </w:p>
        </w:tc>
        <w:tc>
          <w:tcPr>
            <w:tcW w:w="1134" w:type="dxa"/>
            <w:vMerge w:val="restart"/>
            <w:tcBorders>
              <w:top w:val="single" w:sz="4" w:space="0" w:color="auto"/>
              <w:left w:val="single" w:sz="24" w:space="0" w:color="auto"/>
              <w:bottom w:val="single" w:sz="4" w:space="0" w:color="auto"/>
              <w:right w:val="single" w:sz="4" w:space="0" w:color="auto"/>
            </w:tcBorders>
            <w:shd w:val="clear" w:color="auto" w:fill="auto"/>
            <w:vAlign w:val="center"/>
            <w:hideMark/>
          </w:tcPr>
          <w:p w14:paraId="5521F851" w14:textId="28F42F8B" w:rsidR="000554C6" w:rsidRDefault="00684DDD" w:rsidP="00566FFF">
            <w:pPr>
              <w:widowControl/>
              <w:spacing w:line="300" w:lineRule="exact"/>
              <w:jc w:val="center"/>
              <w:rPr>
                <w:rFonts w:ascii="HG丸ｺﾞｼｯｸM-PRO" w:eastAsia="HG丸ｺﾞｼｯｸM-PRO" w:hAnsi="HG丸ｺﾞｼｯｸM-PRO" w:cs="ＭＳ Ｐゴシック"/>
                <w:kern w:val="0"/>
                <w:sz w:val="16"/>
                <w:szCs w:val="16"/>
              </w:rPr>
            </w:pPr>
            <w:r w:rsidRPr="00A57228">
              <w:rPr>
                <w:rFonts w:ascii="HG丸ｺﾞｼｯｸM-PRO" w:eastAsia="HG丸ｺﾞｼｯｸM-PRO" w:hAnsi="HG丸ｺﾞｼｯｸM-PRO" w:cs="ＭＳ Ｐゴシック" w:hint="eastAsia"/>
                <w:kern w:val="0"/>
                <w:sz w:val="16"/>
                <w:szCs w:val="16"/>
              </w:rPr>
              <w:t>利用者数</w:t>
            </w:r>
          </w:p>
          <w:p w14:paraId="72A54AB6" w14:textId="14F2DCB0" w:rsidR="00684DDD" w:rsidRPr="00715C4E" w:rsidRDefault="00684DDD" w:rsidP="00566FFF">
            <w:pPr>
              <w:widowControl/>
              <w:spacing w:line="300" w:lineRule="exact"/>
              <w:jc w:val="center"/>
              <w:rPr>
                <w:rFonts w:ascii="HG丸ｺﾞｼｯｸM-PRO" w:eastAsia="HG丸ｺﾞｼｯｸM-PRO" w:hAnsi="HG丸ｺﾞｼｯｸM-PRO" w:cs="ＭＳ Ｐゴシック"/>
                <w:kern w:val="0"/>
                <w:sz w:val="16"/>
                <w:szCs w:val="16"/>
              </w:rPr>
            </w:pPr>
            <w:r w:rsidRPr="00A57228">
              <w:rPr>
                <w:rFonts w:ascii="HG丸ｺﾞｼｯｸM-PRO" w:eastAsia="HG丸ｺﾞｼｯｸM-PRO" w:hAnsi="HG丸ｺﾞｼｯｸM-PRO" w:cs="ＭＳ Ｐゴシック" w:hint="eastAsia"/>
                <w:kern w:val="0"/>
                <w:sz w:val="16"/>
                <w:szCs w:val="16"/>
              </w:rPr>
              <w:t>／年</w:t>
            </w:r>
          </w:p>
        </w:tc>
      </w:tr>
      <w:tr w:rsidR="00A05E0E" w:rsidRPr="00715C4E" w14:paraId="119F1D15" w14:textId="77777777" w:rsidTr="000554C6">
        <w:trPr>
          <w:trHeight w:val="454"/>
        </w:trPr>
        <w:tc>
          <w:tcPr>
            <w:tcW w:w="1456" w:type="dxa"/>
            <w:gridSpan w:val="2"/>
            <w:vMerge/>
            <w:tcBorders>
              <w:top w:val="single" w:sz="4" w:space="0" w:color="auto"/>
              <w:left w:val="single" w:sz="4" w:space="0" w:color="auto"/>
              <w:bottom w:val="single" w:sz="4" w:space="0" w:color="auto"/>
              <w:right w:val="single" w:sz="4" w:space="0" w:color="auto"/>
            </w:tcBorders>
            <w:vAlign w:val="center"/>
            <w:hideMark/>
          </w:tcPr>
          <w:p w14:paraId="34C6E0B1" w14:textId="77777777" w:rsidR="00684DDD" w:rsidRPr="00715C4E" w:rsidRDefault="00684DDD" w:rsidP="00684DDD">
            <w:pPr>
              <w:widowControl/>
              <w:jc w:val="left"/>
              <w:rPr>
                <w:rFonts w:ascii="HG丸ｺﾞｼｯｸM-PRO" w:eastAsia="HG丸ｺﾞｼｯｸM-PRO" w:hAnsi="HG丸ｺﾞｼｯｸM-PRO" w:cs="ＭＳ Ｐゴシック"/>
                <w:kern w:val="0"/>
                <w:sz w:val="16"/>
                <w:szCs w:val="16"/>
              </w:rPr>
            </w:pPr>
          </w:p>
        </w:tc>
        <w:tc>
          <w:tcPr>
            <w:tcW w:w="708" w:type="dxa"/>
            <w:tcBorders>
              <w:top w:val="nil"/>
              <w:left w:val="nil"/>
              <w:bottom w:val="single" w:sz="4" w:space="0" w:color="auto"/>
              <w:right w:val="single" w:sz="4" w:space="0" w:color="auto"/>
            </w:tcBorders>
            <w:shd w:val="clear" w:color="auto" w:fill="F2F2F2" w:themeFill="background1" w:themeFillShade="F2"/>
            <w:noWrap/>
            <w:vAlign w:val="center"/>
            <w:hideMark/>
          </w:tcPr>
          <w:p w14:paraId="4CA6B8B9" w14:textId="77777777" w:rsidR="00684DDD" w:rsidRPr="00715C4E" w:rsidRDefault="00684DDD" w:rsidP="00684DDD">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3309638E" w14:textId="3430DAF9"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color w:val="000000"/>
                <w:sz w:val="16"/>
                <w:szCs w:val="16"/>
              </w:rPr>
              <w:t xml:space="preserve">743 </w:t>
            </w:r>
          </w:p>
        </w:tc>
        <w:tc>
          <w:tcPr>
            <w:tcW w:w="851" w:type="dxa"/>
            <w:gridSpan w:val="2"/>
            <w:tcBorders>
              <w:top w:val="nil"/>
              <w:left w:val="nil"/>
              <w:bottom w:val="single" w:sz="4" w:space="0" w:color="auto"/>
              <w:right w:val="single" w:sz="4" w:space="0" w:color="auto"/>
            </w:tcBorders>
            <w:shd w:val="clear" w:color="auto" w:fill="F2F2F2" w:themeFill="background1" w:themeFillShade="F2"/>
            <w:noWrap/>
            <w:vAlign w:val="center"/>
            <w:hideMark/>
          </w:tcPr>
          <w:p w14:paraId="0A3D09F8" w14:textId="3AD0ADA1" w:rsidR="00684DDD" w:rsidRPr="00715C4E" w:rsidRDefault="00684DDD" w:rsidP="00684DDD">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678 </w:t>
            </w:r>
          </w:p>
        </w:tc>
        <w:tc>
          <w:tcPr>
            <w:tcW w:w="850" w:type="dxa"/>
            <w:tcBorders>
              <w:top w:val="nil"/>
              <w:left w:val="nil"/>
              <w:bottom w:val="single" w:sz="4" w:space="0" w:color="auto"/>
              <w:right w:val="single" w:sz="24" w:space="0" w:color="auto"/>
            </w:tcBorders>
            <w:shd w:val="clear" w:color="auto" w:fill="F2F2F2" w:themeFill="background1" w:themeFillShade="F2"/>
            <w:noWrap/>
            <w:vAlign w:val="center"/>
            <w:hideMark/>
          </w:tcPr>
          <w:p w14:paraId="62B4183A" w14:textId="72A1D3ED" w:rsidR="00684DDD" w:rsidRPr="00715C4E" w:rsidRDefault="007A6A1C">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w:t>
            </w:r>
          </w:p>
        </w:tc>
        <w:tc>
          <w:tcPr>
            <w:tcW w:w="851" w:type="dxa"/>
            <w:tcBorders>
              <w:top w:val="single" w:sz="4" w:space="0" w:color="auto"/>
              <w:left w:val="single" w:sz="24" w:space="0" w:color="auto"/>
              <w:bottom w:val="single" w:sz="24" w:space="0" w:color="auto"/>
              <w:right w:val="single" w:sz="4" w:space="0" w:color="auto"/>
            </w:tcBorders>
            <w:shd w:val="clear" w:color="auto" w:fill="F2F2F2" w:themeFill="background1" w:themeFillShade="F2"/>
            <w:vAlign w:val="center"/>
          </w:tcPr>
          <w:p w14:paraId="32125E8F" w14:textId="454C0E27" w:rsidR="00684DDD" w:rsidRPr="00A57228" w:rsidRDefault="00684DDD" w:rsidP="00684DDD">
            <w:pPr>
              <w:widowControl/>
              <w:jc w:val="center"/>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hint="eastAsia"/>
                <w:sz w:val="16"/>
                <w:szCs w:val="16"/>
              </w:rPr>
              <w:t>－</w:t>
            </w:r>
          </w:p>
        </w:tc>
        <w:tc>
          <w:tcPr>
            <w:tcW w:w="850" w:type="dxa"/>
            <w:tcBorders>
              <w:top w:val="single" w:sz="4" w:space="0" w:color="auto"/>
              <w:left w:val="single" w:sz="4" w:space="0" w:color="auto"/>
              <w:bottom w:val="single" w:sz="24" w:space="0" w:color="auto"/>
              <w:right w:val="single" w:sz="4" w:space="0" w:color="auto"/>
            </w:tcBorders>
            <w:shd w:val="clear" w:color="auto" w:fill="F2F2F2" w:themeFill="background1" w:themeFillShade="F2"/>
            <w:vAlign w:val="center"/>
          </w:tcPr>
          <w:p w14:paraId="05C26699" w14:textId="2D9C748F" w:rsidR="00684DDD" w:rsidRPr="00A57228" w:rsidRDefault="00684DDD" w:rsidP="00684DDD">
            <w:pPr>
              <w:widowControl/>
              <w:jc w:val="center"/>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w:t>
            </w:r>
          </w:p>
        </w:tc>
        <w:tc>
          <w:tcPr>
            <w:tcW w:w="851" w:type="dxa"/>
            <w:tcBorders>
              <w:top w:val="single" w:sz="4" w:space="0" w:color="auto"/>
              <w:left w:val="single" w:sz="4" w:space="0" w:color="auto"/>
              <w:bottom w:val="single" w:sz="24" w:space="0" w:color="auto"/>
              <w:right w:val="single" w:sz="24" w:space="0" w:color="auto"/>
            </w:tcBorders>
            <w:shd w:val="clear" w:color="auto" w:fill="F2F2F2" w:themeFill="background1" w:themeFillShade="F2"/>
            <w:vAlign w:val="center"/>
          </w:tcPr>
          <w:p w14:paraId="0DE6BC79" w14:textId="6711DF2E" w:rsidR="00684DDD" w:rsidRPr="00A57228" w:rsidRDefault="00684DDD" w:rsidP="00684DDD">
            <w:pPr>
              <w:widowControl/>
              <w:jc w:val="center"/>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w:t>
            </w:r>
          </w:p>
        </w:tc>
        <w:tc>
          <w:tcPr>
            <w:tcW w:w="1134" w:type="dxa"/>
            <w:vMerge/>
            <w:tcBorders>
              <w:top w:val="single" w:sz="4" w:space="0" w:color="auto"/>
              <w:left w:val="single" w:sz="24" w:space="0" w:color="auto"/>
              <w:bottom w:val="single" w:sz="4" w:space="0" w:color="auto"/>
              <w:right w:val="single" w:sz="4" w:space="0" w:color="auto"/>
            </w:tcBorders>
            <w:vAlign w:val="center"/>
            <w:hideMark/>
          </w:tcPr>
          <w:p w14:paraId="67D92CF8" w14:textId="77777777" w:rsidR="00684DDD" w:rsidRPr="00715C4E" w:rsidRDefault="00684DDD" w:rsidP="00684DDD">
            <w:pPr>
              <w:widowControl/>
              <w:jc w:val="left"/>
              <w:rPr>
                <w:rFonts w:ascii="HG丸ｺﾞｼｯｸM-PRO" w:eastAsia="HG丸ｺﾞｼｯｸM-PRO" w:hAnsi="HG丸ｺﾞｼｯｸM-PRO" w:cs="ＭＳ Ｐゴシック"/>
                <w:kern w:val="0"/>
                <w:sz w:val="16"/>
                <w:szCs w:val="16"/>
              </w:rPr>
            </w:pPr>
          </w:p>
        </w:tc>
      </w:tr>
    </w:tbl>
    <w:p w14:paraId="1F7FF51D" w14:textId="11C7CD1B" w:rsidR="0094265F" w:rsidRDefault="00021D07" w:rsidP="0094265F">
      <w:pPr>
        <w:spacing w:line="276" w:lineRule="auto"/>
        <w:rPr>
          <w:rFonts w:ascii="HG丸ｺﾞｼｯｸM-PRO" w:eastAsia="HG丸ｺﾞｼｯｸM-PRO" w:hAnsi="HG丸ｺﾞｼｯｸM-PRO"/>
          <w:sz w:val="24"/>
        </w:rPr>
      </w:pPr>
      <w:r w:rsidRPr="00715C4E">
        <w:rPr>
          <w:rFonts w:ascii="HG丸ｺﾞｼｯｸM-PRO" w:eastAsia="HG丸ｺﾞｼｯｸM-PRO" w:hAnsi="HG丸ｺﾞｼｯｸM-PRO" w:cs="ＭＳ Ｐゴシック"/>
          <w:noProof/>
          <w:color w:val="FF0000"/>
          <w:kern w:val="0"/>
          <w:sz w:val="24"/>
        </w:rPr>
        <mc:AlternateContent>
          <mc:Choice Requires="wps">
            <w:drawing>
              <wp:anchor distT="0" distB="0" distL="114300" distR="114300" simplePos="0" relativeHeight="252546048" behindDoc="1" locked="0" layoutInCell="1" allowOverlap="1" wp14:anchorId="54ABC898" wp14:editId="7300F1DE">
                <wp:simplePos x="0" y="0"/>
                <wp:positionH relativeFrom="margin">
                  <wp:posOffset>1242</wp:posOffset>
                </wp:positionH>
                <wp:positionV relativeFrom="paragraph">
                  <wp:posOffset>253061</wp:posOffset>
                </wp:positionV>
                <wp:extent cx="5486400" cy="3816626"/>
                <wp:effectExtent l="0" t="0" r="19050" b="12700"/>
                <wp:wrapNone/>
                <wp:docPr id="1184"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3816626"/>
                        </a:xfrm>
                        <a:prstGeom prst="roundRect">
                          <a:avLst>
                            <a:gd name="adj" fmla="val 3140"/>
                          </a:avLst>
                        </a:prstGeom>
                        <a:solidFill>
                          <a:schemeClr val="bg1">
                            <a:lumMod val="95000"/>
                          </a:schemeClr>
                        </a:solidFill>
                        <a:ln w="12700">
                          <a:solidFill>
                            <a:srgbClr val="000000"/>
                          </a:solidFill>
                          <a:round/>
                          <a:headEnd/>
                          <a:tailEnd/>
                        </a:ln>
                      </wps:spPr>
                      <wps:bodyPr rot="0" vert="horz" wrap="square" lIns="74295" tIns="8890" rIns="74295" bIns="889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70319518" id="AutoShape 114" o:spid="_x0000_s1026" style="position:absolute;left:0;text-align:left;margin-left:.1pt;margin-top:19.95pt;width:6in;height:300.5pt;z-index:-25077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205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" fillcolor="#f2f2f2 [3052]" strokeweight="1pt">
                <v:textbox inset="5.85pt,.7pt,5.85pt,.7pt"/>
                <w10:wrap anchorx="margin"/>
              </v:roundrect>
            </w:pict>
          </mc:Fallback>
        </mc:AlternateContent>
      </w:r>
    </w:p>
    <w:p w14:paraId="24A2D599" w14:textId="4238B77F" w:rsidR="0094265F" w:rsidRPr="00715C4E" w:rsidRDefault="0094265F" w:rsidP="0094265F">
      <w:pPr>
        <w:spacing w:line="276" w:lineRule="auto"/>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【見込み量確保のための方策等】</w:t>
      </w:r>
    </w:p>
    <w:p w14:paraId="38B201CA" w14:textId="588C3102" w:rsidR="00D66E00" w:rsidRDefault="0094265F" w:rsidP="002016A9">
      <w:pPr>
        <w:spacing w:line="264" w:lineRule="auto"/>
        <w:ind w:left="209" w:hangingChars="87" w:hanging="209"/>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w:t>
      </w:r>
      <w:r w:rsidRPr="00A1444A">
        <w:rPr>
          <w:rFonts w:ascii="HG丸ｺﾞｼｯｸM-PRO" w:eastAsia="HG丸ｺﾞｼｯｸM-PRO" w:hAnsi="HG丸ｺﾞｼｯｸM-PRO" w:hint="eastAsia"/>
          <w:sz w:val="24"/>
        </w:rPr>
        <w:t>福祉ホーム事業については、経済的には自立能力がありながら、身体上の障害のために一般の住宅では生活を営むことが困難な身体障</w:t>
      </w:r>
      <w:r>
        <w:rPr>
          <w:rFonts w:ascii="HG丸ｺﾞｼｯｸM-PRO" w:eastAsia="HG丸ｺﾞｼｯｸM-PRO" w:hAnsi="HG丸ｺﾞｼｯｸM-PRO" w:hint="eastAsia"/>
          <w:sz w:val="24"/>
        </w:rPr>
        <w:t>害者に居室その他の設備を提供し、</w:t>
      </w:r>
      <w:r w:rsidRPr="002B7F21">
        <w:rPr>
          <w:rFonts w:ascii="HG丸ｺﾞｼｯｸM-PRO" w:eastAsia="HG丸ｺﾞｼｯｸM-PRO" w:hAnsi="HG丸ｺﾞｼｯｸM-PRO" w:hint="eastAsia"/>
          <w:sz w:val="24"/>
        </w:rPr>
        <w:t>自立の</w:t>
      </w:r>
      <w:r w:rsidRPr="002B7F21">
        <w:rPr>
          <w:rFonts w:ascii="HG丸ｺﾞｼｯｸM-PRO" w:eastAsia="HG丸ｺﾞｼｯｸM-PRO" w:hAnsi="HG丸ｺﾞｼｯｸM-PRO"/>
          <w:sz w:val="24"/>
        </w:rPr>
        <w:t>促進</w:t>
      </w:r>
      <w:r w:rsidRPr="002B7F21">
        <w:rPr>
          <w:rFonts w:ascii="HG丸ｺﾞｼｯｸM-PRO" w:eastAsia="HG丸ｺﾞｼｯｸM-PRO" w:hAnsi="HG丸ｺﾞｼｯｸM-PRO" w:hint="eastAsia"/>
          <w:sz w:val="24"/>
        </w:rPr>
        <w:t>を図ります。</w:t>
      </w:r>
    </w:p>
    <w:p w14:paraId="2EFCBAC2" w14:textId="38B75C7F" w:rsidR="00D66E00" w:rsidRDefault="0094265F" w:rsidP="002016A9">
      <w:pPr>
        <w:spacing w:line="264" w:lineRule="auto"/>
        <w:ind w:left="209" w:hangingChars="87" w:hanging="209"/>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・訪問入浴サービス事業については、今後もサービス利用費用の一部を支給し</w:t>
      </w:r>
      <w:r>
        <w:rPr>
          <w:rFonts w:ascii="HG丸ｺﾞｼｯｸM-PRO" w:eastAsia="HG丸ｺﾞｼｯｸM-PRO" w:hAnsi="HG丸ｺﾞｼｯｸM-PRO" w:hint="eastAsia"/>
          <w:sz w:val="24"/>
        </w:rPr>
        <w:t>、保健衛生上の向上と介護者の負担軽減を図</w:t>
      </w:r>
      <w:r>
        <w:rPr>
          <w:rFonts w:ascii="HG丸ｺﾞｼｯｸM-PRO" w:eastAsia="HG丸ｺﾞｼｯｸM-PRO" w:hAnsi="HG丸ｺﾞｼｯｸM-PRO"/>
          <w:sz w:val="24"/>
        </w:rPr>
        <w:t>ります</w:t>
      </w:r>
      <w:r>
        <w:rPr>
          <w:rFonts w:ascii="HG丸ｺﾞｼｯｸM-PRO" w:eastAsia="HG丸ｺﾞｼｯｸM-PRO" w:hAnsi="HG丸ｺﾞｼｯｸM-PRO" w:hint="eastAsia"/>
          <w:sz w:val="24"/>
        </w:rPr>
        <w:t>。</w:t>
      </w:r>
    </w:p>
    <w:p w14:paraId="0B255D88" w14:textId="393BE215" w:rsidR="00D66E00" w:rsidRDefault="0094265F" w:rsidP="002016A9">
      <w:pPr>
        <w:spacing w:line="264" w:lineRule="auto"/>
        <w:ind w:left="209" w:hangingChars="87" w:hanging="209"/>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w:t>
      </w:r>
      <w:r w:rsidRPr="00A1444A">
        <w:rPr>
          <w:rFonts w:ascii="HG丸ｺﾞｼｯｸM-PRO" w:eastAsia="HG丸ｺﾞｼｯｸM-PRO" w:hAnsi="HG丸ｺﾞｼｯｸM-PRO" w:hint="eastAsia"/>
          <w:sz w:val="24"/>
        </w:rPr>
        <w:t>生活支援事業については、視覚障害者の状況に合わせた相談・訓練指導を実施し、その利用の推進を図りながら、視覚障害者の自立と社会参加の推進を図ります。</w:t>
      </w:r>
    </w:p>
    <w:p w14:paraId="488E4283" w14:textId="4D106098" w:rsidR="00D66E00" w:rsidRDefault="0094265F" w:rsidP="002016A9">
      <w:pPr>
        <w:spacing w:line="264" w:lineRule="auto"/>
        <w:ind w:left="209" w:hangingChars="87" w:hanging="209"/>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w:t>
      </w:r>
      <w:r w:rsidRPr="00A1444A">
        <w:rPr>
          <w:rFonts w:ascii="HG丸ｺﾞｼｯｸM-PRO" w:eastAsia="HG丸ｺﾞｼｯｸM-PRO" w:hAnsi="HG丸ｺﾞｼｯｸM-PRO" w:hint="eastAsia"/>
          <w:sz w:val="24"/>
        </w:rPr>
        <w:t>中途失聴者・難聴者手話講習事業については、手話の</w:t>
      </w:r>
      <w:r>
        <w:rPr>
          <w:rFonts w:ascii="HG丸ｺﾞｼｯｸM-PRO" w:eastAsia="HG丸ｺﾞｼｯｸM-PRO" w:hAnsi="HG丸ｺﾞｼｯｸM-PRO" w:hint="eastAsia"/>
          <w:sz w:val="24"/>
        </w:rPr>
        <w:t>学習を通じ、</w:t>
      </w:r>
      <w:r w:rsidRPr="00A1444A">
        <w:rPr>
          <w:rFonts w:ascii="HG丸ｺﾞｼｯｸM-PRO" w:eastAsia="HG丸ｺﾞｼｯｸM-PRO" w:hAnsi="HG丸ｺﾞｼｯｸM-PRO" w:hint="eastAsia"/>
          <w:sz w:val="24"/>
        </w:rPr>
        <w:t>交流を深め、社会参加を促進</w:t>
      </w:r>
      <w:r w:rsidR="00D66E00">
        <w:rPr>
          <w:rFonts w:ascii="HG丸ｺﾞｼｯｸM-PRO" w:eastAsia="HG丸ｺﾞｼｯｸM-PRO" w:hAnsi="HG丸ｺﾞｼｯｸM-PRO" w:hint="eastAsia"/>
          <w:sz w:val="24"/>
        </w:rPr>
        <w:t>する</w:t>
      </w:r>
      <w:r w:rsidRPr="00A1444A">
        <w:rPr>
          <w:rFonts w:ascii="HG丸ｺﾞｼｯｸM-PRO" w:eastAsia="HG丸ｺﾞｼｯｸM-PRO" w:hAnsi="HG丸ｺﾞｼｯｸM-PRO" w:hint="eastAsia"/>
          <w:sz w:val="24"/>
        </w:rPr>
        <w:t>ことを目的に、中途失聴者・難聴者のための手話講習会を行</w:t>
      </w:r>
      <w:r w:rsidR="007F2458">
        <w:rPr>
          <w:rFonts w:ascii="HG丸ｺﾞｼｯｸM-PRO" w:eastAsia="HG丸ｺﾞｼｯｸM-PRO" w:hAnsi="HG丸ｺﾞｼｯｸM-PRO" w:hint="eastAsia"/>
          <w:sz w:val="24"/>
        </w:rPr>
        <w:t>い</w:t>
      </w:r>
      <w:r w:rsidRPr="00A1444A">
        <w:rPr>
          <w:rFonts w:ascii="HG丸ｺﾞｼｯｸM-PRO" w:eastAsia="HG丸ｺﾞｼｯｸM-PRO" w:hAnsi="HG丸ｺﾞｼｯｸM-PRO" w:hint="eastAsia"/>
          <w:sz w:val="24"/>
        </w:rPr>
        <w:t>ます。</w:t>
      </w:r>
    </w:p>
    <w:p w14:paraId="61828D7E" w14:textId="08568170" w:rsidR="00543064" w:rsidRDefault="0094265F" w:rsidP="002016A9">
      <w:pPr>
        <w:spacing w:line="264" w:lineRule="auto"/>
        <w:ind w:left="209" w:hangingChars="87" w:hanging="209"/>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・日中一時支援事業については、近年、家族の就労支援や一時的な休息の場としてサービス利用に対するニーズが増大していることから、</w:t>
      </w:r>
      <w:r>
        <w:rPr>
          <w:rFonts w:ascii="HG丸ｺﾞｼｯｸM-PRO" w:eastAsia="HG丸ｺﾞｼｯｸM-PRO" w:hAnsi="HG丸ｺﾞｼｯｸM-PRO" w:hint="eastAsia"/>
          <w:sz w:val="24"/>
        </w:rPr>
        <w:t>引き続き</w:t>
      </w:r>
      <w:r w:rsidRPr="00715C4E">
        <w:rPr>
          <w:rFonts w:ascii="HG丸ｺﾞｼｯｸM-PRO" w:eastAsia="HG丸ｺﾞｼｯｸM-PRO" w:hAnsi="HG丸ｺﾞｼｯｸM-PRO" w:hint="eastAsia"/>
          <w:sz w:val="24"/>
        </w:rPr>
        <w:t>サービス利用費用の一部を支給し</w:t>
      </w:r>
      <w:r>
        <w:rPr>
          <w:rFonts w:ascii="HG丸ｺﾞｼｯｸM-PRO" w:eastAsia="HG丸ｺﾞｼｯｸM-PRO" w:hAnsi="HG丸ｺﾞｼｯｸM-PRO" w:hint="eastAsia"/>
          <w:sz w:val="24"/>
        </w:rPr>
        <w:t>、今後も支援の場を確保して</w:t>
      </w:r>
      <w:r w:rsidR="00170D92">
        <w:rPr>
          <w:rFonts w:ascii="HG丸ｺﾞｼｯｸM-PRO" w:eastAsia="HG丸ｺﾞｼｯｸM-PRO" w:hAnsi="HG丸ｺﾞｼｯｸM-PRO" w:hint="eastAsia"/>
          <w:sz w:val="24"/>
        </w:rPr>
        <w:t>いき</w:t>
      </w:r>
      <w:r>
        <w:rPr>
          <w:rFonts w:ascii="HG丸ｺﾞｼｯｸM-PRO" w:eastAsia="HG丸ｺﾞｼｯｸM-PRO" w:hAnsi="HG丸ｺﾞｼｯｸM-PRO" w:hint="eastAsia"/>
          <w:sz w:val="24"/>
        </w:rPr>
        <w:t>ます。</w:t>
      </w:r>
      <w:r w:rsidR="00A1444A">
        <w:rPr>
          <w:rFonts w:ascii="HG丸ｺﾞｼｯｸM-PRO" w:eastAsia="HG丸ｺﾞｼｯｸM-PRO" w:hAnsi="HG丸ｺﾞｼｯｸM-PRO"/>
          <w:sz w:val="24"/>
        </w:rPr>
        <w:br w:type="page"/>
      </w:r>
    </w:p>
    <w:p w14:paraId="14507DF1" w14:textId="61BC8680" w:rsidR="004748B1" w:rsidRPr="00715C4E" w:rsidRDefault="004748B1" w:rsidP="004748B1">
      <w:pPr>
        <w:spacing w:line="276" w:lineRule="auto"/>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lastRenderedPageBreak/>
        <w:t>【社会参加支援】</w:t>
      </w:r>
    </w:p>
    <w:tbl>
      <w:tblPr>
        <w:tblW w:w="8401" w:type="dxa"/>
        <w:tblInd w:w="99" w:type="dxa"/>
        <w:tblLayout w:type="fixed"/>
        <w:tblCellMar>
          <w:left w:w="99" w:type="dxa"/>
          <w:right w:w="99" w:type="dxa"/>
        </w:tblCellMar>
        <w:tblLook w:val="04A0" w:firstRow="1" w:lastRow="0" w:firstColumn="1" w:lastColumn="0" w:noHBand="0" w:noVBand="1"/>
      </w:tblPr>
      <w:tblGrid>
        <w:gridCol w:w="1134"/>
        <w:gridCol w:w="850"/>
        <w:gridCol w:w="904"/>
        <w:gridCol w:w="904"/>
        <w:gridCol w:w="904"/>
        <w:gridCol w:w="904"/>
        <w:gridCol w:w="904"/>
        <w:gridCol w:w="905"/>
        <w:gridCol w:w="992"/>
      </w:tblGrid>
      <w:tr w:rsidR="00A05E0E" w:rsidRPr="00715C4E" w14:paraId="5AC52D16" w14:textId="77777777" w:rsidTr="00E93DC2">
        <w:trPr>
          <w:trHeight w:val="195"/>
        </w:trPr>
        <w:tc>
          <w:tcPr>
            <w:tcW w:w="1134" w:type="dxa"/>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hideMark/>
          </w:tcPr>
          <w:p w14:paraId="6EFC41D1" w14:textId="77777777"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事業名</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E75E2C3" w14:textId="2C787D00"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p>
        </w:tc>
        <w:tc>
          <w:tcPr>
            <w:tcW w:w="90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B894C25" w14:textId="7B99061A"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R３</w:t>
            </w:r>
            <w:r w:rsidRPr="00715C4E">
              <w:rPr>
                <w:rFonts w:ascii="HG丸ｺﾞｼｯｸM-PRO" w:eastAsia="HG丸ｺﾞｼｯｸM-PRO" w:hAnsi="HG丸ｺﾞｼｯｸM-PRO" w:cs="ＭＳ Ｐゴシック" w:hint="eastAsia"/>
                <w:kern w:val="0"/>
                <w:sz w:val="16"/>
                <w:szCs w:val="16"/>
              </w:rPr>
              <w:t>年度</w:t>
            </w:r>
          </w:p>
        </w:tc>
        <w:tc>
          <w:tcPr>
            <w:tcW w:w="90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D3B2A92" w14:textId="6F6AA99A"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4年度</w:t>
            </w:r>
          </w:p>
        </w:tc>
        <w:tc>
          <w:tcPr>
            <w:tcW w:w="904" w:type="dxa"/>
            <w:tcBorders>
              <w:top w:val="single" w:sz="4" w:space="0" w:color="auto"/>
              <w:left w:val="nil"/>
              <w:bottom w:val="single" w:sz="4" w:space="0" w:color="auto"/>
              <w:right w:val="single" w:sz="24" w:space="0" w:color="auto"/>
            </w:tcBorders>
            <w:shd w:val="clear" w:color="auto" w:fill="BFBFBF" w:themeFill="background1" w:themeFillShade="BF"/>
            <w:noWrap/>
            <w:vAlign w:val="center"/>
            <w:hideMark/>
          </w:tcPr>
          <w:p w14:paraId="31DCD1B8" w14:textId="22339DEE"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5年度</w:t>
            </w:r>
          </w:p>
        </w:tc>
        <w:tc>
          <w:tcPr>
            <w:tcW w:w="904" w:type="dxa"/>
            <w:tcBorders>
              <w:top w:val="single" w:sz="24" w:space="0" w:color="auto"/>
              <w:left w:val="single" w:sz="24" w:space="0" w:color="auto"/>
              <w:bottom w:val="single" w:sz="4" w:space="0" w:color="auto"/>
              <w:right w:val="single" w:sz="4" w:space="0" w:color="auto"/>
            </w:tcBorders>
            <w:shd w:val="clear" w:color="auto" w:fill="BFBFBF" w:themeFill="background1" w:themeFillShade="BF"/>
            <w:vAlign w:val="center"/>
          </w:tcPr>
          <w:p w14:paraId="7F665FE6" w14:textId="465844CF"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6年度</w:t>
            </w:r>
          </w:p>
        </w:tc>
        <w:tc>
          <w:tcPr>
            <w:tcW w:w="904" w:type="dxa"/>
            <w:tcBorders>
              <w:top w:val="single" w:sz="24" w:space="0" w:color="auto"/>
              <w:left w:val="single" w:sz="4" w:space="0" w:color="auto"/>
              <w:bottom w:val="single" w:sz="4" w:space="0" w:color="auto"/>
              <w:right w:val="single" w:sz="4" w:space="0" w:color="auto"/>
            </w:tcBorders>
            <w:shd w:val="clear" w:color="auto" w:fill="BFBFBF" w:themeFill="background1" w:themeFillShade="BF"/>
            <w:vAlign w:val="center"/>
          </w:tcPr>
          <w:p w14:paraId="1579F584" w14:textId="20FDFCC3"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7年度</w:t>
            </w:r>
          </w:p>
        </w:tc>
        <w:tc>
          <w:tcPr>
            <w:tcW w:w="905" w:type="dxa"/>
            <w:tcBorders>
              <w:top w:val="single" w:sz="24" w:space="0" w:color="auto"/>
              <w:left w:val="nil"/>
              <w:bottom w:val="single" w:sz="4" w:space="0" w:color="auto"/>
              <w:right w:val="single" w:sz="24" w:space="0" w:color="auto"/>
            </w:tcBorders>
            <w:shd w:val="clear" w:color="auto" w:fill="BFBFBF" w:themeFill="background1" w:themeFillShade="BF"/>
            <w:vAlign w:val="center"/>
          </w:tcPr>
          <w:p w14:paraId="02CC7F48" w14:textId="2170A5FD"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8年度</w:t>
            </w:r>
          </w:p>
        </w:tc>
        <w:tc>
          <w:tcPr>
            <w:tcW w:w="992" w:type="dxa"/>
            <w:tcBorders>
              <w:top w:val="single" w:sz="4" w:space="0" w:color="auto"/>
              <w:left w:val="single" w:sz="24" w:space="0" w:color="auto"/>
              <w:bottom w:val="single" w:sz="4" w:space="0" w:color="auto"/>
              <w:right w:val="single" w:sz="4" w:space="0" w:color="auto"/>
            </w:tcBorders>
            <w:shd w:val="clear" w:color="auto" w:fill="BFBFBF" w:themeFill="background1" w:themeFillShade="BF"/>
            <w:vAlign w:val="center"/>
            <w:hideMark/>
          </w:tcPr>
          <w:p w14:paraId="7A3B94B7" w14:textId="77777777"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単位</w:t>
            </w:r>
          </w:p>
        </w:tc>
      </w:tr>
      <w:tr w:rsidR="00005A0C" w:rsidRPr="00715C4E" w14:paraId="6C97E558" w14:textId="77777777" w:rsidTr="002016A9">
        <w:trPr>
          <w:trHeight w:val="567"/>
        </w:trPr>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F6AB6F" w14:textId="77777777" w:rsidR="00005A0C" w:rsidRDefault="00005A0C" w:rsidP="00005A0C">
            <w:pPr>
              <w:widowControl/>
              <w:spacing w:line="300" w:lineRule="exact"/>
              <w:ind w:leftChars="-29" w:left="-61"/>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点字・声の</w:t>
            </w:r>
          </w:p>
          <w:p w14:paraId="595F9875" w14:textId="04917308" w:rsidR="00005A0C" w:rsidRPr="00715C4E" w:rsidRDefault="00005A0C" w:rsidP="00005A0C">
            <w:pPr>
              <w:widowControl/>
              <w:spacing w:line="300" w:lineRule="exact"/>
              <w:ind w:leftChars="-29" w:left="-61"/>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広報発行事業</w:t>
            </w:r>
          </w:p>
        </w:tc>
        <w:tc>
          <w:tcPr>
            <w:tcW w:w="850" w:type="dxa"/>
            <w:tcBorders>
              <w:top w:val="nil"/>
              <w:left w:val="nil"/>
              <w:bottom w:val="single" w:sz="4" w:space="0" w:color="auto"/>
              <w:right w:val="single" w:sz="4" w:space="0" w:color="auto"/>
            </w:tcBorders>
            <w:shd w:val="clear" w:color="auto" w:fill="auto"/>
            <w:noWrap/>
            <w:vAlign w:val="center"/>
            <w:hideMark/>
          </w:tcPr>
          <w:p w14:paraId="436896D2" w14:textId="77777777" w:rsidR="00005A0C" w:rsidRPr="00715C4E" w:rsidRDefault="00005A0C" w:rsidP="00005A0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904" w:type="dxa"/>
            <w:tcBorders>
              <w:top w:val="nil"/>
              <w:left w:val="nil"/>
              <w:bottom w:val="single" w:sz="4" w:space="0" w:color="auto"/>
              <w:right w:val="single" w:sz="4" w:space="0" w:color="auto"/>
            </w:tcBorders>
            <w:shd w:val="clear" w:color="auto" w:fill="auto"/>
            <w:noWrap/>
            <w:vAlign w:val="center"/>
            <w:hideMark/>
          </w:tcPr>
          <w:p w14:paraId="1E6ED9B9" w14:textId="799C9174" w:rsidR="00005A0C" w:rsidRPr="00715C4E" w:rsidRDefault="00005A0C" w:rsidP="00005A0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有</w:t>
            </w:r>
          </w:p>
        </w:tc>
        <w:tc>
          <w:tcPr>
            <w:tcW w:w="904" w:type="dxa"/>
            <w:tcBorders>
              <w:top w:val="nil"/>
              <w:left w:val="nil"/>
              <w:bottom w:val="single" w:sz="4" w:space="0" w:color="auto"/>
              <w:right w:val="single" w:sz="4" w:space="0" w:color="auto"/>
            </w:tcBorders>
            <w:shd w:val="clear" w:color="auto" w:fill="auto"/>
            <w:noWrap/>
            <w:vAlign w:val="center"/>
            <w:hideMark/>
          </w:tcPr>
          <w:p w14:paraId="1DA3431C" w14:textId="06851857" w:rsidR="00005A0C" w:rsidRPr="00715C4E" w:rsidRDefault="00005A0C" w:rsidP="00005A0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有</w:t>
            </w:r>
          </w:p>
        </w:tc>
        <w:tc>
          <w:tcPr>
            <w:tcW w:w="904" w:type="dxa"/>
            <w:tcBorders>
              <w:top w:val="nil"/>
              <w:left w:val="nil"/>
              <w:bottom w:val="single" w:sz="4" w:space="0" w:color="auto"/>
              <w:right w:val="single" w:sz="24" w:space="0" w:color="auto"/>
            </w:tcBorders>
            <w:shd w:val="clear" w:color="auto" w:fill="auto"/>
            <w:noWrap/>
            <w:vAlign w:val="center"/>
            <w:hideMark/>
          </w:tcPr>
          <w:p w14:paraId="1B5245CB" w14:textId="3B036532" w:rsidR="00005A0C" w:rsidRPr="00715C4E" w:rsidRDefault="00005A0C" w:rsidP="00005A0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有</w:t>
            </w:r>
          </w:p>
        </w:tc>
        <w:tc>
          <w:tcPr>
            <w:tcW w:w="904" w:type="dxa"/>
            <w:tcBorders>
              <w:top w:val="single" w:sz="4" w:space="0" w:color="auto"/>
              <w:left w:val="single" w:sz="24" w:space="0" w:color="auto"/>
              <w:bottom w:val="single" w:sz="4" w:space="0" w:color="auto"/>
              <w:right w:val="single" w:sz="4" w:space="0" w:color="auto"/>
            </w:tcBorders>
            <w:vAlign w:val="center"/>
          </w:tcPr>
          <w:p w14:paraId="3E4C2E33" w14:textId="0C4E13B9" w:rsidR="00005A0C" w:rsidRPr="00A57228" w:rsidRDefault="00005A0C" w:rsidP="00005A0C">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hint="eastAsia"/>
                <w:sz w:val="16"/>
                <w:szCs w:val="16"/>
              </w:rPr>
              <w:t>有</w:t>
            </w:r>
          </w:p>
        </w:tc>
        <w:tc>
          <w:tcPr>
            <w:tcW w:w="904" w:type="dxa"/>
            <w:tcBorders>
              <w:top w:val="single" w:sz="4" w:space="0" w:color="auto"/>
              <w:left w:val="single" w:sz="4" w:space="0" w:color="auto"/>
              <w:bottom w:val="single" w:sz="4" w:space="0" w:color="auto"/>
              <w:right w:val="single" w:sz="4" w:space="0" w:color="auto"/>
            </w:tcBorders>
            <w:vAlign w:val="center"/>
          </w:tcPr>
          <w:p w14:paraId="0B952FE0" w14:textId="2A574A8B" w:rsidR="00005A0C" w:rsidRPr="00A57228" w:rsidRDefault="00005A0C" w:rsidP="00005A0C">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hint="eastAsia"/>
                <w:sz w:val="16"/>
                <w:szCs w:val="16"/>
              </w:rPr>
              <w:t>有</w:t>
            </w:r>
          </w:p>
        </w:tc>
        <w:tc>
          <w:tcPr>
            <w:tcW w:w="905" w:type="dxa"/>
            <w:tcBorders>
              <w:top w:val="single" w:sz="4" w:space="0" w:color="auto"/>
              <w:left w:val="single" w:sz="4" w:space="0" w:color="auto"/>
              <w:bottom w:val="single" w:sz="4" w:space="0" w:color="auto"/>
              <w:right w:val="single" w:sz="24" w:space="0" w:color="auto"/>
            </w:tcBorders>
            <w:vAlign w:val="center"/>
          </w:tcPr>
          <w:p w14:paraId="755A5394" w14:textId="71D38205" w:rsidR="00005A0C" w:rsidRPr="00A57228" w:rsidRDefault="00005A0C" w:rsidP="00005A0C">
            <w:pPr>
              <w:widowControl/>
              <w:jc w:val="right"/>
              <w:rPr>
                <w:rFonts w:ascii="HG丸ｺﾞｼｯｸM-PRO" w:eastAsia="HG丸ｺﾞｼｯｸM-PRO" w:hAnsi="HG丸ｺﾞｼｯｸM-PRO" w:cs="ＭＳ Ｐゴシック"/>
                <w:color w:val="000000" w:themeColor="text1"/>
                <w:kern w:val="0"/>
                <w:sz w:val="16"/>
                <w:szCs w:val="16"/>
              </w:rPr>
            </w:pPr>
            <w:r w:rsidRPr="00D54A90">
              <w:rPr>
                <w:rFonts w:ascii="HG丸ｺﾞｼｯｸM-PRO" w:eastAsia="HG丸ｺﾞｼｯｸM-PRO" w:hAnsi="HG丸ｺﾞｼｯｸM-PRO" w:hint="eastAsia"/>
                <w:sz w:val="16"/>
                <w:szCs w:val="16"/>
              </w:rPr>
              <w:t>有</w:t>
            </w:r>
          </w:p>
        </w:tc>
        <w:tc>
          <w:tcPr>
            <w:tcW w:w="992" w:type="dxa"/>
            <w:vMerge w:val="restart"/>
            <w:tcBorders>
              <w:top w:val="nil"/>
              <w:left w:val="single" w:sz="24" w:space="0" w:color="auto"/>
              <w:bottom w:val="single" w:sz="4" w:space="0" w:color="000000"/>
              <w:right w:val="single" w:sz="4" w:space="0" w:color="auto"/>
            </w:tcBorders>
            <w:shd w:val="clear" w:color="auto" w:fill="auto"/>
            <w:vAlign w:val="center"/>
            <w:hideMark/>
          </w:tcPr>
          <w:p w14:paraId="25453F3E" w14:textId="65ECECE2" w:rsidR="00005A0C" w:rsidRPr="00715C4E" w:rsidRDefault="00005A0C" w:rsidP="00005A0C">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実施</w:t>
            </w:r>
            <w:r w:rsidRPr="00A57228">
              <w:rPr>
                <w:rFonts w:ascii="HG丸ｺﾞｼｯｸM-PRO" w:eastAsia="HG丸ｺﾞｼｯｸM-PRO" w:hAnsi="HG丸ｺﾞｼｯｸM-PRO" w:cs="ＭＳ Ｐゴシック" w:hint="eastAsia"/>
                <w:kern w:val="0"/>
                <w:sz w:val="16"/>
                <w:szCs w:val="16"/>
              </w:rPr>
              <w:t>有無</w:t>
            </w:r>
          </w:p>
        </w:tc>
      </w:tr>
      <w:tr w:rsidR="002016A9" w:rsidRPr="00715C4E" w14:paraId="67B091F9" w14:textId="77777777" w:rsidTr="002016A9">
        <w:trPr>
          <w:trHeight w:val="567"/>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1A46472C" w14:textId="77777777" w:rsidR="00005A0C" w:rsidRPr="00715C4E" w:rsidRDefault="00005A0C" w:rsidP="00005A0C">
            <w:pPr>
              <w:widowControl/>
              <w:spacing w:line="300" w:lineRule="exact"/>
              <w:jc w:val="center"/>
              <w:rPr>
                <w:rFonts w:ascii="HG丸ｺﾞｼｯｸM-PRO" w:eastAsia="HG丸ｺﾞｼｯｸM-PRO" w:hAnsi="HG丸ｺﾞｼｯｸM-PRO" w:cs="ＭＳ Ｐゴシック"/>
                <w:kern w:val="0"/>
                <w:sz w:val="16"/>
                <w:szCs w:val="16"/>
              </w:rPr>
            </w:pP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15253389" w14:textId="77777777" w:rsidR="00005A0C" w:rsidRPr="00715C4E" w:rsidRDefault="00005A0C" w:rsidP="00005A0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904" w:type="dxa"/>
            <w:tcBorders>
              <w:top w:val="nil"/>
              <w:left w:val="nil"/>
              <w:bottom w:val="single" w:sz="4" w:space="0" w:color="auto"/>
              <w:right w:val="single" w:sz="4" w:space="0" w:color="auto"/>
            </w:tcBorders>
            <w:shd w:val="clear" w:color="auto" w:fill="F2F2F2" w:themeFill="background1" w:themeFillShade="F2"/>
            <w:noWrap/>
            <w:vAlign w:val="center"/>
            <w:hideMark/>
          </w:tcPr>
          <w:p w14:paraId="4F36CC5C" w14:textId="5A2FFD9D" w:rsidR="00005A0C" w:rsidRPr="00715C4E" w:rsidRDefault="00005A0C" w:rsidP="00005A0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有</w:t>
            </w:r>
          </w:p>
        </w:tc>
        <w:tc>
          <w:tcPr>
            <w:tcW w:w="904" w:type="dxa"/>
            <w:tcBorders>
              <w:top w:val="nil"/>
              <w:left w:val="nil"/>
              <w:bottom w:val="single" w:sz="4" w:space="0" w:color="auto"/>
              <w:right w:val="single" w:sz="4" w:space="0" w:color="auto"/>
            </w:tcBorders>
            <w:shd w:val="clear" w:color="auto" w:fill="F2F2F2" w:themeFill="background1" w:themeFillShade="F2"/>
            <w:noWrap/>
            <w:vAlign w:val="center"/>
            <w:hideMark/>
          </w:tcPr>
          <w:p w14:paraId="044ACB1B" w14:textId="7E215D5A" w:rsidR="00005A0C" w:rsidRPr="00715C4E" w:rsidRDefault="00005A0C" w:rsidP="00005A0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有</w:t>
            </w:r>
          </w:p>
        </w:tc>
        <w:tc>
          <w:tcPr>
            <w:tcW w:w="904" w:type="dxa"/>
            <w:tcBorders>
              <w:top w:val="nil"/>
              <w:left w:val="nil"/>
              <w:bottom w:val="single" w:sz="4" w:space="0" w:color="auto"/>
              <w:right w:val="single" w:sz="24" w:space="0" w:color="auto"/>
            </w:tcBorders>
            <w:shd w:val="clear" w:color="auto" w:fill="F2F2F2" w:themeFill="background1" w:themeFillShade="F2"/>
            <w:noWrap/>
            <w:vAlign w:val="center"/>
            <w:hideMark/>
          </w:tcPr>
          <w:p w14:paraId="445E6A94" w14:textId="6107466C" w:rsidR="00005A0C" w:rsidRPr="00715C4E" w:rsidRDefault="00005A0C" w:rsidP="00005A0C">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w:t>
            </w:r>
          </w:p>
        </w:tc>
        <w:tc>
          <w:tcPr>
            <w:tcW w:w="904" w:type="dxa"/>
            <w:tcBorders>
              <w:top w:val="single" w:sz="4" w:space="0" w:color="auto"/>
              <w:left w:val="single" w:sz="24" w:space="0" w:color="auto"/>
              <w:bottom w:val="single" w:sz="4" w:space="0" w:color="auto"/>
              <w:right w:val="single" w:sz="4" w:space="0" w:color="auto"/>
            </w:tcBorders>
            <w:shd w:val="clear" w:color="auto" w:fill="F2F2F2" w:themeFill="background1" w:themeFillShade="F2"/>
            <w:vAlign w:val="center"/>
          </w:tcPr>
          <w:p w14:paraId="752B8A33" w14:textId="07A759B1" w:rsidR="00005A0C" w:rsidRPr="00A57228" w:rsidRDefault="00005A0C" w:rsidP="00005A0C">
            <w:pPr>
              <w:widowControl/>
              <w:jc w:val="center"/>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w:t>
            </w:r>
          </w:p>
        </w:tc>
        <w:tc>
          <w:tcPr>
            <w:tcW w:w="9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61CFF3" w14:textId="43F9B76F" w:rsidR="00005A0C" w:rsidRPr="00A57228" w:rsidRDefault="00005A0C" w:rsidP="00005A0C">
            <w:pPr>
              <w:widowControl/>
              <w:jc w:val="center"/>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w:t>
            </w:r>
          </w:p>
        </w:tc>
        <w:tc>
          <w:tcPr>
            <w:tcW w:w="905" w:type="dxa"/>
            <w:tcBorders>
              <w:top w:val="single" w:sz="4" w:space="0" w:color="auto"/>
              <w:left w:val="single" w:sz="4" w:space="0" w:color="auto"/>
              <w:bottom w:val="single" w:sz="4" w:space="0" w:color="auto"/>
              <w:right w:val="single" w:sz="24" w:space="0" w:color="auto"/>
            </w:tcBorders>
            <w:shd w:val="clear" w:color="auto" w:fill="F2F2F2" w:themeFill="background1" w:themeFillShade="F2"/>
            <w:vAlign w:val="center"/>
          </w:tcPr>
          <w:p w14:paraId="1D7355DA" w14:textId="1B2023A1" w:rsidR="00005A0C" w:rsidRPr="00A57228" w:rsidRDefault="00005A0C" w:rsidP="00005A0C">
            <w:pPr>
              <w:widowControl/>
              <w:jc w:val="center"/>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w:t>
            </w:r>
          </w:p>
        </w:tc>
        <w:tc>
          <w:tcPr>
            <w:tcW w:w="992" w:type="dxa"/>
            <w:vMerge/>
            <w:tcBorders>
              <w:top w:val="nil"/>
              <w:left w:val="single" w:sz="24" w:space="0" w:color="auto"/>
              <w:bottom w:val="single" w:sz="4" w:space="0" w:color="000000"/>
              <w:right w:val="single" w:sz="4" w:space="0" w:color="auto"/>
            </w:tcBorders>
            <w:vAlign w:val="center"/>
            <w:hideMark/>
          </w:tcPr>
          <w:p w14:paraId="6CB144FD" w14:textId="77777777" w:rsidR="00005A0C" w:rsidRPr="00715C4E" w:rsidRDefault="00005A0C" w:rsidP="00005A0C">
            <w:pPr>
              <w:widowControl/>
              <w:jc w:val="left"/>
              <w:rPr>
                <w:rFonts w:ascii="HG丸ｺﾞｼｯｸM-PRO" w:eastAsia="HG丸ｺﾞｼｯｸM-PRO" w:hAnsi="HG丸ｺﾞｼｯｸM-PRO" w:cs="ＭＳ Ｐゴシック"/>
                <w:kern w:val="0"/>
                <w:sz w:val="16"/>
                <w:szCs w:val="16"/>
              </w:rPr>
            </w:pPr>
          </w:p>
        </w:tc>
      </w:tr>
      <w:tr w:rsidR="00005A0C" w:rsidRPr="00715C4E" w14:paraId="1B153AAA" w14:textId="77777777" w:rsidTr="002016A9">
        <w:trPr>
          <w:trHeight w:val="567"/>
        </w:trPr>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9271FF" w14:textId="77777777" w:rsidR="00005A0C" w:rsidRPr="00715C4E" w:rsidRDefault="00005A0C" w:rsidP="00005A0C">
            <w:pPr>
              <w:widowControl/>
              <w:spacing w:line="300" w:lineRule="exact"/>
              <w:ind w:leftChars="-29" w:left="-61" w:firstLineChars="38" w:firstLine="61"/>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自動車運転免許取得事業</w:t>
            </w:r>
          </w:p>
        </w:tc>
        <w:tc>
          <w:tcPr>
            <w:tcW w:w="850" w:type="dxa"/>
            <w:tcBorders>
              <w:top w:val="nil"/>
              <w:left w:val="nil"/>
              <w:bottom w:val="single" w:sz="4" w:space="0" w:color="auto"/>
              <w:right w:val="single" w:sz="4" w:space="0" w:color="auto"/>
            </w:tcBorders>
            <w:shd w:val="clear" w:color="auto" w:fill="auto"/>
            <w:noWrap/>
            <w:vAlign w:val="center"/>
            <w:hideMark/>
          </w:tcPr>
          <w:p w14:paraId="1F2C1FE0" w14:textId="77777777" w:rsidR="00005A0C" w:rsidRPr="00715C4E" w:rsidRDefault="00005A0C" w:rsidP="00005A0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904" w:type="dxa"/>
            <w:tcBorders>
              <w:top w:val="nil"/>
              <w:left w:val="nil"/>
              <w:bottom w:val="single" w:sz="4" w:space="0" w:color="auto"/>
              <w:right w:val="single" w:sz="4" w:space="0" w:color="auto"/>
            </w:tcBorders>
            <w:shd w:val="clear" w:color="auto" w:fill="auto"/>
            <w:noWrap/>
            <w:vAlign w:val="center"/>
            <w:hideMark/>
          </w:tcPr>
          <w:p w14:paraId="7ACF9EDA" w14:textId="6F257978" w:rsidR="00005A0C" w:rsidRPr="00715C4E" w:rsidRDefault="00005A0C" w:rsidP="00005A0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5 </w:t>
            </w:r>
          </w:p>
        </w:tc>
        <w:tc>
          <w:tcPr>
            <w:tcW w:w="904" w:type="dxa"/>
            <w:tcBorders>
              <w:top w:val="nil"/>
              <w:left w:val="nil"/>
              <w:bottom w:val="single" w:sz="4" w:space="0" w:color="auto"/>
              <w:right w:val="single" w:sz="4" w:space="0" w:color="auto"/>
            </w:tcBorders>
            <w:shd w:val="clear" w:color="auto" w:fill="auto"/>
            <w:noWrap/>
            <w:vAlign w:val="center"/>
            <w:hideMark/>
          </w:tcPr>
          <w:p w14:paraId="0A0E002B" w14:textId="0BB1E170" w:rsidR="00005A0C" w:rsidRPr="00715C4E" w:rsidRDefault="00005A0C" w:rsidP="00005A0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5</w:t>
            </w:r>
          </w:p>
        </w:tc>
        <w:tc>
          <w:tcPr>
            <w:tcW w:w="904" w:type="dxa"/>
            <w:tcBorders>
              <w:top w:val="nil"/>
              <w:left w:val="nil"/>
              <w:bottom w:val="single" w:sz="4" w:space="0" w:color="auto"/>
              <w:right w:val="single" w:sz="24" w:space="0" w:color="auto"/>
            </w:tcBorders>
            <w:shd w:val="clear" w:color="auto" w:fill="auto"/>
            <w:noWrap/>
            <w:vAlign w:val="center"/>
            <w:hideMark/>
          </w:tcPr>
          <w:p w14:paraId="5629258C" w14:textId="42224E71" w:rsidR="00005A0C" w:rsidRPr="00715C4E" w:rsidRDefault="00005A0C" w:rsidP="00005A0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5</w:t>
            </w:r>
          </w:p>
        </w:tc>
        <w:tc>
          <w:tcPr>
            <w:tcW w:w="904" w:type="dxa"/>
            <w:tcBorders>
              <w:top w:val="single" w:sz="4" w:space="0" w:color="auto"/>
              <w:left w:val="single" w:sz="24" w:space="0" w:color="auto"/>
              <w:bottom w:val="single" w:sz="4" w:space="0" w:color="auto"/>
              <w:right w:val="single" w:sz="4" w:space="0" w:color="auto"/>
            </w:tcBorders>
            <w:vAlign w:val="center"/>
          </w:tcPr>
          <w:p w14:paraId="039240FB" w14:textId="39282D34" w:rsidR="00005A0C" w:rsidRPr="00A57228" w:rsidRDefault="00005A0C" w:rsidP="00005A0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5</w:t>
            </w:r>
          </w:p>
        </w:tc>
        <w:tc>
          <w:tcPr>
            <w:tcW w:w="904" w:type="dxa"/>
            <w:tcBorders>
              <w:top w:val="single" w:sz="4" w:space="0" w:color="auto"/>
              <w:left w:val="single" w:sz="4" w:space="0" w:color="auto"/>
              <w:bottom w:val="single" w:sz="4" w:space="0" w:color="auto"/>
              <w:right w:val="single" w:sz="4" w:space="0" w:color="auto"/>
            </w:tcBorders>
            <w:vAlign w:val="center"/>
          </w:tcPr>
          <w:p w14:paraId="1CD39DD9" w14:textId="555AE9CC" w:rsidR="00005A0C" w:rsidRPr="00A57228" w:rsidRDefault="00005A0C" w:rsidP="00005A0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5</w:t>
            </w:r>
          </w:p>
        </w:tc>
        <w:tc>
          <w:tcPr>
            <w:tcW w:w="905" w:type="dxa"/>
            <w:tcBorders>
              <w:top w:val="single" w:sz="4" w:space="0" w:color="auto"/>
              <w:left w:val="single" w:sz="4" w:space="0" w:color="auto"/>
              <w:bottom w:val="single" w:sz="4" w:space="0" w:color="auto"/>
              <w:right w:val="single" w:sz="24" w:space="0" w:color="auto"/>
            </w:tcBorders>
            <w:vAlign w:val="center"/>
          </w:tcPr>
          <w:p w14:paraId="7D5B5E4D" w14:textId="1BC82302" w:rsidR="00005A0C" w:rsidRPr="00A57228" w:rsidRDefault="00005A0C" w:rsidP="00005A0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5</w:t>
            </w:r>
          </w:p>
        </w:tc>
        <w:tc>
          <w:tcPr>
            <w:tcW w:w="992" w:type="dxa"/>
            <w:vMerge w:val="restart"/>
            <w:tcBorders>
              <w:top w:val="nil"/>
              <w:left w:val="single" w:sz="24" w:space="0" w:color="auto"/>
              <w:bottom w:val="single" w:sz="4" w:space="0" w:color="auto"/>
              <w:right w:val="single" w:sz="4" w:space="0" w:color="auto"/>
            </w:tcBorders>
            <w:shd w:val="clear" w:color="auto" w:fill="auto"/>
            <w:vAlign w:val="center"/>
            <w:hideMark/>
          </w:tcPr>
          <w:p w14:paraId="1FFCF1BA" w14:textId="77777777" w:rsidR="00005A0C" w:rsidRDefault="00005A0C" w:rsidP="00005A0C">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助成件数</w:t>
            </w:r>
          </w:p>
          <w:p w14:paraId="353DB353" w14:textId="10942FDD" w:rsidR="00005A0C" w:rsidRPr="00715C4E" w:rsidRDefault="00005A0C" w:rsidP="00005A0C">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／年</w:t>
            </w:r>
          </w:p>
        </w:tc>
      </w:tr>
      <w:tr w:rsidR="002016A9" w:rsidRPr="00715C4E" w14:paraId="3B4FE10F" w14:textId="77777777" w:rsidTr="002016A9">
        <w:trPr>
          <w:trHeight w:val="567"/>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1878587D" w14:textId="77777777" w:rsidR="00005A0C" w:rsidRPr="00715C4E" w:rsidRDefault="00005A0C" w:rsidP="00005A0C">
            <w:pPr>
              <w:widowControl/>
              <w:spacing w:line="300" w:lineRule="exact"/>
              <w:jc w:val="center"/>
              <w:rPr>
                <w:rFonts w:ascii="HG丸ｺﾞｼｯｸM-PRO" w:eastAsia="HG丸ｺﾞｼｯｸM-PRO" w:hAnsi="HG丸ｺﾞｼｯｸM-PRO" w:cs="ＭＳ Ｐゴシック"/>
                <w:kern w:val="0"/>
                <w:sz w:val="16"/>
                <w:szCs w:val="16"/>
              </w:rPr>
            </w:pP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5BE766E2" w14:textId="77777777" w:rsidR="00005A0C" w:rsidRPr="00715C4E" w:rsidRDefault="00005A0C" w:rsidP="00005A0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904" w:type="dxa"/>
            <w:tcBorders>
              <w:top w:val="nil"/>
              <w:left w:val="nil"/>
              <w:bottom w:val="single" w:sz="4" w:space="0" w:color="auto"/>
              <w:right w:val="single" w:sz="4" w:space="0" w:color="auto"/>
            </w:tcBorders>
            <w:shd w:val="clear" w:color="auto" w:fill="F2F2F2" w:themeFill="background1" w:themeFillShade="F2"/>
            <w:noWrap/>
            <w:vAlign w:val="center"/>
            <w:hideMark/>
          </w:tcPr>
          <w:p w14:paraId="5762E423" w14:textId="67F3CCC8" w:rsidR="00005A0C" w:rsidRPr="00715C4E" w:rsidRDefault="00005A0C" w:rsidP="00005A0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5 </w:t>
            </w:r>
          </w:p>
        </w:tc>
        <w:tc>
          <w:tcPr>
            <w:tcW w:w="904" w:type="dxa"/>
            <w:tcBorders>
              <w:top w:val="nil"/>
              <w:left w:val="nil"/>
              <w:bottom w:val="single" w:sz="4" w:space="0" w:color="auto"/>
              <w:right w:val="single" w:sz="4" w:space="0" w:color="auto"/>
            </w:tcBorders>
            <w:shd w:val="clear" w:color="auto" w:fill="F2F2F2" w:themeFill="background1" w:themeFillShade="F2"/>
            <w:noWrap/>
            <w:vAlign w:val="center"/>
            <w:hideMark/>
          </w:tcPr>
          <w:p w14:paraId="07D6EC1C" w14:textId="0F03F252" w:rsidR="00005A0C" w:rsidRPr="00715C4E" w:rsidRDefault="00005A0C" w:rsidP="00005A0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5</w:t>
            </w:r>
          </w:p>
        </w:tc>
        <w:tc>
          <w:tcPr>
            <w:tcW w:w="904" w:type="dxa"/>
            <w:tcBorders>
              <w:top w:val="nil"/>
              <w:left w:val="nil"/>
              <w:bottom w:val="single" w:sz="4" w:space="0" w:color="auto"/>
              <w:right w:val="single" w:sz="24" w:space="0" w:color="auto"/>
            </w:tcBorders>
            <w:shd w:val="clear" w:color="auto" w:fill="F2F2F2" w:themeFill="background1" w:themeFillShade="F2"/>
            <w:noWrap/>
            <w:vAlign w:val="center"/>
            <w:hideMark/>
          </w:tcPr>
          <w:p w14:paraId="5B2C9608" w14:textId="2573E937" w:rsidR="00005A0C" w:rsidRPr="00715C4E" w:rsidRDefault="00005A0C" w:rsidP="00005A0C">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w:t>
            </w:r>
          </w:p>
        </w:tc>
        <w:tc>
          <w:tcPr>
            <w:tcW w:w="904" w:type="dxa"/>
            <w:tcBorders>
              <w:top w:val="single" w:sz="4" w:space="0" w:color="auto"/>
              <w:left w:val="single" w:sz="24" w:space="0" w:color="auto"/>
              <w:bottom w:val="single" w:sz="4" w:space="0" w:color="auto"/>
              <w:right w:val="single" w:sz="4" w:space="0" w:color="auto"/>
            </w:tcBorders>
            <w:shd w:val="clear" w:color="auto" w:fill="F2F2F2" w:themeFill="background1" w:themeFillShade="F2"/>
            <w:vAlign w:val="center"/>
          </w:tcPr>
          <w:p w14:paraId="5884A305" w14:textId="4FC4AB06" w:rsidR="00005A0C" w:rsidRPr="00A57228" w:rsidRDefault="00005A0C" w:rsidP="00005A0C">
            <w:pPr>
              <w:widowControl/>
              <w:jc w:val="center"/>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w:t>
            </w:r>
          </w:p>
        </w:tc>
        <w:tc>
          <w:tcPr>
            <w:tcW w:w="9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6EE927" w14:textId="65B66C23" w:rsidR="00005A0C" w:rsidRPr="00A57228" w:rsidRDefault="00005A0C" w:rsidP="00005A0C">
            <w:pPr>
              <w:widowControl/>
              <w:jc w:val="center"/>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w:t>
            </w:r>
          </w:p>
        </w:tc>
        <w:tc>
          <w:tcPr>
            <w:tcW w:w="905" w:type="dxa"/>
            <w:tcBorders>
              <w:top w:val="single" w:sz="4" w:space="0" w:color="auto"/>
              <w:left w:val="single" w:sz="4" w:space="0" w:color="auto"/>
              <w:bottom w:val="single" w:sz="4" w:space="0" w:color="auto"/>
              <w:right w:val="single" w:sz="24" w:space="0" w:color="auto"/>
            </w:tcBorders>
            <w:shd w:val="clear" w:color="auto" w:fill="F2F2F2" w:themeFill="background1" w:themeFillShade="F2"/>
            <w:vAlign w:val="center"/>
          </w:tcPr>
          <w:p w14:paraId="00F3846B" w14:textId="40F33DF6" w:rsidR="00005A0C" w:rsidRPr="00A57228" w:rsidRDefault="00005A0C" w:rsidP="00005A0C">
            <w:pPr>
              <w:widowControl/>
              <w:jc w:val="center"/>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w:t>
            </w:r>
          </w:p>
        </w:tc>
        <w:tc>
          <w:tcPr>
            <w:tcW w:w="992" w:type="dxa"/>
            <w:vMerge/>
            <w:tcBorders>
              <w:top w:val="nil"/>
              <w:left w:val="single" w:sz="24" w:space="0" w:color="auto"/>
              <w:bottom w:val="single" w:sz="4" w:space="0" w:color="auto"/>
              <w:right w:val="single" w:sz="4" w:space="0" w:color="auto"/>
            </w:tcBorders>
            <w:vAlign w:val="center"/>
            <w:hideMark/>
          </w:tcPr>
          <w:p w14:paraId="192BAB1B" w14:textId="77777777" w:rsidR="00005A0C" w:rsidRPr="00715C4E" w:rsidRDefault="00005A0C" w:rsidP="00005A0C">
            <w:pPr>
              <w:widowControl/>
              <w:spacing w:line="300" w:lineRule="exact"/>
              <w:jc w:val="left"/>
              <w:rPr>
                <w:rFonts w:ascii="HG丸ｺﾞｼｯｸM-PRO" w:eastAsia="HG丸ｺﾞｼｯｸM-PRO" w:hAnsi="HG丸ｺﾞｼｯｸM-PRO" w:cs="ＭＳ Ｐゴシック"/>
                <w:kern w:val="0"/>
                <w:sz w:val="16"/>
                <w:szCs w:val="16"/>
              </w:rPr>
            </w:pPr>
          </w:p>
        </w:tc>
      </w:tr>
      <w:tr w:rsidR="00005A0C" w:rsidRPr="00715C4E" w14:paraId="3B877C2B" w14:textId="77777777" w:rsidTr="002016A9">
        <w:trPr>
          <w:trHeight w:val="567"/>
        </w:trPr>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04851" w14:textId="77777777" w:rsidR="00005A0C" w:rsidRDefault="00005A0C" w:rsidP="00005A0C">
            <w:pPr>
              <w:widowControl/>
              <w:spacing w:line="300" w:lineRule="exact"/>
              <w:ind w:leftChars="-98" w:left="-123" w:rightChars="-65" w:right="-136" w:hangingChars="52" w:hanging="83"/>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自動車改造費</w:t>
            </w:r>
          </w:p>
          <w:p w14:paraId="0279CEE9" w14:textId="694E5218" w:rsidR="00005A0C" w:rsidRPr="00715C4E" w:rsidRDefault="00005A0C" w:rsidP="00005A0C">
            <w:pPr>
              <w:widowControl/>
              <w:spacing w:line="300" w:lineRule="exact"/>
              <w:ind w:leftChars="-62" w:left="-79" w:rightChars="-65" w:right="-136" w:hangingChars="32" w:hanging="51"/>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助成事業</w:t>
            </w:r>
          </w:p>
        </w:tc>
        <w:tc>
          <w:tcPr>
            <w:tcW w:w="850" w:type="dxa"/>
            <w:tcBorders>
              <w:top w:val="nil"/>
              <w:left w:val="nil"/>
              <w:bottom w:val="single" w:sz="4" w:space="0" w:color="auto"/>
              <w:right w:val="single" w:sz="4" w:space="0" w:color="auto"/>
            </w:tcBorders>
            <w:shd w:val="clear" w:color="auto" w:fill="auto"/>
            <w:noWrap/>
            <w:vAlign w:val="center"/>
            <w:hideMark/>
          </w:tcPr>
          <w:p w14:paraId="16038355" w14:textId="77777777" w:rsidR="00005A0C" w:rsidRPr="00715C4E" w:rsidRDefault="00005A0C" w:rsidP="00005A0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904" w:type="dxa"/>
            <w:tcBorders>
              <w:top w:val="nil"/>
              <w:left w:val="nil"/>
              <w:bottom w:val="single" w:sz="4" w:space="0" w:color="auto"/>
              <w:right w:val="single" w:sz="4" w:space="0" w:color="auto"/>
            </w:tcBorders>
            <w:shd w:val="clear" w:color="auto" w:fill="auto"/>
            <w:noWrap/>
            <w:vAlign w:val="center"/>
            <w:hideMark/>
          </w:tcPr>
          <w:p w14:paraId="1FD220AF" w14:textId="6AC6AA03" w:rsidR="00005A0C" w:rsidRPr="00715C4E" w:rsidRDefault="00005A0C" w:rsidP="00005A0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8 </w:t>
            </w:r>
          </w:p>
        </w:tc>
        <w:tc>
          <w:tcPr>
            <w:tcW w:w="904" w:type="dxa"/>
            <w:tcBorders>
              <w:top w:val="nil"/>
              <w:left w:val="nil"/>
              <w:bottom w:val="single" w:sz="4" w:space="0" w:color="auto"/>
              <w:right w:val="single" w:sz="4" w:space="0" w:color="auto"/>
            </w:tcBorders>
            <w:shd w:val="clear" w:color="auto" w:fill="auto"/>
            <w:noWrap/>
            <w:vAlign w:val="center"/>
            <w:hideMark/>
          </w:tcPr>
          <w:p w14:paraId="5B3CAB05" w14:textId="6275166C" w:rsidR="00005A0C" w:rsidRPr="00715C4E" w:rsidRDefault="00005A0C" w:rsidP="00005A0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8</w:t>
            </w:r>
          </w:p>
        </w:tc>
        <w:tc>
          <w:tcPr>
            <w:tcW w:w="904" w:type="dxa"/>
            <w:tcBorders>
              <w:top w:val="nil"/>
              <w:left w:val="nil"/>
              <w:bottom w:val="single" w:sz="4" w:space="0" w:color="auto"/>
              <w:right w:val="single" w:sz="24" w:space="0" w:color="auto"/>
            </w:tcBorders>
            <w:shd w:val="clear" w:color="auto" w:fill="auto"/>
            <w:noWrap/>
            <w:vAlign w:val="center"/>
            <w:hideMark/>
          </w:tcPr>
          <w:p w14:paraId="4179C9AA" w14:textId="40EA0546" w:rsidR="00005A0C" w:rsidRPr="00715C4E" w:rsidRDefault="00005A0C" w:rsidP="00005A0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8</w:t>
            </w:r>
          </w:p>
        </w:tc>
        <w:tc>
          <w:tcPr>
            <w:tcW w:w="904" w:type="dxa"/>
            <w:tcBorders>
              <w:top w:val="single" w:sz="4" w:space="0" w:color="auto"/>
              <w:left w:val="single" w:sz="24" w:space="0" w:color="auto"/>
              <w:bottom w:val="single" w:sz="4" w:space="0" w:color="auto"/>
              <w:right w:val="single" w:sz="4" w:space="0" w:color="auto"/>
            </w:tcBorders>
            <w:vAlign w:val="center"/>
          </w:tcPr>
          <w:p w14:paraId="783A5958" w14:textId="6CD938AD" w:rsidR="00005A0C" w:rsidRPr="00A57228" w:rsidRDefault="00005A0C" w:rsidP="00005A0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7</w:t>
            </w:r>
          </w:p>
        </w:tc>
        <w:tc>
          <w:tcPr>
            <w:tcW w:w="904" w:type="dxa"/>
            <w:tcBorders>
              <w:top w:val="single" w:sz="4" w:space="0" w:color="auto"/>
              <w:left w:val="single" w:sz="4" w:space="0" w:color="auto"/>
              <w:bottom w:val="single" w:sz="4" w:space="0" w:color="auto"/>
              <w:right w:val="single" w:sz="4" w:space="0" w:color="auto"/>
            </w:tcBorders>
            <w:vAlign w:val="center"/>
          </w:tcPr>
          <w:p w14:paraId="718275F5" w14:textId="6460346A" w:rsidR="00005A0C" w:rsidRPr="00A57228" w:rsidRDefault="00005A0C" w:rsidP="00005A0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7</w:t>
            </w:r>
          </w:p>
        </w:tc>
        <w:tc>
          <w:tcPr>
            <w:tcW w:w="905" w:type="dxa"/>
            <w:tcBorders>
              <w:top w:val="single" w:sz="4" w:space="0" w:color="auto"/>
              <w:left w:val="single" w:sz="4" w:space="0" w:color="auto"/>
              <w:bottom w:val="single" w:sz="4" w:space="0" w:color="auto"/>
              <w:right w:val="single" w:sz="24" w:space="0" w:color="auto"/>
            </w:tcBorders>
            <w:vAlign w:val="center"/>
          </w:tcPr>
          <w:p w14:paraId="34F434E9" w14:textId="59C7B22E" w:rsidR="00005A0C" w:rsidRPr="00A57228" w:rsidRDefault="00005A0C" w:rsidP="00005A0C">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7</w:t>
            </w:r>
          </w:p>
        </w:tc>
        <w:tc>
          <w:tcPr>
            <w:tcW w:w="992" w:type="dxa"/>
            <w:vMerge w:val="restart"/>
            <w:tcBorders>
              <w:top w:val="nil"/>
              <w:left w:val="single" w:sz="24" w:space="0" w:color="auto"/>
              <w:bottom w:val="single" w:sz="4" w:space="0" w:color="auto"/>
              <w:right w:val="single" w:sz="4" w:space="0" w:color="auto"/>
            </w:tcBorders>
            <w:shd w:val="clear" w:color="auto" w:fill="auto"/>
            <w:vAlign w:val="center"/>
            <w:hideMark/>
          </w:tcPr>
          <w:p w14:paraId="0E9836F1" w14:textId="77777777" w:rsidR="00005A0C" w:rsidRDefault="00005A0C" w:rsidP="00005A0C">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助成件数</w:t>
            </w:r>
          </w:p>
          <w:p w14:paraId="179EA0B2" w14:textId="12598035" w:rsidR="00005A0C" w:rsidRPr="00715C4E" w:rsidRDefault="00005A0C" w:rsidP="00005A0C">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／年</w:t>
            </w:r>
          </w:p>
        </w:tc>
      </w:tr>
      <w:tr w:rsidR="002016A9" w:rsidRPr="00715C4E" w14:paraId="2A641E17" w14:textId="77777777" w:rsidTr="002016A9">
        <w:trPr>
          <w:trHeight w:val="567"/>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57B35D9A" w14:textId="77777777" w:rsidR="00005A0C" w:rsidRPr="00715C4E" w:rsidRDefault="00005A0C" w:rsidP="00005A0C">
            <w:pPr>
              <w:widowControl/>
              <w:jc w:val="left"/>
              <w:rPr>
                <w:rFonts w:ascii="HG丸ｺﾞｼｯｸM-PRO" w:eastAsia="HG丸ｺﾞｼｯｸM-PRO" w:hAnsi="HG丸ｺﾞｼｯｸM-PRO" w:cs="ＭＳ Ｐゴシック"/>
                <w:kern w:val="0"/>
                <w:sz w:val="16"/>
                <w:szCs w:val="16"/>
              </w:rPr>
            </w:pP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171AD0F0" w14:textId="77777777" w:rsidR="00005A0C" w:rsidRPr="00715C4E" w:rsidRDefault="00005A0C" w:rsidP="00005A0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904" w:type="dxa"/>
            <w:tcBorders>
              <w:top w:val="nil"/>
              <w:left w:val="nil"/>
              <w:bottom w:val="single" w:sz="4" w:space="0" w:color="auto"/>
              <w:right w:val="single" w:sz="4" w:space="0" w:color="auto"/>
            </w:tcBorders>
            <w:shd w:val="clear" w:color="auto" w:fill="F2F2F2" w:themeFill="background1" w:themeFillShade="F2"/>
            <w:noWrap/>
            <w:vAlign w:val="center"/>
            <w:hideMark/>
          </w:tcPr>
          <w:p w14:paraId="7ACE418E" w14:textId="5D0B6939" w:rsidR="00005A0C" w:rsidRPr="00715C4E" w:rsidRDefault="00005A0C" w:rsidP="00005A0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6 </w:t>
            </w:r>
          </w:p>
        </w:tc>
        <w:tc>
          <w:tcPr>
            <w:tcW w:w="904" w:type="dxa"/>
            <w:tcBorders>
              <w:top w:val="nil"/>
              <w:left w:val="nil"/>
              <w:bottom w:val="single" w:sz="4" w:space="0" w:color="auto"/>
              <w:right w:val="single" w:sz="4" w:space="0" w:color="auto"/>
            </w:tcBorders>
            <w:shd w:val="clear" w:color="auto" w:fill="F2F2F2" w:themeFill="background1" w:themeFillShade="F2"/>
            <w:noWrap/>
            <w:vAlign w:val="center"/>
            <w:hideMark/>
          </w:tcPr>
          <w:p w14:paraId="55B5D188" w14:textId="19D099BC" w:rsidR="00005A0C" w:rsidRPr="00715C4E" w:rsidRDefault="00005A0C" w:rsidP="00005A0C">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3</w:t>
            </w:r>
          </w:p>
        </w:tc>
        <w:tc>
          <w:tcPr>
            <w:tcW w:w="904" w:type="dxa"/>
            <w:tcBorders>
              <w:top w:val="nil"/>
              <w:left w:val="nil"/>
              <w:bottom w:val="single" w:sz="4" w:space="0" w:color="auto"/>
              <w:right w:val="single" w:sz="24" w:space="0" w:color="auto"/>
            </w:tcBorders>
            <w:shd w:val="clear" w:color="auto" w:fill="F2F2F2" w:themeFill="background1" w:themeFillShade="F2"/>
            <w:noWrap/>
            <w:vAlign w:val="center"/>
            <w:hideMark/>
          </w:tcPr>
          <w:p w14:paraId="3B342C71" w14:textId="72A67598" w:rsidR="00005A0C" w:rsidRPr="00715C4E" w:rsidRDefault="00005A0C" w:rsidP="00005A0C">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w:t>
            </w:r>
          </w:p>
        </w:tc>
        <w:tc>
          <w:tcPr>
            <w:tcW w:w="904" w:type="dxa"/>
            <w:tcBorders>
              <w:top w:val="single" w:sz="4" w:space="0" w:color="auto"/>
              <w:left w:val="single" w:sz="24" w:space="0" w:color="auto"/>
              <w:bottom w:val="single" w:sz="24" w:space="0" w:color="auto"/>
              <w:right w:val="single" w:sz="4" w:space="0" w:color="auto"/>
            </w:tcBorders>
            <w:shd w:val="clear" w:color="auto" w:fill="F2F2F2" w:themeFill="background1" w:themeFillShade="F2"/>
            <w:vAlign w:val="center"/>
          </w:tcPr>
          <w:p w14:paraId="5B99C351" w14:textId="2B2D60B6" w:rsidR="00005A0C" w:rsidRPr="00A57228" w:rsidRDefault="00005A0C" w:rsidP="00005A0C">
            <w:pPr>
              <w:widowControl/>
              <w:jc w:val="center"/>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w:t>
            </w:r>
          </w:p>
        </w:tc>
        <w:tc>
          <w:tcPr>
            <w:tcW w:w="904" w:type="dxa"/>
            <w:tcBorders>
              <w:top w:val="single" w:sz="4" w:space="0" w:color="auto"/>
              <w:left w:val="single" w:sz="4" w:space="0" w:color="auto"/>
              <w:bottom w:val="single" w:sz="24" w:space="0" w:color="auto"/>
              <w:right w:val="single" w:sz="4" w:space="0" w:color="auto"/>
            </w:tcBorders>
            <w:shd w:val="clear" w:color="auto" w:fill="F2F2F2" w:themeFill="background1" w:themeFillShade="F2"/>
            <w:vAlign w:val="center"/>
          </w:tcPr>
          <w:p w14:paraId="34E6D338" w14:textId="6F30819A" w:rsidR="00005A0C" w:rsidRPr="00A57228" w:rsidRDefault="00005A0C" w:rsidP="00005A0C">
            <w:pPr>
              <w:widowControl/>
              <w:jc w:val="center"/>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w:t>
            </w:r>
          </w:p>
        </w:tc>
        <w:tc>
          <w:tcPr>
            <w:tcW w:w="905" w:type="dxa"/>
            <w:tcBorders>
              <w:top w:val="single" w:sz="4" w:space="0" w:color="auto"/>
              <w:left w:val="single" w:sz="4" w:space="0" w:color="auto"/>
              <w:bottom w:val="single" w:sz="24" w:space="0" w:color="auto"/>
              <w:right w:val="single" w:sz="24" w:space="0" w:color="auto"/>
            </w:tcBorders>
            <w:shd w:val="clear" w:color="auto" w:fill="F2F2F2" w:themeFill="background1" w:themeFillShade="F2"/>
            <w:vAlign w:val="center"/>
          </w:tcPr>
          <w:p w14:paraId="1641C830" w14:textId="2C38FED5" w:rsidR="00005A0C" w:rsidRPr="00A57228" w:rsidRDefault="00005A0C" w:rsidP="00005A0C">
            <w:pPr>
              <w:widowControl/>
              <w:jc w:val="center"/>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w:t>
            </w:r>
          </w:p>
        </w:tc>
        <w:tc>
          <w:tcPr>
            <w:tcW w:w="992" w:type="dxa"/>
            <w:vMerge/>
            <w:tcBorders>
              <w:top w:val="nil"/>
              <w:left w:val="single" w:sz="24" w:space="0" w:color="auto"/>
              <w:bottom w:val="single" w:sz="4" w:space="0" w:color="auto"/>
              <w:right w:val="single" w:sz="4" w:space="0" w:color="auto"/>
            </w:tcBorders>
            <w:vAlign w:val="center"/>
            <w:hideMark/>
          </w:tcPr>
          <w:p w14:paraId="74A99FCB" w14:textId="77777777" w:rsidR="00005A0C" w:rsidRPr="00715C4E" w:rsidRDefault="00005A0C" w:rsidP="00005A0C">
            <w:pPr>
              <w:widowControl/>
              <w:jc w:val="left"/>
              <w:rPr>
                <w:rFonts w:ascii="HG丸ｺﾞｼｯｸM-PRO" w:eastAsia="HG丸ｺﾞｼｯｸM-PRO" w:hAnsi="HG丸ｺﾞｼｯｸM-PRO" w:cs="ＭＳ Ｐゴシック"/>
                <w:kern w:val="0"/>
                <w:sz w:val="16"/>
                <w:szCs w:val="16"/>
              </w:rPr>
            </w:pPr>
          </w:p>
        </w:tc>
      </w:tr>
    </w:tbl>
    <w:p w14:paraId="5F66B82F" w14:textId="76FA402D" w:rsidR="00543064" w:rsidRDefault="00543064" w:rsidP="00543064">
      <w:pPr>
        <w:spacing w:line="276" w:lineRule="auto"/>
        <w:rPr>
          <w:rFonts w:ascii="HG丸ｺﾞｼｯｸM-PRO" w:eastAsia="HG丸ｺﾞｼｯｸM-PRO" w:hAnsi="HG丸ｺﾞｼｯｸM-PRO"/>
          <w:sz w:val="24"/>
        </w:rPr>
      </w:pPr>
    </w:p>
    <w:p w14:paraId="02B4C53C" w14:textId="29FCCF24" w:rsidR="00543064" w:rsidRPr="00543064" w:rsidRDefault="00021D07" w:rsidP="00543064">
      <w:pPr>
        <w:spacing w:line="480" w:lineRule="auto"/>
        <w:rPr>
          <w:rFonts w:ascii="HG丸ｺﾞｼｯｸM-PRO" w:eastAsia="HG丸ｺﾞｼｯｸM-PRO" w:hAnsi="HG丸ｺﾞｼｯｸM-PRO"/>
          <w:sz w:val="16"/>
          <w:szCs w:val="16"/>
        </w:rPr>
      </w:pPr>
      <w:r w:rsidRPr="00715C4E">
        <w:rPr>
          <w:rFonts w:ascii="HG丸ｺﾞｼｯｸM-PRO" w:eastAsia="HG丸ｺﾞｼｯｸM-PRO" w:hAnsi="HG丸ｺﾞｼｯｸM-PRO" w:cs="ＭＳ Ｐゴシック"/>
          <w:noProof/>
          <w:color w:val="FF0000"/>
          <w:kern w:val="0"/>
          <w:sz w:val="24"/>
        </w:rPr>
        <mc:AlternateContent>
          <mc:Choice Requires="wps">
            <w:drawing>
              <wp:anchor distT="0" distB="0" distL="114300" distR="114300" simplePos="0" relativeHeight="252548096" behindDoc="1" locked="0" layoutInCell="1" allowOverlap="1" wp14:anchorId="080C9CAF" wp14:editId="064BD527">
                <wp:simplePos x="0" y="0"/>
                <wp:positionH relativeFrom="margin">
                  <wp:posOffset>635</wp:posOffset>
                </wp:positionH>
                <wp:positionV relativeFrom="paragraph">
                  <wp:posOffset>24765</wp:posOffset>
                </wp:positionV>
                <wp:extent cx="5441950" cy="2592070"/>
                <wp:effectExtent l="0" t="0" r="25400" b="17780"/>
                <wp:wrapNone/>
                <wp:docPr id="1186"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1950" cy="2592070"/>
                        </a:xfrm>
                        <a:prstGeom prst="roundRect">
                          <a:avLst>
                            <a:gd name="adj" fmla="val 3140"/>
                          </a:avLst>
                        </a:prstGeom>
                        <a:solidFill>
                          <a:schemeClr val="bg1">
                            <a:lumMod val="95000"/>
                          </a:schemeClr>
                        </a:solidFill>
                        <a:ln w="12700">
                          <a:solidFill>
                            <a:srgbClr val="000000"/>
                          </a:solidFill>
                          <a:round/>
                          <a:headEnd/>
                          <a:tailEnd/>
                        </a:ln>
                      </wps:spPr>
                      <wps:bodyPr rot="0" vert="horz" wrap="square" lIns="74295" tIns="8890" rIns="74295" bIns="889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53F359D9" id="AutoShape 114" o:spid="_x0000_s1026" style="position:absolute;left:0;text-align:left;margin-left:.05pt;margin-top:1.95pt;width:428.5pt;height:204.1pt;z-index:-250768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205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" fillcolor="#f2f2f2 [3052]" strokeweight="1pt">
                <v:textbox inset="5.85pt,.7pt,5.85pt,.7pt"/>
                <w10:wrap anchorx="margin"/>
              </v:roundrect>
            </w:pict>
          </mc:Fallback>
        </mc:AlternateContent>
      </w:r>
      <w:r w:rsidR="00543064" w:rsidRPr="00715C4E">
        <w:rPr>
          <w:rFonts w:ascii="HG丸ｺﾞｼｯｸM-PRO" w:eastAsia="HG丸ｺﾞｼｯｸM-PRO" w:hAnsi="HG丸ｺﾞｼｯｸM-PRO" w:hint="eastAsia"/>
          <w:sz w:val="24"/>
        </w:rPr>
        <w:t>【見込み量確保のための方策等】</w:t>
      </w:r>
    </w:p>
    <w:p w14:paraId="6BFF4052" w14:textId="797CF734" w:rsidR="00543064" w:rsidRPr="00715C4E" w:rsidRDefault="00543064" w:rsidP="00543064">
      <w:pPr>
        <w:spacing w:line="276" w:lineRule="auto"/>
        <w:ind w:left="240" w:hangingChars="100" w:hanging="240"/>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w:t>
      </w:r>
      <w:r w:rsidR="00A1444A">
        <w:rPr>
          <w:rFonts w:ascii="HG丸ｺﾞｼｯｸM-PRO" w:eastAsia="HG丸ｺﾞｼｯｸM-PRO" w:hAnsi="HG丸ｺﾞｼｯｸM-PRO" w:hint="eastAsia"/>
          <w:sz w:val="24"/>
        </w:rPr>
        <w:t>点字・声の広報</w:t>
      </w:r>
      <w:r w:rsidR="00A1444A" w:rsidRPr="00A1444A">
        <w:rPr>
          <w:rFonts w:ascii="HG丸ｺﾞｼｯｸM-PRO" w:eastAsia="HG丸ｺﾞｼｯｸM-PRO" w:hAnsi="HG丸ｺﾞｼｯｸM-PRO" w:hint="eastAsia"/>
          <w:sz w:val="24"/>
        </w:rPr>
        <w:t>発行事業については、文字による情報入手が困難な障害のある人などのために、点訳、音声訳</w:t>
      </w:r>
      <w:r w:rsidR="00D06BC1">
        <w:rPr>
          <w:rFonts w:ascii="HG丸ｺﾞｼｯｸM-PRO" w:eastAsia="HG丸ｺﾞｼｯｸM-PRO" w:hAnsi="HG丸ｺﾞｼｯｸM-PRO" w:hint="eastAsia"/>
          <w:sz w:val="24"/>
        </w:rPr>
        <w:t>により、広報</w:t>
      </w:r>
      <w:r w:rsidR="00C01B70" w:rsidRPr="002B7F21">
        <w:rPr>
          <w:rFonts w:ascii="HG丸ｺﾞｼｯｸM-PRO" w:eastAsia="HG丸ｺﾞｼｯｸM-PRO" w:hAnsi="HG丸ｺﾞｼｯｸM-PRO" w:hint="eastAsia"/>
          <w:sz w:val="24"/>
        </w:rPr>
        <w:t>ふなばしや</w:t>
      </w:r>
      <w:r w:rsidR="00367585">
        <w:rPr>
          <w:rFonts w:ascii="HG丸ｺﾞｼｯｸM-PRO" w:eastAsia="HG丸ｺﾞｼｯｸM-PRO" w:hAnsi="HG丸ｺﾞｼｯｸM-PRO" w:hint="eastAsia"/>
          <w:sz w:val="24"/>
        </w:rPr>
        <w:t>、</w:t>
      </w:r>
      <w:r w:rsidR="00515FE8" w:rsidRPr="002B7F21">
        <w:rPr>
          <w:rFonts w:ascii="HG丸ｺﾞｼｯｸM-PRO" w:eastAsia="HG丸ｺﾞｼｯｸM-PRO" w:hAnsi="HG丸ｺﾞｼｯｸM-PRO" w:hint="eastAsia"/>
          <w:sz w:val="24"/>
        </w:rPr>
        <w:t>ふなばし</w:t>
      </w:r>
      <w:r w:rsidR="00C01B70" w:rsidRPr="002B7F21">
        <w:rPr>
          <w:rFonts w:ascii="HG丸ｺﾞｼｯｸM-PRO" w:eastAsia="HG丸ｺﾞｼｯｸM-PRO" w:hAnsi="HG丸ｺﾞｼｯｸM-PRO" w:hint="eastAsia"/>
          <w:sz w:val="24"/>
        </w:rPr>
        <w:t>市議会だより</w:t>
      </w:r>
      <w:r w:rsidR="00A57228">
        <w:rPr>
          <w:rFonts w:ascii="HG丸ｺﾞｼｯｸM-PRO" w:eastAsia="HG丸ｺﾞｼｯｸM-PRO" w:hAnsi="HG丸ｺﾞｼｯｸM-PRO" w:hint="eastAsia"/>
          <w:sz w:val="24"/>
        </w:rPr>
        <w:t>を定期的また</w:t>
      </w:r>
      <w:r w:rsidR="00A1444A" w:rsidRPr="00A1444A">
        <w:rPr>
          <w:rFonts w:ascii="HG丸ｺﾞｼｯｸM-PRO" w:eastAsia="HG丸ｺﾞｼｯｸM-PRO" w:hAnsi="HG丸ｺﾞｼｯｸM-PRO" w:hint="eastAsia"/>
          <w:sz w:val="24"/>
        </w:rPr>
        <w:t>は必要に応じて適宜、障害のある人などに提供し続けて</w:t>
      </w:r>
      <w:r w:rsidR="00577FC8">
        <w:rPr>
          <w:rFonts w:ascii="HG丸ｺﾞｼｯｸM-PRO" w:eastAsia="HG丸ｺﾞｼｯｸM-PRO" w:hAnsi="HG丸ｺﾞｼｯｸM-PRO" w:hint="eastAsia"/>
          <w:sz w:val="24"/>
        </w:rPr>
        <w:t>いき</w:t>
      </w:r>
      <w:r w:rsidR="00A1444A" w:rsidRPr="00A1444A">
        <w:rPr>
          <w:rFonts w:ascii="HG丸ｺﾞｼｯｸM-PRO" w:eastAsia="HG丸ｺﾞｼｯｸM-PRO" w:hAnsi="HG丸ｺﾞｼｯｸM-PRO" w:hint="eastAsia"/>
          <w:sz w:val="24"/>
        </w:rPr>
        <w:t>ます。</w:t>
      </w:r>
    </w:p>
    <w:p w14:paraId="3A538C78" w14:textId="4A2485A5" w:rsidR="00543064" w:rsidRPr="00715C4E" w:rsidRDefault="00543064" w:rsidP="00543064">
      <w:pPr>
        <w:spacing w:line="276" w:lineRule="auto"/>
        <w:ind w:left="240" w:hangingChars="100" w:hanging="240"/>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w:t>
      </w:r>
      <w:r w:rsidR="00A1444A" w:rsidRPr="00A1444A">
        <w:rPr>
          <w:rFonts w:ascii="HG丸ｺﾞｼｯｸM-PRO" w:eastAsia="HG丸ｺﾞｼｯｸM-PRO" w:hAnsi="HG丸ｺﾞｼｯｸM-PRO" w:hint="eastAsia"/>
          <w:sz w:val="24"/>
        </w:rPr>
        <w:t>自動車運転免許取得事業については、</w:t>
      </w:r>
      <w:r w:rsidR="0088716C">
        <w:rPr>
          <w:rFonts w:ascii="HG丸ｺﾞｼｯｸM-PRO" w:eastAsia="HG丸ｺﾞｼｯｸM-PRO" w:hAnsi="HG丸ｺﾞｼｯｸM-PRO" w:hint="eastAsia"/>
          <w:sz w:val="24"/>
        </w:rPr>
        <w:t>身体障害者</w:t>
      </w:r>
      <w:r w:rsidR="00A1444A" w:rsidRPr="00A1444A">
        <w:rPr>
          <w:rFonts w:ascii="HG丸ｺﾞｼｯｸM-PRO" w:eastAsia="HG丸ｺﾞｼｯｸM-PRO" w:hAnsi="HG丸ｺﾞｼｯｸM-PRO" w:hint="eastAsia"/>
          <w:sz w:val="24"/>
        </w:rPr>
        <w:t>の社会参加を促進するため、引き続き、身体障害者の運転免許取得の費用の一部を助成します。</w:t>
      </w:r>
    </w:p>
    <w:p w14:paraId="64302D79" w14:textId="71C5F23E" w:rsidR="00A57228" w:rsidRPr="00A57228" w:rsidRDefault="00543064" w:rsidP="00A57228">
      <w:pPr>
        <w:spacing w:line="276" w:lineRule="auto"/>
        <w:ind w:left="240" w:hangingChars="100" w:hanging="240"/>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w:t>
      </w:r>
      <w:r w:rsidR="00A1444A" w:rsidRPr="00A1444A">
        <w:rPr>
          <w:rFonts w:ascii="HG丸ｺﾞｼｯｸM-PRO" w:eastAsia="HG丸ｺﾞｼｯｸM-PRO" w:hAnsi="HG丸ｺﾞｼｯｸM-PRO" w:hint="eastAsia"/>
          <w:sz w:val="24"/>
        </w:rPr>
        <w:t>自動車改造費助成事業については、身体障害</w:t>
      </w:r>
      <w:r w:rsidR="0088716C">
        <w:rPr>
          <w:rFonts w:ascii="HG丸ｺﾞｼｯｸM-PRO" w:eastAsia="HG丸ｺﾞｼｯｸM-PRO" w:hAnsi="HG丸ｺﾞｼｯｸM-PRO" w:hint="eastAsia"/>
          <w:sz w:val="24"/>
        </w:rPr>
        <w:t>者</w:t>
      </w:r>
      <w:r w:rsidR="00A1444A" w:rsidRPr="00A1444A">
        <w:rPr>
          <w:rFonts w:ascii="HG丸ｺﾞｼｯｸM-PRO" w:eastAsia="HG丸ｺﾞｼｯｸM-PRO" w:hAnsi="HG丸ｺﾞｼｯｸM-PRO" w:hint="eastAsia"/>
          <w:sz w:val="24"/>
        </w:rPr>
        <w:t>の社会参加を促進するため、引き続き、身体障害者の所有している自動車の改造費用の一部を助成します。</w:t>
      </w:r>
    </w:p>
    <w:p w14:paraId="57A47B56" w14:textId="589CEF28" w:rsidR="00515FE8" w:rsidRDefault="00515FE8">
      <w:pPr>
        <w:widowControl/>
        <w:jc w:val="left"/>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14:paraId="3C596AC5" w14:textId="469C10E9" w:rsidR="00543064" w:rsidRPr="00715C4E" w:rsidRDefault="004748B1" w:rsidP="004748B1">
      <w:pPr>
        <w:spacing w:line="480" w:lineRule="auto"/>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lastRenderedPageBreak/>
        <w:t>【就業・就労支援】</w:t>
      </w:r>
    </w:p>
    <w:tbl>
      <w:tblPr>
        <w:tblW w:w="8401" w:type="dxa"/>
        <w:tblInd w:w="99" w:type="dxa"/>
        <w:tblLayout w:type="fixed"/>
        <w:tblCellMar>
          <w:left w:w="99" w:type="dxa"/>
          <w:right w:w="99" w:type="dxa"/>
        </w:tblCellMar>
        <w:tblLook w:val="04A0" w:firstRow="1" w:lastRow="0" w:firstColumn="1" w:lastColumn="0" w:noHBand="0" w:noVBand="1"/>
      </w:tblPr>
      <w:tblGrid>
        <w:gridCol w:w="1192"/>
        <w:gridCol w:w="850"/>
        <w:gridCol w:w="900"/>
        <w:gridCol w:w="901"/>
        <w:gridCol w:w="900"/>
        <w:gridCol w:w="901"/>
        <w:gridCol w:w="900"/>
        <w:gridCol w:w="901"/>
        <w:gridCol w:w="956"/>
      </w:tblGrid>
      <w:tr w:rsidR="00A05E0E" w:rsidRPr="00715C4E" w14:paraId="5EF70169" w14:textId="77777777" w:rsidTr="008B480C">
        <w:trPr>
          <w:trHeight w:val="454"/>
        </w:trPr>
        <w:tc>
          <w:tcPr>
            <w:tcW w:w="1192" w:type="dxa"/>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hideMark/>
          </w:tcPr>
          <w:p w14:paraId="4D61DAA9" w14:textId="77777777"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事業名</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E0E7018" w14:textId="309BEA5D"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p>
        </w:tc>
        <w:tc>
          <w:tcPr>
            <w:tcW w:w="90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AEF155F" w14:textId="44A0B45B"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R３</w:t>
            </w:r>
            <w:r w:rsidRPr="00715C4E">
              <w:rPr>
                <w:rFonts w:ascii="HG丸ｺﾞｼｯｸM-PRO" w:eastAsia="HG丸ｺﾞｼｯｸM-PRO" w:hAnsi="HG丸ｺﾞｼｯｸM-PRO" w:cs="ＭＳ Ｐゴシック" w:hint="eastAsia"/>
                <w:kern w:val="0"/>
                <w:sz w:val="16"/>
                <w:szCs w:val="16"/>
              </w:rPr>
              <w:t>年度</w:t>
            </w:r>
          </w:p>
        </w:tc>
        <w:tc>
          <w:tcPr>
            <w:tcW w:w="90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113B062" w14:textId="34FFCC76"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4年度</w:t>
            </w:r>
          </w:p>
        </w:tc>
        <w:tc>
          <w:tcPr>
            <w:tcW w:w="900" w:type="dxa"/>
            <w:tcBorders>
              <w:top w:val="single" w:sz="4" w:space="0" w:color="auto"/>
              <w:left w:val="nil"/>
              <w:bottom w:val="single" w:sz="4" w:space="0" w:color="auto"/>
              <w:right w:val="single" w:sz="24" w:space="0" w:color="auto"/>
            </w:tcBorders>
            <w:shd w:val="clear" w:color="auto" w:fill="BFBFBF" w:themeFill="background1" w:themeFillShade="BF"/>
            <w:noWrap/>
            <w:vAlign w:val="center"/>
            <w:hideMark/>
          </w:tcPr>
          <w:p w14:paraId="7B627564" w14:textId="26027B06"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5年度</w:t>
            </w:r>
          </w:p>
        </w:tc>
        <w:tc>
          <w:tcPr>
            <w:tcW w:w="901" w:type="dxa"/>
            <w:tcBorders>
              <w:top w:val="single" w:sz="24" w:space="0" w:color="auto"/>
              <w:left w:val="single" w:sz="24" w:space="0" w:color="auto"/>
              <w:bottom w:val="single" w:sz="4" w:space="0" w:color="auto"/>
              <w:right w:val="single" w:sz="4" w:space="0" w:color="auto"/>
            </w:tcBorders>
            <w:shd w:val="clear" w:color="auto" w:fill="BFBFBF" w:themeFill="background1" w:themeFillShade="BF"/>
            <w:vAlign w:val="center"/>
          </w:tcPr>
          <w:p w14:paraId="0B3E7CB6" w14:textId="6AE38945"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6年度</w:t>
            </w:r>
          </w:p>
        </w:tc>
        <w:tc>
          <w:tcPr>
            <w:tcW w:w="900" w:type="dxa"/>
            <w:tcBorders>
              <w:top w:val="single" w:sz="24" w:space="0" w:color="auto"/>
              <w:left w:val="single" w:sz="4" w:space="0" w:color="auto"/>
              <w:bottom w:val="single" w:sz="4" w:space="0" w:color="auto"/>
              <w:right w:val="single" w:sz="4" w:space="0" w:color="auto"/>
            </w:tcBorders>
            <w:shd w:val="clear" w:color="auto" w:fill="BFBFBF" w:themeFill="background1" w:themeFillShade="BF"/>
            <w:vAlign w:val="center"/>
          </w:tcPr>
          <w:p w14:paraId="7742FD7F" w14:textId="0910B733"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7年度</w:t>
            </w:r>
          </w:p>
        </w:tc>
        <w:tc>
          <w:tcPr>
            <w:tcW w:w="901" w:type="dxa"/>
            <w:tcBorders>
              <w:top w:val="single" w:sz="24" w:space="0" w:color="auto"/>
              <w:left w:val="nil"/>
              <w:bottom w:val="single" w:sz="4" w:space="0" w:color="auto"/>
              <w:right w:val="single" w:sz="24" w:space="0" w:color="auto"/>
            </w:tcBorders>
            <w:shd w:val="clear" w:color="auto" w:fill="BFBFBF" w:themeFill="background1" w:themeFillShade="BF"/>
            <w:vAlign w:val="center"/>
          </w:tcPr>
          <w:p w14:paraId="6003F7DB" w14:textId="74E6BD18"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8年度</w:t>
            </w:r>
          </w:p>
        </w:tc>
        <w:tc>
          <w:tcPr>
            <w:tcW w:w="956" w:type="dxa"/>
            <w:tcBorders>
              <w:top w:val="single" w:sz="4" w:space="0" w:color="auto"/>
              <w:left w:val="single" w:sz="24" w:space="0" w:color="auto"/>
              <w:bottom w:val="single" w:sz="4" w:space="0" w:color="auto"/>
              <w:right w:val="single" w:sz="4" w:space="0" w:color="auto"/>
            </w:tcBorders>
            <w:shd w:val="clear" w:color="auto" w:fill="BFBFBF" w:themeFill="background1" w:themeFillShade="BF"/>
            <w:vAlign w:val="center"/>
            <w:hideMark/>
          </w:tcPr>
          <w:p w14:paraId="13487D2E" w14:textId="77777777" w:rsidR="00C63C3A" w:rsidRPr="00715C4E" w:rsidRDefault="00C63C3A" w:rsidP="00C63C3A">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単位</w:t>
            </w:r>
          </w:p>
        </w:tc>
      </w:tr>
      <w:tr w:rsidR="0039352F" w:rsidRPr="00715C4E" w14:paraId="3F40523F" w14:textId="77777777" w:rsidTr="002016A9">
        <w:trPr>
          <w:trHeight w:val="454"/>
        </w:trPr>
        <w:tc>
          <w:tcPr>
            <w:tcW w:w="11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E65E55" w14:textId="77777777" w:rsidR="0039352F" w:rsidRDefault="0039352F" w:rsidP="0039352F">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更生訓練費</w:t>
            </w:r>
          </w:p>
          <w:p w14:paraId="44FDFFB9" w14:textId="2FB236A0" w:rsidR="0039352F" w:rsidRPr="00715C4E" w:rsidRDefault="0039352F" w:rsidP="0039352F">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給付事業</w:t>
            </w:r>
          </w:p>
        </w:tc>
        <w:tc>
          <w:tcPr>
            <w:tcW w:w="850" w:type="dxa"/>
            <w:tcBorders>
              <w:top w:val="nil"/>
              <w:left w:val="nil"/>
              <w:bottom w:val="single" w:sz="4" w:space="0" w:color="auto"/>
              <w:right w:val="single" w:sz="4" w:space="0" w:color="auto"/>
            </w:tcBorders>
            <w:shd w:val="clear" w:color="auto" w:fill="auto"/>
            <w:noWrap/>
            <w:vAlign w:val="center"/>
            <w:hideMark/>
          </w:tcPr>
          <w:p w14:paraId="5F48293B" w14:textId="77777777" w:rsidR="0039352F" w:rsidRPr="00715C4E" w:rsidRDefault="0039352F" w:rsidP="0039352F">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900" w:type="dxa"/>
            <w:tcBorders>
              <w:top w:val="nil"/>
              <w:left w:val="nil"/>
              <w:bottom w:val="single" w:sz="4" w:space="0" w:color="auto"/>
              <w:right w:val="single" w:sz="4" w:space="0" w:color="auto"/>
            </w:tcBorders>
            <w:shd w:val="clear" w:color="auto" w:fill="auto"/>
            <w:noWrap/>
            <w:vAlign w:val="center"/>
            <w:hideMark/>
          </w:tcPr>
          <w:p w14:paraId="6E62B225" w14:textId="52F12A05" w:rsidR="0039352F" w:rsidRPr="00715C4E" w:rsidRDefault="0039352F" w:rsidP="0039352F">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19 </w:t>
            </w:r>
          </w:p>
        </w:tc>
        <w:tc>
          <w:tcPr>
            <w:tcW w:w="901" w:type="dxa"/>
            <w:tcBorders>
              <w:top w:val="nil"/>
              <w:left w:val="nil"/>
              <w:bottom w:val="single" w:sz="4" w:space="0" w:color="auto"/>
              <w:right w:val="single" w:sz="4" w:space="0" w:color="auto"/>
            </w:tcBorders>
            <w:shd w:val="clear" w:color="auto" w:fill="auto"/>
            <w:noWrap/>
            <w:vAlign w:val="center"/>
            <w:hideMark/>
          </w:tcPr>
          <w:p w14:paraId="5B591CFE" w14:textId="08E5D5AA" w:rsidR="0039352F" w:rsidRPr="00715C4E" w:rsidRDefault="0039352F" w:rsidP="0039352F">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19</w:t>
            </w:r>
          </w:p>
        </w:tc>
        <w:tc>
          <w:tcPr>
            <w:tcW w:w="900" w:type="dxa"/>
            <w:tcBorders>
              <w:top w:val="nil"/>
              <w:left w:val="nil"/>
              <w:bottom w:val="single" w:sz="4" w:space="0" w:color="auto"/>
              <w:right w:val="single" w:sz="24" w:space="0" w:color="auto"/>
            </w:tcBorders>
            <w:shd w:val="clear" w:color="auto" w:fill="auto"/>
            <w:noWrap/>
            <w:vAlign w:val="center"/>
            <w:hideMark/>
          </w:tcPr>
          <w:p w14:paraId="04BA1751" w14:textId="7442980C" w:rsidR="0039352F" w:rsidRPr="00715C4E" w:rsidRDefault="0039352F" w:rsidP="0039352F">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19</w:t>
            </w:r>
          </w:p>
        </w:tc>
        <w:tc>
          <w:tcPr>
            <w:tcW w:w="901" w:type="dxa"/>
            <w:tcBorders>
              <w:top w:val="nil"/>
              <w:left w:val="single" w:sz="24" w:space="0" w:color="auto"/>
              <w:bottom w:val="single" w:sz="4" w:space="0" w:color="000000"/>
              <w:right w:val="single" w:sz="4" w:space="0" w:color="auto"/>
            </w:tcBorders>
            <w:vAlign w:val="center"/>
          </w:tcPr>
          <w:p w14:paraId="721D2623" w14:textId="39CFF487" w:rsidR="0039352F" w:rsidRPr="00A57228" w:rsidRDefault="00005A0C" w:rsidP="0039352F">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22</w:t>
            </w:r>
          </w:p>
        </w:tc>
        <w:tc>
          <w:tcPr>
            <w:tcW w:w="900" w:type="dxa"/>
            <w:tcBorders>
              <w:top w:val="nil"/>
              <w:left w:val="single" w:sz="4" w:space="0" w:color="auto"/>
              <w:bottom w:val="single" w:sz="4" w:space="0" w:color="000000"/>
              <w:right w:val="single" w:sz="4" w:space="0" w:color="auto"/>
            </w:tcBorders>
            <w:vAlign w:val="center"/>
          </w:tcPr>
          <w:p w14:paraId="634CF0E4" w14:textId="79E4B5BB" w:rsidR="0039352F" w:rsidRPr="00A57228" w:rsidRDefault="00005A0C" w:rsidP="0039352F">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22</w:t>
            </w:r>
          </w:p>
        </w:tc>
        <w:tc>
          <w:tcPr>
            <w:tcW w:w="901" w:type="dxa"/>
            <w:tcBorders>
              <w:top w:val="nil"/>
              <w:left w:val="single" w:sz="4" w:space="0" w:color="auto"/>
              <w:bottom w:val="single" w:sz="4" w:space="0" w:color="000000"/>
              <w:right w:val="single" w:sz="24" w:space="0" w:color="auto"/>
            </w:tcBorders>
            <w:vAlign w:val="center"/>
          </w:tcPr>
          <w:p w14:paraId="19C2557D" w14:textId="561CCD34" w:rsidR="0039352F" w:rsidRPr="00A57228" w:rsidRDefault="00005A0C" w:rsidP="0039352F">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22</w:t>
            </w:r>
          </w:p>
        </w:tc>
        <w:tc>
          <w:tcPr>
            <w:tcW w:w="956" w:type="dxa"/>
            <w:vMerge w:val="restart"/>
            <w:tcBorders>
              <w:top w:val="nil"/>
              <w:left w:val="single" w:sz="24" w:space="0" w:color="auto"/>
              <w:bottom w:val="single" w:sz="4" w:space="0" w:color="000000"/>
              <w:right w:val="single" w:sz="4" w:space="0" w:color="auto"/>
            </w:tcBorders>
            <w:shd w:val="clear" w:color="auto" w:fill="auto"/>
            <w:vAlign w:val="center"/>
            <w:hideMark/>
          </w:tcPr>
          <w:p w14:paraId="4F565D26" w14:textId="58B824E1" w:rsidR="0039352F" w:rsidRPr="00715C4E" w:rsidRDefault="0039352F" w:rsidP="0039352F">
            <w:pPr>
              <w:widowControl/>
              <w:spacing w:line="240" w:lineRule="exact"/>
              <w:ind w:rightChars="-20" w:right="-42"/>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color w:val="000000"/>
                <w:sz w:val="16"/>
                <w:szCs w:val="16"/>
              </w:rPr>
              <w:t>実利用者数／年</w:t>
            </w:r>
          </w:p>
        </w:tc>
      </w:tr>
      <w:tr w:rsidR="00A05E0E" w:rsidRPr="00715C4E" w14:paraId="7551C438" w14:textId="77777777" w:rsidTr="008B480C">
        <w:trPr>
          <w:trHeight w:val="454"/>
        </w:trPr>
        <w:tc>
          <w:tcPr>
            <w:tcW w:w="1192" w:type="dxa"/>
            <w:vMerge/>
            <w:tcBorders>
              <w:top w:val="single" w:sz="4" w:space="0" w:color="auto"/>
              <w:left w:val="single" w:sz="4" w:space="0" w:color="auto"/>
              <w:bottom w:val="single" w:sz="4" w:space="0" w:color="auto"/>
              <w:right w:val="single" w:sz="4" w:space="0" w:color="auto"/>
            </w:tcBorders>
            <w:vAlign w:val="center"/>
            <w:hideMark/>
          </w:tcPr>
          <w:p w14:paraId="21A013C1" w14:textId="77777777" w:rsidR="0039352F" w:rsidRPr="00715C4E" w:rsidRDefault="0039352F" w:rsidP="0039352F">
            <w:pPr>
              <w:widowControl/>
              <w:spacing w:line="300" w:lineRule="exact"/>
              <w:jc w:val="center"/>
              <w:rPr>
                <w:rFonts w:ascii="HG丸ｺﾞｼｯｸM-PRO" w:eastAsia="HG丸ｺﾞｼｯｸM-PRO" w:hAnsi="HG丸ｺﾞｼｯｸM-PRO" w:cs="ＭＳ Ｐゴシック"/>
                <w:kern w:val="0"/>
                <w:sz w:val="16"/>
                <w:szCs w:val="16"/>
              </w:rPr>
            </w:pP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152296ED" w14:textId="77777777" w:rsidR="0039352F" w:rsidRPr="00715C4E" w:rsidRDefault="0039352F" w:rsidP="0039352F">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900" w:type="dxa"/>
            <w:tcBorders>
              <w:top w:val="nil"/>
              <w:left w:val="nil"/>
              <w:bottom w:val="single" w:sz="4" w:space="0" w:color="auto"/>
              <w:right w:val="single" w:sz="4" w:space="0" w:color="auto"/>
            </w:tcBorders>
            <w:shd w:val="clear" w:color="auto" w:fill="F2F2F2" w:themeFill="background1" w:themeFillShade="F2"/>
            <w:noWrap/>
            <w:vAlign w:val="center"/>
            <w:hideMark/>
          </w:tcPr>
          <w:p w14:paraId="6B04C455" w14:textId="29F930EA" w:rsidR="0039352F" w:rsidRPr="00715C4E" w:rsidRDefault="0039352F" w:rsidP="0039352F">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21 </w:t>
            </w:r>
          </w:p>
        </w:tc>
        <w:tc>
          <w:tcPr>
            <w:tcW w:w="901" w:type="dxa"/>
            <w:tcBorders>
              <w:top w:val="nil"/>
              <w:left w:val="nil"/>
              <w:bottom w:val="single" w:sz="4" w:space="0" w:color="auto"/>
              <w:right w:val="single" w:sz="4" w:space="0" w:color="auto"/>
            </w:tcBorders>
            <w:shd w:val="clear" w:color="auto" w:fill="F2F2F2" w:themeFill="background1" w:themeFillShade="F2"/>
            <w:noWrap/>
            <w:vAlign w:val="center"/>
            <w:hideMark/>
          </w:tcPr>
          <w:p w14:paraId="30ECE099" w14:textId="57D63F7F" w:rsidR="0039352F" w:rsidRPr="00715C4E" w:rsidRDefault="0039352F" w:rsidP="0039352F">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27</w:t>
            </w:r>
          </w:p>
        </w:tc>
        <w:tc>
          <w:tcPr>
            <w:tcW w:w="900" w:type="dxa"/>
            <w:tcBorders>
              <w:top w:val="nil"/>
              <w:left w:val="nil"/>
              <w:bottom w:val="single" w:sz="4" w:space="0" w:color="auto"/>
              <w:right w:val="single" w:sz="24" w:space="0" w:color="auto"/>
            </w:tcBorders>
            <w:shd w:val="clear" w:color="auto" w:fill="F2F2F2" w:themeFill="background1" w:themeFillShade="F2"/>
            <w:noWrap/>
            <w:vAlign w:val="center"/>
            <w:hideMark/>
          </w:tcPr>
          <w:p w14:paraId="0A7120D5" w14:textId="514ED7B5" w:rsidR="0039352F" w:rsidRPr="00715C4E" w:rsidRDefault="0039352F" w:rsidP="0039352F">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w:t>
            </w:r>
          </w:p>
        </w:tc>
        <w:tc>
          <w:tcPr>
            <w:tcW w:w="901" w:type="dxa"/>
            <w:tcBorders>
              <w:top w:val="nil"/>
              <w:left w:val="single" w:sz="24" w:space="0" w:color="auto"/>
              <w:bottom w:val="single" w:sz="4" w:space="0" w:color="000000"/>
              <w:right w:val="single" w:sz="4" w:space="0" w:color="auto"/>
            </w:tcBorders>
            <w:shd w:val="clear" w:color="auto" w:fill="F2F2F2" w:themeFill="background1" w:themeFillShade="F2"/>
            <w:vAlign w:val="center"/>
          </w:tcPr>
          <w:p w14:paraId="3105374A" w14:textId="4D073032" w:rsidR="0039352F" w:rsidRPr="00A57228" w:rsidRDefault="0039352F" w:rsidP="0039352F">
            <w:pPr>
              <w:widowControl/>
              <w:jc w:val="center"/>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w:t>
            </w:r>
          </w:p>
        </w:tc>
        <w:tc>
          <w:tcPr>
            <w:tcW w:w="900" w:type="dxa"/>
            <w:tcBorders>
              <w:top w:val="nil"/>
              <w:left w:val="single" w:sz="4" w:space="0" w:color="auto"/>
              <w:bottom w:val="single" w:sz="4" w:space="0" w:color="000000"/>
              <w:right w:val="single" w:sz="4" w:space="0" w:color="auto"/>
            </w:tcBorders>
            <w:shd w:val="clear" w:color="auto" w:fill="F2F2F2" w:themeFill="background1" w:themeFillShade="F2"/>
            <w:vAlign w:val="center"/>
          </w:tcPr>
          <w:p w14:paraId="3026D64B" w14:textId="0DC9B4BB" w:rsidR="0039352F" w:rsidRPr="00A57228" w:rsidRDefault="0039352F" w:rsidP="0039352F">
            <w:pPr>
              <w:widowControl/>
              <w:jc w:val="center"/>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w:t>
            </w:r>
          </w:p>
        </w:tc>
        <w:tc>
          <w:tcPr>
            <w:tcW w:w="901" w:type="dxa"/>
            <w:tcBorders>
              <w:top w:val="nil"/>
              <w:left w:val="single" w:sz="4" w:space="0" w:color="auto"/>
              <w:bottom w:val="single" w:sz="4" w:space="0" w:color="000000"/>
              <w:right w:val="single" w:sz="24" w:space="0" w:color="auto"/>
            </w:tcBorders>
            <w:shd w:val="clear" w:color="auto" w:fill="F2F2F2" w:themeFill="background1" w:themeFillShade="F2"/>
            <w:vAlign w:val="center"/>
          </w:tcPr>
          <w:p w14:paraId="5CF7CEDD" w14:textId="4D640CB0" w:rsidR="0039352F" w:rsidRPr="00A57228" w:rsidRDefault="0039352F" w:rsidP="0039352F">
            <w:pPr>
              <w:widowControl/>
              <w:jc w:val="center"/>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w:t>
            </w:r>
          </w:p>
        </w:tc>
        <w:tc>
          <w:tcPr>
            <w:tcW w:w="956" w:type="dxa"/>
            <w:vMerge/>
            <w:tcBorders>
              <w:top w:val="nil"/>
              <w:left w:val="single" w:sz="24" w:space="0" w:color="auto"/>
              <w:bottom w:val="single" w:sz="4" w:space="0" w:color="000000"/>
              <w:right w:val="single" w:sz="4" w:space="0" w:color="auto"/>
            </w:tcBorders>
            <w:vAlign w:val="center"/>
            <w:hideMark/>
          </w:tcPr>
          <w:p w14:paraId="29C7E966" w14:textId="77777777" w:rsidR="0039352F" w:rsidRPr="00715C4E" w:rsidRDefault="0039352F" w:rsidP="0039352F">
            <w:pPr>
              <w:widowControl/>
              <w:spacing w:line="240" w:lineRule="exact"/>
              <w:jc w:val="left"/>
              <w:rPr>
                <w:rFonts w:ascii="HG丸ｺﾞｼｯｸM-PRO" w:eastAsia="HG丸ｺﾞｼｯｸM-PRO" w:hAnsi="HG丸ｺﾞｼｯｸM-PRO" w:cs="ＭＳ Ｐゴシック"/>
                <w:kern w:val="0"/>
                <w:sz w:val="16"/>
                <w:szCs w:val="16"/>
              </w:rPr>
            </w:pPr>
          </w:p>
        </w:tc>
      </w:tr>
      <w:tr w:rsidR="0039352F" w:rsidRPr="00715C4E" w14:paraId="166D8343" w14:textId="77777777" w:rsidTr="002016A9">
        <w:trPr>
          <w:trHeight w:val="454"/>
        </w:trPr>
        <w:tc>
          <w:tcPr>
            <w:tcW w:w="11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E6091A" w14:textId="77777777" w:rsidR="0039352F" w:rsidRDefault="0039352F" w:rsidP="0039352F">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知的障害者</w:t>
            </w:r>
          </w:p>
          <w:p w14:paraId="5CE19433" w14:textId="5A19B949" w:rsidR="0039352F" w:rsidRPr="00715C4E" w:rsidRDefault="0039352F" w:rsidP="0039352F">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職親委託事業</w:t>
            </w:r>
          </w:p>
        </w:tc>
        <w:tc>
          <w:tcPr>
            <w:tcW w:w="850" w:type="dxa"/>
            <w:tcBorders>
              <w:top w:val="nil"/>
              <w:left w:val="nil"/>
              <w:bottom w:val="single" w:sz="4" w:space="0" w:color="auto"/>
              <w:right w:val="single" w:sz="4" w:space="0" w:color="auto"/>
            </w:tcBorders>
            <w:shd w:val="clear" w:color="auto" w:fill="auto"/>
            <w:noWrap/>
            <w:vAlign w:val="center"/>
            <w:hideMark/>
          </w:tcPr>
          <w:p w14:paraId="54FF4C1B" w14:textId="77777777" w:rsidR="0039352F" w:rsidRPr="00715C4E" w:rsidRDefault="0039352F" w:rsidP="0039352F">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900" w:type="dxa"/>
            <w:tcBorders>
              <w:top w:val="nil"/>
              <w:left w:val="nil"/>
              <w:bottom w:val="single" w:sz="4" w:space="0" w:color="auto"/>
              <w:right w:val="single" w:sz="4" w:space="0" w:color="auto"/>
            </w:tcBorders>
            <w:shd w:val="clear" w:color="auto" w:fill="auto"/>
            <w:noWrap/>
            <w:vAlign w:val="center"/>
            <w:hideMark/>
          </w:tcPr>
          <w:p w14:paraId="61179102" w14:textId="58B61C29" w:rsidR="0039352F" w:rsidRPr="00715C4E" w:rsidRDefault="0039352F" w:rsidP="0039352F">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 </w:t>
            </w:r>
          </w:p>
        </w:tc>
        <w:tc>
          <w:tcPr>
            <w:tcW w:w="901" w:type="dxa"/>
            <w:tcBorders>
              <w:top w:val="nil"/>
              <w:left w:val="nil"/>
              <w:bottom w:val="single" w:sz="4" w:space="0" w:color="auto"/>
              <w:right w:val="single" w:sz="4" w:space="0" w:color="auto"/>
            </w:tcBorders>
            <w:shd w:val="clear" w:color="auto" w:fill="auto"/>
            <w:noWrap/>
            <w:vAlign w:val="center"/>
            <w:hideMark/>
          </w:tcPr>
          <w:p w14:paraId="6022D477" w14:textId="5D632FD4" w:rsidR="0039352F" w:rsidRPr="00715C4E" w:rsidRDefault="0039352F" w:rsidP="0039352F">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1</w:t>
            </w:r>
          </w:p>
        </w:tc>
        <w:tc>
          <w:tcPr>
            <w:tcW w:w="900" w:type="dxa"/>
            <w:tcBorders>
              <w:top w:val="nil"/>
              <w:left w:val="nil"/>
              <w:bottom w:val="single" w:sz="4" w:space="0" w:color="auto"/>
              <w:right w:val="single" w:sz="24" w:space="0" w:color="auto"/>
            </w:tcBorders>
            <w:shd w:val="clear" w:color="auto" w:fill="auto"/>
            <w:noWrap/>
            <w:vAlign w:val="center"/>
            <w:hideMark/>
          </w:tcPr>
          <w:p w14:paraId="333DB1CC" w14:textId="412EB72D" w:rsidR="0039352F" w:rsidRPr="00715C4E" w:rsidRDefault="0039352F" w:rsidP="0039352F">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1</w:t>
            </w:r>
          </w:p>
        </w:tc>
        <w:tc>
          <w:tcPr>
            <w:tcW w:w="901" w:type="dxa"/>
            <w:tcBorders>
              <w:top w:val="nil"/>
              <w:left w:val="single" w:sz="24" w:space="0" w:color="auto"/>
              <w:bottom w:val="single" w:sz="4" w:space="0" w:color="auto"/>
              <w:right w:val="single" w:sz="4" w:space="0" w:color="auto"/>
            </w:tcBorders>
            <w:vAlign w:val="center"/>
          </w:tcPr>
          <w:p w14:paraId="60DAAD68" w14:textId="3836070D" w:rsidR="0039352F" w:rsidRPr="00A57228" w:rsidRDefault="00005A0C" w:rsidP="0039352F">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1</w:t>
            </w:r>
          </w:p>
        </w:tc>
        <w:tc>
          <w:tcPr>
            <w:tcW w:w="900" w:type="dxa"/>
            <w:tcBorders>
              <w:top w:val="nil"/>
              <w:left w:val="single" w:sz="4" w:space="0" w:color="auto"/>
              <w:bottom w:val="single" w:sz="4" w:space="0" w:color="auto"/>
              <w:right w:val="single" w:sz="4" w:space="0" w:color="auto"/>
            </w:tcBorders>
            <w:vAlign w:val="center"/>
          </w:tcPr>
          <w:p w14:paraId="403B67DE" w14:textId="0BB93F10" w:rsidR="0039352F" w:rsidRPr="00A57228" w:rsidRDefault="00005A0C" w:rsidP="0039352F">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1</w:t>
            </w:r>
          </w:p>
        </w:tc>
        <w:tc>
          <w:tcPr>
            <w:tcW w:w="901" w:type="dxa"/>
            <w:tcBorders>
              <w:top w:val="nil"/>
              <w:left w:val="single" w:sz="4" w:space="0" w:color="auto"/>
              <w:bottom w:val="single" w:sz="4" w:space="0" w:color="auto"/>
              <w:right w:val="single" w:sz="24" w:space="0" w:color="auto"/>
            </w:tcBorders>
            <w:vAlign w:val="center"/>
          </w:tcPr>
          <w:p w14:paraId="420C7781" w14:textId="5CB50B46" w:rsidR="0039352F" w:rsidRPr="00A57228" w:rsidRDefault="00005A0C" w:rsidP="0039352F">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1</w:t>
            </w:r>
          </w:p>
        </w:tc>
        <w:tc>
          <w:tcPr>
            <w:tcW w:w="956" w:type="dxa"/>
            <w:vMerge w:val="restart"/>
            <w:tcBorders>
              <w:top w:val="nil"/>
              <w:left w:val="single" w:sz="24" w:space="0" w:color="auto"/>
              <w:bottom w:val="single" w:sz="4" w:space="0" w:color="auto"/>
              <w:right w:val="single" w:sz="4" w:space="0" w:color="auto"/>
            </w:tcBorders>
            <w:shd w:val="clear" w:color="auto" w:fill="auto"/>
            <w:vAlign w:val="center"/>
            <w:hideMark/>
          </w:tcPr>
          <w:p w14:paraId="414D1971" w14:textId="77777777" w:rsidR="0039352F" w:rsidRDefault="0039352F" w:rsidP="0039352F">
            <w:pPr>
              <w:widowControl/>
              <w:spacing w:line="240" w:lineRule="exact"/>
              <w:ind w:leftChars="-47" w:left="-99" w:rightChars="-66" w:right="-139" w:firstLineChars="35" w:firstLine="56"/>
              <w:jc w:val="center"/>
              <w:rPr>
                <w:rFonts w:ascii="HG丸ｺﾞｼｯｸM-PRO" w:eastAsia="HG丸ｺﾞｼｯｸM-PRO" w:hAnsi="HG丸ｺﾞｼｯｸM-PRO"/>
                <w:color w:val="000000"/>
                <w:sz w:val="16"/>
                <w:szCs w:val="16"/>
              </w:rPr>
            </w:pPr>
            <w:r>
              <w:rPr>
                <w:rFonts w:ascii="HG丸ｺﾞｼｯｸM-PRO" w:eastAsia="HG丸ｺﾞｼｯｸM-PRO" w:hAnsi="HG丸ｺﾞｼｯｸM-PRO" w:hint="eastAsia"/>
                <w:color w:val="000000"/>
                <w:sz w:val="16"/>
                <w:szCs w:val="16"/>
              </w:rPr>
              <w:t>実利用者数</w:t>
            </w:r>
          </w:p>
          <w:p w14:paraId="7351711E" w14:textId="74C193B9" w:rsidR="0039352F" w:rsidRPr="00715C4E" w:rsidRDefault="0039352F" w:rsidP="0039352F">
            <w:pPr>
              <w:widowControl/>
              <w:spacing w:line="240" w:lineRule="exact"/>
              <w:ind w:leftChars="-47" w:left="-99" w:rightChars="-66" w:right="-139" w:firstLineChars="35" w:firstLine="56"/>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color w:val="000000"/>
                <w:sz w:val="16"/>
                <w:szCs w:val="16"/>
              </w:rPr>
              <w:t>／年</w:t>
            </w:r>
          </w:p>
        </w:tc>
      </w:tr>
      <w:tr w:rsidR="00A05E0E" w:rsidRPr="00715C4E" w14:paraId="018FD961" w14:textId="77777777" w:rsidTr="008B480C">
        <w:trPr>
          <w:trHeight w:val="454"/>
        </w:trPr>
        <w:tc>
          <w:tcPr>
            <w:tcW w:w="1192" w:type="dxa"/>
            <w:vMerge/>
            <w:tcBorders>
              <w:top w:val="single" w:sz="4" w:space="0" w:color="auto"/>
              <w:left w:val="single" w:sz="4" w:space="0" w:color="auto"/>
              <w:bottom w:val="single" w:sz="4" w:space="0" w:color="auto"/>
              <w:right w:val="single" w:sz="4" w:space="0" w:color="auto"/>
            </w:tcBorders>
            <w:vAlign w:val="center"/>
            <w:hideMark/>
          </w:tcPr>
          <w:p w14:paraId="02516275" w14:textId="77777777" w:rsidR="0039352F" w:rsidRPr="00715C4E" w:rsidRDefault="0039352F" w:rsidP="0039352F">
            <w:pPr>
              <w:widowControl/>
              <w:jc w:val="left"/>
              <w:rPr>
                <w:rFonts w:ascii="HG丸ｺﾞｼｯｸM-PRO" w:eastAsia="HG丸ｺﾞｼｯｸM-PRO" w:hAnsi="HG丸ｺﾞｼｯｸM-PRO" w:cs="ＭＳ Ｐゴシック"/>
                <w:kern w:val="0"/>
                <w:sz w:val="16"/>
                <w:szCs w:val="16"/>
              </w:rPr>
            </w:pP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073AD010" w14:textId="77777777" w:rsidR="0039352F" w:rsidRPr="00715C4E" w:rsidRDefault="0039352F" w:rsidP="0039352F">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900" w:type="dxa"/>
            <w:tcBorders>
              <w:top w:val="nil"/>
              <w:left w:val="nil"/>
              <w:bottom w:val="single" w:sz="4" w:space="0" w:color="auto"/>
              <w:right w:val="single" w:sz="4" w:space="0" w:color="auto"/>
            </w:tcBorders>
            <w:shd w:val="clear" w:color="auto" w:fill="F2F2F2" w:themeFill="background1" w:themeFillShade="F2"/>
            <w:noWrap/>
            <w:vAlign w:val="center"/>
            <w:hideMark/>
          </w:tcPr>
          <w:p w14:paraId="764CBA12" w14:textId="287E5AB1" w:rsidR="0039352F" w:rsidRPr="00715C4E" w:rsidRDefault="0039352F" w:rsidP="0039352F">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 </w:t>
            </w:r>
          </w:p>
        </w:tc>
        <w:tc>
          <w:tcPr>
            <w:tcW w:w="901" w:type="dxa"/>
            <w:tcBorders>
              <w:top w:val="nil"/>
              <w:left w:val="nil"/>
              <w:bottom w:val="single" w:sz="4" w:space="0" w:color="auto"/>
              <w:right w:val="single" w:sz="4" w:space="0" w:color="auto"/>
            </w:tcBorders>
            <w:shd w:val="clear" w:color="auto" w:fill="F2F2F2" w:themeFill="background1" w:themeFillShade="F2"/>
            <w:noWrap/>
            <w:vAlign w:val="center"/>
            <w:hideMark/>
          </w:tcPr>
          <w:p w14:paraId="788B4793" w14:textId="1269FF1C" w:rsidR="0039352F" w:rsidRPr="00715C4E" w:rsidRDefault="0039352F" w:rsidP="0039352F">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1</w:t>
            </w:r>
          </w:p>
        </w:tc>
        <w:tc>
          <w:tcPr>
            <w:tcW w:w="900" w:type="dxa"/>
            <w:tcBorders>
              <w:top w:val="nil"/>
              <w:left w:val="nil"/>
              <w:bottom w:val="single" w:sz="4" w:space="0" w:color="auto"/>
              <w:right w:val="single" w:sz="24" w:space="0" w:color="auto"/>
            </w:tcBorders>
            <w:shd w:val="clear" w:color="auto" w:fill="F2F2F2" w:themeFill="background1" w:themeFillShade="F2"/>
            <w:noWrap/>
            <w:vAlign w:val="center"/>
            <w:hideMark/>
          </w:tcPr>
          <w:p w14:paraId="1245DDD9" w14:textId="076CA19A" w:rsidR="0039352F" w:rsidRPr="00715C4E" w:rsidRDefault="0039352F" w:rsidP="0039352F">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w:t>
            </w:r>
          </w:p>
        </w:tc>
        <w:tc>
          <w:tcPr>
            <w:tcW w:w="901" w:type="dxa"/>
            <w:tcBorders>
              <w:top w:val="nil"/>
              <w:left w:val="single" w:sz="24" w:space="0" w:color="auto"/>
              <w:bottom w:val="single" w:sz="24" w:space="0" w:color="auto"/>
              <w:right w:val="single" w:sz="4" w:space="0" w:color="auto"/>
            </w:tcBorders>
            <w:shd w:val="clear" w:color="auto" w:fill="F2F2F2" w:themeFill="background1" w:themeFillShade="F2"/>
            <w:vAlign w:val="center"/>
          </w:tcPr>
          <w:p w14:paraId="1D5C82A9" w14:textId="29241361" w:rsidR="0039352F" w:rsidRPr="00A57228" w:rsidRDefault="0039352F" w:rsidP="0039352F">
            <w:pPr>
              <w:widowControl/>
              <w:jc w:val="center"/>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w:t>
            </w:r>
          </w:p>
        </w:tc>
        <w:tc>
          <w:tcPr>
            <w:tcW w:w="900" w:type="dxa"/>
            <w:tcBorders>
              <w:top w:val="nil"/>
              <w:left w:val="single" w:sz="4" w:space="0" w:color="auto"/>
              <w:bottom w:val="single" w:sz="24" w:space="0" w:color="auto"/>
              <w:right w:val="single" w:sz="4" w:space="0" w:color="auto"/>
            </w:tcBorders>
            <w:shd w:val="clear" w:color="auto" w:fill="F2F2F2" w:themeFill="background1" w:themeFillShade="F2"/>
            <w:vAlign w:val="center"/>
          </w:tcPr>
          <w:p w14:paraId="010D430C" w14:textId="2122D209" w:rsidR="0039352F" w:rsidRPr="00A57228" w:rsidRDefault="0039352F" w:rsidP="0039352F">
            <w:pPr>
              <w:widowControl/>
              <w:jc w:val="center"/>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w:t>
            </w:r>
          </w:p>
        </w:tc>
        <w:tc>
          <w:tcPr>
            <w:tcW w:w="901" w:type="dxa"/>
            <w:tcBorders>
              <w:top w:val="nil"/>
              <w:left w:val="single" w:sz="4" w:space="0" w:color="auto"/>
              <w:bottom w:val="single" w:sz="24" w:space="0" w:color="auto"/>
              <w:right w:val="single" w:sz="24" w:space="0" w:color="auto"/>
            </w:tcBorders>
            <w:shd w:val="clear" w:color="auto" w:fill="F2F2F2" w:themeFill="background1" w:themeFillShade="F2"/>
            <w:vAlign w:val="center"/>
          </w:tcPr>
          <w:p w14:paraId="74D1D8EE" w14:textId="6DC87F68" w:rsidR="0039352F" w:rsidRPr="00A57228" w:rsidRDefault="0039352F" w:rsidP="0039352F">
            <w:pPr>
              <w:widowControl/>
              <w:jc w:val="center"/>
              <w:rPr>
                <w:rFonts w:ascii="HG丸ｺﾞｼｯｸM-PRO" w:eastAsia="HG丸ｺﾞｼｯｸM-PRO" w:hAnsi="HG丸ｺﾞｼｯｸM-PRO" w:cs="ＭＳ Ｐゴシック"/>
                <w:color w:val="000000" w:themeColor="text1"/>
                <w:kern w:val="0"/>
                <w:sz w:val="16"/>
                <w:szCs w:val="16"/>
              </w:rPr>
            </w:pPr>
            <w:r w:rsidRPr="00A57228">
              <w:rPr>
                <w:rFonts w:ascii="HG丸ｺﾞｼｯｸM-PRO" w:eastAsia="HG丸ｺﾞｼｯｸM-PRO" w:hAnsi="HG丸ｺﾞｼｯｸM-PRO" w:hint="eastAsia"/>
                <w:color w:val="000000" w:themeColor="text1"/>
                <w:sz w:val="16"/>
                <w:szCs w:val="16"/>
              </w:rPr>
              <w:t>－</w:t>
            </w:r>
          </w:p>
        </w:tc>
        <w:tc>
          <w:tcPr>
            <w:tcW w:w="956" w:type="dxa"/>
            <w:vMerge/>
            <w:tcBorders>
              <w:top w:val="nil"/>
              <w:left w:val="single" w:sz="24" w:space="0" w:color="auto"/>
              <w:bottom w:val="single" w:sz="4" w:space="0" w:color="auto"/>
              <w:right w:val="single" w:sz="4" w:space="0" w:color="auto"/>
            </w:tcBorders>
            <w:vAlign w:val="center"/>
            <w:hideMark/>
          </w:tcPr>
          <w:p w14:paraId="317C1DCC" w14:textId="77777777" w:rsidR="0039352F" w:rsidRPr="00715C4E" w:rsidRDefault="0039352F" w:rsidP="0039352F">
            <w:pPr>
              <w:widowControl/>
              <w:jc w:val="left"/>
              <w:rPr>
                <w:rFonts w:ascii="HG丸ｺﾞｼｯｸM-PRO" w:eastAsia="HG丸ｺﾞｼｯｸM-PRO" w:hAnsi="HG丸ｺﾞｼｯｸM-PRO" w:cs="ＭＳ Ｐゴシック"/>
                <w:kern w:val="0"/>
                <w:sz w:val="16"/>
                <w:szCs w:val="16"/>
              </w:rPr>
            </w:pPr>
          </w:p>
        </w:tc>
      </w:tr>
    </w:tbl>
    <w:p w14:paraId="028BDDE0" w14:textId="6D804EE9" w:rsidR="0094265F" w:rsidRDefault="00021D07" w:rsidP="0094265F">
      <w:pPr>
        <w:spacing w:line="360" w:lineRule="auto"/>
        <w:rPr>
          <w:rFonts w:ascii="HG丸ｺﾞｼｯｸM-PRO" w:eastAsia="HG丸ｺﾞｼｯｸM-PRO" w:hAnsi="HG丸ｺﾞｼｯｸM-PRO"/>
          <w:sz w:val="24"/>
        </w:rPr>
      </w:pPr>
      <w:r w:rsidRPr="00715C4E">
        <w:rPr>
          <w:rFonts w:ascii="HG丸ｺﾞｼｯｸM-PRO" w:eastAsia="HG丸ｺﾞｼｯｸM-PRO" w:hAnsi="HG丸ｺﾞｼｯｸM-PRO" w:cs="ＭＳ Ｐゴシック"/>
          <w:noProof/>
          <w:color w:val="FF0000"/>
          <w:kern w:val="0"/>
          <w:sz w:val="24"/>
        </w:rPr>
        <mc:AlternateContent>
          <mc:Choice Requires="wps">
            <w:drawing>
              <wp:anchor distT="0" distB="0" distL="114300" distR="114300" simplePos="0" relativeHeight="252550144" behindDoc="1" locked="0" layoutInCell="1" allowOverlap="1" wp14:anchorId="2D844BC1" wp14:editId="263CE441">
                <wp:simplePos x="0" y="0"/>
                <wp:positionH relativeFrom="margin">
                  <wp:posOffset>1242</wp:posOffset>
                </wp:positionH>
                <wp:positionV relativeFrom="paragraph">
                  <wp:posOffset>338675</wp:posOffset>
                </wp:positionV>
                <wp:extent cx="5441950" cy="2480807"/>
                <wp:effectExtent l="0" t="0" r="25400" b="15240"/>
                <wp:wrapNone/>
                <wp:docPr id="1189"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1950" cy="2480807"/>
                        </a:xfrm>
                        <a:prstGeom prst="roundRect">
                          <a:avLst>
                            <a:gd name="adj" fmla="val 3140"/>
                          </a:avLst>
                        </a:prstGeom>
                        <a:solidFill>
                          <a:schemeClr val="bg1">
                            <a:lumMod val="95000"/>
                          </a:schemeClr>
                        </a:solidFill>
                        <a:ln w="12700">
                          <a:solidFill>
                            <a:srgbClr val="000000"/>
                          </a:solidFill>
                          <a:round/>
                          <a:headEnd/>
                          <a:tailEnd/>
                        </a:ln>
                      </wps:spPr>
                      <wps:bodyPr rot="0" vert="horz" wrap="square" lIns="74295" tIns="8890" rIns="74295" bIns="889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1564955E" id="AutoShape 114" o:spid="_x0000_s1026" style="position:absolute;left:0;text-align:left;margin-left:.1pt;margin-top:26.65pt;width:428.5pt;height:195.35pt;z-index:-250766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205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" fillcolor="#f2f2f2 [3052]" strokeweight="1pt">
                <v:textbox inset="5.85pt,.7pt,5.85pt,.7pt"/>
                <w10:wrap anchorx="margin"/>
              </v:roundrect>
            </w:pict>
          </mc:Fallback>
        </mc:AlternateContent>
      </w:r>
    </w:p>
    <w:p w14:paraId="28BAD02D" w14:textId="17C5EBE5" w:rsidR="0094265F" w:rsidRPr="00715C4E" w:rsidRDefault="0094265F" w:rsidP="0094265F">
      <w:pPr>
        <w:spacing w:line="360" w:lineRule="auto"/>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【見込み量確保のための方策等】</w:t>
      </w:r>
    </w:p>
    <w:p w14:paraId="2F23E12F" w14:textId="77777777" w:rsidR="00907DFE" w:rsidRDefault="0094265F" w:rsidP="00907DFE">
      <w:pPr>
        <w:spacing w:line="276" w:lineRule="auto"/>
        <w:ind w:left="223" w:hangingChars="93" w:hanging="223"/>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w:t>
      </w:r>
      <w:r w:rsidRPr="00A1444A">
        <w:rPr>
          <w:rFonts w:ascii="HG丸ｺﾞｼｯｸM-PRO" w:eastAsia="HG丸ｺﾞｼｯｸM-PRO" w:hAnsi="HG丸ｺﾞｼｯｸM-PRO" w:hint="eastAsia"/>
          <w:sz w:val="24"/>
        </w:rPr>
        <w:t>更生訓練費給付事業については、自立訓練・就労移行支援を利</w:t>
      </w:r>
      <w:r>
        <w:rPr>
          <w:rFonts w:ascii="HG丸ｺﾞｼｯｸM-PRO" w:eastAsia="HG丸ｺﾞｼｯｸM-PRO" w:hAnsi="HG丸ｺﾞｼｯｸM-PRO" w:hint="eastAsia"/>
          <w:sz w:val="24"/>
        </w:rPr>
        <w:t>用し、利用者負担額が生じない人に対し、物品の購入その他実習及び</w:t>
      </w:r>
      <w:r w:rsidRPr="00A1444A">
        <w:rPr>
          <w:rFonts w:ascii="HG丸ｺﾞｼｯｸM-PRO" w:eastAsia="HG丸ｺﾞｼｯｸM-PRO" w:hAnsi="HG丸ｺﾞｼｯｸM-PRO" w:hint="eastAsia"/>
          <w:sz w:val="24"/>
        </w:rPr>
        <w:t>機能訓練を受けるために必要な費用を支給</w:t>
      </w:r>
      <w:r w:rsidRPr="002B7F21">
        <w:rPr>
          <w:rFonts w:ascii="HG丸ｺﾞｼｯｸM-PRO" w:eastAsia="HG丸ｺﾞｼｯｸM-PRO" w:hAnsi="HG丸ｺﾞｼｯｸM-PRO" w:hint="eastAsia"/>
          <w:sz w:val="24"/>
        </w:rPr>
        <w:t>することにより、障害のある人の社会復帰の促進を図ります。</w:t>
      </w:r>
    </w:p>
    <w:p w14:paraId="2BFE718E" w14:textId="0889F25F" w:rsidR="00A57228" w:rsidRDefault="0094265F" w:rsidP="00907DFE">
      <w:pPr>
        <w:spacing w:line="276" w:lineRule="auto"/>
        <w:ind w:left="223" w:hangingChars="93" w:hanging="223"/>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w:t>
      </w:r>
      <w:r w:rsidRPr="00A1444A">
        <w:rPr>
          <w:rFonts w:ascii="HG丸ｺﾞｼｯｸM-PRO" w:eastAsia="HG丸ｺﾞｼｯｸM-PRO" w:hAnsi="HG丸ｺﾞｼｯｸM-PRO" w:hint="eastAsia"/>
          <w:sz w:val="24"/>
        </w:rPr>
        <w:t>知的障害者職親委託事業については、知的障害者の更生援護を職親（知的障害者を自己の下に預かり、その更生に必要な指導訓練を行うことを希望する</w:t>
      </w:r>
      <w:r>
        <w:rPr>
          <w:rFonts w:ascii="HG丸ｺﾞｼｯｸM-PRO" w:eastAsia="HG丸ｺﾞｼｯｸM-PRO" w:hAnsi="HG丸ｺﾞｼｯｸM-PRO" w:hint="eastAsia"/>
          <w:sz w:val="24"/>
        </w:rPr>
        <w:t>方</w:t>
      </w:r>
      <w:r w:rsidRPr="00A1444A">
        <w:rPr>
          <w:rFonts w:ascii="HG丸ｺﾞｼｯｸM-PRO" w:eastAsia="HG丸ｺﾞｼｯｸM-PRO" w:hAnsi="HG丸ｺﾞｼｯｸM-PRO" w:hint="eastAsia"/>
          <w:sz w:val="24"/>
        </w:rPr>
        <w:t>であって、市町村が適当と認める</w:t>
      </w:r>
      <w:r w:rsidR="00D82177">
        <w:rPr>
          <w:rFonts w:ascii="HG丸ｺﾞｼｯｸM-PRO" w:eastAsia="HG丸ｺﾞｼｯｸM-PRO" w:hAnsi="HG丸ｺﾞｼｯｸM-PRO" w:hint="eastAsia"/>
          <w:sz w:val="24"/>
        </w:rPr>
        <w:t>者</w:t>
      </w:r>
      <w:r w:rsidRPr="00A1444A">
        <w:rPr>
          <w:rFonts w:ascii="HG丸ｺﾞｼｯｸM-PRO" w:eastAsia="HG丸ｺﾞｼｯｸM-PRO" w:hAnsi="HG丸ｺﾞｼｯｸM-PRO" w:hint="eastAsia"/>
          <w:sz w:val="24"/>
        </w:rPr>
        <w:t>をいう。）に委託する事業で、今後も継続に努めます。</w:t>
      </w:r>
    </w:p>
    <w:p w14:paraId="79B5A053" w14:textId="01CB5133" w:rsidR="00DE4CCD" w:rsidRDefault="00DE4CCD" w:rsidP="00DE4CCD">
      <w:pPr>
        <w:spacing w:beforeLines="50" w:before="180" w:line="276" w:lineRule="auto"/>
        <w:rPr>
          <w:rFonts w:ascii="HG丸ｺﾞｼｯｸM-PRO" w:eastAsia="HG丸ｺﾞｼｯｸM-PRO" w:hAnsi="HG丸ｺﾞｼｯｸM-PRO"/>
          <w:sz w:val="24"/>
        </w:rPr>
      </w:pPr>
    </w:p>
    <w:p w14:paraId="36D57E57" w14:textId="45BE643B" w:rsidR="00390A07" w:rsidRPr="00390A07" w:rsidRDefault="00390A07" w:rsidP="004748B1">
      <w:pPr>
        <w:spacing w:beforeLines="50" w:before="180" w:line="480" w:lineRule="auto"/>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【障害支援区分認定等事務】</w:t>
      </w:r>
    </w:p>
    <w:tbl>
      <w:tblPr>
        <w:tblW w:w="8401" w:type="dxa"/>
        <w:tblInd w:w="99" w:type="dxa"/>
        <w:tblLayout w:type="fixed"/>
        <w:tblCellMar>
          <w:left w:w="99" w:type="dxa"/>
          <w:right w:w="99" w:type="dxa"/>
        </w:tblCellMar>
        <w:tblLook w:val="04A0" w:firstRow="1" w:lastRow="0" w:firstColumn="1" w:lastColumn="0" w:noHBand="0" w:noVBand="1"/>
      </w:tblPr>
      <w:tblGrid>
        <w:gridCol w:w="1172"/>
        <w:gridCol w:w="709"/>
        <w:gridCol w:w="874"/>
        <w:gridCol w:w="874"/>
        <w:gridCol w:w="874"/>
        <w:gridCol w:w="874"/>
        <w:gridCol w:w="874"/>
        <w:gridCol w:w="875"/>
        <w:gridCol w:w="1275"/>
      </w:tblGrid>
      <w:tr w:rsidR="00A81A9B" w:rsidRPr="00715C4E" w14:paraId="60056F14" w14:textId="77777777" w:rsidTr="00A81A9B">
        <w:trPr>
          <w:trHeight w:val="454"/>
        </w:trPr>
        <w:tc>
          <w:tcPr>
            <w:tcW w:w="1172" w:type="dxa"/>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hideMark/>
          </w:tcPr>
          <w:p w14:paraId="375C9D62" w14:textId="77777777" w:rsidR="00794B18" w:rsidRPr="00715C4E" w:rsidRDefault="00794B18" w:rsidP="00794B18">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事業名</w:t>
            </w:r>
          </w:p>
        </w:tc>
        <w:tc>
          <w:tcPr>
            <w:tcW w:w="70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70E80E8" w14:textId="53112D1E" w:rsidR="00794B18" w:rsidRPr="00715C4E" w:rsidRDefault="00794B18" w:rsidP="00794B18">
            <w:pPr>
              <w:widowControl/>
              <w:jc w:val="center"/>
              <w:rPr>
                <w:rFonts w:ascii="HG丸ｺﾞｼｯｸM-PRO" w:eastAsia="HG丸ｺﾞｼｯｸM-PRO" w:hAnsi="HG丸ｺﾞｼｯｸM-PRO" w:cs="ＭＳ Ｐゴシック"/>
                <w:kern w:val="0"/>
                <w:sz w:val="16"/>
                <w:szCs w:val="16"/>
              </w:rPr>
            </w:pPr>
          </w:p>
        </w:tc>
        <w:tc>
          <w:tcPr>
            <w:tcW w:w="87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27428FD" w14:textId="69911E21" w:rsidR="00794B18" w:rsidRPr="00715C4E" w:rsidRDefault="00794B18" w:rsidP="00794B18">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R３</w:t>
            </w:r>
            <w:r w:rsidRPr="00715C4E">
              <w:rPr>
                <w:rFonts w:ascii="HG丸ｺﾞｼｯｸM-PRO" w:eastAsia="HG丸ｺﾞｼｯｸM-PRO" w:hAnsi="HG丸ｺﾞｼｯｸM-PRO" w:cs="ＭＳ Ｐゴシック" w:hint="eastAsia"/>
                <w:kern w:val="0"/>
                <w:sz w:val="16"/>
                <w:szCs w:val="16"/>
              </w:rPr>
              <w:t>年度</w:t>
            </w:r>
          </w:p>
        </w:tc>
        <w:tc>
          <w:tcPr>
            <w:tcW w:w="87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D552A2F" w14:textId="0225D23E" w:rsidR="00794B18" w:rsidRPr="00715C4E" w:rsidRDefault="00794B18" w:rsidP="00794B18">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4年度</w:t>
            </w:r>
          </w:p>
        </w:tc>
        <w:tc>
          <w:tcPr>
            <w:tcW w:w="874" w:type="dxa"/>
            <w:tcBorders>
              <w:top w:val="single" w:sz="4" w:space="0" w:color="auto"/>
              <w:left w:val="nil"/>
              <w:bottom w:val="single" w:sz="4" w:space="0" w:color="auto"/>
              <w:right w:val="single" w:sz="24" w:space="0" w:color="auto"/>
            </w:tcBorders>
            <w:shd w:val="clear" w:color="auto" w:fill="BFBFBF" w:themeFill="background1" w:themeFillShade="BF"/>
            <w:noWrap/>
            <w:vAlign w:val="center"/>
            <w:hideMark/>
          </w:tcPr>
          <w:p w14:paraId="0740105E" w14:textId="008DED43" w:rsidR="00794B18" w:rsidRPr="00715C4E" w:rsidRDefault="00794B18" w:rsidP="00794B18">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5年度</w:t>
            </w:r>
          </w:p>
        </w:tc>
        <w:tc>
          <w:tcPr>
            <w:tcW w:w="874" w:type="dxa"/>
            <w:tcBorders>
              <w:top w:val="single" w:sz="24" w:space="0" w:color="auto"/>
              <w:left w:val="single" w:sz="24" w:space="0" w:color="auto"/>
              <w:bottom w:val="single" w:sz="4" w:space="0" w:color="auto"/>
              <w:right w:val="single" w:sz="4" w:space="0" w:color="auto"/>
            </w:tcBorders>
            <w:shd w:val="clear" w:color="auto" w:fill="BFBFBF" w:themeFill="background1" w:themeFillShade="BF"/>
            <w:vAlign w:val="center"/>
          </w:tcPr>
          <w:p w14:paraId="3FC08E9C" w14:textId="5E7D0F3C" w:rsidR="00794B18" w:rsidRPr="00715C4E" w:rsidRDefault="00794B18" w:rsidP="00794B18">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6年度</w:t>
            </w:r>
          </w:p>
        </w:tc>
        <w:tc>
          <w:tcPr>
            <w:tcW w:w="874" w:type="dxa"/>
            <w:tcBorders>
              <w:top w:val="single" w:sz="24" w:space="0" w:color="auto"/>
              <w:left w:val="single" w:sz="4" w:space="0" w:color="auto"/>
              <w:bottom w:val="single" w:sz="4" w:space="0" w:color="auto"/>
              <w:right w:val="single" w:sz="4" w:space="0" w:color="auto"/>
            </w:tcBorders>
            <w:shd w:val="clear" w:color="auto" w:fill="BFBFBF" w:themeFill="background1" w:themeFillShade="BF"/>
            <w:vAlign w:val="center"/>
          </w:tcPr>
          <w:p w14:paraId="592BD3CE" w14:textId="6572FEB0" w:rsidR="00794B18" w:rsidRPr="00715C4E" w:rsidRDefault="00794B18" w:rsidP="00794B18">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7年度</w:t>
            </w:r>
          </w:p>
        </w:tc>
        <w:tc>
          <w:tcPr>
            <w:tcW w:w="875" w:type="dxa"/>
            <w:tcBorders>
              <w:top w:val="single" w:sz="24" w:space="0" w:color="auto"/>
              <w:left w:val="nil"/>
              <w:bottom w:val="single" w:sz="4" w:space="0" w:color="auto"/>
              <w:right w:val="single" w:sz="24" w:space="0" w:color="auto"/>
            </w:tcBorders>
            <w:shd w:val="clear" w:color="auto" w:fill="BFBFBF" w:themeFill="background1" w:themeFillShade="BF"/>
            <w:vAlign w:val="center"/>
          </w:tcPr>
          <w:p w14:paraId="01697D93" w14:textId="5AA13C1A" w:rsidR="00794B18" w:rsidRPr="00715C4E" w:rsidRDefault="00794B18" w:rsidP="00794B18">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8年度</w:t>
            </w:r>
          </w:p>
        </w:tc>
        <w:tc>
          <w:tcPr>
            <w:tcW w:w="1275" w:type="dxa"/>
            <w:tcBorders>
              <w:top w:val="single" w:sz="4" w:space="0" w:color="auto"/>
              <w:left w:val="single" w:sz="24" w:space="0" w:color="auto"/>
              <w:bottom w:val="single" w:sz="4" w:space="0" w:color="auto"/>
              <w:right w:val="single" w:sz="4" w:space="0" w:color="auto"/>
            </w:tcBorders>
            <w:shd w:val="clear" w:color="auto" w:fill="BFBFBF" w:themeFill="background1" w:themeFillShade="BF"/>
            <w:vAlign w:val="center"/>
            <w:hideMark/>
          </w:tcPr>
          <w:p w14:paraId="47032DEB" w14:textId="77777777" w:rsidR="00794B18" w:rsidRPr="00715C4E" w:rsidRDefault="00794B18" w:rsidP="00794B18">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単位</w:t>
            </w:r>
          </w:p>
        </w:tc>
      </w:tr>
      <w:tr w:rsidR="00A81A9B" w:rsidRPr="00715C4E" w14:paraId="72703B52" w14:textId="77777777" w:rsidTr="00A81A9B">
        <w:trPr>
          <w:trHeight w:val="454"/>
        </w:trPr>
        <w:tc>
          <w:tcPr>
            <w:tcW w:w="117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9790F3" w14:textId="77777777" w:rsidR="0039352F" w:rsidRDefault="0039352F" w:rsidP="0039352F">
            <w:pPr>
              <w:widowControl/>
              <w:spacing w:line="300" w:lineRule="exact"/>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障害</w:t>
            </w:r>
            <w:r w:rsidRPr="00715C4E">
              <w:rPr>
                <w:rFonts w:ascii="HG丸ｺﾞｼｯｸM-PRO" w:eastAsia="HG丸ｺﾞｼｯｸM-PRO" w:hAnsi="HG丸ｺﾞｼｯｸM-PRO" w:cs="ＭＳ Ｐゴシック" w:hint="eastAsia"/>
                <w:kern w:val="0"/>
                <w:sz w:val="16"/>
                <w:szCs w:val="16"/>
              </w:rPr>
              <w:t>支援区分</w:t>
            </w:r>
          </w:p>
          <w:p w14:paraId="4B834E59" w14:textId="0E1BB265" w:rsidR="0039352F" w:rsidRPr="00715C4E" w:rsidRDefault="0039352F" w:rsidP="0039352F">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認定等事務</w:t>
            </w:r>
          </w:p>
        </w:tc>
        <w:tc>
          <w:tcPr>
            <w:tcW w:w="709" w:type="dxa"/>
            <w:tcBorders>
              <w:top w:val="nil"/>
              <w:left w:val="nil"/>
              <w:bottom w:val="single" w:sz="4" w:space="0" w:color="auto"/>
              <w:right w:val="single" w:sz="4" w:space="0" w:color="auto"/>
            </w:tcBorders>
            <w:shd w:val="clear" w:color="auto" w:fill="auto"/>
            <w:noWrap/>
            <w:vAlign w:val="center"/>
            <w:hideMark/>
          </w:tcPr>
          <w:p w14:paraId="07617E62" w14:textId="77777777" w:rsidR="0039352F" w:rsidRPr="00715C4E" w:rsidRDefault="0039352F" w:rsidP="0039352F">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874" w:type="dxa"/>
            <w:tcBorders>
              <w:top w:val="nil"/>
              <w:left w:val="nil"/>
              <w:bottom w:val="single" w:sz="4" w:space="0" w:color="auto"/>
              <w:right w:val="single" w:sz="4" w:space="0" w:color="auto"/>
            </w:tcBorders>
            <w:shd w:val="clear" w:color="auto" w:fill="auto"/>
            <w:noWrap/>
            <w:vAlign w:val="center"/>
            <w:hideMark/>
          </w:tcPr>
          <w:p w14:paraId="423A251B" w14:textId="768B89EF" w:rsidR="0039352F" w:rsidRPr="00715C4E" w:rsidRDefault="0039352F" w:rsidP="0039352F">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1,190 </w:t>
            </w:r>
          </w:p>
        </w:tc>
        <w:tc>
          <w:tcPr>
            <w:tcW w:w="874" w:type="dxa"/>
            <w:tcBorders>
              <w:top w:val="nil"/>
              <w:left w:val="nil"/>
              <w:bottom w:val="single" w:sz="4" w:space="0" w:color="auto"/>
              <w:right w:val="single" w:sz="4" w:space="0" w:color="auto"/>
            </w:tcBorders>
            <w:shd w:val="clear" w:color="auto" w:fill="auto"/>
            <w:noWrap/>
            <w:vAlign w:val="center"/>
            <w:hideMark/>
          </w:tcPr>
          <w:p w14:paraId="4BAE5CCB" w14:textId="62378384" w:rsidR="0039352F" w:rsidRPr="00715C4E" w:rsidRDefault="0039352F" w:rsidP="0039352F">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1,106</w:t>
            </w:r>
          </w:p>
        </w:tc>
        <w:tc>
          <w:tcPr>
            <w:tcW w:w="874" w:type="dxa"/>
            <w:tcBorders>
              <w:top w:val="nil"/>
              <w:left w:val="nil"/>
              <w:bottom w:val="single" w:sz="4" w:space="0" w:color="auto"/>
              <w:right w:val="single" w:sz="24" w:space="0" w:color="auto"/>
            </w:tcBorders>
            <w:shd w:val="clear" w:color="auto" w:fill="auto"/>
            <w:noWrap/>
            <w:vAlign w:val="center"/>
            <w:hideMark/>
          </w:tcPr>
          <w:p w14:paraId="7B2AA55E" w14:textId="06BD5C2A" w:rsidR="0039352F" w:rsidRPr="00715C4E" w:rsidRDefault="0039352F" w:rsidP="0039352F">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1,501</w:t>
            </w:r>
          </w:p>
        </w:tc>
        <w:tc>
          <w:tcPr>
            <w:tcW w:w="874" w:type="dxa"/>
            <w:tcBorders>
              <w:top w:val="single" w:sz="4" w:space="0" w:color="auto"/>
              <w:left w:val="single" w:sz="24" w:space="0" w:color="auto"/>
              <w:bottom w:val="single" w:sz="4" w:space="0" w:color="auto"/>
              <w:right w:val="single" w:sz="4" w:space="0" w:color="auto"/>
            </w:tcBorders>
            <w:vAlign w:val="center"/>
          </w:tcPr>
          <w:p w14:paraId="2E170E3F" w14:textId="29855861" w:rsidR="0039352F" w:rsidRPr="00A57228" w:rsidRDefault="004F069F" w:rsidP="0039352F">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1,576</w:t>
            </w:r>
          </w:p>
        </w:tc>
        <w:tc>
          <w:tcPr>
            <w:tcW w:w="874" w:type="dxa"/>
            <w:tcBorders>
              <w:top w:val="single" w:sz="4" w:space="0" w:color="auto"/>
              <w:left w:val="single" w:sz="4" w:space="0" w:color="auto"/>
              <w:bottom w:val="single" w:sz="4" w:space="0" w:color="auto"/>
              <w:right w:val="single" w:sz="4" w:space="0" w:color="auto"/>
            </w:tcBorders>
            <w:vAlign w:val="center"/>
          </w:tcPr>
          <w:p w14:paraId="458A4D8B" w14:textId="7B9C3FA6" w:rsidR="0039352F" w:rsidRPr="00A57228" w:rsidRDefault="004F069F" w:rsidP="0039352F">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1,490</w:t>
            </w:r>
          </w:p>
        </w:tc>
        <w:tc>
          <w:tcPr>
            <w:tcW w:w="875" w:type="dxa"/>
            <w:tcBorders>
              <w:top w:val="single" w:sz="4" w:space="0" w:color="auto"/>
              <w:left w:val="single" w:sz="4" w:space="0" w:color="auto"/>
              <w:bottom w:val="single" w:sz="4" w:space="0" w:color="auto"/>
              <w:right w:val="single" w:sz="24" w:space="0" w:color="auto"/>
            </w:tcBorders>
            <w:vAlign w:val="center"/>
          </w:tcPr>
          <w:p w14:paraId="65CDB259" w14:textId="3442CF46" w:rsidR="0039352F" w:rsidRPr="00A57228" w:rsidRDefault="004F069F" w:rsidP="0039352F">
            <w:pPr>
              <w:widowControl/>
              <w:jc w:val="right"/>
              <w:rPr>
                <w:rFonts w:ascii="HG丸ｺﾞｼｯｸM-PRO" w:eastAsia="HG丸ｺﾞｼｯｸM-PRO" w:hAnsi="HG丸ｺﾞｼｯｸM-PRO" w:cs="ＭＳ Ｐゴシック"/>
                <w:color w:val="000000" w:themeColor="text1"/>
                <w:kern w:val="0"/>
                <w:sz w:val="16"/>
                <w:szCs w:val="16"/>
              </w:rPr>
            </w:pPr>
            <w:r>
              <w:rPr>
                <w:rFonts w:ascii="HG丸ｺﾞｼｯｸM-PRO" w:eastAsia="HG丸ｺﾞｼｯｸM-PRO" w:hAnsi="HG丸ｺﾞｼｯｸM-PRO"/>
                <w:color w:val="000000" w:themeColor="text1"/>
                <w:sz w:val="16"/>
                <w:szCs w:val="16"/>
              </w:rPr>
              <w:t>1,558</w:t>
            </w:r>
          </w:p>
        </w:tc>
        <w:tc>
          <w:tcPr>
            <w:tcW w:w="1275" w:type="dxa"/>
            <w:vMerge w:val="restart"/>
            <w:tcBorders>
              <w:top w:val="nil"/>
              <w:left w:val="single" w:sz="24" w:space="0" w:color="auto"/>
              <w:bottom w:val="single" w:sz="4" w:space="0" w:color="auto"/>
              <w:right w:val="single" w:sz="4" w:space="0" w:color="auto"/>
            </w:tcBorders>
            <w:shd w:val="clear" w:color="auto" w:fill="auto"/>
            <w:vAlign w:val="center"/>
            <w:hideMark/>
          </w:tcPr>
          <w:p w14:paraId="1FA6970F" w14:textId="77777777" w:rsidR="00A81A9B" w:rsidRDefault="0039352F" w:rsidP="0039352F">
            <w:pPr>
              <w:widowControl/>
              <w:spacing w:line="300" w:lineRule="exact"/>
              <w:jc w:val="center"/>
              <w:rPr>
                <w:rFonts w:ascii="HG丸ｺﾞｼｯｸM-PRO" w:eastAsia="HG丸ｺﾞｼｯｸM-PRO" w:hAnsi="HG丸ｺﾞｼｯｸM-PRO" w:cs="ＭＳ Ｐゴシック"/>
                <w:kern w:val="0"/>
                <w:sz w:val="16"/>
                <w:szCs w:val="16"/>
              </w:rPr>
            </w:pPr>
            <w:r w:rsidRPr="0088716C">
              <w:rPr>
                <w:rFonts w:ascii="HG丸ｺﾞｼｯｸM-PRO" w:eastAsia="HG丸ｺﾞｼｯｸM-PRO" w:hAnsi="HG丸ｺﾞｼｯｸM-PRO" w:cs="ＭＳ Ｐゴシック" w:hint="eastAsia"/>
                <w:kern w:val="0"/>
                <w:sz w:val="16"/>
                <w:szCs w:val="16"/>
              </w:rPr>
              <w:t>審査判定件数</w:t>
            </w:r>
          </w:p>
          <w:p w14:paraId="1F3FECE8" w14:textId="4412C89A" w:rsidR="0039352F" w:rsidRPr="00715C4E" w:rsidRDefault="0039352F" w:rsidP="0039352F">
            <w:pPr>
              <w:widowControl/>
              <w:spacing w:line="300" w:lineRule="exact"/>
              <w:jc w:val="center"/>
              <w:rPr>
                <w:rFonts w:ascii="HG丸ｺﾞｼｯｸM-PRO" w:eastAsia="HG丸ｺﾞｼｯｸM-PRO" w:hAnsi="HG丸ｺﾞｼｯｸM-PRO" w:cs="ＭＳ Ｐゴシック"/>
                <w:kern w:val="0"/>
                <w:sz w:val="16"/>
                <w:szCs w:val="16"/>
              </w:rPr>
            </w:pPr>
            <w:r w:rsidRPr="0088716C">
              <w:rPr>
                <w:rFonts w:ascii="HG丸ｺﾞｼｯｸM-PRO" w:eastAsia="HG丸ｺﾞｼｯｸM-PRO" w:hAnsi="HG丸ｺﾞｼｯｸM-PRO" w:cs="ＭＳ Ｐゴシック" w:hint="eastAsia"/>
                <w:kern w:val="0"/>
                <w:sz w:val="16"/>
                <w:szCs w:val="16"/>
              </w:rPr>
              <w:t>／年</w:t>
            </w:r>
          </w:p>
        </w:tc>
      </w:tr>
      <w:tr w:rsidR="00A81A9B" w:rsidRPr="00715C4E" w14:paraId="3CC22F22" w14:textId="77777777" w:rsidTr="00A81A9B">
        <w:trPr>
          <w:trHeight w:val="454"/>
        </w:trPr>
        <w:tc>
          <w:tcPr>
            <w:tcW w:w="1172" w:type="dxa"/>
            <w:vMerge/>
            <w:tcBorders>
              <w:top w:val="single" w:sz="4" w:space="0" w:color="auto"/>
              <w:left w:val="single" w:sz="4" w:space="0" w:color="auto"/>
              <w:bottom w:val="single" w:sz="4" w:space="0" w:color="auto"/>
              <w:right w:val="single" w:sz="4" w:space="0" w:color="auto"/>
            </w:tcBorders>
            <w:vAlign w:val="center"/>
            <w:hideMark/>
          </w:tcPr>
          <w:p w14:paraId="56A0BE16" w14:textId="77777777" w:rsidR="0039352F" w:rsidRPr="00715C4E" w:rsidRDefault="0039352F" w:rsidP="0039352F">
            <w:pPr>
              <w:widowControl/>
              <w:jc w:val="left"/>
              <w:rPr>
                <w:rFonts w:ascii="HG丸ｺﾞｼｯｸM-PRO" w:eastAsia="HG丸ｺﾞｼｯｸM-PRO" w:hAnsi="HG丸ｺﾞｼｯｸM-PRO" w:cs="ＭＳ Ｐゴシック"/>
                <w:kern w:val="0"/>
                <w:sz w:val="16"/>
                <w:szCs w:val="16"/>
              </w:rPr>
            </w:pPr>
          </w:p>
        </w:tc>
        <w:tc>
          <w:tcPr>
            <w:tcW w:w="709" w:type="dxa"/>
            <w:tcBorders>
              <w:top w:val="nil"/>
              <w:left w:val="nil"/>
              <w:bottom w:val="single" w:sz="4" w:space="0" w:color="auto"/>
              <w:right w:val="single" w:sz="4" w:space="0" w:color="auto"/>
            </w:tcBorders>
            <w:shd w:val="clear" w:color="auto" w:fill="F2F2F2" w:themeFill="background1" w:themeFillShade="F2"/>
            <w:noWrap/>
            <w:vAlign w:val="center"/>
            <w:hideMark/>
          </w:tcPr>
          <w:p w14:paraId="6FA93139" w14:textId="77777777" w:rsidR="0039352F" w:rsidRPr="00715C4E" w:rsidRDefault="0039352F" w:rsidP="0039352F">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874" w:type="dxa"/>
            <w:tcBorders>
              <w:top w:val="nil"/>
              <w:left w:val="nil"/>
              <w:bottom w:val="single" w:sz="4" w:space="0" w:color="auto"/>
              <w:right w:val="single" w:sz="4" w:space="0" w:color="auto"/>
            </w:tcBorders>
            <w:shd w:val="clear" w:color="auto" w:fill="F2F2F2" w:themeFill="background1" w:themeFillShade="F2"/>
            <w:noWrap/>
            <w:vAlign w:val="center"/>
            <w:hideMark/>
          </w:tcPr>
          <w:p w14:paraId="48D252BD" w14:textId="02166F99" w:rsidR="0039352F" w:rsidRPr="00715C4E" w:rsidRDefault="0039352F" w:rsidP="0039352F">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 xml:space="preserve">1,184 </w:t>
            </w:r>
          </w:p>
        </w:tc>
        <w:tc>
          <w:tcPr>
            <w:tcW w:w="874" w:type="dxa"/>
            <w:tcBorders>
              <w:top w:val="nil"/>
              <w:left w:val="nil"/>
              <w:bottom w:val="single" w:sz="4" w:space="0" w:color="auto"/>
              <w:right w:val="single" w:sz="4" w:space="0" w:color="auto"/>
            </w:tcBorders>
            <w:shd w:val="clear" w:color="auto" w:fill="F2F2F2" w:themeFill="background1" w:themeFillShade="F2"/>
            <w:noWrap/>
            <w:vAlign w:val="center"/>
            <w:hideMark/>
          </w:tcPr>
          <w:p w14:paraId="47BD0064" w14:textId="31C3F8C8" w:rsidR="0039352F" w:rsidRPr="00715C4E" w:rsidRDefault="0039352F" w:rsidP="0039352F">
            <w:pPr>
              <w:widowControl/>
              <w:jc w:val="right"/>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1,186</w:t>
            </w:r>
          </w:p>
        </w:tc>
        <w:tc>
          <w:tcPr>
            <w:tcW w:w="874" w:type="dxa"/>
            <w:tcBorders>
              <w:top w:val="nil"/>
              <w:left w:val="nil"/>
              <w:bottom w:val="single" w:sz="4" w:space="0" w:color="auto"/>
              <w:right w:val="single" w:sz="24" w:space="0" w:color="auto"/>
            </w:tcBorders>
            <w:shd w:val="clear" w:color="auto" w:fill="F2F2F2" w:themeFill="background1" w:themeFillShade="F2"/>
            <w:noWrap/>
            <w:vAlign w:val="center"/>
            <w:hideMark/>
          </w:tcPr>
          <w:p w14:paraId="38C4CD1A" w14:textId="462BCCFA" w:rsidR="0039352F" w:rsidRPr="00715C4E" w:rsidRDefault="0039352F" w:rsidP="0039352F">
            <w:pPr>
              <w:widowControl/>
              <w:jc w:val="center"/>
              <w:rPr>
                <w:rFonts w:ascii="HG丸ｺﾞｼｯｸM-PRO" w:eastAsia="HG丸ｺﾞｼｯｸM-PRO" w:hAnsi="HG丸ｺﾞｼｯｸM-PRO" w:cs="ＭＳ Ｐゴシック"/>
                <w:kern w:val="0"/>
                <w:sz w:val="16"/>
                <w:szCs w:val="16"/>
              </w:rPr>
            </w:pPr>
            <w:r w:rsidRPr="00D54A90">
              <w:rPr>
                <w:rFonts w:ascii="HG丸ｺﾞｼｯｸM-PRO" w:eastAsia="HG丸ｺﾞｼｯｸM-PRO" w:hAnsi="HG丸ｺﾞｼｯｸM-PRO" w:hint="eastAsia"/>
                <w:sz w:val="16"/>
                <w:szCs w:val="16"/>
              </w:rPr>
              <w:t>－</w:t>
            </w:r>
          </w:p>
        </w:tc>
        <w:tc>
          <w:tcPr>
            <w:tcW w:w="874" w:type="dxa"/>
            <w:tcBorders>
              <w:top w:val="single" w:sz="4" w:space="0" w:color="auto"/>
              <w:left w:val="single" w:sz="24" w:space="0" w:color="auto"/>
              <w:bottom w:val="single" w:sz="24" w:space="0" w:color="auto"/>
              <w:right w:val="single" w:sz="4" w:space="0" w:color="auto"/>
            </w:tcBorders>
            <w:shd w:val="clear" w:color="auto" w:fill="F2F2F2" w:themeFill="background1" w:themeFillShade="F2"/>
            <w:vAlign w:val="center"/>
          </w:tcPr>
          <w:p w14:paraId="70FD30F0" w14:textId="2212A63C" w:rsidR="0039352F" w:rsidRPr="00715C4E" w:rsidRDefault="0039352F" w:rsidP="0039352F">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color w:val="000000"/>
                <w:sz w:val="16"/>
                <w:szCs w:val="16"/>
              </w:rPr>
              <w:t>－</w:t>
            </w:r>
          </w:p>
        </w:tc>
        <w:tc>
          <w:tcPr>
            <w:tcW w:w="874" w:type="dxa"/>
            <w:tcBorders>
              <w:top w:val="single" w:sz="4" w:space="0" w:color="auto"/>
              <w:left w:val="single" w:sz="4" w:space="0" w:color="auto"/>
              <w:bottom w:val="single" w:sz="24" w:space="0" w:color="auto"/>
              <w:right w:val="single" w:sz="4" w:space="0" w:color="auto"/>
            </w:tcBorders>
            <w:shd w:val="clear" w:color="auto" w:fill="F2F2F2" w:themeFill="background1" w:themeFillShade="F2"/>
            <w:vAlign w:val="center"/>
          </w:tcPr>
          <w:p w14:paraId="3C4B66DE" w14:textId="096E123C" w:rsidR="0039352F" w:rsidRPr="00715C4E" w:rsidRDefault="0039352F" w:rsidP="0039352F">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color w:val="000000"/>
                <w:sz w:val="16"/>
                <w:szCs w:val="16"/>
              </w:rPr>
              <w:t>－</w:t>
            </w:r>
          </w:p>
        </w:tc>
        <w:tc>
          <w:tcPr>
            <w:tcW w:w="875" w:type="dxa"/>
            <w:tcBorders>
              <w:top w:val="single" w:sz="4" w:space="0" w:color="auto"/>
              <w:left w:val="single" w:sz="4" w:space="0" w:color="auto"/>
              <w:bottom w:val="single" w:sz="24" w:space="0" w:color="auto"/>
              <w:right w:val="single" w:sz="24" w:space="0" w:color="auto"/>
            </w:tcBorders>
            <w:shd w:val="clear" w:color="auto" w:fill="F2F2F2" w:themeFill="background1" w:themeFillShade="F2"/>
            <w:vAlign w:val="center"/>
          </w:tcPr>
          <w:p w14:paraId="33B619E8" w14:textId="438197C4" w:rsidR="0039352F" w:rsidRPr="00715C4E" w:rsidRDefault="0039352F" w:rsidP="0039352F">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color w:val="000000"/>
                <w:sz w:val="16"/>
                <w:szCs w:val="16"/>
              </w:rPr>
              <w:t>－</w:t>
            </w:r>
          </w:p>
        </w:tc>
        <w:tc>
          <w:tcPr>
            <w:tcW w:w="1275" w:type="dxa"/>
            <w:vMerge/>
            <w:tcBorders>
              <w:top w:val="nil"/>
              <w:left w:val="single" w:sz="24" w:space="0" w:color="auto"/>
              <w:bottom w:val="single" w:sz="4" w:space="0" w:color="auto"/>
              <w:right w:val="single" w:sz="4" w:space="0" w:color="auto"/>
            </w:tcBorders>
            <w:vAlign w:val="center"/>
            <w:hideMark/>
          </w:tcPr>
          <w:p w14:paraId="6C0CA927" w14:textId="77777777" w:rsidR="0039352F" w:rsidRPr="00715C4E" w:rsidRDefault="0039352F" w:rsidP="0039352F">
            <w:pPr>
              <w:widowControl/>
              <w:jc w:val="left"/>
              <w:rPr>
                <w:rFonts w:ascii="HG丸ｺﾞｼｯｸM-PRO" w:eastAsia="HG丸ｺﾞｼｯｸM-PRO" w:hAnsi="HG丸ｺﾞｼｯｸM-PRO" w:cs="ＭＳ Ｐゴシック"/>
                <w:kern w:val="0"/>
                <w:sz w:val="16"/>
                <w:szCs w:val="16"/>
              </w:rPr>
            </w:pPr>
          </w:p>
        </w:tc>
      </w:tr>
    </w:tbl>
    <w:p w14:paraId="42DF4D4E" w14:textId="6B187713" w:rsidR="0094265F" w:rsidRDefault="00C40B70" w:rsidP="0094265F">
      <w:pPr>
        <w:rPr>
          <w:rFonts w:ascii="HG丸ｺﾞｼｯｸM-PRO" w:eastAsia="HG丸ｺﾞｼｯｸM-PRO" w:hAnsi="HG丸ｺﾞｼｯｸM-PRO"/>
          <w:sz w:val="24"/>
        </w:rPr>
      </w:pPr>
      <w:r w:rsidRPr="00715C4E">
        <w:rPr>
          <w:rFonts w:ascii="HG丸ｺﾞｼｯｸM-PRO" w:eastAsia="HG丸ｺﾞｼｯｸM-PRO" w:hAnsi="HG丸ｺﾞｼｯｸM-PRO"/>
          <w:noProof/>
          <w:color w:val="FF0000"/>
          <w:sz w:val="24"/>
        </w:rPr>
        <mc:AlternateContent>
          <mc:Choice Requires="wps">
            <w:drawing>
              <wp:anchor distT="0" distB="0" distL="114300" distR="114300" simplePos="0" relativeHeight="252078080" behindDoc="1" locked="0" layoutInCell="1" allowOverlap="1" wp14:anchorId="3B3F4E3E" wp14:editId="090D561A">
                <wp:simplePos x="0" y="0"/>
                <wp:positionH relativeFrom="margin">
                  <wp:posOffset>24270</wp:posOffset>
                </wp:positionH>
                <wp:positionV relativeFrom="paragraph">
                  <wp:posOffset>196578</wp:posOffset>
                </wp:positionV>
                <wp:extent cx="5361553" cy="1253853"/>
                <wp:effectExtent l="0" t="0" r="10795" b="22860"/>
                <wp:wrapNone/>
                <wp:docPr id="1374" name="AutoShap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1553" cy="1253853"/>
                        </a:xfrm>
                        <a:prstGeom prst="roundRect">
                          <a:avLst>
                            <a:gd name="adj" fmla="val 2192"/>
                          </a:avLst>
                        </a:prstGeom>
                        <a:solidFill>
                          <a:schemeClr val="bg1">
                            <a:lumMod val="95000"/>
                          </a:schemeClr>
                        </a:solidFill>
                        <a:ln w="12700">
                          <a:solidFill>
                            <a:srgbClr val="000000"/>
                          </a:solidFill>
                          <a:round/>
                          <a:headEnd/>
                          <a:tailEnd/>
                        </a:ln>
                      </wps:spPr>
                      <wps:txbx>
                        <w:txbxContent>
                          <w:p w14:paraId="1C358C4F" w14:textId="77777777" w:rsidR="00BB61CB" w:rsidRPr="00715C4E" w:rsidRDefault="00BB61CB" w:rsidP="00C40B70">
                            <w:pPr>
                              <w:spacing w:line="276" w:lineRule="auto"/>
                              <w:ind w:left="240" w:rightChars="176" w:right="370" w:hangingChars="100" w:hanging="240"/>
                              <w:rPr>
                                <w:rFonts w:ascii="HG丸ｺﾞｼｯｸM-PRO" w:eastAsia="HG丸ｺﾞｼｯｸM-PRO" w:hAnsi="HG丸ｺﾞｼｯｸM-PRO"/>
                                <w:sz w:val="24"/>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3B3F4E3E" id="AutoShape 122" o:spid="_x0000_s1051" style="position:absolute;left:0;text-align:left;margin-left:1.9pt;margin-top:15.5pt;width:422.15pt;height:98.75pt;z-index:-251238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43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" fillcolor="#f2f2f2 [3052]" strokeweight="1pt">
                <v:textbox inset="5.85pt,.7pt,5.85pt,.7pt">
                  <w:txbxContent>
                    <w:p w14:paraId="1C358C4F" w14:textId="77777777" w:rsidR="00BB61CB" w:rsidRPr="00715C4E" w:rsidRDefault="00BB61CB" w:rsidP="00C40B70">
                      <w:pPr>
                        <w:spacing w:line="276" w:lineRule="auto"/>
                        <w:ind w:left="240" w:rightChars="176" w:right="370" w:hangingChars="100" w:hanging="240"/>
                        <w:rPr>
                          <w:rFonts w:ascii="HG丸ｺﾞｼｯｸM-PRO" w:eastAsia="HG丸ｺﾞｼｯｸM-PRO" w:hAnsi="HG丸ｺﾞｼｯｸM-PRO"/>
                          <w:sz w:val="24"/>
                        </w:rPr>
                      </w:pPr>
                    </w:p>
                  </w:txbxContent>
                </v:textbox>
                <w10:wrap anchorx="margin"/>
              </v:roundrect>
            </w:pict>
          </mc:Fallback>
        </mc:AlternateContent>
      </w:r>
    </w:p>
    <w:p w14:paraId="62C94BE2" w14:textId="415320EF" w:rsidR="0094265F" w:rsidRDefault="0094265F" w:rsidP="0094265F">
      <w:pPr>
        <w:spacing w:line="360" w:lineRule="auto"/>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【見込み量確保のための方策等】</w:t>
      </w:r>
    </w:p>
    <w:p w14:paraId="4ADA89D2" w14:textId="196365C5" w:rsidR="006D5D72" w:rsidRDefault="0094265F" w:rsidP="00C40B70">
      <w:pPr>
        <w:spacing w:line="276" w:lineRule="auto"/>
        <w:ind w:left="240" w:hangingChars="100" w:hanging="240"/>
        <w:jc w:val="left"/>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w:t>
      </w:r>
      <w:r w:rsidR="00C40B70">
        <w:rPr>
          <w:rFonts w:ascii="HG丸ｺﾞｼｯｸM-PRO" w:eastAsia="HG丸ｺﾞｼｯｸM-PRO" w:hAnsi="HG丸ｺﾞｼｯｸM-PRO" w:hint="eastAsia"/>
          <w:sz w:val="24"/>
        </w:rPr>
        <w:t>障害</w:t>
      </w:r>
      <w:r w:rsidRPr="00A1444A">
        <w:rPr>
          <w:rFonts w:ascii="HG丸ｺﾞｼｯｸM-PRO" w:eastAsia="HG丸ｺﾞｼｯｸM-PRO" w:hAnsi="HG丸ｺﾞｼｯｸM-PRO" w:hint="eastAsia"/>
          <w:sz w:val="24"/>
        </w:rPr>
        <w:t>支援区分認定等事務については、障害者総合支援法に基づき設置された市町村審査会において、適切かつ効率的に障害支援区分認定基準に照らした審査判定を</w:t>
      </w:r>
      <w:r>
        <w:rPr>
          <w:rFonts w:ascii="HG丸ｺﾞｼｯｸM-PRO" w:eastAsia="HG丸ｺﾞｼｯｸM-PRO" w:hAnsi="HG丸ｺﾞｼｯｸM-PRO" w:hint="eastAsia"/>
          <w:sz w:val="24"/>
        </w:rPr>
        <w:t>引き続き</w:t>
      </w:r>
      <w:r w:rsidRPr="00A1444A">
        <w:rPr>
          <w:rFonts w:ascii="HG丸ｺﾞｼｯｸM-PRO" w:eastAsia="HG丸ｺﾞｼｯｸM-PRO" w:hAnsi="HG丸ｺﾞｼｯｸM-PRO" w:hint="eastAsia"/>
          <w:sz w:val="24"/>
        </w:rPr>
        <w:t>行</w:t>
      </w:r>
      <w:r w:rsidR="004C4EAA">
        <w:rPr>
          <w:rFonts w:ascii="HG丸ｺﾞｼｯｸM-PRO" w:eastAsia="HG丸ｺﾞｼｯｸM-PRO" w:hAnsi="HG丸ｺﾞｼｯｸM-PRO" w:hint="eastAsia"/>
          <w:sz w:val="24"/>
        </w:rPr>
        <w:t>い</w:t>
      </w:r>
      <w:r w:rsidRPr="00A1444A">
        <w:rPr>
          <w:rFonts w:ascii="HG丸ｺﾞｼｯｸM-PRO" w:eastAsia="HG丸ｺﾞｼｯｸM-PRO" w:hAnsi="HG丸ｺﾞｼｯｸM-PRO" w:hint="eastAsia"/>
          <w:sz w:val="24"/>
        </w:rPr>
        <w:t>ます。</w:t>
      </w:r>
      <w:r w:rsidR="006D5D72">
        <w:rPr>
          <w:rFonts w:ascii="HG丸ｺﾞｼｯｸM-PRO" w:eastAsia="HG丸ｺﾞｼｯｸM-PRO" w:hAnsi="HG丸ｺﾞｼｯｸM-PRO"/>
          <w:sz w:val="24"/>
        </w:rPr>
        <w:br w:type="page"/>
      </w:r>
    </w:p>
    <w:p w14:paraId="3EB58879" w14:textId="12A81952" w:rsidR="0088716C" w:rsidRPr="00715C4E" w:rsidRDefault="0088716C" w:rsidP="0088716C">
      <w:pPr>
        <w:spacing w:line="360" w:lineRule="auto"/>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lastRenderedPageBreak/>
        <w:t>（１５）地域生活支援促進事業</w:t>
      </w:r>
    </w:p>
    <w:tbl>
      <w:tblPr>
        <w:tblW w:w="8401" w:type="dxa"/>
        <w:tblInd w:w="99" w:type="dxa"/>
        <w:tblLayout w:type="fixed"/>
        <w:tblCellMar>
          <w:left w:w="99" w:type="dxa"/>
          <w:right w:w="99" w:type="dxa"/>
        </w:tblCellMar>
        <w:tblLook w:val="04A0" w:firstRow="1" w:lastRow="0" w:firstColumn="1" w:lastColumn="0" w:noHBand="0" w:noVBand="1"/>
      </w:tblPr>
      <w:tblGrid>
        <w:gridCol w:w="1361"/>
        <w:gridCol w:w="850"/>
        <w:gridCol w:w="819"/>
        <w:gridCol w:w="819"/>
        <w:gridCol w:w="819"/>
        <w:gridCol w:w="819"/>
        <w:gridCol w:w="819"/>
        <w:gridCol w:w="820"/>
        <w:gridCol w:w="1275"/>
      </w:tblGrid>
      <w:tr w:rsidR="00A05E0E" w:rsidRPr="00715C4E" w14:paraId="5D45827B" w14:textId="77777777" w:rsidTr="00337D1C">
        <w:trPr>
          <w:trHeight w:val="454"/>
        </w:trPr>
        <w:tc>
          <w:tcPr>
            <w:tcW w:w="1361" w:type="dxa"/>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hideMark/>
          </w:tcPr>
          <w:p w14:paraId="6445854F" w14:textId="77777777" w:rsidR="00794B18" w:rsidRPr="00715C4E" w:rsidRDefault="00794B18" w:rsidP="00794B18">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事業名</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A18255A" w14:textId="30EA2A0C" w:rsidR="00794B18" w:rsidRPr="00715C4E" w:rsidRDefault="00794B18" w:rsidP="00794B18">
            <w:pPr>
              <w:widowControl/>
              <w:jc w:val="center"/>
              <w:rPr>
                <w:rFonts w:ascii="HG丸ｺﾞｼｯｸM-PRO" w:eastAsia="HG丸ｺﾞｼｯｸM-PRO" w:hAnsi="HG丸ｺﾞｼｯｸM-PRO" w:cs="ＭＳ Ｐゴシック"/>
                <w:kern w:val="0"/>
                <w:sz w:val="16"/>
                <w:szCs w:val="16"/>
              </w:rPr>
            </w:pPr>
          </w:p>
        </w:tc>
        <w:tc>
          <w:tcPr>
            <w:tcW w:w="81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B5DDEFC" w14:textId="69E6949F" w:rsidR="00794B18" w:rsidRPr="00715C4E" w:rsidRDefault="00794B18" w:rsidP="00794B18">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R３</w:t>
            </w:r>
            <w:r w:rsidRPr="00715C4E">
              <w:rPr>
                <w:rFonts w:ascii="HG丸ｺﾞｼｯｸM-PRO" w:eastAsia="HG丸ｺﾞｼｯｸM-PRO" w:hAnsi="HG丸ｺﾞｼｯｸM-PRO" w:cs="ＭＳ Ｐゴシック" w:hint="eastAsia"/>
                <w:kern w:val="0"/>
                <w:sz w:val="16"/>
                <w:szCs w:val="16"/>
              </w:rPr>
              <w:t>年度</w:t>
            </w:r>
          </w:p>
        </w:tc>
        <w:tc>
          <w:tcPr>
            <w:tcW w:w="81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B405BF7" w14:textId="3B0A9DB9" w:rsidR="00794B18" w:rsidRPr="00715C4E" w:rsidRDefault="00794B18" w:rsidP="00794B18">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4年度</w:t>
            </w:r>
          </w:p>
        </w:tc>
        <w:tc>
          <w:tcPr>
            <w:tcW w:w="819" w:type="dxa"/>
            <w:tcBorders>
              <w:top w:val="single" w:sz="4" w:space="0" w:color="auto"/>
              <w:left w:val="nil"/>
              <w:bottom w:val="single" w:sz="4" w:space="0" w:color="auto"/>
              <w:right w:val="single" w:sz="24" w:space="0" w:color="auto"/>
            </w:tcBorders>
            <w:shd w:val="clear" w:color="auto" w:fill="BFBFBF" w:themeFill="background1" w:themeFillShade="BF"/>
            <w:noWrap/>
            <w:vAlign w:val="center"/>
            <w:hideMark/>
          </w:tcPr>
          <w:p w14:paraId="3F14D44B" w14:textId="5329E68A" w:rsidR="00794B18" w:rsidRPr="00715C4E" w:rsidRDefault="00794B18" w:rsidP="00794B18">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5年度</w:t>
            </w:r>
          </w:p>
        </w:tc>
        <w:tc>
          <w:tcPr>
            <w:tcW w:w="819" w:type="dxa"/>
            <w:tcBorders>
              <w:top w:val="single" w:sz="24" w:space="0" w:color="auto"/>
              <w:left w:val="single" w:sz="24" w:space="0" w:color="auto"/>
              <w:bottom w:val="single" w:sz="4" w:space="0" w:color="auto"/>
              <w:right w:val="single" w:sz="4" w:space="0" w:color="auto"/>
            </w:tcBorders>
            <w:shd w:val="clear" w:color="auto" w:fill="BFBFBF" w:themeFill="background1" w:themeFillShade="BF"/>
            <w:vAlign w:val="center"/>
          </w:tcPr>
          <w:p w14:paraId="1D21189D" w14:textId="459F1D4F" w:rsidR="00794B18" w:rsidRPr="00715C4E" w:rsidRDefault="00794B18" w:rsidP="00794B18">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6年度</w:t>
            </w:r>
          </w:p>
        </w:tc>
        <w:tc>
          <w:tcPr>
            <w:tcW w:w="819" w:type="dxa"/>
            <w:tcBorders>
              <w:top w:val="single" w:sz="24" w:space="0" w:color="auto"/>
              <w:left w:val="single" w:sz="4" w:space="0" w:color="auto"/>
              <w:bottom w:val="single" w:sz="4" w:space="0" w:color="auto"/>
              <w:right w:val="single" w:sz="4" w:space="0" w:color="auto"/>
            </w:tcBorders>
            <w:shd w:val="clear" w:color="auto" w:fill="BFBFBF" w:themeFill="background1" w:themeFillShade="BF"/>
            <w:vAlign w:val="center"/>
          </w:tcPr>
          <w:p w14:paraId="19BA10EF" w14:textId="63734A96" w:rsidR="00794B18" w:rsidRPr="00715C4E" w:rsidRDefault="00794B18" w:rsidP="00794B18">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7年度</w:t>
            </w:r>
          </w:p>
        </w:tc>
        <w:tc>
          <w:tcPr>
            <w:tcW w:w="820" w:type="dxa"/>
            <w:tcBorders>
              <w:top w:val="single" w:sz="24" w:space="0" w:color="auto"/>
              <w:left w:val="nil"/>
              <w:bottom w:val="single" w:sz="4" w:space="0" w:color="auto"/>
              <w:right w:val="single" w:sz="24" w:space="0" w:color="auto"/>
            </w:tcBorders>
            <w:shd w:val="clear" w:color="auto" w:fill="BFBFBF" w:themeFill="background1" w:themeFillShade="BF"/>
            <w:vAlign w:val="center"/>
          </w:tcPr>
          <w:p w14:paraId="122868C2" w14:textId="2170EB51" w:rsidR="00794B18" w:rsidRPr="00715C4E" w:rsidRDefault="00794B18" w:rsidP="00794B18">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R</w:t>
            </w:r>
            <w:r w:rsidR="001214A2">
              <w:rPr>
                <w:rFonts w:ascii="HG丸ｺﾞｼｯｸM-PRO" w:eastAsia="HG丸ｺﾞｼｯｸM-PRO" w:hAnsi="HG丸ｺﾞｼｯｸM-PRO" w:cs="ＭＳ Ｐゴシック" w:hint="eastAsia"/>
                <w:kern w:val="0"/>
                <w:sz w:val="16"/>
                <w:szCs w:val="16"/>
              </w:rPr>
              <w:t>8年度</w:t>
            </w:r>
          </w:p>
        </w:tc>
        <w:tc>
          <w:tcPr>
            <w:tcW w:w="1275" w:type="dxa"/>
            <w:tcBorders>
              <w:top w:val="single" w:sz="4" w:space="0" w:color="auto"/>
              <w:left w:val="single" w:sz="24" w:space="0" w:color="auto"/>
              <w:bottom w:val="single" w:sz="4" w:space="0" w:color="auto"/>
              <w:right w:val="single" w:sz="4" w:space="0" w:color="auto"/>
            </w:tcBorders>
            <w:shd w:val="clear" w:color="auto" w:fill="BFBFBF" w:themeFill="background1" w:themeFillShade="BF"/>
            <w:vAlign w:val="center"/>
            <w:hideMark/>
          </w:tcPr>
          <w:p w14:paraId="33479C57" w14:textId="77777777" w:rsidR="00794B18" w:rsidRPr="00715C4E" w:rsidRDefault="00794B18" w:rsidP="00794B18">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単位</w:t>
            </w:r>
          </w:p>
        </w:tc>
      </w:tr>
      <w:tr w:rsidR="00794B18" w:rsidRPr="00715C4E" w14:paraId="3F979A93" w14:textId="77777777" w:rsidTr="00337D1C">
        <w:trPr>
          <w:trHeight w:val="454"/>
        </w:trPr>
        <w:tc>
          <w:tcPr>
            <w:tcW w:w="136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AB9075" w14:textId="77777777" w:rsidR="00794B18" w:rsidRPr="00715C4E" w:rsidRDefault="00794B18" w:rsidP="00794B18">
            <w:pPr>
              <w:widowControl/>
              <w:spacing w:line="300" w:lineRule="exact"/>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障害者虐待防止対策支援事業</w:t>
            </w:r>
          </w:p>
        </w:tc>
        <w:tc>
          <w:tcPr>
            <w:tcW w:w="850" w:type="dxa"/>
            <w:tcBorders>
              <w:top w:val="nil"/>
              <w:left w:val="nil"/>
              <w:bottom w:val="single" w:sz="4" w:space="0" w:color="auto"/>
              <w:right w:val="single" w:sz="4" w:space="0" w:color="auto"/>
            </w:tcBorders>
            <w:shd w:val="clear" w:color="auto" w:fill="auto"/>
            <w:noWrap/>
            <w:vAlign w:val="center"/>
            <w:hideMark/>
          </w:tcPr>
          <w:p w14:paraId="26D1C84C" w14:textId="77777777" w:rsidR="00794B18" w:rsidRPr="00715C4E" w:rsidRDefault="00794B18" w:rsidP="00794B18">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819" w:type="dxa"/>
            <w:tcBorders>
              <w:top w:val="nil"/>
              <w:left w:val="nil"/>
              <w:bottom w:val="single" w:sz="4" w:space="0" w:color="auto"/>
              <w:right w:val="single" w:sz="4" w:space="0" w:color="auto"/>
            </w:tcBorders>
            <w:shd w:val="clear" w:color="auto" w:fill="auto"/>
            <w:noWrap/>
            <w:vAlign w:val="center"/>
            <w:hideMark/>
          </w:tcPr>
          <w:p w14:paraId="58FDE5BF" w14:textId="77777777" w:rsidR="00794B18" w:rsidRPr="00715C4E" w:rsidRDefault="00794B18" w:rsidP="00794B18">
            <w:pPr>
              <w:widowControl/>
              <w:jc w:val="right"/>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有</w:t>
            </w:r>
          </w:p>
        </w:tc>
        <w:tc>
          <w:tcPr>
            <w:tcW w:w="819" w:type="dxa"/>
            <w:tcBorders>
              <w:top w:val="nil"/>
              <w:left w:val="nil"/>
              <w:bottom w:val="single" w:sz="4" w:space="0" w:color="auto"/>
              <w:right w:val="single" w:sz="4" w:space="0" w:color="auto"/>
            </w:tcBorders>
            <w:shd w:val="clear" w:color="auto" w:fill="auto"/>
            <w:noWrap/>
            <w:vAlign w:val="center"/>
            <w:hideMark/>
          </w:tcPr>
          <w:p w14:paraId="1F63BDEF" w14:textId="77777777" w:rsidR="00794B18" w:rsidRPr="00715C4E" w:rsidRDefault="00794B18" w:rsidP="00794B18">
            <w:pPr>
              <w:widowControl/>
              <w:jc w:val="right"/>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有</w:t>
            </w:r>
          </w:p>
        </w:tc>
        <w:tc>
          <w:tcPr>
            <w:tcW w:w="819" w:type="dxa"/>
            <w:tcBorders>
              <w:top w:val="nil"/>
              <w:left w:val="nil"/>
              <w:bottom w:val="single" w:sz="4" w:space="0" w:color="auto"/>
              <w:right w:val="single" w:sz="24" w:space="0" w:color="auto"/>
            </w:tcBorders>
            <w:shd w:val="clear" w:color="auto" w:fill="auto"/>
            <w:noWrap/>
            <w:vAlign w:val="center"/>
            <w:hideMark/>
          </w:tcPr>
          <w:p w14:paraId="507A42BB" w14:textId="77777777" w:rsidR="00794B18" w:rsidRPr="00715C4E" w:rsidRDefault="00794B18" w:rsidP="00794B18">
            <w:pPr>
              <w:widowControl/>
              <w:jc w:val="right"/>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有</w:t>
            </w:r>
          </w:p>
        </w:tc>
        <w:tc>
          <w:tcPr>
            <w:tcW w:w="819" w:type="dxa"/>
            <w:tcBorders>
              <w:top w:val="single" w:sz="4" w:space="0" w:color="auto"/>
              <w:left w:val="single" w:sz="24" w:space="0" w:color="auto"/>
              <w:bottom w:val="single" w:sz="4" w:space="0" w:color="auto"/>
              <w:right w:val="single" w:sz="4" w:space="0" w:color="auto"/>
            </w:tcBorders>
            <w:vAlign w:val="center"/>
          </w:tcPr>
          <w:p w14:paraId="7D5ECFA7" w14:textId="77777777" w:rsidR="00794B18" w:rsidRPr="00715C4E" w:rsidRDefault="00794B18" w:rsidP="00794B18">
            <w:pPr>
              <w:widowControl/>
              <w:jc w:val="right"/>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有</w:t>
            </w:r>
          </w:p>
        </w:tc>
        <w:tc>
          <w:tcPr>
            <w:tcW w:w="819" w:type="dxa"/>
            <w:tcBorders>
              <w:top w:val="single" w:sz="4" w:space="0" w:color="auto"/>
              <w:left w:val="single" w:sz="4" w:space="0" w:color="auto"/>
              <w:bottom w:val="single" w:sz="4" w:space="0" w:color="auto"/>
              <w:right w:val="single" w:sz="4" w:space="0" w:color="auto"/>
            </w:tcBorders>
            <w:vAlign w:val="center"/>
          </w:tcPr>
          <w:p w14:paraId="39514410" w14:textId="77777777" w:rsidR="00794B18" w:rsidRPr="00715C4E" w:rsidRDefault="00794B18" w:rsidP="00794B18">
            <w:pPr>
              <w:widowControl/>
              <w:jc w:val="right"/>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有</w:t>
            </w:r>
          </w:p>
        </w:tc>
        <w:tc>
          <w:tcPr>
            <w:tcW w:w="820" w:type="dxa"/>
            <w:tcBorders>
              <w:top w:val="single" w:sz="4" w:space="0" w:color="auto"/>
              <w:left w:val="single" w:sz="4" w:space="0" w:color="auto"/>
              <w:bottom w:val="single" w:sz="4" w:space="0" w:color="auto"/>
              <w:right w:val="single" w:sz="24" w:space="0" w:color="auto"/>
            </w:tcBorders>
            <w:vAlign w:val="center"/>
          </w:tcPr>
          <w:p w14:paraId="7DACE02B" w14:textId="77777777" w:rsidR="00794B18" w:rsidRPr="00715C4E" w:rsidRDefault="00794B18" w:rsidP="00794B18">
            <w:pPr>
              <w:widowControl/>
              <w:jc w:val="right"/>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有</w:t>
            </w:r>
          </w:p>
        </w:tc>
        <w:tc>
          <w:tcPr>
            <w:tcW w:w="1275" w:type="dxa"/>
            <w:vMerge w:val="restart"/>
            <w:tcBorders>
              <w:top w:val="single" w:sz="4" w:space="0" w:color="auto"/>
              <w:left w:val="single" w:sz="24" w:space="0" w:color="auto"/>
              <w:bottom w:val="single" w:sz="4" w:space="0" w:color="auto"/>
              <w:right w:val="single" w:sz="4" w:space="0" w:color="auto"/>
            </w:tcBorders>
            <w:shd w:val="clear" w:color="auto" w:fill="auto"/>
            <w:vAlign w:val="center"/>
            <w:hideMark/>
          </w:tcPr>
          <w:p w14:paraId="6C20C0F6" w14:textId="77777777" w:rsidR="00794B18" w:rsidRPr="00715C4E" w:rsidRDefault="00794B18" w:rsidP="00794B18">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実施有無</w:t>
            </w:r>
          </w:p>
        </w:tc>
      </w:tr>
      <w:tr w:rsidR="002016A9" w:rsidRPr="00715C4E" w14:paraId="5383065B" w14:textId="77777777" w:rsidTr="00337D1C">
        <w:trPr>
          <w:trHeight w:val="454"/>
        </w:trPr>
        <w:tc>
          <w:tcPr>
            <w:tcW w:w="1361" w:type="dxa"/>
            <w:vMerge/>
            <w:tcBorders>
              <w:top w:val="single" w:sz="4" w:space="0" w:color="auto"/>
              <w:left w:val="single" w:sz="4" w:space="0" w:color="auto"/>
              <w:bottom w:val="single" w:sz="4" w:space="0" w:color="auto"/>
              <w:right w:val="single" w:sz="4" w:space="0" w:color="auto"/>
            </w:tcBorders>
            <w:vAlign w:val="center"/>
            <w:hideMark/>
          </w:tcPr>
          <w:p w14:paraId="3611C0F6" w14:textId="77777777" w:rsidR="00794B18" w:rsidRPr="00715C4E" w:rsidRDefault="00794B18" w:rsidP="00794B18">
            <w:pPr>
              <w:widowControl/>
              <w:jc w:val="left"/>
              <w:rPr>
                <w:rFonts w:ascii="HG丸ｺﾞｼｯｸM-PRO" w:eastAsia="HG丸ｺﾞｼｯｸM-PRO" w:hAnsi="HG丸ｺﾞｼｯｸM-PRO" w:cs="ＭＳ Ｐゴシック"/>
                <w:kern w:val="0"/>
                <w:sz w:val="16"/>
                <w:szCs w:val="16"/>
              </w:rPr>
            </w:pPr>
          </w:p>
        </w:tc>
        <w:tc>
          <w:tcPr>
            <w:tcW w:w="850" w:type="dxa"/>
            <w:tcBorders>
              <w:top w:val="nil"/>
              <w:left w:val="nil"/>
              <w:bottom w:val="single" w:sz="4" w:space="0" w:color="auto"/>
              <w:right w:val="single" w:sz="4" w:space="0" w:color="auto"/>
            </w:tcBorders>
            <w:shd w:val="clear" w:color="auto" w:fill="F2F2F2" w:themeFill="background1" w:themeFillShade="F2"/>
            <w:noWrap/>
            <w:vAlign w:val="center"/>
            <w:hideMark/>
          </w:tcPr>
          <w:p w14:paraId="622462C0" w14:textId="77777777" w:rsidR="00794B18" w:rsidRPr="00715C4E" w:rsidRDefault="00794B18" w:rsidP="00794B18">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819" w:type="dxa"/>
            <w:tcBorders>
              <w:top w:val="nil"/>
              <w:left w:val="nil"/>
              <w:bottom w:val="single" w:sz="4" w:space="0" w:color="auto"/>
              <w:right w:val="single" w:sz="4" w:space="0" w:color="auto"/>
            </w:tcBorders>
            <w:shd w:val="clear" w:color="auto" w:fill="F2F2F2" w:themeFill="background1" w:themeFillShade="F2"/>
            <w:noWrap/>
            <w:vAlign w:val="center"/>
            <w:hideMark/>
          </w:tcPr>
          <w:p w14:paraId="28ED413C" w14:textId="77777777" w:rsidR="00794B18" w:rsidRPr="00715C4E" w:rsidRDefault="00794B18" w:rsidP="00794B18">
            <w:pPr>
              <w:widowControl/>
              <w:jc w:val="right"/>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有</w:t>
            </w:r>
          </w:p>
        </w:tc>
        <w:tc>
          <w:tcPr>
            <w:tcW w:w="819" w:type="dxa"/>
            <w:tcBorders>
              <w:top w:val="nil"/>
              <w:left w:val="nil"/>
              <w:bottom w:val="single" w:sz="4" w:space="0" w:color="auto"/>
              <w:right w:val="single" w:sz="4" w:space="0" w:color="auto"/>
            </w:tcBorders>
            <w:shd w:val="clear" w:color="auto" w:fill="F2F2F2" w:themeFill="background1" w:themeFillShade="F2"/>
            <w:noWrap/>
            <w:vAlign w:val="center"/>
            <w:hideMark/>
          </w:tcPr>
          <w:p w14:paraId="30EC5A56" w14:textId="77777777" w:rsidR="00794B18" w:rsidRPr="00715C4E" w:rsidRDefault="00794B18" w:rsidP="00794B18">
            <w:pPr>
              <w:widowControl/>
              <w:jc w:val="right"/>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有</w:t>
            </w:r>
          </w:p>
        </w:tc>
        <w:tc>
          <w:tcPr>
            <w:tcW w:w="819" w:type="dxa"/>
            <w:tcBorders>
              <w:top w:val="nil"/>
              <w:left w:val="nil"/>
              <w:bottom w:val="single" w:sz="4" w:space="0" w:color="auto"/>
              <w:right w:val="single" w:sz="24" w:space="0" w:color="auto"/>
            </w:tcBorders>
            <w:shd w:val="clear" w:color="auto" w:fill="F2F2F2" w:themeFill="background1" w:themeFillShade="F2"/>
            <w:noWrap/>
            <w:vAlign w:val="center"/>
            <w:hideMark/>
          </w:tcPr>
          <w:p w14:paraId="76527047" w14:textId="77777777" w:rsidR="00794B18" w:rsidRPr="00715C4E" w:rsidRDefault="00794B18" w:rsidP="00794B18">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819" w:type="dxa"/>
            <w:tcBorders>
              <w:top w:val="single" w:sz="4" w:space="0" w:color="auto"/>
              <w:left w:val="single" w:sz="24" w:space="0" w:color="auto"/>
              <w:bottom w:val="single" w:sz="4" w:space="0" w:color="auto"/>
              <w:right w:val="single" w:sz="4" w:space="0" w:color="auto"/>
            </w:tcBorders>
            <w:shd w:val="clear" w:color="auto" w:fill="F2F2F2" w:themeFill="background1" w:themeFillShade="F2"/>
            <w:vAlign w:val="center"/>
          </w:tcPr>
          <w:p w14:paraId="53AA483B" w14:textId="16ECFE0C" w:rsidR="00794B18" w:rsidRPr="00715C4E" w:rsidRDefault="00794B18" w:rsidP="00794B18">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8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A1E3C3" w14:textId="56CF4AB3" w:rsidR="00794B18" w:rsidRPr="00715C4E" w:rsidRDefault="00794B18" w:rsidP="00794B18">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820" w:type="dxa"/>
            <w:tcBorders>
              <w:top w:val="single" w:sz="4" w:space="0" w:color="auto"/>
              <w:left w:val="single" w:sz="4" w:space="0" w:color="auto"/>
              <w:bottom w:val="single" w:sz="4" w:space="0" w:color="auto"/>
              <w:right w:val="single" w:sz="24" w:space="0" w:color="auto"/>
            </w:tcBorders>
            <w:shd w:val="clear" w:color="auto" w:fill="F2F2F2" w:themeFill="background1" w:themeFillShade="F2"/>
            <w:vAlign w:val="center"/>
          </w:tcPr>
          <w:p w14:paraId="4BAB91FF" w14:textId="77777777" w:rsidR="00794B18" w:rsidRPr="00715C4E" w:rsidRDefault="00794B18" w:rsidP="00794B18">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1275" w:type="dxa"/>
            <w:vMerge/>
            <w:tcBorders>
              <w:top w:val="single" w:sz="4" w:space="0" w:color="auto"/>
              <w:left w:val="single" w:sz="24" w:space="0" w:color="auto"/>
              <w:bottom w:val="single" w:sz="4" w:space="0" w:color="auto"/>
              <w:right w:val="single" w:sz="4" w:space="0" w:color="auto"/>
            </w:tcBorders>
            <w:vAlign w:val="center"/>
            <w:hideMark/>
          </w:tcPr>
          <w:p w14:paraId="100CBB88" w14:textId="77777777" w:rsidR="00794B18" w:rsidRPr="00715C4E" w:rsidRDefault="00794B18" w:rsidP="00794B18">
            <w:pPr>
              <w:widowControl/>
              <w:jc w:val="left"/>
              <w:rPr>
                <w:rFonts w:ascii="HG丸ｺﾞｼｯｸM-PRO" w:eastAsia="HG丸ｺﾞｼｯｸM-PRO" w:hAnsi="HG丸ｺﾞｼｯｸM-PRO" w:cs="ＭＳ Ｐゴシック"/>
                <w:kern w:val="0"/>
                <w:sz w:val="16"/>
                <w:szCs w:val="16"/>
              </w:rPr>
            </w:pPr>
          </w:p>
        </w:tc>
      </w:tr>
      <w:tr w:rsidR="00337D1C" w:rsidRPr="00715C4E" w14:paraId="778B804E" w14:textId="77777777" w:rsidTr="00337D1C">
        <w:trPr>
          <w:trHeight w:val="561"/>
        </w:trPr>
        <w:tc>
          <w:tcPr>
            <w:tcW w:w="1361" w:type="dxa"/>
            <w:vMerge w:val="restart"/>
            <w:tcBorders>
              <w:top w:val="single" w:sz="4" w:space="0" w:color="auto"/>
              <w:left w:val="single" w:sz="4" w:space="0" w:color="auto"/>
              <w:right w:val="single" w:sz="4" w:space="0" w:color="auto"/>
            </w:tcBorders>
            <w:vAlign w:val="center"/>
          </w:tcPr>
          <w:p w14:paraId="7CC25593" w14:textId="4FDF5573" w:rsidR="00337D1C" w:rsidRPr="00715C4E" w:rsidRDefault="00337D1C" w:rsidP="00337D1C">
            <w:pPr>
              <w:widowControl/>
              <w:jc w:val="center"/>
              <w:rPr>
                <w:rFonts w:ascii="HG丸ｺﾞｼｯｸM-PRO" w:eastAsia="HG丸ｺﾞｼｯｸM-PRO" w:hAnsi="HG丸ｺﾞｼｯｸM-PRO" w:cs="ＭＳ Ｐゴシック"/>
                <w:kern w:val="0"/>
                <w:sz w:val="16"/>
                <w:szCs w:val="16"/>
              </w:rPr>
            </w:pPr>
            <w:r w:rsidRPr="00337D1C">
              <w:rPr>
                <w:rFonts w:ascii="HG丸ｺﾞｼｯｸM-PRO" w:eastAsia="HG丸ｺﾞｼｯｸM-PRO" w:hAnsi="HG丸ｺﾞｼｯｸM-PRO" w:cs="ＭＳ Ｐゴシック" w:hint="eastAsia"/>
                <w:kern w:val="0"/>
                <w:sz w:val="16"/>
                <w:szCs w:val="16"/>
              </w:rPr>
              <w:t>重度訪問介護利用者等大学等修学支援事業</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659E382" w14:textId="445E48EC" w:rsidR="00337D1C" w:rsidRPr="00715C4E" w:rsidRDefault="00337D1C" w:rsidP="00337D1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819" w:type="dxa"/>
            <w:tcBorders>
              <w:top w:val="single" w:sz="4" w:space="0" w:color="auto"/>
              <w:left w:val="nil"/>
              <w:bottom w:val="single" w:sz="4" w:space="0" w:color="auto"/>
              <w:right w:val="single" w:sz="4" w:space="0" w:color="auto"/>
            </w:tcBorders>
            <w:shd w:val="clear" w:color="auto" w:fill="auto"/>
            <w:noWrap/>
            <w:vAlign w:val="center"/>
          </w:tcPr>
          <w:p w14:paraId="0179DCDB" w14:textId="0501C840" w:rsidR="00337D1C" w:rsidRPr="00715C4E" w:rsidRDefault="00337D1C" w:rsidP="00337D1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819" w:type="dxa"/>
            <w:tcBorders>
              <w:top w:val="single" w:sz="4" w:space="0" w:color="auto"/>
              <w:left w:val="nil"/>
              <w:bottom w:val="single" w:sz="4" w:space="0" w:color="auto"/>
              <w:right w:val="single" w:sz="4" w:space="0" w:color="auto"/>
            </w:tcBorders>
            <w:shd w:val="clear" w:color="auto" w:fill="auto"/>
            <w:noWrap/>
            <w:vAlign w:val="center"/>
          </w:tcPr>
          <w:p w14:paraId="3B1A5CE1" w14:textId="3C010701" w:rsidR="00337D1C" w:rsidRPr="00715C4E" w:rsidRDefault="00337D1C" w:rsidP="00337D1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819" w:type="dxa"/>
            <w:tcBorders>
              <w:top w:val="single" w:sz="4" w:space="0" w:color="auto"/>
              <w:left w:val="nil"/>
              <w:bottom w:val="single" w:sz="4" w:space="0" w:color="auto"/>
              <w:right w:val="single" w:sz="24" w:space="0" w:color="auto"/>
            </w:tcBorders>
            <w:shd w:val="clear" w:color="auto" w:fill="auto"/>
            <w:noWrap/>
            <w:vAlign w:val="center"/>
          </w:tcPr>
          <w:p w14:paraId="7D69FABA" w14:textId="72D73229" w:rsidR="00337D1C" w:rsidRPr="00715C4E" w:rsidRDefault="00337D1C" w:rsidP="00337D1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819" w:type="dxa"/>
            <w:tcBorders>
              <w:top w:val="single" w:sz="4" w:space="0" w:color="auto"/>
              <w:left w:val="single" w:sz="24" w:space="0" w:color="auto"/>
              <w:bottom w:val="single" w:sz="4" w:space="0" w:color="auto"/>
              <w:right w:val="single" w:sz="4" w:space="0" w:color="auto"/>
            </w:tcBorders>
            <w:shd w:val="clear" w:color="auto" w:fill="auto"/>
            <w:vAlign w:val="center"/>
          </w:tcPr>
          <w:p w14:paraId="65C4B8D0" w14:textId="5E942727" w:rsidR="00337D1C" w:rsidRPr="00715C4E" w:rsidRDefault="008E51D1" w:rsidP="00072697">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１</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14:paraId="46F2FE85" w14:textId="4A96A083" w:rsidR="00337D1C" w:rsidRPr="00715C4E" w:rsidRDefault="008E51D1" w:rsidP="00072697">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１</w:t>
            </w:r>
          </w:p>
        </w:tc>
        <w:tc>
          <w:tcPr>
            <w:tcW w:w="820" w:type="dxa"/>
            <w:tcBorders>
              <w:top w:val="single" w:sz="4" w:space="0" w:color="auto"/>
              <w:left w:val="single" w:sz="4" w:space="0" w:color="auto"/>
              <w:bottom w:val="single" w:sz="4" w:space="0" w:color="auto"/>
              <w:right w:val="single" w:sz="24" w:space="0" w:color="auto"/>
            </w:tcBorders>
            <w:shd w:val="clear" w:color="auto" w:fill="auto"/>
            <w:vAlign w:val="center"/>
          </w:tcPr>
          <w:p w14:paraId="731B10ED" w14:textId="6BB1D68F" w:rsidR="00337D1C" w:rsidRPr="00715C4E" w:rsidRDefault="008E51D1" w:rsidP="00072697">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１</w:t>
            </w:r>
          </w:p>
        </w:tc>
        <w:tc>
          <w:tcPr>
            <w:tcW w:w="1275" w:type="dxa"/>
            <w:vMerge w:val="restart"/>
            <w:tcBorders>
              <w:top w:val="single" w:sz="4" w:space="0" w:color="auto"/>
              <w:left w:val="single" w:sz="24" w:space="0" w:color="auto"/>
              <w:bottom w:val="single" w:sz="4" w:space="0" w:color="auto"/>
              <w:right w:val="single" w:sz="4" w:space="0" w:color="auto"/>
            </w:tcBorders>
            <w:vAlign w:val="center"/>
          </w:tcPr>
          <w:p w14:paraId="157D7576" w14:textId="77777777" w:rsidR="008E51D1" w:rsidRDefault="008E51D1" w:rsidP="008E51D1">
            <w:pPr>
              <w:widowControl/>
              <w:spacing w:line="240" w:lineRule="exact"/>
              <w:ind w:leftChars="-47" w:left="-99" w:rightChars="-66" w:right="-139" w:firstLineChars="35" w:firstLine="56"/>
              <w:jc w:val="center"/>
              <w:rPr>
                <w:rFonts w:ascii="HG丸ｺﾞｼｯｸM-PRO" w:eastAsia="HG丸ｺﾞｼｯｸM-PRO" w:hAnsi="HG丸ｺﾞｼｯｸM-PRO"/>
                <w:color w:val="000000"/>
                <w:sz w:val="16"/>
                <w:szCs w:val="16"/>
              </w:rPr>
            </w:pPr>
            <w:r>
              <w:rPr>
                <w:rFonts w:ascii="HG丸ｺﾞｼｯｸM-PRO" w:eastAsia="HG丸ｺﾞｼｯｸM-PRO" w:hAnsi="HG丸ｺﾞｼｯｸM-PRO" w:hint="eastAsia"/>
                <w:color w:val="000000"/>
                <w:sz w:val="16"/>
                <w:szCs w:val="16"/>
              </w:rPr>
              <w:t>実利用者数</w:t>
            </w:r>
          </w:p>
          <w:p w14:paraId="7065416A" w14:textId="090FDD47" w:rsidR="00337D1C" w:rsidRPr="00715C4E" w:rsidRDefault="008E51D1" w:rsidP="008E51D1">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color w:val="000000"/>
                <w:sz w:val="16"/>
                <w:szCs w:val="16"/>
              </w:rPr>
              <w:t>／年</w:t>
            </w:r>
          </w:p>
        </w:tc>
      </w:tr>
      <w:tr w:rsidR="00337D1C" w:rsidRPr="00715C4E" w14:paraId="236221F1" w14:textId="77777777" w:rsidTr="00337D1C">
        <w:trPr>
          <w:trHeight w:val="454"/>
        </w:trPr>
        <w:tc>
          <w:tcPr>
            <w:tcW w:w="1361" w:type="dxa"/>
            <w:vMerge/>
            <w:tcBorders>
              <w:left w:val="single" w:sz="4" w:space="0" w:color="auto"/>
              <w:bottom w:val="single" w:sz="4" w:space="0" w:color="auto"/>
              <w:right w:val="single" w:sz="4" w:space="0" w:color="auto"/>
            </w:tcBorders>
            <w:vAlign w:val="center"/>
          </w:tcPr>
          <w:p w14:paraId="78DBA363" w14:textId="77777777" w:rsidR="00337D1C" w:rsidRPr="00715C4E" w:rsidRDefault="00337D1C" w:rsidP="00337D1C">
            <w:pPr>
              <w:widowControl/>
              <w:jc w:val="center"/>
              <w:rPr>
                <w:rFonts w:ascii="HG丸ｺﾞｼｯｸM-PRO" w:eastAsia="HG丸ｺﾞｼｯｸM-PRO" w:hAnsi="HG丸ｺﾞｼｯｸM-PRO" w:cs="ＭＳ Ｐゴシック"/>
                <w:kern w:val="0"/>
                <w:sz w:val="16"/>
                <w:szCs w:val="16"/>
              </w:rPr>
            </w:pPr>
          </w:p>
        </w:tc>
        <w:tc>
          <w:tcPr>
            <w:tcW w:w="85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1D1815DC" w14:textId="70207107" w:rsidR="00337D1C" w:rsidRPr="00715C4E" w:rsidRDefault="00337D1C" w:rsidP="00337D1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819"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00B6D5E" w14:textId="2D2F9739" w:rsidR="00337D1C" w:rsidRPr="00715C4E" w:rsidRDefault="00337D1C" w:rsidP="00337D1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819"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116F7DD4" w14:textId="68C33CC3" w:rsidR="00337D1C" w:rsidRPr="00715C4E" w:rsidRDefault="00337D1C" w:rsidP="00337D1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819" w:type="dxa"/>
            <w:tcBorders>
              <w:top w:val="single" w:sz="4" w:space="0" w:color="auto"/>
              <w:left w:val="nil"/>
              <w:bottom w:val="single" w:sz="4" w:space="0" w:color="auto"/>
              <w:right w:val="single" w:sz="24" w:space="0" w:color="auto"/>
            </w:tcBorders>
            <w:shd w:val="clear" w:color="auto" w:fill="F2F2F2" w:themeFill="background1" w:themeFillShade="F2"/>
            <w:noWrap/>
            <w:vAlign w:val="center"/>
          </w:tcPr>
          <w:p w14:paraId="7D3AD6D9" w14:textId="0F582071" w:rsidR="00337D1C" w:rsidRPr="00715C4E" w:rsidRDefault="00337D1C" w:rsidP="00337D1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819" w:type="dxa"/>
            <w:tcBorders>
              <w:top w:val="single" w:sz="4" w:space="0" w:color="auto"/>
              <w:left w:val="single" w:sz="24" w:space="0" w:color="auto"/>
              <w:bottom w:val="single" w:sz="4" w:space="0" w:color="auto"/>
              <w:right w:val="single" w:sz="4" w:space="0" w:color="auto"/>
            </w:tcBorders>
            <w:shd w:val="clear" w:color="auto" w:fill="F2F2F2" w:themeFill="background1" w:themeFillShade="F2"/>
            <w:vAlign w:val="center"/>
          </w:tcPr>
          <w:p w14:paraId="555142CF" w14:textId="29293E33" w:rsidR="00337D1C" w:rsidRPr="00715C4E" w:rsidRDefault="00337D1C" w:rsidP="00337D1C">
            <w:pPr>
              <w:widowControl/>
              <w:jc w:val="center"/>
              <w:rPr>
                <w:rFonts w:ascii="HG丸ｺﾞｼｯｸM-PRO" w:eastAsia="HG丸ｺﾞｼｯｸM-PRO" w:hAnsi="HG丸ｺﾞｼｯｸM-PRO" w:cs="ＭＳ Ｐゴシック"/>
                <w:kern w:val="0"/>
                <w:sz w:val="16"/>
                <w:szCs w:val="16"/>
              </w:rPr>
            </w:pPr>
          </w:p>
        </w:tc>
        <w:tc>
          <w:tcPr>
            <w:tcW w:w="8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7CE255" w14:textId="2DB73E8C" w:rsidR="00337D1C" w:rsidRPr="00715C4E" w:rsidRDefault="00337D1C" w:rsidP="00337D1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820" w:type="dxa"/>
            <w:tcBorders>
              <w:top w:val="single" w:sz="4" w:space="0" w:color="auto"/>
              <w:left w:val="single" w:sz="4" w:space="0" w:color="auto"/>
              <w:bottom w:val="single" w:sz="4" w:space="0" w:color="auto"/>
              <w:right w:val="single" w:sz="24" w:space="0" w:color="auto"/>
            </w:tcBorders>
            <w:shd w:val="clear" w:color="auto" w:fill="F2F2F2" w:themeFill="background1" w:themeFillShade="F2"/>
            <w:vAlign w:val="center"/>
          </w:tcPr>
          <w:p w14:paraId="37039645" w14:textId="69E74A5D" w:rsidR="00337D1C" w:rsidRPr="00715C4E" w:rsidRDefault="00337D1C" w:rsidP="00337D1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1275" w:type="dxa"/>
            <w:vMerge/>
            <w:tcBorders>
              <w:top w:val="single" w:sz="4" w:space="0" w:color="auto"/>
              <w:left w:val="single" w:sz="24" w:space="0" w:color="auto"/>
              <w:bottom w:val="single" w:sz="4" w:space="0" w:color="auto"/>
              <w:right w:val="single" w:sz="4" w:space="0" w:color="auto"/>
            </w:tcBorders>
            <w:vAlign w:val="center"/>
          </w:tcPr>
          <w:p w14:paraId="1FA8A22B" w14:textId="77777777" w:rsidR="00337D1C" w:rsidRPr="00715C4E" w:rsidRDefault="00337D1C" w:rsidP="00337D1C">
            <w:pPr>
              <w:widowControl/>
              <w:jc w:val="center"/>
              <w:rPr>
                <w:rFonts w:ascii="HG丸ｺﾞｼｯｸM-PRO" w:eastAsia="HG丸ｺﾞｼｯｸM-PRO" w:hAnsi="HG丸ｺﾞｼｯｸM-PRO" w:cs="ＭＳ Ｐゴシック"/>
                <w:kern w:val="0"/>
                <w:sz w:val="16"/>
                <w:szCs w:val="16"/>
              </w:rPr>
            </w:pPr>
          </w:p>
        </w:tc>
      </w:tr>
      <w:tr w:rsidR="00337D1C" w:rsidRPr="00715C4E" w14:paraId="16C67472" w14:textId="77777777" w:rsidTr="00337D1C">
        <w:trPr>
          <w:trHeight w:val="454"/>
        </w:trPr>
        <w:tc>
          <w:tcPr>
            <w:tcW w:w="1361" w:type="dxa"/>
            <w:vMerge w:val="restart"/>
            <w:tcBorders>
              <w:top w:val="single" w:sz="4" w:space="0" w:color="auto"/>
              <w:left w:val="single" w:sz="4" w:space="0" w:color="auto"/>
              <w:right w:val="single" w:sz="4" w:space="0" w:color="auto"/>
            </w:tcBorders>
            <w:vAlign w:val="center"/>
          </w:tcPr>
          <w:p w14:paraId="63DE48F4" w14:textId="4D479DC3" w:rsidR="00337D1C" w:rsidRPr="00715C4E" w:rsidRDefault="00337D1C" w:rsidP="00337D1C">
            <w:pPr>
              <w:widowControl/>
              <w:jc w:val="center"/>
              <w:rPr>
                <w:rFonts w:ascii="HG丸ｺﾞｼｯｸM-PRO" w:eastAsia="HG丸ｺﾞｼｯｸM-PRO" w:hAnsi="HG丸ｺﾞｼｯｸM-PRO" w:cs="ＭＳ Ｐゴシック"/>
                <w:kern w:val="0"/>
                <w:sz w:val="16"/>
                <w:szCs w:val="16"/>
              </w:rPr>
            </w:pPr>
            <w:r w:rsidRPr="00337D1C">
              <w:rPr>
                <w:rFonts w:ascii="HG丸ｺﾞｼｯｸM-PRO" w:eastAsia="HG丸ｺﾞｼｯｸM-PRO" w:hAnsi="HG丸ｺﾞｼｯｸM-PRO" w:cs="ＭＳ Ｐゴシック" w:hint="eastAsia"/>
                <w:kern w:val="0"/>
                <w:sz w:val="16"/>
                <w:szCs w:val="16"/>
              </w:rPr>
              <w:t>重度障害者等就労支援特別事業</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1A1B2D9" w14:textId="0A522AD6" w:rsidR="00337D1C" w:rsidRPr="00715C4E" w:rsidRDefault="00337D1C" w:rsidP="00337D1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見込み</w:t>
            </w:r>
          </w:p>
        </w:tc>
        <w:tc>
          <w:tcPr>
            <w:tcW w:w="819" w:type="dxa"/>
            <w:tcBorders>
              <w:top w:val="single" w:sz="4" w:space="0" w:color="auto"/>
              <w:left w:val="nil"/>
              <w:bottom w:val="single" w:sz="4" w:space="0" w:color="auto"/>
              <w:right w:val="single" w:sz="4" w:space="0" w:color="auto"/>
            </w:tcBorders>
            <w:shd w:val="clear" w:color="auto" w:fill="auto"/>
            <w:noWrap/>
            <w:vAlign w:val="center"/>
          </w:tcPr>
          <w:p w14:paraId="1357127D" w14:textId="23F6BD60" w:rsidR="00337D1C" w:rsidRPr="00715C4E" w:rsidRDefault="00337D1C" w:rsidP="00337D1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819" w:type="dxa"/>
            <w:tcBorders>
              <w:top w:val="single" w:sz="4" w:space="0" w:color="auto"/>
              <w:left w:val="nil"/>
              <w:bottom w:val="single" w:sz="4" w:space="0" w:color="auto"/>
              <w:right w:val="single" w:sz="4" w:space="0" w:color="auto"/>
            </w:tcBorders>
            <w:shd w:val="clear" w:color="auto" w:fill="auto"/>
            <w:noWrap/>
            <w:vAlign w:val="center"/>
          </w:tcPr>
          <w:p w14:paraId="0E6D0F38" w14:textId="00019A0C" w:rsidR="00337D1C" w:rsidRPr="00715C4E" w:rsidRDefault="00337D1C" w:rsidP="00337D1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819" w:type="dxa"/>
            <w:tcBorders>
              <w:top w:val="single" w:sz="4" w:space="0" w:color="auto"/>
              <w:left w:val="nil"/>
              <w:bottom w:val="single" w:sz="4" w:space="0" w:color="auto"/>
              <w:right w:val="single" w:sz="24" w:space="0" w:color="auto"/>
            </w:tcBorders>
            <w:shd w:val="clear" w:color="auto" w:fill="auto"/>
            <w:noWrap/>
            <w:vAlign w:val="center"/>
          </w:tcPr>
          <w:p w14:paraId="08ED879A" w14:textId="5CCC2111" w:rsidR="00337D1C" w:rsidRPr="00715C4E" w:rsidRDefault="00337D1C" w:rsidP="00337D1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819" w:type="dxa"/>
            <w:tcBorders>
              <w:top w:val="single" w:sz="4" w:space="0" w:color="auto"/>
              <w:left w:val="single" w:sz="24" w:space="0" w:color="auto"/>
              <w:bottom w:val="single" w:sz="4" w:space="0" w:color="auto"/>
              <w:right w:val="single" w:sz="4" w:space="0" w:color="auto"/>
            </w:tcBorders>
            <w:shd w:val="clear" w:color="auto" w:fill="auto"/>
            <w:vAlign w:val="center"/>
          </w:tcPr>
          <w:p w14:paraId="1B77D186" w14:textId="76BAB663" w:rsidR="00337D1C" w:rsidRPr="00715C4E" w:rsidRDefault="008E51D1" w:rsidP="00072697">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２</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14:paraId="5EADCC75" w14:textId="36A881B8" w:rsidR="00337D1C" w:rsidRPr="00715C4E" w:rsidRDefault="008E51D1" w:rsidP="00072697">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２</w:t>
            </w:r>
          </w:p>
        </w:tc>
        <w:tc>
          <w:tcPr>
            <w:tcW w:w="820" w:type="dxa"/>
            <w:tcBorders>
              <w:top w:val="single" w:sz="4" w:space="0" w:color="auto"/>
              <w:left w:val="single" w:sz="4" w:space="0" w:color="auto"/>
              <w:bottom w:val="single" w:sz="4" w:space="0" w:color="auto"/>
              <w:right w:val="single" w:sz="24" w:space="0" w:color="auto"/>
            </w:tcBorders>
            <w:shd w:val="clear" w:color="auto" w:fill="auto"/>
            <w:vAlign w:val="center"/>
          </w:tcPr>
          <w:p w14:paraId="4C8988FB" w14:textId="3C324424" w:rsidR="00337D1C" w:rsidRPr="00715C4E" w:rsidRDefault="008E51D1" w:rsidP="00072697">
            <w:pPr>
              <w:widowControl/>
              <w:jc w:val="right"/>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２</w:t>
            </w:r>
          </w:p>
        </w:tc>
        <w:tc>
          <w:tcPr>
            <w:tcW w:w="1275" w:type="dxa"/>
            <w:vMerge w:val="restart"/>
            <w:tcBorders>
              <w:top w:val="single" w:sz="4" w:space="0" w:color="auto"/>
              <w:left w:val="single" w:sz="24" w:space="0" w:color="auto"/>
              <w:bottom w:val="single" w:sz="4" w:space="0" w:color="auto"/>
              <w:right w:val="single" w:sz="4" w:space="0" w:color="auto"/>
            </w:tcBorders>
            <w:vAlign w:val="center"/>
          </w:tcPr>
          <w:p w14:paraId="0C6BD1BB" w14:textId="77777777" w:rsidR="008E51D1" w:rsidRDefault="008E51D1" w:rsidP="008E51D1">
            <w:pPr>
              <w:widowControl/>
              <w:spacing w:line="240" w:lineRule="exact"/>
              <w:ind w:leftChars="-47" w:left="-99" w:rightChars="-66" w:right="-139" w:firstLineChars="35" w:firstLine="56"/>
              <w:jc w:val="center"/>
              <w:rPr>
                <w:rFonts w:ascii="HG丸ｺﾞｼｯｸM-PRO" w:eastAsia="HG丸ｺﾞｼｯｸM-PRO" w:hAnsi="HG丸ｺﾞｼｯｸM-PRO"/>
                <w:color w:val="000000"/>
                <w:sz w:val="16"/>
                <w:szCs w:val="16"/>
              </w:rPr>
            </w:pPr>
            <w:r>
              <w:rPr>
                <w:rFonts w:ascii="HG丸ｺﾞｼｯｸM-PRO" w:eastAsia="HG丸ｺﾞｼｯｸM-PRO" w:hAnsi="HG丸ｺﾞｼｯｸM-PRO" w:hint="eastAsia"/>
                <w:color w:val="000000"/>
                <w:sz w:val="16"/>
                <w:szCs w:val="16"/>
              </w:rPr>
              <w:t>実利用者数</w:t>
            </w:r>
          </w:p>
          <w:p w14:paraId="5358F547" w14:textId="1F59AC42" w:rsidR="00337D1C" w:rsidRPr="00715C4E" w:rsidRDefault="008E51D1" w:rsidP="008E51D1">
            <w:pPr>
              <w:widowControl/>
              <w:jc w:val="center"/>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hint="eastAsia"/>
                <w:color w:val="000000"/>
                <w:sz w:val="16"/>
                <w:szCs w:val="16"/>
              </w:rPr>
              <w:t>／年</w:t>
            </w:r>
          </w:p>
        </w:tc>
      </w:tr>
      <w:tr w:rsidR="00337D1C" w:rsidRPr="00715C4E" w14:paraId="78F2370E" w14:textId="77777777" w:rsidTr="00337D1C">
        <w:trPr>
          <w:trHeight w:val="454"/>
        </w:trPr>
        <w:tc>
          <w:tcPr>
            <w:tcW w:w="1361" w:type="dxa"/>
            <w:vMerge/>
            <w:tcBorders>
              <w:left w:val="single" w:sz="4" w:space="0" w:color="auto"/>
              <w:bottom w:val="single" w:sz="4" w:space="0" w:color="auto"/>
              <w:right w:val="single" w:sz="4" w:space="0" w:color="auto"/>
            </w:tcBorders>
            <w:vAlign w:val="center"/>
          </w:tcPr>
          <w:p w14:paraId="4570E629" w14:textId="77777777" w:rsidR="00337D1C" w:rsidRPr="00715C4E" w:rsidRDefault="00337D1C" w:rsidP="00337D1C">
            <w:pPr>
              <w:widowControl/>
              <w:jc w:val="left"/>
              <w:rPr>
                <w:rFonts w:ascii="HG丸ｺﾞｼｯｸM-PRO" w:eastAsia="HG丸ｺﾞｼｯｸM-PRO" w:hAnsi="HG丸ｺﾞｼｯｸM-PRO" w:cs="ＭＳ Ｐゴシック"/>
                <w:kern w:val="0"/>
                <w:sz w:val="16"/>
                <w:szCs w:val="16"/>
              </w:rPr>
            </w:pPr>
          </w:p>
        </w:tc>
        <w:tc>
          <w:tcPr>
            <w:tcW w:w="85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173A85EB" w14:textId="0D420832" w:rsidR="00337D1C" w:rsidRPr="00715C4E" w:rsidRDefault="00337D1C" w:rsidP="00337D1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実績</w:t>
            </w:r>
          </w:p>
        </w:tc>
        <w:tc>
          <w:tcPr>
            <w:tcW w:w="819"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B3045BD" w14:textId="4EEFC45C" w:rsidR="00337D1C" w:rsidRPr="00715C4E" w:rsidRDefault="00337D1C" w:rsidP="00337D1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819"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5F0346F" w14:textId="292369CF" w:rsidR="00337D1C" w:rsidRPr="00715C4E" w:rsidRDefault="00337D1C" w:rsidP="00337D1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819" w:type="dxa"/>
            <w:tcBorders>
              <w:top w:val="single" w:sz="4" w:space="0" w:color="auto"/>
              <w:left w:val="nil"/>
              <w:bottom w:val="single" w:sz="4" w:space="0" w:color="auto"/>
              <w:right w:val="single" w:sz="24" w:space="0" w:color="auto"/>
            </w:tcBorders>
            <w:shd w:val="clear" w:color="auto" w:fill="F2F2F2" w:themeFill="background1" w:themeFillShade="F2"/>
            <w:noWrap/>
            <w:vAlign w:val="center"/>
          </w:tcPr>
          <w:p w14:paraId="2B1858D2" w14:textId="141991B3" w:rsidR="00337D1C" w:rsidRPr="00715C4E" w:rsidRDefault="00337D1C" w:rsidP="00337D1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819" w:type="dxa"/>
            <w:tcBorders>
              <w:top w:val="single" w:sz="4" w:space="0" w:color="auto"/>
              <w:left w:val="single" w:sz="24" w:space="0" w:color="auto"/>
              <w:bottom w:val="single" w:sz="24" w:space="0" w:color="auto"/>
              <w:right w:val="single" w:sz="4" w:space="0" w:color="auto"/>
            </w:tcBorders>
            <w:shd w:val="clear" w:color="auto" w:fill="F2F2F2" w:themeFill="background1" w:themeFillShade="F2"/>
            <w:vAlign w:val="center"/>
          </w:tcPr>
          <w:p w14:paraId="6014499A" w14:textId="702C732D" w:rsidR="00337D1C" w:rsidRPr="00715C4E" w:rsidRDefault="00337D1C" w:rsidP="00337D1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819" w:type="dxa"/>
            <w:tcBorders>
              <w:top w:val="single" w:sz="4" w:space="0" w:color="auto"/>
              <w:left w:val="single" w:sz="4" w:space="0" w:color="auto"/>
              <w:bottom w:val="single" w:sz="24" w:space="0" w:color="auto"/>
              <w:right w:val="single" w:sz="4" w:space="0" w:color="auto"/>
            </w:tcBorders>
            <w:shd w:val="clear" w:color="auto" w:fill="F2F2F2" w:themeFill="background1" w:themeFillShade="F2"/>
            <w:vAlign w:val="center"/>
          </w:tcPr>
          <w:p w14:paraId="05588692" w14:textId="744B858C" w:rsidR="00337D1C" w:rsidRPr="00715C4E" w:rsidRDefault="00337D1C" w:rsidP="00337D1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820" w:type="dxa"/>
            <w:tcBorders>
              <w:top w:val="single" w:sz="4" w:space="0" w:color="auto"/>
              <w:left w:val="single" w:sz="4" w:space="0" w:color="auto"/>
              <w:bottom w:val="single" w:sz="24" w:space="0" w:color="auto"/>
              <w:right w:val="single" w:sz="24" w:space="0" w:color="auto"/>
            </w:tcBorders>
            <w:shd w:val="clear" w:color="auto" w:fill="F2F2F2" w:themeFill="background1" w:themeFillShade="F2"/>
            <w:vAlign w:val="center"/>
          </w:tcPr>
          <w:p w14:paraId="302F388D" w14:textId="104F43F9" w:rsidR="00337D1C" w:rsidRPr="00715C4E" w:rsidRDefault="00337D1C" w:rsidP="00337D1C">
            <w:pPr>
              <w:widowControl/>
              <w:jc w:val="center"/>
              <w:rPr>
                <w:rFonts w:ascii="HG丸ｺﾞｼｯｸM-PRO" w:eastAsia="HG丸ｺﾞｼｯｸM-PRO" w:hAnsi="HG丸ｺﾞｼｯｸM-PRO" w:cs="ＭＳ Ｐゴシック"/>
                <w:kern w:val="0"/>
                <w:sz w:val="16"/>
                <w:szCs w:val="16"/>
              </w:rPr>
            </w:pPr>
            <w:r w:rsidRPr="00715C4E">
              <w:rPr>
                <w:rFonts w:ascii="HG丸ｺﾞｼｯｸM-PRO" w:eastAsia="HG丸ｺﾞｼｯｸM-PRO" w:hAnsi="HG丸ｺﾞｼｯｸM-PRO" w:cs="ＭＳ Ｐゴシック" w:hint="eastAsia"/>
                <w:kern w:val="0"/>
                <w:sz w:val="16"/>
                <w:szCs w:val="16"/>
              </w:rPr>
              <w:t>－</w:t>
            </w:r>
          </w:p>
        </w:tc>
        <w:tc>
          <w:tcPr>
            <w:tcW w:w="1275" w:type="dxa"/>
            <w:vMerge/>
            <w:tcBorders>
              <w:top w:val="single" w:sz="4" w:space="0" w:color="auto"/>
              <w:left w:val="single" w:sz="24" w:space="0" w:color="auto"/>
              <w:bottom w:val="single" w:sz="4" w:space="0" w:color="auto"/>
              <w:right w:val="single" w:sz="4" w:space="0" w:color="auto"/>
            </w:tcBorders>
            <w:vAlign w:val="center"/>
          </w:tcPr>
          <w:p w14:paraId="1E9944D4" w14:textId="77777777" w:rsidR="00337D1C" w:rsidRPr="00715C4E" w:rsidRDefault="00337D1C" w:rsidP="00337D1C">
            <w:pPr>
              <w:widowControl/>
              <w:jc w:val="left"/>
              <w:rPr>
                <w:rFonts w:ascii="HG丸ｺﾞｼｯｸM-PRO" w:eastAsia="HG丸ｺﾞｼｯｸM-PRO" w:hAnsi="HG丸ｺﾞｼｯｸM-PRO" w:cs="ＭＳ Ｐゴシック"/>
                <w:kern w:val="0"/>
                <w:sz w:val="16"/>
                <w:szCs w:val="16"/>
              </w:rPr>
            </w:pPr>
          </w:p>
        </w:tc>
      </w:tr>
    </w:tbl>
    <w:p w14:paraId="6497A281" w14:textId="281DC8F0" w:rsidR="00543064" w:rsidRDefault="00093AC0" w:rsidP="004748B1">
      <w:pPr>
        <w:spacing w:line="440" w:lineRule="exact"/>
        <w:rPr>
          <w:rFonts w:ascii="HG丸ｺﾞｼｯｸM-PRO" w:eastAsia="HG丸ｺﾞｼｯｸM-PRO" w:hAnsi="HG丸ｺﾞｼｯｸM-PRO"/>
          <w:sz w:val="24"/>
        </w:rPr>
      </w:pPr>
      <w:r w:rsidRPr="00715C4E">
        <w:rPr>
          <w:rFonts w:ascii="HG丸ｺﾞｼｯｸM-PRO" w:eastAsia="HG丸ｺﾞｼｯｸM-PRO" w:hAnsi="HG丸ｺﾞｼｯｸM-PRO"/>
          <w:noProof/>
          <w:color w:val="FF0000"/>
          <w:sz w:val="24"/>
        </w:rPr>
        <mc:AlternateContent>
          <mc:Choice Requires="wps">
            <w:drawing>
              <wp:anchor distT="0" distB="0" distL="114300" distR="114300" simplePos="0" relativeHeight="252082176" behindDoc="1" locked="0" layoutInCell="1" allowOverlap="1" wp14:anchorId="0202BEF9" wp14:editId="5FACD7AB">
                <wp:simplePos x="0" y="0"/>
                <wp:positionH relativeFrom="margin">
                  <wp:posOffset>-2449</wp:posOffset>
                </wp:positionH>
                <wp:positionV relativeFrom="paragraph">
                  <wp:posOffset>221434</wp:posOffset>
                </wp:positionV>
                <wp:extent cx="5456390" cy="3618411"/>
                <wp:effectExtent l="0" t="0" r="11430" b="20320"/>
                <wp:wrapNone/>
                <wp:docPr id="1375" name="AutoShap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6390" cy="3618411"/>
                        </a:xfrm>
                        <a:prstGeom prst="roundRect">
                          <a:avLst>
                            <a:gd name="adj" fmla="val 2192"/>
                          </a:avLst>
                        </a:prstGeom>
                        <a:solidFill>
                          <a:schemeClr val="bg1">
                            <a:lumMod val="95000"/>
                          </a:schemeClr>
                        </a:solidFill>
                        <a:ln w="12700">
                          <a:solidFill>
                            <a:srgbClr val="000000"/>
                          </a:solidFill>
                          <a:round/>
                          <a:headEnd/>
                          <a:tailEnd/>
                        </a:ln>
                      </wps:spPr>
                      <wps:txbx>
                        <w:txbxContent>
                          <w:p w14:paraId="70F3B0A7" w14:textId="77777777" w:rsidR="00BB61CB" w:rsidRPr="00715C4E" w:rsidRDefault="00BB61CB" w:rsidP="00093AC0">
                            <w:pPr>
                              <w:spacing w:line="276" w:lineRule="auto"/>
                              <w:ind w:left="240" w:hangingChars="100" w:hanging="240"/>
                              <w:rPr>
                                <w:rFonts w:ascii="HG丸ｺﾞｼｯｸM-PRO" w:eastAsia="HG丸ｺﾞｼｯｸM-PRO" w:hAnsi="HG丸ｺﾞｼｯｸM-PRO"/>
                                <w:sz w:val="24"/>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0202BEF9" id="_x0000_s1052" style="position:absolute;left:0;text-align:left;margin-left:-.2pt;margin-top:17.45pt;width:429.65pt;height:284.9pt;z-index:-251234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43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" fillcolor="#f2f2f2 [3052]" strokeweight="1pt">
                <v:textbox inset="5.85pt,.7pt,5.85pt,.7pt">
                  <w:txbxContent>
                    <w:p w14:paraId="70F3B0A7" w14:textId="77777777" w:rsidR="00BB61CB" w:rsidRPr="00715C4E" w:rsidRDefault="00BB61CB" w:rsidP="00093AC0">
                      <w:pPr>
                        <w:spacing w:line="276" w:lineRule="auto"/>
                        <w:ind w:left="240" w:hangingChars="100" w:hanging="240"/>
                        <w:rPr>
                          <w:rFonts w:ascii="HG丸ｺﾞｼｯｸM-PRO" w:eastAsia="HG丸ｺﾞｼｯｸM-PRO" w:hAnsi="HG丸ｺﾞｼｯｸM-PRO"/>
                          <w:sz w:val="24"/>
                        </w:rPr>
                      </w:pPr>
                    </w:p>
                  </w:txbxContent>
                </v:textbox>
                <w10:wrap anchorx="margin"/>
              </v:roundrect>
            </w:pict>
          </mc:Fallback>
        </mc:AlternateContent>
      </w:r>
    </w:p>
    <w:p w14:paraId="47DCDDB1" w14:textId="1EC0AE0F" w:rsidR="00093AC0" w:rsidRPr="00715C4E" w:rsidRDefault="00093AC0" w:rsidP="00093AC0">
      <w:pPr>
        <w:spacing w:line="360" w:lineRule="auto"/>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【見込み量確保のための方策等】</w:t>
      </w:r>
    </w:p>
    <w:p w14:paraId="71397354" w14:textId="77777777" w:rsidR="00772E0B" w:rsidRDefault="00093AC0" w:rsidP="00772E0B">
      <w:pPr>
        <w:spacing w:line="276" w:lineRule="auto"/>
        <w:ind w:left="223" w:hangingChars="93" w:hanging="223"/>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w:t>
      </w:r>
      <w:r w:rsidRPr="002B7F21">
        <w:rPr>
          <w:rFonts w:ascii="HG丸ｺﾞｼｯｸM-PRO" w:eastAsia="HG丸ｺﾞｼｯｸM-PRO" w:hAnsi="HG丸ｺﾞｼｯｸM-PRO" w:hint="eastAsia"/>
          <w:sz w:val="24"/>
        </w:rPr>
        <w:t>船橋市</w:t>
      </w:r>
      <w:r w:rsidRPr="00A1444A">
        <w:rPr>
          <w:rFonts w:ascii="HG丸ｺﾞｼｯｸM-PRO" w:eastAsia="HG丸ｺﾞｼｯｸM-PRO" w:hAnsi="HG丸ｺﾞｼｯｸM-PRO" w:hint="eastAsia"/>
          <w:sz w:val="24"/>
        </w:rPr>
        <w:t>障害者虐待防止センター</w:t>
      </w:r>
      <w:r>
        <w:rPr>
          <w:rFonts w:ascii="HG丸ｺﾞｼｯｸM-PRO" w:eastAsia="HG丸ｺﾞｼｯｸM-PRO" w:hAnsi="HG丸ｺﾞｼｯｸM-PRO" w:hint="eastAsia"/>
          <w:sz w:val="24"/>
        </w:rPr>
        <w:t>（はーぷ）</w:t>
      </w:r>
      <w:r w:rsidRPr="00A1444A">
        <w:rPr>
          <w:rFonts w:ascii="HG丸ｺﾞｼｯｸM-PRO" w:eastAsia="HG丸ｺﾞｼｯｸM-PRO" w:hAnsi="HG丸ｺﾞｼｯｸM-PRO" w:hint="eastAsia"/>
          <w:sz w:val="24"/>
        </w:rPr>
        <w:t>を設置し、障害者虐待の未然防止や早期発見、迅速な対応に努めて</w:t>
      </w:r>
      <w:r w:rsidR="004C4EAA">
        <w:rPr>
          <w:rFonts w:ascii="HG丸ｺﾞｼｯｸM-PRO" w:eastAsia="HG丸ｺﾞｼｯｸM-PRO" w:hAnsi="HG丸ｺﾞｼｯｸM-PRO" w:hint="eastAsia"/>
          <w:sz w:val="24"/>
        </w:rPr>
        <w:t>い</w:t>
      </w:r>
      <w:r w:rsidRPr="00A1444A">
        <w:rPr>
          <w:rFonts w:ascii="HG丸ｺﾞｼｯｸM-PRO" w:eastAsia="HG丸ｺﾞｼｯｸM-PRO" w:hAnsi="HG丸ｺﾞｼｯｸM-PRO" w:hint="eastAsia"/>
          <w:sz w:val="24"/>
        </w:rPr>
        <w:t>ます。当該センターが実施する研修などの普及啓発活動を継続することで、地域住民の意識喚起及び関係団体等の連携強化を図ります。また、困難案件等の個別ケースについて</w:t>
      </w:r>
      <w:r>
        <w:rPr>
          <w:rFonts w:ascii="HG丸ｺﾞｼｯｸM-PRO" w:eastAsia="HG丸ｺﾞｼｯｸM-PRO" w:hAnsi="HG丸ｺﾞｼｯｸM-PRO" w:hint="eastAsia"/>
          <w:sz w:val="24"/>
        </w:rPr>
        <w:t>協議を行い</w:t>
      </w:r>
      <w:r w:rsidR="004C4EAA">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対応や</w:t>
      </w:r>
      <w:r>
        <w:rPr>
          <w:rFonts w:ascii="HG丸ｺﾞｼｯｸM-PRO" w:eastAsia="HG丸ｺﾞｼｯｸM-PRO" w:hAnsi="HG丸ｺﾞｼｯｸM-PRO"/>
          <w:sz w:val="24"/>
        </w:rPr>
        <w:t>支援方針の</w:t>
      </w:r>
      <w:r>
        <w:rPr>
          <w:rFonts w:ascii="HG丸ｺﾞｼｯｸM-PRO" w:eastAsia="HG丸ｺﾞｼｯｸM-PRO" w:hAnsi="HG丸ｺﾞｼｯｸM-PRO" w:hint="eastAsia"/>
          <w:sz w:val="24"/>
        </w:rPr>
        <w:t>助言を行う場として</w:t>
      </w:r>
      <w:r>
        <w:rPr>
          <w:rFonts w:ascii="HG丸ｺﾞｼｯｸM-PRO" w:eastAsia="HG丸ｺﾞｼｯｸM-PRO" w:hAnsi="HG丸ｺﾞｼｯｸM-PRO"/>
          <w:sz w:val="24"/>
        </w:rPr>
        <w:t>、</w:t>
      </w:r>
      <w:r>
        <w:rPr>
          <w:rFonts w:ascii="HG丸ｺﾞｼｯｸM-PRO" w:eastAsia="HG丸ｺﾞｼｯｸM-PRO" w:hAnsi="HG丸ｺﾞｼｯｸM-PRO" w:hint="eastAsia"/>
          <w:sz w:val="24"/>
        </w:rPr>
        <w:t>引き続き</w:t>
      </w:r>
      <w:r w:rsidRPr="00A1444A">
        <w:rPr>
          <w:rFonts w:ascii="HG丸ｺﾞｼｯｸM-PRO" w:eastAsia="HG丸ｺﾞｼｯｸM-PRO" w:hAnsi="HG丸ｺﾞｼｯｸM-PRO" w:hint="eastAsia"/>
          <w:sz w:val="24"/>
        </w:rPr>
        <w:t>障害者虐待防止対応連絡会議を開催</w:t>
      </w:r>
      <w:r>
        <w:rPr>
          <w:rFonts w:ascii="HG丸ｺﾞｼｯｸM-PRO" w:eastAsia="HG丸ｺﾞｼｯｸM-PRO" w:hAnsi="HG丸ｺﾞｼｯｸM-PRO" w:hint="eastAsia"/>
          <w:sz w:val="24"/>
        </w:rPr>
        <w:t>します。</w:t>
      </w:r>
    </w:p>
    <w:p w14:paraId="60C152E6" w14:textId="77777777" w:rsidR="00772E0B" w:rsidRDefault="00772E0B" w:rsidP="00772E0B">
      <w:pPr>
        <w:spacing w:line="276" w:lineRule="auto"/>
        <w:ind w:left="223" w:hangingChars="93" w:hanging="223"/>
        <w:rPr>
          <w:rFonts w:ascii="HG丸ｺﾞｼｯｸM-PRO" w:eastAsia="HG丸ｺﾞｼｯｸM-PRO" w:hAnsi="HG丸ｺﾞｼｯｸM-PRO"/>
          <w:sz w:val="24"/>
        </w:rPr>
      </w:pPr>
      <w:r w:rsidRPr="00772E0B">
        <w:rPr>
          <w:rFonts w:ascii="HG丸ｺﾞｼｯｸM-PRO" w:eastAsia="HG丸ｺﾞｼｯｸM-PRO" w:hAnsi="HG丸ｺﾞｼｯｸM-PRO" w:hint="eastAsia"/>
          <w:sz w:val="24"/>
        </w:rPr>
        <w:t>・重度訪問介護利用者等大学等修学支援事業においては、広報活動を実施することで、対象者への周知活動を図ります。また、個別案件については、大学や相談支援事業所などの団体と連携し、円滑な審査認定業務を行っていきます。</w:t>
      </w:r>
    </w:p>
    <w:p w14:paraId="4888EEC7" w14:textId="1D730631" w:rsidR="00543064" w:rsidRDefault="00772E0B" w:rsidP="00772E0B">
      <w:pPr>
        <w:spacing w:line="276" w:lineRule="auto"/>
        <w:ind w:left="223" w:hangingChars="93" w:hanging="223"/>
        <w:rPr>
          <w:rFonts w:ascii="HG丸ｺﾞｼｯｸM-PRO" w:eastAsia="HG丸ｺﾞｼｯｸM-PRO" w:hAnsi="HG丸ｺﾞｼｯｸM-PRO"/>
          <w:sz w:val="24"/>
        </w:rPr>
      </w:pPr>
      <w:r w:rsidRPr="00772E0B">
        <w:rPr>
          <w:rFonts w:ascii="HG丸ｺﾞｼｯｸM-PRO" w:eastAsia="HG丸ｺﾞｼｯｸM-PRO" w:hAnsi="HG丸ｺﾞｼｯｸM-PRO" w:hint="eastAsia"/>
          <w:sz w:val="24"/>
        </w:rPr>
        <w:t>・重度障害者等就労支援特別事業においては、広報活動を実施することで、対象者への周知活動を図ります。また、個別案件については、関係機関や相談支援事業所などの団体と連携し、円滑な審査認定業務を行っていきます。</w:t>
      </w:r>
    </w:p>
    <w:p w14:paraId="483D15FE" w14:textId="2D7F05D9" w:rsidR="00390A07" w:rsidRDefault="00390A07">
      <w:pPr>
        <w:widowControl/>
        <w:jc w:val="left"/>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14:paraId="6A8198F9" w14:textId="5B0EF477" w:rsidR="004748B1" w:rsidRPr="00715C4E" w:rsidRDefault="004748B1" w:rsidP="00590FC4">
      <w:pPr>
        <w:spacing w:line="480" w:lineRule="auto"/>
        <w:ind w:leftChars="-5" w:left="710" w:hangingChars="200" w:hanging="720"/>
        <w:rPr>
          <w:rFonts w:ascii="HG丸ｺﾞｼｯｸM-PRO" w:eastAsia="HG丸ｺﾞｼｯｸM-PRO" w:hAnsi="HG丸ｺﾞｼｯｸM-PRO"/>
          <w:sz w:val="36"/>
          <w:szCs w:val="36"/>
        </w:rPr>
      </w:pPr>
      <w:r w:rsidRPr="00715C4E">
        <w:rPr>
          <w:rFonts w:ascii="HG丸ｺﾞｼｯｸM-PRO" w:eastAsia="HG丸ｺﾞｼｯｸM-PRO" w:hAnsi="HG丸ｺﾞｼｯｸM-PRO" w:hint="eastAsia"/>
          <w:sz w:val="36"/>
          <w:szCs w:val="36"/>
        </w:rPr>
        <w:lastRenderedPageBreak/>
        <w:t>Ⅵ　障害児通所支援及び障害児相談支援の見込み量及び見込み量確保のための方策</w:t>
      </w:r>
    </w:p>
    <w:p w14:paraId="08D67149" w14:textId="77777777" w:rsidR="004748B1" w:rsidRPr="00715C4E" w:rsidRDefault="004748B1" w:rsidP="00463526">
      <w:pPr>
        <w:spacing w:line="240" w:lineRule="exact"/>
        <w:rPr>
          <w:rFonts w:ascii="HG丸ｺﾞｼｯｸM-PRO" w:eastAsia="HG丸ｺﾞｼｯｸM-PRO" w:hAnsi="HG丸ｺﾞｼｯｸM-PRO"/>
          <w:sz w:val="24"/>
        </w:rPr>
      </w:pPr>
    </w:p>
    <w:p w14:paraId="130DF12E" w14:textId="0BAD0EFC" w:rsidR="00463526" w:rsidRDefault="00463526" w:rsidP="00463526">
      <w:pPr>
        <w:spacing w:line="276" w:lineRule="auto"/>
        <w:ind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令和</w:t>
      </w:r>
      <w:r w:rsidR="0099668F">
        <w:rPr>
          <w:rFonts w:ascii="HG丸ｺﾞｼｯｸM-PRO" w:eastAsia="HG丸ｺﾞｼｯｸM-PRO" w:hAnsi="HG丸ｺﾞｼｯｸM-PRO" w:hint="eastAsia"/>
          <w:sz w:val="24"/>
        </w:rPr>
        <w:t>６</w:t>
      </w:r>
      <w:r w:rsidRPr="00715C4E">
        <w:rPr>
          <w:rFonts w:ascii="HG丸ｺﾞｼｯｸM-PRO" w:eastAsia="HG丸ｺﾞｼｯｸM-PRO" w:hAnsi="HG丸ｺﾞｼｯｸM-PRO"/>
          <w:sz w:val="24"/>
        </w:rPr>
        <w:t>年度</w:t>
      </w:r>
      <w:r w:rsidRPr="00715C4E">
        <w:rPr>
          <w:rFonts w:ascii="HG丸ｺﾞｼｯｸM-PRO" w:eastAsia="HG丸ｺﾞｼｯｸM-PRO" w:hAnsi="HG丸ｺﾞｼｯｸM-PRO" w:hint="eastAsia"/>
          <w:sz w:val="24"/>
        </w:rPr>
        <w:t>から</w:t>
      </w:r>
      <w:r>
        <w:rPr>
          <w:rFonts w:ascii="HG丸ｺﾞｼｯｸM-PRO" w:eastAsia="HG丸ｺﾞｼｯｸM-PRO" w:hAnsi="HG丸ｺﾞｼｯｸM-PRO" w:hint="eastAsia"/>
          <w:sz w:val="24"/>
        </w:rPr>
        <w:t>令和</w:t>
      </w:r>
      <w:r w:rsidR="0099668F">
        <w:rPr>
          <w:rFonts w:ascii="HG丸ｺﾞｼｯｸM-PRO" w:eastAsia="HG丸ｺﾞｼｯｸM-PRO" w:hAnsi="HG丸ｺﾞｼｯｸM-PRO" w:hint="eastAsia"/>
          <w:sz w:val="24"/>
        </w:rPr>
        <w:t>８</w:t>
      </w:r>
      <w:r>
        <w:rPr>
          <w:rFonts w:ascii="HG丸ｺﾞｼｯｸM-PRO" w:eastAsia="HG丸ｺﾞｼｯｸM-PRO" w:hAnsi="HG丸ｺﾞｼｯｸM-PRO" w:hint="eastAsia"/>
          <w:sz w:val="24"/>
        </w:rPr>
        <w:t>年度まで</w:t>
      </w:r>
      <w:r w:rsidRPr="00715C4E">
        <w:rPr>
          <w:rFonts w:ascii="HG丸ｺﾞｼｯｸM-PRO" w:eastAsia="HG丸ｺﾞｼｯｸM-PRO" w:hAnsi="HG丸ｺﾞｼｯｸM-PRO" w:hint="eastAsia"/>
          <w:sz w:val="24"/>
        </w:rPr>
        <w:t>が今回の計画の見込み量となります。</w:t>
      </w:r>
      <w:r w:rsidR="0099668F">
        <w:rPr>
          <w:rFonts w:ascii="HG丸ｺﾞｼｯｸM-PRO" w:eastAsia="HG丸ｺﾞｼｯｸM-PRO" w:hAnsi="HG丸ｺﾞｼｯｸM-PRO" w:hint="eastAsia"/>
          <w:sz w:val="24"/>
        </w:rPr>
        <w:t>なお、障害児通所支援の実績及び見込み量については、各年度３</w:t>
      </w:r>
      <w:r w:rsidRPr="00256894">
        <w:rPr>
          <w:rFonts w:ascii="HG丸ｺﾞｼｯｸM-PRO" w:eastAsia="HG丸ｺﾞｼｯｸM-PRO" w:hAnsi="HG丸ｺﾞｼｯｸM-PRO" w:hint="eastAsia"/>
          <w:sz w:val="24"/>
        </w:rPr>
        <w:t>月の数値を掲載しています（保育所等訪問支援については、各年度の</w:t>
      </w:r>
      <w:r w:rsidR="0099668F">
        <w:rPr>
          <w:rFonts w:ascii="HG丸ｺﾞｼｯｸM-PRO" w:eastAsia="HG丸ｺﾞｼｯｸM-PRO" w:hAnsi="HG丸ｺﾞｼｯｸM-PRO" w:hint="eastAsia"/>
          <w:sz w:val="24"/>
        </w:rPr>
        <w:t>１</w:t>
      </w:r>
      <w:r w:rsidRPr="00256894">
        <w:rPr>
          <w:rFonts w:ascii="HG丸ｺﾞｼｯｸM-PRO" w:eastAsia="HG丸ｺﾞｼｯｸM-PRO" w:hAnsi="HG丸ｺﾞｼｯｸM-PRO" w:hint="eastAsia"/>
          <w:sz w:val="24"/>
        </w:rPr>
        <w:t>月あたりの平均の数値を掲載しています）。</w:t>
      </w:r>
    </w:p>
    <w:p w14:paraId="01FD4968" w14:textId="514ACD3F" w:rsidR="006D5D72" w:rsidRDefault="006D5D72" w:rsidP="00463526">
      <w:pPr>
        <w:spacing w:line="240" w:lineRule="exact"/>
        <w:rPr>
          <w:rFonts w:ascii="HG丸ｺﾞｼｯｸM-PRO" w:eastAsia="HG丸ｺﾞｼｯｸM-PRO" w:hAnsi="HG丸ｺﾞｼｯｸM-PRO"/>
          <w:sz w:val="24"/>
        </w:rPr>
      </w:pPr>
    </w:p>
    <w:p w14:paraId="276B2FA4" w14:textId="3FB030FD" w:rsidR="004748B1" w:rsidRPr="00715C4E" w:rsidRDefault="004748B1" w:rsidP="004748B1">
      <w:pPr>
        <w:rPr>
          <w:rFonts w:ascii="HG丸ｺﾞｼｯｸM-PRO" w:eastAsia="HG丸ｺﾞｼｯｸM-PRO" w:hAnsi="HG丸ｺﾞｼｯｸM-PRO"/>
          <w:sz w:val="32"/>
          <w:szCs w:val="32"/>
        </w:rPr>
      </w:pPr>
      <w:r w:rsidRPr="00715C4E">
        <w:rPr>
          <w:rFonts w:ascii="HG丸ｺﾞｼｯｸM-PRO" w:eastAsia="HG丸ｺﾞｼｯｸM-PRO" w:hAnsi="HG丸ｺﾞｼｯｸM-PRO" w:hint="eastAsia"/>
          <w:sz w:val="32"/>
          <w:szCs w:val="32"/>
        </w:rPr>
        <w:t>１　障害児通所支援</w:t>
      </w:r>
    </w:p>
    <w:tbl>
      <w:tblPr>
        <w:tblpPr w:leftFromText="142" w:rightFromText="142" w:vertAnchor="page" w:horzAnchor="margin" w:tblpY="5913"/>
        <w:tblW w:w="8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7"/>
        <w:gridCol w:w="850"/>
        <w:gridCol w:w="850"/>
        <w:gridCol w:w="964"/>
        <w:gridCol w:w="964"/>
        <w:gridCol w:w="964"/>
        <w:gridCol w:w="964"/>
        <w:gridCol w:w="964"/>
        <w:gridCol w:w="964"/>
      </w:tblGrid>
      <w:tr w:rsidR="00794B18" w:rsidRPr="00B54F42" w14:paraId="38BD84A0" w14:textId="77777777" w:rsidTr="002016A9">
        <w:trPr>
          <w:trHeight w:val="340"/>
        </w:trPr>
        <w:tc>
          <w:tcPr>
            <w:tcW w:w="1247" w:type="dxa"/>
            <w:vMerge w:val="restart"/>
            <w:shd w:val="clear" w:color="auto" w:fill="BFBFBF" w:themeFill="background1" w:themeFillShade="BF"/>
            <w:vAlign w:val="center"/>
          </w:tcPr>
          <w:p w14:paraId="44E8E6B6" w14:textId="77777777" w:rsidR="00794B18" w:rsidRPr="00715C4E" w:rsidRDefault="00794B18" w:rsidP="00794B18">
            <w:pPr>
              <w:jc w:val="center"/>
              <w:rPr>
                <w:rFonts w:ascii="HG丸ｺﾞｼｯｸM-PRO" w:eastAsia="HG丸ｺﾞｼｯｸM-PRO"/>
                <w:sz w:val="16"/>
                <w:szCs w:val="16"/>
              </w:rPr>
            </w:pPr>
          </w:p>
        </w:tc>
        <w:tc>
          <w:tcPr>
            <w:tcW w:w="850" w:type="dxa"/>
            <w:vMerge w:val="restart"/>
            <w:shd w:val="clear" w:color="auto" w:fill="BFBFBF" w:themeFill="background1" w:themeFillShade="BF"/>
            <w:vAlign w:val="center"/>
          </w:tcPr>
          <w:p w14:paraId="35E7A9D6" w14:textId="77777777" w:rsidR="00794B18" w:rsidRPr="00B54F42" w:rsidRDefault="00794B18" w:rsidP="00794B18">
            <w:pPr>
              <w:jc w:val="center"/>
              <w:rPr>
                <w:rFonts w:ascii="HG丸ｺﾞｼｯｸM-PRO" w:eastAsia="HG丸ｺﾞｼｯｸM-PRO"/>
                <w:sz w:val="16"/>
                <w:szCs w:val="16"/>
              </w:rPr>
            </w:pPr>
            <w:r w:rsidRPr="00B54F42">
              <w:rPr>
                <w:rFonts w:ascii="HG丸ｺﾞｼｯｸM-PRO" w:eastAsia="HG丸ｺﾞｼｯｸM-PRO" w:hint="eastAsia"/>
                <w:sz w:val="16"/>
                <w:szCs w:val="16"/>
              </w:rPr>
              <w:t>単位</w:t>
            </w:r>
          </w:p>
        </w:tc>
        <w:tc>
          <w:tcPr>
            <w:tcW w:w="850" w:type="dxa"/>
            <w:vMerge w:val="restart"/>
            <w:shd w:val="clear" w:color="auto" w:fill="BFBFBF" w:themeFill="background1" w:themeFillShade="BF"/>
            <w:vAlign w:val="center"/>
          </w:tcPr>
          <w:p w14:paraId="136B48CB" w14:textId="77777777" w:rsidR="00794B18" w:rsidRPr="00B54F42" w:rsidRDefault="00794B18" w:rsidP="00794B18">
            <w:pPr>
              <w:jc w:val="center"/>
              <w:rPr>
                <w:rFonts w:ascii="HG丸ｺﾞｼｯｸM-PRO" w:eastAsia="HG丸ｺﾞｼｯｸM-PRO"/>
                <w:sz w:val="16"/>
                <w:szCs w:val="16"/>
              </w:rPr>
            </w:pPr>
          </w:p>
        </w:tc>
        <w:tc>
          <w:tcPr>
            <w:tcW w:w="964" w:type="dxa"/>
            <w:shd w:val="clear" w:color="auto" w:fill="BFBFBF" w:themeFill="background1" w:themeFillShade="BF"/>
            <w:vAlign w:val="center"/>
          </w:tcPr>
          <w:p w14:paraId="15D44341" w14:textId="117559ED" w:rsidR="00794B18" w:rsidRPr="00B54F42" w:rsidRDefault="00794B18" w:rsidP="00794B18">
            <w:pPr>
              <w:jc w:val="center"/>
              <w:rPr>
                <w:rFonts w:ascii="HG丸ｺﾞｼｯｸM-PRO" w:eastAsia="HG丸ｺﾞｼｯｸM-PRO" w:hAnsi="HG丸ｺﾞｼｯｸM-PRO"/>
                <w:sz w:val="16"/>
                <w:szCs w:val="16"/>
              </w:rPr>
            </w:pPr>
            <w:r w:rsidRPr="00B54F42">
              <w:rPr>
                <w:rFonts w:ascii="HG丸ｺﾞｼｯｸM-PRO" w:eastAsia="HG丸ｺﾞｼｯｸM-PRO" w:hAnsi="HG丸ｺﾞｼｯｸM-PRO" w:cs="ＭＳ Ｐゴシック"/>
                <w:kern w:val="0"/>
                <w:sz w:val="16"/>
                <w:szCs w:val="16"/>
              </w:rPr>
              <w:t>R３年度</w:t>
            </w:r>
          </w:p>
        </w:tc>
        <w:tc>
          <w:tcPr>
            <w:tcW w:w="964" w:type="dxa"/>
            <w:shd w:val="clear" w:color="auto" w:fill="BFBFBF" w:themeFill="background1" w:themeFillShade="BF"/>
            <w:vAlign w:val="center"/>
          </w:tcPr>
          <w:p w14:paraId="0B24CE3D" w14:textId="64B99D47" w:rsidR="00794B18" w:rsidRPr="00B54F42" w:rsidRDefault="00794B18" w:rsidP="00794B18">
            <w:pPr>
              <w:jc w:val="center"/>
              <w:rPr>
                <w:rFonts w:ascii="HG丸ｺﾞｼｯｸM-PRO" w:eastAsia="HG丸ｺﾞｼｯｸM-PRO" w:hAnsi="HG丸ｺﾞｼｯｸM-PRO"/>
                <w:sz w:val="16"/>
                <w:szCs w:val="16"/>
              </w:rPr>
            </w:pPr>
            <w:r w:rsidRPr="00B54F42">
              <w:rPr>
                <w:rFonts w:ascii="HG丸ｺﾞｼｯｸM-PRO" w:eastAsia="HG丸ｺﾞｼｯｸM-PRO" w:hAnsi="HG丸ｺﾞｼｯｸM-PRO" w:cs="ＭＳ Ｐゴシック"/>
                <w:kern w:val="0"/>
                <w:sz w:val="16"/>
                <w:szCs w:val="16"/>
              </w:rPr>
              <w:t>R</w:t>
            </w:r>
            <w:r w:rsidR="001214A2" w:rsidRPr="002016A9">
              <w:rPr>
                <w:rFonts w:ascii="HG丸ｺﾞｼｯｸM-PRO" w:eastAsia="HG丸ｺﾞｼｯｸM-PRO" w:hAnsi="HG丸ｺﾞｼｯｸM-PRO" w:cs="ＭＳ Ｐゴシック"/>
                <w:kern w:val="0"/>
                <w:sz w:val="16"/>
                <w:szCs w:val="16"/>
              </w:rPr>
              <w:t>4年度</w:t>
            </w:r>
          </w:p>
        </w:tc>
        <w:tc>
          <w:tcPr>
            <w:tcW w:w="964" w:type="dxa"/>
            <w:tcBorders>
              <w:right w:val="single" w:sz="24" w:space="0" w:color="auto"/>
            </w:tcBorders>
            <w:shd w:val="clear" w:color="auto" w:fill="BFBFBF" w:themeFill="background1" w:themeFillShade="BF"/>
            <w:vAlign w:val="center"/>
          </w:tcPr>
          <w:p w14:paraId="1E08A16D" w14:textId="322877C8" w:rsidR="00794B18" w:rsidRPr="00B54F42" w:rsidRDefault="00794B18" w:rsidP="00794B18">
            <w:pPr>
              <w:jc w:val="center"/>
              <w:rPr>
                <w:rFonts w:ascii="HG丸ｺﾞｼｯｸM-PRO" w:eastAsia="HG丸ｺﾞｼｯｸM-PRO" w:hAnsi="HG丸ｺﾞｼｯｸM-PRO"/>
                <w:sz w:val="16"/>
                <w:szCs w:val="16"/>
              </w:rPr>
            </w:pPr>
            <w:r w:rsidRPr="00B54F42">
              <w:rPr>
                <w:rFonts w:ascii="HG丸ｺﾞｼｯｸM-PRO" w:eastAsia="HG丸ｺﾞｼｯｸM-PRO" w:hAnsi="HG丸ｺﾞｼｯｸM-PRO" w:cs="ＭＳ Ｐゴシック"/>
                <w:kern w:val="0"/>
                <w:sz w:val="16"/>
                <w:szCs w:val="16"/>
              </w:rPr>
              <w:t>R</w:t>
            </w:r>
            <w:r w:rsidR="001214A2" w:rsidRPr="002016A9">
              <w:rPr>
                <w:rFonts w:ascii="HG丸ｺﾞｼｯｸM-PRO" w:eastAsia="HG丸ｺﾞｼｯｸM-PRO" w:hAnsi="HG丸ｺﾞｼｯｸM-PRO" w:cs="ＭＳ Ｐゴシック"/>
                <w:kern w:val="0"/>
                <w:sz w:val="16"/>
                <w:szCs w:val="16"/>
              </w:rPr>
              <w:t>5年度</w:t>
            </w:r>
          </w:p>
        </w:tc>
        <w:tc>
          <w:tcPr>
            <w:tcW w:w="964" w:type="dxa"/>
            <w:tcBorders>
              <w:top w:val="single" w:sz="24" w:space="0" w:color="auto"/>
              <w:left w:val="single" w:sz="24" w:space="0" w:color="auto"/>
            </w:tcBorders>
            <w:shd w:val="clear" w:color="auto" w:fill="BFBFBF" w:themeFill="background1" w:themeFillShade="BF"/>
            <w:vAlign w:val="center"/>
          </w:tcPr>
          <w:p w14:paraId="4C258CF7" w14:textId="5DFF23E1" w:rsidR="00794B18" w:rsidRPr="00B54F42" w:rsidRDefault="00794B18" w:rsidP="00794B18">
            <w:pPr>
              <w:jc w:val="center"/>
              <w:rPr>
                <w:rFonts w:ascii="HG丸ｺﾞｼｯｸM-PRO" w:eastAsia="HG丸ｺﾞｼｯｸM-PRO" w:hAnsi="HG丸ｺﾞｼｯｸM-PRO"/>
                <w:sz w:val="16"/>
                <w:szCs w:val="16"/>
              </w:rPr>
            </w:pPr>
            <w:r w:rsidRPr="00B54F42">
              <w:rPr>
                <w:rFonts w:ascii="HG丸ｺﾞｼｯｸM-PRO" w:eastAsia="HG丸ｺﾞｼｯｸM-PRO" w:hAnsi="HG丸ｺﾞｼｯｸM-PRO" w:cs="ＭＳ Ｐゴシック"/>
                <w:kern w:val="0"/>
                <w:sz w:val="16"/>
                <w:szCs w:val="16"/>
              </w:rPr>
              <w:t>R</w:t>
            </w:r>
            <w:r w:rsidR="001214A2" w:rsidRPr="002016A9">
              <w:rPr>
                <w:rFonts w:ascii="HG丸ｺﾞｼｯｸM-PRO" w:eastAsia="HG丸ｺﾞｼｯｸM-PRO" w:hAnsi="HG丸ｺﾞｼｯｸM-PRO" w:cs="ＭＳ Ｐゴシック"/>
                <w:kern w:val="0"/>
                <w:sz w:val="16"/>
                <w:szCs w:val="16"/>
              </w:rPr>
              <w:t>6年度</w:t>
            </w:r>
          </w:p>
        </w:tc>
        <w:tc>
          <w:tcPr>
            <w:tcW w:w="964" w:type="dxa"/>
            <w:tcBorders>
              <w:top w:val="single" w:sz="24" w:space="0" w:color="auto"/>
            </w:tcBorders>
            <w:shd w:val="clear" w:color="auto" w:fill="BFBFBF" w:themeFill="background1" w:themeFillShade="BF"/>
            <w:vAlign w:val="center"/>
          </w:tcPr>
          <w:p w14:paraId="579DCCAD" w14:textId="2CB45C51" w:rsidR="00794B18" w:rsidRPr="00B54F42" w:rsidRDefault="00794B18" w:rsidP="00794B18">
            <w:pPr>
              <w:jc w:val="center"/>
              <w:rPr>
                <w:rFonts w:ascii="HG丸ｺﾞｼｯｸM-PRO" w:eastAsia="HG丸ｺﾞｼｯｸM-PRO" w:hAnsi="HG丸ｺﾞｼｯｸM-PRO"/>
                <w:sz w:val="16"/>
                <w:szCs w:val="16"/>
              </w:rPr>
            </w:pPr>
            <w:r w:rsidRPr="00B54F42">
              <w:rPr>
                <w:rFonts w:ascii="HG丸ｺﾞｼｯｸM-PRO" w:eastAsia="HG丸ｺﾞｼｯｸM-PRO" w:hAnsi="HG丸ｺﾞｼｯｸM-PRO" w:cs="ＭＳ Ｐゴシック"/>
                <w:kern w:val="0"/>
                <w:sz w:val="16"/>
                <w:szCs w:val="16"/>
              </w:rPr>
              <w:t>R</w:t>
            </w:r>
            <w:r w:rsidR="001214A2" w:rsidRPr="002016A9">
              <w:rPr>
                <w:rFonts w:ascii="HG丸ｺﾞｼｯｸM-PRO" w:eastAsia="HG丸ｺﾞｼｯｸM-PRO" w:hAnsi="HG丸ｺﾞｼｯｸM-PRO" w:cs="ＭＳ Ｐゴシック"/>
                <w:kern w:val="0"/>
                <w:sz w:val="16"/>
                <w:szCs w:val="16"/>
              </w:rPr>
              <w:t>7年度</w:t>
            </w:r>
          </w:p>
        </w:tc>
        <w:tc>
          <w:tcPr>
            <w:tcW w:w="964" w:type="dxa"/>
            <w:tcBorders>
              <w:top w:val="single" w:sz="24" w:space="0" w:color="auto"/>
              <w:right w:val="single" w:sz="24" w:space="0" w:color="auto"/>
            </w:tcBorders>
            <w:shd w:val="clear" w:color="auto" w:fill="BFBFBF" w:themeFill="background1" w:themeFillShade="BF"/>
            <w:vAlign w:val="center"/>
          </w:tcPr>
          <w:p w14:paraId="5BC1E6BB" w14:textId="0CD137EF" w:rsidR="00794B18" w:rsidRPr="00B54F42" w:rsidRDefault="00794B18" w:rsidP="00794B18">
            <w:pPr>
              <w:jc w:val="center"/>
              <w:rPr>
                <w:rFonts w:ascii="HG丸ｺﾞｼｯｸM-PRO" w:eastAsia="HG丸ｺﾞｼｯｸM-PRO" w:hAnsi="HG丸ｺﾞｼｯｸM-PRO"/>
                <w:sz w:val="16"/>
                <w:szCs w:val="16"/>
              </w:rPr>
            </w:pPr>
            <w:r w:rsidRPr="00B54F42">
              <w:rPr>
                <w:rFonts w:ascii="HG丸ｺﾞｼｯｸM-PRO" w:eastAsia="HG丸ｺﾞｼｯｸM-PRO" w:hAnsi="HG丸ｺﾞｼｯｸM-PRO" w:cs="ＭＳ Ｐゴシック"/>
                <w:kern w:val="0"/>
                <w:sz w:val="16"/>
                <w:szCs w:val="16"/>
              </w:rPr>
              <w:t>R</w:t>
            </w:r>
            <w:r w:rsidR="001214A2" w:rsidRPr="002016A9">
              <w:rPr>
                <w:rFonts w:ascii="HG丸ｺﾞｼｯｸM-PRO" w:eastAsia="HG丸ｺﾞｼｯｸM-PRO" w:hAnsi="HG丸ｺﾞｼｯｸM-PRO" w:cs="ＭＳ Ｐゴシック"/>
                <w:kern w:val="0"/>
                <w:sz w:val="16"/>
                <w:szCs w:val="16"/>
              </w:rPr>
              <w:t>8年度</w:t>
            </w:r>
          </w:p>
        </w:tc>
      </w:tr>
      <w:tr w:rsidR="00794B18" w:rsidRPr="00B54F42" w14:paraId="5D454DEB" w14:textId="77777777" w:rsidTr="006D5D72">
        <w:trPr>
          <w:trHeight w:val="340"/>
        </w:trPr>
        <w:tc>
          <w:tcPr>
            <w:tcW w:w="1247" w:type="dxa"/>
            <w:vMerge/>
            <w:shd w:val="clear" w:color="auto" w:fill="BFBFBF" w:themeFill="background1" w:themeFillShade="BF"/>
          </w:tcPr>
          <w:p w14:paraId="5995CF28" w14:textId="77777777" w:rsidR="00794B18" w:rsidRPr="00B54F42" w:rsidRDefault="00794B18" w:rsidP="00794B18">
            <w:pPr>
              <w:jc w:val="center"/>
              <w:rPr>
                <w:rFonts w:ascii="HG丸ｺﾞｼｯｸM-PRO" w:eastAsia="HG丸ｺﾞｼｯｸM-PRO"/>
                <w:sz w:val="16"/>
                <w:szCs w:val="16"/>
              </w:rPr>
            </w:pPr>
          </w:p>
        </w:tc>
        <w:tc>
          <w:tcPr>
            <w:tcW w:w="850" w:type="dxa"/>
            <w:vMerge/>
            <w:shd w:val="clear" w:color="auto" w:fill="BFBFBF" w:themeFill="background1" w:themeFillShade="BF"/>
            <w:vAlign w:val="center"/>
          </w:tcPr>
          <w:p w14:paraId="633913FC" w14:textId="77777777" w:rsidR="00794B18" w:rsidRPr="00B54F42" w:rsidRDefault="00794B18" w:rsidP="00794B18">
            <w:pPr>
              <w:jc w:val="center"/>
              <w:rPr>
                <w:rFonts w:ascii="HG丸ｺﾞｼｯｸM-PRO" w:eastAsia="HG丸ｺﾞｼｯｸM-PRO"/>
                <w:sz w:val="16"/>
                <w:szCs w:val="16"/>
              </w:rPr>
            </w:pPr>
          </w:p>
        </w:tc>
        <w:tc>
          <w:tcPr>
            <w:tcW w:w="850" w:type="dxa"/>
            <w:vMerge/>
            <w:shd w:val="clear" w:color="auto" w:fill="BFBFBF" w:themeFill="background1" w:themeFillShade="BF"/>
            <w:vAlign w:val="center"/>
          </w:tcPr>
          <w:p w14:paraId="1FC09E50" w14:textId="77777777" w:rsidR="00794B18" w:rsidRPr="00B54F42" w:rsidRDefault="00794B18" w:rsidP="00794B18">
            <w:pPr>
              <w:jc w:val="center"/>
              <w:rPr>
                <w:rFonts w:ascii="HG丸ｺﾞｼｯｸM-PRO" w:eastAsia="HG丸ｺﾞｼｯｸM-PRO"/>
                <w:sz w:val="16"/>
                <w:szCs w:val="16"/>
              </w:rPr>
            </w:pPr>
          </w:p>
        </w:tc>
        <w:tc>
          <w:tcPr>
            <w:tcW w:w="964" w:type="dxa"/>
            <w:shd w:val="clear" w:color="auto" w:fill="BFBFBF" w:themeFill="background1" w:themeFillShade="BF"/>
            <w:vAlign w:val="center"/>
          </w:tcPr>
          <w:p w14:paraId="3B862EE4" w14:textId="77777777" w:rsidR="00794B18" w:rsidRPr="00B54F42" w:rsidRDefault="00794B18" w:rsidP="00794B18">
            <w:pPr>
              <w:jc w:val="center"/>
              <w:rPr>
                <w:rFonts w:ascii="HG丸ｺﾞｼｯｸM-PRO" w:eastAsia="HG丸ｺﾞｼｯｸM-PRO"/>
                <w:sz w:val="16"/>
                <w:szCs w:val="16"/>
              </w:rPr>
            </w:pPr>
            <w:r w:rsidRPr="00B54F42">
              <w:rPr>
                <w:rFonts w:ascii="HG丸ｺﾞｼｯｸM-PRO" w:eastAsia="HG丸ｺﾞｼｯｸM-PRO" w:hint="eastAsia"/>
                <w:sz w:val="16"/>
                <w:szCs w:val="16"/>
              </w:rPr>
              <w:t>利用</w:t>
            </w:r>
          </w:p>
        </w:tc>
        <w:tc>
          <w:tcPr>
            <w:tcW w:w="964" w:type="dxa"/>
            <w:shd w:val="clear" w:color="auto" w:fill="BFBFBF" w:themeFill="background1" w:themeFillShade="BF"/>
            <w:vAlign w:val="center"/>
          </w:tcPr>
          <w:p w14:paraId="25C1B3C7" w14:textId="77777777" w:rsidR="00794B18" w:rsidRPr="00B54F42" w:rsidRDefault="00794B18" w:rsidP="00794B18">
            <w:pPr>
              <w:jc w:val="center"/>
              <w:rPr>
                <w:rFonts w:ascii="HG丸ｺﾞｼｯｸM-PRO" w:eastAsia="HG丸ｺﾞｼｯｸM-PRO"/>
                <w:sz w:val="16"/>
                <w:szCs w:val="16"/>
              </w:rPr>
            </w:pPr>
            <w:r w:rsidRPr="00B54F42">
              <w:rPr>
                <w:rFonts w:ascii="HG丸ｺﾞｼｯｸM-PRO" w:eastAsia="HG丸ｺﾞｼｯｸM-PRO" w:hint="eastAsia"/>
                <w:sz w:val="16"/>
                <w:szCs w:val="16"/>
              </w:rPr>
              <w:t>利用</w:t>
            </w:r>
          </w:p>
        </w:tc>
        <w:tc>
          <w:tcPr>
            <w:tcW w:w="964" w:type="dxa"/>
            <w:tcBorders>
              <w:right w:val="single" w:sz="24" w:space="0" w:color="auto"/>
            </w:tcBorders>
            <w:shd w:val="clear" w:color="auto" w:fill="BFBFBF" w:themeFill="background1" w:themeFillShade="BF"/>
            <w:vAlign w:val="center"/>
          </w:tcPr>
          <w:p w14:paraId="131A8FB2" w14:textId="77777777" w:rsidR="00794B18" w:rsidRPr="00B54F42" w:rsidRDefault="00794B18" w:rsidP="00794B18">
            <w:pPr>
              <w:jc w:val="center"/>
              <w:rPr>
                <w:rFonts w:ascii="HG丸ｺﾞｼｯｸM-PRO" w:eastAsia="HG丸ｺﾞｼｯｸM-PRO"/>
                <w:sz w:val="16"/>
                <w:szCs w:val="16"/>
              </w:rPr>
            </w:pPr>
            <w:r w:rsidRPr="00B54F42">
              <w:rPr>
                <w:rFonts w:ascii="HG丸ｺﾞｼｯｸM-PRO" w:eastAsia="HG丸ｺﾞｼｯｸM-PRO" w:hint="eastAsia"/>
                <w:sz w:val="16"/>
                <w:szCs w:val="16"/>
              </w:rPr>
              <w:t>利用</w:t>
            </w:r>
          </w:p>
        </w:tc>
        <w:tc>
          <w:tcPr>
            <w:tcW w:w="964" w:type="dxa"/>
            <w:tcBorders>
              <w:left w:val="single" w:sz="24" w:space="0" w:color="auto"/>
            </w:tcBorders>
            <w:shd w:val="clear" w:color="auto" w:fill="BFBFBF" w:themeFill="background1" w:themeFillShade="BF"/>
            <w:vAlign w:val="center"/>
          </w:tcPr>
          <w:p w14:paraId="7D074E31" w14:textId="77777777" w:rsidR="00794B18" w:rsidRPr="00B54F42" w:rsidRDefault="00794B18" w:rsidP="00794B18">
            <w:pPr>
              <w:jc w:val="center"/>
              <w:rPr>
                <w:rFonts w:ascii="HG丸ｺﾞｼｯｸM-PRO" w:eastAsia="HG丸ｺﾞｼｯｸM-PRO"/>
                <w:sz w:val="16"/>
                <w:szCs w:val="16"/>
              </w:rPr>
            </w:pPr>
            <w:r w:rsidRPr="00B54F42">
              <w:rPr>
                <w:rFonts w:ascii="HG丸ｺﾞｼｯｸM-PRO" w:eastAsia="HG丸ｺﾞｼｯｸM-PRO" w:hint="eastAsia"/>
                <w:sz w:val="16"/>
                <w:szCs w:val="16"/>
              </w:rPr>
              <w:t>利用</w:t>
            </w:r>
          </w:p>
        </w:tc>
        <w:tc>
          <w:tcPr>
            <w:tcW w:w="964" w:type="dxa"/>
            <w:shd w:val="clear" w:color="auto" w:fill="BFBFBF" w:themeFill="background1" w:themeFillShade="BF"/>
            <w:vAlign w:val="center"/>
          </w:tcPr>
          <w:p w14:paraId="1C4FA64A" w14:textId="77777777" w:rsidR="00794B18" w:rsidRPr="00B54F42" w:rsidRDefault="00794B18" w:rsidP="00794B18">
            <w:pPr>
              <w:jc w:val="center"/>
              <w:rPr>
                <w:rFonts w:ascii="HG丸ｺﾞｼｯｸM-PRO" w:eastAsia="HG丸ｺﾞｼｯｸM-PRO"/>
                <w:sz w:val="16"/>
                <w:szCs w:val="16"/>
              </w:rPr>
            </w:pPr>
            <w:r w:rsidRPr="00B54F42">
              <w:rPr>
                <w:rFonts w:ascii="HG丸ｺﾞｼｯｸM-PRO" w:eastAsia="HG丸ｺﾞｼｯｸM-PRO" w:hint="eastAsia"/>
                <w:sz w:val="16"/>
                <w:szCs w:val="16"/>
              </w:rPr>
              <w:t>利用</w:t>
            </w:r>
          </w:p>
        </w:tc>
        <w:tc>
          <w:tcPr>
            <w:tcW w:w="964" w:type="dxa"/>
            <w:tcBorders>
              <w:right w:val="single" w:sz="24" w:space="0" w:color="auto"/>
            </w:tcBorders>
            <w:shd w:val="clear" w:color="auto" w:fill="BFBFBF" w:themeFill="background1" w:themeFillShade="BF"/>
            <w:vAlign w:val="center"/>
          </w:tcPr>
          <w:p w14:paraId="36AB1B5B" w14:textId="77777777" w:rsidR="00794B18" w:rsidRPr="00B54F42" w:rsidRDefault="00794B18" w:rsidP="00794B18">
            <w:pPr>
              <w:jc w:val="center"/>
              <w:rPr>
                <w:rFonts w:ascii="HG丸ｺﾞｼｯｸM-PRO" w:eastAsia="HG丸ｺﾞｼｯｸM-PRO"/>
                <w:sz w:val="16"/>
                <w:szCs w:val="16"/>
              </w:rPr>
            </w:pPr>
            <w:r w:rsidRPr="00B54F42">
              <w:rPr>
                <w:rFonts w:ascii="HG丸ｺﾞｼｯｸM-PRO" w:eastAsia="HG丸ｺﾞｼｯｸM-PRO" w:hint="eastAsia"/>
                <w:sz w:val="16"/>
                <w:szCs w:val="16"/>
              </w:rPr>
              <w:t>利用</w:t>
            </w:r>
          </w:p>
        </w:tc>
      </w:tr>
      <w:tr w:rsidR="00B54F42" w:rsidRPr="00B54F42" w14:paraId="45D13E3D" w14:textId="77777777" w:rsidTr="006D5D72">
        <w:trPr>
          <w:trHeight w:val="340"/>
        </w:trPr>
        <w:tc>
          <w:tcPr>
            <w:tcW w:w="1247" w:type="dxa"/>
            <w:vMerge w:val="restart"/>
            <w:vAlign w:val="center"/>
          </w:tcPr>
          <w:p w14:paraId="46CB24BC" w14:textId="77777777" w:rsidR="00B54F42" w:rsidRPr="00B54F42" w:rsidRDefault="00B54F42" w:rsidP="00B54F42">
            <w:pPr>
              <w:jc w:val="center"/>
              <w:rPr>
                <w:rFonts w:ascii="HG丸ｺﾞｼｯｸM-PRO" w:eastAsia="HG丸ｺﾞｼｯｸM-PRO"/>
                <w:sz w:val="16"/>
                <w:szCs w:val="16"/>
              </w:rPr>
            </w:pPr>
            <w:r w:rsidRPr="00B54F42">
              <w:rPr>
                <w:rFonts w:ascii="HG丸ｺﾞｼｯｸM-PRO" w:eastAsia="HG丸ｺﾞｼｯｸM-PRO" w:hint="eastAsia"/>
                <w:sz w:val="16"/>
                <w:szCs w:val="16"/>
              </w:rPr>
              <w:t>児童発達支援</w:t>
            </w:r>
          </w:p>
        </w:tc>
        <w:tc>
          <w:tcPr>
            <w:tcW w:w="850" w:type="dxa"/>
            <w:vMerge w:val="restart"/>
            <w:vAlign w:val="center"/>
          </w:tcPr>
          <w:p w14:paraId="7A4D1D81" w14:textId="77777777" w:rsidR="00B54F42" w:rsidRPr="00B54F42" w:rsidRDefault="00B54F42" w:rsidP="00B54F42">
            <w:pPr>
              <w:jc w:val="center"/>
              <w:rPr>
                <w:rFonts w:ascii="HG丸ｺﾞｼｯｸM-PRO" w:eastAsia="HG丸ｺﾞｼｯｸM-PRO"/>
                <w:sz w:val="16"/>
                <w:szCs w:val="16"/>
              </w:rPr>
            </w:pPr>
            <w:r w:rsidRPr="00B54F42">
              <w:rPr>
                <w:rFonts w:ascii="HG丸ｺﾞｼｯｸM-PRO" w:eastAsia="HG丸ｺﾞｼｯｸM-PRO" w:hint="eastAsia"/>
                <w:sz w:val="16"/>
                <w:szCs w:val="16"/>
              </w:rPr>
              <w:t>日数</w:t>
            </w:r>
          </w:p>
          <w:p w14:paraId="7B71DC90" w14:textId="77777777" w:rsidR="00B54F42" w:rsidRPr="00B54F42" w:rsidRDefault="00B54F42" w:rsidP="00B54F42">
            <w:pPr>
              <w:jc w:val="center"/>
              <w:rPr>
                <w:rFonts w:ascii="HG丸ｺﾞｼｯｸM-PRO" w:eastAsia="HG丸ｺﾞｼｯｸM-PRO"/>
                <w:sz w:val="16"/>
                <w:szCs w:val="16"/>
              </w:rPr>
            </w:pPr>
            <w:r w:rsidRPr="00B54F42">
              <w:rPr>
                <w:rFonts w:ascii="HG丸ｺﾞｼｯｸM-PRO" w:eastAsia="HG丸ｺﾞｼｯｸM-PRO" w:hint="eastAsia"/>
                <w:sz w:val="16"/>
                <w:szCs w:val="16"/>
              </w:rPr>
              <w:t>／月</w:t>
            </w:r>
          </w:p>
        </w:tc>
        <w:tc>
          <w:tcPr>
            <w:tcW w:w="850" w:type="dxa"/>
            <w:vAlign w:val="center"/>
          </w:tcPr>
          <w:p w14:paraId="5A278682" w14:textId="77777777" w:rsidR="00B54F42" w:rsidRPr="00B54F42" w:rsidRDefault="00B54F42" w:rsidP="00B54F42">
            <w:pPr>
              <w:jc w:val="center"/>
              <w:rPr>
                <w:rFonts w:ascii="HG丸ｺﾞｼｯｸM-PRO" w:eastAsia="HG丸ｺﾞｼｯｸM-PRO"/>
                <w:sz w:val="16"/>
                <w:szCs w:val="16"/>
              </w:rPr>
            </w:pPr>
            <w:r w:rsidRPr="00B54F42">
              <w:rPr>
                <w:rFonts w:ascii="HG丸ｺﾞｼｯｸM-PRO" w:eastAsia="HG丸ｺﾞｼｯｸM-PRO" w:hint="eastAsia"/>
                <w:sz w:val="16"/>
                <w:szCs w:val="16"/>
              </w:rPr>
              <w:t>見込み</w:t>
            </w:r>
          </w:p>
        </w:tc>
        <w:tc>
          <w:tcPr>
            <w:tcW w:w="964" w:type="dxa"/>
          </w:tcPr>
          <w:p w14:paraId="39600F5B" w14:textId="515B7542"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6,055</w:t>
            </w:r>
          </w:p>
        </w:tc>
        <w:tc>
          <w:tcPr>
            <w:tcW w:w="964" w:type="dxa"/>
          </w:tcPr>
          <w:p w14:paraId="3539DFA4" w14:textId="3CAE4FFA"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6,321</w:t>
            </w:r>
          </w:p>
        </w:tc>
        <w:tc>
          <w:tcPr>
            <w:tcW w:w="964" w:type="dxa"/>
            <w:tcBorders>
              <w:right w:val="single" w:sz="24" w:space="0" w:color="auto"/>
            </w:tcBorders>
          </w:tcPr>
          <w:p w14:paraId="0845584B" w14:textId="063EEBFC"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6,586</w:t>
            </w:r>
          </w:p>
        </w:tc>
        <w:tc>
          <w:tcPr>
            <w:tcW w:w="964" w:type="dxa"/>
            <w:tcBorders>
              <w:left w:val="single" w:sz="24" w:space="0" w:color="auto"/>
            </w:tcBorders>
          </w:tcPr>
          <w:p w14:paraId="6758F42F" w14:textId="36EFE4EF"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10,533</w:t>
            </w:r>
          </w:p>
        </w:tc>
        <w:tc>
          <w:tcPr>
            <w:tcW w:w="964" w:type="dxa"/>
          </w:tcPr>
          <w:p w14:paraId="5A9C9F17" w14:textId="2C2E7C1E"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11,829</w:t>
            </w:r>
          </w:p>
        </w:tc>
        <w:tc>
          <w:tcPr>
            <w:tcW w:w="964" w:type="dxa"/>
            <w:tcBorders>
              <w:right w:val="single" w:sz="24" w:space="0" w:color="auto"/>
            </w:tcBorders>
          </w:tcPr>
          <w:p w14:paraId="45902466" w14:textId="0E5C55D5"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13,283</w:t>
            </w:r>
          </w:p>
        </w:tc>
      </w:tr>
      <w:tr w:rsidR="00B54F42" w:rsidRPr="00B54F42" w14:paraId="6331203C" w14:textId="77777777" w:rsidTr="006D5D72">
        <w:trPr>
          <w:trHeight w:val="340"/>
        </w:trPr>
        <w:tc>
          <w:tcPr>
            <w:tcW w:w="1247" w:type="dxa"/>
            <w:vMerge/>
            <w:vAlign w:val="center"/>
          </w:tcPr>
          <w:p w14:paraId="074D7431" w14:textId="77777777" w:rsidR="00B54F42" w:rsidRPr="00B54F42" w:rsidRDefault="00B54F42" w:rsidP="00B54F42">
            <w:pPr>
              <w:jc w:val="center"/>
              <w:rPr>
                <w:rFonts w:ascii="HG丸ｺﾞｼｯｸM-PRO" w:eastAsia="HG丸ｺﾞｼｯｸM-PRO"/>
                <w:sz w:val="16"/>
                <w:szCs w:val="16"/>
              </w:rPr>
            </w:pPr>
          </w:p>
        </w:tc>
        <w:tc>
          <w:tcPr>
            <w:tcW w:w="850" w:type="dxa"/>
            <w:vMerge/>
            <w:vAlign w:val="center"/>
          </w:tcPr>
          <w:p w14:paraId="416F40F6" w14:textId="77777777" w:rsidR="00B54F42" w:rsidRPr="00B54F42" w:rsidRDefault="00B54F42" w:rsidP="00B54F42">
            <w:pPr>
              <w:jc w:val="center"/>
              <w:rPr>
                <w:rFonts w:ascii="HG丸ｺﾞｼｯｸM-PRO" w:eastAsia="HG丸ｺﾞｼｯｸM-PRO"/>
                <w:sz w:val="16"/>
                <w:szCs w:val="16"/>
              </w:rPr>
            </w:pPr>
          </w:p>
        </w:tc>
        <w:tc>
          <w:tcPr>
            <w:tcW w:w="850" w:type="dxa"/>
            <w:shd w:val="clear" w:color="auto" w:fill="F2F2F2" w:themeFill="background1" w:themeFillShade="F2"/>
            <w:vAlign w:val="center"/>
          </w:tcPr>
          <w:p w14:paraId="641BE9F1" w14:textId="77777777" w:rsidR="00B54F42" w:rsidRPr="00B54F42" w:rsidRDefault="00B54F42" w:rsidP="00B54F42">
            <w:pPr>
              <w:jc w:val="center"/>
              <w:rPr>
                <w:rFonts w:ascii="HG丸ｺﾞｼｯｸM-PRO" w:eastAsia="HG丸ｺﾞｼｯｸM-PRO"/>
                <w:sz w:val="16"/>
                <w:szCs w:val="16"/>
              </w:rPr>
            </w:pPr>
            <w:r w:rsidRPr="00B54F42">
              <w:rPr>
                <w:rFonts w:ascii="HG丸ｺﾞｼｯｸM-PRO" w:eastAsia="HG丸ｺﾞｼｯｸM-PRO" w:hint="eastAsia"/>
                <w:sz w:val="16"/>
                <w:szCs w:val="16"/>
              </w:rPr>
              <w:t>実績</w:t>
            </w:r>
          </w:p>
        </w:tc>
        <w:tc>
          <w:tcPr>
            <w:tcW w:w="964" w:type="dxa"/>
            <w:shd w:val="clear" w:color="auto" w:fill="F2F2F2" w:themeFill="background1" w:themeFillShade="F2"/>
          </w:tcPr>
          <w:p w14:paraId="1DEAB4D2" w14:textId="07557212"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7,425</w:t>
            </w:r>
          </w:p>
        </w:tc>
        <w:tc>
          <w:tcPr>
            <w:tcW w:w="964" w:type="dxa"/>
            <w:shd w:val="clear" w:color="auto" w:fill="F2F2F2" w:themeFill="background1" w:themeFillShade="F2"/>
          </w:tcPr>
          <w:p w14:paraId="50278FD7" w14:textId="7405DE06"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8,352</w:t>
            </w:r>
          </w:p>
        </w:tc>
        <w:tc>
          <w:tcPr>
            <w:tcW w:w="964" w:type="dxa"/>
            <w:tcBorders>
              <w:right w:val="single" w:sz="24" w:space="0" w:color="auto"/>
            </w:tcBorders>
            <w:shd w:val="clear" w:color="auto" w:fill="F2F2F2" w:themeFill="background1" w:themeFillShade="F2"/>
          </w:tcPr>
          <w:p w14:paraId="18C603C0" w14:textId="202382F1" w:rsidR="00B54F42" w:rsidRPr="00B54F42" w:rsidRDefault="00B54F42" w:rsidP="00B54F42">
            <w:pPr>
              <w:jc w:val="center"/>
              <w:rPr>
                <w:rFonts w:ascii="HG丸ｺﾞｼｯｸM-PRO" w:eastAsia="HG丸ｺﾞｼｯｸM-PRO" w:hAnsi="HG丸ｺﾞｼｯｸM-PRO"/>
                <w:sz w:val="16"/>
                <w:szCs w:val="16"/>
              </w:rPr>
            </w:pPr>
            <w:r w:rsidRPr="00B54F42">
              <w:rPr>
                <w:rFonts w:ascii="HG丸ｺﾞｼｯｸM-PRO" w:eastAsia="HG丸ｺﾞｼｯｸM-PRO" w:hAnsi="HG丸ｺﾞｼｯｸM-PRO" w:hint="eastAsia"/>
                <w:sz w:val="16"/>
                <w:szCs w:val="16"/>
              </w:rPr>
              <w:t>－</w:t>
            </w:r>
          </w:p>
        </w:tc>
        <w:tc>
          <w:tcPr>
            <w:tcW w:w="964" w:type="dxa"/>
            <w:tcBorders>
              <w:left w:val="single" w:sz="24" w:space="0" w:color="auto"/>
            </w:tcBorders>
            <w:shd w:val="clear" w:color="auto" w:fill="F2F2F2" w:themeFill="background1" w:themeFillShade="F2"/>
          </w:tcPr>
          <w:p w14:paraId="7F8A8BA7" w14:textId="0D632DA6" w:rsidR="00B54F42" w:rsidRPr="00B54F42" w:rsidRDefault="00B54F42" w:rsidP="00B54F42">
            <w:pPr>
              <w:jc w:val="center"/>
              <w:rPr>
                <w:rFonts w:ascii="HG丸ｺﾞｼｯｸM-PRO" w:eastAsia="HG丸ｺﾞｼｯｸM-PRO" w:hAnsi="HG丸ｺﾞｼｯｸM-PRO"/>
                <w:sz w:val="16"/>
                <w:szCs w:val="16"/>
              </w:rPr>
            </w:pPr>
            <w:r w:rsidRPr="00B54F42">
              <w:rPr>
                <w:rFonts w:ascii="HG丸ｺﾞｼｯｸM-PRO" w:eastAsia="HG丸ｺﾞｼｯｸM-PRO" w:hAnsi="HG丸ｺﾞｼｯｸM-PRO" w:hint="eastAsia"/>
                <w:sz w:val="16"/>
                <w:szCs w:val="16"/>
              </w:rPr>
              <w:t>－</w:t>
            </w:r>
          </w:p>
        </w:tc>
        <w:tc>
          <w:tcPr>
            <w:tcW w:w="964" w:type="dxa"/>
            <w:shd w:val="clear" w:color="auto" w:fill="F2F2F2" w:themeFill="background1" w:themeFillShade="F2"/>
          </w:tcPr>
          <w:p w14:paraId="011C7AA3" w14:textId="30DAE178" w:rsidR="00B54F42" w:rsidRPr="00B54F42" w:rsidRDefault="00B54F42" w:rsidP="00B54F42">
            <w:pPr>
              <w:jc w:val="center"/>
              <w:rPr>
                <w:rFonts w:ascii="HG丸ｺﾞｼｯｸM-PRO" w:eastAsia="HG丸ｺﾞｼｯｸM-PRO" w:hAnsi="HG丸ｺﾞｼｯｸM-PRO"/>
                <w:sz w:val="16"/>
                <w:szCs w:val="16"/>
              </w:rPr>
            </w:pPr>
            <w:r w:rsidRPr="00B54F42">
              <w:rPr>
                <w:rFonts w:ascii="HG丸ｺﾞｼｯｸM-PRO" w:eastAsia="HG丸ｺﾞｼｯｸM-PRO" w:hAnsi="HG丸ｺﾞｼｯｸM-PRO" w:hint="eastAsia"/>
                <w:sz w:val="16"/>
                <w:szCs w:val="16"/>
              </w:rPr>
              <w:t>－</w:t>
            </w:r>
          </w:p>
        </w:tc>
        <w:tc>
          <w:tcPr>
            <w:tcW w:w="964" w:type="dxa"/>
            <w:tcBorders>
              <w:right w:val="single" w:sz="24" w:space="0" w:color="auto"/>
            </w:tcBorders>
            <w:shd w:val="clear" w:color="auto" w:fill="F2F2F2" w:themeFill="background1" w:themeFillShade="F2"/>
          </w:tcPr>
          <w:p w14:paraId="3C996128" w14:textId="580879DB" w:rsidR="00B54F42" w:rsidRPr="00B54F42" w:rsidRDefault="00B54F42" w:rsidP="00B54F42">
            <w:pPr>
              <w:jc w:val="center"/>
              <w:rPr>
                <w:rFonts w:ascii="HG丸ｺﾞｼｯｸM-PRO" w:eastAsia="HG丸ｺﾞｼｯｸM-PRO" w:hAnsi="HG丸ｺﾞｼｯｸM-PRO"/>
                <w:sz w:val="16"/>
                <w:szCs w:val="16"/>
              </w:rPr>
            </w:pPr>
            <w:r w:rsidRPr="00B54F42">
              <w:rPr>
                <w:rFonts w:ascii="HG丸ｺﾞｼｯｸM-PRO" w:eastAsia="HG丸ｺﾞｼｯｸM-PRO" w:hAnsi="HG丸ｺﾞｼｯｸM-PRO" w:hint="eastAsia"/>
                <w:sz w:val="16"/>
                <w:szCs w:val="16"/>
              </w:rPr>
              <w:t>－</w:t>
            </w:r>
          </w:p>
        </w:tc>
      </w:tr>
      <w:tr w:rsidR="00B54F42" w:rsidRPr="00B54F42" w14:paraId="3496EE22" w14:textId="77777777" w:rsidTr="006D5D72">
        <w:trPr>
          <w:trHeight w:val="340"/>
        </w:trPr>
        <w:tc>
          <w:tcPr>
            <w:tcW w:w="1247" w:type="dxa"/>
            <w:vMerge/>
            <w:vAlign w:val="center"/>
          </w:tcPr>
          <w:p w14:paraId="6EAE87E5" w14:textId="77777777" w:rsidR="00B54F42" w:rsidRPr="00B54F42" w:rsidRDefault="00B54F42" w:rsidP="00B54F42">
            <w:pPr>
              <w:jc w:val="center"/>
              <w:rPr>
                <w:rFonts w:ascii="HG丸ｺﾞｼｯｸM-PRO" w:eastAsia="HG丸ｺﾞｼｯｸM-PRO"/>
                <w:sz w:val="16"/>
                <w:szCs w:val="16"/>
              </w:rPr>
            </w:pPr>
          </w:p>
        </w:tc>
        <w:tc>
          <w:tcPr>
            <w:tcW w:w="850" w:type="dxa"/>
            <w:vMerge w:val="restart"/>
            <w:vAlign w:val="center"/>
          </w:tcPr>
          <w:p w14:paraId="38A03DD3" w14:textId="77777777" w:rsidR="00B54F42" w:rsidRPr="00B54F42" w:rsidRDefault="00B54F42" w:rsidP="00B54F42">
            <w:pPr>
              <w:jc w:val="center"/>
              <w:rPr>
                <w:rFonts w:ascii="HG丸ｺﾞｼｯｸM-PRO" w:eastAsia="HG丸ｺﾞｼｯｸM-PRO"/>
                <w:sz w:val="16"/>
                <w:szCs w:val="16"/>
              </w:rPr>
            </w:pPr>
            <w:r w:rsidRPr="00B54F42">
              <w:rPr>
                <w:rFonts w:ascii="HG丸ｺﾞｼｯｸM-PRO" w:eastAsia="HG丸ｺﾞｼｯｸM-PRO" w:hint="eastAsia"/>
                <w:sz w:val="16"/>
                <w:szCs w:val="16"/>
              </w:rPr>
              <w:t>人数</w:t>
            </w:r>
          </w:p>
          <w:p w14:paraId="76709533" w14:textId="77777777" w:rsidR="00B54F42" w:rsidRPr="00B54F42" w:rsidRDefault="00B54F42" w:rsidP="00B54F42">
            <w:pPr>
              <w:jc w:val="center"/>
              <w:rPr>
                <w:rFonts w:ascii="HG丸ｺﾞｼｯｸM-PRO" w:eastAsia="HG丸ｺﾞｼｯｸM-PRO"/>
                <w:sz w:val="16"/>
                <w:szCs w:val="16"/>
              </w:rPr>
            </w:pPr>
            <w:r w:rsidRPr="00B54F42">
              <w:rPr>
                <w:rFonts w:ascii="HG丸ｺﾞｼｯｸM-PRO" w:eastAsia="HG丸ｺﾞｼｯｸM-PRO" w:hint="eastAsia"/>
                <w:sz w:val="16"/>
                <w:szCs w:val="16"/>
              </w:rPr>
              <w:t>／月</w:t>
            </w:r>
          </w:p>
        </w:tc>
        <w:tc>
          <w:tcPr>
            <w:tcW w:w="850" w:type="dxa"/>
            <w:vAlign w:val="center"/>
          </w:tcPr>
          <w:p w14:paraId="5818C5A7" w14:textId="77777777" w:rsidR="00B54F42" w:rsidRPr="00B54F42" w:rsidRDefault="00B54F42" w:rsidP="00B54F42">
            <w:pPr>
              <w:jc w:val="center"/>
              <w:rPr>
                <w:rFonts w:ascii="HG丸ｺﾞｼｯｸM-PRO" w:eastAsia="HG丸ｺﾞｼｯｸM-PRO"/>
                <w:sz w:val="16"/>
                <w:szCs w:val="16"/>
              </w:rPr>
            </w:pPr>
            <w:r w:rsidRPr="00B54F42">
              <w:rPr>
                <w:rFonts w:ascii="HG丸ｺﾞｼｯｸM-PRO" w:eastAsia="HG丸ｺﾞｼｯｸM-PRO" w:hint="eastAsia"/>
                <w:sz w:val="16"/>
                <w:szCs w:val="16"/>
              </w:rPr>
              <w:t>見込み</w:t>
            </w:r>
          </w:p>
        </w:tc>
        <w:tc>
          <w:tcPr>
            <w:tcW w:w="964" w:type="dxa"/>
          </w:tcPr>
          <w:p w14:paraId="496388E2" w14:textId="5837A86A"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609</w:t>
            </w:r>
          </w:p>
        </w:tc>
        <w:tc>
          <w:tcPr>
            <w:tcW w:w="964" w:type="dxa"/>
          </w:tcPr>
          <w:p w14:paraId="0A87318D" w14:textId="6A44CCE3"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645</w:t>
            </w:r>
          </w:p>
        </w:tc>
        <w:tc>
          <w:tcPr>
            <w:tcW w:w="964" w:type="dxa"/>
            <w:tcBorders>
              <w:right w:val="single" w:sz="24" w:space="0" w:color="auto"/>
            </w:tcBorders>
          </w:tcPr>
          <w:p w14:paraId="7F84B3D4" w14:textId="6C750D42"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680</w:t>
            </w:r>
          </w:p>
        </w:tc>
        <w:tc>
          <w:tcPr>
            <w:tcW w:w="964" w:type="dxa"/>
            <w:tcBorders>
              <w:left w:val="single" w:sz="24" w:space="0" w:color="auto"/>
            </w:tcBorders>
          </w:tcPr>
          <w:p w14:paraId="20F3C268" w14:textId="618A9349"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1,143</w:t>
            </w:r>
          </w:p>
        </w:tc>
        <w:tc>
          <w:tcPr>
            <w:tcW w:w="964" w:type="dxa"/>
          </w:tcPr>
          <w:p w14:paraId="4275C2F5" w14:textId="1C415088"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1,323</w:t>
            </w:r>
          </w:p>
        </w:tc>
        <w:tc>
          <w:tcPr>
            <w:tcW w:w="964" w:type="dxa"/>
            <w:tcBorders>
              <w:right w:val="single" w:sz="24" w:space="0" w:color="auto"/>
            </w:tcBorders>
          </w:tcPr>
          <w:p w14:paraId="3AC50D2B" w14:textId="10BB324C"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1,532</w:t>
            </w:r>
          </w:p>
        </w:tc>
      </w:tr>
      <w:tr w:rsidR="00B54F42" w:rsidRPr="00B54F42" w14:paraId="261A8568" w14:textId="77777777" w:rsidTr="006D5D72">
        <w:trPr>
          <w:trHeight w:val="340"/>
        </w:trPr>
        <w:tc>
          <w:tcPr>
            <w:tcW w:w="1247" w:type="dxa"/>
            <w:vMerge/>
            <w:vAlign w:val="center"/>
          </w:tcPr>
          <w:p w14:paraId="1D3A5B15" w14:textId="77777777" w:rsidR="00B54F42" w:rsidRPr="00B54F42" w:rsidRDefault="00B54F42" w:rsidP="00B54F42">
            <w:pPr>
              <w:jc w:val="center"/>
              <w:rPr>
                <w:rFonts w:ascii="HG丸ｺﾞｼｯｸM-PRO" w:eastAsia="HG丸ｺﾞｼｯｸM-PRO"/>
                <w:sz w:val="16"/>
                <w:szCs w:val="16"/>
              </w:rPr>
            </w:pPr>
          </w:p>
        </w:tc>
        <w:tc>
          <w:tcPr>
            <w:tcW w:w="850" w:type="dxa"/>
            <w:vMerge/>
            <w:vAlign w:val="center"/>
          </w:tcPr>
          <w:p w14:paraId="62C4E81A" w14:textId="77777777" w:rsidR="00B54F42" w:rsidRPr="00B54F42" w:rsidRDefault="00B54F42" w:rsidP="00B54F42">
            <w:pPr>
              <w:jc w:val="center"/>
              <w:rPr>
                <w:rFonts w:ascii="HG丸ｺﾞｼｯｸM-PRO" w:eastAsia="HG丸ｺﾞｼｯｸM-PRO"/>
                <w:sz w:val="16"/>
                <w:szCs w:val="16"/>
              </w:rPr>
            </w:pPr>
          </w:p>
        </w:tc>
        <w:tc>
          <w:tcPr>
            <w:tcW w:w="850" w:type="dxa"/>
            <w:shd w:val="clear" w:color="auto" w:fill="F2F2F2" w:themeFill="background1" w:themeFillShade="F2"/>
            <w:vAlign w:val="center"/>
          </w:tcPr>
          <w:p w14:paraId="3709257B" w14:textId="77777777" w:rsidR="00B54F42" w:rsidRPr="00B54F42" w:rsidRDefault="00B54F42" w:rsidP="00B54F42">
            <w:pPr>
              <w:jc w:val="center"/>
              <w:rPr>
                <w:rFonts w:ascii="HG丸ｺﾞｼｯｸM-PRO" w:eastAsia="HG丸ｺﾞｼｯｸM-PRO"/>
                <w:sz w:val="16"/>
                <w:szCs w:val="16"/>
              </w:rPr>
            </w:pPr>
            <w:r w:rsidRPr="00B54F42">
              <w:rPr>
                <w:rFonts w:ascii="HG丸ｺﾞｼｯｸM-PRO" w:eastAsia="HG丸ｺﾞｼｯｸM-PRO" w:hint="eastAsia"/>
                <w:sz w:val="16"/>
                <w:szCs w:val="16"/>
              </w:rPr>
              <w:t>実績</w:t>
            </w:r>
          </w:p>
        </w:tc>
        <w:tc>
          <w:tcPr>
            <w:tcW w:w="964" w:type="dxa"/>
            <w:tcBorders>
              <w:bottom w:val="single" w:sz="4" w:space="0" w:color="auto"/>
            </w:tcBorders>
            <w:shd w:val="clear" w:color="auto" w:fill="F2F2F2" w:themeFill="background1" w:themeFillShade="F2"/>
          </w:tcPr>
          <w:p w14:paraId="74EFB912" w14:textId="78854C9F"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737</w:t>
            </w:r>
          </w:p>
        </w:tc>
        <w:tc>
          <w:tcPr>
            <w:tcW w:w="964" w:type="dxa"/>
            <w:tcBorders>
              <w:bottom w:val="single" w:sz="4" w:space="0" w:color="auto"/>
            </w:tcBorders>
            <w:shd w:val="clear" w:color="auto" w:fill="F2F2F2" w:themeFill="background1" w:themeFillShade="F2"/>
          </w:tcPr>
          <w:p w14:paraId="2B9BDC21" w14:textId="2CD966C0"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852</w:t>
            </w:r>
          </w:p>
        </w:tc>
        <w:tc>
          <w:tcPr>
            <w:tcW w:w="964" w:type="dxa"/>
            <w:tcBorders>
              <w:bottom w:val="single" w:sz="4" w:space="0" w:color="auto"/>
              <w:right w:val="single" w:sz="24" w:space="0" w:color="auto"/>
            </w:tcBorders>
            <w:shd w:val="clear" w:color="auto" w:fill="F2F2F2" w:themeFill="background1" w:themeFillShade="F2"/>
          </w:tcPr>
          <w:p w14:paraId="1558A9BE" w14:textId="2B479850" w:rsidR="00B54F42" w:rsidRPr="00B54F42" w:rsidRDefault="00B54F42" w:rsidP="00B54F42">
            <w:pPr>
              <w:jc w:val="center"/>
              <w:rPr>
                <w:rFonts w:ascii="HG丸ｺﾞｼｯｸM-PRO" w:eastAsia="HG丸ｺﾞｼｯｸM-PRO" w:hAnsi="HG丸ｺﾞｼｯｸM-PRO"/>
                <w:sz w:val="16"/>
                <w:szCs w:val="16"/>
              </w:rPr>
            </w:pPr>
            <w:r w:rsidRPr="00B54F42">
              <w:rPr>
                <w:rFonts w:ascii="HG丸ｺﾞｼｯｸM-PRO" w:eastAsia="HG丸ｺﾞｼｯｸM-PRO" w:hAnsi="HG丸ｺﾞｼｯｸM-PRO" w:hint="eastAsia"/>
                <w:sz w:val="16"/>
                <w:szCs w:val="16"/>
              </w:rPr>
              <w:t>－</w:t>
            </w:r>
          </w:p>
        </w:tc>
        <w:tc>
          <w:tcPr>
            <w:tcW w:w="964" w:type="dxa"/>
            <w:tcBorders>
              <w:left w:val="single" w:sz="24" w:space="0" w:color="auto"/>
            </w:tcBorders>
            <w:shd w:val="clear" w:color="auto" w:fill="F2F2F2" w:themeFill="background1" w:themeFillShade="F2"/>
          </w:tcPr>
          <w:p w14:paraId="0574AA01" w14:textId="74AAF041" w:rsidR="00B54F42" w:rsidRPr="00B54F42" w:rsidRDefault="00B54F42" w:rsidP="00B54F42">
            <w:pPr>
              <w:jc w:val="center"/>
              <w:rPr>
                <w:rFonts w:ascii="HG丸ｺﾞｼｯｸM-PRO" w:eastAsia="HG丸ｺﾞｼｯｸM-PRO" w:hAnsi="HG丸ｺﾞｼｯｸM-PRO"/>
                <w:sz w:val="16"/>
                <w:szCs w:val="16"/>
              </w:rPr>
            </w:pPr>
            <w:r w:rsidRPr="00B54F42">
              <w:rPr>
                <w:rFonts w:ascii="HG丸ｺﾞｼｯｸM-PRO" w:eastAsia="HG丸ｺﾞｼｯｸM-PRO" w:hAnsi="HG丸ｺﾞｼｯｸM-PRO" w:hint="eastAsia"/>
                <w:sz w:val="16"/>
                <w:szCs w:val="16"/>
              </w:rPr>
              <w:t>－</w:t>
            </w:r>
          </w:p>
        </w:tc>
        <w:tc>
          <w:tcPr>
            <w:tcW w:w="964" w:type="dxa"/>
            <w:shd w:val="clear" w:color="auto" w:fill="F2F2F2" w:themeFill="background1" w:themeFillShade="F2"/>
          </w:tcPr>
          <w:p w14:paraId="67AAA2E1" w14:textId="5CCFDA7C" w:rsidR="00B54F42" w:rsidRPr="00B54F42" w:rsidRDefault="00B54F42" w:rsidP="00B54F42">
            <w:pPr>
              <w:jc w:val="center"/>
              <w:rPr>
                <w:rFonts w:ascii="HG丸ｺﾞｼｯｸM-PRO" w:eastAsia="HG丸ｺﾞｼｯｸM-PRO" w:hAnsi="HG丸ｺﾞｼｯｸM-PRO"/>
                <w:sz w:val="16"/>
                <w:szCs w:val="16"/>
              </w:rPr>
            </w:pPr>
            <w:r w:rsidRPr="00B54F42">
              <w:rPr>
                <w:rFonts w:ascii="HG丸ｺﾞｼｯｸM-PRO" w:eastAsia="HG丸ｺﾞｼｯｸM-PRO" w:hAnsi="HG丸ｺﾞｼｯｸM-PRO" w:hint="eastAsia"/>
                <w:sz w:val="16"/>
                <w:szCs w:val="16"/>
              </w:rPr>
              <w:t>－</w:t>
            </w:r>
          </w:p>
        </w:tc>
        <w:tc>
          <w:tcPr>
            <w:tcW w:w="964" w:type="dxa"/>
            <w:tcBorders>
              <w:right w:val="single" w:sz="24" w:space="0" w:color="auto"/>
            </w:tcBorders>
            <w:shd w:val="clear" w:color="auto" w:fill="F2F2F2" w:themeFill="background1" w:themeFillShade="F2"/>
          </w:tcPr>
          <w:p w14:paraId="18378CA0" w14:textId="2CFD9E0A" w:rsidR="00B54F42" w:rsidRPr="00B54F42" w:rsidRDefault="00B54F42" w:rsidP="00B54F42">
            <w:pPr>
              <w:jc w:val="center"/>
              <w:rPr>
                <w:rFonts w:ascii="HG丸ｺﾞｼｯｸM-PRO" w:eastAsia="HG丸ｺﾞｼｯｸM-PRO" w:hAnsi="HG丸ｺﾞｼｯｸM-PRO"/>
                <w:sz w:val="16"/>
                <w:szCs w:val="16"/>
              </w:rPr>
            </w:pPr>
            <w:r w:rsidRPr="00B54F42">
              <w:rPr>
                <w:rFonts w:ascii="HG丸ｺﾞｼｯｸM-PRO" w:eastAsia="HG丸ｺﾞｼｯｸM-PRO" w:hAnsi="HG丸ｺﾞｼｯｸM-PRO" w:hint="eastAsia"/>
                <w:sz w:val="16"/>
                <w:szCs w:val="16"/>
              </w:rPr>
              <w:t>－</w:t>
            </w:r>
          </w:p>
        </w:tc>
      </w:tr>
      <w:tr w:rsidR="00B54F42" w:rsidRPr="00B54F42" w14:paraId="64228316" w14:textId="77777777" w:rsidTr="006D5D72">
        <w:trPr>
          <w:trHeight w:val="340"/>
        </w:trPr>
        <w:tc>
          <w:tcPr>
            <w:tcW w:w="1247" w:type="dxa"/>
            <w:vMerge w:val="restart"/>
            <w:vAlign w:val="center"/>
          </w:tcPr>
          <w:p w14:paraId="6DBA0C4A" w14:textId="77777777" w:rsidR="00B54F42" w:rsidRPr="00B54F42" w:rsidRDefault="00B54F42" w:rsidP="00B54F42">
            <w:pPr>
              <w:jc w:val="center"/>
              <w:rPr>
                <w:rFonts w:ascii="HG丸ｺﾞｼｯｸM-PRO" w:eastAsia="HG丸ｺﾞｼｯｸM-PRO"/>
                <w:sz w:val="16"/>
                <w:szCs w:val="16"/>
              </w:rPr>
            </w:pPr>
            <w:r w:rsidRPr="00B54F42">
              <w:rPr>
                <w:rFonts w:ascii="HG丸ｺﾞｼｯｸM-PRO" w:eastAsia="HG丸ｺﾞｼｯｸM-PRO" w:hint="eastAsia"/>
                <w:sz w:val="16"/>
                <w:szCs w:val="16"/>
              </w:rPr>
              <w:t>放課後等</w:t>
            </w:r>
          </w:p>
          <w:p w14:paraId="1576672D" w14:textId="77777777" w:rsidR="00B54F42" w:rsidRPr="00B54F42" w:rsidRDefault="00B54F42" w:rsidP="00B54F42">
            <w:pPr>
              <w:jc w:val="center"/>
              <w:rPr>
                <w:rFonts w:ascii="HG丸ｺﾞｼｯｸM-PRO" w:eastAsia="HG丸ｺﾞｼｯｸM-PRO"/>
                <w:sz w:val="16"/>
                <w:szCs w:val="16"/>
              </w:rPr>
            </w:pPr>
            <w:r w:rsidRPr="00B54F42">
              <w:rPr>
                <w:rFonts w:ascii="HG丸ｺﾞｼｯｸM-PRO" w:eastAsia="HG丸ｺﾞｼｯｸM-PRO" w:hint="eastAsia"/>
                <w:sz w:val="16"/>
                <w:szCs w:val="16"/>
              </w:rPr>
              <w:t>デイサービス</w:t>
            </w:r>
          </w:p>
        </w:tc>
        <w:tc>
          <w:tcPr>
            <w:tcW w:w="850" w:type="dxa"/>
            <w:vMerge w:val="restart"/>
            <w:vAlign w:val="center"/>
          </w:tcPr>
          <w:p w14:paraId="7A60D939" w14:textId="77777777" w:rsidR="00B54F42" w:rsidRPr="00B54F42" w:rsidRDefault="00B54F42" w:rsidP="00B54F42">
            <w:pPr>
              <w:jc w:val="center"/>
              <w:rPr>
                <w:rFonts w:ascii="HG丸ｺﾞｼｯｸM-PRO" w:eastAsia="HG丸ｺﾞｼｯｸM-PRO"/>
                <w:sz w:val="16"/>
                <w:szCs w:val="16"/>
              </w:rPr>
            </w:pPr>
            <w:r w:rsidRPr="00B54F42">
              <w:rPr>
                <w:rFonts w:ascii="HG丸ｺﾞｼｯｸM-PRO" w:eastAsia="HG丸ｺﾞｼｯｸM-PRO" w:hint="eastAsia"/>
                <w:sz w:val="16"/>
                <w:szCs w:val="16"/>
              </w:rPr>
              <w:t>日数</w:t>
            </w:r>
          </w:p>
          <w:p w14:paraId="707A6287" w14:textId="77777777" w:rsidR="00B54F42" w:rsidRPr="00B54F42" w:rsidRDefault="00B54F42" w:rsidP="00B54F42">
            <w:pPr>
              <w:jc w:val="center"/>
              <w:rPr>
                <w:rFonts w:ascii="HG丸ｺﾞｼｯｸM-PRO" w:eastAsia="HG丸ｺﾞｼｯｸM-PRO"/>
                <w:sz w:val="16"/>
                <w:szCs w:val="16"/>
              </w:rPr>
            </w:pPr>
            <w:r w:rsidRPr="00B54F42">
              <w:rPr>
                <w:rFonts w:ascii="HG丸ｺﾞｼｯｸM-PRO" w:eastAsia="HG丸ｺﾞｼｯｸM-PRO" w:hint="eastAsia"/>
                <w:sz w:val="16"/>
                <w:szCs w:val="16"/>
              </w:rPr>
              <w:t>／月</w:t>
            </w:r>
          </w:p>
        </w:tc>
        <w:tc>
          <w:tcPr>
            <w:tcW w:w="850" w:type="dxa"/>
            <w:vAlign w:val="center"/>
          </w:tcPr>
          <w:p w14:paraId="2222DAF1" w14:textId="77777777" w:rsidR="00B54F42" w:rsidRPr="00B54F42" w:rsidRDefault="00B54F42" w:rsidP="00B54F42">
            <w:pPr>
              <w:jc w:val="center"/>
              <w:rPr>
                <w:rFonts w:ascii="HG丸ｺﾞｼｯｸM-PRO" w:eastAsia="HG丸ｺﾞｼｯｸM-PRO"/>
                <w:sz w:val="16"/>
                <w:szCs w:val="16"/>
              </w:rPr>
            </w:pPr>
            <w:r w:rsidRPr="00B54F42">
              <w:rPr>
                <w:rFonts w:ascii="HG丸ｺﾞｼｯｸM-PRO" w:eastAsia="HG丸ｺﾞｼｯｸM-PRO" w:hint="eastAsia"/>
                <w:sz w:val="16"/>
                <w:szCs w:val="16"/>
              </w:rPr>
              <w:t>見込み</w:t>
            </w:r>
          </w:p>
        </w:tc>
        <w:tc>
          <w:tcPr>
            <w:tcW w:w="964" w:type="dxa"/>
          </w:tcPr>
          <w:p w14:paraId="2E3619CE" w14:textId="18A4BB0E"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13,695</w:t>
            </w:r>
          </w:p>
        </w:tc>
        <w:tc>
          <w:tcPr>
            <w:tcW w:w="964" w:type="dxa"/>
          </w:tcPr>
          <w:p w14:paraId="6C88CDE6" w14:textId="02A8BE43"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15,261</w:t>
            </w:r>
          </w:p>
        </w:tc>
        <w:tc>
          <w:tcPr>
            <w:tcW w:w="964" w:type="dxa"/>
            <w:tcBorders>
              <w:right w:val="single" w:sz="24" w:space="0" w:color="auto"/>
            </w:tcBorders>
          </w:tcPr>
          <w:p w14:paraId="574FD721" w14:textId="1E97D055"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16,826</w:t>
            </w:r>
          </w:p>
        </w:tc>
        <w:tc>
          <w:tcPr>
            <w:tcW w:w="964" w:type="dxa"/>
            <w:tcBorders>
              <w:left w:val="single" w:sz="24" w:space="0" w:color="auto"/>
            </w:tcBorders>
          </w:tcPr>
          <w:p w14:paraId="2CFD0074" w14:textId="41200501"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19,094</w:t>
            </w:r>
          </w:p>
        </w:tc>
        <w:tc>
          <w:tcPr>
            <w:tcW w:w="964" w:type="dxa"/>
          </w:tcPr>
          <w:p w14:paraId="01073876" w14:textId="046CC3B8"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21,137</w:t>
            </w:r>
          </w:p>
        </w:tc>
        <w:tc>
          <w:tcPr>
            <w:tcW w:w="964" w:type="dxa"/>
            <w:tcBorders>
              <w:right w:val="single" w:sz="24" w:space="0" w:color="auto"/>
            </w:tcBorders>
          </w:tcPr>
          <w:p w14:paraId="0D0DC3F0" w14:textId="5B9D20D7"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23,398</w:t>
            </w:r>
          </w:p>
        </w:tc>
      </w:tr>
      <w:tr w:rsidR="00B54F42" w:rsidRPr="00B54F42" w14:paraId="78E4865D" w14:textId="77777777" w:rsidTr="006D5D72">
        <w:trPr>
          <w:trHeight w:val="340"/>
        </w:trPr>
        <w:tc>
          <w:tcPr>
            <w:tcW w:w="1247" w:type="dxa"/>
            <w:vMerge/>
            <w:vAlign w:val="center"/>
          </w:tcPr>
          <w:p w14:paraId="1B0BD17A" w14:textId="77777777" w:rsidR="00B54F42" w:rsidRPr="00B54F42" w:rsidRDefault="00B54F42" w:rsidP="00B54F42">
            <w:pPr>
              <w:jc w:val="center"/>
              <w:rPr>
                <w:rFonts w:ascii="HG丸ｺﾞｼｯｸM-PRO" w:eastAsia="HG丸ｺﾞｼｯｸM-PRO"/>
                <w:sz w:val="16"/>
                <w:szCs w:val="16"/>
              </w:rPr>
            </w:pPr>
          </w:p>
        </w:tc>
        <w:tc>
          <w:tcPr>
            <w:tcW w:w="850" w:type="dxa"/>
            <w:vMerge/>
            <w:vAlign w:val="center"/>
          </w:tcPr>
          <w:p w14:paraId="2F6FF576" w14:textId="77777777" w:rsidR="00B54F42" w:rsidRPr="00B54F42" w:rsidRDefault="00B54F42" w:rsidP="00B54F42">
            <w:pPr>
              <w:jc w:val="center"/>
              <w:rPr>
                <w:rFonts w:ascii="HG丸ｺﾞｼｯｸM-PRO" w:eastAsia="HG丸ｺﾞｼｯｸM-PRO"/>
                <w:sz w:val="16"/>
                <w:szCs w:val="16"/>
              </w:rPr>
            </w:pPr>
          </w:p>
        </w:tc>
        <w:tc>
          <w:tcPr>
            <w:tcW w:w="850" w:type="dxa"/>
            <w:shd w:val="clear" w:color="auto" w:fill="F2F2F2" w:themeFill="background1" w:themeFillShade="F2"/>
            <w:vAlign w:val="center"/>
          </w:tcPr>
          <w:p w14:paraId="752875EC" w14:textId="77777777" w:rsidR="00B54F42" w:rsidRPr="00B54F42" w:rsidRDefault="00B54F42" w:rsidP="00B54F42">
            <w:pPr>
              <w:jc w:val="center"/>
              <w:rPr>
                <w:rFonts w:ascii="HG丸ｺﾞｼｯｸM-PRO" w:eastAsia="HG丸ｺﾞｼｯｸM-PRO"/>
                <w:sz w:val="16"/>
                <w:szCs w:val="16"/>
              </w:rPr>
            </w:pPr>
            <w:r w:rsidRPr="00B54F42">
              <w:rPr>
                <w:rFonts w:ascii="HG丸ｺﾞｼｯｸM-PRO" w:eastAsia="HG丸ｺﾞｼｯｸM-PRO" w:hint="eastAsia"/>
                <w:sz w:val="16"/>
                <w:szCs w:val="16"/>
              </w:rPr>
              <w:t>実績</w:t>
            </w:r>
          </w:p>
        </w:tc>
        <w:tc>
          <w:tcPr>
            <w:tcW w:w="964" w:type="dxa"/>
            <w:shd w:val="clear" w:color="auto" w:fill="F2F2F2" w:themeFill="background1" w:themeFillShade="F2"/>
          </w:tcPr>
          <w:p w14:paraId="2C40D892" w14:textId="3601BE62"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13,698</w:t>
            </w:r>
          </w:p>
        </w:tc>
        <w:tc>
          <w:tcPr>
            <w:tcW w:w="964" w:type="dxa"/>
            <w:shd w:val="clear" w:color="auto" w:fill="F2F2F2" w:themeFill="background1" w:themeFillShade="F2"/>
          </w:tcPr>
          <w:p w14:paraId="4EC11A00" w14:textId="7BF18D1D"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15,581</w:t>
            </w:r>
          </w:p>
        </w:tc>
        <w:tc>
          <w:tcPr>
            <w:tcW w:w="964" w:type="dxa"/>
            <w:tcBorders>
              <w:right w:val="single" w:sz="24" w:space="0" w:color="auto"/>
            </w:tcBorders>
            <w:shd w:val="clear" w:color="auto" w:fill="F2F2F2" w:themeFill="background1" w:themeFillShade="F2"/>
          </w:tcPr>
          <w:p w14:paraId="610F5E58" w14:textId="7CBF97BA" w:rsidR="00B54F42" w:rsidRPr="00B54F42" w:rsidRDefault="00B54F42" w:rsidP="00B54F42">
            <w:pPr>
              <w:jc w:val="center"/>
              <w:rPr>
                <w:rFonts w:ascii="HG丸ｺﾞｼｯｸM-PRO" w:eastAsia="HG丸ｺﾞｼｯｸM-PRO" w:hAnsi="HG丸ｺﾞｼｯｸM-PRO"/>
                <w:sz w:val="16"/>
                <w:szCs w:val="16"/>
              </w:rPr>
            </w:pPr>
            <w:r w:rsidRPr="00B54F42">
              <w:rPr>
                <w:rFonts w:ascii="HG丸ｺﾞｼｯｸM-PRO" w:eastAsia="HG丸ｺﾞｼｯｸM-PRO" w:hAnsi="HG丸ｺﾞｼｯｸM-PRO" w:hint="eastAsia"/>
                <w:sz w:val="16"/>
                <w:szCs w:val="16"/>
              </w:rPr>
              <w:t>－</w:t>
            </w:r>
          </w:p>
        </w:tc>
        <w:tc>
          <w:tcPr>
            <w:tcW w:w="964" w:type="dxa"/>
            <w:tcBorders>
              <w:left w:val="single" w:sz="24" w:space="0" w:color="auto"/>
            </w:tcBorders>
            <w:shd w:val="clear" w:color="auto" w:fill="F2F2F2" w:themeFill="background1" w:themeFillShade="F2"/>
          </w:tcPr>
          <w:p w14:paraId="25A348D6" w14:textId="5D2CC70F" w:rsidR="00B54F42" w:rsidRPr="00B54F42" w:rsidRDefault="00B54F42" w:rsidP="00B54F42">
            <w:pPr>
              <w:jc w:val="center"/>
              <w:rPr>
                <w:rFonts w:ascii="HG丸ｺﾞｼｯｸM-PRO" w:eastAsia="HG丸ｺﾞｼｯｸM-PRO" w:hAnsi="HG丸ｺﾞｼｯｸM-PRO"/>
                <w:sz w:val="16"/>
                <w:szCs w:val="16"/>
              </w:rPr>
            </w:pPr>
            <w:r w:rsidRPr="00B54F42">
              <w:rPr>
                <w:rFonts w:ascii="HG丸ｺﾞｼｯｸM-PRO" w:eastAsia="HG丸ｺﾞｼｯｸM-PRO" w:hAnsi="HG丸ｺﾞｼｯｸM-PRO" w:hint="eastAsia"/>
                <w:sz w:val="16"/>
                <w:szCs w:val="16"/>
              </w:rPr>
              <w:t>－</w:t>
            </w:r>
          </w:p>
        </w:tc>
        <w:tc>
          <w:tcPr>
            <w:tcW w:w="964" w:type="dxa"/>
            <w:shd w:val="clear" w:color="auto" w:fill="F2F2F2" w:themeFill="background1" w:themeFillShade="F2"/>
          </w:tcPr>
          <w:p w14:paraId="042DFEAE" w14:textId="19DD7A78" w:rsidR="00B54F42" w:rsidRPr="00B54F42" w:rsidRDefault="00B54F42" w:rsidP="00B54F42">
            <w:pPr>
              <w:jc w:val="center"/>
              <w:rPr>
                <w:rFonts w:ascii="HG丸ｺﾞｼｯｸM-PRO" w:eastAsia="HG丸ｺﾞｼｯｸM-PRO" w:hAnsi="HG丸ｺﾞｼｯｸM-PRO"/>
                <w:sz w:val="16"/>
                <w:szCs w:val="16"/>
              </w:rPr>
            </w:pPr>
            <w:r w:rsidRPr="00B54F42">
              <w:rPr>
                <w:rFonts w:ascii="HG丸ｺﾞｼｯｸM-PRO" w:eastAsia="HG丸ｺﾞｼｯｸM-PRO" w:hAnsi="HG丸ｺﾞｼｯｸM-PRO" w:hint="eastAsia"/>
                <w:sz w:val="16"/>
                <w:szCs w:val="16"/>
              </w:rPr>
              <w:t>－</w:t>
            </w:r>
          </w:p>
        </w:tc>
        <w:tc>
          <w:tcPr>
            <w:tcW w:w="964" w:type="dxa"/>
            <w:tcBorders>
              <w:right w:val="single" w:sz="24" w:space="0" w:color="auto"/>
            </w:tcBorders>
            <w:shd w:val="clear" w:color="auto" w:fill="F2F2F2" w:themeFill="background1" w:themeFillShade="F2"/>
          </w:tcPr>
          <w:p w14:paraId="739010E1" w14:textId="60B01646" w:rsidR="00B54F42" w:rsidRPr="00B54F42" w:rsidRDefault="00B54F42" w:rsidP="00B54F42">
            <w:pPr>
              <w:jc w:val="center"/>
              <w:rPr>
                <w:rFonts w:ascii="HG丸ｺﾞｼｯｸM-PRO" w:eastAsia="HG丸ｺﾞｼｯｸM-PRO" w:hAnsi="HG丸ｺﾞｼｯｸM-PRO"/>
                <w:sz w:val="16"/>
                <w:szCs w:val="16"/>
              </w:rPr>
            </w:pPr>
            <w:r w:rsidRPr="00B54F42">
              <w:rPr>
                <w:rFonts w:ascii="HG丸ｺﾞｼｯｸM-PRO" w:eastAsia="HG丸ｺﾞｼｯｸM-PRO" w:hAnsi="HG丸ｺﾞｼｯｸM-PRO" w:hint="eastAsia"/>
                <w:sz w:val="16"/>
                <w:szCs w:val="16"/>
              </w:rPr>
              <w:t>－</w:t>
            </w:r>
          </w:p>
        </w:tc>
      </w:tr>
      <w:tr w:rsidR="00B54F42" w:rsidRPr="00B54F42" w14:paraId="7AAB9895" w14:textId="77777777" w:rsidTr="006D5D72">
        <w:trPr>
          <w:trHeight w:val="340"/>
        </w:trPr>
        <w:tc>
          <w:tcPr>
            <w:tcW w:w="1247" w:type="dxa"/>
            <w:vMerge/>
            <w:vAlign w:val="center"/>
          </w:tcPr>
          <w:p w14:paraId="72039D16" w14:textId="77777777" w:rsidR="00B54F42" w:rsidRPr="00B54F42" w:rsidRDefault="00B54F42" w:rsidP="00B54F42">
            <w:pPr>
              <w:jc w:val="center"/>
              <w:rPr>
                <w:rFonts w:ascii="HG丸ｺﾞｼｯｸM-PRO" w:eastAsia="HG丸ｺﾞｼｯｸM-PRO"/>
                <w:sz w:val="16"/>
                <w:szCs w:val="16"/>
              </w:rPr>
            </w:pPr>
          </w:p>
        </w:tc>
        <w:tc>
          <w:tcPr>
            <w:tcW w:w="850" w:type="dxa"/>
            <w:vMerge w:val="restart"/>
            <w:vAlign w:val="center"/>
          </w:tcPr>
          <w:p w14:paraId="0FAE4636" w14:textId="77777777" w:rsidR="00B54F42" w:rsidRPr="00B54F42" w:rsidRDefault="00B54F42" w:rsidP="00B54F42">
            <w:pPr>
              <w:jc w:val="center"/>
              <w:rPr>
                <w:rFonts w:ascii="HG丸ｺﾞｼｯｸM-PRO" w:eastAsia="HG丸ｺﾞｼｯｸM-PRO"/>
                <w:sz w:val="16"/>
                <w:szCs w:val="16"/>
              </w:rPr>
            </w:pPr>
            <w:r w:rsidRPr="00B54F42">
              <w:rPr>
                <w:rFonts w:ascii="HG丸ｺﾞｼｯｸM-PRO" w:eastAsia="HG丸ｺﾞｼｯｸM-PRO" w:hint="eastAsia"/>
                <w:sz w:val="16"/>
                <w:szCs w:val="16"/>
              </w:rPr>
              <w:t>人数</w:t>
            </w:r>
          </w:p>
          <w:p w14:paraId="2BC84AC7" w14:textId="77777777" w:rsidR="00B54F42" w:rsidRPr="00B54F42" w:rsidRDefault="00B54F42" w:rsidP="00B54F42">
            <w:pPr>
              <w:jc w:val="center"/>
              <w:rPr>
                <w:rFonts w:ascii="HG丸ｺﾞｼｯｸM-PRO" w:eastAsia="HG丸ｺﾞｼｯｸM-PRO"/>
                <w:sz w:val="16"/>
                <w:szCs w:val="16"/>
              </w:rPr>
            </w:pPr>
            <w:r w:rsidRPr="00B54F42">
              <w:rPr>
                <w:rFonts w:ascii="HG丸ｺﾞｼｯｸM-PRO" w:eastAsia="HG丸ｺﾞｼｯｸM-PRO" w:hint="eastAsia"/>
                <w:sz w:val="16"/>
                <w:szCs w:val="16"/>
              </w:rPr>
              <w:t>／月</w:t>
            </w:r>
          </w:p>
        </w:tc>
        <w:tc>
          <w:tcPr>
            <w:tcW w:w="850" w:type="dxa"/>
            <w:vAlign w:val="center"/>
          </w:tcPr>
          <w:p w14:paraId="3DE980DF" w14:textId="77777777" w:rsidR="00B54F42" w:rsidRPr="00B54F42" w:rsidRDefault="00B54F42" w:rsidP="00B54F42">
            <w:pPr>
              <w:jc w:val="center"/>
              <w:rPr>
                <w:rFonts w:ascii="HG丸ｺﾞｼｯｸM-PRO" w:eastAsia="HG丸ｺﾞｼｯｸM-PRO"/>
                <w:sz w:val="16"/>
                <w:szCs w:val="16"/>
              </w:rPr>
            </w:pPr>
            <w:r w:rsidRPr="00B54F42">
              <w:rPr>
                <w:rFonts w:ascii="HG丸ｺﾞｼｯｸM-PRO" w:eastAsia="HG丸ｺﾞｼｯｸM-PRO" w:hint="eastAsia"/>
                <w:sz w:val="16"/>
                <w:szCs w:val="16"/>
              </w:rPr>
              <w:t>見込み</w:t>
            </w:r>
          </w:p>
        </w:tc>
        <w:tc>
          <w:tcPr>
            <w:tcW w:w="964" w:type="dxa"/>
          </w:tcPr>
          <w:p w14:paraId="4201B6EA" w14:textId="5E535C9C"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1,125</w:t>
            </w:r>
          </w:p>
        </w:tc>
        <w:tc>
          <w:tcPr>
            <w:tcW w:w="964" w:type="dxa"/>
          </w:tcPr>
          <w:p w14:paraId="56D308EC" w14:textId="3F14BD11"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1,245</w:t>
            </w:r>
          </w:p>
        </w:tc>
        <w:tc>
          <w:tcPr>
            <w:tcW w:w="964" w:type="dxa"/>
            <w:tcBorders>
              <w:right w:val="single" w:sz="24" w:space="0" w:color="auto"/>
            </w:tcBorders>
          </w:tcPr>
          <w:p w14:paraId="790A1E5F" w14:textId="19A5FA56"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1,366</w:t>
            </w:r>
          </w:p>
        </w:tc>
        <w:tc>
          <w:tcPr>
            <w:tcW w:w="964" w:type="dxa"/>
            <w:tcBorders>
              <w:left w:val="single" w:sz="24" w:space="0" w:color="auto"/>
            </w:tcBorders>
          </w:tcPr>
          <w:p w14:paraId="143C1E25" w14:textId="0F8181D2"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1,559</w:t>
            </w:r>
          </w:p>
        </w:tc>
        <w:tc>
          <w:tcPr>
            <w:tcW w:w="964" w:type="dxa"/>
          </w:tcPr>
          <w:p w14:paraId="615D4030" w14:textId="765E2130"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1,752</w:t>
            </w:r>
          </w:p>
        </w:tc>
        <w:tc>
          <w:tcPr>
            <w:tcW w:w="964" w:type="dxa"/>
            <w:tcBorders>
              <w:right w:val="single" w:sz="24" w:space="0" w:color="auto"/>
            </w:tcBorders>
          </w:tcPr>
          <w:p w14:paraId="51746DF8" w14:textId="142C2EB8"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1,970</w:t>
            </w:r>
          </w:p>
        </w:tc>
      </w:tr>
      <w:tr w:rsidR="00B54F42" w:rsidRPr="00B54F42" w14:paraId="38435B82" w14:textId="77777777" w:rsidTr="006D5D72">
        <w:trPr>
          <w:trHeight w:val="340"/>
        </w:trPr>
        <w:tc>
          <w:tcPr>
            <w:tcW w:w="1247" w:type="dxa"/>
            <w:vMerge/>
            <w:vAlign w:val="center"/>
          </w:tcPr>
          <w:p w14:paraId="24099600" w14:textId="77777777" w:rsidR="00B54F42" w:rsidRPr="00B54F42" w:rsidRDefault="00B54F42" w:rsidP="00B54F42">
            <w:pPr>
              <w:jc w:val="center"/>
              <w:rPr>
                <w:rFonts w:ascii="HG丸ｺﾞｼｯｸM-PRO" w:eastAsia="HG丸ｺﾞｼｯｸM-PRO"/>
                <w:sz w:val="16"/>
                <w:szCs w:val="16"/>
              </w:rPr>
            </w:pPr>
          </w:p>
        </w:tc>
        <w:tc>
          <w:tcPr>
            <w:tcW w:w="850" w:type="dxa"/>
            <w:vMerge/>
            <w:vAlign w:val="center"/>
          </w:tcPr>
          <w:p w14:paraId="1ECC39DF" w14:textId="77777777" w:rsidR="00B54F42" w:rsidRPr="00B54F42" w:rsidRDefault="00B54F42" w:rsidP="00B54F42">
            <w:pPr>
              <w:jc w:val="center"/>
              <w:rPr>
                <w:rFonts w:ascii="HG丸ｺﾞｼｯｸM-PRO" w:eastAsia="HG丸ｺﾞｼｯｸM-PRO"/>
                <w:sz w:val="16"/>
                <w:szCs w:val="16"/>
              </w:rPr>
            </w:pPr>
          </w:p>
        </w:tc>
        <w:tc>
          <w:tcPr>
            <w:tcW w:w="850" w:type="dxa"/>
            <w:shd w:val="clear" w:color="auto" w:fill="F2F2F2" w:themeFill="background1" w:themeFillShade="F2"/>
            <w:vAlign w:val="center"/>
          </w:tcPr>
          <w:p w14:paraId="1BD4D883" w14:textId="77777777" w:rsidR="00B54F42" w:rsidRPr="00B54F42" w:rsidRDefault="00B54F42" w:rsidP="00B54F42">
            <w:pPr>
              <w:jc w:val="center"/>
              <w:rPr>
                <w:rFonts w:ascii="HG丸ｺﾞｼｯｸM-PRO" w:eastAsia="HG丸ｺﾞｼｯｸM-PRO"/>
                <w:sz w:val="16"/>
                <w:szCs w:val="16"/>
              </w:rPr>
            </w:pPr>
            <w:r w:rsidRPr="00B54F42">
              <w:rPr>
                <w:rFonts w:ascii="HG丸ｺﾞｼｯｸM-PRO" w:eastAsia="HG丸ｺﾞｼｯｸM-PRO" w:hint="eastAsia"/>
                <w:sz w:val="16"/>
                <w:szCs w:val="16"/>
              </w:rPr>
              <w:t>実績</w:t>
            </w:r>
          </w:p>
        </w:tc>
        <w:tc>
          <w:tcPr>
            <w:tcW w:w="964" w:type="dxa"/>
            <w:shd w:val="clear" w:color="auto" w:fill="F2F2F2" w:themeFill="background1" w:themeFillShade="F2"/>
          </w:tcPr>
          <w:p w14:paraId="4F82CB6B" w14:textId="7E08FB1E"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1,104</w:t>
            </w:r>
          </w:p>
        </w:tc>
        <w:tc>
          <w:tcPr>
            <w:tcW w:w="964" w:type="dxa"/>
            <w:shd w:val="clear" w:color="auto" w:fill="F2F2F2" w:themeFill="background1" w:themeFillShade="F2"/>
          </w:tcPr>
          <w:p w14:paraId="67C299B1" w14:textId="3996A988"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1,234</w:t>
            </w:r>
          </w:p>
        </w:tc>
        <w:tc>
          <w:tcPr>
            <w:tcW w:w="964" w:type="dxa"/>
            <w:tcBorders>
              <w:right w:val="single" w:sz="24" w:space="0" w:color="auto"/>
            </w:tcBorders>
            <w:shd w:val="clear" w:color="auto" w:fill="F2F2F2" w:themeFill="background1" w:themeFillShade="F2"/>
          </w:tcPr>
          <w:p w14:paraId="2F8F02A1" w14:textId="63F29527" w:rsidR="00B54F42" w:rsidRPr="00B54F42" w:rsidRDefault="00B54F42" w:rsidP="00B54F42">
            <w:pPr>
              <w:jc w:val="center"/>
              <w:rPr>
                <w:rFonts w:ascii="HG丸ｺﾞｼｯｸM-PRO" w:eastAsia="HG丸ｺﾞｼｯｸM-PRO" w:hAnsi="HG丸ｺﾞｼｯｸM-PRO"/>
                <w:sz w:val="16"/>
                <w:szCs w:val="16"/>
              </w:rPr>
            </w:pPr>
            <w:r w:rsidRPr="00B54F42">
              <w:rPr>
                <w:rFonts w:ascii="HG丸ｺﾞｼｯｸM-PRO" w:eastAsia="HG丸ｺﾞｼｯｸM-PRO" w:hAnsi="HG丸ｺﾞｼｯｸM-PRO" w:hint="eastAsia"/>
                <w:sz w:val="16"/>
                <w:szCs w:val="16"/>
              </w:rPr>
              <w:t>－</w:t>
            </w:r>
          </w:p>
        </w:tc>
        <w:tc>
          <w:tcPr>
            <w:tcW w:w="964" w:type="dxa"/>
            <w:tcBorders>
              <w:left w:val="single" w:sz="24" w:space="0" w:color="auto"/>
            </w:tcBorders>
            <w:shd w:val="clear" w:color="auto" w:fill="F2F2F2" w:themeFill="background1" w:themeFillShade="F2"/>
          </w:tcPr>
          <w:p w14:paraId="1C64A079" w14:textId="6C50F5B2" w:rsidR="00B54F42" w:rsidRPr="00B54F42" w:rsidRDefault="00B54F42" w:rsidP="00B54F42">
            <w:pPr>
              <w:jc w:val="center"/>
              <w:rPr>
                <w:rFonts w:ascii="HG丸ｺﾞｼｯｸM-PRO" w:eastAsia="HG丸ｺﾞｼｯｸM-PRO" w:hAnsi="HG丸ｺﾞｼｯｸM-PRO"/>
                <w:sz w:val="16"/>
                <w:szCs w:val="16"/>
              </w:rPr>
            </w:pPr>
            <w:r w:rsidRPr="00B54F42">
              <w:rPr>
                <w:rFonts w:ascii="HG丸ｺﾞｼｯｸM-PRO" w:eastAsia="HG丸ｺﾞｼｯｸM-PRO" w:hAnsi="HG丸ｺﾞｼｯｸM-PRO" w:hint="eastAsia"/>
                <w:sz w:val="16"/>
                <w:szCs w:val="16"/>
              </w:rPr>
              <w:t>－</w:t>
            </w:r>
          </w:p>
        </w:tc>
        <w:tc>
          <w:tcPr>
            <w:tcW w:w="964" w:type="dxa"/>
            <w:shd w:val="clear" w:color="auto" w:fill="F2F2F2" w:themeFill="background1" w:themeFillShade="F2"/>
          </w:tcPr>
          <w:p w14:paraId="5B6D0E75" w14:textId="78EEA984" w:rsidR="00B54F42" w:rsidRPr="00B54F42" w:rsidRDefault="00B54F42" w:rsidP="00B54F42">
            <w:pPr>
              <w:jc w:val="center"/>
              <w:rPr>
                <w:rFonts w:ascii="HG丸ｺﾞｼｯｸM-PRO" w:eastAsia="HG丸ｺﾞｼｯｸM-PRO" w:hAnsi="HG丸ｺﾞｼｯｸM-PRO"/>
                <w:sz w:val="16"/>
                <w:szCs w:val="16"/>
              </w:rPr>
            </w:pPr>
            <w:r w:rsidRPr="00B54F42">
              <w:rPr>
                <w:rFonts w:ascii="HG丸ｺﾞｼｯｸM-PRO" w:eastAsia="HG丸ｺﾞｼｯｸM-PRO" w:hAnsi="HG丸ｺﾞｼｯｸM-PRO" w:hint="eastAsia"/>
                <w:sz w:val="16"/>
                <w:szCs w:val="16"/>
              </w:rPr>
              <w:t>－</w:t>
            </w:r>
          </w:p>
        </w:tc>
        <w:tc>
          <w:tcPr>
            <w:tcW w:w="964" w:type="dxa"/>
            <w:tcBorders>
              <w:right w:val="single" w:sz="24" w:space="0" w:color="auto"/>
            </w:tcBorders>
            <w:shd w:val="clear" w:color="auto" w:fill="F2F2F2" w:themeFill="background1" w:themeFillShade="F2"/>
          </w:tcPr>
          <w:p w14:paraId="01D089CE" w14:textId="76EA36E5" w:rsidR="00B54F42" w:rsidRPr="00B54F42" w:rsidRDefault="00B54F42" w:rsidP="00B54F42">
            <w:pPr>
              <w:jc w:val="center"/>
              <w:rPr>
                <w:rFonts w:ascii="HG丸ｺﾞｼｯｸM-PRO" w:eastAsia="HG丸ｺﾞｼｯｸM-PRO" w:hAnsi="HG丸ｺﾞｼｯｸM-PRO"/>
                <w:sz w:val="16"/>
                <w:szCs w:val="16"/>
              </w:rPr>
            </w:pPr>
            <w:r w:rsidRPr="00B54F42">
              <w:rPr>
                <w:rFonts w:ascii="HG丸ｺﾞｼｯｸM-PRO" w:eastAsia="HG丸ｺﾞｼｯｸM-PRO" w:hAnsi="HG丸ｺﾞｼｯｸM-PRO" w:hint="eastAsia"/>
                <w:sz w:val="16"/>
                <w:szCs w:val="16"/>
              </w:rPr>
              <w:t>－</w:t>
            </w:r>
          </w:p>
        </w:tc>
      </w:tr>
      <w:tr w:rsidR="00B54F42" w:rsidRPr="00B54F42" w14:paraId="38E46808" w14:textId="77777777" w:rsidTr="006D5D72">
        <w:trPr>
          <w:trHeight w:val="340"/>
        </w:trPr>
        <w:tc>
          <w:tcPr>
            <w:tcW w:w="1247" w:type="dxa"/>
            <w:vMerge w:val="restart"/>
            <w:vAlign w:val="center"/>
          </w:tcPr>
          <w:p w14:paraId="0B1A627F" w14:textId="77777777" w:rsidR="00B54F42" w:rsidRPr="00B54F42" w:rsidRDefault="00B54F42" w:rsidP="00B54F42">
            <w:pPr>
              <w:jc w:val="center"/>
              <w:rPr>
                <w:rFonts w:ascii="HG丸ｺﾞｼｯｸM-PRO" w:eastAsia="HG丸ｺﾞｼｯｸM-PRO"/>
                <w:sz w:val="16"/>
                <w:szCs w:val="16"/>
              </w:rPr>
            </w:pPr>
            <w:r w:rsidRPr="00B54F42">
              <w:rPr>
                <w:rFonts w:ascii="HG丸ｺﾞｼｯｸM-PRO" w:eastAsia="HG丸ｺﾞｼｯｸM-PRO" w:hint="eastAsia"/>
                <w:sz w:val="16"/>
                <w:szCs w:val="16"/>
              </w:rPr>
              <w:t>保育所等</w:t>
            </w:r>
          </w:p>
          <w:p w14:paraId="0E416B92" w14:textId="77777777" w:rsidR="00B54F42" w:rsidRPr="00B54F42" w:rsidRDefault="00B54F42" w:rsidP="00B54F42">
            <w:pPr>
              <w:jc w:val="center"/>
              <w:rPr>
                <w:rFonts w:ascii="HG丸ｺﾞｼｯｸM-PRO" w:eastAsia="HG丸ｺﾞｼｯｸM-PRO"/>
                <w:sz w:val="16"/>
                <w:szCs w:val="16"/>
              </w:rPr>
            </w:pPr>
            <w:r w:rsidRPr="00B54F42">
              <w:rPr>
                <w:rFonts w:ascii="HG丸ｺﾞｼｯｸM-PRO" w:eastAsia="HG丸ｺﾞｼｯｸM-PRO" w:hint="eastAsia"/>
                <w:sz w:val="16"/>
                <w:szCs w:val="16"/>
              </w:rPr>
              <w:t>訪問支援</w:t>
            </w:r>
          </w:p>
        </w:tc>
        <w:tc>
          <w:tcPr>
            <w:tcW w:w="850" w:type="dxa"/>
            <w:vMerge w:val="restart"/>
            <w:vAlign w:val="center"/>
          </w:tcPr>
          <w:p w14:paraId="7EC873D0" w14:textId="77777777" w:rsidR="00B54F42" w:rsidRPr="00B54F42" w:rsidRDefault="00B54F42" w:rsidP="00B54F42">
            <w:pPr>
              <w:jc w:val="center"/>
              <w:rPr>
                <w:rFonts w:ascii="HG丸ｺﾞｼｯｸM-PRO" w:eastAsia="HG丸ｺﾞｼｯｸM-PRO"/>
                <w:sz w:val="16"/>
                <w:szCs w:val="16"/>
              </w:rPr>
            </w:pPr>
            <w:r w:rsidRPr="00B54F42">
              <w:rPr>
                <w:rFonts w:ascii="HG丸ｺﾞｼｯｸM-PRO" w:eastAsia="HG丸ｺﾞｼｯｸM-PRO" w:hint="eastAsia"/>
                <w:sz w:val="16"/>
                <w:szCs w:val="16"/>
              </w:rPr>
              <w:t>日数</w:t>
            </w:r>
          </w:p>
          <w:p w14:paraId="6B0FE01B" w14:textId="77777777" w:rsidR="00B54F42" w:rsidRPr="00B54F42" w:rsidRDefault="00B54F42" w:rsidP="00B54F42">
            <w:pPr>
              <w:jc w:val="center"/>
              <w:rPr>
                <w:rFonts w:ascii="HG丸ｺﾞｼｯｸM-PRO" w:eastAsia="HG丸ｺﾞｼｯｸM-PRO"/>
                <w:sz w:val="16"/>
                <w:szCs w:val="16"/>
              </w:rPr>
            </w:pPr>
            <w:r w:rsidRPr="00B54F42">
              <w:rPr>
                <w:rFonts w:ascii="HG丸ｺﾞｼｯｸM-PRO" w:eastAsia="HG丸ｺﾞｼｯｸM-PRO" w:hint="eastAsia"/>
                <w:sz w:val="16"/>
                <w:szCs w:val="16"/>
              </w:rPr>
              <w:t>／月</w:t>
            </w:r>
          </w:p>
        </w:tc>
        <w:tc>
          <w:tcPr>
            <w:tcW w:w="850" w:type="dxa"/>
            <w:vAlign w:val="center"/>
          </w:tcPr>
          <w:p w14:paraId="5B155B3A" w14:textId="77777777" w:rsidR="00B54F42" w:rsidRPr="00B54F42" w:rsidRDefault="00B54F42" w:rsidP="00B54F42">
            <w:pPr>
              <w:jc w:val="center"/>
              <w:rPr>
                <w:rFonts w:ascii="HG丸ｺﾞｼｯｸM-PRO" w:eastAsia="HG丸ｺﾞｼｯｸM-PRO"/>
                <w:sz w:val="16"/>
                <w:szCs w:val="16"/>
              </w:rPr>
            </w:pPr>
            <w:r w:rsidRPr="00B54F42">
              <w:rPr>
                <w:rFonts w:ascii="HG丸ｺﾞｼｯｸM-PRO" w:eastAsia="HG丸ｺﾞｼｯｸM-PRO" w:hint="eastAsia"/>
                <w:sz w:val="16"/>
                <w:szCs w:val="16"/>
              </w:rPr>
              <w:t>見込み</w:t>
            </w:r>
          </w:p>
        </w:tc>
        <w:tc>
          <w:tcPr>
            <w:tcW w:w="964" w:type="dxa"/>
          </w:tcPr>
          <w:p w14:paraId="5D599DCE" w14:textId="1248D878"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20</w:t>
            </w:r>
          </w:p>
        </w:tc>
        <w:tc>
          <w:tcPr>
            <w:tcW w:w="964" w:type="dxa"/>
          </w:tcPr>
          <w:p w14:paraId="5207CA97" w14:textId="0FA52F04"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20</w:t>
            </w:r>
          </w:p>
        </w:tc>
        <w:tc>
          <w:tcPr>
            <w:tcW w:w="964" w:type="dxa"/>
            <w:tcBorders>
              <w:right w:val="single" w:sz="24" w:space="0" w:color="auto"/>
            </w:tcBorders>
          </w:tcPr>
          <w:p w14:paraId="0FF3EC22" w14:textId="4F096180"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20</w:t>
            </w:r>
          </w:p>
        </w:tc>
        <w:tc>
          <w:tcPr>
            <w:tcW w:w="964" w:type="dxa"/>
            <w:tcBorders>
              <w:left w:val="single" w:sz="24" w:space="0" w:color="auto"/>
            </w:tcBorders>
          </w:tcPr>
          <w:p w14:paraId="1BB68FB3" w14:textId="35EE5C6B"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144</w:t>
            </w:r>
          </w:p>
        </w:tc>
        <w:tc>
          <w:tcPr>
            <w:tcW w:w="964" w:type="dxa"/>
          </w:tcPr>
          <w:p w14:paraId="45B3741C" w14:textId="145C4473"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179</w:t>
            </w:r>
          </w:p>
        </w:tc>
        <w:tc>
          <w:tcPr>
            <w:tcW w:w="964" w:type="dxa"/>
            <w:tcBorders>
              <w:right w:val="single" w:sz="24" w:space="0" w:color="auto"/>
            </w:tcBorders>
          </w:tcPr>
          <w:p w14:paraId="107A24DA" w14:textId="32BA9F82"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213</w:t>
            </w:r>
          </w:p>
        </w:tc>
      </w:tr>
      <w:tr w:rsidR="00B54F42" w:rsidRPr="00B54F42" w14:paraId="56D43883" w14:textId="77777777" w:rsidTr="006D5D72">
        <w:trPr>
          <w:trHeight w:val="340"/>
        </w:trPr>
        <w:tc>
          <w:tcPr>
            <w:tcW w:w="1247" w:type="dxa"/>
            <w:vMerge/>
            <w:vAlign w:val="center"/>
          </w:tcPr>
          <w:p w14:paraId="2D77D486" w14:textId="77777777" w:rsidR="00B54F42" w:rsidRPr="00B54F42" w:rsidRDefault="00B54F42" w:rsidP="00B54F42">
            <w:pPr>
              <w:jc w:val="center"/>
              <w:rPr>
                <w:rFonts w:ascii="HG丸ｺﾞｼｯｸM-PRO" w:eastAsia="HG丸ｺﾞｼｯｸM-PRO"/>
                <w:sz w:val="16"/>
                <w:szCs w:val="16"/>
              </w:rPr>
            </w:pPr>
          </w:p>
        </w:tc>
        <w:tc>
          <w:tcPr>
            <w:tcW w:w="850" w:type="dxa"/>
            <w:vMerge/>
            <w:vAlign w:val="center"/>
          </w:tcPr>
          <w:p w14:paraId="6920D572" w14:textId="77777777" w:rsidR="00B54F42" w:rsidRPr="00B54F42" w:rsidRDefault="00B54F42" w:rsidP="00B54F42">
            <w:pPr>
              <w:jc w:val="center"/>
              <w:rPr>
                <w:rFonts w:ascii="HG丸ｺﾞｼｯｸM-PRO" w:eastAsia="HG丸ｺﾞｼｯｸM-PRO"/>
                <w:sz w:val="16"/>
                <w:szCs w:val="16"/>
              </w:rPr>
            </w:pPr>
          </w:p>
        </w:tc>
        <w:tc>
          <w:tcPr>
            <w:tcW w:w="850" w:type="dxa"/>
            <w:shd w:val="clear" w:color="auto" w:fill="F2F2F2" w:themeFill="background1" w:themeFillShade="F2"/>
            <w:vAlign w:val="center"/>
          </w:tcPr>
          <w:p w14:paraId="2BA95C2B" w14:textId="77777777" w:rsidR="00B54F42" w:rsidRPr="00B54F42" w:rsidRDefault="00B54F42" w:rsidP="00B54F42">
            <w:pPr>
              <w:jc w:val="center"/>
              <w:rPr>
                <w:rFonts w:ascii="HG丸ｺﾞｼｯｸM-PRO" w:eastAsia="HG丸ｺﾞｼｯｸM-PRO"/>
                <w:sz w:val="16"/>
                <w:szCs w:val="16"/>
              </w:rPr>
            </w:pPr>
            <w:r w:rsidRPr="00B54F42">
              <w:rPr>
                <w:rFonts w:ascii="HG丸ｺﾞｼｯｸM-PRO" w:eastAsia="HG丸ｺﾞｼｯｸM-PRO" w:hint="eastAsia"/>
                <w:sz w:val="16"/>
                <w:szCs w:val="16"/>
              </w:rPr>
              <w:t>実績</w:t>
            </w:r>
          </w:p>
        </w:tc>
        <w:tc>
          <w:tcPr>
            <w:tcW w:w="964" w:type="dxa"/>
            <w:shd w:val="clear" w:color="auto" w:fill="F2F2F2" w:themeFill="background1" w:themeFillShade="F2"/>
          </w:tcPr>
          <w:p w14:paraId="1B41AABA" w14:textId="3C860CC0"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36</w:t>
            </w:r>
          </w:p>
        </w:tc>
        <w:tc>
          <w:tcPr>
            <w:tcW w:w="964" w:type="dxa"/>
            <w:shd w:val="clear" w:color="auto" w:fill="F2F2F2" w:themeFill="background1" w:themeFillShade="F2"/>
          </w:tcPr>
          <w:p w14:paraId="413F5186" w14:textId="7DA4095F"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75</w:t>
            </w:r>
          </w:p>
        </w:tc>
        <w:tc>
          <w:tcPr>
            <w:tcW w:w="964" w:type="dxa"/>
            <w:tcBorders>
              <w:right w:val="single" w:sz="24" w:space="0" w:color="auto"/>
            </w:tcBorders>
            <w:shd w:val="clear" w:color="auto" w:fill="F2F2F2" w:themeFill="background1" w:themeFillShade="F2"/>
          </w:tcPr>
          <w:p w14:paraId="3527651C" w14:textId="190889BC" w:rsidR="00B54F42" w:rsidRPr="00B54F42" w:rsidRDefault="00B54F42" w:rsidP="00B54F42">
            <w:pPr>
              <w:jc w:val="center"/>
              <w:rPr>
                <w:rFonts w:ascii="HG丸ｺﾞｼｯｸM-PRO" w:eastAsia="HG丸ｺﾞｼｯｸM-PRO" w:hAnsi="HG丸ｺﾞｼｯｸM-PRO"/>
                <w:sz w:val="16"/>
                <w:szCs w:val="16"/>
              </w:rPr>
            </w:pPr>
            <w:r w:rsidRPr="00B54F42">
              <w:rPr>
                <w:rFonts w:ascii="HG丸ｺﾞｼｯｸM-PRO" w:eastAsia="HG丸ｺﾞｼｯｸM-PRO" w:hAnsi="HG丸ｺﾞｼｯｸM-PRO" w:hint="eastAsia"/>
                <w:sz w:val="16"/>
                <w:szCs w:val="16"/>
              </w:rPr>
              <w:t>－</w:t>
            </w:r>
          </w:p>
        </w:tc>
        <w:tc>
          <w:tcPr>
            <w:tcW w:w="964" w:type="dxa"/>
            <w:tcBorders>
              <w:left w:val="single" w:sz="24" w:space="0" w:color="auto"/>
            </w:tcBorders>
            <w:shd w:val="clear" w:color="auto" w:fill="F2F2F2" w:themeFill="background1" w:themeFillShade="F2"/>
          </w:tcPr>
          <w:p w14:paraId="435EBE6F" w14:textId="7798AD76" w:rsidR="00B54F42" w:rsidRPr="00B54F42" w:rsidRDefault="00B54F42" w:rsidP="00B54F42">
            <w:pPr>
              <w:jc w:val="center"/>
              <w:rPr>
                <w:rFonts w:ascii="HG丸ｺﾞｼｯｸM-PRO" w:eastAsia="HG丸ｺﾞｼｯｸM-PRO" w:hAnsi="HG丸ｺﾞｼｯｸM-PRO"/>
                <w:sz w:val="16"/>
                <w:szCs w:val="16"/>
              </w:rPr>
            </w:pPr>
            <w:r w:rsidRPr="00B54F42">
              <w:rPr>
                <w:rFonts w:ascii="HG丸ｺﾞｼｯｸM-PRO" w:eastAsia="HG丸ｺﾞｼｯｸM-PRO" w:hAnsi="HG丸ｺﾞｼｯｸM-PRO" w:hint="eastAsia"/>
                <w:sz w:val="16"/>
                <w:szCs w:val="16"/>
              </w:rPr>
              <w:t>－</w:t>
            </w:r>
          </w:p>
        </w:tc>
        <w:tc>
          <w:tcPr>
            <w:tcW w:w="964" w:type="dxa"/>
            <w:shd w:val="clear" w:color="auto" w:fill="F2F2F2" w:themeFill="background1" w:themeFillShade="F2"/>
          </w:tcPr>
          <w:p w14:paraId="24BC8B4E" w14:textId="3743829A" w:rsidR="00B54F42" w:rsidRPr="00B54F42" w:rsidRDefault="00B54F42" w:rsidP="00B54F42">
            <w:pPr>
              <w:jc w:val="center"/>
              <w:rPr>
                <w:rFonts w:ascii="HG丸ｺﾞｼｯｸM-PRO" w:eastAsia="HG丸ｺﾞｼｯｸM-PRO" w:hAnsi="HG丸ｺﾞｼｯｸM-PRO"/>
                <w:sz w:val="16"/>
                <w:szCs w:val="16"/>
              </w:rPr>
            </w:pPr>
            <w:r w:rsidRPr="00B54F42">
              <w:rPr>
                <w:rFonts w:ascii="HG丸ｺﾞｼｯｸM-PRO" w:eastAsia="HG丸ｺﾞｼｯｸM-PRO" w:hAnsi="HG丸ｺﾞｼｯｸM-PRO" w:hint="eastAsia"/>
                <w:sz w:val="16"/>
                <w:szCs w:val="16"/>
              </w:rPr>
              <w:t>－</w:t>
            </w:r>
          </w:p>
        </w:tc>
        <w:tc>
          <w:tcPr>
            <w:tcW w:w="964" w:type="dxa"/>
            <w:tcBorders>
              <w:right w:val="single" w:sz="24" w:space="0" w:color="auto"/>
            </w:tcBorders>
            <w:shd w:val="clear" w:color="auto" w:fill="F2F2F2" w:themeFill="background1" w:themeFillShade="F2"/>
          </w:tcPr>
          <w:p w14:paraId="70390726" w14:textId="33F615CD" w:rsidR="00B54F42" w:rsidRPr="00B54F42" w:rsidRDefault="00B54F42" w:rsidP="00B54F42">
            <w:pPr>
              <w:jc w:val="center"/>
              <w:rPr>
                <w:rFonts w:ascii="HG丸ｺﾞｼｯｸM-PRO" w:eastAsia="HG丸ｺﾞｼｯｸM-PRO" w:hAnsi="HG丸ｺﾞｼｯｸM-PRO"/>
                <w:sz w:val="16"/>
                <w:szCs w:val="16"/>
              </w:rPr>
            </w:pPr>
            <w:r w:rsidRPr="00B54F42">
              <w:rPr>
                <w:rFonts w:ascii="HG丸ｺﾞｼｯｸM-PRO" w:eastAsia="HG丸ｺﾞｼｯｸM-PRO" w:hAnsi="HG丸ｺﾞｼｯｸM-PRO" w:hint="eastAsia"/>
                <w:sz w:val="16"/>
                <w:szCs w:val="16"/>
              </w:rPr>
              <w:t>－</w:t>
            </w:r>
          </w:p>
        </w:tc>
      </w:tr>
      <w:tr w:rsidR="00B54F42" w:rsidRPr="00B54F42" w14:paraId="2387F49D" w14:textId="77777777" w:rsidTr="006D5D72">
        <w:trPr>
          <w:trHeight w:val="340"/>
        </w:trPr>
        <w:tc>
          <w:tcPr>
            <w:tcW w:w="1247" w:type="dxa"/>
            <w:vMerge/>
            <w:vAlign w:val="center"/>
          </w:tcPr>
          <w:p w14:paraId="2688CF3C" w14:textId="77777777" w:rsidR="00B54F42" w:rsidRPr="00B54F42" w:rsidRDefault="00B54F42" w:rsidP="00B54F42">
            <w:pPr>
              <w:jc w:val="center"/>
              <w:rPr>
                <w:rFonts w:ascii="HG丸ｺﾞｼｯｸM-PRO" w:eastAsia="HG丸ｺﾞｼｯｸM-PRO"/>
                <w:sz w:val="16"/>
                <w:szCs w:val="16"/>
              </w:rPr>
            </w:pPr>
          </w:p>
        </w:tc>
        <w:tc>
          <w:tcPr>
            <w:tcW w:w="850" w:type="dxa"/>
            <w:vMerge w:val="restart"/>
            <w:vAlign w:val="center"/>
          </w:tcPr>
          <w:p w14:paraId="6982FBDF" w14:textId="77777777" w:rsidR="00B54F42" w:rsidRPr="00B54F42" w:rsidRDefault="00B54F42" w:rsidP="00B54F42">
            <w:pPr>
              <w:jc w:val="center"/>
              <w:rPr>
                <w:rFonts w:ascii="HG丸ｺﾞｼｯｸM-PRO" w:eastAsia="HG丸ｺﾞｼｯｸM-PRO"/>
                <w:sz w:val="16"/>
                <w:szCs w:val="16"/>
              </w:rPr>
            </w:pPr>
            <w:r w:rsidRPr="00B54F42">
              <w:rPr>
                <w:rFonts w:ascii="HG丸ｺﾞｼｯｸM-PRO" w:eastAsia="HG丸ｺﾞｼｯｸM-PRO" w:hint="eastAsia"/>
                <w:sz w:val="16"/>
                <w:szCs w:val="16"/>
              </w:rPr>
              <w:t>人数</w:t>
            </w:r>
          </w:p>
          <w:p w14:paraId="61059A5D" w14:textId="77777777" w:rsidR="00B54F42" w:rsidRPr="00B54F42" w:rsidRDefault="00B54F42" w:rsidP="00B54F42">
            <w:pPr>
              <w:jc w:val="center"/>
              <w:rPr>
                <w:rFonts w:ascii="HG丸ｺﾞｼｯｸM-PRO" w:eastAsia="HG丸ｺﾞｼｯｸM-PRO"/>
                <w:sz w:val="16"/>
                <w:szCs w:val="16"/>
              </w:rPr>
            </w:pPr>
            <w:r w:rsidRPr="00B54F42">
              <w:rPr>
                <w:rFonts w:ascii="HG丸ｺﾞｼｯｸM-PRO" w:eastAsia="HG丸ｺﾞｼｯｸM-PRO" w:hint="eastAsia"/>
                <w:sz w:val="16"/>
                <w:szCs w:val="16"/>
              </w:rPr>
              <w:t>／月</w:t>
            </w:r>
          </w:p>
        </w:tc>
        <w:tc>
          <w:tcPr>
            <w:tcW w:w="850" w:type="dxa"/>
            <w:vAlign w:val="center"/>
          </w:tcPr>
          <w:p w14:paraId="2EFFC165" w14:textId="77777777" w:rsidR="00B54F42" w:rsidRPr="00B54F42" w:rsidRDefault="00B54F42" w:rsidP="00B54F42">
            <w:pPr>
              <w:jc w:val="center"/>
              <w:rPr>
                <w:rFonts w:ascii="HG丸ｺﾞｼｯｸM-PRO" w:eastAsia="HG丸ｺﾞｼｯｸM-PRO"/>
                <w:sz w:val="16"/>
                <w:szCs w:val="16"/>
              </w:rPr>
            </w:pPr>
            <w:r w:rsidRPr="00B54F42">
              <w:rPr>
                <w:rFonts w:ascii="HG丸ｺﾞｼｯｸM-PRO" w:eastAsia="HG丸ｺﾞｼｯｸM-PRO" w:hint="eastAsia"/>
                <w:sz w:val="16"/>
                <w:szCs w:val="16"/>
              </w:rPr>
              <w:t>見込み</w:t>
            </w:r>
          </w:p>
        </w:tc>
        <w:tc>
          <w:tcPr>
            <w:tcW w:w="964" w:type="dxa"/>
          </w:tcPr>
          <w:p w14:paraId="24AB10D7" w14:textId="02AF3ABC"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10</w:t>
            </w:r>
          </w:p>
        </w:tc>
        <w:tc>
          <w:tcPr>
            <w:tcW w:w="964" w:type="dxa"/>
          </w:tcPr>
          <w:p w14:paraId="51B1D714" w14:textId="176CE8EF"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10</w:t>
            </w:r>
          </w:p>
        </w:tc>
        <w:tc>
          <w:tcPr>
            <w:tcW w:w="964" w:type="dxa"/>
            <w:tcBorders>
              <w:right w:val="single" w:sz="24" w:space="0" w:color="auto"/>
            </w:tcBorders>
          </w:tcPr>
          <w:p w14:paraId="2E950557" w14:textId="4830D9DD"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10</w:t>
            </w:r>
          </w:p>
        </w:tc>
        <w:tc>
          <w:tcPr>
            <w:tcW w:w="964" w:type="dxa"/>
            <w:tcBorders>
              <w:left w:val="single" w:sz="24" w:space="0" w:color="auto"/>
            </w:tcBorders>
          </w:tcPr>
          <w:p w14:paraId="25FAA3BD" w14:textId="1522D73E"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115</w:t>
            </w:r>
          </w:p>
        </w:tc>
        <w:tc>
          <w:tcPr>
            <w:tcW w:w="964" w:type="dxa"/>
          </w:tcPr>
          <w:p w14:paraId="1B6847EE" w14:textId="74A824D6"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143</w:t>
            </w:r>
          </w:p>
        </w:tc>
        <w:tc>
          <w:tcPr>
            <w:tcW w:w="964" w:type="dxa"/>
            <w:tcBorders>
              <w:right w:val="single" w:sz="24" w:space="0" w:color="auto"/>
            </w:tcBorders>
          </w:tcPr>
          <w:p w14:paraId="0A9C26C4" w14:textId="719A123C"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171</w:t>
            </w:r>
          </w:p>
        </w:tc>
      </w:tr>
      <w:tr w:rsidR="00B54F42" w:rsidRPr="00B54F42" w14:paraId="3D55321D" w14:textId="77777777" w:rsidTr="006D5D72">
        <w:trPr>
          <w:trHeight w:val="340"/>
        </w:trPr>
        <w:tc>
          <w:tcPr>
            <w:tcW w:w="1247" w:type="dxa"/>
            <w:vMerge/>
            <w:vAlign w:val="center"/>
          </w:tcPr>
          <w:p w14:paraId="31BFE27C" w14:textId="77777777" w:rsidR="00B54F42" w:rsidRPr="00B54F42" w:rsidRDefault="00B54F42" w:rsidP="00B54F42">
            <w:pPr>
              <w:jc w:val="center"/>
              <w:rPr>
                <w:rFonts w:ascii="HG丸ｺﾞｼｯｸM-PRO" w:eastAsia="HG丸ｺﾞｼｯｸM-PRO"/>
                <w:sz w:val="16"/>
                <w:szCs w:val="16"/>
              </w:rPr>
            </w:pPr>
          </w:p>
        </w:tc>
        <w:tc>
          <w:tcPr>
            <w:tcW w:w="850" w:type="dxa"/>
            <w:vMerge/>
            <w:vAlign w:val="center"/>
          </w:tcPr>
          <w:p w14:paraId="29607269" w14:textId="77777777" w:rsidR="00B54F42" w:rsidRPr="00B54F42" w:rsidRDefault="00B54F42" w:rsidP="00B54F42">
            <w:pPr>
              <w:jc w:val="center"/>
              <w:rPr>
                <w:rFonts w:ascii="HG丸ｺﾞｼｯｸM-PRO" w:eastAsia="HG丸ｺﾞｼｯｸM-PRO"/>
                <w:sz w:val="16"/>
                <w:szCs w:val="16"/>
              </w:rPr>
            </w:pPr>
          </w:p>
        </w:tc>
        <w:tc>
          <w:tcPr>
            <w:tcW w:w="850" w:type="dxa"/>
            <w:tcBorders>
              <w:bottom w:val="single" w:sz="4" w:space="0" w:color="auto"/>
            </w:tcBorders>
            <w:shd w:val="clear" w:color="auto" w:fill="F2F2F2" w:themeFill="background1" w:themeFillShade="F2"/>
            <w:vAlign w:val="center"/>
          </w:tcPr>
          <w:p w14:paraId="7411E4EE" w14:textId="77777777" w:rsidR="00B54F42" w:rsidRPr="00B54F42" w:rsidRDefault="00B54F42" w:rsidP="00B54F42">
            <w:pPr>
              <w:jc w:val="center"/>
              <w:rPr>
                <w:rFonts w:ascii="HG丸ｺﾞｼｯｸM-PRO" w:eastAsia="HG丸ｺﾞｼｯｸM-PRO"/>
                <w:sz w:val="16"/>
                <w:szCs w:val="16"/>
              </w:rPr>
            </w:pPr>
            <w:r w:rsidRPr="00B54F42">
              <w:rPr>
                <w:rFonts w:ascii="HG丸ｺﾞｼｯｸM-PRO" w:eastAsia="HG丸ｺﾞｼｯｸM-PRO" w:hint="eastAsia"/>
                <w:sz w:val="16"/>
                <w:szCs w:val="16"/>
              </w:rPr>
              <w:t>実績</w:t>
            </w:r>
          </w:p>
        </w:tc>
        <w:tc>
          <w:tcPr>
            <w:tcW w:w="964" w:type="dxa"/>
            <w:tcBorders>
              <w:bottom w:val="single" w:sz="4" w:space="0" w:color="auto"/>
            </w:tcBorders>
            <w:shd w:val="clear" w:color="auto" w:fill="F2F2F2" w:themeFill="background1" w:themeFillShade="F2"/>
          </w:tcPr>
          <w:p w14:paraId="6D8886E7" w14:textId="3EBA8899"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23</w:t>
            </w:r>
          </w:p>
        </w:tc>
        <w:tc>
          <w:tcPr>
            <w:tcW w:w="964" w:type="dxa"/>
            <w:tcBorders>
              <w:bottom w:val="single" w:sz="4" w:space="0" w:color="auto"/>
            </w:tcBorders>
            <w:shd w:val="clear" w:color="auto" w:fill="F2F2F2" w:themeFill="background1" w:themeFillShade="F2"/>
          </w:tcPr>
          <w:p w14:paraId="29AC4348" w14:textId="151738B7"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59</w:t>
            </w:r>
          </w:p>
        </w:tc>
        <w:tc>
          <w:tcPr>
            <w:tcW w:w="964" w:type="dxa"/>
            <w:tcBorders>
              <w:bottom w:val="single" w:sz="4" w:space="0" w:color="auto"/>
              <w:right w:val="single" w:sz="24" w:space="0" w:color="auto"/>
            </w:tcBorders>
            <w:shd w:val="clear" w:color="auto" w:fill="F2F2F2" w:themeFill="background1" w:themeFillShade="F2"/>
          </w:tcPr>
          <w:p w14:paraId="509DE245" w14:textId="36E783DF" w:rsidR="00B54F42" w:rsidRPr="00B54F42" w:rsidRDefault="00B54F42" w:rsidP="00B54F42">
            <w:pPr>
              <w:jc w:val="center"/>
              <w:rPr>
                <w:rFonts w:ascii="HG丸ｺﾞｼｯｸM-PRO" w:eastAsia="HG丸ｺﾞｼｯｸM-PRO" w:hAnsi="HG丸ｺﾞｼｯｸM-PRO"/>
                <w:sz w:val="16"/>
                <w:szCs w:val="16"/>
              </w:rPr>
            </w:pPr>
            <w:r w:rsidRPr="00B54F42">
              <w:rPr>
                <w:rFonts w:ascii="HG丸ｺﾞｼｯｸM-PRO" w:eastAsia="HG丸ｺﾞｼｯｸM-PRO" w:hAnsi="HG丸ｺﾞｼｯｸM-PRO" w:hint="eastAsia"/>
                <w:sz w:val="16"/>
                <w:szCs w:val="16"/>
              </w:rPr>
              <w:t>－</w:t>
            </w:r>
          </w:p>
        </w:tc>
        <w:tc>
          <w:tcPr>
            <w:tcW w:w="964" w:type="dxa"/>
            <w:tcBorders>
              <w:left w:val="single" w:sz="24" w:space="0" w:color="auto"/>
              <w:bottom w:val="single" w:sz="4" w:space="0" w:color="auto"/>
            </w:tcBorders>
            <w:shd w:val="clear" w:color="auto" w:fill="F2F2F2" w:themeFill="background1" w:themeFillShade="F2"/>
          </w:tcPr>
          <w:p w14:paraId="53FE44FC" w14:textId="6ABACF1C" w:rsidR="00B54F42" w:rsidRPr="00B54F42" w:rsidRDefault="00B54F42" w:rsidP="00B54F42">
            <w:pPr>
              <w:jc w:val="center"/>
              <w:rPr>
                <w:rFonts w:ascii="HG丸ｺﾞｼｯｸM-PRO" w:eastAsia="HG丸ｺﾞｼｯｸM-PRO" w:hAnsi="HG丸ｺﾞｼｯｸM-PRO"/>
                <w:sz w:val="16"/>
                <w:szCs w:val="16"/>
              </w:rPr>
            </w:pPr>
            <w:r w:rsidRPr="00B54F42">
              <w:rPr>
                <w:rFonts w:ascii="HG丸ｺﾞｼｯｸM-PRO" w:eastAsia="HG丸ｺﾞｼｯｸM-PRO" w:hAnsi="HG丸ｺﾞｼｯｸM-PRO" w:hint="eastAsia"/>
                <w:sz w:val="16"/>
                <w:szCs w:val="16"/>
              </w:rPr>
              <w:t>－</w:t>
            </w:r>
          </w:p>
        </w:tc>
        <w:tc>
          <w:tcPr>
            <w:tcW w:w="964" w:type="dxa"/>
            <w:tcBorders>
              <w:bottom w:val="single" w:sz="4" w:space="0" w:color="auto"/>
            </w:tcBorders>
            <w:shd w:val="clear" w:color="auto" w:fill="F2F2F2" w:themeFill="background1" w:themeFillShade="F2"/>
          </w:tcPr>
          <w:p w14:paraId="5CA9622B" w14:textId="1BA861DB" w:rsidR="00B54F42" w:rsidRPr="00B54F42" w:rsidRDefault="00B54F42" w:rsidP="00B54F42">
            <w:pPr>
              <w:jc w:val="center"/>
              <w:rPr>
                <w:rFonts w:ascii="HG丸ｺﾞｼｯｸM-PRO" w:eastAsia="HG丸ｺﾞｼｯｸM-PRO" w:hAnsi="HG丸ｺﾞｼｯｸM-PRO"/>
                <w:sz w:val="16"/>
                <w:szCs w:val="16"/>
              </w:rPr>
            </w:pPr>
            <w:r w:rsidRPr="00B54F42">
              <w:rPr>
                <w:rFonts w:ascii="HG丸ｺﾞｼｯｸM-PRO" w:eastAsia="HG丸ｺﾞｼｯｸM-PRO" w:hAnsi="HG丸ｺﾞｼｯｸM-PRO" w:hint="eastAsia"/>
                <w:sz w:val="16"/>
                <w:szCs w:val="16"/>
              </w:rPr>
              <w:t>－</w:t>
            </w:r>
          </w:p>
        </w:tc>
        <w:tc>
          <w:tcPr>
            <w:tcW w:w="964" w:type="dxa"/>
            <w:tcBorders>
              <w:bottom w:val="single" w:sz="4" w:space="0" w:color="auto"/>
              <w:right w:val="single" w:sz="24" w:space="0" w:color="auto"/>
            </w:tcBorders>
            <w:shd w:val="clear" w:color="auto" w:fill="F2F2F2" w:themeFill="background1" w:themeFillShade="F2"/>
          </w:tcPr>
          <w:p w14:paraId="6927F7AA" w14:textId="25BECBA1" w:rsidR="00B54F42" w:rsidRPr="00B54F42" w:rsidRDefault="00B54F42" w:rsidP="00B54F42">
            <w:pPr>
              <w:jc w:val="center"/>
              <w:rPr>
                <w:rFonts w:ascii="HG丸ｺﾞｼｯｸM-PRO" w:eastAsia="HG丸ｺﾞｼｯｸM-PRO" w:hAnsi="HG丸ｺﾞｼｯｸM-PRO"/>
                <w:sz w:val="16"/>
                <w:szCs w:val="16"/>
              </w:rPr>
            </w:pPr>
            <w:r w:rsidRPr="00B54F42">
              <w:rPr>
                <w:rFonts w:ascii="HG丸ｺﾞｼｯｸM-PRO" w:eastAsia="HG丸ｺﾞｼｯｸM-PRO" w:hAnsi="HG丸ｺﾞｼｯｸM-PRO" w:hint="eastAsia"/>
                <w:sz w:val="16"/>
                <w:szCs w:val="16"/>
              </w:rPr>
              <w:t>－</w:t>
            </w:r>
          </w:p>
        </w:tc>
      </w:tr>
      <w:tr w:rsidR="00B54F42" w:rsidRPr="00B54F42" w14:paraId="53297C4E" w14:textId="77777777" w:rsidTr="006D5D72">
        <w:trPr>
          <w:trHeight w:val="340"/>
        </w:trPr>
        <w:tc>
          <w:tcPr>
            <w:tcW w:w="1247" w:type="dxa"/>
            <w:vMerge w:val="restart"/>
            <w:vAlign w:val="center"/>
          </w:tcPr>
          <w:p w14:paraId="087057F5" w14:textId="77777777" w:rsidR="00B54F42" w:rsidRPr="00B54F42" w:rsidRDefault="00B54F42" w:rsidP="00B54F42">
            <w:pPr>
              <w:jc w:val="center"/>
              <w:rPr>
                <w:rFonts w:ascii="HG丸ｺﾞｼｯｸM-PRO" w:eastAsia="HG丸ｺﾞｼｯｸM-PRO"/>
                <w:sz w:val="16"/>
                <w:szCs w:val="16"/>
              </w:rPr>
            </w:pPr>
            <w:r w:rsidRPr="00B54F42">
              <w:rPr>
                <w:rFonts w:ascii="HG丸ｺﾞｼｯｸM-PRO" w:eastAsia="HG丸ｺﾞｼｯｸM-PRO" w:hint="eastAsia"/>
                <w:sz w:val="16"/>
                <w:szCs w:val="16"/>
              </w:rPr>
              <w:t>居宅訪問型</w:t>
            </w:r>
          </w:p>
          <w:p w14:paraId="58EB082D" w14:textId="77777777" w:rsidR="00B54F42" w:rsidRPr="00B54F42" w:rsidRDefault="00B54F42" w:rsidP="00B54F42">
            <w:pPr>
              <w:jc w:val="center"/>
              <w:rPr>
                <w:rFonts w:ascii="HG丸ｺﾞｼｯｸM-PRO" w:eastAsia="HG丸ｺﾞｼｯｸM-PRO"/>
                <w:sz w:val="16"/>
                <w:szCs w:val="16"/>
              </w:rPr>
            </w:pPr>
            <w:r w:rsidRPr="00B54F42">
              <w:rPr>
                <w:rFonts w:ascii="HG丸ｺﾞｼｯｸM-PRO" w:eastAsia="HG丸ｺﾞｼｯｸM-PRO" w:hint="eastAsia"/>
                <w:sz w:val="16"/>
                <w:szCs w:val="16"/>
              </w:rPr>
              <w:t>児童発達支援</w:t>
            </w:r>
          </w:p>
        </w:tc>
        <w:tc>
          <w:tcPr>
            <w:tcW w:w="850" w:type="dxa"/>
            <w:vMerge w:val="restart"/>
            <w:vAlign w:val="center"/>
          </w:tcPr>
          <w:p w14:paraId="4BA58CB3" w14:textId="77777777" w:rsidR="00B54F42" w:rsidRPr="00B54F42" w:rsidRDefault="00B54F42" w:rsidP="00B54F42">
            <w:pPr>
              <w:jc w:val="center"/>
              <w:rPr>
                <w:rFonts w:ascii="HG丸ｺﾞｼｯｸM-PRO" w:eastAsia="HG丸ｺﾞｼｯｸM-PRO"/>
                <w:sz w:val="16"/>
                <w:szCs w:val="16"/>
              </w:rPr>
            </w:pPr>
            <w:r w:rsidRPr="00B54F42">
              <w:rPr>
                <w:rFonts w:ascii="HG丸ｺﾞｼｯｸM-PRO" w:eastAsia="HG丸ｺﾞｼｯｸM-PRO" w:hint="eastAsia"/>
                <w:sz w:val="16"/>
                <w:szCs w:val="16"/>
              </w:rPr>
              <w:t>日数</w:t>
            </w:r>
          </w:p>
          <w:p w14:paraId="29138D83" w14:textId="77777777" w:rsidR="00B54F42" w:rsidRPr="00B54F42" w:rsidRDefault="00B54F42" w:rsidP="00B54F42">
            <w:pPr>
              <w:jc w:val="center"/>
              <w:rPr>
                <w:rFonts w:ascii="HG丸ｺﾞｼｯｸM-PRO" w:eastAsia="HG丸ｺﾞｼｯｸM-PRO"/>
                <w:sz w:val="16"/>
                <w:szCs w:val="16"/>
              </w:rPr>
            </w:pPr>
            <w:r w:rsidRPr="00B54F42">
              <w:rPr>
                <w:rFonts w:ascii="HG丸ｺﾞｼｯｸM-PRO" w:eastAsia="HG丸ｺﾞｼｯｸM-PRO" w:hint="eastAsia"/>
                <w:sz w:val="16"/>
                <w:szCs w:val="16"/>
              </w:rPr>
              <w:t>／月</w:t>
            </w:r>
          </w:p>
        </w:tc>
        <w:tc>
          <w:tcPr>
            <w:tcW w:w="850" w:type="dxa"/>
            <w:shd w:val="clear" w:color="auto" w:fill="auto"/>
            <w:vAlign w:val="center"/>
          </w:tcPr>
          <w:p w14:paraId="6E28B64D" w14:textId="77777777" w:rsidR="00B54F42" w:rsidRPr="00B54F42" w:rsidRDefault="00B54F42" w:rsidP="00B54F42">
            <w:pPr>
              <w:jc w:val="center"/>
              <w:rPr>
                <w:rFonts w:ascii="HG丸ｺﾞｼｯｸM-PRO" w:eastAsia="HG丸ｺﾞｼｯｸM-PRO"/>
                <w:sz w:val="16"/>
                <w:szCs w:val="16"/>
              </w:rPr>
            </w:pPr>
            <w:r w:rsidRPr="00B54F42">
              <w:rPr>
                <w:rFonts w:ascii="HG丸ｺﾞｼｯｸM-PRO" w:eastAsia="HG丸ｺﾞｼｯｸM-PRO" w:hint="eastAsia"/>
                <w:sz w:val="16"/>
                <w:szCs w:val="16"/>
              </w:rPr>
              <w:t>見込み</w:t>
            </w:r>
          </w:p>
        </w:tc>
        <w:tc>
          <w:tcPr>
            <w:tcW w:w="964" w:type="dxa"/>
            <w:tcBorders>
              <w:tl2br w:val="nil"/>
            </w:tcBorders>
          </w:tcPr>
          <w:p w14:paraId="2AE68E67" w14:textId="23969464"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20</w:t>
            </w:r>
          </w:p>
        </w:tc>
        <w:tc>
          <w:tcPr>
            <w:tcW w:w="964" w:type="dxa"/>
            <w:tcBorders>
              <w:tl2br w:val="nil"/>
            </w:tcBorders>
          </w:tcPr>
          <w:p w14:paraId="69F1C495" w14:textId="62C77CF1"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20</w:t>
            </w:r>
          </w:p>
        </w:tc>
        <w:tc>
          <w:tcPr>
            <w:tcW w:w="964" w:type="dxa"/>
            <w:tcBorders>
              <w:right w:val="single" w:sz="24" w:space="0" w:color="auto"/>
              <w:tl2br w:val="nil"/>
            </w:tcBorders>
          </w:tcPr>
          <w:p w14:paraId="7B0F66AF" w14:textId="1A1127BC"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20</w:t>
            </w:r>
          </w:p>
        </w:tc>
        <w:tc>
          <w:tcPr>
            <w:tcW w:w="964" w:type="dxa"/>
            <w:tcBorders>
              <w:left w:val="single" w:sz="24" w:space="0" w:color="auto"/>
            </w:tcBorders>
            <w:shd w:val="clear" w:color="auto" w:fill="auto"/>
          </w:tcPr>
          <w:p w14:paraId="18E3509F" w14:textId="1F2E0647" w:rsidR="00B54F42" w:rsidRPr="00B54F42" w:rsidRDefault="00B54F42" w:rsidP="00B54F42">
            <w:pPr>
              <w:wordWrap w:val="0"/>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20</w:t>
            </w:r>
          </w:p>
        </w:tc>
        <w:tc>
          <w:tcPr>
            <w:tcW w:w="964" w:type="dxa"/>
            <w:shd w:val="clear" w:color="auto" w:fill="auto"/>
          </w:tcPr>
          <w:p w14:paraId="63989FC7" w14:textId="43B3A75C"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20</w:t>
            </w:r>
          </w:p>
        </w:tc>
        <w:tc>
          <w:tcPr>
            <w:tcW w:w="964" w:type="dxa"/>
            <w:tcBorders>
              <w:right w:val="single" w:sz="24" w:space="0" w:color="auto"/>
            </w:tcBorders>
            <w:shd w:val="clear" w:color="auto" w:fill="auto"/>
          </w:tcPr>
          <w:p w14:paraId="71368216" w14:textId="5E285EE5" w:rsidR="00B54F42" w:rsidRPr="00B54F42" w:rsidRDefault="00B54F42" w:rsidP="00B54F42">
            <w:pPr>
              <w:wordWrap w:val="0"/>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20</w:t>
            </w:r>
          </w:p>
        </w:tc>
      </w:tr>
      <w:tr w:rsidR="00B54F42" w:rsidRPr="00B54F42" w14:paraId="4087569E" w14:textId="77777777" w:rsidTr="006D5D72">
        <w:trPr>
          <w:trHeight w:val="340"/>
        </w:trPr>
        <w:tc>
          <w:tcPr>
            <w:tcW w:w="1247" w:type="dxa"/>
            <w:vMerge/>
            <w:vAlign w:val="center"/>
          </w:tcPr>
          <w:p w14:paraId="79928EFB" w14:textId="77777777" w:rsidR="00B54F42" w:rsidRPr="00B54F42" w:rsidRDefault="00B54F42" w:rsidP="00B54F42">
            <w:pPr>
              <w:rPr>
                <w:rFonts w:ascii="HG丸ｺﾞｼｯｸM-PRO" w:eastAsia="HG丸ｺﾞｼｯｸM-PRO"/>
                <w:sz w:val="16"/>
                <w:szCs w:val="16"/>
              </w:rPr>
            </w:pPr>
          </w:p>
        </w:tc>
        <w:tc>
          <w:tcPr>
            <w:tcW w:w="850" w:type="dxa"/>
            <w:vMerge/>
            <w:vAlign w:val="center"/>
          </w:tcPr>
          <w:p w14:paraId="06841A70" w14:textId="77777777" w:rsidR="00B54F42" w:rsidRPr="00B54F42" w:rsidRDefault="00B54F42" w:rsidP="00B54F42">
            <w:pPr>
              <w:jc w:val="center"/>
              <w:rPr>
                <w:rFonts w:ascii="HG丸ｺﾞｼｯｸM-PRO" w:eastAsia="HG丸ｺﾞｼｯｸM-PRO"/>
                <w:sz w:val="16"/>
                <w:szCs w:val="16"/>
              </w:rPr>
            </w:pPr>
          </w:p>
        </w:tc>
        <w:tc>
          <w:tcPr>
            <w:tcW w:w="850" w:type="dxa"/>
            <w:shd w:val="clear" w:color="auto" w:fill="F2F2F2" w:themeFill="background1" w:themeFillShade="F2"/>
            <w:vAlign w:val="center"/>
          </w:tcPr>
          <w:p w14:paraId="14F6F9DB" w14:textId="77777777" w:rsidR="00B54F42" w:rsidRPr="00B54F42" w:rsidRDefault="00B54F42" w:rsidP="00B54F42">
            <w:pPr>
              <w:jc w:val="center"/>
              <w:rPr>
                <w:rFonts w:ascii="HG丸ｺﾞｼｯｸM-PRO" w:eastAsia="HG丸ｺﾞｼｯｸM-PRO"/>
                <w:sz w:val="16"/>
                <w:szCs w:val="16"/>
              </w:rPr>
            </w:pPr>
            <w:r w:rsidRPr="00B54F42">
              <w:rPr>
                <w:rFonts w:ascii="HG丸ｺﾞｼｯｸM-PRO" w:eastAsia="HG丸ｺﾞｼｯｸM-PRO" w:hint="eastAsia"/>
                <w:sz w:val="16"/>
                <w:szCs w:val="16"/>
              </w:rPr>
              <w:t>実績</w:t>
            </w:r>
          </w:p>
        </w:tc>
        <w:tc>
          <w:tcPr>
            <w:tcW w:w="964" w:type="dxa"/>
            <w:tcBorders>
              <w:tl2br w:val="nil"/>
            </w:tcBorders>
            <w:shd w:val="clear" w:color="auto" w:fill="F2F2F2" w:themeFill="background1" w:themeFillShade="F2"/>
          </w:tcPr>
          <w:p w14:paraId="61DBFEC1" w14:textId="4DCD554D"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9</w:t>
            </w:r>
          </w:p>
        </w:tc>
        <w:tc>
          <w:tcPr>
            <w:tcW w:w="964" w:type="dxa"/>
            <w:tcBorders>
              <w:tl2br w:val="nil"/>
            </w:tcBorders>
            <w:shd w:val="clear" w:color="auto" w:fill="F2F2F2" w:themeFill="background1" w:themeFillShade="F2"/>
          </w:tcPr>
          <w:p w14:paraId="4FC914CB" w14:textId="594E4A35"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8</w:t>
            </w:r>
          </w:p>
        </w:tc>
        <w:tc>
          <w:tcPr>
            <w:tcW w:w="964" w:type="dxa"/>
            <w:tcBorders>
              <w:right w:val="single" w:sz="24" w:space="0" w:color="auto"/>
              <w:tl2br w:val="nil"/>
            </w:tcBorders>
            <w:shd w:val="clear" w:color="auto" w:fill="F2F2F2" w:themeFill="background1" w:themeFillShade="F2"/>
          </w:tcPr>
          <w:p w14:paraId="702F920D" w14:textId="2B81A7ED" w:rsidR="00B54F42" w:rsidRPr="00B54F42" w:rsidRDefault="00B54F42" w:rsidP="00B54F42">
            <w:pPr>
              <w:jc w:val="center"/>
              <w:rPr>
                <w:rFonts w:ascii="HG丸ｺﾞｼｯｸM-PRO" w:eastAsia="HG丸ｺﾞｼｯｸM-PRO" w:hAnsi="HG丸ｺﾞｼｯｸM-PRO"/>
                <w:sz w:val="16"/>
                <w:szCs w:val="16"/>
              </w:rPr>
            </w:pPr>
            <w:r w:rsidRPr="00B54F42">
              <w:rPr>
                <w:rFonts w:ascii="HG丸ｺﾞｼｯｸM-PRO" w:eastAsia="HG丸ｺﾞｼｯｸM-PRO" w:hAnsi="HG丸ｺﾞｼｯｸM-PRO" w:hint="eastAsia"/>
                <w:sz w:val="16"/>
                <w:szCs w:val="16"/>
              </w:rPr>
              <w:t>－</w:t>
            </w:r>
          </w:p>
        </w:tc>
        <w:tc>
          <w:tcPr>
            <w:tcW w:w="964" w:type="dxa"/>
            <w:tcBorders>
              <w:left w:val="single" w:sz="24" w:space="0" w:color="auto"/>
            </w:tcBorders>
            <w:shd w:val="clear" w:color="auto" w:fill="F2F2F2" w:themeFill="background1" w:themeFillShade="F2"/>
          </w:tcPr>
          <w:p w14:paraId="6C02E28C" w14:textId="2813EC51" w:rsidR="00B54F42" w:rsidRPr="00B54F42" w:rsidRDefault="00B54F42" w:rsidP="00B54F42">
            <w:pPr>
              <w:jc w:val="center"/>
              <w:rPr>
                <w:rFonts w:ascii="HG丸ｺﾞｼｯｸM-PRO" w:eastAsia="HG丸ｺﾞｼｯｸM-PRO" w:hAnsi="HG丸ｺﾞｼｯｸM-PRO"/>
                <w:sz w:val="16"/>
                <w:szCs w:val="16"/>
              </w:rPr>
            </w:pPr>
            <w:r w:rsidRPr="00B54F42">
              <w:rPr>
                <w:rFonts w:ascii="HG丸ｺﾞｼｯｸM-PRO" w:eastAsia="HG丸ｺﾞｼｯｸM-PRO" w:hAnsi="HG丸ｺﾞｼｯｸM-PRO" w:hint="eastAsia"/>
                <w:sz w:val="16"/>
                <w:szCs w:val="16"/>
              </w:rPr>
              <w:t>－</w:t>
            </w:r>
          </w:p>
        </w:tc>
        <w:tc>
          <w:tcPr>
            <w:tcW w:w="964" w:type="dxa"/>
            <w:shd w:val="clear" w:color="auto" w:fill="F2F2F2" w:themeFill="background1" w:themeFillShade="F2"/>
          </w:tcPr>
          <w:p w14:paraId="45BA0F5E" w14:textId="1F5DA244" w:rsidR="00B54F42" w:rsidRPr="00B54F42" w:rsidRDefault="00B54F42" w:rsidP="00B54F42">
            <w:pPr>
              <w:jc w:val="center"/>
              <w:rPr>
                <w:rFonts w:ascii="HG丸ｺﾞｼｯｸM-PRO" w:eastAsia="HG丸ｺﾞｼｯｸM-PRO" w:hAnsi="HG丸ｺﾞｼｯｸM-PRO"/>
                <w:sz w:val="16"/>
                <w:szCs w:val="16"/>
              </w:rPr>
            </w:pPr>
            <w:r w:rsidRPr="00B54F42">
              <w:rPr>
                <w:rFonts w:ascii="HG丸ｺﾞｼｯｸM-PRO" w:eastAsia="HG丸ｺﾞｼｯｸM-PRO" w:hAnsi="HG丸ｺﾞｼｯｸM-PRO" w:hint="eastAsia"/>
                <w:sz w:val="16"/>
                <w:szCs w:val="16"/>
              </w:rPr>
              <w:t>－</w:t>
            </w:r>
          </w:p>
        </w:tc>
        <w:tc>
          <w:tcPr>
            <w:tcW w:w="964" w:type="dxa"/>
            <w:tcBorders>
              <w:right w:val="single" w:sz="24" w:space="0" w:color="auto"/>
            </w:tcBorders>
            <w:shd w:val="clear" w:color="auto" w:fill="F2F2F2" w:themeFill="background1" w:themeFillShade="F2"/>
          </w:tcPr>
          <w:p w14:paraId="0DEC6264" w14:textId="6626BF13" w:rsidR="00B54F42" w:rsidRPr="00B54F42" w:rsidRDefault="00B54F42" w:rsidP="00B54F42">
            <w:pPr>
              <w:jc w:val="center"/>
              <w:rPr>
                <w:rFonts w:ascii="HG丸ｺﾞｼｯｸM-PRO" w:eastAsia="HG丸ｺﾞｼｯｸM-PRO" w:hAnsi="HG丸ｺﾞｼｯｸM-PRO"/>
                <w:sz w:val="16"/>
                <w:szCs w:val="16"/>
              </w:rPr>
            </w:pPr>
            <w:r w:rsidRPr="00B54F42">
              <w:rPr>
                <w:rFonts w:ascii="HG丸ｺﾞｼｯｸM-PRO" w:eastAsia="HG丸ｺﾞｼｯｸM-PRO" w:hAnsi="HG丸ｺﾞｼｯｸM-PRO" w:hint="eastAsia"/>
                <w:sz w:val="16"/>
                <w:szCs w:val="16"/>
              </w:rPr>
              <w:t>－</w:t>
            </w:r>
          </w:p>
        </w:tc>
      </w:tr>
      <w:tr w:rsidR="00B54F42" w:rsidRPr="00B54F42" w14:paraId="4C4B79AF" w14:textId="77777777" w:rsidTr="006D5D72">
        <w:trPr>
          <w:trHeight w:val="340"/>
        </w:trPr>
        <w:tc>
          <w:tcPr>
            <w:tcW w:w="1247" w:type="dxa"/>
            <w:vMerge/>
            <w:vAlign w:val="center"/>
          </w:tcPr>
          <w:p w14:paraId="2312BF65" w14:textId="77777777" w:rsidR="00B54F42" w:rsidRPr="00B54F42" w:rsidRDefault="00B54F42" w:rsidP="00B54F42">
            <w:pPr>
              <w:rPr>
                <w:rFonts w:ascii="HG丸ｺﾞｼｯｸM-PRO" w:eastAsia="HG丸ｺﾞｼｯｸM-PRO"/>
                <w:sz w:val="16"/>
                <w:szCs w:val="16"/>
              </w:rPr>
            </w:pPr>
          </w:p>
        </w:tc>
        <w:tc>
          <w:tcPr>
            <w:tcW w:w="850" w:type="dxa"/>
            <w:vMerge w:val="restart"/>
            <w:vAlign w:val="center"/>
          </w:tcPr>
          <w:p w14:paraId="214550EC" w14:textId="77777777" w:rsidR="00B54F42" w:rsidRPr="00B54F42" w:rsidRDefault="00B54F42" w:rsidP="00B54F42">
            <w:pPr>
              <w:jc w:val="center"/>
              <w:rPr>
                <w:rFonts w:ascii="HG丸ｺﾞｼｯｸM-PRO" w:eastAsia="HG丸ｺﾞｼｯｸM-PRO"/>
                <w:sz w:val="16"/>
                <w:szCs w:val="16"/>
              </w:rPr>
            </w:pPr>
            <w:r w:rsidRPr="00B54F42">
              <w:rPr>
                <w:rFonts w:ascii="HG丸ｺﾞｼｯｸM-PRO" w:eastAsia="HG丸ｺﾞｼｯｸM-PRO" w:hint="eastAsia"/>
                <w:sz w:val="16"/>
                <w:szCs w:val="16"/>
              </w:rPr>
              <w:t>人数</w:t>
            </w:r>
          </w:p>
          <w:p w14:paraId="7B3E2F4B" w14:textId="77777777" w:rsidR="00B54F42" w:rsidRPr="00B54F42" w:rsidRDefault="00B54F42" w:rsidP="00B54F42">
            <w:pPr>
              <w:jc w:val="center"/>
              <w:rPr>
                <w:rFonts w:ascii="HG丸ｺﾞｼｯｸM-PRO" w:eastAsia="HG丸ｺﾞｼｯｸM-PRO"/>
                <w:sz w:val="16"/>
                <w:szCs w:val="16"/>
              </w:rPr>
            </w:pPr>
            <w:r w:rsidRPr="00B54F42">
              <w:rPr>
                <w:rFonts w:ascii="HG丸ｺﾞｼｯｸM-PRO" w:eastAsia="HG丸ｺﾞｼｯｸM-PRO" w:hint="eastAsia"/>
                <w:sz w:val="16"/>
                <w:szCs w:val="16"/>
              </w:rPr>
              <w:t>／月</w:t>
            </w:r>
          </w:p>
        </w:tc>
        <w:tc>
          <w:tcPr>
            <w:tcW w:w="850" w:type="dxa"/>
            <w:shd w:val="clear" w:color="auto" w:fill="auto"/>
            <w:vAlign w:val="center"/>
          </w:tcPr>
          <w:p w14:paraId="1BA94DFA" w14:textId="77777777" w:rsidR="00B54F42" w:rsidRPr="00B54F42" w:rsidRDefault="00B54F42" w:rsidP="00B54F42">
            <w:pPr>
              <w:jc w:val="center"/>
              <w:rPr>
                <w:rFonts w:ascii="HG丸ｺﾞｼｯｸM-PRO" w:eastAsia="HG丸ｺﾞｼｯｸM-PRO"/>
                <w:sz w:val="16"/>
                <w:szCs w:val="16"/>
              </w:rPr>
            </w:pPr>
            <w:r w:rsidRPr="00B54F42">
              <w:rPr>
                <w:rFonts w:ascii="HG丸ｺﾞｼｯｸM-PRO" w:eastAsia="HG丸ｺﾞｼｯｸM-PRO" w:hint="eastAsia"/>
                <w:sz w:val="16"/>
                <w:szCs w:val="16"/>
              </w:rPr>
              <w:t>見込み</w:t>
            </w:r>
          </w:p>
        </w:tc>
        <w:tc>
          <w:tcPr>
            <w:tcW w:w="964" w:type="dxa"/>
            <w:tcBorders>
              <w:tl2br w:val="nil"/>
            </w:tcBorders>
          </w:tcPr>
          <w:p w14:paraId="492141DE" w14:textId="777D3AD4"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10</w:t>
            </w:r>
          </w:p>
        </w:tc>
        <w:tc>
          <w:tcPr>
            <w:tcW w:w="964" w:type="dxa"/>
            <w:tcBorders>
              <w:tl2br w:val="nil"/>
            </w:tcBorders>
          </w:tcPr>
          <w:p w14:paraId="1BE8B785" w14:textId="1A46CBAE"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10</w:t>
            </w:r>
          </w:p>
        </w:tc>
        <w:tc>
          <w:tcPr>
            <w:tcW w:w="964" w:type="dxa"/>
            <w:tcBorders>
              <w:right w:val="single" w:sz="24" w:space="0" w:color="auto"/>
              <w:tl2br w:val="nil"/>
            </w:tcBorders>
          </w:tcPr>
          <w:p w14:paraId="49D522F0" w14:textId="2900A502"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10</w:t>
            </w:r>
          </w:p>
        </w:tc>
        <w:tc>
          <w:tcPr>
            <w:tcW w:w="964" w:type="dxa"/>
            <w:tcBorders>
              <w:left w:val="single" w:sz="24" w:space="0" w:color="auto"/>
            </w:tcBorders>
            <w:shd w:val="clear" w:color="auto" w:fill="auto"/>
          </w:tcPr>
          <w:p w14:paraId="10AA1ED1" w14:textId="18C70C8E"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10</w:t>
            </w:r>
          </w:p>
        </w:tc>
        <w:tc>
          <w:tcPr>
            <w:tcW w:w="964" w:type="dxa"/>
            <w:shd w:val="clear" w:color="auto" w:fill="auto"/>
          </w:tcPr>
          <w:p w14:paraId="696CF24B" w14:textId="27395A5C"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10</w:t>
            </w:r>
          </w:p>
        </w:tc>
        <w:tc>
          <w:tcPr>
            <w:tcW w:w="964" w:type="dxa"/>
            <w:tcBorders>
              <w:right w:val="single" w:sz="24" w:space="0" w:color="auto"/>
            </w:tcBorders>
            <w:shd w:val="clear" w:color="auto" w:fill="auto"/>
          </w:tcPr>
          <w:p w14:paraId="13981432" w14:textId="5E4C4CCB" w:rsidR="00B54F42" w:rsidRPr="00B54F42" w:rsidRDefault="00B54F42" w:rsidP="00B54F42">
            <w:pPr>
              <w:wordWrap w:val="0"/>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10</w:t>
            </w:r>
          </w:p>
        </w:tc>
      </w:tr>
      <w:tr w:rsidR="00B54F42" w:rsidRPr="00715C4E" w14:paraId="2275FD70" w14:textId="77777777" w:rsidTr="006D5D72">
        <w:trPr>
          <w:trHeight w:val="340"/>
        </w:trPr>
        <w:tc>
          <w:tcPr>
            <w:tcW w:w="1247" w:type="dxa"/>
            <w:vMerge/>
            <w:vAlign w:val="center"/>
          </w:tcPr>
          <w:p w14:paraId="06881F45" w14:textId="77777777" w:rsidR="00B54F42" w:rsidRPr="00B54F42" w:rsidRDefault="00B54F42" w:rsidP="00B54F42">
            <w:pPr>
              <w:rPr>
                <w:rFonts w:ascii="HG丸ｺﾞｼｯｸM-PRO" w:eastAsia="HG丸ｺﾞｼｯｸM-PRO"/>
                <w:sz w:val="16"/>
                <w:szCs w:val="16"/>
              </w:rPr>
            </w:pPr>
          </w:p>
        </w:tc>
        <w:tc>
          <w:tcPr>
            <w:tcW w:w="850" w:type="dxa"/>
            <w:vMerge/>
            <w:vAlign w:val="center"/>
          </w:tcPr>
          <w:p w14:paraId="2F2454BD" w14:textId="77777777" w:rsidR="00B54F42" w:rsidRPr="00B54F42" w:rsidRDefault="00B54F42" w:rsidP="00B54F42">
            <w:pPr>
              <w:jc w:val="center"/>
              <w:rPr>
                <w:rFonts w:ascii="HG丸ｺﾞｼｯｸM-PRO" w:eastAsia="HG丸ｺﾞｼｯｸM-PRO"/>
                <w:sz w:val="16"/>
                <w:szCs w:val="16"/>
              </w:rPr>
            </w:pPr>
          </w:p>
        </w:tc>
        <w:tc>
          <w:tcPr>
            <w:tcW w:w="850" w:type="dxa"/>
            <w:shd w:val="clear" w:color="auto" w:fill="F2F2F2" w:themeFill="background1" w:themeFillShade="F2"/>
            <w:vAlign w:val="center"/>
          </w:tcPr>
          <w:p w14:paraId="1FD392C1" w14:textId="77777777" w:rsidR="00B54F42" w:rsidRPr="00B54F42" w:rsidRDefault="00B54F42" w:rsidP="00B54F42">
            <w:pPr>
              <w:jc w:val="center"/>
              <w:rPr>
                <w:rFonts w:ascii="HG丸ｺﾞｼｯｸM-PRO" w:eastAsia="HG丸ｺﾞｼｯｸM-PRO"/>
                <w:sz w:val="16"/>
                <w:szCs w:val="16"/>
              </w:rPr>
            </w:pPr>
            <w:r w:rsidRPr="00B54F42">
              <w:rPr>
                <w:rFonts w:ascii="HG丸ｺﾞｼｯｸM-PRO" w:eastAsia="HG丸ｺﾞｼｯｸM-PRO" w:hint="eastAsia"/>
                <w:sz w:val="16"/>
                <w:szCs w:val="16"/>
              </w:rPr>
              <w:t>実績</w:t>
            </w:r>
          </w:p>
        </w:tc>
        <w:tc>
          <w:tcPr>
            <w:tcW w:w="964" w:type="dxa"/>
            <w:tcBorders>
              <w:tl2br w:val="nil"/>
            </w:tcBorders>
            <w:shd w:val="clear" w:color="auto" w:fill="F2F2F2" w:themeFill="background1" w:themeFillShade="F2"/>
          </w:tcPr>
          <w:p w14:paraId="12B1C384" w14:textId="302AEBA0"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1</w:t>
            </w:r>
          </w:p>
        </w:tc>
        <w:tc>
          <w:tcPr>
            <w:tcW w:w="964" w:type="dxa"/>
            <w:tcBorders>
              <w:tl2br w:val="nil"/>
            </w:tcBorders>
            <w:shd w:val="clear" w:color="auto" w:fill="F2F2F2" w:themeFill="background1" w:themeFillShade="F2"/>
          </w:tcPr>
          <w:p w14:paraId="48A66AC8" w14:textId="799E37D5" w:rsidR="00B54F42" w:rsidRPr="00B54F42" w:rsidRDefault="00B54F42" w:rsidP="00B54F42">
            <w:pPr>
              <w:jc w:val="right"/>
              <w:rPr>
                <w:rFonts w:ascii="HG丸ｺﾞｼｯｸM-PRO" w:eastAsia="HG丸ｺﾞｼｯｸM-PRO" w:hAnsi="HG丸ｺﾞｼｯｸM-PRO"/>
                <w:sz w:val="16"/>
                <w:szCs w:val="16"/>
              </w:rPr>
            </w:pPr>
            <w:r w:rsidRPr="00B54F42">
              <w:rPr>
                <w:rFonts w:ascii="HG丸ｺﾞｼｯｸM-PRO" w:eastAsia="HG丸ｺﾞｼｯｸM-PRO" w:hAnsi="HG丸ｺﾞｼｯｸM-PRO"/>
                <w:sz w:val="16"/>
                <w:szCs w:val="16"/>
              </w:rPr>
              <w:t>1</w:t>
            </w:r>
          </w:p>
        </w:tc>
        <w:tc>
          <w:tcPr>
            <w:tcW w:w="964" w:type="dxa"/>
            <w:tcBorders>
              <w:right w:val="single" w:sz="24" w:space="0" w:color="auto"/>
              <w:tl2br w:val="nil"/>
            </w:tcBorders>
            <w:shd w:val="clear" w:color="auto" w:fill="F2F2F2" w:themeFill="background1" w:themeFillShade="F2"/>
          </w:tcPr>
          <w:p w14:paraId="335B4D9A" w14:textId="45D0D6FF" w:rsidR="00B54F42" w:rsidRPr="00B54F42" w:rsidRDefault="00B54F42" w:rsidP="00B54F42">
            <w:pPr>
              <w:jc w:val="center"/>
              <w:rPr>
                <w:rFonts w:ascii="HG丸ｺﾞｼｯｸM-PRO" w:eastAsia="HG丸ｺﾞｼｯｸM-PRO" w:hAnsi="HG丸ｺﾞｼｯｸM-PRO"/>
                <w:sz w:val="16"/>
                <w:szCs w:val="16"/>
              </w:rPr>
            </w:pPr>
            <w:r w:rsidRPr="00B54F42">
              <w:rPr>
                <w:rFonts w:ascii="HG丸ｺﾞｼｯｸM-PRO" w:eastAsia="HG丸ｺﾞｼｯｸM-PRO" w:hAnsi="HG丸ｺﾞｼｯｸM-PRO" w:hint="eastAsia"/>
                <w:sz w:val="16"/>
                <w:szCs w:val="16"/>
              </w:rPr>
              <w:t>－</w:t>
            </w:r>
          </w:p>
        </w:tc>
        <w:tc>
          <w:tcPr>
            <w:tcW w:w="964" w:type="dxa"/>
            <w:tcBorders>
              <w:left w:val="single" w:sz="24" w:space="0" w:color="auto"/>
              <w:bottom w:val="single" w:sz="24" w:space="0" w:color="auto"/>
            </w:tcBorders>
            <w:shd w:val="clear" w:color="auto" w:fill="F2F2F2" w:themeFill="background1" w:themeFillShade="F2"/>
          </w:tcPr>
          <w:p w14:paraId="50BCE9B5" w14:textId="77D4CEC6" w:rsidR="00B54F42" w:rsidRPr="00B54F42" w:rsidRDefault="00B54F42" w:rsidP="00B54F42">
            <w:pPr>
              <w:jc w:val="center"/>
              <w:rPr>
                <w:rFonts w:ascii="HG丸ｺﾞｼｯｸM-PRO" w:eastAsia="HG丸ｺﾞｼｯｸM-PRO" w:hAnsi="HG丸ｺﾞｼｯｸM-PRO"/>
                <w:sz w:val="16"/>
                <w:szCs w:val="16"/>
              </w:rPr>
            </w:pPr>
            <w:r w:rsidRPr="00B54F42">
              <w:rPr>
                <w:rFonts w:ascii="HG丸ｺﾞｼｯｸM-PRO" w:eastAsia="HG丸ｺﾞｼｯｸM-PRO" w:hAnsi="HG丸ｺﾞｼｯｸM-PRO" w:hint="eastAsia"/>
                <w:sz w:val="16"/>
                <w:szCs w:val="16"/>
              </w:rPr>
              <w:t>－</w:t>
            </w:r>
          </w:p>
        </w:tc>
        <w:tc>
          <w:tcPr>
            <w:tcW w:w="964" w:type="dxa"/>
            <w:tcBorders>
              <w:bottom w:val="single" w:sz="24" w:space="0" w:color="auto"/>
            </w:tcBorders>
            <w:shd w:val="clear" w:color="auto" w:fill="F2F2F2" w:themeFill="background1" w:themeFillShade="F2"/>
          </w:tcPr>
          <w:p w14:paraId="7A5E99A5" w14:textId="3A0D6F7A" w:rsidR="00B54F42" w:rsidRPr="00B54F42" w:rsidRDefault="00B54F42" w:rsidP="00B54F42">
            <w:pPr>
              <w:jc w:val="center"/>
              <w:rPr>
                <w:rFonts w:ascii="HG丸ｺﾞｼｯｸM-PRO" w:eastAsia="HG丸ｺﾞｼｯｸM-PRO" w:hAnsi="HG丸ｺﾞｼｯｸM-PRO"/>
                <w:sz w:val="16"/>
                <w:szCs w:val="16"/>
              </w:rPr>
            </w:pPr>
            <w:r w:rsidRPr="00B54F42">
              <w:rPr>
                <w:rFonts w:ascii="HG丸ｺﾞｼｯｸM-PRO" w:eastAsia="HG丸ｺﾞｼｯｸM-PRO" w:hAnsi="HG丸ｺﾞｼｯｸM-PRO" w:hint="eastAsia"/>
                <w:sz w:val="16"/>
                <w:szCs w:val="16"/>
              </w:rPr>
              <w:t>－</w:t>
            </w:r>
          </w:p>
        </w:tc>
        <w:tc>
          <w:tcPr>
            <w:tcW w:w="964" w:type="dxa"/>
            <w:tcBorders>
              <w:bottom w:val="single" w:sz="24" w:space="0" w:color="auto"/>
              <w:right w:val="single" w:sz="24" w:space="0" w:color="auto"/>
            </w:tcBorders>
            <w:shd w:val="clear" w:color="auto" w:fill="F2F2F2" w:themeFill="background1" w:themeFillShade="F2"/>
          </w:tcPr>
          <w:p w14:paraId="1A39476E" w14:textId="307A6460" w:rsidR="00B54F42" w:rsidRPr="00475C56" w:rsidRDefault="00B54F42" w:rsidP="00B54F42">
            <w:pPr>
              <w:jc w:val="center"/>
              <w:rPr>
                <w:rFonts w:ascii="HG丸ｺﾞｼｯｸM-PRO" w:eastAsia="HG丸ｺﾞｼｯｸM-PRO" w:hAnsi="HG丸ｺﾞｼｯｸM-PRO"/>
                <w:sz w:val="16"/>
                <w:szCs w:val="16"/>
              </w:rPr>
            </w:pPr>
            <w:r w:rsidRPr="00B54F42">
              <w:rPr>
                <w:rFonts w:ascii="HG丸ｺﾞｼｯｸM-PRO" w:eastAsia="HG丸ｺﾞｼｯｸM-PRO" w:hAnsi="HG丸ｺﾞｼｯｸM-PRO" w:hint="eastAsia"/>
                <w:sz w:val="16"/>
                <w:szCs w:val="16"/>
              </w:rPr>
              <w:t>－</w:t>
            </w:r>
          </w:p>
        </w:tc>
      </w:tr>
    </w:tbl>
    <w:p w14:paraId="505E8613" w14:textId="1B035CAB" w:rsidR="004748B1" w:rsidRDefault="00455DFD" w:rsidP="00515FE8">
      <w:pPr>
        <w:spacing w:line="360" w:lineRule="auto"/>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w:t>
      </w:r>
      <w:r w:rsidR="00515FE8">
        <w:rPr>
          <w:rFonts w:ascii="HG丸ｺﾞｼｯｸM-PRO" w:eastAsia="HG丸ｺﾞｼｯｸM-PRO" w:hAnsi="HG丸ｺﾞｼｯｸM-PRO" w:hint="eastAsia"/>
          <w:sz w:val="24"/>
        </w:rPr>
        <w:t>※事業内容は</w:t>
      </w:r>
      <w:r w:rsidR="00AB6F91">
        <w:rPr>
          <w:rFonts w:ascii="HG丸ｺﾞｼｯｸM-PRO" w:eastAsia="HG丸ｺﾞｼｯｸM-PRO" w:hAnsi="HG丸ｺﾞｼｯｸM-PRO" w:hint="eastAsia"/>
          <w:sz w:val="24"/>
        </w:rPr>
        <w:t>27</w:t>
      </w:r>
      <w:r w:rsidR="004748B1" w:rsidRPr="00715C4E">
        <w:rPr>
          <w:rFonts w:ascii="HG丸ｺﾞｼｯｸM-PRO" w:eastAsia="HG丸ｺﾞｼｯｸM-PRO" w:hAnsi="HG丸ｺﾞｼｯｸM-PRO" w:hint="eastAsia"/>
          <w:sz w:val="24"/>
        </w:rPr>
        <w:t>ページ参照）</w:t>
      </w:r>
    </w:p>
    <w:p w14:paraId="7B2796BC" w14:textId="6786F107" w:rsidR="006D5D72" w:rsidRDefault="006D5D72">
      <w:pPr>
        <w:widowControl/>
        <w:jc w:val="left"/>
        <w:rPr>
          <w:rFonts w:ascii="HG丸ｺﾞｼｯｸM-PRO" w:eastAsia="HG丸ｺﾞｼｯｸM-PRO" w:hAnsi="HG丸ｺﾞｼｯｸM-PRO"/>
          <w:sz w:val="24"/>
        </w:rPr>
      </w:pPr>
      <w:r>
        <w:rPr>
          <w:rFonts w:ascii="HG丸ｺﾞｼｯｸM-PRO" w:eastAsia="HG丸ｺﾞｼｯｸM-PRO" w:hAnsi="HG丸ｺﾞｼｯｸM-PRO"/>
          <w:sz w:val="24"/>
        </w:rPr>
        <w:br w:type="page"/>
      </w:r>
    </w:p>
    <w:p w14:paraId="554A56DA" w14:textId="62699489" w:rsidR="004748B1" w:rsidRPr="00715C4E" w:rsidRDefault="00093AC0" w:rsidP="002016A9">
      <w:pPr>
        <w:spacing w:line="360" w:lineRule="auto"/>
        <w:rPr>
          <w:rFonts w:ascii="HG丸ｺﾞｼｯｸM-PRO" w:eastAsia="HG丸ｺﾞｼｯｸM-PRO" w:hAnsi="HG丸ｺﾞｼｯｸM-PRO"/>
          <w:sz w:val="24"/>
        </w:rPr>
      </w:pPr>
      <w:r w:rsidRPr="00715C4E">
        <w:rPr>
          <w:rFonts w:ascii="HG丸ｺﾞｼｯｸM-PRO" w:eastAsia="HG丸ｺﾞｼｯｸM-PRO" w:hAnsi="HG丸ｺﾞｼｯｸM-PRO"/>
          <w:noProof/>
          <w:sz w:val="24"/>
        </w:rPr>
        <w:lastRenderedPageBreak/>
        <mc:AlternateContent>
          <mc:Choice Requires="wps">
            <w:drawing>
              <wp:anchor distT="0" distB="0" distL="114300" distR="114300" simplePos="0" relativeHeight="251625472" behindDoc="1" locked="0" layoutInCell="1" allowOverlap="1" wp14:anchorId="11F5AB24" wp14:editId="04DAAC1E">
                <wp:simplePos x="0" y="0"/>
                <wp:positionH relativeFrom="margin">
                  <wp:posOffset>-63322</wp:posOffset>
                </wp:positionH>
                <wp:positionV relativeFrom="paragraph">
                  <wp:posOffset>17145</wp:posOffset>
                </wp:positionV>
                <wp:extent cx="5522773" cy="3065069"/>
                <wp:effectExtent l="0" t="0" r="20955" b="21590"/>
                <wp:wrapNone/>
                <wp:docPr id="22" name="Auto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2773" cy="3065069"/>
                        </a:xfrm>
                        <a:prstGeom prst="roundRect">
                          <a:avLst>
                            <a:gd name="adj" fmla="val 2759"/>
                          </a:avLst>
                        </a:prstGeom>
                        <a:solidFill>
                          <a:schemeClr val="bg1">
                            <a:lumMod val="95000"/>
                          </a:schemeClr>
                        </a:solidFill>
                        <a:ln w="12700">
                          <a:solidFill>
                            <a:srgbClr val="000000"/>
                          </a:solidFill>
                          <a:round/>
                          <a:headEnd/>
                          <a:tailEnd/>
                        </a:ln>
                      </wps:spPr>
                      <wps:bodyPr rot="0" vert="horz" wrap="square" lIns="74295" tIns="8890" rIns="74295" bIns="889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33829D96" id="AutoShape 108" o:spid="_x0000_s1026" style="position:absolute;left:0;text-align:left;margin-left:-5pt;margin-top:1.35pt;width:434.85pt;height:241.3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80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" fillcolor="#f2f2f2 [3052]" strokeweight="1pt">
                <v:textbox inset="5.85pt,.7pt,5.85pt,.7pt"/>
                <w10:wrap anchorx="margin"/>
              </v:roundrect>
            </w:pict>
          </mc:Fallback>
        </mc:AlternateContent>
      </w:r>
      <w:r w:rsidR="004748B1" w:rsidRPr="00715C4E">
        <w:rPr>
          <w:rFonts w:ascii="HG丸ｺﾞｼｯｸM-PRO" w:eastAsia="HG丸ｺﾞｼｯｸM-PRO" w:hAnsi="HG丸ｺﾞｼｯｸM-PRO" w:hint="eastAsia"/>
          <w:sz w:val="24"/>
        </w:rPr>
        <w:t>【見込み量確保のための方策等】</w:t>
      </w:r>
    </w:p>
    <w:p w14:paraId="3A607746" w14:textId="2D6CEA6D" w:rsidR="00666222" w:rsidRPr="00666222" w:rsidRDefault="0099668F" w:rsidP="002016A9">
      <w:pPr>
        <w:spacing w:line="276" w:lineRule="auto"/>
        <w:ind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児童発達支援、放課後等デイサービスの利用日数、利用人数は平成24</w:t>
      </w:r>
      <w:r w:rsidR="00666222" w:rsidRPr="00666222">
        <w:rPr>
          <w:rFonts w:ascii="HG丸ｺﾞｼｯｸM-PRO" w:eastAsia="HG丸ｺﾞｼｯｸM-PRO" w:hAnsi="HG丸ｺﾞｼｯｸM-PRO" w:hint="eastAsia"/>
          <w:sz w:val="24"/>
        </w:rPr>
        <w:t>年度の制度開始以後、増加傾向にあります。今後もさらなる需要が見込まれることから、関係機関と連携をとり、必要なサービスが適切に提供できるよう支援の充実を図ります。保育所等訪問支援についても、事業の周知が進んだことから、近年は増加傾向</w:t>
      </w:r>
      <w:r w:rsidR="005B076D">
        <w:rPr>
          <w:rFonts w:ascii="HG丸ｺﾞｼｯｸM-PRO" w:eastAsia="HG丸ｺﾞｼｯｸM-PRO" w:hAnsi="HG丸ｺﾞｼｯｸM-PRO" w:hint="eastAsia"/>
          <w:sz w:val="24"/>
        </w:rPr>
        <w:t>です</w:t>
      </w:r>
      <w:r w:rsidR="00666222" w:rsidRPr="00666222">
        <w:rPr>
          <w:rFonts w:ascii="HG丸ｺﾞｼｯｸM-PRO" w:eastAsia="HG丸ｺﾞｼｯｸM-PRO" w:hAnsi="HG丸ｺﾞｼｯｸM-PRO" w:hint="eastAsia"/>
          <w:sz w:val="24"/>
        </w:rPr>
        <w:t>。</w:t>
      </w:r>
    </w:p>
    <w:p w14:paraId="21D313E4" w14:textId="05460091" w:rsidR="005B076D" w:rsidRDefault="00666222" w:rsidP="002016A9">
      <w:pPr>
        <w:spacing w:line="276" w:lineRule="auto"/>
        <w:ind w:firstLineChars="100" w:firstLine="240"/>
        <w:rPr>
          <w:rFonts w:ascii="HG丸ｺﾞｼｯｸM-PRO" w:eastAsia="HG丸ｺﾞｼｯｸM-PRO" w:hAnsi="HG丸ｺﾞｼｯｸM-PRO"/>
          <w:sz w:val="24"/>
        </w:rPr>
      </w:pPr>
      <w:r w:rsidRPr="00666222">
        <w:rPr>
          <w:rFonts w:ascii="HG丸ｺﾞｼｯｸM-PRO" w:eastAsia="HG丸ｺﾞｼｯｸM-PRO" w:hAnsi="HG丸ｺﾞｼｯｸM-PRO" w:hint="eastAsia"/>
          <w:sz w:val="24"/>
        </w:rPr>
        <w:t>障害者差別解消法の改正により、合理的配慮の提供が義務化された中、保育所等訪問支援は、本市こども発達相談センターの巡回相談とあわせ、</w:t>
      </w:r>
      <w:r w:rsidR="00310AB6" w:rsidRPr="00310AB6">
        <w:rPr>
          <w:rFonts w:ascii="HG丸ｺﾞｼｯｸM-PRO" w:eastAsia="HG丸ｺﾞｼｯｸM-PRO" w:hAnsi="HG丸ｺﾞｼｯｸM-PRO" w:hint="eastAsia"/>
          <w:sz w:val="24"/>
        </w:rPr>
        <w:t>インクルージョンを推進するために重要な事業であることから</w:t>
      </w:r>
      <w:r w:rsidRPr="00666222">
        <w:rPr>
          <w:rFonts w:ascii="HG丸ｺﾞｼｯｸM-PRO" w:eastAsia="HG丸ｺﾞｼｯｸM-PRO" w:hAnsi="HG丸ｺﾞｼｯｸM-PRO" w:hint="eastAsia"/>
          <w:sz w:val="24"/>
        </w:rPr>
        <w:t>、事業者・訪問先機関・利用者への制度の周知を進めます。また、事業者と訪問先である保育所や学校等が子供た</w:t>
      </w:r>
      <w:r w:rsidR="005B076D">
        <w:rPr>
          <w:rFonts w:ascii="HG丸ｺﾞｼｯｸM-PRO" w:eastAsia="HG丸ｺﾞｼｯｸM-PRO" w:hAnsi="HG丸ｺﾞｼｯｸM-PRO" w:hint="eastAsia"/>
          <w:sz w:val="24"/>
        </w:rPr>
        <w:t>ちの育ちの場において連携することができる体制づくりを促進し</w:t>
      </w:r>
      <w:r w:rsidRPr="00666222">
        <w:rPr>
          <w:rFonts w:ascii="HG丸ｺﾞｼｯｸM-PRO" w:eastAsia="HG丸ｺﾞｼｯｸM-PRO" w:hAnsi="HG丸ｺﾞｼｯｸM-PRO" w:hint="eastAsia"/>
          <w:sz w:val="24"/>
        </w:rPr>
        <w:t>ます。</w:t>
      </w:r>
    </w:p>
    <w:p w14:paraId="1CAC8D41" w14:textId="669FF6FC" w:rsidR="004748B1" w:rsidRDefault="006C3617" w:rsidP="002016A9">
      <w:pPr>
        <w:spacing w:line="276" w:lineRule="auto"/>
        <w:ind w:firstLineChars="100" w:firstLine="320"/>
        <w:rPr>
          <w:rFonts w:ascii="HG丸ｺﾞｼｯｸM-PRO" w:eastAsia="HG丸ｺﾞｼｯｸM-PRO" w:hAnsi="HG丸ｺﾞｼｯｸM-PRO"/>
          <w:sz w:val="32"/>
          <w:szCs w:val="32"/>
        </w:rPr>
      </w:pPr>
      <w:r>
        <w:rPr>
          <w:rFonts w:ascii="HG丸ｺﾞｼｯｸM-PRO" w:eastAsia="HG丸ｺﾞｼｯｸM-PRO" w:hAnsi="HG丸ｺﾞｼｯｸM-PRO"/>
          <w:sz w:val="32"/>
          <w:szCs w:val="32"/>
        </w:rPr>
        <w:br w:type="column"/>
      </w:r>
      <w:r w:rsidR="00030001">
        <w:rPr>
          <w:rFonts w:ascii="HG丸ｺﾞｼｯｸM-PRO" w:eastAsia="HG丸ｺﾞｼｯｸM-PRO" w:hAnsi="HG丸ｺﾞｼｯｸM-PRO" w:hint="eastAsia"/>
          <w:sz w:val="32"/>
          <w:szCs w:val="32"/>
        </w:rPr>
        <w:lastRenderedPageBreak/>
        <w:t xml:space="preserve">２　</w:t>
      </w:r>
      <w:r w:rsidR="004748B1" w:rsidRPr="00715C4E">
        <w:rPr>
          <w:rFonts w:ascii="HG丸ｺﾞｼｯｸM-PRO" w:eastAsia="HG丸ｺﾞｼｯｸM-PRO" w:hAnsi="HG丸ｺﾞｼｯｸM-PRO" w:hint="eastAsia"/>
          <w:sz w:val="32"/>
          <w:szCs w:val="32"/>
        </w:rPr>
        <w:t>障害児相談支援</w:t>
      </w:r>
    </w:p>
    <w:p w14:paraId="367C33F3" w14:textId="47EF570C" w:rsidR="00475C56" w:rsidRPr="009E26C0" w:rsidRDefault="00666222" w:rsidP="00475C56">
      <w:pPr>
        <w:spacing w:line="360" w:lineRule="auto"/>
        <w:ind w:firstLineChars="100" w:firstLine="240"/>
        <w:rPr>
          <w:rFonts w:ascii="HG丸ｺﾞｼｯｸM-PRO" w:eastAsia="HG丸ｺﾞｼｯｸM-PRO" w:hAnsi="HG丸ｺﾞｼｯｸM-PRO"/>
          <w:sz w:val="24"/>
          <w:szCs w:val="24"/>
        </w:rPr>
      </w:pPr>
      <w:r w:rsidRPr="00666222">
        <w:rPr>
          <w:rFonts w:ascii="HG丸ｺﾞｼｯｸM-PRO" w:eastAsia="HG丸ｺﾞｼｯｸM-PRO" w:hAnsi="HG丸ｺﾞｼｯｸM-PRO" w:hint="eastAsia"/>
          <w:sz w:val="24"/>
          <w:szCs w:val="24"/>
        </w:rPr>
        <w:t>各年度の</w:t>
      </w:r>
      <w:r w:rsidR="0099668F">
        <w:rPr>
          <w:rFonts w:ascii="HG丸ｺﾞｼｯｸM-PRO" w:eastAsia="HG丸ｺﾞｼｯｸM-PRO" w:hAnsi="HG丸ｺﾞｼｯｸM-PRO" w:hint="eastAsia"/>
          <w:sz w:val="24"/>
          <w:szCs w:val="24"/>
        </w:rPr>
        <w:t>１</w:t>
      </w:r>
      <w:r w:rsidRPr="00666222">
        <w:rPr>
          <w:rFonts w:ascii="HG丸ｺﾞｼｯｸM-PRO" w:eastAsia="HG丸ｺﾞｼｯｸM-PRO" w:hAnsi="HG丸ｺﾞｼｯｸM-PRO" w:hint="eastAsia"/>
          <w:sz w:val="24"/>
          <w:szCs w:val="24"/>
        </w:rPr>
        <w:t>月あたりの平均の数値を掲載しています。</w:t>
      </w:r>
    </w:p>
    <w:tbl>
      <w:tblPr>
        <w:tblpPr w:leftFromText="142" w:rightFromText="142" w:vertAnchor="page" w:horzAnchor="margin" w:tblpY="4243"/>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567"/>
        <w:gridCol w:w="709"/>
        <w:gridCol w:w="968"/>
        <w:gridCol w:w="969"/>
        <w:gridCol w:w="968"/>
        <w:gridCol w:w="969"/>
        <w:gridCol w:w="968"/>
        <w:gridCol w:w="969"/>
      </w:tblGrid>
      <w:tr w:rsidR="00DB5196" w:rsidRPr="00666222" w14:paraId="3EA4B55A" w14:textId="77777777" w:rsidTr="006837F8">
        <w:trPr>
          <w:cantSplit/>
          <w:trHeight w:val="454"/>
        </w:trPr>
        <w:tc>
          <w:tcPr>
            <w:tcW w:w="1413" w:type="dxa"/>
            <w:vMerge w:val="restart"/>
            <w:shd w:val="clear" w:color="auto" w:fill="BFBFBF" w:themeFill="background1" w:themeFillShade="BF"/>
            <w:vAlign w:val="center"/>
          </w:tcPr>
          <w:p w14:paraId="22B3C66A" w14:textId="77777777" w:rsidR="00794B18" w:rsidRPr="00715C4E" w:rsidRDefault="00794B18" w:rsidP="00794B18">
            <w:pPr>
              <w:rPr>
                <w:rFonts w:ascii="HG丸ｺﾞｼｯｸM-PRO" w:eastAsia="HG丸ｺﾞｼｯｸM-PRO"/>
                <w:sz w:val="16"/>
                <w:szCs w:val="16"/>
              </w:rPr>
            </w:pPr>
          </w:p>
        </w:tc>
        <w:tc>
          <w:tcPr>
            <w:tcW w:w="567" w:type="dxa"/>
            <w:vMerge w:val="restart"/>
            <w:shd w:val="clear" w:color="auto" w:fill="BFBFBF" w:themeFill="background1" w:themeFillShade="BF"/>
            <w:vAlign w:val="center"/>
          </w:tcPr>
          <w:p w14:paraId="65CF9524" w14:textId="77777777" w:rsidR="00794B18" w:rsidRPr="00666222" w:rsidRDefault="00794B18" w:rsidP="00794B18">
            <w:pPr>
              <w:jc w:val="center"/>
              <w:rPr>
                <w:rFonts w:ascii="HG丸ｺﾞｼｯｸM-PRO" w:eastAsia="HG丸ｺﾞｼｯｸM-PRO"/>
                <w:sz w:val="16"/>
                <w:szCs w:val="16"/>
              </w:rPr>
            </w:pPr>
            <w:r w:rsidRPr="00666222">
              <w:rPr>
                <w:rFonts w:ascii="HG丸ｺﾞｼｯｸM-PRO" w:eastAsia="HG丸ｺﾞｼｯｸM-PRO" w:hint="eastAsia"/>
                <w:sz w:val="16"/>
                <w:szCs w:val="16"/>
              </w:rPr>
              <w:t>単位</w:t>
            </w:r>
          </w:p>
        </w:tc>
        <w:tc>
          <w:tcPr>
            <w:tcW w:w="709" w:type="dxa"/>
            <w:vMerge w:val="restart"/>
            <w:shd w:val="clear" w:color="auto" w:fill="BFBFBF" w:themeFill="background1" w:themeFillShade="BF"/>
            <w:vAlign w:val="center"/>
          </w:tcPr>
          <w:p w14:paraId="67996E9A" w14:textId="77777777" w:rsidR="00794B18" w:rsidRPr="00666222" w:rsidRDefault="00794B18" w:rsidP="00794B18">
            <w:pPr>
              <w:jc w:val="center"/>
              <w:rPr>
                <w:rFonts w:ascii="HG丸ｺﾞｼｯｸM-PRO" w:eastAsia="HG丸ｺﾞｼｯｸM-PRO"/>
                <w:sz w:val="16"/>
                <w:szCs w:val="16"/>
              </w:rPr>
            </w:pPr>
          </w:p>
        </w:tc>
        <w:tc>
          <w:tcPr>
            <w:tcW w:w="968" w:type="dxa"/>
            <w:shd w:val="clear" w:color="auto" w:fill="BFBFBF" w:themeFill="background1" w:themeFillShade="BF"/>
            <w:vAlign w:val="center"/>
          </w:tcPr>
          <w:p w14:paraId="0434F2B3" w14:textId="6FC04D8E" w:rsidR="00794B18" w:rsidRPr="00666222" w:rsidRDefault="00794B18" w:rsidP="00794B18">
            <w:pPr>
              <w:jc w:val="center"/>
              <w:rPr>
                <w:rFonts w:ascii="HG丸ｺﾞｼｯｸM-PRO" w:eastAsia="HG丸ｺﾞｼｯｸM-PRO"/>
                <w:sz w:val="16"/>
                <w:szCs w:val="16"/>
              </w:rPr>
            </w:pPr>
            <w:r w:rsidRPr="00666222">
              <w:rPr>
                <w:rFonts w:ascii="HG丸ｺﾞｼｯｸM-PRO" w:eastAsia="HG丸ｺﾞｼｯｸM-PRO" w:hAnsi="HG丸ｺﾞｼｯｸM-PRO" w:cs="ＭＳ Ｐゴシック"/>
                <w:kern w:val="0"/>
                <w:sz w:val="16"/>
                <w:szCs w:val="16"/>
              </w:rPr>
              <w:t>R３年度</w:t>
            </w:r>
          </w:p>
        </w:tc>
        <w:tc>
          <w:tcPr>
            <w:tcW w:w="969" w:type="dxa"/>
            <w:shd w:val="clear" w:color="auto" w:fill="BFBFBF" w:themeFill="background1" w:themeFillShade="BF"/>
            <w:vAlign w:val="center"/>
          </w:tcPr>
          <w:p w14:paraId="7E4F6DF4" w14:textId="334F818D" w:rsidR="00794B18" w:rsidRPr="00666222" w:rsidRDefault="00794B18" w:rsidP="00794B18">
            <w:pPr>
              <w:jc w:val="center"/>
              <w:rPr>
                <w:rFonts w:ascii="HG丸ｺﾞｼｯｸM-PRO" w:eastAsia="HG丸ｺﾞｼｯｸM-PRO"/>
                <w:sz w:val="16"/>
                <w:szCs w:val="16"/>
              </w:rPr>
            </w:pPr>
            <w:r w:rsidRPr="00666222">
              <w:rPr>
                <w:rFonts w:ascii="HG丸ｺﾞｼｯｸM-PRO" w:eastAsia="HG丸ｺﾞｼｯｸM-PRO" w:hAnsi="HG丸ｺﾞｼｯｸM-PRO" w:cs="ＭＳ Ｐゴシック"/>
                <w:kern w:val="0"/>
                <w:sz w:val="16"/>
                <w:szCs w:val="16"/>
              </w:rPr>
              <w:t>R</w:t>
            </w:r>
            <w:r w:rsidR="001214A2" w:rsidRPr="002016A9">
              <w:rPr>
                <w:rFonts w:ascii="HG丸ｺﾞｼｯｸM-PRO" w:eastAsia="HG丸ｺﾞｼｯｸM-PRO" w:hAnsi="HG丸ｺﾞｼｯｸM-PRO" w:cs="ＭＳ Ｐゴシック"/>
                <w:kern w:val="0"/>
                <w:sz w:val="16"/>
                <w:szCs w:val="16"/>
              </w:rPr>
              <w:t>4年度</w:t>
            </w:r>
          </w:p>
        </w:tc>
        <w:tc>
          <w:tcPr>
            <w:tcW w:w="968" w:type="dxa"/>
            <w:tcBorders>
              <w:right w:val="single" w:sz="24" w:space="0" w:color="auto"/>
            </w:tcBorders>
            <w:shd w:val="clear" w:color="auto" w:fill="BFBFBF" w:themeFill="background1" w:themeFillShade="BF"/>
            <w:vAlign w:val="center"/>
          </w:tcPr>
          <w:p w14:paraId="483A1AEF" w14:textId="38E5F6EE" w:rsidR="00794B18" w:rsidRPr="00666222" w:rsidRDefault="00794B18" w:rsidP="00794B18">
            <w:pPr>
              <w:jc w:val="center"/>
              <w:rPr>
                <w:rFonts w:ascii="HG丸ｺﾞｼｯｸM-PRO" w:eastAsia="HG丸ｺﾞｼｯｸM-PRO"/>
                <w:sz w:val="16"/>
                <w:szCs w:val="16"/>
              </w:rPr>
            </w:pPr>
            <w:r w:rsidRPr="00666222">
              <w:rPr>
                <w:rFonts w:ascii="HG丸ｺﾞｼｯｸM-PRO" w:eastAsia="HG丸ｺﾞｼｯｸM-PRO" w:hAnsi="HG丸ｺﾞｼｯｸM-PRO" w:cs="ＭＳ Ｐゴシック"/>
                <w:kern w:val="0"/>
                <w:sz w:val="16"/>
                <w:szCs w:val="16"/>
              </w:rPr>
              <w:t>R</w:t>
            </w:r>
            <w:r w:rsidR="001214A2" w:rsidRPr="002016A9">
              <w:rPr>
                <w:rFonts w:ascii="HG丸ｺﾞｼｯｸM-PRO" w:eastAsia="HG丸ｺﾞｼｯｸM-PRO" w:hAnsi="HG丸ｺﾞｼｯｸM-PRO" w:cs="ＭＳ Ｐゴシック"/>
                <w:kern w:val="0"/>
                <w:sz w:val="16"/>
                <w:szCs w:val="16"/>
              </w:rPr>
              <w:t>5年度</w:t>
            </w:r>
          </w:p>
        </w:tc>
        <w:tc>
          <w:tcPr>
            <w:tcW w:w="969" w:type="dxa"/>
            <w:tcBorders>
              <w:top w:val="single" w:sz="24" w:space="0" w:color="auto"/>
              <w:left w:val="single" w:sz="24" w:space="0" w:color="auto"/>
            </w:tcBorders>
            <w:shd w:val="clear" w:color="auto" w:fill="BFBFBF" w:themeFill="background1" w:themeFillShade="BF"/>
            <w:vAlign w:val="center"/>
          </w:tcPr>
          <w:p w14:paraId="78280EE0" w14:textId="2B0F6612" w:rsidR="00794B18" w:rsidRPr="00666222" w:rsidRDefault="00794B18" w:rsidP="00794B18">
            <w:pPr>
              <w:jc w:val="center"/>
              <w:rPr>
                <w:rFonts w:ascii="HG丸ｺﾞｼｯｸM-PRO" w:eastAsia="HG丸ｺﾞｼｯｸM-PRO"/>
                <w:sz w:val="16"/>
                <w:szCs w:val="16"/>
              </w:rPr>
            </w:pPr>
            <w:r w:rsidRPr="00666222">
              <w:rPr>
                <w:rFonts w:ascii="HG丸ｺﾞｼｯｸM-PRO" w:eastAsia="HG丸ｺﾞｼｯｸM-PRO" w:hAnsi="HG丸ｺﾞｼｯｸM-PRO" w:cs="ＭＳ Ｐゴシック"/>
                <w:kern w:val="0"/>
                <w:sz w:val="16"/>
                <w:szCs w:val="16"/>
              </w:rPr>
              <w:t>R</w:t>
            </w:r>
            <w:r w:rsidR="001214A2" w:rsidRPr="002016A9">
              <w:rPr>
                <w:rFonts w:ascii="HG丸ｺﾞｼｯｸM-PRO" w:eastAsia="HG丸ｺﾞｼｯｸM-PRO" w:hAnsi="HG丸ｺﾞｼｯｸM-PRO" w:cs="ＭＳ Ｐゴシック"/>
                <w:kern w:val="0"/>
                <w:sz w:val="16"/>
                <w:szCs w:val="16"/>
              </w:rPr>
              <w:t>6年度</w:t>
            </w:r>
          </w:p>
        </w:tc>
        <w:tc>
          <w:tcPr>
            <w:tcW w:w="968" w:type="dxa"/>
            <w:tcBorders>
              <w:top w:val="single" w:sz="24" w:space="0" w:color="auto"/>
            </w:tcBorders>
            <w:shd w:val="clear" w:color="auto" w:fill="BFBFBF" w:themeFill="background1" w:themeFillShade="BF"/>
            <w:vAlign w:val="center"/>
          </w:tcPr>
          <w:p w14:paraId="33CF8F3A" w14:textId="03CF055B" w:rsidR="00794B18" w:rsidRPr="00666222" w:rsidRDefault="00794B18" w:rsidP="00794B18">
            <w:pPr>
              <w:jc w:val="center"/>
              <w:rPr>
                <w:rFonts w:ascii="HG丸ｺﾞｼｯｸM-PRO" w:eastAsia="HG丸ｺﾞｼｯｸM-PRO"/>
                <w:sz w:val="16"/>
                <w:szCs w:val="16"/>
              </w:rPr>
            </w:pPr>
            <w:r w:rsidRPr="00666222">
              <w:rPr>
                <w:rFonts w:ascii="HG丸ｺﾞｼｯｸM-PRO" w:eastAsia="HG丸ｺﾞｼｯｸM-PRO" w:hAnsi="HG丸ｺﾞｼｯｸM-PRO" w:cs="ＭＳ Ｐゴシック"/>
                <w:kern w:val="0"/>
                <w:sz w:val="16"/>
                <w:szCs w:val="16"/>
              </w:rPr>
              <w:t>R</w:t>
            </w:r>
            <w:r w:rsidR="001214A2" w:rsidRPr="002016A9">
              <w:rPr>
                <w:rFonts w:ascii="HG丸ｺﾞｼｯｸM-PRO" w:eastAsia="HG丸ｺﾞｼｯｸM-PRO" w:hAnsi="HG丸ｺﾞｼｯｸM-PRO" w:cs="ＭＳ Ｐゴシック"/>
                <w:kern w:val="0"/>
                <w:sz w:val="16"/>
                <w:szCs w:val="16"/>
              </w:rPr>
              <w:t>7年度</w:t>
            </w:r>
          </w:p>
        </w:tc>
        <w:tc>
          <w:tcPr>
            <w:tcW w:w="969" w:type="dxa"/>
            <w:tcBorders>
              <w:top w:val="single" w:sz="24" w:space="0" w:color="auto"/>
              <w:right w:val="single" w:sz="24" w:space="0" w:color="auto"/>
            </w:tcBorders>
            <w:shd w:val="clear" w:color="auto" w:fill="BFBFBF" w:themeFill="background1" w:themeFillShade="BF"/>
            <w:vAlign w:val="center"/>
          </w:tcPr>
          <w:p w14:paraId="3CB6749E" w14:textId="6D5ED12B" w:rsidR="00794B18" w:rsidRPr="00666222" w:rsidRDefault="00794B18" w:rsidP="00794B18">
            <w:pPr>
              <w:jc w:val="center"/>
              <w:rPr>
                <w:rFonts w:ascii="HG丸ｺﾞｼｯｸM-PRO" w:eastAsia="HG丸ｺﾞｼｯｸM-PRO"/>
                <w:sz w:val="16"/>
                <w:szCs w:val="16"/>
              </w:rPr>
            </w:pPr>
            <w:r w:rsidRPr="00666222">
              <w:rPr>
                <w:rFonts w:ascii="HG丸ｺﾞｼｯｸM-PRO" w:eastAsia="HG丸ｺﾞｼｯｸM-PRO" w:hAnsi="HG丸ｺﾞｼｯｸM-PRO" w:cs="ＭＳ Ｐゴシック"/>
                <w:kern w:val="0"/>
                <w:sz w:val="16"/>
                <w:szCs w:val="16"/>
              </w:rPr>
              <w:t>R</w:t>
            </w:r>
            <w:r w:rsidR="001214A2" w:rsidRPr="002016A9">
              <w:rPr>
                <w:rFonts w:ascii="HG丸ｺﾞｼｯｸM-PRO" w:eastAsia="HG丸ｺﾞｼｯｸM-PRO" w:hAnsi="HG丸ｺﾞｼｯｸM-PRO" w:cs="ＭＳ Ｐゴシック"/>
                <w:kern w:val="0"/>
                <w:sz w:val="16"/>
                <w:szCs w:val="16"/>
              </w:rPr>
              <w:t>8年度</w:t>
            </w:r>
          </w:p>
        </w:tc>
      </w:tr>
      <w:tr w:rsidR="00DB5196" w:rsidRPr="00666222" w14:paraId="60D0E37F" w14:textId="77777777" w:rsidTr="006837F8">
        <w:trPr>
          <w:cantSplit/>
          <w:trHeight w:val="454"/>
        </w:trPr>
        <w:tc>
          <w:tcPr>
            <w:tcW w:w="1413" w:type="dxa"/>
            <w:vMerge/>
            <w:shd w:val="clear" w:color="auto" w:fill="BFBFBF" w:themeFill="background1" w:themeFillShade="BF"/>
            <w:vAlign w:val="center"/>
          </w:tcPr>
          <w:p w14:paraId="4FCE235F" w14:textId="77777777" w:rsidR="00794B18" w:rsidRPr="00666222" w:rsidRDefault="00794B18" w:rsidP="00794B18">
            <w:pPr>
              <w:rPr>
                <w:rFonts w:ascii="HG丸ｺﾞｼｯｸM-PRO" w:eastAsia="HG丸ｺﾞｼｯｸM-PRO"/>
                <w:sz w:val="16"/>
                <w:szCs w:val="16"/>
              </w:rPr>
            </w:pPr>
          </w:p>
        </w:tc>
        <w:tc>
          <w:tcPr>
            <w:tcW w:w="567" w:type="dxa"/>
            <w:vMerge/>
            <w:shd w:val="clear" w:color="auto" w:fill="BFBFBF" w:themeFill="background1" w:themeFillShade="BF"/>
            <w:vAlign w:val="center"/>
          </w:tcPr>
          <w:p w14:paraId="322FE002" w14:textId="77777777" w:rsidR="00794B18" w:rsidRPr="00666222" w:rsidRDefault="00794B18" w:rsidP="00794B18">
            <w:pPr>
              <w:jc w:val="center"/>
              <w:rPr>
                <w:rFonts w:ascii="HG丸ｺﾞｼｯｸM-PRO" w:eastAsia="HG丸ｺﾞｼｯｸM-PRO"/>
                <w:sz w:val="16"/>
                <w:szCs w:val="16"/>
              </w:rPr>
            </w:pPr>
          </w:p>
        </w:tc>
        <w:tc>
          <w:tcPr>
            <w:tcW w:w="709" w:type="dxa"/>
            <w:vMerge/>
            <w:shd w:val="clear" w:color="auto" w:fill="BFBFBF" w:themeFill="background1" w:themeFillShade="BF"/>
            <w:vAlign w:val="center"/>
          </w:tcPr>
          <w:p w14:paraId="71B1872A" w14:textId="77777777" w:rsidR="00794B18" w:rsidRPr="00666222" w:rsidRDefault="00794B18" w:rsidP="00794B18">
            <w:pPr>
              <w:jc w:val="center"/>
              <w:rPr>
                <w:rFonts w:ascii="HG丸ｺﾞｼｯｸM-PRO" w:eastAsia="HG丸ｺﾞｼｯｸM-PRO"/>
                <w:sz w:val="16"/>
                <w:szCs w:val="16"/>
              </w:rPr>
            </w:pPr>
          </w:p>
        </w:tc>
        <w:tc>
          <w:tcPr>
            <w:tcW w:w="968" w:type="dxa"/>
            <w:shd w:val="clear" w:color="auto" w:fill="BFBFBF" w:themeFill="background1" w:themeFillShade="BF"/>
            <w:vAlign w:val="center"/>
          </w:tcPr>
          <w:p w14:paraId="429B3950" w14:textId="77777777" w:rsidR="00794B18" w:rsidRPr="00666222" w:rsidRDefault="00794B18" w:rsidP="00794B18">
            <w:pPr>
              <w:jc w:val="center"/>
              <w:rPr>
                <w:rFonts w:ascii="HG丸ｺﾞｼｯｸM-PRO" w:eastAsia="HG丸ｺﾞｼｯｸM-PRO"/>
                <w:sz w:val="16"/>
                <w:szCs w:val="16"/>
              </w:rPr>
            </w:pPr>
            <w:r w:rsidRPr="00666222">
              <w:rPr>
                <w:rFonts w:ascii="HG丸ｺﾞｼｯｸM-PRO" w:eastAsia="HG丸ｺﾞｼｯｸM-PRO" w:hint="eastAsia"/>
                <w:sz w:val="16"/>
                <w:szCs w:val="16"/>
              </w:rPr>
              <w:t>利用</w:t>
            </w:r>
          </w:p>
        </w:tc>
        <w:tc>
          <w:tcPr>
            <w:tcW w:w="969" w:type="dxa"/>
            <w:shd w:val="clear" w:color="auto" w:fill="BFBFBF" w:themeFill="background1" w:themeFillShade="BF"/>
            <w:vAlign w:val="center"/>
          </w:tcPr>
          <w:p w14:paraId="57F290FF" w14:textId="77777777" w:rsidR="00794B18" w:rsidRPr="00666222" w:rsidRDefault="00794B18" w:rsidP="00794B18">
            <w:pPr>
              <w:jc w:val="center"/>
              <w:rPr>
                <w:rFonts w:ascii="HG丸ｺﾞｼｯｸM-PRO" w:eastAsia="HG丸ｺﾞｼｯｸM-PRO"/>
                <w:sz w:val="16"/>
                <w:szCs w:val="16"/>
              </w:rPr>
            </w:pPr>
            <w:r w:rsidRPr="00666222">
              <w:rPr>
                <w:rFonts w:ascii="HG丸ｺﾞｼｯｸM-PRO" w:eastAsia="HG丸ｺﾞｼｯｸM-PRO" w:hint="eastAsia"/>
                <w:sz w:val="16"/>
                <w:szCs w:val="16"/>
              </w:rPr>
              <w:t>利用</w:t>
            </w:r>
          </w:p>
        </w:tc>
        <w:tc>
          <w:tcPr>
            <w:tcW w:w="968" w:type="dxa"/>
            <w:tcBorders>
              <w:right w:val="single" w:sz="24" w:space="0" w:color="auto"/>
            </w:tcBorders>
            <w:shd w:val="clear" w:color="auto" w:fill="BFBFBF" w:themeFill="background1" w:themeFillShade="BF"/>
            <w:vAlign w:val="center"/>
          </w:tcPr>
          <w:p w14:paraId="0FB165CD" w14:textId="77777777" w:rsidR="00794B18" w:rsidRPr="00666222" w:rsidRDefault="00794B18" w:rsidP="00794B18">
            <w:pPr>
              <w:jc w:val="center"/>
              <w:rPr>
                <w:rFonts w:ascii="HG丸ｺﾞｼｯｸM-PRO" w:eastAsia="HG丸ｺﾞｼｯｸM-PRO"/>
                <w:sz w:val="16"/>
                <w:szCs w:val="16"/>
              </w:rPr>
            </w:pPr>
            <w:r w:rsidRPr="00666222">
              <w:rPr>
                <w:rFonts w:ascii="HG丸ｺﾞｼｯｸM-PRO" w:eastAsia="HG丸ｺﾞｼｯｸM-PRO" w:hint="eastAsia"/>
                <w:sz w:val="16"/>
                <w:szCs w:val="16"/>
              </w:rPr>
              <w:t>利用</w:t>
            </w:r>
          </w:p>
        </w:tc>
        <w:tc>
          <w:tcPr>
            <w:tcW w:w="969" w:type="dxa"/>
            <w:tcBorders>
              <w:left w:val="single" w:sz="24" w:space="0" w:color="auto"/>
            </w:tcBorders>
            <w:shd w:val="clear" w:color="auto" w:fill="BFBFBF" w:themeFill="background1" w:themeFillShade="BF"/>
            <w:vAlign w:val="center"/>
          </w:tcPr>
          <w:p w14:paraId="239B10D0" w14:textId="77777777" w:rsidR="00794B18" w:rsidRPr="00666222" w:rsidRDefault="00794B18" w:rsidP="00794B18">
            <w:pPr>
              <w:jc w:val="center"/>
              <w:rPr>
                <w:rFonts w:ascii="HG丸ｺﾞｼｯｸM-PRO" w:eastAsia="HG丸ｺﾞｼｯｸM-PRO"/>
                <w:sz w:val="16"/>
                <w:szCs w:val="16"/>
              </w:rPr>
            </w:pPr>
            <w:r w:rsidRPr="00666222">
              <w:rPr>
                <w:rFonts w:ascii="HG丸ｺﾞｼｯｸM-PRO" w:eastAsia="HG丸ｺﾞｼｯｸM-PRO" w:hint="eastAsia"/>
                <w:sz w:val="16"/>
                <w:szCs w:val="16"/>
              </w:rPr>
              <w:t>利用</w:t>
            </w:r>
          </w:p>
        </w:tc>
        <w:tc>
          <w:tcPr>
            <w:tcW w:w="968" w:type="dxa"/>
            <w:shd w:val="clear" w:color="auto" w:fill="BFBFBF" w:themeFill="background1" w:themeFillShade="BF"/>
            <w:vAlign w:val="center"/>
          </w:tcPr>
          <w:p w14:paraId="0EE0BCE7" w14:textId="77777777" w:rsidR="00794B18" w:rsidRPr="00666222" w:rsidRDefault="00794B18" w:rsidP="00794B18">
            <w:pPr>
              <w:jc w:val="center"/>
              <w:rPr>
                <w:rFonts w:ascii="HG丸ｺﾞｼｯｸM-PRO" w:eastAsia="HG丸ｺﾞｼｯｸM-PRO"/>
                <w:sz w:val="16"/>
                <w:szCs w:val="16"/>
              </w:rPr>
            </w:pPr>
            <w:r w:rsidRPr="00666222">
              <w:rPr>
                <w:rFonts w:ascii="HG丸ｺﾞｼｯｸM-PRO" w:eastAsia="HG丸ｺﾞｼｯｸM-PRO" w:hint="eastAsia"/>
                <w:sz w:val="16"/>
                <w:szCs w:val="16"/>
              </w:rPr>
              <w:t>利用</w:t>
            </w:r>
          </w:p>
        </w:tc>
        <w:tc>
          <w:tcPr>
            <w:tcW w:w="969" w:type="dxa"/>
            <w:tcBorders>
              <w:right w:val="single" w:sz="24" w:space="0" w:color="auto"/>
            </w:tcBorders>
            <w:shd w:val="clear" w:color="auto" w:fill="BFBFBF" w:themeFill="background1" w:themeFillShade="BF"/>
            <w:vAlign w:val="center"/>
          </w:tcPr>
          <w:p w14:paraId="5EBBAC61" w14:textId="77777777" w:rsidR="00794B18" w:rsidRPr="00666222" w:rsidRDefault="00794B18" w:rsidP="00794B18">
            <w:pPr>
              <w:jc w:val="center"/>
              <w:rPr>
                <w:rFonts w:ascii="HG丸ｺﾞｼｯｸM-PRO" w:eastAsia="HG丸ｺﾞｼｯｸM-PRO"/>
                <w:sz w:val="16"/>
                <w:szCs w:val="16"/>
              </w:rPr>
            </w:pPr>
            <w:r w:rsidRPr="00666222">
              <w:rPr>
                <w:rFonts w:ascii="HG丸ｺﾞｼｯｸM-PRO" w:eastAsia="HG丸ｺﾞｼｯｸM-PRO" w:hint="eastAsia"/>
                <w:sz w:val="16"/>
                <w:szCs w:val="16"/>
              </w:rPr>
              <w:t>利用</w:t>
            </w:r>
          </w:p>
        </w:tc>
      </w:tr>
      <w:tr w:rsidR="00666222" w:rsidRPr="00666222" w14:paraId="616A4B44" w14:textId="77777777" w:rsidTr="002016A9">
        <w:trPr>
          <w:cantSplit/>
          <w:trHeight w:val="454"/>
        </w:trPr>
        <w:tc>
          <w:tcPr>
            <w:tcW w:w="1413" w:type="dxa"/>
            <w:vMerge w:val="restart"/>
            <w:vAlign w:val="center"/>
          </w:tcPr>
          <w:p w14:paraId="48B46C4F" w14:textId="77777777" w:rsidR="00666222" w:rsidRPr="00666222" w:rsidRDefault="00666222" w:rsidP="00666222">
            <w:pPr>
              <w:jc w:val="center"/>
              <w:rPr>
                <w:rFonts w:ascii="HG丸ｺﾞｼｯｸM-PRO" w:eastAsia="HG丸ｺﾞｼｯｸM-PRO"/>
                <w:sz w:val="16"/>
                <w:szCs w:val="16"/>
              </w:rPr>
            </w:pPr>
            <w:r w:rsidRPr="00666222">
              <w:rPr>
                <w:rFonts w:ascii="HG丸ｺﾞｼｯｸM-PRO" w:eastAsia="HG丸ｺﾞｼｯｸM-PRO" w:hint="eastAsia"/>
                <w:sz w:val="16"/>
                <w:szCs w:val="16"/>
              </w:rPr>
              <w:t>障害児相談支援</w:t>
            </w:r>
          </w:p>
        </w:tc>
        <w:tc>
          <w:tcPr>
            <w:tcW w:w="567" w:type="dxa"/>
            <w:vMerge w:val="restart"/>
            <w:vAlign w:val="center"/>
          </w:tcPr>
          <w:p w14:paraId="4CABDF20" w14:textId="77777777" w:rsidR="00666222" w:rsidRPr="00666222" w:rsidRDefault="00666222" w:rsidP="00666222">
            <w:pPr>
              <w:jc w:val="center"/>
              <w:rPr>
                <w:rFonts w:ascii="HG丸ｺﾞｼｯｸM-PRO" w:eastAsia="HG丸ｺﾞｼｯｸM-PRO"/>
                <w:sz w:val="16"/>
                <w:szCs w:val="16"/>
              </w:rPr>
            </w:pPr>
            <w:r w:rsidRPr="00666222">
              <w:rPr>
                <w:rFonts w:ascii="HG丸ｺﾞｼｯｸM-PRO" w:eastAsia="HG丸ｺﾞｼｯｸM-PRO" w:hint="eastAsia"/>
                <w:sz w:val="16"/>
                <w:szCs w:val="16"/>
              </w:rPr>
              <w:t>人数</w:t>
            </w:r>
          </w:p>
          <w:p w14:paraId="789BB2F3" w14:textId="77777777" w:rsidR="00666222" w:rsidRPr="00666222" w:rsidRDefault="00666222" w:rsidP="00666222">
            <w:pPr>
              <w:jc w:val="center"/>
              <w:rPr>
                <w:rFonts w:ascii="HG丸ｺﾞｼｯｸM-PRO" w:eastAsia="HG丸ｺﾞｼｯｸM-PRO"/>
                <w:sz w:val="16"/>
                <w:szCs w:val="16"/>
              </w:rPr>
            </w:pPr>
            <w:r w:rsidRPr="00666222">
              <w:rPr>
                <w:rFonts w:ascii="HG丸ｺﾞｼｯｸM-PRO" w:eastAsia="HG丸ｺﾞｼｯｸM-PRO" w:hint="eastAsia"/>
                <w:sz w:val="16"/>
                <w:szCs w:val="16"/>
              </w:rPr>
              <w:t>／月</w:t>
            </w:r>
          </w:p>
        </w:tc>
        <w:tc>
          <w:tcPr>
            <w:tcW w:w="709" w:type="dxa"/>
            <w:shd w:val="clear" w:color="auto" w:fill="auto"/>
            <w:vAlign w:val="center"/>
          </w:tcPr>
          <w:p w14:paraId="082D1CCD" w14:textId="77777777" w:rsidR="00666222" w:rsidRPr="00666222" w:rsidRDefault="00666222" w:rsidP="00666222">
            <w:pPr>
              <w:jc w:val="center"/>
              <w:rPr>
                <w:rFonts w:ascii="HG丸ｺﾞｼｯｸM-PRO" w:eastAsia="HG丸ｺﾞｼｯｸM-PRO"/>
                <w:sz w:val="16"/>
                <w:szCs w:val="16"/>
              </w:rPr>
            </w:pPr>
            <w:r w:rsidRPr="00666222">
              <w:rPr>
                <w:rFonts w:ascii="HG丸ｺﾞｼｯｸM-PRO" w:eastAsia="HG丸ｺﾞｼｯｸM-PRO" w:hint="eastAsia"/>
                <w:sz w:val="16"/>
                <w:szCs w:val="16"/>
              </w:rPr>
              <w:t>見込み</w:t>
            </w:r>
          </w:p>
        </w:tc>
        <w:tc>
          <w:tcPr>
            <w:tcW w:w="968" w:type="dxa"/>
            <w:vAlign w:val="center"/>
          </w:tcPr>
          <w:p w14:paraId="45B69626" w14:textId="698B5E26" w:rsidR="00666222" w:rsidRPr="00666222" w:rsidRDefault="00666222" w:rsidP="00666222">
            <w:pPr>
              <w:jc w:val="right"/>
              <w:rPr>
                <w:rFonts w:ascii="HG丸ｺﾞｼｯｸM-PRO" w:eastAsia="HG丸ｺﾞｼｯｸM-PRO" w:hAnsi="HG丸ｺﾞｼｯｸM-PRO"/>
                <w:sz w:val="16"/>
                <w:szCs w:val="16"/>
              </w:rPr>
            </w:pPr>
            <w:r w:rsidRPr="00666222">
              <w:rPr>
                <w:rFonts w:ascii="HG丸ｺﾞｼｯｸM-PRO" w:eastAsia="HG丸ｺﾞｼｯｸM-PRO" w:hAnsi="HG丸ｺﾞｼｯｸM-PRO"/>
                <w:sz w:val="16"/>
                <w:szCs w:val="16"/>
              </w:rPr>
              <w:t>315</w:t>
            </w:r>
          </w:p>
        </w:tc>
        <w:tc>
          <w:tcPr>
            <w:tcW w:w="969" w:type="dxa"/>
            <w:vAlign w:val="center"/>
          </w:tcPr>
          <w:p w14:paraId="08AB1A0F" w14:textId="22A7B7A4" w:rsidR="00666222" w:rsidRPr="00666222" w:rsidRDefault="00666222" w:rsidP="00666222">
            <w:pPr>
              <w:jc w:val="right"/>
              <w:rPr>
                <w:rFonts w:ascii="HG丸ｺﾞｼｯｸM-PRO" w:eastAsia="HG丸ｺﾞｼｯｸM-PRO" w:hAnsi="HG丸ｺﾞｼｯｸM-PRO"/>
                <w:sz w:val="16"/>
                <w:szCs w:val="16"/>
              </w:rPr>
            </w:pPr>
            <w:r w:rsidRPr="00666222">
              <w:rPr>
                <w:rFonts w:ascii="HG丸ｺﾞｼｯｸM-PRO" w:eastAsia="HG丸ｺﾞｼｯｸM-PRO" w:hAnsi="HG丸ｺﾞｼｯｸM-PRO"/>
                <w:sz w:val="16"/>
                <w:szCs w:val="16"/>
              </w:rPr>
              <w:t>332</w:t>
            </w:r>
          </w:p>
        </w:tc>
        <w:tc>
          <w:tcPr>
            <w:tcW w:w="968" w:type="dxa"/>
            <w:tcBorders>
              <w:right w:val="single" w:sz="24" w:space="0" w:color="auto"/>
            </w:tcBorders>
            <w:vAlign w:val="center"/>
          </w:tcPr>
          <w:p w14:paraId="2713544B" w14:textId="173CCE45" w:rsidR="00666222" w:rsidRPr="00666222" w:rsidRDefault="00666222" w:rsidP="00666222">
            <w:pPr>
              <w:jc w:val="right"/>
              <w:rPr>
                <w:rFonts w:ascii="HG丸ｺﾞｼｯｸM-PRO" w:eastAsia="HG丸ｺﾞｼｯｸM-PRO" w:hAnsi="HG丸ｺﾞｼｯｸM-PRO"/>
                <w:sz w:val="16"/>
                <w:szCs w:val="16"/>
              </w:rPr>
            </w:pPr>
            <w:r w:rsidRPr="00666222">
              <w:rPr>
                <w:rFonts w:ascii="HG丸ｺﾞｼｯｸM-PRO" w:eastAsia="HG丸ｺﾞｼｯｸM-PRO" w:hAnsi="HG丸ｺﾞｼｯｸM-PRO"/>
                <w:sz w:val="16"/>
                <w:szCs w:val="16"/>
              </w:rPr>
              <w:t>341</w:t>
            </w:r>
          </w:p>
        </w:tc>
        <w:tc>
          <w:tcPr>
            <w:tcW w:w="969" w:type="dxa"/>
            <w:tcBorders>
              <w:left w:val="single" w:sz="24" w:space="0" w:color="auto"/>
              <w:bottom w:val="single" w:sz="4" w:space="0" w:color="auto"/>
            </w:tcBorders>
            <w:shd w:val="clear" w:color="auto" w:fill="auto"/>
            <w:vAlign w:val="center"/>
          </w:tcPr>
          <w:p w14:paraId="2B95867B" w14:textId="12C1EFAE" w:rsidR="00666222" w:rsidRPr="00666222" w:rsidRDefault="00666222" w:rsidP="00666222">
            <w:pPr>
              <w:jc w:val="right"/>
              <w:rPr>
                <w:rFonts w:ascii="HG丸ｺﾞｼｯｸM-PRO" w:eastAsia="HG丸ｺﾞｼｯｸM-PRO" w:hAnsi="HG丸ｺﾞｼｯｸM-PRO"/>
                <w:sz w:val="16"/>
                <w:szCs w:val="16"/>
              </w:rPr>
            </w:pPr>
            <w:r w:rsidRPr="00666222">
              <w:rPr>
                <w:rFonts w:ascii="HG丸ｺﾞｼｯｸM-PRO" w:eastAsia="HG丸ｺﾞｼｯｸM-PRO" w:hAnsi="HG丸ｺﾞｼｯｸM-PRO"/>
                <w:sz w:val="16"/>
                <w:szCs w:val="16"/>
              </w:rPr>
              <w:t>530</w:t>
            </w:r>
          </w:p>
        </w:tc>
        <w:tc>
          <w:tcPr>
            <w:tcW w:w="968" w:type="dxa"/>
            <w:tcBorders>
              <w:bottom w:val="single" w:sz="4" w:space="0" w:color="auto"/>
            </w:tcBorders>
            <w:shd w:val="clear" w:color="auto" w:fill="auto"/>
            <w:vAlign w:val="center"/>
          </w:tcPr>
          <w:p w14:paraId="2254F03B" w14:textId="3514AC0C" w:rsidR="00666222" w:rsidRPr="00666222" w:rsidRDefault="00666222" w:rsidP="00666222">
            <w:pPr>
              <w:jc w:val="right"/>
              <w:rPr>
                <w:rFonts w:ascii="HG丸ｺﾞｼｯｸM-PRO" w:eastAsia="HG丸ｺﾞｼｯｸM-PRO" w:hAnsi="HG丸ｺﾞｼｯｸM-PRO"/>
                <w:sz w:val="16"/>
                <w:szCs w:val="16"/>
              </w:rPr>
            </w:pPr>
            <w:r w:rsidRPr="00666222">
              <w:rPr>
                <w:rFonts w:ascii="HG丸ｺﾞｼｯｸM-PRO" w:eastAsia="HG丸ｺﾞｼｯｸM-PRO" w:hAnsi="HG丸ｺﾞｼｯｸM-PRO"/>
                <w:sz w:val="16"/>
                <w:szCs w:val="16"/>
              </w:rPr>
              <w:t>588</w:t>
            </w:r>
          </w:p>
        </w:tc>
        <w:tc>
          <w:tcPr>
            <w:tcW w:w="969" w:type="dxa"/>
            <w:tcBorders>
              <w:bottom w:val="single" w:sz="4" w:space="0" w:color="auto"/>
              <w:right w:val="single" w:sz="24" w:space="0" w:color="auto"/>
            </w:tcBorders>
            <w:shd w:val="clear" w:color="auto" w:fill="auto"/>
            <w:vAlign w:val="center"/>
          </w:tcPr>
          <w:p w14:paraId="2F90CF37" w14:textId="751906EC" w:rsidR="00666222" w:rsidRPr="00666222" w:rsidRDefault="00666222" w:rsidP="00666222">
            <w:pPr>
              <w:jc w:val="right"/>
              <w:rPr>
                <w:rFonts w:ascii="HG丸ｺﾞｼｯｸM-PRO" w:eastAsia="HG丸ｺﾞｼｯｸM-PRO" w:hAnsi="HG丸ｺﾞｼｯｸM-PRO"/>
                <w:sz w:val="16"/>
                <w:szCs w:val="16"/>
              </w:rPr>
            </w:pPr>
            <w:r w:rsidRPr="00666222">
              <w:rPr>
                <w:rFonts w:ascii="HG丸ｺﾞｼｯｸM-PRO" w:eastAsia="HG丸ｺﾞｼｯｸM-PRO" w:hAnsi="HG丸ｺﾞｼｯｸM-PRO"/>
                <w:sz w:val="16"/>
                <w:szCs w:val="16"/>
              </w:rPr>
              <w:t>654</w:t>
            </w:r>
          </w:p>
        </w:tc>
      </w:tr>
      <w:tr w:rsidR="00D97659" w:rsidRPr="00715C4E" w14:paraId="2F7776F4" w14:textId="77777777" w:rsidTr="006837F8">
        <w:trPr>
          <w:cantSplit/>
          <w:trHeight w:val="398"/>
        </w:trPr>
        <w:tc>
          <w:tcPr>
            <w:tcW w:w="1413" w:type="dxa"/>
            <w:vMerge/>
            <w:vAlign w:val="center"/>
          </w:tcPr>
          <w:p w14:paraId="45D66B2F" w14:textId="77777777" w:rsidR="00666222" w:rsidRPr="00666222" w:rsidRDefault="00666222" w:rsidP="00666222">
            <w:pPr>
              <w:rPr>
                <w:rFonts w:ascii="HG丸ｺﾞｼｯｸM-PRO" w:eastAsia="HG丸ｺﾞｼｯｸM-PRO"/>
                <w:sz w:val="16"/>
                <w:szCs w:val="16"/>
              </w:rPr>
            </w:pPr>
          </w:p>
        </w:tc>
        <w:tc>
          <w:tcPr>
            <w:tcW w:w="567" w:type="dxa"/>
            <w:vMerge/>
            <w:vAlign w:val="center"/>
          </w:tcPr>
          <w:p w14:paraId="4DDAD11A" w14:textId="77777777" w:rsidR="00666222" w:rsidRPr="00666222" w:rsidRDefault="00666222" w:rsidP="00666222">
            <w:pPr>
              <w:jc w:val="center"/>
              <w:rPr>
                <w:rFonts w:ascii="HG丸ｺﾞｼｯｸM-PRO" w:eastAsia="HG丸ｺﾞｼｯｸM-PRO"/>
                <w:sz w:val="16"/>
                <w:szCs w:val="16"/>
              </w:rPr>
            </w:pPr>
          </w:p>
        </w:tc>
        <w:tc>
          <w:tcPr>
            <w:tcW w:w="709" w:type="dxa"/>
            <w:shd w:val="clear" w:color="auto" w:fill="F2F2F2" w:themeFill="background1" w:themeFillShade="F2"/>
            <w:vAlign w:val="center"/>
          </w:tcPr>
          <w:p w14:paraId="5E94A2EB" w14:textId="77777777" w:rsidR="00666222" w:rsidRPr="00666222" w:rsidRDefault="00666222" w:rsidP="00666222">
            <w:pPr>
              <w:jc w:val="center"/>
              <w:rPr>
                <w:rFonts w:ascii="HG丸ｺﾞｼｯｸM-PRO" w:eastAsia="HG丸ｺﾞｼｯｸM-PRO"/>
                <w:sz w:val="16"/>
                <w:szCs w:val="16"/>
              </w:rPr>
            </w:pPr>
            <w:r w:rsidRPr="00666222">
              <w:rPr>
                <w:rFonts w:ascii="HG丸ｺﾞｼｯｸM-PRO" w:eastAsia="HG丸ｺﾞｼｯｸM-PRO" w:hint="eastAsia"/>
                <w:sz w:val="16"/>
                <w:szCs w:val="16"/>
              </w:rPr>
              <w:t>実績</w:t>
            </w:r>
          </w:p>
        </w:tc>
        <w:tc>
          <w:tcPr>
            <w:tcW w:w="968" w:type="dxa"/>
            <w:tcBorders>
              <w:bottom w:val="single" w:sz="4" w:space="0" w:color="auto"/>
            </w:tcBorders>
            <w:shd w:val="clear" w:color="auto" w:fill="F2F2F2" w:themeFill="background1" w:themeFillShade="F2"/>
            <w:vAlign w:val="center"/>
          </w:tcPr>
          <w:p w14:paraId="073AEE5C" w14:textId="5C2B7F46" w:rsidR="00666222" w:rsidRPr="00666222" w:rsidRDefault="00666222" w:rsidP="00666222">
            <w:pPr>
              <w:jc w:val="right"/>
              <w:rPr>
                <w:rFonts w:ascii="HG丸ｺﾞｼｯｸM-PRO" w:eastAsia="HG丸ｺﾞｼｯｸM-PRO" w:hAnsi="HG丸ｺﾞｼｯｸM-PRO"/>
                <w:sz w:val="16"/>
                <w:szCs w:val="16"/>
              </w:rPr>
            </w:pPr>
            <w:r w:rsidRPr="00666222">
              <w:rPr>
                <w:rFonts w:ascii="HG丸ｺﾞｼｯｸM-PRO" w:eastAsia="HG丸ｺﾞｼｯｸM-PRO" w:hAnsi="HG丸ｺﾞｼｯｸM-PRO"/>
                <w:sz w:val="16"/>
                <w:szCs w:val="16"/>
              </w:rPr>
              <w:t>327</w:t>
            </w:r>
          </w:p>
        </w:tc>
        <w:tc>
          <w:tcPr>
            <w:tcW w:w="969" w:type="dxa"/>
            <w:tcBorders>
              <w:bottom w:val="single" w:sz="4" w:space="0" w:color="auto"/>
            </w:tcBorders>
            <w:shd w:val="clear" w:color="auto" w:fill="F2F2F2" w:themeFill="background1" w:themeFillShade="F2"/>
            <w:vAlign w:val="center"/>
          </w:tcPr>
          <w:p w14:paraId="7AD702DB" w14:textId="0BBE7DDE" w:rsidR="00666222" w:rsidRPr="00666222" w:rsidRDefault="00666222" w:rsidP="00666222">
            <w:pPr>
              <w:jc w:val="right"/>
              <w:rPr>
                <w:rFonts w:ascii="HG丸ｺﾞｼｯｸM-PRO" w:eastAsia="HG丸ｺﾞｼｯｸM-PRO" w:hAnsi="HG丸ｺﾞｼｯｸM-PRO"/>
                <w:sz w:val="16"/>
                <w:szCs w:val="16"/>
              </w:rPr>
            </w:pPr>
            <w:r w:rsidRPr="00666222">
              <w:rPr>
                <w:rFonts w:ascii="HG丸ｺﾞｼｯｸM-PRO" w:eastAsia="HG丸ｺﾞｼｯｸM-PRO" w:hAnsi="HG丸ｺﾞｼｯｸM-PRO"/>
                <w:sz w:val="16"/>
                <w:szCs w:val="16"/>
              </w:rPr>
              <w:t>429</w:t>
            </w:r>
          </w:p>
        </w:tc>
        <w:tc>
          <w:tcPr>
            <w:tcW w:w="968" w:type="dxa"/>
            <w:tcBorders>
              <w:bottom w:val="single" w:sz="4" w:space="0" w:color="auto"/>
              <w:right w:val="single" w:sz="24" w:space="0" w:color="auto"/>
            </w:tcBorders>
            <w:shd w:val="clear" w:color="auto" w:fill="F2F2F2" w:themeFill="background1" w:themeFillShade="F2"/>
            <w:vAlign w:val="center"/>
          </w:tcPr>
          <w:p w14:paraId="259577AF" w14:textId="25EF7488" w:rsidR="00666222" w:rsidRPr="00666222" w:rsidRDefault="00666222" w:rsidP="00666222">
            <w:pPr>
              <w:jc w:val="center"/>
              <w:rPr>
                <w:rFonts w:ascii="HG丸ｺﾞｼｯｸM-PRO" w:eastAsia="HG丸ｺﾞｼｯｸM-PRO" w:hAnsi="HG丸ｺﾞｼｯｸM-PRO"/>
                <w:sz w:val="16"/>
                <w:szCs w:val="16"/>
              </w:rPr>
            </w:pPr>
            <w:r w:rsidRPr="00666222">
              <w:rPr>
                <w:rFonts w:ascii="HG丸ｺﾞｼｯｸM-PRO" w:eastAsia="HG丸ｺﾞｼｯｸM-PRO" w:hAnsi="HG丸ｺﾞｼｯｸM-PRO"/>
                <w:sz w:val="16"/>
                <w:szCs w:val="16"/>
              </w:rPr>
              <w:t>―</w:t>
            </w:r>
          </w:p>
        </w:tc>
        <w:tc>
          <w:tcPr>
            <w:tcW w:w="969" w:type="dxa"/>
            <w:tcBorders>
              <w:left w:val="single" w:sz="24" w:space="0" w:color="auto"/>
              <w:bottom w:val="single" w:sz="24" w:space="0" w:color="auto"/>
            </w:tcBorders>
            <w:shd w:val="clear" w:color="auto" w:fill="F2F2F2" w:themeFill="background1" w:themeFillShade="F2"/>
            <w:vAlign w:val="center"/>
          </w:tcPr>
          <w:p w14:paraId="721D2C3E" w14:textId="6E5658CD" w:rsidR="00666222" w:rsidRPr="00666222" w:rsidRDefault="00666222" w:rsidP="00666222">
            <w:pPr>
              <w:jc w:val="center"/>
              <w:rPr>
                <w:rFonts w:ascii="HG丸ｺﾞｼｯｸM-PRO" w:eastAsia="HG丸ｺﾞｼｯｸM-PRO" w:hAnsi="HG丸ｺﾞｼｯｸM-PRO"/>
                <w:sz w:val="16"/>
                <w:szCs w:val="16"/>
              </w:rPr>
            </w:pPr>
            <w:r w:rsidRPr="00666222">
              <w:rPr>
                <w:rFonts w:ascii="HG丸ｺﾞｼｯｸM-PRO" w:eastAsia="HG丸ｺﾞｼｯｸM-PRO" w:hAnsi="HG丸ｺﾞｼｯｸM-PRO"/>
                <w:sz w:val="16"/>
                <w:szCs w:val="16"/>
              </w:rPr>
              <w:t>―</w:t>
            </w:r>
          </w:p>
        </w:tc>
        <w:tc>
          <w:tcPr>
            <w:tcW w:w="968" w:type="dxa"/>
            <w:tcBorders>
              <w:bottom w:val="single" w:sz="24" w:space="0" w:color="auto"/>
            </w:tcBorders>
            <w:shd w:val="clear" w:color="auto" w:fill="F2F2F2" w:themeFill="background1" w:themeFillShade="F2"/>
            <w:vAlign w:val="center"/>
          </w:tcPr>
          <w:p w14:paraId="64374526" w14:textId="019990AF" w:rsidR="00666222" w:rsidRPr="00666222" w:rsidRDefault="00666222" w:rsidP="00666222">
            <w:pPr>
              <w:jc w:val="center"/>
              <w:rPr>
                <w:rFonts w:ascii="HG丸ｺﾞｼｯｸM-PRO" w:eastAsia="HG丸ｺﾞｼｯｸM-PRO" w:hAnsi="HG丸ｺﾞｼｯｸM-PRO"/>
                <w:sz w:val="16"/>
                <w:szCs w:val="16"/>
              </w:rPr>
            </w:pPr>
            <w:r w:rsidRPr="00666222">
              <w:rPr>
                <w:rFonts w:ascii="HG丸ｺﾞｼｯｸM-PRO" w:eastAsia="HG丸ｺﾞｼｯｸM-PRO" w:hAnsi="HG丸ｺﾞｼｯｸM-PRO"/>
                <w:sz w:val="16"/>
                <w:szCs w:val="16"/>
              </w:rPr>
              <w:t>―</w:t>
            </w:r>
          </w:p>
        </w:tc>
        <w:tc>
          <w:tcPr>
            <w:tcW w:w="969" w:type="dxa"/>
            <w:tcBorders>
              <w:bottom w:val="single" w:sz="24" w:space="0" w:color="auto"/>
              <w:right w:val="single" w:sz="24" w:space="0" w:color="auto"/>
            </w:tcBorders>
            <w:shd w:val="clear" w:color="auto" w:fill="F2F2F2" w:themeFill="background1" w:themeFillShade="F2"/>
            <w:vAlign w:val="center"/>
          </w:tcPr>
          <w:p w14:paraId="3764C21C" w14:textId="7B5045BD" w:rsidR="00666222" w:rsidRPr="00475C56" w:rsidRDefault="00666222" w:rsidP="00666222">
            <w:pPr>
              <w:jc w:val="center"/>
              <w:rPr>
                <w:rFonts w:ascii="HG丸ｺﾞｼｯｸM-PRO" w:eastAsia="HG丸ｺﾞｼｯｸM-PRO" w:hAnsi="HG丸ｺﾞｼｯｸM-PRO"/>
                <w:sz w:val="16"/>
                <w:szCs w:val="16"/>
              </w:rPr>
            </w:pPr>
            <w:r w:rsidRPr="00666222">
              <w:rPr>
                <w:rFonts w:ascii="HG丸ｺﾞｼｯｸM-PRO" w:eastAsia="HG丸ｺﾞｼｯｸM-PRO" w:hAnsi="HG丸ｺﾞｼｯｸM-PRO"/>
                <w:sz w:val="16"/>
                <w:szCs w:val="16"/>
              </w:rPr>
              <w:t>―</w:t>
            </w:r>
          </w:p>
        </w:tc>
      </w:tr>
    </w:tbl>
    <w:p w14:paraId="1EE51F84" w14:textId="5E751BDC" w:rsidR="0096196A" w:rsidRDefault="00455DFD" w:rsidP="004748B1">
      <w:pPr>
        <w:spacing w:line="480" w:lineRule="auto"/>
        <w:rPr>
          <w:rFonts w:ascii="HG丸ｺﾞｼｯｸM-PRO" w:eastAsia="HG丸ｺﾞｼｯｸM-PRO" w:hAnsi="HG丸ｺﾞｼｯｸM-PRO"/>
          <w:sz w:val="24"/>
        </w:rPr>
      </w:pPr>
      <w:r w:rsidRPr="00715C4E">
        <w:rPr>
          <w:rFonts w:ascii="HG丸ｺﾞｼｯｸM-PRO" w:eastAsia="HG丸ｺﾞｼｯｸM-PRO" w:hAnsi="HG丸ｺﾞｼｯｸM-PRO" w:hint="eastAsia"/>
          <w:sz w:val="24"/>
        </w:rPr>
        <w:t>（</w:t>
      </w:r>
      <w:r w:rsidR="00515FE8">
        <w:rPr>
          <w:rFonts w:ascii="HG丸ｺﾞｼｯｸM-PRO" w:eastAsia="HG丸ｺﾞｼｯｸM-PRO" w:hAnsi="HG丸ｺﾞｼｯｸM-PRO" w:hint="eastAsia"/>
          <w:sz w:val="24"/>
        </w:rPr>
        <w:t>※事業内容は</w:t>
      </w:r>
      <w:r w:rsidR="00745424">
        <w:rPr>
          <w:rFonts w:ascii="HG丸ｺﾞｼｯｸM-PRO" w:eastAsia="HG丸ｺﾞｼｯｸM-PRO" w:hAnsi="HG丸ｺﾞｼｯｸM-PRO" w:hint="eastAsia"/>
          <w:sz w:val="24"/>
        </w:rPr>
        <w:t>28</w:t>
      </w:r>
      <w:r w:rsidR="004748B1" w:rsidRPr="00715C4E">
        <w:rPr>
          <w:rFonts w:ascii="HG丸ｺﾞｼｯｸM-PRO" w:eastAsia="HG丸ｺﾞｼｯｸM-PRO" w:hAnsi="HG丸ｺﾞｼｯｸM-PRO" w:hint="eastAsia"/>
          <w:sz w:val="24"/>
        </w:rPr>
        <w:t>ページ参照）</w:t>
      </w:r>
    </w:p>
    <w:p w14:paraId="6E2EF29E" w14:textId="1C56CADE" w:rsidR="00093AC0" w:rsidRDefault="00093AC0" w:rsidP="00093AC0">
      <w:pPr>
        <w:spacing w:line="276" w:lineRule="auto"/>
        <w:ind w:rightChars="741" w:right="1556"/>
        <w:jc w:val="left"/>
        <w:rPr>
          <w:rFonts w:ascii="HG丸ｺﾞｼｯｸM-PRO" w:eastAsia="HG丸ｺﾞｼｯｸM-PRO" w:hAnsi="HG丸ｺﾞｼｯｸM-PRO"/>
          <w:sz w:val="24"/>
        </w:rPr>
      </w:pPr>
    </w:p>
    <w:p w14:paraId="2A55EDB4" w14:textId="48B1789F" w:rsidR="00093AC0" w:rsidRPr="00715C4E" w:rsidRDefault="00666222" w:rsidP="00093AC0">
      <w:pPr>
        <w:spacing w:line="360" w:lineRule="auto"/>
        <w:jc w:val="left"/>
        <w:rPr>
          <w:rFonts w:ascii="HG丸ｺﾞｼｯｸM-PRO" w:eastAsia="HG丸ｺﾞｼｯｸM-PRO" w:hAnsi="HG丸ｺﾞｼｯｸM-PRO"/>
          <w:sz w:val="24"/>
        </w:rPr>
      </w:pPr>
      <w:r w:rsidRPr="00715C4E">
        <w:rPr>
          <w:rFonts w:ascii="HG丸ｺﾞｼｯｸM-PRO" w:eastAsia="HG丸ｺﾞｼｯｸM-PRO" w:hAnsi="HG丸ｺﾞｼｯｸM-PRO"/>
          <w:noProof/>
          <w:sz w:val="24"/>
        </w:rPr>
        <mc:AlternateContent>
          <mc:Choice Requires="wps">
            <w:drawing>
              <wp:anchor distT="0" distB="0" distL="114300" distR="114300" simplePos="0" relativeHeight="252088320" behindDoc="1" locked="0" layoutInCell="1" allowOverlap="1" wp14:anchorId="45C42807" wp14:editId="5409AB14">
                <wp:simplePos x="0" y="0"/>
                <wp:positionH relativeFrom="margin">
                  <wp:posOffset>-41378</wp:posOffset>
                </wp:positionH>
                <wp:positionV relativeFrom="paragraph">
                  <wp:posOffset>1357198</wp:posOffset>
                </wp:positionV>
                <wp:extent cx="5434483" cy="2392325"/>
                <wp:effectExtent l="0" t="0" r="13970" b="27305"/>
                <wp:wrapNone/>
                <wp:docPr id="192" name="Auto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4483" cy="2392325"/>
                        </a:xfrm>
                        <a:prstGeom prst="roundRect">
                          <a:avLst>
                            <a:gd name="adj" fmla="val 2759"/>
                          </a:avLst>
                        </a:prstGeom>
                        <a:solidFill>
                          <a:schemeClr val="bg1">
                            <a:lumMod val="95000"/>
                          </a:schemeClr>
                        </a:solidFill>
                        <a:ln w="12700">
                          <a:solidFill>
                            <a:srgbClr val="000000"/>
                          </a:solidFill>
                          <a:round/>
                          <a:headEnd/>
                          <a:tailEnd/>
                        </a:ln>
                      </wps:spPr>
                      <wps:bodyPr rot="0" vert="horz" wrap="square" lIns="74295" tIns="8890" rIns="74295" bIns="889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1B2C0AB0" id="AutoShape 108" o:spid="_x0000_s1026" style="position:absolute;left:0;text-align:left;margin-left:-3.25pt;margin-top:106.85pt;width:427.9pt;height:188.35pt;z-index:-25122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80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" fillcolor="#f2f2f2 [3052]" strokeweight="1pt">
                <v:textbox inset="5.85pt,.7pt,5.85pt,.7pt"/>
                <w10:wrap anchorx="margin"/>
              </v:roundrect>
            </w:pict>
          </mc:Fallback>
        </mc:AlternateContent>
      </w:r>
      <w:r w:rsidR="00093AC0" w:rsidRPr="00715C4E">
        <w:rPr>
          <w:rFonts w:ascii="HG丸ｺﾞｼｯｸM-PRO" w:eastAsia="HG丸ｺﾞｼｯｸM-PRO" w:hAnsi="HG丸ｺﾞｼｯｸM-PRO" w:hint="eastAsia"/>
          <w:sz w:val="24"/>
        </w:rPr>
        <w:t>【見込み量確保のための方策等】</w:t>
      </w:r>
    </w:p>
    <w:p w14:paraId="6A895AFB" w14:textId="13FA7A0C" w:rsidR="00666222" w:rsidRPr="00666222" w:rsidRDefault="00666222" w:rsidP="002016A9">
      <w:pPr>
        <w:spacing w:line="360" w:lineRule="auto"/>
        <w:ind w:firstLineChars="100" w:firstLine="240"/>
        <w:jc w:val="left"/>
        <w:rPr>
          <w:rFonts w:ascii="HG丸ｺﾞｼｯｸM-PRO" w:eastAsia="HG丸ｺﾞｼｯｸM-PRO" w:hAnsi="HG丸ｺﾞｼｯｸM-PRO"/>
          <w:sz w:val="24"/>
        </w:rPr>
      </w:pPr>
      <w:r w:rsidRPr="00666222">
        <w:rPr>
          <w:rFonts w:ascii="HG丸ｺﾞｼｯｸM-PRO" w:eastAsia="HG丸ｺﾞｼｯｸM-PRO" w:hAnsi="HG丸ｺﾞｼｯｸM-PRO" w:hint="eastAsia"/>
          <w:sz w:val="24"/>
        </w:rPr>
        <w:t>障害児相談支援の利用者数</w:t>
      </w:r>
      <w:r w:rsidR="00745424">
        <w:rPr>
          <w:rFonts w:ascii="HG丸ｺﾞｼｯｸM-PRO" w:eastAsia="HG丸ｺﾞｼｯｸM-PRO" w:hAnsi="HG丸ｺﾞｼｯｸM-PRO" w:hint="eastAsia"/>
          <w:sz w:val="24"/>
        </w:rPr>
        <w:t>及び</w:t>
      </w:r>
      <w:r w:rsidRPr="00666222">
        <w:rPr>
          <w:rFonts w:ascii="HG丸ｺﾞｼｯｸM-PRO" w:eastAsia="HG丸ｺﾞｼｯｸM-PRO" w:hAnsi="HG丸ｺﾞｼｯｸM-PRO" w:hint="eastAsia"/>
          <w:sz w:val="24"/>
        </w:rPr>
        <w:t>利用率は、年々増加しています。今後も、障害児通所支援の利用者の増加とともに、障害児相談支援の必要量も増加するとみられ、障害児相談支援の提供体制の拡充が課題となっています。</w:t>
      </w:r>
    </w:p>
    <w:p w14:paraId="0502758C" w14:textId="2939057C" w:rsidR="000B39E1" w:rsidRDefault="00666222" w:rsidP="00093AC0">
      <w:pPr>
        <w:spacing w:line="360" w:lineRule="auto"/>
        <w:ind w:rightChars="134" w:right="281" w:firstLineChars="100" w:firstLine="240"/>
        <w:rPr>
          <w:rFonts w:ascii="HG丸ｺﾞｼｯｸM-PRO" w:eastAsia="HG丸ｺﾞｼｯｸM-PRO" w:hAnsi="HG丸ｺﾞｼｯｸM-PRO"/>
          <w:sz w:val="40"/>
          <w:szCs w:val="40"/>
        </w:rPr>
      </w:pPr>
      <w:r w:rsidRPr="00666222">
        <w:rPr>
          <w:rFonts w:ascii="HG丸ｺﾞｼｯｸM-PRO" w:eastAsia="HG丸ｺﾞｼｯｸM-PRO" w:hAnsi="HG丸ｺﾞｼｯｸM-PRO" w:hint="eastAsia"/>
          <w:sz w:val="24"/>
        </w:rPr>
        <w:t>障害児相談支援は、支援を行う関係機関をつなぐ中心となる重要な役割であることから、船橋障害者相談支援事業所連絡協議会等と連携を図りながら、質の向上とあわせ、提供体制の拡充に取り組</w:t>
      </w:r>
      <w:r w:rsidR="005B076D">
        <w:rPr>
          <w:rFonts w:ascii="HG丸ｺﾞｼｯｸM-PRO" w:eastAsia="HG丸ｺﾞｼｯｸM-PRO" w:hAnsi="HG丸ｺﾞｼｯｸM-PRO" w:hint="eastAsia"/>
          <w:sz w:val="24"/>
        </w:rPr>
        <w:t>み</w:t>
      </w:r>
      <w:r w:rsidRPr="00666222">
        <w:rPr>
          <w:rFonts w:ascii="HG丸ｺﾞｼｯｸM-PRO" w:eastAsia="HG丸ｺﾞｼｯｸM-PRO" w:hAnsi="HG丸ｺﾞｼｯｸM-PRO" w:hint="eastAsia"/>
          <w:sz w:val="24"/>
        </w:rPr>
        <w:t>ます。</w:t>
      </w:r>
      <w:r w:rsidR="000B39E1">
        <w:rPr>
          <w:rFonts w:ascii="HG丸ｺﾞｼｯｸM-PRO" w:eastAsia="HG丸ｺﾞｼｯｸM-PRO" w:hAnsi="HG丸ｺﾞｼｯｸM-PRO"/>
          <w:sz w:val="40"/>
          <w:szCs w:val="40"/>
        </w:rPr>
        <w:br w:type="page"/>
      </w:r>
    </w:p>
    <w:p w14:paraId="61FB5407" w14:textId="071554D0" w:rsidR="007135B8" w:rsidRPr="00715C4E" w:rsidRDefault="007135B8" w:rsidP="007135B8">
      <w:pPr>
        <w:rPr>
          <w:rFonts w:ascii="HG丸ｺﾞｼｯｸM-PRO" w:eastAsia="HG丸ｺﾞｼｯｸM-PRO" w:hAnsi="HG丸ｺﾞｼｯｸM-PRO"/>
          <w:sz w:val="40"/>
          <w:szCs w:val="40"/>
        </w:rPr>
      </w:pPr>
      <w:r w:rsidRPr="00715C4E">
        <w:rPr>
          <w:rFonts w:ascii="HG丸ｺﾞｼｯｸM-PRO" w:eastAsia="HG丸ｺﾞｼｯｸM-PRO" w:hAnsi="HG丸ｺﾞｼｯｸM-PRO" w:hint="eastAsia"/>
          <w:sz w:val="40"/>
          <w:szCs w:val="40"/>
        </w:rPr>
        <w:lastRenderedPageBreak/>
        <w:t>Ⅶ　障害福祉計画及び障害児福祉計画の推進</w:t>
      </w:r>
    </w:p>
    <w:p w14:paraId="01D3764D" w14:textId="77777777" w:rsidR="007135B8" w:rsidRPr="00715C4E" w:rsidRDefault="007135B8" w:rsidP="007135B8">
      <w:pPr>
        <w:rPr>
          <w:rFonts w:ascii="HG丸ｺﾞｼｯｸM-PRO" w:eastAsia="HG丸ｺﾞｼｯｸM-PRO" w:hAnsi="HG丸ｺﾞｼｯｸM-PRO"/>
          <w:sz w:val="20"/>
          <w:szCs w:val="20"/>
        </w:rPr>
      </w:pPr>
    </w:p>
    <w:p w14:paraId="286E0EB6" w14:textId="60E79680" w:rsidR="007135B8" w:rsidRPr="00715C4E" w:rsidRDefault="007135B8" w:rsidP="007135B8">
      <w:pPr>
        <w:rPr>
          <w:rFonts w:ascii="HG丸ｺﾞｼｯｸM-PRO" w:eastAsia="HG丸ｺﾞｼｯｸM-PRO" w:hAnsi="HG丸ｺﾞｼｯｸM-PRO"/>
          <w:sz w:val="32"/>
          <w:szCs w:val="32"/>
        </w:rPr>
      </w:pPr>
      <w:r w:rsidRPr="00715C4E">
        <w:rPr>
          <w:rFonts w:ascii="HG丸ｺﾞｼｯｸM-PRO" w:eastAsia="HG丸ｺﾞｼｯｸM-PRO" w:hAnsi="HG丸ｺﾞｼｯｸM-PRO" w:hint="eastAsia"/>
          <w:sz w:val="32"/>
          <w:szCs w:val="32"/>
        </w:rPr>
        <w:t>１　制度</w:t>
      </w:r>
      <w:r w:rsidR="008C021F">
        <w:rPr>
          <w:rFonts w:ascii="HG丸ｺﾞｼｯｸM-PRO" w:eastAsia="HG丸ｺﾞｼｯｸM-PRO" w:hAnsi="HG丸ｺﾞｼｯｸM-PRO" w:hint="eastAsia"/>
          <w:sz w:val="32"/>
          <w:szCs w:val="32"/>
        </w:rPr>
        <w:t>等</w:t>
      </w:r>
      <w:r w:rsidRPr="00715C4E">
        <w:rPr>
          <w:rFonts w:ascii="HG丸ｺﾞｼｯｸM-PRO" w:eastAsia="HG丸ｺﾞｼｯｸM-PRO" w:hAnsi="HG丸ｺﾞｼｯｸM-PRO" w:hint="eastAsia"/>
          <w:sz w:val="32"/>
          <w:szCs w:val="32"/>
        </w:rPr>
        <w:t>の周知</w:t>
      </w:r>
    </w:p>
    <w:p w14:paraId="21373270" w14:textId="77777777" w:rsidR="007135B8" w:rsidRPr="00715C4E" w:rsidRDefault="007135B8" w:rsidP="007135B8">
      <w:pPr>
        <w:spacing w:line="276" w:lineRule="auto"/>
        <w:rPr>
          <w:rFonts w:ascii="HG丸ｺﾞｼｯｸM-PRO" w:eastAsia="HG丸ｺﾞｼｯｸM-PRO" w:hAnsi="HG丸ｺﾞｼｯｸM-PRO"/>
          <w:sz w:val="24"/>
          <w:szCs w:val="24"/>
        </w:rPr>
      </w:pPr>
    </w:p>
    <w:p w14:paraId="52CC2031" w14:textId="77777777" w:rsidR="008C021F" w:rsidRPr="00B7660C" w:rsidRDefault="008C021F" w:rsidP="008C021F">
      <w:pPr>
        <w:spacing w:line="276" w:lineRule="auto"/>
        <w:ind w:firstLineChars="100" w:firstLine="240"/>
        <w:rPr>
          <w:rFonts w:ascii="HG丸ｺﾞｼｯｸM-PRO" w:eastAsia="HG丸ｺﾞｼｯｸM-PRO" w:hAnsi="HG丸ｺﾞｼｯｸM-PRO"/>
          <w:sz w:val="24"/>
          <w:szCs w:val="24"/>
        </w:rPr>
      </w:pPr>
      <w:r w:rsidRPr="00B7660C">
        <w:rPr>
          <w:rFonts w:ascii="HG丸ｺﾞｼｯｸM-PRO" w:eastAsia="HG丸ｺﾞｼｯｸM-PRO" w:hAnsi="HG丸ｺﾞｼｯｸM-PRO" w:hint="eastAsia"/>
          <w:sz w:val="24"/>
          <w:szCs w:val="24"/>
        </w:rPr>
        <w:t>新たな制度や事業の実施にあたっては、障害のある人や障害のある子供が必要とするサービスを受けられるよう、事業所を一定の場所に集めて講習等を行う集団指導や事業所が集まる協議会等の場を活用して、周知を行い、円滑な事業の実施やサービスの適切な利用を促進します。</w:t>
      </w:r>
    </w:p>
    <w:p w14:paraId="30EA3837" w14:textId="77777777" w:rsidR="008C021F" w:rsidRPr="008C021F" w:rsidRDefault="008C021F" w:rsidP="008C021F">
      <w:pPr>
        <w:spacing w:line="276" w:lineRule="auto"/>
        <w:rPr>
          <w:rFonts w:ascii="HG丸ｺﾞｼｯｸM-PRO" w:eastAsia="HG丸ｺﾞｼｯｸM-PRO" w:hAnsi="HG丸ｺﾞｼｯｸM-PRO"/>
          <w:sz w:val="24"/>
          <w:szCs w:val="24"/>
        </w:rPr>
      </w:pPr>
    </w:p>
    <w:p w14:paraId="32BAD280" w14:textId="77777777" w:rsidR="007135B8" w:rsidRPr="00715C4E" w:rsidRDefault="007135B8" w:rsidP="007135B8">
      <w:pPr>
        <w:spacing w:line="276" w:lineRule="auto"/>
        <w:rPr>
          <w:rFonts w:ascii="HG丸ｺﾞｼｯｸM-PRO" w:eastAsia="HG丸ｺﾞｼｯｸM-PRO" w:hAnsi="HG丸ｺﾞｼｯｸM-PRO"/>
          <w:sz w:val="32"/>
          <w:szCs w:val="32"/>
        </w:rPr>
      </w:pPr>
      <w:r w:rsidRPr="00715C4E">
        <w:rPr>
          <w:rFonts w:ascii="HG丸ｺﾞｼｯｸM-PRO" w:eastAsia="HG丸ｺﾞｼｯｸM-PRO" w:hAnsi="HG丸ｺﾞｼｯｸM-PRO" w:hint="eastAsia"/>
          <w:sz w:val="32"/>
          <w:szCs w:val="32"/>
        </w:rPr>
        <w:t>２　制度の円滑な実施</w:t>
      </w:r>
    </w:p>
    <w:p w14:paraId="442A5230" w14:textId="77777777" w:rsidR="007135B8" w:rsidRPr="00715C4E" w:rsidRDefault="007135B8" w:rsidP="007135B8">
      <w:pPr>
        <w:spacing w:line="276" w:lineRule="auto"/>
        <w:rPr>
          <w:rFonts w:ascii="HG丸ｺﾞｼｯｸM-PRO" w:eastAsia="HG丸ｺﾞｼｯｸM-PRO" w:hAnsi="HG丸ｺﾞｼｯｸM-PRO"/>
          <w:sz w:val="24"/>
          <w:szCs w:val="24"/>
        </w:rPr>
      </w:pPr>
    </w:p>
    <w:p w14:paraId="269FE58A" w14:textId="514422BE" w:rsidR="007135B8" w:rsidRPr="00715C4E" w:rsidRDefault="007135B8" w:rsidP="00715C4E">
      <w:pPr>
        <w:spacing w:line="276" w:lineRule="auto"/>
        <w:ind w:firstLineChars="100" w:firstLine="240"/>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地域の相談支援の中核的な役割を担う基幹相談支援センター</w:t>
      </w:r>
      <w:r w:rsidR="00475C56">
        <w:rPr>
          <w:rFonts w:ascii="HG丸ｺﾞｼｯｸM-PRO" w:eastAsia="HG丸ｺﾞｼｯｸM-PRO" w:hAnsi="HG丸ｺﾞｼｯｸM-PRO" w:hint="eastAsia"/>
          <w:sz w:val="24"/>
          <w:szCs w:val="24"/>
        </w:rPr>
        <w:t>（</w:t>
      </w:r>
      <w:r w:rsidRPr="00715C4E">
        <w:rPr>
          <w:rFonts w:ascii="HG丸ｺﾞｼｯｸM-PRO" w:eastAsia="HG丸ｺﾞｼｯｸM-PRO" w:hAnsi="HG丸ｺﾞｼｯｸM-PRO" w:hint="eastAsia"/>
          <w:sz w:val="24"/>
          <w:szCs w:val="24"/>
        </w:rPr>
        <w:t>ふらっと船橋</w:t>
      </w:r>
      <w:r w:rsidR="00475C56">
        <w:rPr>
          <w:rFonts w:ascii="HG丸ｺﾞｼｯｸM-PRO" w:eastAsia="HG丸ｺﾞｼｯｸM-PRO" w:hAnsi="HG丸ｺﾞｼｯｸM-PRO" w:hint="eastAsia"/>
          <w:sz w:val="24"/>
          <w:szCs w:val="24"/>
        </w:rPr>
        <w:t>）</w:t>
      </w:r>
      <w:r w:rsidRPr="00715C4E">
        <w:rPr>
          <w:rFonts w:ascii="HG丸ｺﾞｼｯｸM-PRO" w:eastAsia="HG丸ｺﾞｼｯｸM-PRO" w:hAnsi="HG丸ｺﾞｼｯｸM-PRO" w:hint="eastAsia"/>
          <w:sz w:val="24"/>
          <w:szCs w:val="24"/>
        </w:rPr>
        <w:t>、市の担当部局、関係行政機関、保健医療機関、教育機関、福祉施設、事業者団体及び障害者団体などの連携によるネットワークの構築に引き続き</w:t>
      </w:r>
      <w:r w:rsidRPr="00AD1EE9">
        <w:rPr>
          <w:rFonts w:ascii="HG丸ｺﾞｼｯｸM-PRO" w:eastAsia="HG丸ｺﾞｼｯｸM-PRO" w:hAnsi="HG丸ｺﾞｼｯｸM-PRO" w:hint="eastAsia"/>
          <w:sz w:val="24"/>
          <w:szCs w:val="24"/>
        </w:rPr>
        <w:t>取り組む</w:t>
      </w:r>
      <w:r w:rsidRPr="00715C4E">
        <w:rPr>
          <w:rFonts w:ascii="HG丸ｺﾞｼｯｸM-PRO" w:eastAsia="HG丸ｺﾞｼｯｸM-PRO" w:hAnsi="HG丸ｺﾞｼｯｸM-PRO" w:hint="eastAsia"/>
          <w:sz w:val="24"/>
          <w:szCs w:val="24"/>
        </w:rPr>
        <w:t>とともに、</w:t>
      </w:r>
      <w:r w:rsidRPr="00FA5566">
        <w:rPr>
          <w:rFonts w:ascii="HG丸ｺﾞｼｯｸM-PRO" w:eastAsia="HG丸ｺﾞｼｯｸM-PRO" w:hAnsi="HG丸ｺﾞｼｯｸM-PRO" w:hint="eastAsia"/>
          <w:sz w:val="24"/>
          <w:szCs w:val="24"/>
        </w:rPr>
        <w:t>障害福祉サービス</w:t>
      </w:r>
      <w:r w:rsidR="00E63497" w:rsidRPr="00FA5566">
        <w:rPr>
          <w:rFonts w:ascii="HG丸ｺﾞｼｯｸM-PRO" w:eastAsia="HG丸ｺﾞｼｯｸM-PRO" w:hAnsi="HG丸ｺﾞｼｯｸM-PRO" w:hint="eastAsia"/>
          <w:sz w:val="24"/>
          <w:szCs w:val="24"/>
        </w:rPr>
        <w:t>等及び障害児通所支援等</w:t>
      </w:r>
      <w:r w:rsidRPr="00715C4E">
        <w:rPr>
          <w:rFonts w:ascii="HG丸ｺﾞｼｯｸM-PRO" w:eastAsia="HG丸ｺﾞｼｯｸM-PRO" w:hAnsi="HG丸ｺﾞｼｯｸM-PRO" w:hint="eastAsia"/>
          <w:sz w:val="24"/>
          <w:szCs w:val="24"/>
        </w:rPr>
        <w:t>の円滑な実施と障害福祉計画及び障害児福祉計画の推進体制の強化に努めます。</w:t>
      </w:r>
    </w:p>
    <w:p w14:paraId="5F359A66" w14:textId="77777777" w:rsidR="007135B8" w:rsidRPr="00715C4E" w:rsidRDefault="007135B8" w:rsidP="007135B8">
      <w:pPr>
        <w:spacing w:line="276" w:lineRule="auto"/>
        <w:rPr>
          <w:rFonts w:ascii="HG丸ｺﾞｼｯｸM-PRO" w:eastAsia="HG丸ｺﾞｼｯｸM-PRO" w:hAnsi="HG丸ｺﾞｼｯｸM-PRO"/>
          <w:sz w:val="24"/>
          <w:szCs w:val="24"/>
        </w:rPr>
      </w:pPr>
    </w:p>
    <w:p w14:paraId="26712EE5" w14:textId="77777777" w:rsidR="007135B8" w:rsidRPr="00715C4E" w:rsidRDefault="007135B8" w:rsidP="007135B8">
      <w:pPr>
        <w:spacing w:line="276" w:lineRule="auto"/>
        <w:rPr>
          <w:rFonts w:ascii="HG丸ｺﾞｼｯｸM-PRO" w:eastAsia="HG丸ｺﾞｼｯｸM-PRO" w:hAnsi="HG丸ｺﾞｼｯｸM-PRO"/>
          <w:sz w:val="32"/>
          <w:szCs w:val="32"/>
        </w:rPr>
      </w:pPr>
      <w:r w:rsidRPr="00715C4E">
        <w:rPr>
          <w:rFonts w:ascii="HG丸ｺﾞｼｯｸM-PRO" w:eastAsia="HG丸ｺﾞｼｯｸM-PRO" w:hAnsi="HG丸ｺﾞｼｯｸM-PRO" w:hint="eastAsia"/>
          <w:sz w:val="32"/>
          <w:szCs w:val="32"/>
        </w:rPr>
        <w:t>３　計画達成状況の点検及び評価</w:t>
      </w:r>
    </w:p>
    <w:p w14:paraId="5F20D9FC" w14:textId="77777777" w:rsidR="007135B8" w:rsidRPr="00715C4E" w:rsidRDefault="007135B8" w:rsidP="007135B8">
      <w:pPr>
        <w:spacing w:line="276" w:lineRule="auto"/>
        <w:rPr>
          <w:rFonts w:ascii="HG丸ｺﾞｼｯｸM-PRO" w:eastAsia="HG丸ｺﾞｼｯｸM-PRO" w:hAnsi="HG丸ｺﾞｼｯｸM-PRO"/>
          <w:sz w:val="24"/>
          <w:szCs w:val="24"/>
        </w:rPr>
      </w:pPr>
    </w:p>
    <w:p w14:paraId="06A2904F" w14:textId="6459EED5" w:rsidR="005E6C65" w:rsidRDefault="007135B8" w:rsidP="008D0B00">
      <w:pPr>
        <w:spacing w:line="276" w:lineRule="auto"/>
        <w:ind w:firstLineChars="100" w:firstLine="240"/>
        <w:rPr>
          <w:rFonts w:ascii="HG丸ｺﾞｼｯｸM-PRO" w:eastAsia="HG丸ｺﾞｼｯｸM-PRO" w:hAnsi="HG丸ｺﾞｼｯｸM-PRO"/>
          <w:sz w:val="24"/>
          <w:szCs w:val="24"/>
        </w:rPr>
      </w:pPr>
      <w:r w:rsidRPr="00715C4E">
        <w:rPr>
          <w:rFonts w:ascii="HG丸ｺﾞｼｯｸM-PRO" w:eastAsia="HG丸ｺﾞｼｯｸM-PRO" w:hAnsi="HG丸ｺﾞｼｯｸM-PRO" w:hint="eastAsia"/>
          <w:sz w:val="24"/>
          <w:szCs w:val="24"/>
        </w:rPr>
        <w:t>毎年度、計画の達成状況の点検</w:t>
      </w:r>
      <w:r w:rsidR="00845841" w:rsidRPr="00715C4E">
        <w:rPr>
          <w:rFonts w:ascii="HG丸ｺﾞｼｯｸM-PRO" w:eastAsia="HG丸ｺﾞｼｯｸM-PRO" w:hAnsi="HG丸ｺﾞｼｯｸM-PRO" w:hint="eastAsia"/>
          <w:sz w:val="24"/>
          <w:szCs w:val="24"/>
        </w:rPr>
        <w:t>・</w:t>
      </w:r>
      <w:r w:rsidRPr="00715C4E">
        <w:rPr>
          <w:rFonts w:ascii="HG丸ｺﾞｼｯｸM-PRO" w:eastAsia="HG丸ｺﾞｼｯｸM-PRO" w:hAnsi="HG丸ｺﾞｼｯｸM-PRO" w:hint="eastAsia"/>
          <w:sz w:val="24"/>
          <w:szCs w:val="24"/>
        </w:rPr>
        <w:t>評価</w:t>
      </w:r>
      <w:r w:rsidR="00845841" w:rsidRPr="00715C4E">
        <w:rPr>
          <w:rFonts w:ascii="HG丸ｺﾞｼｯｸM-PRO" w:eastAsia="HG丸ｺﾞｼｯｸM-PRO" w:hAnsi="HG丸ｺﾞｼｯｸM-PRO" w:hint="eastAsia"/>
          <w:sz w:val="24"/>
          <w:szCs w:val="24"/>
        </w:rPr>
        <w:t>をし、船橋市自立支援協議会に報告するものとします。</w:t>
      </w:r>
      <w:r w:rsidRPr="00715C4E">
        <w:rPr>
          <w:rFonts w:ascii="HG丸ｺﾞｼｯｸM-PRO" w:eastAsia="HG丸ｺﾞｼｯｸM-PRO" w:hAnsi="HG丸ｺﾞｼｯｸM-PRO" w:hint="eastAsia"/>
          <w:sz w:val="24"/>
          <w:szCs w:val="24"/>
        </w:rPr>
        <w:t>この点検・評価をもとに、計画推進のための新たな施策を検討して</w:t>
      </w:r>
      <w:r w:rsidR="00A05E0E">
        <w:rPr>
          <w:rFonts w:ascii="HG丸ｺﾞｼｯｸM-PRO" w:eastAsia="HG丸ｺﾞｼｯｸM-PRO" w:hAnsi="HG丸ｺﾞｼｯｸM-PRO" w:hint="eastAsia"/>
          <w:sz w:val="24"/>
          <w:szCs w:val="24"/>
        </w:rPr>
        <w:t>いき</w:t>
      </w:r>
      <w:r w:rsidR="00766467" w:rsidRPr="00715C4E">
        <w:rPr>
          <w:rFonts w:ascii="HG丸ｺﾞｼｯｸM-PRO" w:eastAsia="HG丸ｺﾞｼｯｸM-PRO" w:hAnsi="HG丸ｺﾞｼｯｸM-PRO" w:hint="eastAsia"/>
          <w:sz w:val="24"/>
          <w:szCs w:val="24"/>
        </w:rPr>
        <w:t>ます</w:t>
      </w:r>
      <w:r w:rsidRPr="00715C4E">
        <w:rPr>
          <w:rFonts w:ascii="HG丸ｺﾞｼｯｸM-PRO" w:eastAsia="HG丸ｺﾞｼｯｸM-PRO" w:hAnsi="HG丸ｺﾞｼｯｸM-PRO" w:hint="eastAsia"/>
          <w:sz w:val="24"/>
          <w:szCs w:val="24"/>
        </w:rPr>
        <w:t>。また、計画作成時には、船橋市自立支援協議会や市民に対して、意見聴取を行います。</w:t>
      </w:r>
    </w:p>
    <w:p w14:paraId="692C457B" w14:textId="77777777" w:rsidR="005E6C65" w:rsidRDefault="005E6C65">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tbl>
      <w:tblPr>
        <w:tblpPr w:leftFromText="142" w:rightFromText="142" w:vertAnchor="text" w:horzAnchor="margin" w:tblpXSpec="center" w:tblpY="6428"/>
        <w:tblW w:w="78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7808"/>
      </w:tblGrid>
      <w:tr w:rsidR="005E6C65" w:rsidRPr="00715C4E" w14:paraId="2958647D" w14:textId="77777777" w:rsidTr="00BB61CB">
        <w:trPr>
          <w:trHeight w:val="5657"/>
        </w:trPr>
        <w:tc>
          <w:tcPr>
            <w:tcW w:w="7808" w:type="dxa"/>
            <w:tcBorders>
              <w:top w:val="single" w:sz="4" w:space="0" w:color="000000"/>
              <w:bottom w:val="single" w:sz="4" w:space="0" w:color="000000"/>
            </w:tcBorders>
          </w:tcPr>
          <w:p w14:paraId="5265F133" w14:textId="23069091" w:rsidR="005E6C65" w:rsidRPr="00475333" w:rsidRDefault="005E6C65" w:rsidP="00BB61CB">
            <w:pPr>
              <w:spacing w:line="480" w:lineRule="auto"/>
              <w:ind w:leftChars="-35" w:left="901" w:right="-2" w:hangingChars="406" w:hanging="974"/>
              <w:jc w:val="center"/>
              <w:rPr>
                <w:rFonts w:ascii="HG丸ｺﾞｼｯｸM-PRO" w:eastAsia="HG丸ｺﾞｼｯｸM-PRO" w:hAnsi="BatangChe" w:cs="Times New Roman"/>
                <w:sz w:val="24"/>
                <w:szCs w:val="24"/>
              </w:rPr>
            </w:pPr>
            <w:r>
              <w:rPr>
                <w:rFonts w:ascii="HG丸ｺﾞｼｯｸM-PRO" w:eastAsia="HG丸ｺﾞｼｯｸM-PRO" w:hAnsi="BatangChe" w:cs="Times New Roman" w:hint="eastAsia"/>
                <w:sz w:val="24"/>
                <w:szCs w:val="24"/>
              </w:rPr>
              <w:lastRenderedPageBreak/>
              <w:t>第７</w:t>
            </w:r>
            <w:r w:rsidRPr="00475333">
              <w:rPr>
                <w:rFonts w:ascii="HG丸ｺﾞｼｯｸM-PRO" w:eastAsia="HG丸ｺﾞｼｯｸM-PRO" w:hAnsi="BatangChe" w:cs="Times New Roman"/>
                <w:sz w:val="24"/>
                <w:szCs w:val="24"/>
              </w:rPr>
              <w:t>期</w:t>
            </w:r>
            <w:r>
              <w:rPr>
                <w:rFonts w:ascii="HG丸ｺﾞｼｯｸM-PRO" w:eastAsia="HG丸ｺﾞｼｯｸM-PRO" w:hAnsi="BatangChe" w:cs="Times New Roman" w:hint="eastAsia"/>
                <w:sz w:val="24"/>
                <w:szCs w:val="24"/>
              </w:rPr>
              <w:t>船橋市障害福祉計画及び第３</w:t>
            </w:r>
            <w:r w:rsidRPr="00475333">
              <w:rPr>
                <w:rFonts w:ascii="HG丸ｺﾞｼｯｸM-PRO" w:eastAsia="HG丸ｺﾞｼｯｸM-PRO" w:hAnsi="BatangChe" w:cs="Times New Roman"/>
                <w:sz w:val="24"/>
                <w:szCs w:val="24"/>
              </w:rPr>
              <w:t>期</w:t>
            </w:r>
            <w:r w:rsidRPr="00475333">
              <w:rPr>
                <w:rFonts w:ascii="HG丸ｺﾞｼｯｸM-PRO" w:eastAsia="HG丸ｺﾞｼｯｸM-PRO" w:hAnsi="BatangChe" w:cs="Times New Roman" w:hint="eastAsia"/>
                <w:sz w:val="24"/>
                <w:szCs w:val="24"/>
              </w:rPr>
              <w:t>船橋市障害児福祉計画</w:t>
            </w:r>
          </w:p>
          <w:p w14:paraId="2BE3157C" w14:textId="77777777" w:rsidR="005E6C65" w:rsidRPr="005E6C65" w:rsidRDefault="005E6C65" w:rsidP="00BB61CB">
            <w:pPr>
              <w:ind w:right="-2" w:firstLine="240"/>
              <w:jc w:val="center"/>
              <w:rPr>
                <w:rFonts w:ascii="HG丸ｺﾞｼｯｸM-PRO" w:eastAsia="HG丸ｺﾞｼｯｸM-PRO" w:hAnsi="BatangChe" w:cs="Times New Roman"/>
                <w:sz w:val="24"/>
                <w:szCs w:val="24"/>
              </w:rPr>
            </w:pPr>
          </w:p>
          <w:p w14:paraId="41BBF55D" w14:textId="54373E3B" w:rsidR="005E6C65" w:rsidRPr="00475333" w:rsidRDefault="005E6C65" w:rsidP="00BB61CB">
            <w:pPr>
              <w:spacing w:line="340" w:lineRule="exact"/>
              <w:ind w:firstLineChars="300" w:firstLine="660"/>
              <w:jc w:val="left"/>
              <w:rPr>
                <w:rFonts w:ascii="HG丸ｺﾞｼｯｸM-PRO" w:eastAsia="HG丸ｺﾞｼｯｸM-PRO" w:hAnsi="BatangChe" w:cs="Times New Roman"/>
                <w:sz w:val="22"/>
                <w:szCs w:val="26"/>
              </w:rPr>
            </w:pPr>
            <w:r w:rsidRPr="00475333">
              <w:rPr>
                <w:rFonts w:ascii="HG丸ｺﾞｼｯｸM-PRO" w:eastAsia="HG丸ｺﾞｼｯｸM-PRO" w:hAnsi="BatangChe" w:cs="Times New Roman" w:hint="eastAsia"/>
                <w:kern w:val="0"/>
                <w:sz w:val="22"/>
                <w:szCs w:val="26"/>
              </w:rPr>
              <w:t>発行日</w:t>
            </w:r>
            <w:r w:rsidRPr="00475333">
              <w:rPr>
                <w:rFonts w:ascii="HG丸ｺﾞｼｯｸM-PRO" w:eastAsia="HG丸ｺﾞｼｯｸM-PRO" w:hAnsi="BatangChe" w:cs="Times New Roman" w:hint="eastAsia"/>
                <w:sz w:val="22"/>
                <w:szCs w:val="26"/>
              </w:rPr>
              <w:t>：令和</w:t>
            </w:r>
            <w:r>
              <w:rPr>
                <w:rFonts w:ascii="HG丸ｺﾞｼｯｸM-PRO" w:eastAsia="HG丸ｺﾞｼｯｸM-PRO" w:hAnsi="BatangChe" w:cs="Times New Roman" w:hint="eastAsia"/>
                <w:sz w:val="22"/>
                <w:szCs w:val="26"/>
              </w:rPr>
              <w:t>６</w:t>
            </w:r>
            <w:r w:rsidRPr="00475333">
              <w:rPr>
                <w:rFonts w:ascii="HG丸ｺﾞｼｯｸM-PRO" w:eastAsia="HG丸ｺﾞｼｯｸM-PRO" w:hAnsi="BatangChe" w:cs="Times New Roman" w:hint="eastAsia"/>
                <w:sz w:val="22"/>
                <w:szCs w:val="26"/>
              </w:rPr>
              <w:t>年（２０２</w:t>
            </w:r>
            <w:r>
              <w:rPr>
                <w:rFonts w:ascii="HG丸ｺﾞｼｯｸM-PRO" w:eastAsia="HG丸ｺﾞｼｯｸM-PRO" w:hAnsi="BatangChe" w:cs="Times New Roman" w:hint="eastAsia"/>
                <w:sz w:val="22"/>
                <w:szCs w:val="26"/>
              </w:rPr>
              <w:t>４年）３</w:t>
            </w:r>
            <w:r w:rsidRPr="00475333">
              <w:rPr>
                <w:rFonts w:ascii="HG丸ｺﾞｼｯｸM-PRO" w:eastAsia="HG丸ｺﾞｼｯｸM-PRO" w:hAnsi="BatangChe" w:cs="Times New Roman" w:hint="eastAsia"/>
                <w:sz w:val="22"/>
                <w:szCs w:val="26"/>
              </w:rPr>
              <w:t>月</w:t>
            </w:r>
          </w:p>
          <w:p w14:paraId="62C0B6EB" w14:textId="77777777" w:rsidR="005E6C65" w:rsidRPr="00475333" w:rsidRDefault="005E6C65" w:rsidP="00BB61CB">
            <w:pPr>
              <w:spacing w:line="340" w:lineRule="exact"/>
              <w:ind w:leftChars="-6" w:left="-13" w:firstLineChars="300" w:firstLine="660"/>
              <w:rPr>
                <w:rFonts w:ascii="HG丸ｺﾞｼｯｸM-PRO" w:eastAsia="HG丸ｺﾞｼｯｸM-PRO" w:hAnsi="BatangChe" w:cs="Times New Roman"/>
                <w:sz w:val="22"/>
                <w:szCs w:val="26"/>
              </w:rPr>
            </w:pPr>
            <w:r w:rsidRPr="00475333">
              <w:rPr>
                <w:rFonts w:ascii="HG丸ｺﾞｼｯｸM-PRO" w:eastAsia="HG丸ｺﾞｼｯｸM-PRO" w:hAnsi="BatangChe" w:cs="Times New Roman" w:hint="eastAsia"/>
                <w:kern w:val="0"/>
                <w:sz w:val="22"/>
                <w:szCs w:val="26"/>
              </w:rPr>
              <w:t>発　行</w:t>
            </w:r>
            <w:r w:rsidRPr="00475333">
              <w:rPr>
                <w:rFonts w:ascii="HG丸ｺﾞｼｯｸM-PRO" w:eastAsia="HG丸ｺﾞｼｯｸM-PRO" w:hAnsi="BatangChe" w:cs="Times New Roman" w:hint="eastAsia"/>
                <w:sz w:val="22"/>
                <w:szCs w:val="26"/>
              </w:rPr>
              <w:t>：船橋市</w:t>
            </w:r>
          </w:p>
          <w:p w14:paraId="16362FD0" w14:textId="77777777" w:rsidR="005E6C65" w:rsidRPr="00475333" w:rsidRDefault="005E6C65" w:rsidP="00BB61CB">
            <w:pPr>
              <w:spacing w:line="340" w:lineRule="exact"/>
              <w:ind w:leftChars="-6" w:left="-13" w:firstLineChars="300" w:firstLine="660"/>
              <w:rPr>
                <w:rFonts w:ascii="HG丸ｺﾞｼｯｸM-PRO" w:eastAsia="HG丸ｺﾞｼｯｸM-PRO" w:hAnsi="BatangChe" w:cs="Times New Roman"/>
                <w:sz w:val="22"/>
                <w:szCs w:val="26"/>
              </w:rPr>
            </w:pPr>
            <w:r w:rsidRPr="00475333">
              <w:rPr>
                <w:rFonts w:ascii="HG丸ｺﾞｼｯｸM-PRO" w:eastAsia="HG丸ｺﾞｼｯｸM-PRO" w:hAnsi="BatangChe" w:cs="Times New Roman" w:hint="eastAsia"/>
                <w:kern w:val="0"/>
                <w:sz w:val="22"/>
                <w:szCs w:val="26"/>
              </w:rPr>
              <w:t>編　集</w:t>
            </w:r>
            <w:r w:rsidRPr="00475333">
              <w:rPr>
                <w:rFonts w:ascii="HG丸ｺﾞｼｯｸM-PRO" w:eastAsia="HG丸ｺﾞｼｯｸM-PRO" w:hAnsi="BatangChe" w:cs="Times New Roman" w:hint="eastAsia"/>
                <w:sz w:val="22"/>
                <w:szCs w:val="26"/>
              </w:rPr>
              <w:t>：健康福祉局　福祉サービス部　障害福祉課</w:t>
            </w:r>
          </w:p>
          <w:p w14:paraId="37D4FB41" w14:textId="54EDF75F" w:rsidR="005E6C65" w:rsidRPr="00475333" w:rsidRDefault="005E6C65" w:rsidP="00BB61CB">
            <w:pPr>
              <w:spacing w:line="340" w:lineRule="exact"/>
              <w:ind w:leftChars="-6" w:left="-13" w:firstLineChars="300" w:firstLine="660"/>
              <w:rPr>
                <w:rFonts w:ascii="HG丸ｺﾞｼｯｸM-PRO" w:eastAsia="HG丸ｺﾞｼｯｸM-PRO" w:hAnsi="BatangChe" w:cs="Times New Roman"/>
                <w:sz w:val="22"/>
                <w:szCs w:val="26"/>
              </w:rPr>
            </w:pPr>
            <w:r w:rsidRPr="00475333">
              <w:rPr>
                <w:rFonts w:ascii="HG丸ｺﾞｼｯｸM-PRO" w:eastAsia="HG丸ｺﾞｼｯｸM-PRO" w:hAnsi="BatangChe" w:cs="Times New Roman" w:hint="eastAsia"/>
                <w:sz w:val="22"/>
                <w:szCs w:val="26"/>
              </w:rPr>
              <w:t xml:space="preserve">　　　　　　　　　　</w:t>
            </w:r>
            <w:r w:rsidRPr="005E6C65">
              <w:rPr>
                <w:rFonts w:ascii="HG丸ｺﾞｼｯｸM-PRO" w:eastAsia="HG丸ｺﾞｼｯｸM-PRO" w:hAnsi="BatangChe" w:cs="Times New Roman" w:hint="eastAsia"/>
                <w:spacing w:val="22"/>
                <w:kern w:val="0"/>
                <w:sz w:val="22"/>
                <w:szCs w:val="26"/>
                <w:fitText w:val="1540" w:id="-1047251711"/>
              </w:rPr>
              <w:t>こども家庭</w:t>
            </w:r>
            <w:r w:rsidRPr="005E6C65">
              <w:rPr>
                <w:rFonts w:ascii="HG丸ｺﾞｼｯｸM-PRO" w:eastAsia="HG丸ｺﾞｼｯｸM-PRO" w:hAnsi="BatangChe" w:cs="Times New Roman" w:hint="eastAsia"/>
                <w:kern w:val="0"/>
                <w:sz w:val="22"/>
                <w:szCs w:val="26"/>
                <w:fitText w:val="1540" w:id="-1047251711"/>
              </w:rPr>
              <w:t>部</w:t>
            </w:r>
            <w:r w:rsidRPr="00475333">
              <w:rPr>
                <w:rFonts w:ascii="HG丸ｺﾞｼｯｸM-PRO" w:eastAsia="HG丸ｺﾞｼｯｸM-PRO" w:hAnsi="BatangChe" w:cs="Times New Roman" w:hint="eastAsia"/>
                <w:sz w:val="22"/>
                <w:szCs w:val="26"/>
              </w:rPr>
              <w:t xml:space="preserve">　療育支援課</w:t>
            </w:r>
          </w:p>
          <w:p w14:paraId="00B7CB67" w14:textId="77777777" w:rsidR="005E6C65" w:rsidRPr="00475333" w:rsidRDefault="005E6C65" w:rsidP="00BB61CB">
            <w:pPr>
              <w:spacing w:line="340" w:lineRule="exact"/>
              <w:ind w:leftChars="-6" w:left="-13" w:firstLineChars="300" w:firstLine="660"/>
              <w:rPr>
                <w:rFonts w:ascii="HG丸ｺﾞｼｯｸM-PRO" w:eastAsia="HG丸ｺﾞｼｯｸM-PRO" w:hAnsi="BatangChe" w:cs="Times New Roman"/>
                <w:sz w:val="22"/>
                <w:szCs w:val="26"/>
              </w:rPr>
            </w:pPr>
            <w:r w:rsidRPr="00475333">
              <w:rPr>
                <w:rFonts w:ascii="HG丸ｺﾞｼｯｸM-PRO" w:eastAsia="HG丸ｺﾞｼｯｸM-PRO" w:hAnsi="BatangChe" w:cs="Times New Roman" w:hint="eastAsia"/>
                <w:sz w:val="22"/>
                <w:szCs w:val="26"/>
              </w:rPr>
              <w:t>〒２７３－８５０１</w:t>
            </w:r>
          </w:p>
          <w:p w14:paraId="2602D947" w14:textId="77777777" w:rsidR="005E6C65" w:rsidRPr="00475333" w:rsidRDefault="005E6C65" w:rsidP="00BB61CB">
            <w:pPr>
              <w:spacing w:line="340" w:lineRule="exact"/>
              <w:ind w:leftChars="-6" w:left="-13" w:firstLineChars="300" w:firstLine="660"/>
              <w:rPr>
                <w:rFonts w:ascii="HG丸ｺﾞｼｯｸM-PRO" w:eastAsia="HG丸ｺﾞｼｯｸM-PRO" w:hAnsi="BatangChe" w:cs="Times New Roman"/>
                <w:sz w:val="22"/>
                <w:szCs w:val="26"/>
              </w:rPr>
            </w:pPr>
            <w:r w:rsidRPr="00475333">
              <w:rPr>
                <w:rFonts w:ascii="HG丸ｺﾞｼｯｸM-PRO" w:eastAsia="HG丸ｺﾞｼｯｸM-PRO" w:hAnsi="BatangChe" w:cs="Times New Roman" w:hint="eastAsia"/>
                <w:sz w:val="22"/>
                <w:szCs w:val="26"/>
              </w:rPr>
              <w:t>船橋市湊町２丁目１０番２５号</w:t>
            </w:r>
          </w:p>
          <w:p w14:paraId="56564EBC" w14:textId="77777777" w:rsidR="005E6C65" w:rsidRPr="00475333" w:rsidRDefault="005E6C65" w:rsidP="00BB61CB">
            <w:pPr>
              <w:spacing w:line="340" w:lineRule="exact"/>
              <w:ind w:leftChars="-6" w:left="-13" w:firstLineChars="300" w:firstLine="660"/>
              <w:rPr>
                <w:rFonts w:ascii="HG丸ｺﾞｼｯｸM-PRO" w:eastAsia="HG丸ｺﾞｼｯｸM-PRO" w:hAnsi="BatangChe" w:cs="Times New Roman"/>
                <w:sz w:val="22"/>
                <w:szCs w:val="26"/>
              </w:rPr>
            </w:pPr>
            <w:r w:rsidRPr="00475333">
              <w:rPr>
                <w:rFonts w:ascii="HG丸ｺﾞｼｯｸM-PRO" w:eastAsia="HG丸ｺﾞｼｯｸM-PRO" w:hAnsi="BatangChe" w:cs="Times New Roman" w:hint="eastAsia"/>
                <w:sz w:val="22"/>
                <w:szCs w:val="26"/>
              </w:rPr>
              <w:t>障害福祉課</w:t>
            </w:r>
          </w:p>
          <w:p w14:paraId="481774C0" w14:textId="77777777" w:rsidR="005E6C65" w:rsidRPr="00475333" w:rsidRDefault="005E6C65" w:rsidP="00BB61CB">
            <w:pPr>
              <w:spacing w:line="340" w:lineRule="exact"/>
              <w:ind w:firstLineChars="300" w:firstLine="660"/>
              <w:rPr>
                <w:rFonts w:ascii="HG丸ｺﾞｼｯｸM-PRO" w:eastAsia="HG丸ｺﾞｼｯｸM-PRO" w:hAnsi="BatangChe" w:cs="Times New Roman"/>
                <w:sz w:val="22"/>
              </w:rPr>
            </w:pPr>
            <w:r w:rsidRPr="00475333">
              <w:rPr>
                <w:rFonts w:ascii="HG丸ｺﾞｼｯｸM-PRO" w:eastAsia="HG丸ｺﾞｼｯｸM-PRO" w:hAnsi="BatangChe" w:cs="Times New Roman" w:hint="eastAsia"/>
                <w:sz w:val="22"/>
              </w:rPr>
              <w:t>ＴＥＬ 047-436-2307　ＦＡＸ 047-433-5566</w:t>
            </w:r>
          </w:p>
          <w:p w14:paraId="46E6C1DE" w14:textId="77777777" w:rsidR="005E6C65" w:rsidRPr="00475333" w:rsidRDefault="005E6C65" w:rsidP="00BB61CB">
            <w:pPr>
              <w:spacing w:line="340" w:lineRule="exact"/>
              <w:ind w:firstLineChars="300" w:firstLine="660"/>
              <w:rPr>
                <w:rFonts w:ascii="HG丸ｺﾞｼｯｸM-PRO" w:eastAsia="HG丸ｺﾞｼｯｸM-PRO" w:hAnsi="BatangChe" w:cs="Times New Roman"/>
                <w:sz w:val="22"/>
              </w:rPr>
            </w:pPr>
            <w:r w:rsidRPr="00475333">
              <w:rPr>
                <w:rFonts w:ascii="HG丸ｺﾞｼｯｸM-PRO" w:eastAsia="HG丸ｺﾞｼｯｸM-PRO" w:hAnsi="BatangChe" w:cs="Times New Roman"/>
                <w:sz w:val="22"/>
              </w:rPr>
              <w:t>e-mail  sho</w:t>
            </w:r>
            <w:r>
              <w:rPr>
                <w:rFonts w:ascii="HG丸ｺﾞｼｯｸM-PRO" w:eastAsia="HG丸ｺﾞｼｯｸM-PRO" w:hAnsi="BatangChe" w:cs="Times New Roman"/>
                <w:sz w:val="22"/>
              </w:rPr>
              <w:t>gaifukushi@city.funabashi.lg.jp</w:t>
            </w:r>
          </w:p>
          <w:p w14:paraId="1DA82C81" w14:textId="77777777" w:rsidR="005E6C65" w:rsidRPr="00475333" w:rsidRDefault="005E6C65" w:rsidP="00BB61CB">
            <w:pPr>
              <w:spacing w:line="340" w:lineRule="exact"/>
              <w:ind w:firstLineChars="300" w:firstLine="660"/>
              <w:rPr>
                <w:rFonts w:ascii="HG丸ｺﾞｼｯｸM-PRO" w:eastAsia="HG丸ｺﾞｼｯｸM-PRO" w:hAnsi="BatangChe" w:cs="Times New Roman"/>
                <w:sz w:val="22"/>
                <w:szCs w:val="26"/>
              </w:rPr>
            </w:pPr>
            <w:r w:rsidRPr="00475333">
              <w:rPr>
                <w:rFonts w:ascii="HG丸ｺﾞｼｯｸM-PRO" w:eastAsia="HG丸ｺﾞｼｯｸM-PRO" w:hAnsi="BatangChe" w:cs="Times New Roman" w:hint="eastAsia"/>
                <w:sz w:val="22"/>
                <w:szCs w:val="26"/>
              </w:rPr>
              <w:t>療育支援課</w:t>
            </w:r>
          </w:p>
          <w:p w14:paraId="57C015F2" w14:textId="77777777" w:rsidR="005E6C65" w:rsidRPr="00475333" w:rsidRDefault="005E6C65" w:rsidP="00BB61CB">
            <w:pPr>
              <w:spacing w:line="340" w:lineRule="exact"/>
              <w:ind w:firstLineChars="300" w:firstLine="660"/>
              <w:rPr>
                <w:rFonts w:ascii="HG丸ｺﾞｼｯｸM-PRO" w:eastAsia="HG丸ｺﾞｼｯｸM-PRO" w:hAnsi="BatangChe" w:cs="Times New Roman"/>
                <w:sz w:val="22"/>
                <w:szCs w:val="26"/>
              </w:rPr>
            </w:pPr>
            <w:r w:rsidRPr="00475333">
              <w:rPr>
                <w:rFonts w:ascii="HG丸ｺﾞｼｯｸM-PRO" w:eastAsia="HG丸ｺﾞｼｯｸM-PRO" w:hAnsi="BatangChe" w:cs="Times New Roman" w:hint="eastAsia"/>
                <w:sz w:val="22"/>
                <w:szCs w:val="26"/>
              </w:rPr>
              <w:t>ＴＥＬ 047-436-2121　ＦＡＸ 047-436-2549</w:t>
            </w:r>
          </w:p>
          <w:p w14:paraId="7F16D0E2" w14:textId="77777777" w:rsidR="005E6C65" w:rsidRPr="00715C4E" w:rsidRDefault="005E6C65" w:rsidP="00BB61CB">
            <w:pPr>
              <w:spacing w:line="340" w:lineRule="exact"/>
              <w:ind w:firstLineChars="300" w:firstLine="660"/>
              <w:rPr>
                <w:rFonts w:ascii="HG丸ｺﾞｼｯｸM-PRO" w:eastAsia="HG丸ｺﾞｼｯｸM-PRO" w:hAnsi="BatangChe" w:cs="Times New Roman"/>
                <w:sz w:val="22"/>
                <w:szCs w:val="26"/>
              </w:rPr>
            </w:pPr>
            <w:r w:rsidRPr="00475333">
              <w:rPr>
                <w:rFonts w:ascii="HG丸ｺﾞｼｯｸM-PRO" w:eastAsia="HG丸ｺﾞｼｯｸM-PRO" w:hAnsi="BatangChe" w:cs="Times New Roman"/>
                <w:sz w:val="22"/>
                <w:szCs w:val="26"/>
              </w:rPr>
              <w:t xml:space="preserve">e-mail  </w:t>
            </w:r>
            <w:r w:rsidRPr="00475333">
              <w:rPr>
                <w:rFonts w:ascii="HG丸ｺﾞｼｯｸM-PRO" w:eastAsia="HG丸ｺﾞｼｯｸM-PRO" w:hAnsi="BatangChe" w:cs="Times New Roman" w:hint="eastAsia"/>
                <w:sz w:val="22"/>
                <w:szCs w:val="26"/>
              </w:rPr>
              <w:t>ryoiku</w:t>
            </w:r>
            <w:r w:rsidRPr="00475333">
              <w:rPr>
                <w:rFonts w:ascii="HG丸ｺﾞｼｯｸM-PRO" w:eastAsia="HG丸ｺﾞｼｯｸM-PRO" w:hAnsi="BatangChe" w:cs="Times New Roman"/>
                <w:sz w:val="22"/>
                <w:szCs w:val="26"/>
              </w:rPr>
              <w:t xml:space="preserve">@city.funabashi.lg.jp </w:t>
            </w:r>
          </w:p>
        </w:tc>
      </w:tr>
    </w:tbl>
    <w:p w14:paraId="496FE2BB" w14:textId="121F83C3" w:rsidR="00D3427C" w:rsidRPr="00475333" w:rsidRDefault="005E6C65" w:rsidP="008D0B00">
      <w:pPr>
        <w:spacing w:line="276" w:lineRule="auto"/>
        <w:ind w:firstLineChars="100" w:firstLine="220"/>
        <w:rPr>
          <w:rFonts w:ascii="HG丸ｺﾞｼｯｸM-PRO" w:eastAsia="HG丸ｺﾞｼｯｸM-PRO" w:hAnsi="BatangChe" w:cs="Times New Roman"/>
          <w:sz w:val="22"/>
          <w:szCs w:val="24"/>
        </w:rPr>
      </w:pPr>
      <w:r>
        <w:rPr>
          <w:rFonts w:ascii="HG丸ｺﾞｼｯｸM-PRO" w:eastAsia="HG丸ｺﾞｼｯｸM-PRO" w:hAnsi="BatangChe" w:cs="Times New Roman"/>
          <w:noProof/>
          <w:sz w:val="22"/>
          <w:szCs w:val="24"/>
        </w:rPr>
        <mc:AlternateContent>
          <mc:Choice Requires="wps">
            <w:drawing>
              <wp:anchor distT="0" distB="0" distL="114300" distR="114300" simplePos="0" relativeHeight="252562432" behindDoc="0" locked="0" layoutInCell="1" allowOverlap="1" wp14:anchorId="5E0E8809" wp14:editId="2562D19F">
                <wp:simplePos x="0" y="0"/>
                <wp:positionH relativeFrom="column">
                  <wp:posOffset>2320290</wp:posOffset>
                </wp:positionH>
                <wp:positionV relativeFrom="paragraph">
                  <wp:posOffset>8749665</wp:posOffset>
                </wp:positionV>
                <wp:extent cx="838200" cy="514350"/>
                <wp:effectExtent l="0" t="0" r="0" b="0"/>
                <wp:wrapNone/>
                <wp:docPr id="4" name="正方形/長方形 4"/>
                <wp:cNvGraphicFramePr/>
                <a:graphic xmlns:a="http://schemas.openxmlformats.org/drawingml/2006/main">
                  <a:graphicData uri="http://schemas.microsoft.com/office/word/2010/wordprocessingShape">
                    <wps:wsp>
                      <wps:cNvSpPr/>
                      <wps:spPr>
                        <a:xfrm>
                          <a:off x="0" y="0"/>
                          <a:ext cx="838200" cy="5143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5CA650" id="正方形/長方形 4" o:spid="_x0000_s1026" style="position:absolute;left:0;text-align:left;margin-left:182.7pt;margin-top:688.95pt;width:66pt;height:40.5pt;z-index:252562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" fillcolor="white [3212]" stroked="f" strokeweight="2pt"/>
            </w:pict>
          </mc:Fallback>
        </mc:AlternateContent>
      </w:r>
    </w:p>
    <w:sectPr w:rsidR="00D3427C" w:rsidRPr="00475333" w:rsidSect="002016A9">
      <w:headerReference w:type="default" r:id="rId10"/>
      <w:footnotePr>
        <w:pos w:val="beneathText"/>
      </w:footnotePr>
      <w:pgSz w:w="11906" w:h="16838"/>
      <w:pgMar w:top="1701" w:right="1701" w:bottom="1701" w:left="1701" w:header="851" w:footer="798"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0FB231" w14:textId="77777777" w:rsidR="00BB61CB" w:rsidRDefault="00BB61CB" w:rsidP="009E26D0">
      <w:r>
        <w:separator/>
      </w:r>
    </w:p>
  </w:endnote>
  <w:endnote w:type="continuationSeparator" w:id="0">
    <w:p w14:paraId="20472B33" w14:textId="77777777" w:rsidR="00BB61CB" w:rsidRDefault="00BB61CB" w:rsidP="009E2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HG創英角ｺﾞｼｯｸUB">
    <w:panose1 w:val="020B0909000000000000"/>
    <w:charset w:val="80"/>
    <w:family w:val="modern"/>
    <w:pitch w:val="fixed"/>
    <w:sig w:usb0="E00002FF" w:usb1="6AC7FDFB" w:usb2="00000012" w:usb3="00000000" w:csb0="0002009F" w:csb1="00000000"/>
  </w:font>
  <w:font w:name="BatangChe">
    <w:charset w:val="81"/>
    <w:family w:val="modern"/>
    <w:pitch w:val="fixed"/>
    <w:sig w:usb0="00000000"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0877510"/>
      <w:docPartObj>
        <w:docPartGallery w:val="Page Numbers (Bottom of Page)"/>
        <w:docPartUnique/>
      </w:docPartObj>
    </w:sdtPr>
    <w:sdtEndPr>
      <w:rPr>
        <w:rFonts w:ascii="HG丸ｺﾞｼｯｸM-PRO" w:eastAsia="HG丸ｺﾞｼｯｸM-PRO" w:hAnsi="HG丸ｺﾞｼｯｸM-PRO"/>
        <w:sz w:val="24"/>
      </w:rPr>
    </w:sdtEndPr>
    <w:sdtContent>
      <w:p w14:paraId="3E218825" w14:textId="66C7F6EE" w:rsidR="00BB61CB" w:rsidRPr="002016A9" w:rsidRDefault="00BB61CB" w:rsidP="002016A9">
        <w:pPr>
          <w:pStyle w:val="a5"/>
          <w:jc w:val="center"/>
          <w:rPr>
            <w:rFonts w:ascii="HG丸ｺﾞｼｯｸM-PRO" w:eastAsia="HG丸ｺﾞｼｯｸM-PRO" w:hAnsi="HG丸ｺﾞｼｯｸM-PRO"/>
            <w:sz w:val="24"/>
          </w:rPr>
        </w:pPr>
        <w:r w:rsidRPr="002016A9">
          <w:rPr>
            <w:rFonts w:ascii="HG丸ｺﾞｼｯｸM-PRO" w:eastAsia="HG丸ｺﾞｼｯｸM-PRO" w:hAnsi="HG丸ｺﾞｼｯｸM-PRO"/>
            <w:sz w:val="24"/>
          </w:rPr>
          <w:fldChar w:fldCharType="begin"/>
        </w:r>
        <w:r w:rsidRPr="002016A9">
          <w:rPr>
            <w:rFonts w:ascii="HG丸ｺﾞｼｯｸM-PRO" w:eastAsia="HG丸ｺﾞｼｯｸM-PRO" w:hAnsi="HG丸ｺﾞｼｯｸM-PRO"/>
            <w:sz w:val="24"/>
          </w:rPr>
          <w:instrText>PAGE   \* MERGEFORMAT</w:instrText>
        </w:r>
        <w:r w:rsidRPr="002016A9">
          <w:rPr>
            <w:rFonts w:ascii="HG丸ｺﾞｼｯｸM-PRO" w:eastAsia="HG丸ｺﾞｼｯｸM-PRO" w:hAnsi="HG丸ｺﾞｼｯｸM-PRO"/>
            <w:sz w:val="24"/>
          </w:rPr>
          <w:fldChar w:fldCharType="separate"/>
        </w:r>
        <w:r w:rsidR="004411CE" w:rsidRPr="004411CE">
          <w:rPr>
            <w:rFonts w:ascii="HG丸ｺﾞｼｯｸM-PRO" w:eastAsia="HG丸ｺﾞｼｯｸM-PRO" w:hAnsi="HG丸ｺﾞｼｯｸM-PRO"/>
            <w:noProof/>
            <w:sz w:val="24"/>
            <w:lang w:val="ja-JP"/>
          </w:rPr>
          <w:t>62</w:t>
        </w:r>
        <w:r w:rsidRPr="002016A9">
          <w:rPr>
            <w:rFonts w:ascii="HG丸ｺﾞｼｯｸM-PRO" w:eastAsia="HG丸ｺﾞｼｯｸM-PRO" w:hAnsi="HG丸ｺﾞｼｯｸM-PRO"/>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D4100E" w14:textId="77777777" w:rsidR="00BB61CB" w:rsidRDefault="00BB61CB" w:rsidP="009E26D0">
      <w:r>
        <w:separator/>
      </w:r>
    </w:p>
  </w:footnote>
  <w:footnote w:type="continuationSeparator" w:id="0">
    <w:p w14:paraId="0B14A435" w14:textId="77777777" w:rsidR="00BB61CB" w:rsidRDefault="00BB61CB" w:rsidP="009E26D0">
      <w:r>
        <w:continuationSeparator/>
      </w:r>
    </w:p>
  </w:footnote>
  <w:footnote w:id="1">
    <w:p w14:paraId="722B65B3" w14:textId="1CCA5060" w:rsidR="00BB61CB" w:rsidRPr="00B40C5C" w:rsidRDefault="00BB61CB" w:rsidP="005A01A9">
      <w:pPr>
        <w:pStyle w:val="aa"/>
        <w:rPr>
          <w:rFonts w:ascii="HG丸ｺﾞｼｯｸM-PRO" w:eastAsia="HG丸ｺﾞｼｯｸM-PRO" w:hAnsi="HG丸ｺﾞｼｯｸM-PRO"/>
          <w:sz w:val="20"/>
          <w:szCs w:val="20"/>
        </w:rPr>
      </w:pPr>
      <w:r w:rsidRPr="00B40C5C">
        <w:rPr>
          <w:rStyle w:val="ac"/>
          <w:rFonts w:ascii="HG丸ｺﾞｼｯｸM-PRO" w:eastAsia="HG丸ｺﾞｼｯｸM-PRO" w:hAnsi="HG丸ｺﾞｼｯｸM-PRO"/>
          <w:sz w:val="20"/>
          <w:szCs w:val="20"/>
        </w:rPr>
        <w:footnoteRef/>
      </w:r>
      <w:r w:rsidRPr="00B40C5C">
        <w:rPr>
          <w:rFonts w:ascii="HG丸ｺﾞｼｯｸM-PRO" w:eastAsia="HG丸ｺﾞｼｯｸM-PRO" w:hAnsi="HG丸ｺﾞｼｯｸM-PRO"/>
          <w:sz w:val="20"/>
          <w:szCs w:val="20"/>
        </w:rPr>
        <w:t xml:space="preserve"> </w:t>
      </w:r>
      <w:r w:rsidRPr="00B40C5C">
        <w:rPr>
          <w:rFonts w:ascii="HG丸ｺﾞｼｯｸM-PRO" w:eastAsia="HG丸ｺﾞｼｯｸM-PRO" w:hAnsi="HG丸ｺﾞｼｯｸM-PRO" w:hint="eastAsia"/>
          <w:sz w:val="20"/>
          <w:szCs w:val="20"/>
        </w:rPr>
        <w:t>正式名称は「障害者の日常生活及び社会生活を総合的に支援するための法律」</w:t>
      </w:r>
      <w:r>
        <w:rPr>
          <w:rFonts w:ascii="HG丸ｺﾞｼｯｸM-PRO" w:eastAsia="HG丸ｺﾞｼｯｸM-PRO" w:hAnsi="HG丸ｺﾞｼｯｸM-PRO" w:hint="eastAsia"/>
          <w:sz w:val="20"/>
          <w:szCs w:val="20"/>
        </w:rPr>
        <w:t>です</w:t>
      </w:r>
      <w:r w:rsidRPr="00B40C5C">
        <w:rPr>
          <w:rFonts w:ascii="HG丸ｺﾞｼｯｸM-PRO" w:eastAsia="HG丸ｺﾞｼｯｸM-PRO" w:hAnsi="HG丸ｺﾞｼｯｸM-PRO" w:hint="eastAsia"/>
          <w:sz w:val="20"/>
          <w:szCs w:val="20"/>
        </w:rPr>
        <w:t>。</w:t>
      </w:r>
    </w:p>
  </w:footnote>
  <w:footnote w:id="2">
    <w:p w14:paraId="43551495" w14:textId="6388434D" w:rsidR="00BB61CB" w:rsidRPr="002016A9" w:rsidRDefault="00BB61CB" w:rsidP="002016A9">
      <w:pPr>
        <w:pStyle w:val="aa"/>
        <w:jc w:val="both"/>
        <w:rPr>
          <w:rFonts w:ascii="HG丸ｺﾞｼｯｸM-PRO" w:eastAsia="HG丸ｺﾞｼｯｸM-PRO" w:hAnsi="HG丸ｺﾞｼｯｸM-PRO"/>
        </w:rPr>
      </w:pPr>
      <w:r w:rsidRPr="002016A9">
        <w:rPr>
          <w:rStyle w:val="ac"/>
          <w:rFonts w:ascii="HG丸ｺﾞｼｯｸM-PRO" w:eastAsia="HG丸ｺﾞｼｯｸM-PRO" w:hAnsi="HG丸ｺﾞｼｯｸM-PRO"/>
        </w:rPr>
        <w:footnoteRef/>
      </w:r>
      <w:r w:rsidRPr="002016A9">
        <w:rPr>
          <w:rFonts w:ascii="HG丸ｺﾞｼｯｸM-PRO" w:eastAsia="HG丸ｺﾞｼｯｸM-PRO" w:hAnsi="HG丸ｺﾞｼｯｸM-PRO"/>
        </w:rPr>
        <w:t xml:space="preserve"> </w:t>
      </w:r>
      <w:r w:rsidRPr="002016A9">
        <w:rPr>
          <w:rFonts w:ascii="HG丸ｺﾞｼｯｸM-PRO" w:eastAsia="HG丸ｺﾞｼｯｸM-PRO" w:hAnsi="HG丸ｺﾞｼｯｸM-PRO" w:hint="eastAsia"/>
        </w:rPr>
        <w:t>地域住民の複合化・複雑化した支援ニーズに対応する断らない包括的な支援体制を構築するため、「相談支援」「参加支援」「地域づくりに向けた支援」の３つの支援を柱とし、これらを一体的に実施する事業のこと。</w:t>
      </w:r>
    </w:p>
  </w:footnote>
  <w:footnote w:id="3">
    <w:p w14:paraId="545FD229" w14:textId="6F0D485C" w:rsidR="00BB61CB" w:rsidRPr="00A31CD0" w:rsidRDefault="00BB61CB" w:rsidP="00FC1596">
      <w:pPr>
        <w:pStyle w:val="aa"/>
        <w:ind w:leftChars="203" w:left="602" w:hangingChars="88" w:hanging="176"/>
        <w:rPr>
          <w:rFonts w:ascii="HG丸ｺﾞｼｯｸM-PRO" w:eastAsia="HG丸ｺﾞｼｯｸM-PRO" w:hAnsi="HG丸ｺﾞｼｯｸM-PRO"/>
          <w:sz w:val="20"/>
          <w:szCs w:val="20"/>
        </w:rPr>
      </w:pPr>
      <w:r w:rsidRPr="00A31CD0">
        <w:rPr>
          <w:rStyle w:val="ac"/>
          <w:rFonts w:ascii="HG丸ｺﾞｼｯｸM-PRO" w:eastAsia="HG丸ｺﾞｼｯｸM-PRO" w:hAnsi="HG丸ｺﾞｼｯｸM-PRO"/>
          <w:sz w:val="20"/>
          <w:szCs w:val="20"/>
        </w:rPr>
        <w:footnoteRef/>
      </w:r>
      <w:r w:rsidRPr="00A31CD0">
        <w:rPr>
          <w:rFonts w:ascii="HG丸ｺﾞｼｯｸM-PRO" w:eastAsia="HG丸ｺﾞｼｯｸM-PRO" w:hAnsi="HG丸ｺﾞｼｯｸM-PRO"/>
          <w:sz w:val="20"/>
          <w:szCs w:val="20"/>
        </w:rPr>
        <w:t xml:space="preserve"> </w:t>
      </w:r>
      <w:r w:rsidRPr="00A31CD0">
        <w:rPr>
          <w:rFonts w:ascii="HG丸ｺﾞｼｯｸM-PRO" w:eastAsia="HG丸ｺﾞｼｯｸM-PRO" w:hAnsi="HG丸ｺﾞｼｯｸM-PRO" w:hint="eastAsia"/>
          <w:sz w:val="20"/>
          <w:szCs w:val="20"/>
        </w:rPr>
        <w:t>障害者の日常生活及び社会生活を総合的に支援するための法律施行令第一条に基づきこども家庭庁長官及び厚生労働大臣が定める特殊の疾病（平成二十七年厚生労働省告示第二百九十二号）に掲げる疾病による障害の程度が、当該障害により継続的に日常生活又は社会生活に相当な制限を受ける程度である者</w:t>
      </w:r>
    </w:p>
  </w:footnote>
  <w:footnote w:id="4">
    <w:p w14:paraId="531CA007" w14:textId="4FE276DC" w:rsidR="00BB61CB" w:rsidRPr="005D36AE" w:rsidRDefault="00BB61CB" w:rsidP="002016A9">
      <w:pPr>
        <w:spacing w:line="480" w:lineRule="auto"/>
        <w:ind w:firstLineChars="100" w:firstLine="210"/>
        <w:rPr>
          <w:rFonts w:ascii="HG丸ｺﾞｼｯｸM-PRO" w:eastAsia="HG丸ｺﾞｼｯｸM-PRO" w:hAnsi="HG丸ｺﾞｼｯｸM-PRO" w:cs="Times New Roman"/>
          <w:szCs w:val="21"/>
        </w:rPr>
      </w:pPr>
      <w:r w:rsidRPr="002016A9">
        <w:rPr>
          <w:rStyle w:val="ac"/>
          <w:rFonts w:ascii="HG丸ｺﾞｼｯｸM-PRO" w:eastAsia="HG丸ｺﾞｼｯｸM-PRO" w:hAnsi="HG丸ｺﾞｼｯｸM-PRO"/>
        </w:rPr>
        <w:footnoteRef/>
      </w:r>
      <w:r>
        <w:rPr>
          <w:rFonts w:ascii="HG丸ｺﾞｼｯｸM-PRO" w:eastAsia="HG丸ｺﾞｼｯｸM-PRO" w:hAnsi="HG丸ｺﾞｼｯｸM-PRO" w:cs="Times New Roman"/>
          <w:color w:val="000000" w:themeColor="text1"/>
          <w:szCs w:val="21"/>
        </w:rPr>
        <w:t xml:space="preserve"> </w:t>
      </w:r>
      <w:r>
        <w:rPr>
          <w:rFonts w:ascii="HG丸ｺﾞｼｯｸM-PRO" w:eastAsia="HG丸ｺﾞｼｯｸM-PRO" w:hAnsi="HG丸ｺﾞｼｯｸM-PRO" w:cs="Times New Roman" w:hint="eastAsia"/>
          <w:color w:val="000000" w:themeColor="text1"/>
          <w:szCs w:val="21"/>
        </w:rPr>
        <w:t>令和６</w:t>
      </w:r>
      <w:r w:rsidRPr="00D06BC1">
        <w:rPr>
          <w:rFonts w:ascii="HG丸ｺﾞｼｯｸM-PRO" w:eastAsia="HG丸ｺﾞｼｯｸM-PRO" w:hAnsi="HG丸ｺﾞｼｯｸM-PRO" w:cs="Times New Roman" w:hint="eastAsia"/>
          <w:color w:val="000000" w:themeColor="text1"/>
          <w:szCs w:val="21"/>
        </w:rPr>
        <w:t>年度</w:t>
      </w:r>
      <w:r w:rsidRPr="00D06BC1">
        <w:rPr>
          <w:rFonts w:ascii="HG丸ｺﾞｼｯｸM-PRO" w:eastAsia="HG丸ｺﾞｼｯｸM-PRO" w:hAnsi="HG丸ｺﾞｼｯｸM-PRO" w:cs="Times New Roman" w:hint="eastAsia"/>
          <w:szCs w:val="21"/>
        </w:rPr>
        <w:t>から</w:t>
      </w:r>
      <w:r>
        <w:rPr>
          <w:rFonts w:ascii="HG丸ｺﾞｼｯｸM-PRO" w:eastAsia="HG丸ｺﾞｼｯｸM-PRO" w:hAnsi="HG丸ｺﾞｼｯｸM-PRO" w:cs="Times New Roman" w:hint="eastAsia"/>
          <w:color w:val="000000" w:themeColor="text1"/>
          <w:szCs w:val="21"/>
        </w:rPr>
        <w:t>令和８</w:t>
      </w:r>
      <w:r w:rsidRPr="00D06BC1">
        <w:rPr>
          <w:rFonts w:ascii="HG丸ｺﾞｼｯｸM-PRO" w:eastAsia="HG丸ｺﾞｼｯｸM-PRO" w:hAnsi="HG丸ｺﾞｼｯｸM-PRO" w:cs="Times New Roman" w:hint="eastAsia"/>
          <w:szCs w:val="21"/>
        </w:rPr>
        <w:t>年度</w:t>
      </w:r>
      <w:r>
        <w:rPr>
          <w:rFonts w:ascii="HG丸ｺﾞｼｯｸM-PRO" w:eastAsia="HG丸ｺﾞｼｯｸM-PRO" w:hAnsi="HG丸ｺﾞｼｯｸM-PRO" w:cs="Times New Roman" w:hint="eastAsia"/>
          <w:szCs w:val="21"/>
        </w:rPr>
        <w:t>まで</w:t>
      </w:r>
      <w:r w:rsidRPr="00D06BC1">
        <w:rPr>
          <w:rFonts w:ascii="HG丸ｺﾞｼｯｸM-PRO" w:eastAsia="HG丸ｺﾞｼｯｸM-PRO" w:hAnsi="HG丸ｺﾞｼｯｸM-PRO" w:cs="Times New Roman" w:hint="eastAsia"/>
          <w:szCs w:val="21"/>
        </w:rPr>
        <w:t>の見込み量を設定した事業の内容となります。</w:t>
      </w:r>
    </w:p>
  </w:footnote>
  <w:footnote w:id="5">
    <w:p w14:paraId="33A75BAF" w14:textId="7BB05813" w:rsidR="00BB61CB" w:rsidRDefault="00BB61CB" w:rsidP="00CC6EBF">
      <w:pPr>
        <w:pStyle w:val="aa"/>
        <w:ind w:left="300" w:hangingChars="150" w:hanging="300"/>
        <w:rPr>
          <w:rFonts w:ascii="HG丸ｺﾞｼｯｸM-PRO" w:eastAsia="HG丸ｺﾞｼｯｸM-PRO" w:hAnsi="HG丸ｺﾞｼｯｸM-PRO"/>
          <w:sz w:val="20"/>
          <w:szCs w:val="20"/>
        </w:rPr>
      </w:pPr>
      <w:r w:rsidRPr="00B40C5C">
        <w:rPr>
          <w:rStyle w:val="ac"/>
          <w:rFonts w:ascii="HG丸ｺﾞｼｯｸM-PRO" w:eastAsia="HG丸ｺﾞｼｯｸM-PRO" w:hAnsi="HG丸ｺﾞｼｯｸM-PRO"/>
          <w:sz w:val="20"/>
          <w:szCs w:val="20"/>
        </w:rPr>
        <w:footnoteRef/>
      </w:r>
      <w:r>
        <w:rPr>
          <w:rFonts w:ascii="HG丸ｺﾞｼｯｸM-PRO" w:eastAsia="HG丸ｺﾞｼｯｸM-PRO" w:hAnsi="HG丸ｺﾞｼｯｸM-PRO" w:hint="eastAsia"/>
          <w:sz w:val="20"/>
          <w:szCs w:val="20"/>
        </w:rPr>
        <w:t xml:space="preserve">　国の基本指針において、成果目標が設定されていますが、都道府県が実施主体とされているため、本市においては、活動指標のみ設定します。</w:t>
      </w:r>
    </w:p>
    <w:p w14:paraId="372FDC7F" w14:textId="77777777" w:rsidR="00BB61CB" w:rsidRPr="00B40C5C" w:rsidRDefault="00BB61CB" w:rsidP="00CC6EBF">
      <w:pPr>
        <w:pStyle w:val="aa"/>
        <w:ind w:left="300" w:hangingChars="150" w:hanging="300"/>
        <w:rPr>
          <w:rFonts w:ascii="HG丸ｺﾞｼｯｸM-PRO" w:eastAsia="HG丸ｺﾞｼｯｸM-PRO" w:hAnsi="HG丸ｺﾞｼｯｸM-PRO"/>
          <w:sz w:val="20"/>
          <w:szCs w:val="20"/>
        </w:rPr>
      </w:pPr>
    </w:p>
  </w:footnote>
  <w:footnote w:id="6">
    <w:p w14:paraId="23021EF0" w14:textId="64566EB2" w:rsidR="00BB61CB" w:rsidRDefault="00BB61CB" w:rsidP="0045534F">
      <w:pPr>
        <w:pStyle w:val="aa"/>
        <w:ind w:left="300" w:hangingChars="150" w:hanging="300"/>
        <w:rPr>
          <w:rFonts w:ascii="HG丸ｺﾞｼｯｸM-PRO" w:eastAsia="HG丸ｺﾞｼｯｸM-PRO" w:hAnsi="HG丸ｺﾞｼｯｸM-PRO"/>
          <w:sz w:val="20"/>
          <w:szCs w:val="20"/>
        </w:rPr>
      </w:pPr>
      <w:r w:rsidRPr="00B40C5C">
        <w:rPr>
          <w:rStyle w:val="ac"/>
          <w:rFonts w:ascii="HG丸ｺﾞｼｯｸM-PRO" w:eastAsia="HG丸ｺﾞｼｯｸM-PRO" w:hAnsi="HG丸ｺﾞｼｯｸM-PRO"/>
          <w:sz w:val="20"/>
          <w:szCs w:val="20"/>
        </w:rPr>
        <w:footnoteRef/>
      </w:r>
      <w:r>
        <w:rPr>
          <w:rFonts w:ascii="HG丸ｺﾞｼｯｸM-PRO" w:eastAsia="HG丸ｺﾞｼｯｸM-PRO" w:hAnsi="HG丸ｺﾞｼｯｸM-PRO" w:hint="eastAsia"/>
          <w:sz w:val="20"/>
          <w:szCs w:val="20"/>
        </w:rPr>
        <w:t xml:space="preserve">　国の基本指針において、各都道府県や各市町村については、活動指標の設定のみ示されています。</w:t>
      </w:r>
    </w:p>
    <w:p w14:paraId="62E1900F" w14:textId="77777777" w:rsidR="00BB61CB" w:rsidRPr="00B40C5C" w:rsidRDefault="00BB61CB" w:rsidP="0045534F">
      <w:pPr>
        <w:pStyle w:val="aa"/>
        <w:ind w:left="300" w:hangingChars="150" w:hanging="300"/>
        <w:rPr>
          <w:rFonts w:ascii="HG丸ｺﾞｼｯｸM-PRO" w:eastAsia="HG丸ｺﾞｼｯｸM-PRO" w:hAnsi="HG丸ｺﾞｼｯｸM-PRO"/>
          <w:sz w:val="20"/>
          <w:szCs w:val="20"/>
        </w:rPr>
      </w:pPr>
    </w:p>
  </w:footnote>
  <w:footnote w:id="7">
    <w:p w14:paraId="11852780" w14:textId="77777777" w:rsidR="00BB61CB" w:rsidRDefault="00BB61CB" w:rsidP="0094006D">
      <w:pPr>
        <w:pStyle w:val="aa"/>
        <w:ind w:left="315" w:right="-1" w:hangingChars="150" w:hanging="315"/>
        <w:rPr>
          <w:rFonts w:ascii="HG丸ｺﾞｼｯｸM-PRO" w:eastAsia="HG丸ｺﾞｼｯｸM-PRO" w:hAnsi="HG丸ｺﾞｼｯｸM-PRO"/>
        </w:rPr>
      </w:pPr>
      <w:r w:rsidRPr="00D1451E">
        <w:rPr>
          <w:rStyle w:val="ac"/>
          <w:rFonts w:ascii="HG丸ｺﾞｼｯｸM-PRO" w:eastAsia="HG丸ｺﾞｼｯｸM-PRO" w:hAnsi="HG丸ｺﾞｼｯｸM-PRO"/>
        </w:rPr>
        <w:footnoteRef/>
      </w:r>
      <w:r>
        <w:rPr>
          <w:rFonts w:ascii="HG丸ｺﾞｼｯｸM-PRO" w:eastAsia="HG丸ｺﾞｼｯｸM-PRO" w:hAnsi="HG丸ｺﾞｼｯｸM-PRO" w:hint="eastAsia"/>
        </w:rPr>
        <w:t xml:space="preserve">　</w:t>
      </w:r>
      <w:r w:rsidRPr="00790DF2">
        <w:rPr>
          <w:rFonts w:ascii="HG丸ｺﾞｼｯｸM-PRO" w:eastAsia="HG丸ｺﾞｼｯｸM-PRO" w:hAnsi="HG丸ｺﾞｼｯｸM-PRO" w:hint="eastAsia"/>
        </w:rPr>
        <w:t>生活介護、自立訓練（機能訓練、生活訓練（宿泊型自立訓練含む））、就労移行支援、</w:t>
      </w:r>
    </w:p>
    <w:p w14:paraId="15CEA7FC" w14:textId="77A1B40C" w:rsidR="00BB61CB" w:rsidRPr="00B7338A" w:rsidRDefault="00BB61CB" w:rsidP="0094006D">
      <w:pPr>
        <w:pStyle w:val="aa"/>
        <w:ind w:leftChars="100" w:left="210" w:right="-1" w:firstLineChars="50" w:firstLine="105"/>
        <w:rPr>
          <w:rFonts w:ascii="HG丸ｺﾞｼｯｸM-PRO" w:eastAsia="HG丸ｺﾞｼｯｸM-PRO" w:hAnsi="HG丸ｺﾞｼｯｸM-PRO"/>
        </w:rPr>
      </w:pPr>
      <w:r w:rsidRPr="00790DF2">
        <w:rPr>
          <w:rFonts w:ascii="HG丸ｺﾞｼｯｸM-PRO" w:eastAsia="HG丸ｺﾞｼｯｸM-PRO" w:hAnsi="HG丸ｺﾞｼｯｸM-PRO" w:hint="eastAsia"/>
        </w:rPr>
        <w:t>就労継続支援（A型、B型）を行う事業所</w:t>
      </w:r>
      <w:r>
        <w:rPr>
          <w:rFonts w:ascii="HG丸ｺﾞｼｯｸM-PRO" w:eastAsia="HG丸ｺﾞｼｯｸM-PRO" w:hAnsi="HG丸ｺﾞｼｯｸM-PRO" w:hint="eastAsia"/>
        </w:rPr>
        <w:t>です。</w:t>
      </w:r>
    </w:p>
  </w:footnote>
  <w:footnote w:id="8">
    <w:p w14:paraId="74902183" w14:textId="57BF3CDE" w:rsidR="00BB61CB" w:rsidRPr="00F22740" w:rsidRDefault="00BB61CB" w:rsidP="00E54716">
      <w:pPr>
        <w:pStyle w:val="aa"/>
        <w:ind w:left="210" w:hangingChars="100" w:hanging="210"/>
        <w:jc w:val="both"/>
        <w:rPr>
          <w:rFonts w:ascii="HG丸ｺﾞｼｯｸM-PRO" w:eastAsia="HG丸ｺﾞｼｯｸM-PRO" w:hAnsi="HG丸ｺﾞｼｯｸM-PRO"/>
        </w:rPr>
      </w:pPr>
      <w:r w:rsidRPr="004768C6">
        <w:rPr>
          <w:rStyle w:val="ac"/>
          <w:rFonts w:ascii="HG丸ｺﾞｼｯｸM-PRO" w:eastAsia="HG丸ｺﾞｼｯｸM-PRO" w:hAnsi="HG丸ｺﾞｼｯｸM-PRO"/>
        </w:rPr>
        <w:footnoteRef/>
      </w:r>
      <w:r w:rsidRPr="004768C6">
        <w:rPr>
          <w:rFonts w:ascii="HG丸ｺﾞｼｯｸM-PRO" w:eastAsia="HG丸ｺﾞｼｯｸM-PRO" w:hAnsi="HG丸ｺﾞｼｯｸM-PRO" w:hint="eastAsia"/>
        </w:rPr>
        <w:t xml:space="preserve"> </w:t>
      </w:r>
      <w:r w:rsidRPr="00F22740">
        <w:rPr>
          <w:rFonts w:ascii="HG丸ｺﾞｼｯｸM-PRO" w:eastAsia="HG丸ｺﾞｼｯｸM-PRO" w:hAnsi="HG丸ｺﾞｼｯｸM-PRO" w:hint="eastAsia"/>
        </w:rPr>
        <w:t>厚生労働省が定める指針に基づき、障害福祉サービス事業所等を一定の場所に集めて講習等の方法により行う指導形態です。</w:t>
      </w:r>
    </w:p>
  </w:footnote>
  <w:footnote w:id="9">
    <w:p w14:paraId="46059125" w14:textId="6E1650EB" w:rsidR="00BB61CB" w:rsidRPr="00C463A9" w:rsidRDefault="00BB61CB" w:rsidP="002016A9">
      <w:pPr>
        <w:pStyle w:val="aa"/>
        <w:ind w:left="210" w:hangingChars="100" w:hanging="210"/>
        <w:jc w:val="both"/>
        <w:rPr>
          <w:rFonts w:ascii="HG丸ｺﾞｼｯｸM-PRO" w:eastAsia="HG丸ｺﾞｼｯｸM-PRO" w:hAnsi="HG丸ｺﾞｼｯｸM-PRO"/>
        </w:rPr>
      </w:pPr>
      <w:r w:rsidRPr="004768C6">
        <w:rPr>
          <w:rStyle w:val="ac"/>
          <w:rFonts w:ascii="HG丸ｺﾞｼｯｸM-PRO" w:eastAsia="HG丸ｺﾞｼｯｸM-PRO" w:hAnsi="HG丸ｺﾞｼｯｸM-PRO"/>
        </w:rPr>
        <w:footnoteRef/>
      </w:r>
      <w:r w:rsidRPr="004768C6">
        <w:rPr>
          <w:rFonts w:ascii="HG丸ｺﾞｼｯｸM-PRO" w:eastAsia="HG丸ｺﾞｼｯｸM-PRO" w:hAnsi="HG丸ｺﾞｼｯｸM-PRO" w:hint="eastAsia"/>
        </w:rPr>
        <w:t xml:space="preserve"> 国民健康保険法第</w:t>
      </w:r>
      <w:r>
        <w:rPr>
          <w:rFonts w:ascii="HG丸ｺﾞｼｯｸM-PRO" w:eastAsia="HG丸ｺﾞｼｯｸM-PRO" w:hAnsi="HG丸ｺﾞｼｯｸM-PRO" w:hint="eastAsia"/>
        </w:rPr>
        <w:t>83</w:t>
      </w:r>
      <w:r w:rsidRPr="004768C6">
        <w:rPr>
          <w:rFonts w:ascii="HG丸ｺﾞｼｯｸM-PRO" w:eastAsia="HG丸ｺﾞｼｯｸM-PRO" w:hAnsi="HG丸ｺﾞｼｯｸM-PRO" w:hint="eastAsia"/>
        </w:rPr>
        <w:t>条に基づき、設置しており、保険者（市町村、国民健康保険組合）からの委託を受け、</w:t>
      </w:r>
      <w:r>
        <w:rPr>
          <w:rFonts w:ascii="HG丸ｺﾞｼｯｸM-PRO" w:eastAsia="HG丸ｺﾞｼｯｸM-PRO" w:hAnsi="HG丸ｺﾞｼｯｸM-PRO" w:hint="eastAsia"/>
        </w:rPr>
        <w:t>障害福祉サービス</w:t>
      </w:r>
      <w:r w:rsidRPr="004768C6">
        <w:rPr>
          <w:rFonts w:ascii="HG丸ｺﾞｼｯｸM-PRO" w:eastAsia="HG丸ｺﾞｼｯｸM-PRO" w:hAnsi="HG丸ｺﾞｼｯｸM-PRO" w:hint="eastAsia"/>
        </w:rPr>
        <w:t>事業所等からの請求についての</w:t>
      </w:r>
      <w:r>
        <w:rPr>
          <w:rFonts w:ascii="HG丸ｺﾞｼｯｸM-PRO" w:eastAsia="HG丸ｺﾞｼｯｸM-PRO" w:hAnsi="HG丸ｺﾞｼｯｸM-PRO" w:hint="eastAsia"/>
        </w:rPr>
        <w:t>適正</w:t>
      </w:r>
      <w:r w:rsidRPr="004768C6">
        <w:rPr>
          <w:rFonts w:ascii="HG丸ｺﾞｼｯｸM-PRO" w:eastAsia="HG丸ｺﾞｼｯｸM-PRO" w:hAnsi="HG丸ｺﾞｼｯｸM-PRO" w:hint="eastAsia"/>
        </w:rPr>
        <w:t>な審査と</w:t>
      </w:r>
      <w:r>
        <w:rPr>
          <w:rFonts w:ascii="HG丸ｺﾞｼｯｸM-PRO" w:eastAsia="HG丸ｺﾞｼｯｸM-PRO" w:hAnsi="HG丸ｺﾞｼｯｸM-PRO" w:hint="eastAsia"/>
        </w:rPr>
        <w:t>障害福祉サービス</w:t>
      </w:r>
      <w:r w:rsidRPr="004768C6">
        <w:rPr>
          <w:rFonts w:ascii="HG丸ｺﾞｼｯｸM-PRO" w:eastAsia="HG丸ｺﾞｼｯｸM-PRO" w:hAnsi="HG丸ｺﾞｼｯｸM-PRO" w:hint="eastAsia"/>
        </w:rPr>
        <w:t>事業所等への支払いを行っています。</w:t>
      </w:r>
    </w:p>
  </w:footnote>
  <w:footnote w:id="10">
    <w:p w14:paraId="5E9E23D0" w14:textId="7113B760" w:rsidR="00BB61CB" w:rsidRPr="004768C6" w:rsidRDefault="00BB61CB" w:rsidP="00E54716">
      <w:pPr>
        <w:pStyle w:val="aa"/>
        <w:jc w:val="both"/>
        <w:rPr>
          <w:rFonts w:ascii="HG丸ｺﾞｼｯｸM-PRO" w:eastAsia="HG丸ｺﾞｼｯｸM-PRO" w:hAnsi="HG丸ｺﾞｼｯｸM-PRO"/>
        </w:rPr>
      </w:pPr>
      <w:r w:rsidRPr="004768C6">
        <w:rPr>
          <w:rStyle w:val="ac"/>
          <w:rFonts w:ascii="HG丸ｺﾞｼｯｸM-PRO" w:eastAsia="HG丸ｺﾞｼｯｸM-PRO" w:hAnsi="HG丸ｺﾞｼｯｸM-PRO"/>
        </w:rPr>
        <w:footnoteRef/>
      </w:r>
      <w:r w:rsidRPr="004768C6">
        <w:rPr>
          <w:rFonts w:ascii="HG丸ｺﾞｼｯｸM-PRO" w:eastAsia="HG丸ｺﾞｼｯｸM-PRO" w:hAnsi="HG丸ｺﾞｼｯｸM-PRO" w:hint="eastAsia"/>
        </w:rPr>
        <w:t xml:space="preserve"> 障害福祉サービス事業</w:t>
      </w:r>
      <w:r>
        <w:rPr>
          <w:rFonts w:ascii="HG丸ｺﾞｼｯｸM-PRO" w:eastAsia="HG丸ｺﾞｼｯｸM-PRO" w:hAnsi="HG丸ｺﾞｼｯｸM-PRO" w:hint="eastAsia"/>
        </w:rPr>
        <w:t>所</w:t>
      </w:r>
      <w:r w:rsidRPr="004768C6">
        <w:rPr>
          <w:rFonts w:ascii="HG丸ｺﾞｼｯｸM-PRO" w:eastAsia="HG丸ｺﾞｼｯｸM-PRO" w:hAnsi="HG丸ｺﾞｼｯｸM-PRO" w:hint="eastAsia"/>
        </w:rPr>
        <w:t>等の事業所において実地で行う指導形態です。</w:t>
      </w:r>
    </w:p>
  </w:footnote>
  <w:footnote w:id="11">
    <w:p w14:paraId="73D0C790" w14:textId="58F823E9" w:rsidR="00BB61CB" w:rsidRDefault="00BB61CB" w:rsidP="002016A9">
      <w:pPr>
        <w:pStyle w:val="aa"/>
        <w:ind w:left="294" w:hangingChars="140" w:hanging="294"/>
        <w:jc w:val="both"/>
        <w:rPr>
          <w:rFonts w:ascii="HG丸ｺﾞｼｯｸM-PRO" w:eastAsia="HG丸ｺﾞｼｯｸM-PRO" w:hAnsi="HG丸ｺﾞｼｯｸM-PRO"/>
        </w:rPr>
      </w:pPr>
      <w:r w:rsidRPr="004768C6">
        <w:rPr>
          <w:rStyle w:val="ac"/>
          <w:rFonts w:ascii="HG丸ｺﾞｼｯｸM-PRO" w:eastAsia="HG丸ｺﾞｼｯｸM-PRO" w:hAnsi="HG丸ｺﾞｼｯｸM-PRO"/>
        </w:rPr>
        <w:footnoteRef/>
      </w:r>
      <w:r w:rsidRPr="004768C6">
        <w:rPr>
          <w:rFonts w:ascii="HG丸ｺﾞｼｯｸM-PRO" w:eastAsia="HG丸ｺﾞｼｯｸM-PRO" w:hAnsi="HG丸ｺﾞｼｯｸM-PRO" w:hint="eastAsia"/>
        </w:rPr>
        <w:t xml:space="preserve"> </w:t>
      </w:r>
      <w:r w:rsidRPr="00F22740">
        <w:rPr>
          <w:rFonts w:ascii="HG丸ｺﾞｼｯｸM-PRO" w:eastAsia="HG丸ｺﾞｼｯｸM-PRO" w:hAnsi="HG丸ｺﾞｼｯｸM-PRO" w:hint="eastAsia"/>
        </w:rPr>
        <w:t>障</w:t>
      </w:r>
      <w:r>
        <w:rPr>
          <w:rFonts w:ascii="HG丸ｺﾞｼｯｸM-PRO" w:eastAsia="HG丸ｺﾞｼｯｸM-PRO" w:hAnsi="HG丸ｺﾞｼｯｸM-PRO" w:hint="eastAsia"/>
        </w:rPr>
        <w:t>害者総合支援法及び児童福祉法の規定に基づき、著しい運営基準違反</w:t>
      </w:r>
      <w:r w:rsidRPr="00F22740">
        <w:rPr>
          <w:rFonts w:ascii="HG丸ｺﾞｼｯｸM-PRO" w:eastAsia="HG丸ｺﾞｼｯｸM-PRO" w:hAnsi="HG丸ｺﾞｼｯｸM-PRO" w:hint="eastAsia"/>
        </w:rPr>
        <w:t>又は自立支援給付等に係る費用の請求について、不正若しくは著しい不当の疑いがあると認められる場合に、自立支援給付等に係る障害福祉サービス等の質の確保及び自立支援給付等の適正化を図ることを目的に行います。</w:t>
      </w:r>
    </w:p>
    <w:p w14:paraId="42868320" w14:textId="77777777" w:rsidR="00BB61CB" w:rsidRDefault="00BB61CB" w:rsidP="00E54716">
      <w:pPr>
        <w:pStyle w:val="aa"/>
        <w:ind w:left="315" w:hangingChars="150" w:hanging="315"/>
        <w:jc w:val="both"/>
        <w:rPr>
          <w:rFonts w:ascii="HG丸ｺﾞｼｯｸM-PRO" w:eastAsia="HG丸ｺﾞｼｯｸM-PRO" w:hAnsi="HG丸ｺﾞｼｯｸM-PRO"/>
        </w:rPr>
      </w:pPr>
    </w:p>
    <w:p w14:paraId="55065058" w14:textId="57ED9936" w:rsidR="00BB61CB" w:rsidRPr="00B7338A" w:rsidRDefault="00BB61CB" w:rsidP="00E54716">
      <w:pPr>
        <w:pStyle w:val="aa"/>
        <w:ind w:left="315" w:hangingChars="150" w:hanging="315"/>
        <w:jc w:val="both"/>
        <w:rPr>
          <w:rFonts w:ascii="HG丸ｺﾞｼｯｸM-PRO" w:eastAsia="HG丸ｺﾞｼｯｸM-PRO" w:hAnsi="HG丸ｺﾞｼｯｸM-PRO"/>
        </w:rPr>
      </w:pPr>
    </w:p>
  </w:footnote>
  <w:footnote w:id="12">
    <w:p w14:paraId="7AFF8FF4" w14:textId="2D882B02" w:rsidR="00BB61CB" w:rsidRPr="00B40C5C" w:rsidRDefault="00BB61CB" w:rsidP="00AE75AA">
      <w:pPr>
        <w:pStyle w:val="aa"/>
        <w:ind w:left="300" w:hangingChars="150" w:hanging="300"/>
        <w:jc w:val="both"/>
        <w:rPr>
          <w:rFonts w:ascii="HG丸ｺﾞｼｯｸM-PRO" w:eastAsia="HG丸ｺﾞｼｯｸM-PRO" w:hAnsi="HG丸ｺﾞｼｯｸM-PRO"/>
          <w:sz w:val="20"/>
          <w:szCs w:val="20"/>
        </w:rPr>
      </w:pPr>
      <w:r w:rsidRPr="00B40C5C">
        <w:rPr>
          <w:rStyle w:val="ac"/>
          <w:rFonts w:ascii="HG丸ｺﾞｼｯｸM-PRO" w:eastAsia="HG丸ｺﾞｼｯｸM-PRO" w:hAnsi="HG丸ｺﾞｼｯｸM-PRO"/>
          <w:sz w:val="20"/>
          <w:szCs w:val="20"/>
        </w:rPr>
        <w:footnoteRef/>
      </w:r>
      <w:r w:rsidRPr="00B40C5C">
        <w:rPr>
          <w:rFonts w:ascii="HG丸ｺﾞｼｯｸM-PRO" w:eastAsia="HG丸ｺﾞｼｯｸM-PRO" w:hAnsi="HG丸ｺﾞｼｯｸM-PRO"/>
          <w:sz w:val="20"/>
          <w:szCs w:val="20"/>
        </w:rPr>
        <w:t xml:space="preserve"> </w:t>
      </w:r>
      <w:r w:rsidRPr="00AE75AA">
        <w:rPr>
          <w:rFonts w:ascii="HG丸ｺﾞｼｯｸM-PRO" w:eastAsia="HG丸ｺﾞｼｯｸM-PRO" w:hAnsi="HG丸ｺﾞｼｯｸM-PRO" w:hint="eastAsia"/>
          <w:sz w:val="20"/>
          <w:szCs w:val="20"/>
        </w:rPr>
        <w:t>保護者や養育者の方を対象に、行動理論をベースとして環境調整や子供の肯定的な働きかけをロールプレイやホームワークを通して学び、保護者や養育者のかかわり方や心理的なストレスの改善、子供の適切な行動を促進し、不適切な行動の改善を目指す家族支援のアプローチ。</w:t>
      </w:r>
    </w:p>
  </w:footnote>
  <w:footnote w:id="13">
    <w:p w14:paraId="394274B5" w14:textId="26969B41" w:rsidR="00BB61CB" w:rsidRPr="006F0952" w:rsidRDefault="00BB61CB" w:rsidP="00AE75AA">
      <w:pPr>
        <w:pStyle w:val="aa"/>
        <w:ind w:left="315" w:hangingChars="150" w:hanging="315"/>
        <w:jc w:val="both"/>
        <w:rPr>
          <w:rFonts w:ascii="HG丸ｺﾞｼｯｸM-PRO" w:eastAsia="HG丸ｺﾞｼｯｸM-PRO" w:hAnsi="HG丸ｺﾞｼｯｸM-PRO"/>
          <w:sz w:val="20"/>
          <w:szCs w:val="20"/>
        </w:rPr>
      </w:pPr>
      <w:r w:rsidRPr="006F0952">
        <w:rPr>
          <w:rStyle w:val="ac"/>
          <w:rFonts w:ascii="HG丸ｺﾞｼｯｸM-PRO" w:eastAsia="HG丸ｺﾞｼｯｸM-PRO" w:hAnsi="HG丸ｺﾞｼｯｸM-PRO"/>
        </w:rPr>
        <w:footnoteRef/>
      </w:r>
      <w:r w:rsidRPr="006F0952">
        <w:rPr>
          <w:rFonts w:ascii="HG丸ｺﾞｼｯｸM-PRO" w:eastAsia="HG丸ｺﾞｼｯｸM-PRO" w:hAnsi="HG丸ｺﾞｼｯｸM-PRO"/>
        </w:rPr>
        <w:t xml:space="preserve"> </w:t>
      </w:r>
      <w:r w:rsidRPr="00AE75AA">
        <w:rPr>
          <w:rFonts w:ascii="HG丸ｺﾞｼｯｸM-PRO" w:eastAsia="HG丸ｺﾞｼｯｸM-PRO" w:hAnsi="HG丸ｺﾞｼｯｸM-PRO" w:hint="eastAsia"/>
          <w:sz w:val="20"/>
          <w:szCs w:val="20"/>
        </w:rPr>
        <w:t>子供や自分自身について「行動」で把握することで、保護者の認知的な枠組みを修正していくことを目的とした簡易的なプログラム。</w:t>
      </w:r>
    </w:p>
  </w:footnote>
  <w:footnote w:id="14">
    <w:p w14:paraId="45842157" w14:textId="6BDB8B34" w:rsidR="00BB61CB" w:rsidRPr="003F47C8" w:rsidRDefault="00BB61CB" w:rsidP="00AE75AA">
      <w:pPr>
        <w:pStyle w:val="aa"/>
        <w:ind w:left="300" w:hangingChars="150" w:hanging="300"/>
        <w:jc w:val="both"/>
        <w:rPr>
          <w:rFonts w:ascii="HG丸ｺﾞｼｯｸM-PRO" w:eastAsia="HG丸ｺﾞｼｯｸM-PRO" w:hAnsi="HG丸ｺﾞｼｯｸM-PRO"/>
          <w:sz w:val="20"/>
          <w:szCs w:val="20"/>
        </w:rPr>
      </w:pPr>
      <w:r w:rsidRPr="00B40C5C">
        <w:rPr>
          <w:rStyle w:val="ac"/>
          <w:rFonts w:ascii="HG丸ｺﾞｼｯｸM-PRO" w:eastAsia="HG丸ｺﾞｼｯｸM-PRO" w:hAnsi="HG丸ｺﾞｼｯｸM-PRO"/>
          <w:sz w:val="20"/>
          <w:szCs w:val="20"/>
        </w:rPr>
        <w:footnoteRef/>
      </w:r>
      <w:r w:rsidRPr="00B40C5C">
        <w:rPr>
          <w:rFonts w:ascii="HG丸ｺﾞｼｯｸM-PRO" w:eastAsia="HG丸ｺﾞｼｯｸM-PRO" w:hAnsi="HG丸ｺﾞｼｯｸM-PRO"/>
          <w:sz w:val="20"/>
          <w:szCs w:val="20"/>
        </w:rPr>
        <w:t xml:space="preserve"> </w:t>
      </w:r>
      <w:r w:rsidRPr="00AE75AA">
        <w:rPr>
          <w:rFonts w:ascii="HG丸ｺﾞｼｯｸM-PRO" w:eastAsia="HG丸ｺﾞｼｯｸM-PRO" w:hAnsi="HG丸ｺﾞｼｯｸM-PRO" w:hint="eastAsia"/>
          <w:sz w:val="20"/>
          <w:szCs w:val="20"/>
        </w:rPr>
        <w:t>発達障害のある子供を育てた保護者が、その育児経験を活かし、同じ親の立場から子育てで同じ悩みを抱える保護者などに対してグループ相談や子供の特性などを伝えるサポートブック作り、情報提供等を行います。</w:t>
      </w:r>
    </w:p>
  </w:footnote>
  <w:footnote w:id="15">
    <w:p w14:paraId="78FFDB6C" w14:textId="6886DDC1" w:rsidR="00BB61CB" w:rsidRPr="00741761" w:rsidRDefault="00BB61CB" w:rsidP="00AE75AA">
      <w:pPr>
        <w:pStyle w:val="aa"/>
        <w:ind w:left="315" w:hangingChars="150" w:hanging="315"/>
        <w:jc w:val="both"/>
      </w:pPr>
      <w:r w:rsidRPr="001528C1">
        <w:rPr>
          <w:rStyle w:val="ac"/>
          <w:rFonts w:ascii="HG丸ｺﾞｼｯｸM-PRO" w:eastAsia="HG丸ｺﾞｼｯｸM-PRO" w:hAnsi="HG丸ｺﾞｼｯｸM-PRO"/>
        </w:rPr>
        <w:footnoteRef/>
      </w:r>
      <w:r w:rsidRPr="00741761">
        <w:rPr>
          <w:rFonts w:ascii="HG丸ｺﾞｼｯｸM-PRO" w:eastAsia="HG丸ｺﾞｼｯｸM-PRO" w:hAnsi="HG丸ｺﾞｼｯｸM-PRO"/>
          <w:szCs w:val="21"/>
        </w:rPr>
        <w:t xml:space="preserve"> </w:t>
      </w:r>
      <w:r w:rsidRPr="00AE75AA">
        <w:rPr>
          <w:rFonts w:ascii="HG丸ｺﾞｼｯｸM-PRO" w:eastAsia="HG丸ｺﾞｼｯｸM-PRO" w:hAnsi="HG丸ｺﾞｼｯｸM-PRO" w:hint="eastAsia"/>
          <w:sz w:val="20"/>
          <w:szCs w:val="20"/>
        </w:rPr>
        <w:t>同じような共通項と対等性をもつ人同士の支えあい。ここでは、発達障害のある子供を持つ保護者や配偶者、兄弟同士及び本人同士等が集まり、お互いの悩みの相談や情報交換を行うものを指しています。</w:t>
      </w:r>
    </w:p>
  </w:footnote>
  <w:footnote w:id="16">
    <w:p w14:paraId="79C9DE66" w14:textId="08C32805" w:rsidR="00BB61CB" w:rsidRPr="005A254B" w:rsidRDefault="00BB61CB" w:rsidP="00996E76">
      <w:pPr>
        <w:pStyle w:val="aa"/>
        <w:jc w:val="both"/>
        <w:rPr>
          <w:rFonts w:ascii="HG丸ｺﾞｼｯｸM-PRO" w:eastAsia="HG丸ｺﾞｼｯｸM-PRO" w:hAnsi="HG丸ｺﾞｼｯｸM-PRO"/>
        </w:rPr>
      </w:pPr>
      <w:r w:rsidRPr="005A254B">
        <w:rPr>
          <w:rStyle w:val="ac"/>
          <w:rFonts w:ascii="HG丸ｺﾞｼｯｸM-PRO" w:eastAsia="HG丸ｺﾞｼｯｸM-PRO" w:hAnsi="HG丸ｺﾞｼｯｸM-PRO"/>
        </w:rPr>
        <w:footnoteRef/>
      </w:r>
      <w:r w:rsidRPr="005A254B">
        <w:rPr>
          <w:rFonts w:ascii="HG丸ｺﾞｼｯｸM-PRO" w:eastAsia="HG丸ｺﾞｼｯｸM-PRO" w:hAnsi="HG丸ｺﾞｼｯｸM-PRO"/>
        </w:rPr>
        <w:t xml:space="preserve"> </w:t>
      </w:r>
      <w:r>
        <w:rPr>
          <w:rFonts w:ascii="HG丸ｺﾞｼｯｸM-PRO" w:eastAsia="HG丸ｺﾞｼｯｸM-PRO" w:hAnsi="HG丸ｺﾞｼｯｸM-PRO" w:hint="eastAsia"/>
        </w:rPr>
        <w:t>ここでいう「触法」とは法律に触れる行為を指します。基幹相談支援センターでは、法律に触れる行為を行った障害のある人が刑務所などの矯正施設から出所する際などに地域移行・地域定着に向けた取り組みを行うなど、触法障害者の支援を行っています。</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16C9D" w14:textId="77777777" w:rsidR="00BB61CB" w:rsidRPr="002B4E6A" w:rsidRDefault="00BB61CB" w:rsidP="002B4E6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92F04"/>
    <w:multiLevelType w:val="hybridMultilevel"/>
    <w:tmpl w:val="220CAB1C"/>
    <w:lvl w:ilvl="0" w:tplc="769E228E">
      <w:start w:val="1"/>
      <w:numFmt w:val="bullet"/>
      <w:lvlText w:val="※"/>
      <w:lvlJc w:val="left"/>
      <w:pPr>
        <w:ind w:left="584" w:hanging="360"/>
      </w:pPr>
      <w:rPr>
        <w:rFonts w:ascii="HG丸ｺﾞｼｯｸM-PRO" w:eastAsia="HG丸ｺﾞｼｯｸM-PRO" w:hAnsi="HG丸ｺﾞｼｯｸM-PRO" w:cs="ＭＳ Ｐゴシック" w:hint="eastAsia"/>
      </w:rPr>
    </w:lvl>
    <w:lvl w:ilvl="1" w:tplc="0409000B" w:tentative="1">
      <w:start w:val="1"/>
      <w:numFmt w:val="bullet"/>
      <w:lvlText w:val=""/>
      <w:lvlJc w:val="left"/>
      <w:pPr>
        <w:ind w:left="1064" w:hanging="420"/>
      </w:pPr>
      <w:rPr>
        <w:rFonts w:ascii="Wingdings" w:hAnsi="Wingdings" w:hint="default"/>
      </w:rPr>
    </w:lvl>
    <w:lvl w:ilvl="2" w:tplc="0409000D" w:tentative="1">
      <w:start w:val="1"/>
      <w:numFmt w:val="bullet"/>
      <w:lvlText w:val=""/>
      <w:lvlJc w:val="left"/>
      <w:pPr>
        <w:ind w:left="1484" w:hanging="420"/>
      </w:pPr>
      <w:rPr>
        <w:rFonts w:ascii="Wingdings" w:hAnsi="Wingdings" w:hint="default"/>
      </w:rPr>
    </w:lvl>
    <w:lvl w:ilvl="3" w:tplc="04090001" w:tentative="1">
      <w:start w:val="1"/>
      <w:numFmt w:val="bullet"/>
      <w:lvlText w:val=""/>
      <w:lvlJc w:val="left"/>
      <w:pPr>
        <w:ind w:left="1904" w:hanging="420"/>
      </w:pPr>
      <w:rPr>
        <w:rFonts w:ascii="Wingdings" w:hAnsi="Wingdings" w:hint="default"/>
      </w:rPr>
    </w:lvl>
    <w:lvl w:ilvl="4" w:tplc="0409000B" w:tentative="1">
      <w:start w:val="1"/>
      <w:numFmt w:val="bullet"/>
      <w:lvlText w:val=""/>
      <w:lvlJc w:val="left"/>
      <w:pPr>
        <w:ind w:left="2324" w:hanging="420"/>
      </w:pPr>
      <w:rPr>
        <w:rFonts w:ascii="Wingdings" w:hAnsi="Wingdings" w:hint="default"/>
      </w:rPr>
    </w:lvl>
    <w:lvl w:ilvl="5" w:tplc="0409000D" w:tentative="1">
      <w:start w:val="1"/>
      <w:numFmt w:val="bullet"/>
      <w:lvlText w:val=""/>
      <w:lvlJc w:val="left"/>
      <w:pPr>
        <w:ind w:left="2744" w:hanging="420"/>
      </w:pPr>
      <w:rPr>
        <w:rFonts w:ascii="Wingdings" w:hAnsi="Wingdings" w:hint="default"/>
      </w:rPr>
    </w:lvl>
    <w:lvl w:ilvl="6" w:tplc="04090001" w:tentative="1">
      <w:start w:val="1"/>
      <w:numFmt w:val="bullet"/>
      <w:lvlText w:val=""/>
      <w:lvlJc w:val="left"/>
      <w:pPr>
        <w:ind w:left="3164" w:hanging="420"/>
      </w:pPr>
      <w:rPr>
        <w:rFonts w:ascii="Wingdings" w:hAnsi="Wingdings" w:hint="default"/>
      </w:rPr>
    </w:lvl>
    <w:lvl w:ilvl="7" w:tplc="0409000B" w:tentative="1">
      <w:start w:val="1"/>
      <w:numFmt w:val="bullet"/>
      <w:lvlText w:val=""/>
      <w:lvlJc w:val="left"/>
      <w:pPr>
        <w:ind w:left="3584" w:hanging="420"/>
      </w:pPr>
      <w:rPr>
        <w:rFonts w:ascii="Wingdings" w:hAnsi="Wingdings" w:hint="default"/>
      </w:rPr>
    </w:lvl>
    <w:lvl w:ilvl="8" w:tplc="0409000D" w:tentative="1">
      <w:start w:val="1"/>
      <w:numFmt w:val="bullet"/>
      <w:lvlText w:val=""/>
      <w:lvlJc w:val="left"/>
      <w:pPr>
        <w:ind w:left="4004" w:hanging="420"/>
      </w:pPr>
      <w:rPr>
        <w:rFonts w:ascii="Wingdings" w:hAnsi="Wingdings" w:hint="default"/>
      </w:rPr>
    </w:lvl>
  </w:abstractNum>
  <w:abstractNum w:abstractNumId="1" w15:restartNumberingAfterBreak="0">
    <w:nsid w:val="09054124"/>
    <w:multiLevelType w:val="hybridMultilevel"/>
    <w:tmpl w:val="9EC0AAB8"/>
    <w:lvl w:ilvl="0" w:tplc="43D22B90">
      <w:numFmt w:val="bullet"/>
      <w:lvlText w:val="-"/>
      <w:lvlJc w:val="left"/>
      <w:pPr>
        <w:ind w:left="1170" w:hanging="360"/>
      </w:pPr>
      <w:rPr>
        <w:rFonts w:ascii="HG丸ｺﾞｼｯｸM-PRO" w:eastAsia="HG丸ｺﾞｼｯｸM-PRO" w:hAnsi="HG丸ｺﾞｼｯｸM-PRO" w:cs="ＭＳ Ｐゴシック" w:hint="eastAsia"/>
      </w:rPr>
    </w:lvl>
    <w:lvl w:ilvl="1" w:tplc="0409000B" w:tentative="1">
      <w:start w:val="1"/>
      <w:numFmt w:val="bullet"/>
      <w:lvlText w:val=""/>
      <w:lvlJc w:val="left"/>
      <w:pPr>
        <w:ind w:left="1650" w:hanging="420"/>
      </w:pPr>
      <w:rPr>
        <w:rFonts w:ascii="Wingdings" w:hAnsi="Wingdings" w:hint="default"/>
      </w:rPr>
    </w:lvl>
    <w:lvl w:ilvl="2" w:tplc="0409000D" w:tentative="1">
      <w:start w:val="1"/>
      <w:numFmt w:val="bullet"/>
      <w:lvlText w:val=""/>
      <w:lvlJc w:val="left"/>
      <w:pPr>
        <w:ind w:left="2070" w:hanging="420"/>
      </w:pPr>
      <w:rPr>
        <w:rFonts w:ascii="Wingdings" w:hAnsi="Wingdings" w:hint="default"/>
      </w:rPr>
    </w:lvl>
    <w:lvl w:ilvl="3" w:tplc="04090001" w:tentative="1">
      <w:start w:val="1"/>
      <w:numFmt w:val="bullet"/>
      <w:lvlText w:val=""/>
      <w:lvlJc w:val="left"/>
      <w:pPr>
        <w:ind w:left="2490" w:hanging="420"/>
      </w:pPr>
      <w:rPr>
        <w:rFonts w:ascii="Wingdings" w:hAnsi="Wingdings" w:hint="default"/>
      </w:rPr>
    </w:lvl>
    <w:lvl w:ilvl="4" w:tplc="0409000B" w:tentative="1">
      <w:start w:val="1"/>
      <w:numFmt w:val="bullet"/>
      <w:lvlText w:val=""/>
      <w:lvlJc w:val="left"/>
      <w:pPr>
        <w:ind w:left="2910" w:hanging="420"/>
      </w:pPr>
      <w:rPr>
        <w:rFonts w:ascii="Wingdings" w:hAnsi="Wingdings" w:hint="default"/>
      </w:rPr>
    </w:lvl>
    <w:lvl w:ilvl="5" w:tplc="0409000D" w:tentative="1">
      <w:start w:val="1"/>
      <w:numFmt w:val="bullet"/>
      <w:lvlText w:val=""/>
      <w:lvlJc w:val="left"/>
      <w:pPr>
        <w:ind w:left="3330" w:hanging="420"/>
      </w:pPr>
      <w:rPr>
        <w:rFonts w:ascii="Wingdings" w:hAnsi="Wingdings" w:hint="default"/>
      </w:rPr>
    </w:lvl>
    <w:lvl w:ilvl="6" w:tplc="04090001" w:tentative="1">
      <w:start w:val="1"/>
      <w:numFmt w:val="bullet"/>
      <w:lvlText w:val=""/>
      <w:lvlJc w:val="left"/>
      <w:pPr>
        <w:ind w:left="3750" w:hanging="420"/>
      </w:pPr>
      <w:rPr>
        <w:rFonts w:ascii="Wingdings" w:hAnsi="Wingdings" w:hint="default"/>
      </w:rPr>
    </w:lvl>
    <w:lvl w:ilvl="7" w:tplc="0409000B" w:tentative="1">
      <w:start w:val="1"/>
      <w:numFmt w:val="bullet"/>
      <w:lvlText w:val=""/>
      <w:lvlJc w:val="left"/>
      <w:pPr>
        <w:ind w:left="4170" w:hanging="420"/>
      </w:pPr>
      <w:rPr>
        <w:rFonts w:ascii="Wingdings" w:hAnsi="Wingdings" w:hint="default"/>
      </w:rPr>
    </w:lvl>
    <w:lvl w:ilvl="8" w:tplc="0409000D" w:tentative="1">
      <w:start w:val="1"/>
      <w:numFmt w:val="bullet"/>
      <w:lvlText w:val=""/>
      <w:lvlJc w:val="left"/>
      <w:pPr>
        <w:ind w:left="4590" w:hanging="420"/>
      </w:pPr>
      <w:rPr>
        <w:rFonts w:ascii="Wingdings" w:hAnsi="Wingdings" w:hint="default"/>
      </w:rPr>
    </w:lvl>
  </w:abstractNum>
  <w:abstractNum w:abstractNumId="2" w15:restartNumberingAfterBreak="0">
    <w:nsid w:val="0969240E"/>
    <w:multiLevelType w:val="hybridMultilevel"/>
    <w:tmpl w:val="5CE8C072"/>
    <w:lvl w:ilvl="0" w:tplc="3ACC2D32">
      <w:numFmt w:val="bullet"/>
      <w:lvlText w:val="○"/>
      <w:lvlJc w:val="left"/>
      <w:pPr>
        <w:tabs>
          <w:tab w:val="num" w:pos="843"/>
        </w:tabs>
        <w:ind w:left="843"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23"/>
        </w:tabs>
        <w:ind w:left="1323" w:hanging="420"/>
      </w:pPr>
      <w:rPr>
        <w:rFonts w:ascii="Wingdings" w:hAnsi="Wingdings" w:hint="default"/>
      </w:rPr>
    </w:lvl>
    <w:lvl w:ilvl="2" w:tplc="0409000D" w:tentative="1">
      <w:start w:val="1"/>
      <w:numFmt w:val="bullet"/>
      <w:lvlText w:val=""/>
      <w:lvlJc w:val="left"/>
      <w:pPr>
        <w:tabs>
          <w:tab w:val="num" w:pos="1743"/>
        </w:tabs>
        <w:ind w:left="1743" w:hanging="420"/>
      </w:pPr>
      <w:rPr>
        <w:rFonts w:ascii="Wingdings" w:hAnsi="Wingdings" w:hint="default"/>
      </w:rPr>
    </w:lvl>
    <w:lvl w:ilvl="3" w:tplc="04090001" w:tentative="1">
      <w:start w:val="1"/>
      <w:numFmt w:val="bullet"/>
      <w:lvlText w:val=""/>
      <w:lvlJc w:val="left"/>
      <w:pPr>
        <w:tabs>
          <w:tab w:val="num" w:pos="2163"/>
        </w:tabs>
        <w:ind w:left="2163" w:hanging="420"/>
      </w:pPr>
      <w:rPr>
        <w:rFonts w:ascii="Wingdings" w:hAnsi="Wingdings" w:hint="default"/>
      </w:rPr>
    </w:lvl>
    <w:lvl w:ilvl="4" w:tplc="0409000B" w:tentative="1">
      <w:start w:val="1"/>
      <w:numFmt w:val="bullet"/>
      <w:lvlText w:val=""/>
      <w:lvlJc w:val="left"/>
      <w:pPr>
        <w:tabs>
          <w:tab w:val="num" w:pos="2583"/>
        </w:tabs>
        <w:ind w:left="2583" w:hanging="420"/>
      </w:pPr>
      <w:rPr>
        <w:rFonts w:ascii="Wingdings" w:hAnsi="Wingdings" w:hint="default"/>
      </w:rPr>
    </w:lvl>
    <w:lvl w:ilvl="5" w:tplc="0409000D" w:tentative="1">
      <w:start w:val="1"/>
      <w:numFmt w:val="bullet"/>
      <w:lvlText w:val=""/>
      <w:lvlJc w:val="left"/>
      <w:pPr>
        <w:tabs>
          <w:tab w:val="num" w:pos="3003"/>
        </w:tabs>
        <w:ind w:left="3003" w:hanging="420"/>
      </w:pPr>
      <w:rPr>
        <w:rFonts w:ascii="Wingdings" w:hAnsi="Wingdings" w:hint="default"/>
      </w:rPr>
    </w:lvl>
    <w:lvl w:ilvl="6" w:tplc="04090001" w:tentative="1">
      <w:start w:val="1"/>
      <w:numFmt w:val="bullet"/>
      <w:lvlText w:val=""/>
      <w:lvlJc w:val="left"/>
      <w:pPr>
        <w:tabs>
          <w:tab w:val="num" w:pos="3423"/>
        </w:tabs>
        <w:ind w:left="3423" w:hanging="420"/>
      </w:pPr>
      <w:rPr>
        <w:rFonts w:ascii="Wingdings" w:hAnsi="Wingdings" w:hint="default"/>
      </w:rPr>
    </w:lvl>
    <w:lvl w:ilvl="7" w:tplc="0409000B" w:tentative="1">
      <w:start w:val="1"/>
      <w:numFmt w:val="bullet"/>
      <w:lvlText w:val=""/>
      <w:lvlJc w:val="left"/>
      <w:pPr>
        <w:tabs>
          <w:tab w:val="num" w:pos="3843"/>
        </w:tabs>
        <w:ind w:left="3843" w:hanging="420"/>
      </w:pPr>
      <w:rPr>
        <w:rFonts w:ascii="Wingdings" w:hAnsi="Wingdings" w:hint="default"/>
      </w:rPr>
    </w:lvl>
    <w:lvl w:ilvl="8" w:tplc="0409000D" w:tentative="1">
      <w:start w:val="1"/>
      <w:numFmt w:val="bullet"/>
      <w:lvlText w:val=""/>
      <w:lvlJc w:val="left"/>
      <w:pPr>
        <w:tabs>
          <w:tab w:val="num" w:pos="4263"/>
        </w:tabs>
        <w:ind w:left="4263" w:hanging="420"/>
      </w:pPr>
      <w:rPr>
        <w:rFonts w:ascii="Wingdings" w:hAnsi="Wingdings" w:hint="default"/>
      </w:rPr>
    </w:lvl>
  </w:abstractNum>
  <w:abstractNum w:abstractNumId="3" w15:restartNumberingAfterBreak="0">
    <w:nsid w:val="0A591851"/>
    <w:multiLevelType w:val="hybridMultilevel"/>
    <w:tmpl w:val="BD840014"/>
    <w:lvl w:ilvl="0" w:tplc="98B86F70">
      <w:start w:val="3"/>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BAB4650"/>
    <w:multiLevelType w:val="hybridMultilevel"/>
    <w:tmpl w:val="0240C8DA"/>
    <w:lvl w:ilvl="0" w:tplc="8D683726">
      <w:numFmt w:val="bullet"/>
      <w:lvlText w:val="-"/>
      <w:lvlJc w:val="left"/>
      <w:pPr>
        <w:ind w:left="360" w:hanging="360"/>
      </w:pPr>
      <w:rPr>
        <w:rFonts w:ascii="HG丸ｺﾞｼｯｸM-PRO" w:eastAsia="HG丸ｺﾞｼｯｸM-PRO" w:hAnsi="HG丸ｺﾞｼｯｸM-PRO"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CAC5226"/>
    <w:multiLevelType w:val="hybridMultilevel"/>
    <w:tmpl w:val="528670DA"/>
    <w:lvl w:ilvl="0" w:tplc="5ED6A576">
      <w:numFmt w:val="bullet"/>
      <w:lvlText w:val="・"/>
      <w:lvlJc w:val="left"/>
      <w:pPr>
        <w:ind w:left="24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720" w:hanging="420"/>
      </w:pPr>
      <w:rPr>
        <w:rFonts w:ascii="Wingdings" w:hAnsi="Wingdings" w:hint="default"/>
      </w:rPr>
    </w:lvl>
    <w:lvl w:ilvl="2" w:tplc="0409000D" w:tentative="1">
      <w:start w:val="1"/>
      <w:numFmt w:val="bullet"/>
      <w:lvlText w:val=""/>
      <w:lvlJc w:val="left"/>
      <w:pPr>
        <w:ind w:left="1140" w:hanging="420"/>
      </w:pPr>
      <w:rPr>
        <w:rFonts w:ascii="Wingdings" w:hAnsi="Wingdings" w:hint="default"/>
      </w:rPr>
    </w:lvl>
    <w:lvl w:ilvl="3" w:tplc="04090001" w:tentative="1">
      <w:start w:val="1"/>
      <w:numFmt w:val="bullet"/>
      <w:lvlText w:val=""/>
      <w:lvlJc w:val="left"/>
      <w:pPr>
        <w:ind w:left="1560" w:hanging="420"/>
      </w:pPr>
      <w:rPr>
        <w:rFonts w:ascii="Wingdings" w:hAnsi="Wingdings" w:hint="default"/>
      </w:rPr>
    </w:lvl>
    <w:lvl w:ilvl="4" w:tplc="0409000B" w:tentative="1">
      <w:start w:val="1"/>
      <w:numFmt w:val="bullet"/>
      <w:lvlText w:val=""/>
      <w:lvlJc w:val="left"/>
      <w:pPr>
        <w:ind w:left="1980" w:hanging="420"/>
      </w:pPr>
      <w:rPr>
        <w:rFonts w:ascii="Wingdings" w:hAnsi="Wingdings" w:hint="default"/>
      </w:rPr>
    </w:lvl>
    <w:lvl w:ilvl="5" w:tplc="0409000D" w:tentative="1">
      <w:start w:val="1"/>
      <w:numFmt w:val="bullet"/>
      <w:lvlText w:val=""/>
      <w:lvlJc w:val="left"/>
      <w:pPr>
        <w:ind w:left="2400" w:hanging="420"/>
      </w:pPr>
      <w:rPr>
        <w:rFonts w:ascii="Wingdings" w:hAnsi="Wingdings" w:hint="default"/>
      </w:rPr>
    </w:lvl>
    <w:lvl w:ilvl="6" w:tplc="04090001" w:tentative="1">
      <w:start w:val="1"/>
      <w:numFmt w:val="bullet"/>
      <w:lvlText w:val=""/>
      <w:lvlJc w:val="left"/>
      <w:pPr>
        <w:ind w:left="2820" w:hanging="420"/>
      </w:pPr>
      <w:rPr>
        <w:rFonts w:ascii="Wingdings" w:hAnsi="Wingdings" w:hint="default"/>
      </w:rPr>
    </w:lvl>
    <w:lvl w:ilvl="7" w:tplc="0409000B" w:tentative="1">
      <w:start w:val="1"/>
      <w:numFmt w:val="bullet"/>
      <w:lvlText w:val=""/>
      <w:lvlJc w:val="left"/>
      <w:pPr>
        <w:ind w:left="3240" w:hanging="420"/>
      </w:pPr>
      <w:rPr>
        <w:rFonts w:ascii="Wingdings" w:hAnsi="Wingdings" w:hint="default"/>
      </w:rPr>
    </w:lvl>
    <w:lvl w:ilvl="8" w:tplc="0409000D" w:tentative="1">
      <w:start w:val="1"/>
      <w:numFmt w:val="bullet"/>
      <w:lvlText w:val=""/>
      <w:lvlJc w:val="left"/>
      <w:pPr>
        <w:ind w:left="3660" w:hanging="420"/>
      </w:pPr>
      <w:rPr>
        <w:rFonts w:ascii="Wingdings" w:hAnsi="Wingdings" w:hint="default"/>
      </w:rPr>
    </w:lvl>
  </w:abstractNum>
  <w:abstractNum w:abstractNumId="6" w15:restartNumberingAfterBreak="0">
    <w:nsid w:val="12D119D8"/>
    <w:multiLevelType w:val="multilevel"/>
    <w:tmpl w:val="7ED40842"/>
    <w:lvl w:ilvl="0">
      <w:start w:val="1"/>
      <w:numFmt w:val="bullet"/>
      <w:lvlText w:val="○"/>
      <w:lvlJc w:val="left"/>
      <w:pPr>
        <w:tabs>
          <w:tab w:val="num" w:pos="555"/>
        </w:tabs>
        <w:ind w:left="555" w:hanging="555"/>
      </w:pPr>
      <w:rPr>
        <w:rFonts w:ascii="ＭＳ Ｐゴシック" w:eastAsia="ＭＳ Ｐゴシック" w:hAnsi="ＭＳ Ｐゴシック"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0DD7825"/>
    <w:multiLevelType w:val="hybridMultilevel"/>
    <w:tmpl w:val="09322234"/>
    <w:lvl w:ilvl="0" w:tplc="AB5A4FDC">
      <w:start w:val="1"/>
      <w:numFmt w:val="bullet"/>
      <w:lvlText w:val="○"/>
      <w:lvlJc w:val="left"/>
      <w:pPr>
        <w:tabs>
          <w:tab w:val="num" w:pos="838"/>
        </w:tabs>
        <w:ind w:left="838" w:hanging="555"/>
      </w:pPr>
      <w:rPr>
        <w:rFonts w:ascii="ＭＳ Ｐゴシック" w:eastAsia="ＭＳ Ｐゴシック" w:hAnsi="ＭＳ Ｐゴシック" w:cs="Times New Roman" w:hint="eastAsia"/>
        <w:b/>
        <w:i w:val="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3744F13"/>
    <w:multiLevelType w:val="hybridMultilevel"/>
    <w:tmpl w:val="6E2E689E"/>
    <w:lvl w:ilvl="0" w:tplc="5A7814D4">
      <w:start w:val="1"/>
      <w:numFmt w:val="decimalEnclosedCircle"/>
      <w:lvlText w:val="%1"/>
      <w:lvlJc w:val="left"/>
      <w:pPr>
        <w:ind w:left="603" w:hanging="360"/>
      </w:pPr>
      <w:rPr>
        <w:rFonts w:ascii="ＭＳ 明朝" w:eastAsia="ＭＳ 明朝" w:hAnsi="ＭＳ 明朝" w:hint="default"/>
      </w:rPr>
    </w:lvl>
    <w:lvl w:ilvl="1" w:tplc="04090017" w:tentative="1">
      <w:start w:val="1"/>
      <w:numFmt w:val="aiueoFullWidth"/>
      <w:lvlText w:val="(%2)"/>
      <w:lvlJc w:val="left"/>
      <w:pPr>
        <w:ind w:left="1083" w:hanging="420"/>
      </w:pPr>
    </w:lvl>
    <w:lvl w:ilvl="2" w:tplc="04090011" w:tentative="1">
      <w:start w:val="1"/>
      <w:numFmt w:val="decimalEnclosedCircle"/>
      <w:lvlText w:val="%3"/>
      <w:lvlJc w:val="left"/>
      <w:pPr>
        <w:ind w:left="1503" w:hanging="420"/>
      </w:pPr>
    </w:lvl>
    <w:lvl w:ilvl="3" w:tplc="0409000F" w:tentative="1">
      <w:start w:val="1"/>
      <w:numFmt w:val="decimal"/>
      <w:lvlText w:val="%4."/>
      <w:lvlJc w:val="left"/>
      <w:pPr>
        <w:ind w:left="1923" w:hanging="420"/>
      </w:pPr>
    </w:lvl>
    <w:lvl w:ilvl="4" w:tplc="04090017" w:tentative="1">
      <w:start w:val="1"/>
      <w:numFmt w:val="aiueoFullWidth"/>
      <w:lvlText w:val="(%5)"/>
      <w:lvlJc w:val="left"/>
      <w:pPr>
        <w:ind w:left="2343" w:hanging="420"/>
      </w:pPr>
    </w:lvl>
    <w:lvl w:ilvl="5" w:tplc="04090011" w:tentative="1">
      <w:start w:val="1"/>
      <w:numFmt w:val="decimalEnclosedCircle"/>
      <w:lvlText w:val="%6"/>
      <w:lvlJc w:val="left"/>
      <w:pPr>
        <w:ind w:left="2763" w:hanging="420"/>
      </w:pPr>
    </w:lvl>
    <w:lvl w:ilvl="6" w:tplc="0409000F" w:tentative="1">
      <w:start w:val="1"/>
      <w:numFmt w:val="decimal"/>
      <w:lvlText w:val="%7."/>
      <w:lvlJc w:val="left"/>
      <w:pPr>
        <w:ind w:left="3183" w:hanging="420"/>
      </w:pPr>
    </w:lvl>
    <w:lvl w:ilvl="7" w:tplc="04090017" w:tentative="1">
      <w:start w:val="1"/>
      <w:numFmt w:val="aiueoFullWidth"/>
      <w:lvlText w:val="(%8)"/>
      <w:lvlJc w:val="left"/>
      <w:pPr>
        <w:ind w:left="3603" w:hanging="420"/>
      </w:pPr>
    </w:lvl>
    <w:lvl w:ilvl="8" w:tplc="04090011" w:tentative="1">
      <w:start w:val="1"/>
      <w:numFmt w:val="decimalEnclosedCircle"/>
      <w:lvlText w:val="%9"/>
      <w:lvlJc w:val="left"/>
      <w:pPr>
        <w:ind w:left="4023" w:hanging="420"/>
      </w:pPr>
    </w:lvl>
  </w:abstractNum>
  <w:abstractNum w:abstractNumId="9" w15:restartNumberingAfterBreak="0">
    <w:nsid w:val="275C3233"/>
    <w:multiLevelType w:val="hybridMultilevel"/>
    <w:tmpl w:val="26307782"/>
    <w:lvl w:ilvl="0" w:tplc="C748B312">
      <w:start w:val="1"/>
      <w:numFmt w:val="decimalEnclosedParen"/>
      <w:lvlText w:val="%1"/>
      <w:lvlJc w:val="left"/>
      <w:pPr>
        <w:ind w:left="599" w:hanging="360"/>
      </w:pPr>
      <w:rPr>
        <w:rFonts w:ascii="ＭＳ 明朝" w:eastAsia="ＭＳ 明朝" w:hAnsi="ＭＳ 明朝" w:cs="ＭＳ 明朝" w:hint="default"/>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10" w15:restartNumberingAfterBreak="0">
    <w:nsid w:val="29D16FED"/>
    <w:multiLevelType w:val="hybridMultilevel"/>
    <w:tmpl w:val="1D2C6112"/>
    <w:lvl w:ilvl="0" w:tplc="4AF88A88">
      <w:start w:val="1"/>
      <w:numFmt w:val="decimalEnclosedCircle"/>
      <w:lvlText w:val="%1"/>
      <w:lvlJc w:val="left"/>
      <w:pPr>
        <w:ind w:left="601" w:hanging="36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11" w15:restartNumberingAfterBreak="0">
    <w:nsid w:val="2A1E0AC8"/>
    <w:multiLevelType w:val="hybridMultilevel"/>
    <w:tmpl w:val="AB58DF28"/>
    <w:lvl w:ilvl="0" w:tplc="1A6C24EA">
      <w:start w:val="1"/>
      <w:numFmt w:val="decimalEnclosedParen"/>
      <w:lvlText w:val="%1"/>
      <w:lvlJc w:val="left"/>
      <w:pPr>
        <w:ind w:left="573" w:hanging="360"/>
      </w:pPr>
      <w:rPr>
        <w:rFonts w:ascii="ＭＳ 明朝" w:eastAsia="ＭＳ 明朝" w:hAnsi="ＭＳ 明朝" w:cs="HG丸ｺﾞｼｯｸM-PRO" w:hint="default"/>
      </w:rPr>
    </w:lvl>
    <w:lvl w:ilvl="1" w:tplc="04090017" w:tentative="1">
      <w:start w:val="1"/>
      <w:numFmt w:val="aiueoFullWidth"/>
      <w:lvlText w:val="(%2)"/>
      <w:lvlJc w:val="left"/>
      <w:pPr>
        <w:ind w:left="1053" w:hanging="420"/>
      </w:pPr>
    </w:lvl>
    <w:lvl w:ilvl="2" w:tplc="04090011" w:tentative="1">
      <w:start w:val="1"/>
      <w:numFmt w:val="decimalEnclosedCircle"/>
      <w:lvlText w:val="%3"/>
      <w:lvlJc w:val="left"/>
      <w:pPr>
        <w:ind w:left="1473" w:hanging="420"/>
      </w:pPr>
    </w:lvl>
    <w:lvl w:ilvl="3" w:tplc="0409000F" w:tentative="1">
      <w:start w:val="1"/>
      <w:numFmt w:val="decimal"/>
      <w:lvlText w:val="%4."/>
      <w:lvlJc w:val="left"/>
      <w:pPr>
        <w:ind w:left="1893" w:hanging="420"/>
      </w:pPr>
    </w:lvl>
    <w:lvl w:ilvl="4" w:tplc="04090017" w:tentative="1">
      <w:start w:val="1"/>
      <w:numFmt w:val="aiueoFullWidth"/>
      <w:lvlText w:val="(%5)"/>
      <w:lvlJc w:val="left"/>
      <w:pPr>
        <w:ind w:left="2313" w:hanging="420"/>
      </w:pPr>
    </w:lvl>
    <w:lvl w:ilvl="5" w:tplc="04090011" w:tentative="1">
      <w:start w:val="1"/>
      <w:numFmt w:val="decimalEnclosedCircle"/>
      <w:lvlText w:val="%6"/>
      <w:lvlJc w:val="left"/>
      <w:pPr>
        <w:ind w:left="2733" w:hanging="420"/>
      </w:pPr>
    </w:lvl>
    <w:lvl w:ilvl="6" w:tplc="0409000F" w:tentative="1">
      <w:start w:val="1"/>
      <w:numFmt w:val="decimal"/>
      <w:lvlText w:val="%7."/>
      <w:lvlJc w:val="left"/>
      <w:pPr>
        <w:ind w:left="3153" w:hanging="420"/>
      </w:pPr>
    </w:lvl>
    <w:lvl w:ilvl="7" w:tplc="04090017" w:tentative="1">
      <w:start w:val="1"/>
      <w:numFmt w:val="aiueoFullWidth"/>
      <w:lvlText w:val="(%8)"/>
      <w:lvlJc w:val="left"/>
      <w:pPr>
        <w:ind w:left="3573" w:hanging="420"/>
      </w:pPr>
    </w:lvl>
    <w:lvl w:ilvl="8" w:tplc="04090011" w:tentative="1">
      <w:start w:val="1"/>
      <w:numFmt w:val="decimalEnclosedCircle"/>
      <w:lvlText w:val="%9"/>
      <w:lvlJc w:val="left"/>
      <w:pPr>
        <w:ind w:left="3993" w:hanging="420"/>
      </w:pPr>
    </w:lvl>
  </w:abstractNum>
  <w:abstractNum w:abstractNumId="12" w15:restartNumberingAfterBreak="0">
    <w:nsid w:val="2D612576"/>
    <w:multiLevelType w:val="hybridMultilevel"/>
    <w:tmpl w:val="7EE8EA88"/>
    <w:lvl w:ilvl="0" w:tplc="C7FC9B1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F7D0F53"/>
    <w:multiLevelType w:val="hybridMultilevel"/>
    <w:tmpl w:val="11EE1B7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F9B06B1"/>
    <w:multiLevelType w:val="hybridMultilevel"/>
    <w:tmpl w:val="7ED40842"/>
    <w:lvl w:ilvl="0" w:tplc="2BEA1C5C">
      <w:start w:val="1"/>
      <w:numFmt w:val="bullet"/>
      <w:lvlText w:val="○"/>
      <w:lvlJc w:val="left"/>
      <w:pPr>
        <w:tabs>
          <w:tab w:val="num" w:pos="555"/>
        </w:tabs>
        <w:ind w:left="555" w:hanging="555"/>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341A15AC"/>
    <w:multiLevelType w:val="hybridMultilevel"/>
    <w:tmpl w:val="B866BA0A"/>
    <w:lvl w:ilvl="0" w:tplc="71CC046A">
      <w:numFmt w:val="bullet"/>
      <w:lvlText w:val="・"/>
      <w:lvlJc w:val="left"/>
      <w:pPr>
        <w:ind w:left="360" w:hanging="360"/>
      </w:pPr>
      <w:rPr>
        <w:rFonts w:ascii="HG丸ｺﾞｼｯｸM-PRO" w:eastAsia="HG丸ｺﾞｼｯｸM-PRO" w:hAnsi="HG丸ｺﾞｼｯｸM-PRO"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4D0585E"/>
    <w:multiLevelType w:val="hybridMultilevel"/>
    <w:tmpl w:val="EE7C99A6"/>
    <w:lvl w:ilvl="0" w:tplc="57024E08">
      <w:start w:val="3"/>
      <w:numFmt w:val="decimalFullWidth"/>
      <w:lvlText w:val="（%1）"/>
      <w:lvlJc w:val="left"/>
      <w:pPr>
        <w:tabs>
          <w:tab w:val="num" w:pos="735"/>
        </w:tabs>
        <w:ind w:left="735" w:hanging="7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BB304CF"/>
    <w:multiLevelType w:val="hybridMultilevel"/>
    <w:tmpl w:val="43D6EB1A"/>
    <w:lvl w:ilvl="0" w:tplc="C75A78F8">
      <w:start w:val="3"/>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41191B9A"/>
    <w:multiLevelType w:val="hybridMultilevel"/>
    <w:tmpl w:val="67F23DA6"/>
    <w:lvl w:ilvl="0" w:tplc="9DAA158E">
      <w:start w:val="2"/>
      <w:numFmt w:val="bullet"/>
      <w:lvlText w:val="-"/>
      <w:lvlJc w:val="left"/>
      <w:pPr>
        <w:ind w:left="360" w:hanging="360"/>
      </w:pPr>
      <w:rPr>
        <w:rFonts w:ascii="ＭＳ Ｐゴシック" w:eastAsia="ＭＳ Ｐゴシック" w:hAnsi="ＭＳ Ｐ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26B4A01"/>
    <w:multiLevelType w:val="hybridMultilevel"/>
    <w:tmpl w:val="395C065E"/>
    <w:lvl w:ilvl="0" w:tplc="BC78F76A">
      <w:start w:val="1"/>
      <w:numFmt w:val="decimalEnclosedCircle"/>
      <w:lvlText w:val="%1"/>
      <w:lvlJc w:val="left"/>
      <w:pPr>
        <w:ind w:left="603" w:hanging="360"/>
      </w:pPr>
      <w:rPr>
        <w:rFonts w:hint="default"/>
      </w:rPr>
    </w:lvl>
    <w:lvl w:ilvl="1" w:tplc="04090017" w:tentative="1">
      <w:start w:val="1"/>
      <w:numFmt w:val="aiueoFullWidth"/>
      <w:lvlText w:val="(%2)"/>
      <w:lvlJc w:val="left"/>
      <w:pPr>
        <w:ind w:left="1083" w:hanging="420"/>
      </w:pPr>
    </w:lvl>
    <w:lvl w:ilvl="2" w:tplc="04090011" w:tentative="1">
      <w:start w:val="1"/>
      <w:numFmt w:val="decimalEnclosedCircle"/>
      <w:lvlText w:val="%3"/>
      <w:lvlJc w:val="left"/>
      <w:pPr>
        <w:ind w:left="1503" w:hanging="420"/>
      </w:pPr>
    </w:lvl>
    <w:lvl w:ilvl="3" w:tplc="0409000F" w:tentative="1">
      <w:start w:val="1"/>
      <w:numFmt w:val="decimal"/>
      <w:lvlText w:val="%4."/>
      <w:lvlJc w:val="left"/>
      <w:pPr>
        <w:ind w:left="1923" w:hanging="420"/>
      </w:pPr>
    </w:lvl>
    <w:lvl w:ilvl="4" w:tplc="04090017" w:tentative="1">
      <w:start w:val="1"/>
      <w:numFmt w:val="aiueoFullWidth"/>
      <w:lvlText w:val="(%5)"/>
      <w:lvlJc w:val="left"/>
      <w:pPr>
        <w:ind w:left="2343" w:hanging="420"/>
      </w:pPr>
    </w:lvl>
    <w:lvl w:ilvl="5" w:tplc="04090011" w:tentative="1">
      <w:start w:val="1"/>
      <w:numFmt w:val="decimalEnclosedCircle"/>
      <w:lvlText w:val="%6"/>
      <w:lvlJc w:val="left"/>
      <w:pPr>
        <w:ind w:left="2763" w:hanging="420"/>
      </w:pPr>
    </w:lvl>
    <w:lvl w:ilvl="6" w:tplc="0409000F" w:tentative="1">
      <w:start w:val="1"/>
      <w:numFmt w:val="decimal"/>
      <w:lvlText w:val="%7."/>
      <w:lvlJc w:val="left"/>
      <w:pPr>
        <w:ind w:left="3183" w:hanging="420"/>
      </w:pPr>
    </w:lvl>
    <w:lvl w:ilvl="7" w:tplc="04090017" w:tentative="1">
      <w:start w:val="1"/>
      <w:numFmt w:val="aiueoFullWidth"/>
      <w:lvlText w:val="(%8)"/>
      <w:lvlJc w:val="left"/>
      <w:pPr>
        <w:ind w:left="3603" w:hanging="420"/>
      </w:pPr>
    </w:lvl>
    <w:lvl w:ilvl="8" w:tplc="04090011" w:tentative="1">
      <w:start w:val="1"/>
      <w:numFmt w:val="decimalEnclosedCircle"/>
      <w:lvlText w:val="%9"/>
      <w:lvlJc w:val="left"/>
      <w:pPr>
        <w:ind w:left="4023" w:hanging="420"/>
      </w:pPr>
    </w:lvl>
  </w:abstractNum>
  <w:abstractNum w:abstractNumId="20" w15:restartNumberingAfterBreak="0">
    <w:nsid w:val="45405AB0"/>
    <w:multiLevelType w:val="hybridMultilevel"/>
    <w:tmpl w:val="C55603DC"/>
    <w:lvl w:ilvl="0" w:tplc="5778ECC4">
      <w:numFmt w:val="bullet"/>
      <w:lvlText w:val="・"/>
      <w:lvlJc w:val="left"/>
      <w:pPr>
        <w:tabs>
          <w:tab w:val="num" w:pos="843"/>
        </w:tabs>
        <w:ind w:left="843"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23"/>
        </w:tabs>
        <w:ind w:left="1323" w:hanging="420"/>
      </w:pPr>
      <w:rPr>
        <w:rFonts w:ascii="Wingdings" w:hAnsi="Wingdings" w:hint="default"/>
      </w:rPr>
    </w:lvl>
    <w:lvl w:ilvl="2" w:tplc="0409000D" w:tentative="1">
      <w:start w:val="1"/>
      <w:numFmt w:val="bullet"/>
      <w:lvlText w:val=""/>
      <w:lvlJc w:val="left"/>
      <w:pPr>
        <w:tabs>
          <w:tab w:val="num" w:pos="1743"/>
        </w:tabs>
        <w:ind w:left="1743" w:hanging="420"/>
      </w:pPr>
      <w:rPr>
        <w:rFonts w:ascii="Wingdings" w:hAnsi="Wingdings" w:hint="default"/>
      </w:rPr>
    </w:lvl>
    <w:lvl w:ilvl="3" w:tplc="04090001" w:tentative="1">
      <w:start w:val="1"/>
      <w:numFmt w:val="bullet"/>
      <w:lvlText w:val=""/>
      <w:lvlJc w:val="left"/>
      <w:pPr>
        <w:tabs>
          <w:tab w:val="num" w:pos="2163"/>
        </w:tabs>
        <w:ind w:left="2163" w:hanging="420"/>
      </w:pPr>
      <w:rPr>
        <w:rFonts w:ascii="Wingdings" w:hAnsi="Wingdings" w:hint="default"/>
      </w:rPr>
    </w:lvl>
    <w:lvl w:ilvl="4" w:tplc="0409000B" w:tentative="1">
      <w:start w:val="1"/>
      <w:numFmt w:val="bullet"/>
      <w:lvlText w:val=""/>
      <w:lvlJc w:val="left"/>
      <w:pPr>
        <w:tabs>
          <w:tab w:val="num" w:pos="2583"/>
        </w:tabs>
        <w:ind w:left="2583" w:hanging="420"/>
      </w:pPr>
      <w:rPr>
        <w:rFonts w:ascii="Wingdings" w:hAnsi="Wingdings" w:hint="default"/>
      </w:rPr>
    </w:lvl>
    <w:lvl w:ilvl="5" w:tplc="0409000D" w:tentative="1">
      <w:start w:val="1"/>
      <w:numFmt w:val="bullet"/>
      <w:lvlText w:val=""/>
      <w:lvlJc w:val="left"/>
      <w:pPr>
        <w:tabs>
          <w:tab w:val="num" w:pos="3003"/>
        </w:tabs>
        <w:ind w:left="3003" w:hanging="420"/>
      </w:pPr>
      <w:rPr>
        <w:rFonts w:ascii="Wingdings" w:hAnsi="Wingdings" w:hint="default"/>
      </w:rPr>
    </w:lvl>
    <w:lvl w:ilvl="6" w:tplc="04090001" w:tentative="1">
      <w:start w:val="1"/>
      <w:numFmt w:val="bullet"/>
      <w:lvlText w:val=""/>
      <w:lvlJc w:val="left"/>
      <w:pPr>
        <w:tabs>
          <w:tab w:val="num" w:pos="3423"/>
        </w:tabs>
        <w:ind w:left="3423" w:hanging="420"/>
      </w:pPr>
      <w:rPr>
        <w:rFonts w:ascii="Wingdings" w:hAnsi="Wingdings" w:hint="default"/>
      </w:rPr>
    </w:lvl>
    <w:lvl w:ilvl="7" w:tplc="0409000B" w:tentative="1">
      <w:start w:val="1"/>
      <w:numFmt w:val="bullet"/>
      <w:lvlText w:val=""/>
      <w:lvlJc w:val="left"/>
      <w:pPr>
        <w:tabs>
          <w:tab w:val="num" w:pos="3843"/>
        </w:tabs>
        <w:ind w:left="3843" w:hanging="420"/>
      </w:pPr>
      <w:rPr>
        <w:rFonts w:ascii="Wingdings" w:hAnsi="Wingdings" w:hint="default"/>
      </w:rPr>
    </w:lvl>
    <w:lvl w:ilvl="8" w:tplc="0409000D" w:tentative="1">
      <w:start w:val="1"/>
      <w:numFmt w:val="bullet"/>
      <w:lvlText w:val=""/>
      <w:lvlJc w:val="left"/>
      <w:pPr>
        <w:tabs>
          <w:tab w:val="num" w:pos="4263"/>
        </w:tabs>
        <w:ind w:left="4263" w:hanging="420"/>
      </w:pPr>
      <w:rPr>
        <w:rFonts w:ascii="Wingdings" w:hAnsi="Wingdings" w:hint="default"/>
      </w:rPr>
    </w:lvl>
  </w:abstractNum>
  <w:abstractNum w:abstractNumId="21" w15:restartNumberingAfterBreak="0">
    <w:nsid w:val="4E351CCC"/>
    <w:multiLevelType w:val="hybridMultilevel"/>
    <w:tmpl w:val="9A68ECF4"/>
    <w:lvl w:ilvl="0" w:tplc="05AE46F6">
      <w:start w:val="8"/>
      <w:numFmt w:val="bullet"/>
      <w:lvlText w:val="・"/>
      <w:lvlJc w:val="left"/>
      <w:pPr>
        <w:ind w:left="387"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67" w:hanging="420"/>
      </w:pPr>
      <w:rPr>
        <w:rFonts w:ascii="Wingdings" w:hAnsi="Wingdings" w:hint="default"/>
      </w:rPr>
    </w:lvl>
    <w:lvl w:ilvl="2" w:tplc="0409000D" w:tentative="1">
      <w:start w:val="1"/>
      <w:numFmt w:val="bullet"/>
      <w:lvlText w:val=""/>
      <w:lvlJc w:val="left"/>
      <w:pPr>
        <w:ind w:left="1287" w:hanging="420"/>
      </w:pPr>
      <w:rPr>
        <w:rFonts w:ascii="Wingdings" w:hAnsi="Wingdings" w:hint="default"/>
      </w:rPr>
    </w:lvl>
    <w:lvl w:ilvl="3" w:tplc="04090001" w:tentative="1">
      <w:start w:val="1"/>
      <w:numFmt w:val="bullet"/>
      <w:lvlText w:val=""/>
      <w:lvlJc w:val="left"/>
      <w:pPr>
        <w:ind w:left="1707" w:hanging="420"/>
      </w:pPr>
      <w:rPr>
        <w:rFonts w:ascii="Wingdings" w:hAnsi="Wingdings" w:hint="default"/>
      </w:rPr>
    </w:lvl>
    <w:lvl w:ilvl="4" w:tplc="0409000B" w:tentative="1">
      <w:start w:val="1"/>
      <w:numFmt w:val="bullet"/>
      <w:lvlText w:val=""/>
      <w:lvlJc w:val="left"/>
      <w:pPr>
        <w:ind w:left="2127" w:hanging="420"/>
      </w:pPr>
      <w:rPr>
        <w:rFonts w:ascii="Wingdings" w:hAnsi="Wingdings" w:hint="default"/>
      </w:rPr>
    </w:lvl>
    <w:lvl w:ilvl="5" w:tplc="0409000D" w:tentative="1">
      <w:start w:val="1"/>
      <w:numFmt w:val="bullet"/>
      <w:lvlText w:val=""/>
      <w:lvlJc w:val="left"/>
      <w:pPr>
        <w:ind w:left="2547" w:hanging="420"/>
      </w:pPr>
      <w:rPr>
        <w:rFonts w:ascii="Wingdings" w:hAnsi="Wingdings" w:hint="default"/>
      </w:rPr>
    </w:lvl>
    <w:lvl w:ilvl="6" w:tplc="04090001" w:tentative="1">
      <w:start w:val="1"/>
      <w:numFmt w:val="bullet"/>
      <w:lvlText w:val=""/>
      <w:lvlJc w:val="left"/>
      <w:pPr>
        <w:ind w:left="2967" w:hanging="420"/>
      </w:pPr>
      <w:rPr>
        <w:rFonts w:ascii="Wingdings" w:hAnsi="Wingdings" w:hint="default"/>
      </w:rPr>
    </w:lvl>
    <w:lvl w:ilvl="7" w:tplc="0409000B" w:tentative="1">
      <w:start w:val="1"/>
      <w:numFmt w:val="bullet"/>
      <w:lvlText w:val=""/>
      <w:lvlJc w:val="left"/>
      <w:pPr>
        <w:ind w:left="3387" w:hanging="420"/>
      </w:pPr>
      <w:rPr>
        <w:rFonts w:ascii="Wingdings" w:hAnsi="Wingdings" w:hint="default"/>
      </w:rPr>
    </w:lvl>
    <w:lvl w:ilvl="8" w:tplc="0409000D" w:tentative="1">
      <w:start w:val="1"/>
      <w:numFmt w:val="bullet"/>
      <w:lvlText w:val=""/>
      <w:lvlJc w:val="left"/>
      <w:pPr>
        <w:ind w:left="3807" w:hanging="420"/>
      </w:pPr>
      <w:rPr>
        <w:rFonts w:ascii="Wingdings" w:hAnsi="Wingdings" w:hint="default"/>
      </w:rPr>
    </w:lvl>
  </w:abstractNum>
  <w:abstractNum w:abstractNumId="22" w15:restartNumberingAfterBreak="0">
    <w:nsid w:val="4F606409"/>
    <w:multiLevelType w:val="multilevel"/>
    <w:tmpl w:val="DB6C64D8"/>
    <w:lvl w:ilvl="0">
      <w:start w:val="1"/>
      <w:numFmt w:val="decimalEnclosedCircle"/>
      <w:lvlText w:val="%1"/>
      <w:lvlJc w:val="left"/>
      <w:pPr>
        <w:tabs>
          <w:tab w:val="num" w:pos="853"/>
        </w:tabs>
        <w:ind w:left="853" w:hanging="570"/>
      </w:pPr>
      <w:rPr>
        <w:rFonts w:hint="default"/>
      </w:rPr>
    </w:lvl>
    <w:lvl w:ilvl="1">
      <w:start w:val="1"/>
      <w:numFmt w:val="aiueoFullWidth"/>
      <w:lvlText w:val="(%2)"/>
      <w:lvlJc w:val="left"/>
      <w:pPr>
        <w:tabs>
          <w:tab w:val="num" w:pos="1123"/>
        </w:tabs>
        <w:ind w:left="1123" w:hanging="420"/>
      </w:pPr>
    </w:lvl>
    <w:lvl w:ilvl="2">
      <w:start w:val="1"/>
      <w:numFmt w:val="decimalEnclosedCircle"/>
      <w:lvlText w:val="%3"/>
      <w:lvlJc w:val="left"/>
      <w:pPr>
        <w:tabs>
          <w:tab w:val="num" w:pos="1543"/>
        </w:tabs>
        <w:ind w:left="1543" w:hanging="420"/>
      </w:pPr>
    </w:lvl>
    <w:lvl w:ilvl="3">
      <w:start w:val="1"/>
      <w:numFmt w:val="decimal"/>
      <w:lvlText w:val="%4."/>
      <w:lvlJc w:val="left"/>
      <w:pPr>
        <w:tabs>
          <w:tab w:val="num" w:pos="1963"/>
        </w:tabs>
        <w:ind w:left="1963" w:hanging="420"/>
      </w:pPr>
    </w:lvl>
    <w:lvl w:ilvl="4">
      <w:start w:val="1"/>
      <w:numFmt w:val="aiueoFullWidth"/>
      <w:lvlText w:val="(%5)"/>
      <w:lvlJc w:val="left"/>
      <w:pPr>
        <w:tabs>
          <w:tab w:val="num" w:pos="2383"/>
        </w:tabs>
        <w:ind w:left="2383" w:hanging="420"/>
      </w:pPr>
    </w:lvl>
    <w:lvl w:ilvl="5">
      <w:start w:val="1"/>
      <w:numFmt w:val="decimalEnclosedCircle"/>
      <w:lvlText w:val="%6"/>
      <w:lvlJc w:val="left"/>
      <w:pPr>
        <w:tabs>
          <w:tab w:val="num" w:pos="2803"/>
        </w:tabs>
        <w:ind w:left="2803" w:hanging="420"/>
      </w:pPr>
    </w:lvl>
    <w:lvl w:ilvl="6">
      <w:start w:val="1"/>
      <w:numFmt w:val="decimal"/>
      <w:lvlText w:val="%7."/>
      <w:lvlJc w:val="left"/>
      <w:pPr>
        <w:tabs>
          <w:tab w:val="num" w:pos="3223"/>
        </w:tabs>
        <w:ind w:left="3223" w:hanging="420"/>
      </w:pPr>
    </w:lvl>
    <w:lvl w:ilvl="7">
      <w:start w:val="1"/>
      <w:numFmt w:val="aiueoFullWidth"/>
      <w:lvlText w:val="(%8)"/>
      <w:lvlJc w:val="left"/>
      <w:pPr>
        <w:tabs>
          <w:tab w:val="num" w:pos="3643"/>
        </w:tabs>
        <w:ind w:left="3643" w:hanging="420"/>
      </w:pPr>
    </w:lvl>
    <w:lvl w:ilvl="8">
      <w:start w:val="1"/>
      <w:numFmt w:val="decimalEnclosedCircle"/>
      <w:lvlText w:val="%9"/>
      <w:lvlJc w:val="left"/>
      <w:pPr>
        <w:tabs>
          <w:tab w:val="num" w:pos="4063"/>
        </w:tabs>
        <w:ind w:left="4063" w:hanging="420"/>
      </w:pPr>
    </w:lvl>
  </w:abstractNum>
  <w:abstractNum w:abstractNumId="23" w15:restartNumberingAfterBreak="0">
    <w:nsid w:val="52FF5742"/>
    <w:multiLevelType w:val="hybridMultilevel"/>
    <w:tmpl w:val="7CF4061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5D64D94"/>
    <w:multiLevelType w:val="multilevel"/>
    <w:tmpl w:val="7ED40842"/>
    <w:lvl w:ilvl="0">
      <w:start w:val="1"/>
      <w:numFmt w:val="bullet"/>
      <w:lvlText w:val="○"/>
      <w:lvlJc w:val="left"/>
      <w:pPr>
        <w:tabs>
          <w:tab w:val="num" w:pos="555"/>
        </w:tabs>
        <w:ind w:left="555" w:hanging="555"/>
      </w:pPr>
      <w:rPr>
        <w:rFonts w:ascii="ＭＳ Ｐゴシック" w:eastAsia="ＭＳ Ｐゴシック" w:hAnsi="ＭＳ Ｐゴシック"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5B2F6470"/>
    <w:multiLevelType w:val="hybridMultilevel"/>
    <w:tmpl w:val="3C0AC1A6"/>
    <w:lvl w:ilvl="0" w:tplc="8A52E6AE">
      <w:start w:val="1"/>
      <w:numFmt w:val="decimalEnclosedCircle"/>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26" w15:restartNumberingAfterBreak="0">
    <w:nsid w:val="5B4A5E3C"/>
    <w:multiLevelType w:val="multilevel"/>
    <w:tmpl w:val="DEFE35A8"/>
    <w:lvl w:ilvl="0">
      <w:start w:val="3"/>
      <w:numFmt w:val="decimalFullWidth"/>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7" w15:restartNumberingAfterBreak="0">
    <w:nsid w:val="5DDE5966"/>
    <w:multiLevelType w:val="hybridMultilevel"/>
    <w:tmpl w:val="DB6C64D8"/>
    <w:lvl w:ilvl="0" w:tplc="65D89B36">
      <w:start w:val="1"/>
      <w:numFmt w:val="decimalEnclosedCircle"/>
      <w:lvlText w:val="%1"/>
      <w:lvlJc w:val="left"/>
      <w:pPr>
        <w:tabs>
          <w:tab w:val="num" w:pos="853"/>
        </w:tabs>
        <w:ind w:left="853" w:hanging="570"/>
      </w:pPr>
      <w:rPr>
        <w:rFonts w:hint="default"/>
      </w:rPr>
    </w:lvl>
    <w:lvl w:ilvl="1" w:tplc="04090017" w:tentative="1">
      <w:start w:val="1"/>
      <w:numFmt w:val="aiueoFullWidth"/>
      <w:lvlText w:val="(%2)"/>
      <w:lvlJc w:val="left"/>
      <w:pPr>
        <w:tabs>
          <w:tab w:val="num" w:pos="1123"/>
        </w:tabs>
        <w:ind w:left="1123" w:hanging="420"/>
      </w:pPr>
    </w:lvl>
    <w:lvl w:ilvl="2" w:tplc="04090011" w:tentative="1">
      <w:start w:val="1"/>
      <w:numFmt w:val="decimalEnclosedCircle"/>
      <w:lvlText w:val="%3"/>
      <w:lvlJc w:val="left"/>
      <w:pPr>
        <w:tabs>
          <w:tab w:val="num" w:pos="1543"/>
        </w:tabs>
        <w:ind w:left="1543" w:hanging="420"/>
      </w:pPr>
    </w:lvl>
    <w:lvl w:ilvl="3" w:tplc="0409000F" w:tentative="1">
      <w:start w:val="1"/>
      <w:numFmt w:val="decimal"/>
      <w:lvlText w:val="%4."/>
      <w:lvlJc w:val="left"/>
      <w:pPr>
        <w:tabs>
          <w:tab w:val="num" w:pos="1963"/>
        </w:tabs>
        <w:ind w:left="1963" w:hanging="420"/>
      </w:pPr>
    </w:lvl>
    <w:lvl w:ilvl="4" w:tplc="04090017" w:tentative="1">
      <w:start w:val="1"/>
      <w:numFmt w:val="aiueoFullWidth"/>
      <w:lvlText w:val="(%5)"/>
      <w:lvlJc w:val="left"/>
      <w:pPr>
        <w:tabs>
          <w:tab w:val="num" w:pos="2383"/>
        </w:tabs>
        <w:ind w:left="2383" w:hanging="420"/>
      </w:pPr>
    </w:lvl>
    <w:lvl w:ilvl="5" w:tplc="04090011" w:tentative="1">
      <w:start w:val="1"/>
      <w:numFmt w:val="decimalEnclosedCircle"/>
      <w:lvlText w:val="%6"/>
      <w:lvlJc w:val="left"/>
      <w:pPr>
        <w:tabs>
          <w:tab w:val="num" w:pos="2803"/>
        </w:tabs>
        <w:ind w:left="2803" w:hanging="420"/>
      </w:pPr>
    </w:lvl>
    <w:lvl w:ilvl="6" w:tplc="0409000F" w:tentative="1">
      <w:start w:val="1"/>
      <w:numFmt w:val="decimal"/>
      <w:lvlText w:val="%7."/>
      <w:lvlJc w:val="left"/>
      <w:pPr>
        <w:tabs>
          <w:tab w:val="num" w:pos="3223"/>
        </w:tabs>
        <w:ind w:left="3223" w:hanging="420"/>
      </w:pPr>
    </w:lvl>
    <w:lvl w:ilvl="7" w:tplc="04090017" w:tentative="1">
      <w:start w:val="1"/>
      <w:numFmt w:val="aiueoFullWidth"/>
      <w:lvlText w:val="(%8)"/>
      <w:lvlJc w:val="left"/>
      <w:pPr>
        <w:tabs>
          <w:tab w:val="num" w:pos="3643"/>
        </w:tabs>
        <w:ind w:left="3643" w:hanging="420"/>
      </w:pPr>
    </w:lvl>
    <w:lvl w:ilvl="8" w:tplc="04090011" w:tentative="1">
      <w:start w:val="1"/>
      <w:numFmt w:val="decimalEnclosedCircle"/>
      <w:lvlText w:val="%9"/>
      <w:lvlJc w:val="left"/>
      <w:pPr>
        <w:tabs>
          <w:tab w:val="num" w:pos="4063"/>
        </w:tabs>
        <w:ind w:left="4063" w:hanging="420"/>
      </w:pPr>
    </w:lvl>
  </w:abstractNum>
  <w:abstractNum w:abstractNumId="28" w15:restartNumberingAfterBreak="0">
    <w:nsid w:val="5DF4295B"/>
    <w:multiLevelType w:val="hybridMultilevel"/>
    <w:tmpl w:val="B3BA9200"/>
    <w:lvl w:ilvl="0" w:tplc="D6527E8E">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5F0B7884"/>
    <w:multiLevelType w:val="multilevel"/>
    <w:tmpl w:val="A824113A"/>
    <w:lvl w:ilvl="0">
      <w:start w:val="1"/>
      <w:numFmt w:val="decimalFullWidth"/>
      <w:lvlText w:val="（%1）"/>
      <w:lvlJc w:val="left"/>
      <w:pPr>
        <w:tabs>
          <w:tab w:val="num" w:pos="735"/>
        </w:tabs>
        <w:ind w:left="735" w:hanging="735"/>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0" w15:restartNumberingAfterBreak="0">
    <w:nsid w:val="65C50749"/>
    <w:multiLevelType w:val="hybridMultilevel"/>
    <w:tmpl w:val="A824113A"/>
    <w:lvl w:ilvl="0" w:tplc="DC400FB4">
      <w:start w:val="1"/>
      <w:numFmt w:val="decimalFullWidth"/>
      <w:lvlText w:val="（%1）"/>
      <w:lvlJc w:val="left"/>
      <w:pPr>
        <w:tabs>
          <w:tab w:val="num" w:pos="735"/>
        </w:tabs>
        <w:ind w:left="735" w:hanging="7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5F531BD"/>
    <w:multiLevelType w:val="hybridMultilevel"/>
    <w:tmpl w:val="DEFE35A8"/>
    <w:lvl w:ilvl="0" w:tplc="DC94CCD0">
      <w:start w:val="3"/>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68583D49"/>
    <w:multiLevelType w:val="hybridMultilevel"/>
    <w:tmpl w:val="A9EA29A4"/>
    <w:lvl w:ilvl="0" w:tplc="AB5A4FDC">
      <w:start w:val="1"/>
      <w:numFmt w:val="bullet"/>
      <w:lvlText w:val="○"/>
      <w:lvlJc w:val="left"/>
      <w:pPr>
        <w:tabs>
          <w:tab w:val="num" w:pos="838"/>
        </w:tabs>
        <w:ind w:left="838" w:hanging="555"/>
      </w:pPr>
      <w:rPr>
        <w:rFonts w:ascii="ＭＳ Ｐゴシック" w:eastAsia="ＭＳ Ｐゴシック" w:hAnsi="ＭＳ Ｐゴシック" w:cs="Times New Roman" w:hint="eastAsia"/>
        <w:b/>
        <w:i w:val="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07D33BD"/>
    <w:multiLevelType w:val="hybridMultilevel"/>
    <w:tmpl w:val="378C40A0"/>
    <w:lvl w:ilvl="0" w:tplc="88C6AB38">
      <w:start w:val="3"/>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2"/>
  </w:num>
  <w:num w:numId="2">
    <w:abstractNumId w:val="20"/>
  </w:num>
  <w:num w:numId="3">
    <w:abstractNumId w:val="2"/>
  </w:num>
  <w:num w:numId="4">
    <w:abstractNumId w:val="30"/>
  </w:num>
  <w:num w:numId="5">
    <w:abstractNumId w:val="28"/>
  </w:num>
  <w:num w:numId="6">
    <w:abstractNumId w:val="29"/>
  </w:num>
  <w:num w:numId="7">
    <w:abstractNumId w:val="16"/>
  </w:num>
  <w:num w:numId="8">
    <w:abstractNumId w:val="33"/>
  </w:num>
  <w:num w:numId="9">
    <w:abstractNumId w:val="3"/>
  </w:num>
  <w:num w:numId="10">
    <w:abstractNumId w:val="17"/>
  </w:num>
  <w:num w:numId="11">
    <w:abstractNumId w:val="31"/>
  </w:num>
  <w:num w:numId="12">
    <w:abstractNumId w:val="26"/>
  </w:num>
  <w:num w:numId="13">
    <w:abstractNumId w:val="27"/>
  </w:num>
  <w:num w:numId="14">
    <w:abstractNumId w:val="22"/>
  </w:num>
  <w:num w:numId="15">
    <w:abstractNumId w:val="14"/>
  </w:num>
  <w:num w:numId="16">
    <w:abstractNumId w:val="6"/>
  </w:num>
  <w:num w:numId="17">
    <w:abstractNumId w:val="7"/>
  </w:num>
  <w:num w:numId="18">
    <w:abstractNumId w:val="24"/>
  </w:num>
  <w:num w:numId="19">
    <w:abstractNumId w:val="32"/>
  </w:num>
  <w:num w:numId="20">
    <w:abstractNumId w:val="0"/>
  </w:num>
  <w:num w:numId="21">
    <w:abstractNumId w:val="9"/>
  </w:num>
  <w:num w:numId="22">
    <w:abstractNumId w:val="11"/>
  </w:num>
  <w:num w:numId="23">
    <w:abstractNumId w:val="10"/>
  </w:num>
  <w:num w:numId="24">
    <w:abstractNumId w:val="19"/>
  </w:num>
  <w:num w:numId="25">
    <w:abstractNumId w:val="25"/>
  </w:num>
  <w:num w:numId="26">
    <w:abstractNumId w:val="8"/>
  </w:num>
  <w:num w:numId="27">
    <w:abstractNumId w:val="18"/>
  </w:num>
  <w:num w:numId="28">
    <w:abstractNumId w:val="4"/>
  </w:num>
  <w:num w:numId="29">
    <w:abstractNumId w:val="1"/>
  </w:num>
  <w:num w:numId="30">
    <w:abstractNumId w:val="15"/>
  </w:num>
  <w:num w:numId="31">
    <w:abstractNumId w:val="23"/>
  </w:num>
  <w:num w:numId="32">
    <w:abstractNumId w:val="5"/>
  </w:num>
  <w:num w:numId="33">
    <w:abstractNumId w:val="13"/>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ocumentProtection w:edit="readOnly" w:enforcement="0"/>
  <w:defaultTabStop w:val="840"/>
  <w:drawingGridHorizontalSpacing w:val="105"/>
  <w:displayHorizontalDrawingGridEvery w:val="0"/>
  <w:displayVerticalDrawingGridEvery w:val="2"/>
  <w:characterSpacingControl w:val="compressPunctuation"/>
  <w:hdrShapeDefaults>
    <o:shapedefaults v:ext="edit" spidmax="813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1BF"/>
    <w:rsid w:val="000043C9"/>
    <w:rsid w:val="00004C5C"/>
    <w:rsid w:val="00004C7E"/>
    <w:rsid w:val="000055CB"/>
    <w:rsid w:val="00005A0C"/>
    <w:rsid w:val="000070B0"/>
    <w:rsid w:val="000075D2"/>
    <w:rsid w:val="00011E4E"/>
    <w:rsid w:val="00012353"/>
    <w:rsid w:val="000134D9"/>
    <w:rsid w:val="0001463F"/>
    <w:rsid w:val="00015646"/>
    <w:rsid w:val="00016303"/>
    <w:rsid w:val="00020CFF"/>
    <w:rsid w:val="0002176A"/>
    <w:rsid w:val="00021D07"/>
    <w:rsid w:val="00021D60"/>
    <w:rsid w:val="00022517"/>
    <w:rsid w:val="00026ECE"/>
    <w:rsid w:val="00030001"/>
    <w:rsid w:val="00030465"/>
    <w:rsid w:val="00030F47"/>
    <w:rsid w:val="00033393"/>
    <w:rsid w:val="0003392E"/>
    <w:rsid w:val="0003408C"/>
    <w:rsid w:val="00034937"/>
    <w:rsid w:val="0003507F"/>
    <w:rsid w:val="000358C7"/>
    <w:rsid w:val="00040616"/>
    <w:rsid w:val="00040749"/>
    <w:rsid w:val="00040C1F"/>
    <w:rsid w:val="00041135"/>
    <w:rsid w:val="0004202C"/>
    <w:rsid w:val="00042609"/>
    <w:rsid w:val="0004270E"/>
    <w:rsid w:val="000441F3"/>
    <w:rsid w:val="00046941"/>
    <w:rsid w:val="00050143"/>
    <w:rsid w:val="00050A64"/>
    <w:rsid w:val="00052B38"/>
    <w:rsid w:val="000541B2"/>
    <w:rsid w:val="000546B5"/>
    <w:rsid w:val="000554C6"/>
    <w:rsid w:val="00055C03"/>
    <w:rsid w:val="000560A2"/>
    <w:rsid w:val="000563C4"/>
    <w:rsid w:val="0006012D"/>
    <w:rsid w:val="00061A23"/>
    <w:rsid w:val="00061CEE"/>
    <w:rsid w:val="00063B06"/>
    <w:rsid w:val="00064498"/>
    <w:rsid w:val="00064B4C"/>
    <w:rsid w:val="0007046B"/>
    <w:rsid w:val="00070D2B"/>
    <w:rsid w:val="00072697"/>
    <w:rsid w:val="00072877"/>
    <w:rsid w:val="00074D16"/>
    <w:rsid w:val="00075B6D"/>
    <w:rsid w:val="00075D73"/>
    <w:rsid w:val="00082F50"/>
    <w:rsid w:val="00083569"/>
    <w:rsid w:val="00084994"/>
    <w:rsid w:val="00085CC2"/>
    <w:rsid w:val="000863FE"/>
    <w:rsid w:val="00090287"/>
    <w:rsid w:val="00091DC5"/>
    <w:rsid w:val="000920E4"/>
    <w:rsid w:val="00093AC0"/>
    <w:rsid w:val="0009434F"/>
    <w:rsid w:val="000952E5"/>
    <w:rsid w:val="00095341"/>
    <w:rsid w:val="000954A5"/>
    <w:rsid w:val="00096705"/>
    <w:rsid w:val="000972EA"/>
    <w:rsid w:val="000A1E45"/>
    <w:rsid w:val="000A1F40"/>
    <w:rsid w:val="000A3FA7"/>
    <w:rsid w:val="000A5697"/>
    <w:rsid w:val="000A5D09"/>
    <w:rsid w:val="000A5DC7"/>
    <w:rsid w:val="000B0522"/>
    <w:rsid w:val="000B156C"/>
    <w:rsid w:val="000B21D6"/>
    <w:rsid w:val="000B2B8C"/>
    <w:rsid w:val="000B323F"/>
    <w:rsid w:val="000B39E1"/>
    <w:rsid w:val="000B6D29"/>
    <w:rsid w:val="000B6EC3"/>
    <w:rsid w:val="000B7912"/>
    <w:rsid w:val="000B7D20"/>
    <w:rsid w:val="000C15BF"/>
    <w:rsid w:val="000C34A0"/>
    <w:rsid w:val="000C3C22"/>
    <w:rsid w:val="000C3EB2"/>
    <w:rsid w:val="000C5512"/>
    <w:rsid w:val="000C769D"/>
    <w:rsid w:val="000C7813"/>
    <w:rsid w:val="000D04A1"/>
    <w:rsid w:val="000D2027"/>
    <w:rsid w:val="000D2C97"/>
    <w:rsid w:val="000D3027"/>
    <w:rsid w:val="000D71E1"/>
    <w:rsid w:val="000D79D5"/>
    <w:rsid w:val="000E245F"/>
    <w:rsid w:val="000E411B"/>
    <w:rsid w:val="000E514C"/>
    <w:rsid w:val="000E53D2"/>
    <w:rsid w:val="000E73CA"/>
    <w:rsid w:val="000E753D"/>
    <w:rsid w:val="000F59E4"/>
    <w:rsid w:val="000F687E"/>
    <w:rsid w:val="000F718C"/>
    <w:rsid w:val="00100F9D"/>
    <w:rsid w:val="001021DE"/>
    <w:rsid w:val="00107382"/>
    <w:rsid w:val="0011240C"/>
    <w:rsid w:val="00113A1F"/>
    <w:rsid w:val="00116656"/>
    <w:rsid w:val="0011695F"/>
    <w:rsid w:val="00116FC2"/>
    <w:rsid w:val="00117E32"/>
    <w:rsid w:val="001214A2"/>
    <w:rsid w:val="00124556"/>
    <w:rsid w:val="00124D81"/>
    <w:rsid w:val="00124F3A"/>
    <w:rsid w:val="00125C77"/>
    <w:rsid w:val="00125FA1"/>
    <w:rsid w:val="00127A67"/>
    <w:rsid w:val="00130311"/>
    <w:rsid w:val="00131B43"/>
    <w:rsid w:val="001340F3"/>
    <w:rsid w:val="00134750"/>
    <w:rsid w:val="00140739"/>
    <w:rsid w:val="00140BB2"/>
    <w:rsid w:val="001411BD"/>
    <w:rsid w:val="00142197"/>
    <w:rsid w:val="00142D85"/>
    <w:rsid w:val="00144B04"/>
    <w:rsid w:val="0014618C"/>
    <w:rsid w:val="0015001D"/>
    <w:rsid w:val="00150F1D"/>
    <w:rsid w:val="001514F1"/>
    <w:rsid w:val="00152524"/>
    <w:rsid w:val="001527E6"/>
    <w:rsid w:val="00152E89"/>
    <w:rsid w:val="00154A13"/>
    <w:rsid w:val="001554A7"/>
    <w:rsid w:val="00155967"/>
    <w:rsid w:val="00156042"/>
    <w:rsid w:val="00162322"/>
    <w:rsid w:val="00162DD3"/>
    <w:rsid w:val="00163401"/>
    <w:rsid w:val="00163958"/>
    <w:rsid w:val="00165215"/>
    <w:rsid w:val="0016647C"/>
    <w:rsid w:val="00167A62"/>
    <w:rsid w:val="00170D92"/>
    <w:rsid w:val="00174E17"/>
    <w:rsid w:val="00177E69"/>
    <w:rsid w:val="001803B7"/>
    <w:rsid w:val="001817FA"/>
    <w:rsid w:val="00181A85"/>
    <w:rsid w:val="00183320"/>
    <w:rsid w:val="001847C3"/>
    <w:rsid w:val="001851D3"/>
    <w:rsid w:val="00185646"/>
    <w:rsid w:val="00186292"/>
    <w:rsid w:val="001862B4"/>
    <w:rsid w:val="00192005"/>
    <w:rsid w:val="001931A2"/>
    <w:rsid w:val="00193790"/>
    <w:rsid w:val="001944FB"/>
    <w:rsid w:val="00194585"/>
    <w:rsid w:val="00194FE9"/>
    <w:rsid w:val="00195872"/>
    <w:rsid w:val="00195C5A"/>
    <w:rsid w:val="00196544"/>
    <w:rsid w:val="0019694A"/>
    <w:rsid w:val="00196B41"/>
    <w:rsid w:val="001A065C"/>
    <w:rsid w:val="001A0A5D"/>
    <w:rsid w:val="001A5FEF"/>
    <w:rsid w:val="001B2AB4"/>
    <w:rsid w:val="001B7F02"/>
    <w:rsid w:val="001C0276"/>
    <w:rsid w:val="001C4807"/>
    <w:rsid w:val="001C5803"/>
    <w:rsid w:val="001C694A"/>
    <w:rsid w:val="001D27A6"/>
    <w:rsid w:val="001D2CE7"/>
    <w:rsid w:val="001D411F"/>
    <w:rsid w:val="001D496A"/>
    <w:rsid w:val="001D7C15"/>
    <w:rsid w:val="001E3227"/>
    <w:rsid w:val="001E4205"/>
    <w:rsid w:val="001E7D14"/>
    <w:rsid w:val="001F0B86"/>
    <w:rsid w:val="001F2C48"/>
    <w:rsid w:val="001F5C10"/>
    <w:rsid w:val="001F5DF9"/>
    <w:rsid w:val="002006D8"/>
    <w:rsid w:val="00200830"/>
    <w:rsid w:val="00200CC9"/>
    <w:rsid w:val="002016A9"/>
    <w:rsid w:val="002027A2"/>
    <w:rsid w:val="002040FC"/>
    <w:rsid w:val="002072CC"/>
    <w:rsid w:val="00207558"/>
    <w:rsid w:val="00207AD1"/>
    <w:rsid w:val="00207E2A"/>
    <w:rsid w:val="00210B91"/>
    <w:rsid w:val="00211B58"/>
    <w:rsid w:val="002140BD"/>
    <w:rsid w:val="0021602C"/>
    <w:rsid w:val="00221EF2"/>
    <w:rsid w:val="0022347B"/>
    <w:rsid w:val="00225942"/>
    <w:rsid w:val="0022660D"/>
    <w:rsid w:val="0023292F"/>
    <w:rsid w:val="00232D65"/>
    <w:rsid w:val="002351C5"/>
    <w:rsid w:val="002354B7"/>
    <w:rsid w:val="00236EC2"/>
    <w:rsid w:val="002374BE"/>
    <w:rsid w:val="00243431"/>
    <w:rsid w:val="00243D62"/>
    <w:rsid w:val="0024580B"/>
    <w:rsid w:val="002479C3"/>
    <w:rsid w:val="00247AC2"/>
    <w:rsid w:val="002523F1"/>
    <w:rsid w:val="00252831"/>
    <w:rsid w:val="00252DFF"/>
    <w:rsid w:val="00253F4A"/>
    <w:rsid w:val="0025436A"/>
    <w:rsid w:val="002564E6"/>
    <w:rsid w:val="00256894"/>
    <w:rsid w:val="00260632"/>
    <w:rsid w:val="0026097D"/>
    <w:rsid w:val="00261722"/>
    <w:rsid w:val="002644A6"/>
    <w:rsid w:val="00265AB5"/>
    <w:rsid w:val="00265F04"/>
    <w:rsid w:val="00267282"/>
    <w:rsid w:val="002704EF"/>
    <w:rsid w:val="0027059B"/>
    <w:rsid w:val="002718F1"/>
    <w:rsid w:val="00271FDF"/>
    <w:rsid w:val="002725C1"/>
    <w:rsid w:val="002735AF"/>
    <w:rsid w:val="00280F98"/>
    <w:rsid w:val="00282624"/>
    <w:rsid w:val="00285B33"/>
    <w:rsid w:val="00286D14"/>
    <w:rsid w:val="00292E10"/>
    <w:rsid w:val="00296399"/>
    <w:rsid w:val="0029722A"/>
    <w:rsid w:val="0029777E"/>
    <w:rsid w:val="002A2721"/>
    <w:rsid w:val="002A367F"/>
    <w:rsid w:val="002A36FE"/>
    <w:rsid w:val="002A46A0"/>
    <w:rsid w:val="002A681C"/>
    <w:rsid w:val="002B0989"/>
    <w:rsid w:val="002B1B49"/>
    <w:rsid w:val="002B4624"/>
    <w:rsid w:val="002B4E6A"/>
    <w:rsid w:val="002B6F64"/>
    <w:rsid w:val="002B7249"/>
    <w:rsid w:val="002B7F21"/>
    <w:rsid w:val="002C0981"/>
    <w:rsid w:val="002C2314"/>
    <w:rsid w:val="002D2505"/>
    <w:rsid w:val="002D6252"/>
    <w:rsid w:val="002D69E8"/>
    <w:rsid w:val="002E33E6"/>
    <w:rsid w:val="002E71AF"/>
    <w:rsid w:val="002E790F"/>
    <w:rsid w:val="002E7C3C"/>
    <w:rsid w:val="002F1201"/>
    <w:rsid w:val="002F235F"/>
    <w:rsid w:val="002F2475"/>
    <w:rsid w:val="002F2A8C"/>
    <w:rsid w:val="00302519"/>
    <w:rsid w:val="00306231"/>
    <w:rsid w:val="003072A1"/>
    <w:rsid w:val="0031031A"/>
    <w:rsid w:val="0031092A"/>
    <w:rsid w:val="00310AB6"/>
    <w:rsid w:val="00311BE2"/>
    <w:rsid w:val="00312A83"/>
    <w:rsid w:val="00312F10"/>
    <w:rsid w:val="00313A38"/>
    <w:rsid w:val="00313AC3"/>
    <w:rsid w:val="00316851"/>
    <w:rsid w:val="00316F16"/>
    <w:rsid w:val="00317C73"/>
    <w:rsid w:val="0032047E"/>
    <w:rsid w:val="00321E0E"/>
    <w:rsid w:val="00323733"/>
    <w:rsid w:val="00324FCE"/>
    <w:rsid w:val="00326FF6"/>
    <w:rsid w:val="00330F7C"/>
    <w:rsid w:val="003319C3"/>
    <w:rsid w:val="00331AFA"/>
    <w:rsid w:val="00332935"/>
    <w:rsid w:val="003332CE"/>
    <w:rsid w:val="0033385D"/>
    <w:rsid w:val="00334557"/>
    <w:rsid w:val="00334973"/>
    <w:rsid w:val="003349A5"/>
    <w:rsid w:val="00335785"/>
    <w:rsid w:val="003358AD"/>
    <w:rsid w:val="00336D4D"/>
    <w:rsid w:val="00337814"/>
    <w:rsid w:val="00337D1C"/>
    <w:rsid w:val="0034015E"/>
    <w:rsid w:val="00340A30"/>
    <w:rsid w:val="00340A42"/>
    <w:rsid w:val="00341FDF"/>
    <w:rsid w:val="003427B9"/>
    <w:rsid w:val="00343EA6"/>
    <w:rsid w:val="00345159"/>
    <w:rsid w:val="00345653"/>
    <w:rsid w:val="003457F3"/>
    <w:rsid w:val="00345F1C"/>
    <w:rsid w:val="00347C94"/>
    <w:rsid w:val="0035196D"/>
    <w:rsid w:val="00352E9D"/>
    <w:rsid w:val="00353FED"/>
    <w:rsid w:val="00354878"/>
    <w:rsid w:val="00354C9C"/>
    <w:rsid w:val="00355567"/>
    <w:rsid w:val="00355F70"/>
    <w:rsid w:val="00360B05"/>
    <w:rsid w:val="00361949"/>
    <w:rsid w:val="0036584C"/>
    <w:rsid w:val="0036671A"/>
    <w:rsid w:val="003669F2"/>
    <w:rsid w:val="00366A1B"/>
    <w:rsid w:val="00367585"/>
    <w:rsid w:val="0037388F"/>
    <w:rsid w:val="00374DA5"/>
    <w:rsid w:val="003811A3"/>
    <w:rsid w:val="00385790"/>
    <w:rsid w:val="00385C6A"/>
    <w:rsid w:val="00386728"/>
    <w:rsid w:val="0038764C"/>
    <w:rsid w:val="00387DFD"/>
    <w:rsid w:val="00390A07"/>
    <w:rsid w:val="003920B8"/>
    <w:rsid w:val="0039352F"/>
    <w:rsid w:val="003938D6"/>
    <w:rsid w:val="00393924"/>
    <w:rsid w:val="00394DD4"/>
    <w:rsid w:val="00395262"/>
    <w:rsid w:val="003955E2"/>
    <w:rsid w:val="0039712B"/>
    <w:rsid w:val="003974A2"/>
    <w:rsid w:val="00397598"/>
    <w:rsid w:val="003A30F7"/>
    <w:rsid w:val="003A591E"/>
    <w:rsid w:val="003A6FBF"/>
    <w:rsid w:val="003B0C0D"/>
    <w:rsid w:val="003B2CA9"/>
    <w:rsid w:val="003B38E1"/>
    <w:rsid w:val="003B3E17"/>
    <w:rsid w:val="003B62F8"/>
    <w:rsid w:val="003B6ACD"/>
    <w:rsid w:val="003B70E4"/>
    <w:rsid w:val="003B759F"/>
    <w:rsid w:val="003B7D58"/>
    <w:rsid w:val="003C0D96"/>
    <w:rsid w:val="003C462C"/>
    <w:rsid w:val="003C586A"/>
    <w:rsid w:val="003D0310"/>
    <w:rsid w:val="003D4E02"/>
    <w:rsid w:val="003D53D3"/>
    <w:rsid w:val="003D572F"/>
    <w:rsid w:val="003D5BB8"/>
    <w:rsid w:val="003D777F"/>
    <w:rsid w:val="003E11BB"/>
    <w:rsid w:val="003E1ECF"/>
    <w:rsid w:val="003E2102"/>
    <w:rsid w:val="003E3238"/>
    <w:rsid w:val="003E76B4"/>
    <w:rsid w:val="003F0975"/>
    <w:rsid w:val="003F0B45"/>
    <w:rsid w:val="003F13A8"/>
    <w:rsid w:val="003F18A0"/>
    <w:rsid w:val="003F1A9B"/>
    <w:rsid w:val="003F1E61"/>
    <w:rsid w:val="003F49A6"/>
    <w:rsid w:val="003F51DA"/>
    <w:rsid w:val="003F64A7"/>
    <w:rsid w:val="003F6BF7"/>
    <w:rsid w:val="003F78F0"/>
    <w:rsid w:val="003F79C1"/>
    <w:rsid w:val="004014CC"/>
    <w:rsid w:val="004035C3"/>
    <w:rsid w:val="00407488"/>
    <w:rsid w:val="004077B6"/>
    <w:rsid w:val="00412F1D"/>
    <w:rsid w:val="00413DF8"/>
    <w:rsid w:val="00414D95"/>
    <w:rsid w:val="00420C48"/>
    <w:rsid w:val="00420FB6"/>
    <w:rsid w:val="0042586E"/>
    <w:rsid w:val="004312EF"/>
    <w:rsid w:val="00431398"/>
    <w:rsid w:val="00433015"/>
    <w:rsid w:val="00434486"/>
    <w:rsid w:val="00434C3A"/>
    <w:rsid w:val="00440AE5"/>
    <w:rsid w:val="004411CE"/>
    <w:rsid w:val="00444706"/>
    <w:rsid w:val="00444763"/>
    <w:rsid w:val="0044580D"/>
    <w:rsid w:val="00446350"/>
    <w:rsid w:val="0044648B"/>
    <w:rsid w:val="0045534F"/>
    <w:rsid w:val="00455DFD"/>
    <w:rsid w:val="004573EE"/>
    <w:rsid w:val="00457D97"/>
    <w:rsid w:val="00460D76"/>
    <w:rsid w:val="0046113C"/>
    <w:rsid w:val="00462665"/>
    <w:rsid w:val="00463526"/>
    <w:rsid w:val="00464506"/>
    <w:rsid w:val="00466CCD"/>
    <w:rsid w:val="00466D81"/>
    <w:rsid w:val="00467215"/>
    <w:rsid w:val="004678EB"/>
    <w:rsid w:val="004719F1"/>
    <w:rsid w:val="00471DE7"/>
    <w:rsid w:val="00472739"/>
    <w:rsid w:val="00472873"/>
    <w:rsid w:val="00472946"/>
    <w:rsid w:val="00472BA8"/>
    <w:rsid w:val="004748B1"/>
    <w:rsid w:val="0047494F"/>
    <w:rsid w:val="00475333"/>
    <w:rsid w:val="004755BF"/>
    <w:rsid w:val="00475C56"/>
    <w:rsid w:val="00475EA1"/>
    <w:rsid w:val="004768C6"/>
    <w:rsid w:val="00476BCE"/>
    <w:rsid w:val="00482676"/>
    <w:rsid w:val="004855E7"/>
    <w:rsid w:val="00490D6B"/>
    <w:rsid w:val="004917E1"/>
    <w:rsid w:val="0049283D"/>
    <w:rsid w:val="004931CA"/>
    <w:rsid w:val="00493FBF"/>
    <w:rsid w:val="00496B51"/>
    <w:rsid w:val="004972F3"/>
    <w:rsid w:val="004976E4"/>
    <w:rsid w:val="004979EA"/>
    <w:rsid w:val="004A17A3"/>
    <w:rsid w:val="004A1FA1"/>
    <w:rsid w:val="004A324A"/>
    <w:rsid w:val="004A3B98"/>
    <w:rsid w:val="004B21F5"/>
    <w:rsid w:val="004B32BF"/>
    <w:rsid w:val="004B3321"/>
    <w:rsid w:val="004B4F09"/>
    <w:rsid w:val="004C16EB"/>
    <w:rsid w:val="004C1B86"/>
    <w:rsid w:val="004C2466"/>
    <w:rsid w:val="004C3DDE"/>
    <w:rsid w:val="004C4EAA"/>
    <w:rsid w:val="004C5412"/>
    <w:rsid w:val="004C7624"/>
    <w:rsid w:val="004D00DA"/>
    <w:rsid w:val="004D0236"/>
    <w:rsid w:val="004D1042"/>
    <w:rsid w:val="004D13E8"/>
    <w:rsid w:val="004D16B7"/>
    <w:rsid w:val="004D20E1"/>
    <w:rsid w:val="004D4546"/>
    <w:rsid w:val="004D52BE"/>
    <w:rsid w:val="004D55E1"/>
    <w:rsid w:val="004D7E03"/>
    <w:rsid w:val="004E22F7"/>
    <w:rsid w:val="004E2887"/>
    <w:rsid w:val="004E33D2"/>
    <w:rsid w:val="004E3A99"/>
    <w:rsid w:val="004E442B"/>
    <w:rsid w:val="004E4BD2"/>
    <w:rsid w:val="004E5DBA"/>
    <w:rsid w:val="004E732C"/>
    <w:rsid w:val="004F069F"/>
    <w:rsid w:val="004F1C96"/>
    <w:rsid w:val="004F3073"/>
    <w:rsid w:val="004F4130"/>
    <w:rsid w:val="004F56DD"/>
    <w:rsid w:val="004F5971"/>
    <w:rsid w:val="005003AA"/>
    <w:rsid w:val="00500F7B"/>
    <w:rsid w:val="00502D23"/>
    <w:rsid w:val="00503675"/>
    <w:rsid w:val="00504A33"/>
    <w:rsid w:val="00506300"/>
    <w:rsid w:val="00507C9D"/>
    <w:rsid w:val="00507D1B"/>
    <w:rsid w:val="00510035"/>
    <w:rsid w:val="00510EF2"/>
    <w:rsid w:val="00511215"/>
    <w:rsid w:val="00511877"/>
    <w:rsid w:val="00511F73"/>
    <w:rsid w:val="00512AA2"/>
    <w:rsid w:val="0051339B"/>
    <w:rsid w:val="00515FE8"/>
    <w:rsid w:val="005241E2"/>
    <w:rsid w:val="00524B44"/>
    <w:rsid w:val="00524D30"/>
    <w:rsid w:val="00525D85"/>
    <w:rsid w:val="0052672B"/>
    <w:rsid w:val="005277F9"/>
    <w:rsid w:val="00530580"/>
    <w:rsid w:val="00531C99"/>
    <w:rsid w:val="00531F01"/>
    <w:rsid w:val="00532FC9"/>
    <w:rsid w:val="005365E2"/>
    <w:rsid w:val="00536E1F"/>
    <w:rsid w:val="00537975"/>
    <w:rsid w:val="00540622"/>
    <w:rsid w:val="00541327"/>
    <w:rsid w:val="005413CE"/>
    <w:rsid w:val="0054204E"/>
    <w:rsid w:val="00542FB7"/>
    <w:rsid w:val="00543064"/>
    <w:rsid w:val="005433A5"/>
    <w:rsid w:val="00545057"/>
    <w:rsid w:val="0054586B"/>
    <w:rsid w:val="00552128"/>
    <w:rsid w:val="00552A7F"/>
    <w:rsid w:val="00552D1E"/>
    <w:rsid w:val="00553C6C"/>
    <w:rsid w:val="00554C2A"/>
    <w:rsid w:val="00555C6B"/>
    <w:rsid w:val="00560604"/>
    <w:rsid w:val="00561BC7"/>
    <w:rsid w:val="00562AE4"/>
    <w:rsid w:val="0056490F"/>
    <w:rsid w:val="0056588D"/>
    <w:rsid w:val="00566FFF"/>
    <w:rsid w:val="005675D9"/>
    <w:rsid w:val="00567CDD"/>
    <w:rsid w:val="0057013C"/>
    <w:rsid w:val="00570E9D"/>
    <w:rsid w:val="005731BA"/>
    <w:rsid w:val="00575CA9"/>
    <w:rsid w:val="00576E2E"/>
    <w:rsid w:val="00577FC8"/>
    <w:rsid w:val="005813BC"/>
    <w:rsid w:val="00586983"/>
    <w:rsid w:val="00590DDE"/>
    <w:rsid w:val="00590FC4"/>
    <w:rsid w:val="005921EA"/>
    <w:rsid w:val="005926D7"/>
    <w:rsid w:val="005933CA"/>
    <w:rsid w:val="00595376"/>
    <w:rsid w:val="00595AE8"/>
    <w:rsid w:val="005969C8"/>
    <w:rsid w:val="00596A1D"/>
    <w:rsid w:val="00596B2E"/>
    <w:rsid w:val="005975D8"/>
    <w:rsid w:val="005A01A9"/>
    <w:rsid w:val="005A0753"/>
    <w:rsid w:val="005A0A3E"/>
    <w:rsid w:val="005A0A4C"/>
    <w:rsid w:val="005A11DD"/>
    <w:rsid w:val="005A1AF6"/>
    <w:rsid w:val="005A254B"/>
    <w:rsid w:val="005A274B"/>
    <w:rsid w:val="005A59E0"/>
    <w:rsid w:val="005B076D"/>
    <w:rsid w:val="005B1A7E"/>
    <w:rsid w:val="005B1DEB"/>
    <w:rsid w:val="005B2B2F"/>
    <w:rsid w:val="005B3043"/>
    <w:rsid w:val="005B3515"/>
    <w:rsid w:val="005B460A"/>
    <w:rsid w:val="005B4DED"/>
    <w:rsid w:val="005B4DFC"/>
    <w:rsid w:val="005B7284"/>
    <w:rsid w:val="005B771F"/>
    <w:rsid w:val="005C0A69"/>
    <w:rsid w:val="005C5679"/>
    <w:rsid w:val="005C56B1"/>
    <w:rsid w:val="005C7A6F"/>
    <w:rsid w:val="005C7EEF"/>
    <w:rsid w:val="005D1C82"/>
    <w:rsid w:val="005D33B4"/>
    <w:rsid w:val="005D36AE"/>
    <w:rsid w:val="005D410F"/>
    <w:rsid w:val="005D5D51"/>
    <w:rsid w:val="005E2A59"/>
    <w:rsid w:val="005E5CBC"/>
    <w:rsid w:val="005E6B25"/>
    <w:rsid w:val="005E6C65"/>
    <w:rsid w:val="005F1C0F"/>
    <w:rsid w:val="005F1FC3"/>
    <w:rsid w:val="005F2434"/>
    <w:rsid w:val="005F4B51"/>
    <w:rsid w:val="005F4DF8"/>
    <w:rsid w:val="005F5209"/>
    <w:rsid w:val="005F55AC"/>
    <w:rsid w:val="005F79EB"/>
    <w:rsid w:val="005F7E36"/>
    <w:rsid w:val="006000E2"/>
    <w:rsid w:val="00601B82"/>
    <w:rsid w:val="00602803"/>
    <w:rsid w:val="0061072C"/>
    <w:rsid w:val="0061346A"/>
    <w:rsid w:val="00614228"/>
    <w:rsid w:val="0061477A"/>
    <w:rsid w:val="0061532F"/>
    <w:rsid w:val="006174CA"/>
    <w:rsid w:val="006208A7"/>
    <w:rsid w:val="00620F59"/>
    <w:rsid w:val="006211D4"/>
    <w:rsid w:val="00626C00"/>
    <w:rsid w:val="006274E1"/>
    <w:rsid w:val="006311A5"/>
    <w:rsid w:val="00632BAF"/>
    <w:rsid w:val="0063334B"/>
    <w:rsid w:val="006343ED"/>
    <w:rsid w:val="00635DEE"/>
    <w:rsid w:val="00635EDE"/>
    <w:rsid w:val="00636B43"/>
    <w:rsid w:val="0063782E"/>
    <w:rsid w:val="006401E3"/>
    <w:rsid w:val="00640950"/>
    <w:rsid w:val="006411BF"/>
    <w:rsid w:val="00641934"/>
    <w:rsid w:val="00641CDA"/>
    <w:rsid w:val="0064217B"/>
    <w:rsid w:val="00644E6E"/>
    <w:rsid w:val="00647760"/>
    <w:rsid w:val="00650EC0"/>
    <w:rsid w:val="0065127F"/>
    <w:rsid w:val="0065272F"/>
    <w:rsid w:val="00653484"/>
    <w:rsid w:val="00653CF8"/>
    <w:rsid w:val="00655AC6"/>
    <w:rsid w:val="00657312"/>
    <w:rsid w:val="00657FC4"/>
    <w:rsid w:val="006612AC"/>
    <w:rsid w:val="00666222"/>
    <w:rsid w:val="00667164"/>
    <w:rsid w:val="006713BB"/>
    <w:rsid w:val="00672A31"/>
    <w:rsid w:val="00677070"/>
    <w:rsid w:val="00677C0A"/>
    <w:rsid w:val="00681027"/>
    <w:rsid w:val="006814B9"/>
    <w:rsid w:val="006814F2"/>
    <w:rsid w:val="00681678"/>
    <w:rsid w:val="00682C96"/>
    <w:rsid w:val="006837F8"/>
    <w:rsid w:val="00683DF1"/>
    <w:rsid w:val="0068449F"/>
    <w:rsid w:val="00684DDD"/>
    <w:rsid w:val="00686C51"/>
    <w:rsid w:val="0069375A"/>
    <w:rsid w:val="00694A32"/>
    <w:rsid w:val="00696503"/>
    <w:rsid w:val="00697130"/>
    <w:rsid w:val="006A408A"/>
    <w:rsid w:val="006A4B20"/>
    <w:rsid w:val="006A545A"/>
    <w:rsid w:val="006B2458"/>
    <w:rsid w:val="006B2F9B"/>
    <w:rsid w:val="006B3907"/>
    <w:rsid w:val="006B3FA0"/>
    <w:rsid w:val="006B4234"/>
    <w:rsid w:val="006C02E5"/>
    <w:rsid w:val="006C1D7E"/>
    <w:rsid w:val="006C3617"/>
    <w:rsid w:val="006D0DF3"/>
    <w:rsid w:val="006D27EE"/>
    <w:rsid w:val="006D5D72"/>
    <w:rsid w:val="006D6764"/>
    <w:rsid w:val="006E009A"/>
    <w:rsid w:val="006E2EC3"/>
    <w:rsid w:val="006E5DE3"/>
    <w:rsid w:val="006E7199"/>
    <w:rsid w:val="006E7763"/>
    <w:rsid w:val="006F0A6E"/>
    <w:rsid w:val="006F2082"/>
    <w:rsid w:val="00701E91"/>
    <w:rsid w:val="00701EF2"/>
    <w:rsid w:val="00703EEC"/>
    <w:rsid w:val="0070433E"/>
    <w:rsid w:val="007043A5"/>
    <w:rsid w:val="00705636"/>
    <w:rsid w:val="007134F0"/>
    <w:rsid w:val="007135B8"/>
    <w:rsid w:val="00713641"/>
    <w:rsid w:val="00714748"/>
    <w:rsid w:val="00715C4E"/>
    <w:rsid w:val="0071642B"/>
    <w:rsid w:val="007167E7"/>
    <w:rsid w:val="00716A1B"/>
    <w:rsid w:val="00717381"/>
    <w:rsid w:val="007218D1"/>
    <w:rsid w:val="00722F3A"/>
    <w:rsid w:val="00724234"/>
    <w:rsid w:val="007243C2"/>
    <w:rsid w:val="00727FA7"/>
    <w:rsid w:val="00730DBF"/>
    <w:rsid w:val="00737E98"/>
    <w:rsid w:val="00742D62"/>
    <w:rsid w:val="00745424"/>
    <w:rsid w:val="00745455"/>
    <w:rsid w:val="00745492"/>
    <w:rsid w:val="00745B5E"/>
    <w:rsid w:val="00750831"/>
    <w:rsid w:val="00753C42"/>
    <w:rsid w:val="00757395"/>
    <w:rsid w:val="0076028A"/>
    <w:rsid w:val="0076037C"/>
    <w:rsid w:val="0076111C"/>
    <w:rsid w:val="00761952"/>
    <w:rsid w:val="00762E71"/>
    <w:rsid w:val="00766467"/>
    <w:rsid w:val="0077160C"/>
    <w:rsid w:val="00771C7C"/>
    <w:rsid w:val="00772E0B"/>
    <w:rsid w:val="00773EA3"/>
    <w:rsid w:val="00775C91"/>
    <w:rsid w:val="00782125"/>
    <w:rsid w:val="00785C85"/>
    <w:rsid w:val="007872F9"/>
    <w:rsid w:val="00794173"/>
    <w:rsid w:val="00794B18"/>
    <w:rsid w:val="00795EC5"/>
    <w:rsid w:val="007A0B07"/>
    <w:rsid w:val="007A2432"/>
    <w:rsid w:val="007A2D0F"/>
    <w:rsid w:val="007A4C21"/>
    <w:rsid w:val="007A5E17"/>
    <w:rsid w:val="007A5F60"/>
    <w:rsid w:val="007A66A2"/>
    <w:rsid w:val="007A6A1C"/>
    <w:rsid w:val="007A6D79"/>
    <w:rsid w:val="007B23FD"/>
    <w:rsid w:val="007B3995"/>
    <w:rsid w:val="007B431B"/>
    <w:rsid w:val="007B48DF"/>
    <w:rsid w:val="007C089E"/>
    <w:rsid w:val="007C22A0"/>
    <w:rsid w:val="007C4ED3"/>
    <w:rsid w:val="007C5896"/>
    <w:rsid w:val="007C5E5D"/>
    <w:rsid w:val="007C6D5D"/>
    <w:rsid w:val="007D28B8"/>
    <w:rsid w:val="007D473B"/>
    <w:rsid w:val="007D5FE0"/>
    <w:rsid w:val="007D7E65"/>
    <w:rsid w:val="007E007D"/>
    <w:rsid w:val="007E310A"/>
    <w:rsid w:val="007E3587"/>
    <w:rsid w:val="007F2458"/>
    <w:rsid w:val="007F35FD"/>
    <w:rsid w:val="007F5D2B"/>
    <w:rsid w:val="007F5D64"/>
    <w:rsid w:val="007F7A49"/>
    <w:rsid w:val="007F7AF8"/>
    <w:rsid w:val="00800BD0"/>
    <w:rsid w:val="00801D8A"/>
    <w:rsid w:val="0080283A"/>
    <w:rsid w:val="00803BD7"/>
    <w:rsid w:val="00804C78"/>
    <w:rsid w:val="00804FF1"/>
    <w:rsid w:val="00805188"/>
    <w:rsid w:val="008100F1"/>
    <w:rsid w:val="00811E6E"/>
    <w:rsid w:val="00812C1C"/>
    <w:rsid w:val="00813A81"/>
    <w:rsid w:val="00814720"/>
    <w:rsid w:val="0081581F"/>
    <w:rsid w:val="00815A0D"/>
    <w:rsid w:val="0081677D"/>
    <w:rsid w:val="00817ED4"/>
    <w:rsid w:val="0082640B"/>
    <w:rsid w:val="008279F2"/>
    <w:rsid w:val="008300B5"/>
    <w:rsid w:val="00830364"/>
    <w:rsid w:val="00831BBD"/>
    <w:rsid w:val="00831D94"/>
    <w:rsid w:val="008333D0"/>
    <w:rsid w:val="0083371C"/>
    <w:rsid w:val="00833C63"/>
    <w:rsid w:val="00834164"/>
    <w:rsid w:val="008344FE"/>
    <w:rsid w:val="0083601E"/>
    <w:rsid w:val="008369B8"/>
    <w:rsid w:val="008376C8"/>
    <w:rsid w:val="008405ED"/>
    <w:rsid w:val="008417CC"/>
    <w:rsid w:val="00841B11"/>
    <w:rsid w:val="00842B10"/>
    <w:rsid w:val="00843BBE"/>
    <w:rsid w:val="0084484E"/>
    <w:rsid w:val="00845841"/>
    <w:rsid w:val="00846C7E"/>
    <w:rsid w:val="00846DF1"/>
    <w:rsid w:val="00847103"/>
    <w:rsid w:val="0085067A"/>
    <w:rsid w:val="00851AA2"/>
    <w:rsid w:val="00853D74"/>
    <w:rsid w:val="00853FC9"/>
    <w:rsid w:val="00854EF6"/>
    <w:rsid w:val="00855351"/>
    <w:rsid w:val="00855CF5"/>
    <w:rsid w:val="00855D6B"/>
    <w:rsid w:val="00856628"/>
    <w:rsid w:val="008567A1"/>
    <w:rsid w:val="008606BE"/>
    <w:rsid w:val="00861DA4"/>
    <w:rsid w:val="008620F2"/>
    <w:rsid w:val="0086345E"/>
    <w:rsid w:val="008651F5"/>
    <w:rsid w:val="00872663"/>
    <w:rsid w:val="00872951"/>
    <w:rsid w:val="008766CA"/>
    <w:rsid w:val="00877287"/>
    <w:rsid w:val="00877294"/>
    <w:rsid w:val="0088386D"/>
    <w:rsid w:val="00883D95"/>
    <w:rsid w:val="00884E39"/>
    <w:rsid w:val="00885A99"/>
    <w:rsid w:val="00885BE7"/>
    <w:rsid w:val="0088716C"/>
    <w:rsid w:val="00887EF1"/>
    <w:rsid w:val="008910B5"/>
    <w:rsid w:val="0089371E"/>
    <w:rsid w:val="00894BDF"/>
    <w:rsid w:val="00895961"/>
    <w:rsid w:val="00896F0E"/>
    <w:rsid w:val="008972A7"/>
    <w:rsid w:val="008A02D1"/>
    <w:rsid w:val="008A49F3"/>
    <w:rsid w:val="008A58E1"/>
    <w:rsid w:val="008A607A"/>
    <w:rsid w:val="008A6357"/>
    <w:rsid w:val="008A739F"/>
    <w:rsid w:val="008A7BBE"/>
    <w:rsid w:val="008B480C"/>
    <w:rsid w:val="008B5006"/>
    <w:rsid w:val="008B61C6"/>
    <w:rsid w:val="008B6B74"/>
    <w:rsid w:val="008B775D"/>
    <w:rsid w:val="008B7CED"/>
    <w:rsid w:val="008B7FA5"/>
    <w:rsid w:val="008C021F"/>
    <w:rsid w:val="008C0688"/>
    <w:rsid w:val="008C1D6A"/>
    <w:rsid w:val="008C2019"/>
    <w:rsid w:val="008C24A2"/>
    <w:rsid w:val="008C5F0E"/>
    <w:rsid w:val="008C67EC"/>
    <w:rsid w:val="008C680D"/>
    <w:rsid w:val="008D0760"/>
    <w:rsid w:val="008D0B00"/>
    <w:rsid w:val="008D1AB3"/>
    <w:rsid w:val="008D2423"/>
    <w:rsid w:val="008D31FB"/>
    <w:rsid w:val="008D3222"/>
    <w:rsid w:val="008D41BA"/>
    <w:rsid w:val="008D5661"/>
    <w:rsid w:val="008D57B1"/>
    <w:rsid w:val="008D7182"/>
    <w:rsid w:val="008E0C8E"/>
    <w:rsid w:val="008E3866"/>
    <w:rsid w:val="008E4BF4"/>
    <w:rsid w:val="008E4E57"/>
    <w:rsid w:val="008E5184"/>
    <w:rsid w:val="008E51D1"/>
    <w:rsid w:val="008E76DA"/>
    <w:rsid w:val="008F0066"/>
    <w:rsid w:val="008F0D21"/>
    <w:rsid w:val="008F1641"/>
    <w:rsid w:val="008F43F3"/>
    <w:rsid w:val="008F4924"/>
    <w:rsid w:val="008F708E"/>
    <w:rsid w:val="008F78F4"/>
    <w:rsid w:val="00901AB2"/>
    <w:rsid w:val="00902AD7"/>
    <w:rsid w:val="00902D43"/>
    <w:rsid w:val="009036F0"/>
    <w:rsid w:val="009055CF"/>
    <w:rsid w:val="0090688C"/>
    <w:rsid w:val="00906EBD"/>
    <w:rsid w:val="009078DD"/>
    <w:rsid w:val="00907DFE"/>
    <w:rsid w:val="00907F9D"/>
    <w:rsid w:val="0091031D"/>
    <w:rsid w:val="0091032B"/>
    <w:rsid w:val="00910B5B"/>
    <w:rsid w:val="00910C19"/>
    <w:rsid w:val="00910CC3"/>
    <w:rsid w:val="00911E39"/>
    <w:rsid w:val="00913A10"/>
    <w:rsid w:val="009147EF"/>
    <w:rsid w:val="00916D4E"/>
    <w:rsid w:val="0091786C"/>
    <w:rsid w:val="00920B19"/>
    <w:rsid w:val="009212EF"/>
    <w:rsid w:val="00922D76"/>
    <w:rsid w:val="009237DF"/>
    <w:rsid w:val="00924AFC"/>
    <w:rsid w:val="009261DA"/>
    <w:rsid w:val="00930FA0"/>
    <w:rsid w:val="009325C4"/>
    <w:rsid w:val="009334F4"/>
    <w:rsid w:val="009344C7"/>
    <w:rsid w:val="0094006D"/>
    <w:rsid w:val="00940D81"/>
    <w:rsid w:val="00941267"/>
    <w:rsid w:val="00941771"/>
    <w:rsid w:val="0094265F"/>
    <w:rsid w:val="00942A38"/>
    <w:rsid w:val="00943165"/>
    <w:rsid w:val="00943885"/>
    <w:rsid w:val="00943D1E"/>
    <w:rsid w:val="009459AA"/>
    <w:rsid w:val="009466EB"/>
    <w:rsid w:val="00947B2B"/>
    <w:rsid w:val="00950300"/>
    <w:rsid w:val="009504A9"/>
    <w:rsid w:val="00951031"/>
    <w:rsid w:val="009520E5"/>
    <w:rsid w:val="00952706"/>
    <w:rsid w:val="00952D24"/>
    <w:rsid w:val="0095446B"/>
    <w:rsid w:val="00955CF2"/>
    <w:rsid w:val="0095740C"/>
    <w:rsid w:val="0096196A"/>
    <w:rsid w:val="00963694"/>
    <w:rsid w:val="00964061"/>
    <w:rsid w:val="0096540A"/>
    <w:rsid w:val="00973907"/>
    <w:rsid w:val="009739E5"/>
    <w:rsid w:val="009756CA"/>
    <w:rsid w:val="0097633D"/>
    <w:rsid w:val="00977DED"/>
    <w:rsid w:val="0098597E"/>
    <w:rsid w:val="00986047"/>
    <w:rsid w:val="0098715B"/>
    <w:rsid w:val="00991490"/>
    <w:rsid w:val="0099189E"/>
    <w:rsid w:val="00991F1C"/>
    <w:rsid w:val="0099401D"/>
    <w:rsid w:val="00995D68"/>
    <w:rsid w:val="0099668F"/>
    <w:rsid w:val="00996A2A"/>
    <w:rsid w:val="00996E76"/>
    <w:rsid w:val="009975D3"/>
    <w:rsid w:val="009A34A9"/>
    <w:rsid w:val="009A5CE0"/>
    <w:rsid w:val="009A6D80"/>
    <w:rsid w:val="009B1532"/>
    <w:rsid w:val="009B20D2"/>
    <w:rsid w:val="009B2A5A"/>
    <w:rsid w:val="009B3BE3"/>
    <w:rsid w:val="009C0C2C"/>
    <w:rsid w:val="009C10BD"/>
    <w:rsid w:val="009C3EDD"/>
    <w:rsid w:val="009C5A91"/>
    <w:rsid w:val="009D0B01"/>
    <w:rsid w:val="009D2679"/>
    <w:rsid w:val="009D5897"/>
    <w:rsid w:val="009E26C0"/>
    <w:rsid w:val="009E26D0"/>
    <w:rsid w:val="009E2877"/>
    <w:rsid w:val="009E74BA"/>
    <w:rsid w:val="009F0BC2"/>
    <w:rsid w:val="009F1D7A"/>
    <w:rsid w:val="009F362F"/>
    <w:rsid w:val="009F42F4"/>
    <w:rsid w:val="009F5910"/>
    <w:rsid w:val="00A001F7"/>
    <w:rsid w:val="00A006C0"/>
    <w:rsid w:val="00A0240F"/>
    <w:rsid w:val="00A036CD"/>
    <w:rsid w:val="00A046A9"/>
    <w:rsid w:val="00A04711"/>
    <w:rsid w:val="00A04D67"/>
    <w:rsid w:val="00A05E0E"/>
    <w:rsid w:val="00A06F8E"/>
    <w:rsid w:val="00A10F9D"/>
    <w:rsid w:val="00A11F8D"/>
    <w:rsid w:val="00A14221"/>
    <w:rsid w:val="00A1444A"/>
    <w:rsid w:val="00A16009"/>
    <w:rsid w:val="00A169F8"/>
    <w:rsid w:val="00A24FBD"/>
    <w:rsid w:val="00A259CA"/>
    <w:rsid w:val="00A27E24"/>
    <w:rsid w:val="00A31CD0"/>
    <w:rsid w:val="00A321FA"/>
    <w:rsid w:val="00A32EDD"/>
    <w:rsid w:val="00A332B6"/>
    <w:rsid w:val="00A33372"/>
    <w:rsid w:val="00A34F43"/>
    <w:rsid w:val="00A35836"/>
    <w:rsid w:val="00A37A18"/>
    <w:rsid w:val="00A37E1E"/>
    <w:rsid w:val="00A37EFB"/>
    <w:rsid w:val="00A40CF7"/>
    <w:rsid w:val="00A42E1B"/>
    <w:rsid w:val="00A450A2"/>
    <w:rsid w:val="00A45477"/>
    <w:rsid w:val="00A470C7"/>
    <w:rsid w:val="00A47E88"/>
    <w:rsid w:val="00A51455"/>
    <w:rsid w:val="00A51C08"/>
    <w:rsid w:val="00A51E41"/>
    <w:rsid w:val="00A5203A"/>
    <w:rsid w:val="00A55E6A"/>
    <w:rsid w:val="00A57228"/>
    <w:rsid w:val="00A61ADC"/>
    <w:rsid w:val="00A6243D"/>
    <w:rsid w:val="00A6250B"/>
    <w:rsid w:val="00A634AD"/>
    <w:rsid w:val="00A63629"/>
    <w:rsid w:val="00A63A6B"/>
    <w:rsid w:val="00A66110"/>
    <w:rsid w:val="00A678C9"/>
    <w:rsid w:val="00A67B95"/>
    <w:rsid w:val="00A7071B"/>
    <w:rsid w:val="00A71612"/>
    <w:rsid w:val="00A72A37"/>
    <w:rsid w:val="00A72F57"/>
    <w:rsid w:val="00A72FAA"/>
    <w:rsid w:val="00A73DA1"/>
    <w:rsid w:val="00A80D81"/>
    <w:rsid w:val="00A81084"/>
    <w:rsid w:val="00A8119A"/>
    <w:rsid w:val="00A8192E"/>
    <w:rsid w:val="00A81A9B"/>
    <w:rsid w:val="00A8466B"/>
    <w:rsid w:val="00A84768"/>
    <w:rsid w:val="00A90342"/>
    <w:rsid w:val="00A90965"/>
    <w:rsid w:val="00A91497"/>
    <w:rsid w:val="00A939F7"/>
    <w:rsid w:val="00A97A85"/>
    <w:rsid w:val="00AA21A0"/>
    <w:rsid w:val="00AA4D3D"/>
    <w:rsid w:val="00AA5A65"/>
    <w:rsid w:val="00AA60A3"/>
    <w:rsid w:val="00AA61C9"/>
    <w:rsid w:val="00AB248C"/>
    <w:rsid w:val="00AB3403"/>
    <w:rsid w:val="00AB479E"/>
    <w:rsid w:val="00AB4888"/>
    <w:rsid w:val="00AB6F91"/>
    <w:rsid w:val="00AB70B4"/>
    <w:rsid w:val="00AB7ED7"/>
    <w:rsid w:val="00AC0C20"/>
    <w:rsid w:val="00AC4166"/>
    <w:rsid w:val="00AC5DE4"/>
    <w:rsid w:val="00AC5EAF"/>
    <w:rsid w:val="00AC6CAD"/>
    <w:rsid w:val="00AC704A"/>
    <w:rsid w:val="00AC7899"/>
    <w:rsid w:val="00AC7BDB"/>
    <w:rsid w:val="00AD1063"/>
    <w:rsid w:val="00AD1EE9"/>
    <w:rsid w:val="00AD2939"/>
    <w:rsid w:val="00AD35F8"/>
    <w:rsid w:val="00AD3FB4"/>
    <w:rsid w:val="00AD4BF4"/>
    <w:rsid w:val="00AD7A78"/>
    <w:rsid w:val="00AE02F9"/>
    <w:rsid w:val="00AE1226"/>
    <w:rsid w:val="00AE13DB"/>
    <w:rsid w:val="00AE1B6F"/>
    <w:rsid w:val="00AE28B6"/>
    <w:rsid w:val="00AE3F53"/>
    <w:rsid w:val="00AE5FEB"/>
    <w:rsid w:val="00AE6626"/>
    <w:rsid w:val="00AE75AA"/>
    <w:rsid w:val="00AF0944"/>
    <w:rsid w:val="00AF53BB"/>
    <w:rsid w:val="00AF58B9"/>
    <w:rsid w:val="00B02AC6"/>
    <w:rsid w:val="00B04638"/>
    <w:rsid w:val="00B07AE7"/>
    <w:rsid w:val="00B11A1F"/>
    <w:rsid w:val="00B138B0"/>
    <w:rsid w:val="00B13D2B"/>
    <w:rsid w:val="00B15429"/>
    <w:rsid w:val="00B16865"/>
    <w:rsid w:val="00B20AEF"/>
    <w:rsid w:val="00B23377"/>
    <w:rsid w:val="00B3171A"/>
    <w:rsid w:val="00B32976"/>
    <w:rsid w:val="00B3374C"/>
    <w:rsid w:val="00B36243"/>
    <w:rsid w:val="00B366CD"/>
    <w:rsid w:val="00B37288"/>
    <w:rsid w:val="00B3771B"/>
    <w:rsid w:val="00B40447"/>
    <w:rsid w:val="00B43047"/>
    <w:rsid w:val="00B43161"/>
    <w:rsid w:val="00B4318B"/>
    <w:rsid w:val="00B44489"/>
    <w:rsid w:val="00B44F1E"/>
    <w:rsid w:val="00B45099"/>
    <w:rsid w:val="00B450E6"/>
    <w:rsid w:val="00B50829"/>
    <w:rsid w:val="00B54079"/>
    <w:rsid w:val="00B54F42"/>
    <w:rsid w:val="00B55DF9"/>
    <w:rsid w:val="00B568DD"/>
    <w:rsid w:val="00B61111"/>
    <w:rsid w:val="00B61E80"/>
    <w:rsid w:val="00B61E82"/>
    <w:rsid w:val="00B62CF7"/>
    <w:rsid w:val="00B65322"/>
    <w:rsid w:val="00B65CCB"/>
    <w:rsid w:val="00B66906"/>
    <w:rsid w:val="00B66EF6"/>
    <w:rsid w:val="00B702FE"/>
    <w:rsid w:val="00B71ED9"/>
    <w:rsid w:val="00B729E2"/>
    <w:rsid w:val="00B72CCD"/>
    <w:rsid w:val="00B7484D"/>
    <w:rsid w:val="00B7660C"/>
    <w:rsid w:val="00B77727"/>
    <w:rsid w:val="00B80FF1"/>
    <w:rsid w:val="00B815C1"/>
    <w:rsid w:val="00B81ABC"/>
    <w:rsid w:val="00B81F1D"/>
    <w:rsid w:val="00B81FD6"/>
    <w:rsid w:val="00B824BB"/>
    <w:rsid w:val="00B83136"/>
    <w:rsid w:val="00B8378A"/>
    <w:rsid w:val="00B84F18"/>
    <w:rsid w:val="00B86A0A"/>
    <w:rsid w:val="00B934BB"/>
    <w:rsid w:val="00B941A9"/>
    <w:rsid w:val="00BA0CD7"/>
    <w:rsid w:val="00BA5BA7"/>
    <w:rsid w:val="00BB1C5D"/>
    <w:rsid w:val="00BB1E80"/>
    <w:rsid w:val="00BB27CB"/>
    <w:rsid w:val="00BB33C1"/>
    <w:rsid w:val="00BB4872"/>
    <w:rsid w:val="00BB61CB"/>
    <w:rsid w:val="00BB6EFA"/>
    <w:rsid w:val="00BC2BC6"/>
    <w:rsid w:val="00BC2EDE"/>
    <w:rsid w:val="00BC6D03"/>
    <w:rsid w:val="00BC6DF5"/>
    <w:rsid w:val="00BD1299"/>
    <w:rsid w:val="00BD3430"/>
    <w:rsid w:val="00BD464A"/>
    <w:rsid w:val="00BD5618"/>
    <w:rsid w:val="00BD6946"/>
    <w:rsid w:val="00BE194F"/>
    <w:rsid w:val="00BE1F37"/>
    <w:rsid w:val="00BE21FE"/>
    <w:rsid w:val="00BE2EB4"/>
    <w:rsid w:val="00BE369B"/>
    <w:rsid w:val="00BE406E"/>
    <w:rsid w:val="00BE4AE5"/>
    <w:rsid w:val="00BE6FA8"/>
    <w:rsid w:val="00BE7262"/>
    <w:rsid w:val="00BF1907"/>
    <w:rsid w:val="00BF190B"/>
    <w:rsid w:val="00BF4ADE"/>
    <w:rsid w:val="00BF5018"/>
    <w:rsid w:val="00BF7263"/>
    <w:rsid w:val="00C00508"/>
    <w:rsid w:val="00C00E59"/>
    <w:rsid w:val="00C01B70"/>
    <w:rsid w:val="00C020E7"/>
    <w:rsid w:val="00C02357"/>
    <w:rsid w:val="00C04D10"/>
    <w:rsid w:val="00C061C1"/>
    <w:rsid w:val="00C10677"/>
    <w:rsid w:val="00C110D3"/>
    <w:rsid w:val="00C12881"/>
    <w:rsid w:val="00C148F5"/>
    <w:rsid w:val="00C16246"/>
    <w:rsid w:val="00C1671A"/>
    <w:rsid w:val="00C1693F"/>
    <w:rsid w:val="00C21375"/>
    <w:rsid w:val="00C21DB2"/>
    <w:rsid w:val="00C23990"/>
    <w:rsid w:val="00C23A00"/>
    <w:rsid w:val="00C24BDA"/>
    <w:rsid w:val="00C2642C"/>
    <w:rsid w:val="00C30D62"/>
    <w:rsid w:val="00C3115D"/>
    <w:rsid w:val="00C315A3"/>
    <w:rsid w:val="00C347B2"/>
    <w:rsid w:val="00C359CB"/>
    <w:rsid w:val="00C40B70"/>
    <w:rsid w:val="00C42286"/>
    <w:rsid w:val="00C4264E"/>
    <w:rsid w:val="00C42994"/>
    <w:rsid w:val="00C446F6"/>
    <w:rsid w:val="00C44BA5"/>
    <w:rsid w:val="00C45642"/>
    <w:rsid w:val="00C457A5"/>
    <w:rsid w:val="00C45F0D"/>
    <w:rsid w:val="00C463A9"/>
    <w:rsid w:val="00C46F62"/>
    <w:rsid w:val="00C47139"/>
    <w:rsid w:val="00C474FA"/>
    <w:rsid w:val="00C54A7F"/>
    <w:rsid w:val="00C553AC"/>
    <w:rsid w:val="00C63320"/>
    <w:rsid w:val="00C63C3A"/>
    <w:rsid w:val="00C63DA8"/>
    <w:rsid w:val="00C70037"/>
    <w:rsid w:val="00C70999"/>
    <w:rsid w:val="00C740A5"/>
    <w:rsid w:val="00C741B1"/>
    <w:rsid w:val="00C759E5"/>
    <w:rsid w:val="00C76343"/>
    <w:rsid w:val="00C76709"/>
    <w:rsid w:val="00C76880"/>
    <w:rsid w:val="00C76D41"/>
    <w:rsid w:val="00C809F3"/>
    <w:rsid w:val="00C83776"/>
    <w:rsid w:val="00C84076"/>
    <w:rsid w:val="00C84D5D"/>
    <w:rsid w:val="00C90D9D"/>
    <w:rsid w:val="00C913D2"/>
    <w:rsid w:val="00C92018"/>
    <w:rsid w:val="00C94F75"/>
    <w:rsid w:val="00C97FC4"/>
    <w:rsid w:val="00CA30D0"/>
    <w:rsid w:val="00CA344B"/>
    <w:rsid w:val="00CA3D0B"/>
    <w:rsid w:val="00CA4E7A"/>
    <w:rsid w:val="00CA64AA"/>
    <w:rsid w:val="00CA70EE"/>
    <w:rsid w:val="00CB04B6"/>
    <w:rsid w:val="00CB13EA"/>
    <w:rsid w:val="00CB1EC4"/>
    <w:rsid w:val="00CB2826"/>
    <w:rsid w:val="00CB2A9B"/>
    <w:rsid w:val="00CB588F"/>
    <w:rsid w:val="00CB592C"/>
    <w:rsid w:val="00CC0648"/>
    <w:rsid w:val="00CC0B30"/>
    <w:rsid w:val="00CC20F2"/>
    <w:rsid w:val="00CC434F"/>
    <w:rsid w:val="00CC4893"/>
    <w:rsid w:val="00CC549D"/>
    <w:rsid w:val="00CC6EBF"/>
    <w:rsid w:val="00CC7FB6"/>
    <w:rsid w:val="00CD0C9C"/>
    <w:rsid w:val="00CD2596"/>
    <w:rsid w:val="00CD3B5E"/>
    <w:rsid w:val="00CD3F62"/>
    <w:rsid w:val="00CD4D56"/>
    <w:rsid w:val="00CD541D"/>
    <w:rsid w:val="00CD6660"/>
    <w:rsid w:val="00CE08C7"/>
    <w:rsid w:val="00CE4C06"/>
    <w:rsid w:val="00CF1077"/>
    <w:rsid w:val="00CF2904"/>
    <w:rsid w:val="00CF5C21"/>
    <w:rsid w:val="00CF5CD5"/>
    <w:rsid w:val="00CF5DB9"/>
    <w:rsid w:val="00CF6132"/>
    <w:rsid w:val="00CF66E8"/>
    <w:rsid w:val="00CF7248"/>
    <w:rsid w:val="00CF7D43"/>
    <w:rsid w:val="00D01DDB"/>
    <w:rsid w:val="00D033FC"/>
    <w:rsid w:val="00D03AE6"/>
    <w:rsid w:val="00D03B47"/>
    <w:rsid w:val="00D04B24"/>
    <w:rsid w:val="00D05743"/>
    <w:rsid w:val="00D0603B"/>
    <w:rsid w:val="00D06333"/>
    <w:rsid w:val="00D06702"/>
    <w:rsid w:val="00D06BC1"/>
    <w:rsid w:val="00D06DE9"/>
    <w:rsid w:val="00D07B97"/>
    <w:rsid w:val="00D13D47"/>
    <w:rsid w:val="00D16435"/>
    <w:rsid w:val="00D17179"/>
    <w:rsid w:val="00D21455"/>
    <w:rsid w:val="00D21F95"/>
    <w:rsid w:val="00D22CF4"/>
    <w:rsid w:val="00D237F8"/>
    <w:rsid w:val="00D24428"/>
    <w:rsid w:val="00D24F79"/>
    <w:rsid w:val="00D24F87"/>
    <w:rsid w:val="00D269AD"/>
    <w:rsid w:val="00D30F18"/>
    <w:rsid w:val="00D31109"/>
    <w:rsid w:val="00D31A2C"/>
    <w:rsid w:val="00D33773"/>
    <w:rsid w:val="00D33F79"/>
    <w:rsid w:val="00D3427C"/>
    <w:rsid w:val="00D348B4"/>
    <w:rsid w:val="00D37480"/>
    <w:rsid w:val="00D43634"/>
    <w:rsid w:val="00D45053"/>
    <w:rsid w:val="00D47732"/>
    <w:rsid w:val="00D51BDC"/>
    <w:rsid w:val="00D52871"/>
    <w:rsid w:val="00D53A3A"/>
    <w:rsid w:val="00D55728"/>
    <w:rsid w:val="00D55797"/>
    <w:rsid w:val="00D5679A"/>
    <w:rsid w:val="00D620DE"/>
    <w:rsid w:val="00D64A09"/>
    <w:rsid w:val="00D666D1"/>
    <w:rsid w:val="00D66E00"/>
    <w:rsid w:val="00D6720E"/>
    <w:rsid w:val="00D67CAD"/>
    <w:rsid w:val="00D71EFA"/>
    <w:rsid w:val="00D72653"/>
    <w:rsid w:val="00D7330A"/>
    <w:rsid w:val="00D746FB"/>
    <w:rsid w:val="00D75A55"/>
    <w:rsid w:val="00D762C9"/>
    <w:rsid w:val="00D76B25"/>
    <w:rsid w:val="00D813EA"/>
    <w:rsid w:val="00D81A08"/>
    <w:rsid w:val="00D81BB1"/>
    <w:rsid w:val="00D82177"/>
    <w:rsid w:val="00D82A30"/>
    <w:rsid w:val="00D82EEF"/>
    <w:rsid w:val="00D904CE"/>
    <w:rsid w:val="00D93D47"/>
    <w:rsid w:val="00D943DF"/>
    <w:rsid w:val="00D97659"/>
    <w:rsid w:val="00D976E9"/>
    <w:rsid w:val="00D978FA"/>
    <w:rsid w:val="00DA2485"/>
    <w:rsid w:val="00DA2AD1"/>
    <w:rsid w:val="00DA45B3"/>
    <w:rsid w:val="00DA5501"/>
    <w:rsid w:val="00DB1D7B"/>
    <w:rsid w:val="00DB32DD"/>
    <w:rsid w:val="00DB3EF2"/>
    <w:rsid w:val="00DB4DA3"/>
    <w:rsid w:val="00DB5196"/>
    <w:rsid w:val="00DB6ECC"/>
    <w:rsid w:val="00DC10EC"/>
    <w:rsid w:val="00DC2C89"/>
    <w:rsid w:val="00DC510B"/>
    <w:rsid w:val="00DC7C51"/>
    <w:rsid w:val="00DD083B"/>
    <w:rsid w:val="00DD3778"/>
    <w:rsid w:val="00DD5A16"/>
    <w:rsid w:val="00DD6E63"/>
    <w:rsid w:val="00DE2E4D"/>
    <w:rsid w:val="00DE4205"/>
    <w:rsid w:val="00DE48BC"/>
    <w:rsid w:val="00DE4CCD"/>
    <w:rsid w:val="00DF358D"/>
    <w:rsid w:val="00DF3E8C"/>
    <w:rsid w:val="00DF655F"/>
    <w:rsid w:val="00E01350"/>
    <w:rsid w:val="00E0184B"/>
    <w:rsid w:val="00E024E8"/>
    <w:rsid w:val="00E02B09"/>
    <w:rsid w:val="00E06452"/>
    <w:rsid w:val="00E1086B"/>
    <w:rsid w:val="00E10AE9"/>
    <w:rsid w:val="00E10F07"/>
    <w:rsid w:val="00E11EFE"/>
    <w:rsid w:val="00E1202D"/>
    <w:rsid w:val="00E1281C"/>
    <w:rsid w:val="00E12A4E"/>
    <w:rsid w:val="00E17A3A"/>
    <w:rsid w:val="00E17DF1"/>
    <w:rsid w:val="00E20267"/>
    <w:rsid w:val="00E214A5"/>
    <w:rsid w:val="00E2176C"/>
    <w:rsid w:val="00E228F8"/>
    <w:rsid w:val="00E24FF1"/>
    <w:rsid w:val="00E265F8"/>
    <w:rsid w:val="00E267DC"/>
    <w:rsid w:val="00E27916"/>
    <w:rsid w:val="00E3198C"/>
    <w:rsid w:val="00E32362"/>
    <w:rsid w:val="00E34361"/>
    <w:rsid w:val="00E34775"/>
    <w:rsid w:val="00E355C0"/>
    <w:rsid w:val="00E36551"/>
    <w:rsid w:val="00E41584"/>
    <w:rsid w:val="00E4230E"/>
    <w:rsid w:val="00E42E37"/>
    <w:rsid w:val="00E432A6"/>
    <w:rsid w:val="00E4453B"/>
    <w:rsid w:val="00E500E4"/>
    <w:rsid w:val="00E50740"/>
    <w:rsid w:val="00E51FE3"/>
    <w:rsid w:val="00E54716"/>
    <w:rsid w:val="00E54C0C"/>
    <w:rsid w:val="00E54FF8"/>
    <w:rsid w:val="00E55FD7"/>
    <w:rsid w:val="00E61C20"/>
    <w:rsid w:val="00E63497"/>
    <w:rsid w:val="00E707B3"/>
    <w:rsid w:val="00E728C8"/>
    <w:rsid w:val="00E76F56"/>
    <w:rsid w:val="00E82A5A"/>
    <w:rsid w:val="00E8334A"/>
    <w:rsid w:val="00E8657C"/>
    <w:rsid w:val="00E874A8"/>
    <w:rsid w:val="00E90B83"/>
    <w:rsid w:val="00E92059"/>
    <w:rsid w:val="00E93DC2"/>
    <w:rsid w:val="00E94C49"/>
    <w:rsid w:val="00E94F7D"/>
    <w:rsid w:val="00EA4194"/>
    <w:rsid w:val="00EA54B5"/>
    <w:rsid w:val="00EA5F8D"/>
    <w:rsid w:val="00EA686B"/>
    <w:rsid w:val="00EA7B4B"/>
    <w:rsid w:val="00EB2F06"/>
    <w:rsid w:val="00EB387A"/>
    <w:rsid w:val="00EB3FBD"/>
    <w:rsid w:val="00EB51EC"/>
    <w:rsid w:val="00EB5A48"/>
    <w:rsid w:val="00EB5FBF"/>
    <w:rsid w:val="00EC0897"/>
    <w:rsid w:val="00EC151C"/>
    <w:rsid w:val="00EC21C8"/>
    <w:rsid w:val="00EC26B0"/>
    <w:rsid w:val="00EC2879"/>
    <w:rsid w:val="00EC4D0C"/>
    <w:rsid w:val="00EC4EAA"/>
    <w:rsid w:val="00EC543A"/>
    <w:rsid w:val="00EC5AF8"/>
    <w:rsid w:val="00EC6427"/>
    <w:rsid w:val="00EC6554"/>
    <w:rsid w:val="00EC7A8E"/>
    <w:rsid w:val="00ED1879"/>
    <w:rsid w:val="00ED1FFD"/>
    <w:rsid w:val="00ED4E6B"/>
    <w:rsid w:val="00ED5573"/>
    <w:rsid w:val="00ED5726"/>
    <w:rsid w:val="00EE2E4A"/>
    <w:rsid w:val="00EE6BCE"/>
    <w:rsid w:val="00EF2159"/>
    <w:rsid w:val="00EF33AE"/>
    <w:rsid w:val="00EF4A92"/>
    <w:rsid w:val="00EF62DB"/>
    <w:rsid w:val="00EF72EC"/>
    <w:rsid w:val="00F00D21"/>
    <w:rsid w:val="00F01169"/>
    <w:rsid w:val="00F0495C"/>
    <w:rsid w:val="00F051BB"/>
    <w:rsid w:val="00F05ECB"/>
    <w:rsid w:val="00F0684A"/>
    <w:rsid w:val="00F06EE1"/>
    <w:rsid w:val="00F06F43"/>
    <w:rsid w:val="00F1096D"/>
    <w:rsid w:val="00F11059"/>
    <w:rsid w:val="00F12F94"/>
    <w:rsid w:val="00F16A92"/>
    <w:rsid w:val="00F20EB9"/>
    <w:rsid w:val="00F20FEB"/>
    <w:rsid w:val="00F22740"/>
    <w:rsid w:val="00F2461E"/>
    <w:rsid w:val="00F25C32"/>
    <w:rsid w:val="00F2663D"/>
    <w:rsid w:val="00F26A35"/>
    <w:rsid w:val="00F27366"/>
    <w:rsid w:val="00F326AD"/>
    <w:rsid w:val="00F33548"/>
    <w:rsid w:val="00F3557B"/>
    <w:rsid w:val="00F36AAF"/>
    <w:rsid w:val="00F37453"/>
    <w:rsid w:val="00F40EFE"/>
    <w:rsid w:val="00F42D67"/>
    <w:rsid w:val="00F43179"/>
    <w:rsid w:val="00F44D55"/>
    <w:rsid w:val="00F50834"/>
    <w:rsid w:val="00F52857"/>
    <w:rsid w:val="00F568EB"/>
    <w:rsid w:val="00F6095B"/>
    <w:rsid w:val="00F61AB3"/>
    <w:rsid w:val="00F62988"/>
    <w:rsid w:val="00F64409"/>
    <w:rsid w:val="00F6571F"/>
    <w:rsid w:val="00F65D2A"/>
    <w:rsid w:val="00F7244D"/>
    <w:rsid w:val="00F72573"/>
    <w:rsid w:val="00F72EAE"/>
    <w:rsid w:val="00F74311"/>
    <w:rsid w:val="00F801E8"/>
    <w:rsid w:val="00F80E44"/>
    <w:rsid w:val="00F810D3"/>
    <w:rsid w:val="00F812C9"/>
    <w:rsid w:val="00F8452F"/>
    <w:rsid w:val="00F85037"/>
    <w:rsid w:val="00F85854"/>
    <w:rsid w:val="00F873C2"/>
    <w:rsid w:val="00F9549A"/>
    <w:rsid w:val="00F956D2"/>
    <w:rsid w:val="00F96C56"/>
    <w:rsid w:val="00F979E7"/>
    <w:rsid w:val="00FA2BE9"/>
    <w:rsid w:val="00FA3F69"/>
    <w:rsid w:val="00FA5566"/>
    <w:rsid w:val="00FA79ED"/>
    <w:rsid w:val="00FB16F9"/>
    <w:rsid w:val="00FB5B4C"/>
    <w:rsid w:val="00FB66FD"/>
    <w:rsid w:val="00FB744B"/>
    <w:rsid w:val="00FC1596"/>
    <w:rsid w:val="00FC2B5F"/>
    <w:rsid w:val="00FC4CA9"/>
    <w:rsid w:val="00FC4FFC"/>
    <w:rsid w:val="00FC50EC"/>
    <w:rsid w:val="00FC5945"/>
    <w:rsid w:val="00FC605C"/>
    <w:rsid w:val="00FC76CA"/>
    <w:rsid w:val="00FC7EE8"/>
    <w:rsid w:val="00FD0131"/>
    <w:rsid w:val="00FD3E35"/>
    <w:rsid w:val="00FD6ADF"/>
    <w:rsid w:val="00FE1A18"/>
    <w:rsid w:val="00FE564C"/>
    <w:rsid w:val="00FE651D"/>
    <w:rsid w:val="00FE779B"/>
    <w:rsid w:val="00FF1696"/>
    <w:rsid w:val="00FF4747"/>
    <w:rsid w:val="00FF48AE"/>
    <w:rsid w:val="00FF49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3057">
      <v:textbox inset="5.85pt,.7pt,5.85pt,.7pt"/>
    </o:shapedefaults>
    <o:shapelayout v:ext="edit">
      <o:idmap v:ext="edit" data="1"/>
    </o:shapelayout>
  </w:shapeDefaults>
  <w:decimalSymbol w:val="."/>
  <w:listSeparator w:val=","/>
  <w14:docId w14:val="0C202EF5"/>
  <w15:docId w15:val="{5BDB74AD-1B71-4318-84E6-F3A2B1586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2CCD"/>
    <w:pPr>
      <w:widowControl w:val="0"/>
      <w:jc w:val="both"/>
    </w:pPr>
  </w:style>
  <w:style w:type="paragraph" w:styleId="2">
    <w:name w:val="heading 2"/>
    <w:basedOn w:val="a"/>
    <w:link w:val="20"/>
    <w:qFormat/>
    <w:rsid w:val="004748B1"/>
    <w:pPr>
      <w:widowControl/>
      <w:spacing w:before="100" w:beforeAutospacing="1" w:after="100" w:afterAutospacing="1"/>
      <w:jc w:val="left"/>
      <w:outlineLvl w:val="1"/>
    </w:pPr>
    <w:rPr>
      <w:rFonts w:ascii="ＭＳ Ｐゴシック" w:eastAsia="ＭＳ Ｐゴシック" w:hAnsi="ＭＳ Ｐゴシック" w:cs="ＭＳ Ｐゴシック"/>
      <w:b/>
      <w:bCs/>
      <w:color w:val="333333"/>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26D0"/>
    <w:pPr>
      <w:tabs>
        <w:tab w:val="center" w:pos="4252"/>
        <w:tab w:val="right" w:pos="8504"/>
      </w:tabs>
      <w:snapToGrid w:val="0"/>
    </w:pPr>
  </w:style>
  <w:style w:type="character" w:customStyle="1" w:styleId="a4">
    <w:name w:val="ヘッダー (文字)"/>
    <w:basedOn w:val="a0"/>
    <w:link w:val="a3"/>
    <w:uiPriority w:val="99"/>
    <w:rsid w:val="009E26D0"/>
  </w:style>
  <w:style w:type="paragraph" w:styleId="a5">
    <w:name w:val="footer"/>
    <w:basedOn w:val="a"/>
    <w:link w:val="a6"/>
    <w:uiPriority w:val="99"/>
    <w:unhideWhenUsed/>
    <w:rsid w:val="009E26D0"/>
    <w:pPr>
      <w:tabs>
        <w:tab w:val="center" w:pos="4252"/>
        <w:tab w:val="right" w:pos="8504"/>
      </w:tabs>
      <w:snapToGrid w:val="0"/>
    </w:pPr>
  </w:style>
  <w:style w:type="character" w:customStyle="1" w:styleId="a6">
    <w:name w:val="フッター (文字)"/>
    <w:basedOn w:val="a0"/>
    <w:link w:val="a5"/>
    <w:uiPriority w:val="99"/>
    <w:rsid w:val="009E26D0"/>
  </w:style>
  <w:style w:type="table" w:styleId="a7">
    <w:name w:val="Table Grid"/>
    <w:basedOn w:val="a1"/>
    <w:uiPriority w:val="59"/>
    <w:rsid w:val="009E26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nhideWhenUsed/>
    <w:rsid w:val="009E26D0"/>
    <w:rPr>
      <w:rFonts w:asciiTheme="majorHAnsi" w:eastAsiaTheme="majorEastAsia" w:hAnsiTheme="majorHAnsi" w:cstheme="majorBidi"/>
      <w:sz w:val="18"/>
      <w:szCs w:val="18"/>
    </w:rPr>
  </w:style>
  <w:style w:type="character" w:customStyle="1" w:styleId="a9">
    <w:name w:val="吹き出し (文字)"/>
    <w:basedOn w:val="a0"/>
    <w:link w:val="a8"/>
    <w:rsid w:val="009E26D0"/>
    <w:rPr>
      <w:rFonts w:asciiTheme="majorHAnsi" w:eastAsiaTheme="majorEastAsia" w:hAnsiTheme="majorHAnsi" w:cstheme="majorBidi"/>
      <w:sz w:val="18"/>
      <w:szCs w:val="18"/>
    </w:rPr>
  </w:style>
  <w:style w:type="paragraph" w:styleId="aa">
    <w:name w:val="footnote text"/>
    <w:basedOn w:val="a"/>
    <w:link w:val="ab"/>
    <w:unhideWhenUsed/>
    <w:rsid w:val="001F5C10"/>
    <w:pPr>
      <w:snapToGrid w:val="0"/>
      <w:jc w:val="left"/>
    </w:pPr>
  </w:style>
  <w:style w:type="character" w:customStyle="1" w:styleId="ab">
    <w:name w:val="脚注文字列 (文字)"/>
    <w:basedOn w:val="a0"/>
    <w:link w:val="aa"/>
    <w:rsid w:val="001F5C10"/>
  </w:style>
  <w:style w:type="character" w:styleId="ac">
    <w:name w:val="footnote reference"/>
    <w:basedOn w:val="a0"/>
    <w:unhideWhenUsed/>
    <w:rsid w:val="001F5C10"/>
    <w:rPr>
      <w:vertAlign w:val="superscript"/>
    </w:rPr>
  </w:style>
  <w:style w:type="character" w:customStyle="1" w:styleId="20">
    <w:name w:val="見出し 2 (文字)"/>
    <w:basedOn w:val="a0"/>
    <w:link w:val="2"/>
    <w:rsid w:val="004748B1"/>
    <w:rPr>
      <w:rFonts w:ascii="ＭＳ Ｐゴシック" w:eastAsia="ＭＳ Ｐゴシック" w:hAnsi="ＭＳ Ｐゴシック" w:cs="ＭＳ Ｐゴシック"/>
      <w:b/>
      <w:bCs/>
      <w:color w:val="333333"/>
      <w:kern w:val="0"/>
      <w:sz w:val="36"/>
      <w:szCs w:val="36"/>
    </w:rPr>
  </w:style>
  <w:style w:type="character" w:styleId="ad">
    <w:name w:val="Strong"/>
    <w:qFormat/>
    <w:rsid w:val="004748B1"/>
    <w:rPr>
      <w:b/>
      <w:bCs/>
    </w:rPr>
  </w:style>
  <w:style w:type="character" w:styleId="ae">
    <w:name w:val="page number"/>
    <w:basedOn w:val="a0"/>
    <w:rsid w:val="004748B1"/>
  </w:style>
  <w:style w:type="paragraph" w:styleId="af">
    <w:name w:val="Date"/>
    <w:basedOn w:val="a"/>
    <w:next w:val="a"/>
    <w:link w:val="af0"/>
    <w:rsid w:val="004748B1"/>
    <w:rPr>
      <w:rFonts w:ascii="Century" w:eastAsia="ＭＳ 明朝" w:hAnsi="Century" w:cs="Times New Roman"/>
      <w:szCs w:val="24"/>
    </w:rPr>
  </w:style>
  <w:style w:type="character" w:customStyle="1" w:styleId="af0">
    <w:name w:val="日付 (文字)"/>
    <w:basedOn w:val="a0"/>
    <w:link w:val="af"/>
    <w:rsid w:val="004748B1"/>
    <w:rPr>
      <w:rFonts w:ascii="Century" w:eastAsia="ＭＳ 明朝" w:hAnsi="Century" w:cs="Times New Roman"/>
      <w:szCs w:val="24"/>
    </w:rPr>
  </w:style>
  <w:style w:type="character" w:styleId="af1">
    <w:name w:val="line number"/>
    <w:basedOn w:val="a0"/>
    <w:rsid w:val="004748B1"/>
  </w:style>
  <w:style w:type="paragraph" w:styleId="Web">
    <w:name w:val="Normal (Web)"/>
    <w:basedOn w:val="a"/>
    <w:uiPriority w:val="99"/>
    <w:rsid w:val="004748B1"/>
    <w:pPr>
      <w:widowControl/>
      <w:spacing w:before="100" w:beforeAutospacing="1" w:after="100" w:afterAutospacing="1"/>
      <w:jc w:val="left"/>
    </w:pPr>
    <w:rPr>
      <w:rFonts w:ascii="ＭＳ Ｐゴシック" w:eastAsia="ＭＳ Ｐゴシック" w:hAnsi="ＭＳ Ｐゴシック" w:cs="ＭＳ Ｐゴシック"/>
      <w:color w:val="333333"/>
      <w:kern w:val="0"/>
      <w:sz w:val="24"/>
      <w:szCs w:val="24"/>
    </w:rPr>
  </w:style>
  <w:style w:type="paragraph" w:styleId="af2">
    <w:name w:val="List Paragraph"/>
    <w:basedOn w:val="a"/>
    <w:uiPriority w:val="34"/>
    <w:qFormat/>
    <w:rsid w:val="004748B1"/>
    <w:pPr>
      <w:ind w:leftChars="400" w:left="840"/>
    </w:pPr>
    <w:rPr>
      <w:rFonts w:ascii="Century" w:eastAsia="ＭＳ 明朝" w:hAnsi="Century" w:cs="Times New Roman"/>
      <w:szCs w:val="24"/>
    </w:rPr>
  </w:style>
  <w:style w:type="paragraph" w:styleId="af3">
    <w:name w:val="Revision"/>
    <w:hidden/>
    <w:uiPriority w:val="99"/>
    <w:semiHidden/>
    <w:rsid w:val="004748B1"/>
    <w:rPr>
      <w:rFonts w:ascii="Century" w:eastAsia="ＭＳ 明朝" w:hAnsi="Century" w:cs="Times New Roman"/>
      <w:szCs w:val="24"/>
    </w:rPr>
  </w:style>
  <w:style w:type="paragraph" w:styleId="af4">
    <w:name w:val="No Spacing"/>
    <w:link w:val="af5"/>
    <w:uiPriority w:val="1"/>
    <w:qFormat/>
    <w:rsid w:val="004748B1"/>
    <w:rPr>
      <w:rFonts w:ascii="Century" w:eastAsia="ＭＳ 明朝" w:hAnsi="Century" w:cs="Times New Roman"/>
      <w:kern w:val="0"/>
      <w:sz w:val="22"/>
    </w:rPr>
  </w:style>
  <w:style w:type="character" w:customStyle="1" w:styleId="af5">
    <w:name w:val="行間詰め (文字)"/>
    <w:link w:val="af4"/>
    <w:uiPriority w:val="1"/>
    <w:rsid w:val="004748B1"/>
    <w:rPr>
      <w:rFonts w:ascii="Century" w:eastAsia="ＭＳ 明朝" w:hAnsi="Century" w:cs="Times New Roman"/>
      <w:kern w:val="0"/>
      <w:sz w:val="22"/>
    </w:rPr>
  </w:style>
  <w:style w:type="character" w:styleId="af6">
    <w:name w:val="annotation reference"/>
    <w:basedOn w:val="a0"/>
    <w:uiPriority w:val="99"/>
    <w:rsid w:val="004748B1"/>
    <w:rPr>
      <w:sz w:val="18"/>
      <w:szCs w:val="18"/>
    </w:rPr>
  </w:style>
  <w:style w:type="paragraph" w:styleId="af7">
    <w:name w:val="annotation text"/>
    <w:basedOn w:val="a"/>
    <w:link w:val="af8"/>
    <w:uiPriority w:val="99"/>
    <w:rsid w:val="004748B1"/>
    <w:pPr>
      <w:jc w:val="left"/>
    </w:pPr>
    <w:rPr>
      <w:rFonts w:ascii="Century" w:eastAsia="ＭＳ 明朝" w:hAnsi="Century" w:cs="Times New Roman"/>
      <w:szCs w:val="24"/>
    </w:rPr>
  </w:style>
  <w:style w:type="character" w:customStyle="1" w:styleId="af8">
    <w:name w:val="コメント文字列 (文字)"/>
    <w:basedOn w:val="a0"/>
    <w:link w:val="af7"/>
    <w:uiPriority w:val="99"/>
    <w:rsid w:val="004748B1"/>
    <w:rPr>
      <w:rFonts w:ascii="Century" w:eastAsia="ＭＳ 明朝" w:hAnsi="Century" w:cs="Times New Roman"/>
      <w:szCs w:val="24"/>
    </w:rPr>
  </w:style>
  <w:style w:type="paragraph" w:styleId="af9">
    <w:name w:val="annotation subject"/>
    <w:basedOn w:val="af7"/>
    <w:next w:val="af7"/>
    <w:link w:val="afa"/>
    <w:rsid w:val="004748B1"/>
    <w:rPr>
      <w:b/>
      <w:bCs/>
    </w:rPr>
  </w:style>
  <w:style w:type="character" w:customStyle="1" w:styleId="afa">
    <w:name w:val="コメント内容 (文字)"/>
    <w:basedOn w:val="af8"/>
    <w:link w:val="af9"/>
    <w:rsid w:val="004748B1"/>
    <w:rPr>
      <w:rFonts w:ascii="Century" w:eastAsia="ＭＳ 明朝" w:hAnsi="Century" w:cs="Times New Roman"/>
      <w:b/>
      <w:bCs/>
      <w:szCs w:val="24"/>
    </w:rPr>
  </w:style>
  <w:style w:type="paragraph" w:styleId="afb">
    <w:name w:val="Body Text"/>
    <w:basedOn w:val="a"/>
    <w:link w:val="afc"/>
    <w:rsid w:val="003B3E17"/>
    <w:pPr>
      <w:spacing w:line="440" w:lineRule="exact"/>
      <w:ind w:leftChars="200" w:left="420" w:firstLineChars="100" w:firstLine="240"/>
    </w:pPr>
    <w:rPr>
      <w:rFonts w:ascii="HG丸ｺﾞｼｯｸM-PRO" w:eastAsia="HG丸ｺﾞｼｯｸM-PRO" w:hAnsi="HG丸ｺﾞｼｯｸM-PRO" w:cs="Times New Roman"/>
      <w:sz w:val="24"/>
      <w:szCs w:val="20"/>
    </w:rPr>
  </w:style>
  <w:style w:type="character" w:customStyle="1" w:styleId="afc">
    <w:name w:val="本文 (文字)"/>
    <w:basedOn w:val="a0"/>
    <w:link w:val="afb"/>
    <w:rsid w:val="003B3E17"/>
    <w:rPr>
      <w:rFonts w:ascii="HG丸ｺﾞｼｯｸM-PRO" w:eastAsia="HG丸ｺﾞｼｯｸM-PRO" w:hAnsi="HG丸ｺﾞｼｯｸM-PRO"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57622">
      <w:bodyDiv w:val="1"/>
      <w:marLeft w:val="0"/>
      <w:marRight w:val="0"/>
      <w:marTop w:val="0"/>
      <w:marBottom w:val="0"/>
      <w:divBdr>
        <w:top w:val="none" w:sz="0" w:space="0" w:color="auto"/>
        <w:left w:val="none" w:sz="0" w:space="0" w:color="auto"/>
        <w:bottom w:val="none" w:sz="0" w:space="0" w:color="auto"/>
        <w:right w:val="none" w:sz="0" w:space="0" w:color="auto"/>
      </w:divBdr>
    </w:div>
    <w:div w:id="37245188">
      <w:bodyDiv w:val="1"/>
      <w:marLeft w:val="0"/>
      <w:marRight w:val="0"/>
      <w:marTop w:val="0"/>
      <w:marBottom w:val="0"/>
      <w:divBdr>
        <w:top w:val="none" w:sz="0" w:space="0" w:color="auto"/>
        <w:left w:val="none" w:sz="0" w:space="0" w:color="auto"/>
        <w:bottom w:val="none" w:sz="0" w:space="0" w:color="auto"/>
        <w:right w:val="none" w:sz="0" w:space="0" w:color="auto"/>
      </w:divBdr>
    </w:div>
    <w:div w:id="289673969">
      <w:bodyDiv w:val="1"/>
      <w:marLeft w:val="0"/>
      <w:marRight w:val="0"/>
      <w:marTop w:val="0"/>
      <w:marBottom w:val="0"/>
      <w:divBdr>
        <w:top w:val="none" w:sz="0" w:space="0" w:color="auto"/>
        <w:left w:val="none" w:sz="0" w:space="0" w:color="auto"/>
        <w:bottom w:val="none" w:sz="0" w:space="0" w:color="auto"/>
        <w:right w:val="none" w:sz="0" w:space="0" w:color="auto"/>
      </w:divBdr>
    </w:div>
    <w:div w:id="1823962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AF17B-108F-40DE-AC88-84AD8E69B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76</Pages>
  <Words>38563</Words>
  <Characters>6412</Characters>
  <Application>Microsoft Office Word</Application>
  <DocSecurity>0</DocSecurity>
  <Lines>53</Lines>
  <Paragraphs>89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船橋市役所</dc:creator>
  <cp:lastModifiedBy>山田　拓</cp:lastModifiedBy>
  <cp:revision>27</cp:revision>
  <cp:lastPrinted>2023-11-21T08:01:00Z</cp:lastPrinted>
  <dcterms:created xsi:type="dcterms:W3CDTF">2023-11-22T04:07:00Z</dcterms:created>
  <dcterms:modified xsi:type="dcterms:W3CDTF">2024-03-01T11:09:00Z</dcterms:modified>
  <cp:contentStatus/>
</cp:coreProperties>
</file>