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B58C" w14:textId="2E0BB495"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11486F0" w14:textId="4D46ED47"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B897F2D" w14:textId="658EE238"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CD541D" w:rsidRPr="00A90965">
        <w:rPr>
          <w:rFonts w:ascii="HG丸ｺﾞｼｯｸM-PRO" w:eastAsia="HG丸ｺﾞｼｯｸM-PRO" w:hAnsi="ＭＳ Ｐゴシック" w:cs="Times New Roman" w:hint="eastAsia"/>
          <w:color w:val="000000" w:themeColor="text1"/>
          <w:sz w:val="56"/>
          <w:szCs w:val="56"/>
        </w:rPr>
        <w:t>6</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船橋市障害福祉計画及び</w:t>
      </w:r>
    </w:p>
    <w:p w14:paraId="14E0C0F6" w14:textId="4E6B089A"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CD541D" w:rsidRPr="00A90965">
        <w:rPr>
          <w:rFonts w:ascii="HG丸ｺﾞｼｯｸM-PRO" w:eastAsia="HG丸ｺﾞｼｯｸM-PRO" w:hAnsi="ＭＳ Ｐゴシック" w:cs="Times New Roman" w:hint="eastAsia"/>
          <w:color w:val="000000" w:themeColor="text1"/>
          <w:sz w:val="56"/>
          <w:szCs w:val="56"/>
        </w:rPr>
        <w:t>2</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船橋市障害児福祉計画</w:t>
      </w:r>
    </w:p>
    <w:p w14:paraId="0D574828" w14:textId="5F05B91D" w:rsidR="00E17DF1" w:rsidRPr="00715C4E" w:rsidRDefault="00455DFD" w:rsidP="00E17DF1">
      <w:pPr>
        <w:spacing w:line="800" w:lineRule="exact"/>
        <w:jc w:val="center"/>
        <w:rPr>
          <w:rFonts w:ascii="HG丸ｺﾞｼｯｸM-PRO" w:eastAsia="HG丸ｺﾞｼｯｸM-PRO" w:hAnsi="ＭＳ Ｐゴシック" w:cs="Times New Roman"/>
          <w:sz w:val="44"/>
          <w:szCs w:val="44"/>
        </w:rPr>
      </w:pPr>
      <w:r w:rsidRPr="00715C4E">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令和3</w:t>
      </w:r>
      <w:r w:rsidRPr="00715C4E">
        <w:rPr>
          <w:rFonts w:ascii="HG丸ｺﾞｼｯｸM-PRO" w:eastAsia="HG丸ｺﾞｼｯｸM-PRO" w:hAnsi="ＭＳ Ｐゴシック" w:cs="Times New Roman"/>
          <w:sz w:val="44"/>
          <w:szCs w:val="44"/>
        </w:rPr>
        <w:t>年度</w:t>
      </w:r>
      <w:r w:rsidR="00A35836">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令和5</w:t>
      </w:r>
      <w:r w:rsidRPr="00715C4E">
        <w:rPr>
          <w:rFonts w:ascii="HG丸ｺﾞｼｯｸM-PRO" w:eastAsia="HG丸ｺﾞｼｯｸM-PRO" w:hAnsi="ＭＳ Ｐゴシック" w:cs="Times New Roman"/>
          <w:sz w:val="44"/>
          <w:szCs w:val="44"/>
        </w:rPr>
        <w:t>年度</w:t>
      </w:r>
      <w:r w:rsidR="00E17DF1" w:rsidRPr="00715C4E">
        <w:rPr>
          <w:rFonts w:ascii="HG丸ｺﾞｼｯｸM-PRO" w:eastAsia="HG丸ｺﾞｼｯｸM-PRO" w:hAnsi="ＭＳ Ｐゴシック" w:cs="Times New Roman" w:hint="eastAsia"/>
          <w:sz w:val="44"/>
          <w:szCs w:val="44"/>
        </w:rPr>
        <w:t>）</w:t>
      </w:r>
    </w:p>
    <w:p w14:paraId="6877CF24"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r w:rsidRPr="00715C4E">
        <w:rPr>
          <w:rFonts w:ascii="HG丸ｺﾞｼｯｸM-PRO" w:eastAsia="HG丸ｺﾞｼｯｸM-PRO" w:hAnsi="ＭＳ Ｐゴシック" w:cs="Times New Roman" w:hint="eastAsia"/>
          <w:noProof/>
          <w:sz w:val="72"/>
          <w:szCs w:val="72"/>
        </w:rPr>
        <mc:AlternateContent>
          <mc:Choice Requires="wps">
            <w:drawing>
              <wp:anchor distT="0" distB="0" distL="114300" distR="114300" simplePos="0" relativeHeight="251667456" behindDoc="0" locked="0" layoutInCell="1" allowOverlap="1" wp14:anchorId="73549C1D" wp14:editId="6325FD1C">
                <wp:simplePos x="0" y="0"/>
                <wp:positionH relativeFrom="column">
                  <wp:posOffset>20320</wp:posOffset>
                </wp:positionH>
                <wp:positionV relativeFrom="paragraph">
                  <wp:posOffset>171994</wp:posOffset>
                </wp:positionV>
                <wp:extent cx="5543550" cy="28575"/>
                <wp:effectExtent l="0" t="19050" r="38100"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8AD4E"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13.55pt;width:436.5pt;height: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" strokecolor="#5a5a5a" strokeweight="5pt"/>
            </w:pict>
          </mc:Fallback>
        </mc:AlternateContent>
      </w:r>
    </w:p>
    <w:p w14:paraId="3F0F43D5" w14:textId="6E8E6CE3" w:rsidR="00A90965" w:rsidRPr="00F8452F" w:rsidRDefault="00A90965" w:rsidP="00A90965">
      <w:pPr>
        <w:spacing w:line="1200" w:lineRule="exact"/>
        <w:jc w:val="center"/>
        <w:rPr>
          <w:rFonts w:ascii="HG丸ｺﾞｼｯｸM-PRO" w:eastAsia="HG丸ｺﾞｼｯｸM-PRO" w:hAnsi="ＭＳ Ｐゴシック" w:cs="Times New Roman"/>
          <w:sz w:val="56"/>
          <w:szCs w:val="56"/>
        </w:rPr>
      </w:pPr>
      <w:r w:rsidRPr="00F8452F">
        <w:rPr>
          <w:rFonts w:ascii="HG丸ｺﾞｼｯｸM-PRO" w:eastAsia="HG丸ｺﾞｼｯｸM-PRO" w:hAnsi="ＭＳ Ｐゴシック" w:cs="Times New Roman" w:hint="eastAsia"/>
          <w:sz w:val="56"/>
          <w:szCs w:val="56"/>
        </w:rPr>
        <w:t>（</w:t>
      </w:r>
      <w:r w:rsidR="00671B5C">
        <w:rPr>
          <w:rFonts w:ascii="HG丸ｺﾞｼｯｸM-PRO" w:eastAsia="HG丸ｺﾞｼｯｸM-PRO" w:hAnsi="ＭＳ Ｐゴシック" w:cs="Times New Roman" w:hint="eastAsia"/>
          <w:sz w:val="56"/>
          <w:szCs w:val="56"/>
        </w:rPr>
        <w:t>概要版</w:t>
      </w:r>
      <w:r w:rsidRPr="00F8452F">
        <w:rPr>
          <w:rFonts w:ascii="HG丸ｺﾞｼｯｸM-PRO" w:eastAsia="HG丸ｺﾞｼｯｸM-PRO" w:hAnsi="ＭＳ Ｐゴシック" w:cs="Times New Roman" w:hint="eastAsia"/>
          <w:sz w:val="56"/>
          <w:szCs w:val="56"/>
        </w:rPr>
        <w:t>）</w:t>
      </w:r>
    </w:p>
    <w:p w14:paraId="137E384D" w14:textId="3D5DF080" w:rsidR="00E17DF1" w:rsidRPr="00671B5C" w:rsidRDefault="00731EFB" w:rsidP="00E17DF1">
      <w:pPr>
        <w:spacing w:line="800" w:lineRule="exact"/>
        <w:jc w:val="center"/>
        <w:rPr>
          <w:rFonts w:ascii="HG丸ｺﾞｼｯｸM-PRO" w:eastAsia="HG丸ｺﾞｼｯｸM-PRO" w:hAnsi="ＭＳ Ｐゴシック" w:cs="Times New Roman"/>
          <w:sz w:val="56"/>
          <w:szCs w:val="56"/>
        </w:rPr>
      </w:pPr>
      <w:r>
        <w:rPr>
          <w:rFonts w:ascii="ＭＳ Ｐゴシック" w:eastAsia="ＭＳ Ｐゴシック" w:hAnsi="ＭＳ Ｐゴシック" w:cs="Times New Roman"/>
          <w:noProof/>
          <w:sz w:val="32"/>
          <w:szCs w:val="32"/>
        </w:rPr>
        <w:drawing>
          <wp:anchor distT="0" distB="0" distL="114300" distR="114300" simplePos="0" relativeHeight="251862016" behindDoc="0" locked="0" layoutInCell="1" allowOverlap="1" wp14:anchorId="57E02D53" wp14:editId="77FE638D">
            <wp:simplePos x="0" y="0"/>
            <wp:positionH relativeFrom="page">
              <wp:posOffset>6340475</wp:posOffset>
            </wp:positionH>
            <wp:positionV relativeFrom="page">
              <wp:posOffset>9465310</wp:posOffset>
            </wp:positionV>
            <wp:extent cx="649080" cy="649080"/>
            <wp:effectExtent l="0" t="0" r="0" b="0"/>
            <wp:wrapNone/>
            <wp:docPr id="4" name="JAVISCODE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6C42A03C" w14:textId="56228379" w:rsidR="00E17DF1" w:rsidRPr="00715C4E" w:rsidRDefault="00E17DF1" w:rsidP="00E17DF1">
      <w:pPr>
        <w:spacing w:line="800" w:lineRule="exact"/>
        <w:jc w:val="center"/>
        <w:rPr>
          <w:rFonts w:ascii="HG丸ｺﾞｼｯｸM-PRO" w:eastAsia="HG丸ｺﾞｼｯｸM-PRO" w:hAnsi="ＭＳ Ｐゴシック" w:cs="Times New Roman"/>
          <w:sz w:val="28"/>
          <w:szCs w:val="28"/>
        </w:rPr>
      </w:pPr>
    </w:p>
    <w:p w14:paraId="530A1BD3"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45DA5B92"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64F7DBC9" w14:textId="3D8F169A" w:rsidR="00E17DF1" w:rsidRPr="00715C4E" w:rsidRDefault="009C10BD" w:rsidP="00E17DF1">
      <w:pPr>
        <w:spacing w:line="800" w:lineRule="exact"/>
        <w:jc w:val="center"/>
        <w:rPr>
          <w:rFonts w:ascii="HG丸ｺﾞｼｯｸM-PRO" w:eastAsia="HG丸ｺﾞｼｯｸM-PRO" w:hAnsi="ＭＳ Ｐゴシック" w:cs="Times New Roman"/>
          <w:sz w:val="44"/>
          <w:szCs w:val="44"/>
        </w:rPr>
      </w:pPr>
      <w:r>
        <w:rPr>
          <w:rFonts w:ascii="HG丸ｺﾞｼｯｸM-PRO" w:eastAsia="HG丸ｺﾞｼｯｸM-PRO" w:hAnsi="ＭＳ Ｐゴシック" w:cs="Times New Roman" w:hint="eastAsia"/>
          <w:color w:val="000000" w:themeColor="text1"/>
          <w:sz w:val="44"/>
          <w:szCs w:val="44"/>
        </w:rPr>
        <w:t>令和</w:t>
      </w:r>
      <w:r w:rsidR="00671B5C">
        <w:rPr>
          <w:rFonts w:ascii="HG丸ｺﾞｼｯｸM-PRO" w:eastAsia="HG丸ｺﾞｼｯｸM-PRO" w:hAnsi="ＭＳ Ｐゴシック" w:cs="Times New Roman" w:hint="eastAsia"/>
          <w:color w:val="000000" w:themeColor="text1"/>
          <w:sz w:val="44"/>
          <w:szCs w:val="44"/>
        </w:rPr>
        <w:t>３</w:t>
      </w:r>
      <w:r w:rsidR="00E17DF1" w:rsidRPr="00715C4E">
        <w:rPr>
          <w:rFonts w:ascii="HG丸ｺﾞｼｯｸM-PRO" w:eastAsia="HG丸ｺﾞｼｯｸM-PRO" w:hAnsi="ＭＳ Ｐゴシック" w:cs="Times New Roman" w:hint="eastAsia"/>
          <w:sz w:val="44"/>
          <w:szCs w:val="44"/>
        </w:rPr>
        <w:t>年</w:t>
      </w:r>
      <w:r w:rsidR="00EE677D">
        <w:rPr>
          <w:rFonts w:ascii="HG丸ｺﾞｼｯｸM-PRO" w:eastAsia="HG丸ｺﾞｼｯｸM-PRO" w:hAnsi="ＭＳ Ｐゴシック" w:cs="Times New Roman" w:hint="eastAsia"/>
          <w:sz w:val="44"/>
          <w:szCs w:val="44"/>
        </w:rPr>
        <w:t>３</w:t>
      </w:r>
      <w:r w:rsidR="00E17DF1" w:rsidRPr="00715C4E">
        <w:rPr>
          <w:rFonts w:ascii="HG丸ｺﾞｼｯｸM-PRO" w:eastAsia="HG丸ｺﾞｼｯｸM-PRO" w:hAnsi="ＭＳ Ｐゴシック" w:cs="Times New Roman" w:hint="eastAsia"/>
          <w:sz w:val="44"/>
          <w:szCs w:val="44"/>
        </w:rPr>
        <w:t>月</w:t>
      </w:r>
    </w:p>
    <w:p w14:paraId="13B78F81" w14:textId="45C59DD6" w:rsidR="00E17DF1" w:rsidRDefault="00E17DF1" w:rsidP="00E17DF1">
      <w:pPr>
        <w:spacing w:beforeLines="100" w:before="360"/>
        <w:jc w:val="center"/>
        <w:rPr>
          <w:rFonts w:ascii="HG丸ｺﾞｼｯｸM-PRO" w:eastAsia="HG丸ｺﾞｼｯｸM-PRO" w:hAnsi="ＭＳ Ｐゴシック" w:cs="Times New Roman"/>
          <w:kern w:val="0"/>
          <w:sz w:val="44"/>
          <w:szCs w:val="44"/>
        </w:rPr>
      </w:pPr>
      <w:r w:rsidRPr="00B55312">
        <w:rPr>
          <w:rFonts w:ascii="HG丸ｺﾞｼｯｸM-PRO" w:eastAsia="HG丸ｺﾞｼｯｸM-PRO" w:hAnsi="ＭＳ Ｐゴシック" w:cs="Times New Roman" w:hint="eastAsia"/>
          <w:spacing w:val="220"/>
          <w:kern w:val="0"/>
          <w:sz w:val="44"/>
          <w:szCs w:val="44"/>
          <w:fitText w:val="2200" w:id="1664290304"/>
        </w:rPr>
        <w:t>船橋</w:t>
      </w:r>
      <w:r w:rsidRPr="00B55312">
        <w:rPr>
          <w:rFonts w:ascii="HG丸ｺﾞｼｯｸM-PRO" w:eastAsia="HG丸ｺﾞｼｯｸM-PRO" w:hAnsi="ＭＳ Ｐゴシック" w:cs="Times New Roman" w:hint="eastAsia"/>
          <w:kern w:val="0"/>
          <w:sz w:val="44"/>
          <w:szCs w:val="44"/>
          <w:fitText w:val="2200" w:id="1664290304"/>
        </w:rPr>
        <w:t>市</w:t>
      </w:r>
    </w:p>
    <w:p w14:paraId="35A2B795" w14:textId="5725B033" w:rsidR="000070B0" w:rsidRPr="00715C4E" w:rsidRDefault="000070B0">
      <w:pPr>
        <w:widowControl/>
        <w:jc w:val="left"/>
        <w:rPr>
          <w:rFonts w:ascii="HG丸ｺﾞｼｯｸM-PRO" w:eastAsia="HG丸ｺﾞｼｯｸM-PRO" w:hAnsi="HG丸ｺﾞｼｯｸM-PRO"/>
          <w:sz w:val="20"/>
          <w:szCs w:val="20"/>
        </w:rPr>
      </w:pPr>
      <w:r w:rsidRPr="00715C4E">
        <w:rPr>
          <w:rFonts w:ascii="HG丸ｺﾞｼｯｸM-PRO" w:eastAsia="HG丸ｺﾞｼｯｸM-PRO" w:hAnsi="HG丸ｺﾞｼｯｸM-PRO"/>
          <w:sz w:val="20"/>
          <w:szCs w:val="20"/>
        </w:rPr>
        <w:br w:type="page"/>
      </w:r>
    </w:p>
    <w:p w14:paraId="54A1AADD" w14:textId="77777777" w:rsidR="00872056" w:rsidRDefault="00872056">
      <w:pPr>
        <w:widowControl/>
        <w:jc w:val="left"/>
        <w:rPr>
          <w:rFonts w:ascii="HG丸ｺﾞｼｯｸM-PRO" w:eastAsia="HG丸ｺﾞｼｯｸM-PRO" w:hAnsi="HG丸ｺﾞｼｯｸM-PRO"/>
          <w:sz w:val="20"/>
          <w:szCs w:val="20"/>
        </w:rPr>
      </w:pPr>
    </w:p>
    <w:p w14:paraId="3E698CF2" w14:textId="376FBC90" w:rsidR="00E54716" w:rsidRDefault="00E547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F1D09E9" w14:textId="36AECC18" w:rsidR="006E7763" w:rsidRPr="00715C4E" w:rsidRDefault="006E7763" w:rsidP="006E7763">
      <w:pPr>
        <w:spacing w:line="360" w:lineRule="auto"/>
        <w:jc w:val="center"/>
        <w:rPr>
          <w:rFonts w:ascii="HG丸ｺﾞｼｯｸM-PRO" w:eastAsia="HG丸ｺﾞｼｯｸM-PRO" w:hAnsi="Century" w:cs="HG丸ｺﾞｼｯｸM-PRO"/>
          <w:bCs/>
          <w:color w:val="000000"/>
          <w:kern w:val="0"/>
          <w:sz w:val="32"/>
          <w:szCs w:val="32"/>
        </w:rPr>
      </w:pPr>
      <w:r>
        <w:rPr>
          <w:rFonts w:ascii="HG丸ｺﾞｼｯｸM-PRO" w:eastAsia="HG丸ｺﾞｼｯｸM-PRO" w:hAnsi="Century" w:cs="HG丸ｺﾞｼｯｸM-PRO" w:hint="eastAsia"/>
          <w:bCs/>
          <w:color w:val="000000"/>
          <w:kern w:val="0"/>
          <w:sz w:val="32"/>
          <w:szCs w:val="32"/>
        </w:rPr>
        <w:lastRenderedPageBreak/>
        <w:t xml:space="preserve">－　</w:t>
      </w:r>
      <w:r w:rsidRPr="006E7763">
        <w:rPr>
          <w:rFonts w:ascii="HG丸ｺﾞｼｯｸM-PRO" w:eastAsia="HG丸ｺﾞｼｯｸM-PRO" w:hAnsi="Century" w:cs="HG丸ｺﾞｼｯｸM-PRO" w:hint="eastAsia"/>
          <w:bCs/>
          <w:color w:val="000000"/>
          <w:spacing w:val="160"/>
          <w:kern w:val="0"/>
          <w:sz w:val="32"/>
          <w:szCs w:val="32"/>
          <w:fitText w:val="960" w:id="-1985270527"/>
        </w:rPr>
        <w:t>目</w:t>
      </w:r>
      <w:r w:rsidRPr="006E7763">
        <w:rPr>
          <w:rFonts w:ascii="HG丸ｺﾞｼｯｸM-PRO" w:eastAsia="HG丸ｺﾞｼｯｸM-PRO" w:hAnsi="Century" w:cs="HG丸ｺﾞｼｯｸM-PRO" w:hint="eastAsia"/>
          <w:bCs/>
          <w:color w:val="000000"/>
          <w:kern w:val="0"/>
          <w:sz w:val="32"/>
          <w:szCs w:val="32"/>
          <w:fitText w:val="960" w:id="-1985270527"/>
        </w:rPr>
        <w:t>次</w:t>
      </w:r>
      <w:r w:rsidRPr="00715C4E">
        <w:rPr>
          <w:rFonts w:ascii="HG丸ｺﾞｼｯｸM-PRO" w:eastAsia="HG丸ｺﾞｼｯｸM-PRO" w:hAnsi="Century" w:cs="HG丸ｺﾞｼｯｸM-PRO" w:hint="eastAsia"/>
          <w:bCs/>
          <w:color w:val="000000"/>
          <w:kern w:val="0"/>
          <w:sz w:val="32"/>
          <w:szCs w:val="32"/>
        </w:rPr>
        <w:t xml:space="preserve">　－</w:t>
      </w:r>
    </w:p>
    <w:p w14:paraId="581216E5" w14:textId="77777777" w:rsidR="006E7763" w:rsidRPr="00715C4E" w:rsidRDefault="006E7763" w:rsidP="0063334B">
      <w:pPr>
        <w:autoSpaceDE w:val="0"/>
        <w:autoSpaceDN w:val="0"/>
        <w:adjustRightInd w:val="0"/>
        <w:spacing w:line="312" w:lineRule="exact"/>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5805F52" w14:textId="77777777" w:rsidTr="008F0D21">
        <w:tc>
          <w:tcPr>
            <w:tcW w:w="7937" w:type="dxa"/>
            <w:tcBorders>
              <w:top w:val="nil"/>
              <w:bottom w:val="nil"/>
            </w:tcBorders>
            <w:vAlign w:val="center"/>
          </w:tcPr>
          <w:p w14:paraId="49053492" w14:textId="3DFC8BCD" w:rsidR="006E7763" w:rsidRPr="005B3515" w:rsidRDefault="006E7763" w:rsidP="004671B5">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Ⅰ　計画の策定にあたって</w:t>
            </w:r>
            <w:r w:rsidR="00C874C7">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67BE95A9" w14:textId="428DD15B" w:rsidR="006E7763" w:rsidRPr="00715C4E" w:rsidRDefault="00C874C7"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p>
        </w:tc>
      </w:tr>
    </w:tbl>
    <w:p w14:paraId="4E9AC018" w14:textId="77777777" w:rsidR="006E7763" w:rsidRPr="00715C4E" w:rsidRDefault="006E7763" w:rsidP="00427D8A">
      <w:pPr>
        <w:spacing w:line="276" w:lineRule="auto"/>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611A025A" w14:textId="77777777" w:rsidTr="005D1C82">
        <w:tc>
          <w:tcPr>
            <w:tcW w:w="7937" w:type="dxa"/>
            <w:tcBorders>
              <w:top w:val="nil"/>
              <w:bottom w:val="nil"/>
            </w:tcBorders>
          </w:tcPr>
          <w:p w14:paraId="0611B54B" w14:textId="5E8737B0" w:rsidR="006E7763" w:rsidRPr="005B3515" w:rsidRDefault="00C874C7" w:rsidP="00B50829">
            <w:pPr>
              <w:spacing w:line="40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Ⅱ</w:t>
            </w:r>
            <w:r w:rsidR="006E7763" w:rsidRPr="005B3515">
              <w:rPr>
                <w:rFonts w:ascii="HG丸ｺﾞｼｯｸM-PRO" w:eastAsia="HG丸ｺﾞｼｯｸM-PRO" w:hAnsi="HG丸ｺﾞｼｯｸM-PRO" w:hint="eastAsia"/>
                <w:sz w:val="28"/>
                <w:szCs w:val="28"/>
              </w:rPr>
              <w:t xml:space="preserve">　障害福祉サービス等及び障害児通所支援等</w:t>
            </w:r>
            <w:r w:rsidR="00347C94">
              <w:rPr>
                <w:rFonts w:ascii="HG丸ｺﾞｼｯｸM-PRO" w:eastAsia="HG丸ｺﾞｼｯｸM-PRO" w:hAnsi="HG丸ｺﾞｼｯｸM-PRO" w:hint="eastAsia"/>
                <w:sz w:val="28"/>
                <w:szCs w:val="28"/>
              </w:rPr>
              <w:t>の提供体制の確保</w:t>
            </w:r>
            <w:r w:rsidR="006E7763" w:rsidRPr="005B3515">
              <w:rPr>
                <w:rFonts w:ascii="HG丸ｺﾞｼｯｸM-PRO" w:eastAsia="HG丸ｺﾞｼｯｸM-PRO" w:hAnsi="HG丸ｺﾞｼｯｸM-PRO" w:hint="eastAsia"/>
                <w:sz w:val="28"/>
                <w:szCs w:val="28"/>
              </w:rPr>
              <w:t>に</w:t>
            </w:r>
            <w:r w:rsidR="00347C94">
              <w:rPr>
                <w:rFonts w:ascii="HG丸ｺﾞｼｯｸM-PRO" w:eastAsia="HG丸ｺﾞｼｯｸM-PRO" w:hAnsi="HG丸ｺﾞｼｯｸM-PRO" w:hint="eastAsia"/>
                <w:sz w:val="28"/>
                <w:szCs w:val="28"/>
              </w:rPr>
              <w:t>係る目標</w:t>
            </w:r>
          </w:p>
        </w:tc>
        <w:tc>
          <w:tcPr>
            <w:tcW w:w="850" w:type="dxa"/>
            <w:tcBorders>
              <w:top w:val="nil"/>
              <w:bottom w:val="nil"/>
            </w:tcBorders>
            <w:vAlign w:val="center"/>
          </w:tcPr>
          <w:p w14:paraId="7064ABA6" w14:textId="2400FED6" w:rsidR="006E7763" w:rsidRPr="00715C4E" w:rsidRDefault="000730D7" w:rsidP="008D549E">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c>
      </w:tr>
    </w:tbl>
    <w:p w14:paraId="220C56E1" w14:textId="77777777" w:rsidR="006E7763" w:rsidRPr="00715C4E" w:rsidRDefault="006E7763" w:rsidP="00671B5C">
      <w:pPr>
        <w:spacing w:line="480" w:lineRule="auto"/>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877D7BC" w14:textId="77777777" w:rsidTr="005D1C82">
        <w:trPr>
          <w:trHeight w:val="888"/>
        </w:trPr>
        <w:tc>
          <w:tcPr>
            <w:tcW w:w="7937" w:type="dxa"/>
            <w:tcBorders>
              <w:top w:val="nil"/>
              <w:bottom w:val="nil"/>
            </w:tcBorders>
            <w:vAlign w:val="center"/>
          </w:tcPr>
          <w:p w14:paraId="4E6DCA55" w14:textId="109779F1" w:rsidR="006E7763" w:rsidRPr="005B3515" w:rsidRDefault="00C874C7" w:rsidP="004671B5">
            <w:pPr>
              <w:spacing w:line="42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Ⅲ</w:t>
            </w:r>
            <w:r w:rsidR="006E7763" w:rsidRPr="005B3515">
              <w:rPr>
                <w:rFonts w:ascii="HG丸ｺﾞｼｯｸM-PRO" w:eastAsia="HG丸ｺﾞｼｯｸM-PRO" w:hAnsi="HG丸ｺﾞｼｯｸM-PRO" w:hint="eastAsia"/>
                <w:sz w:val="28"/>
                <w:szCs w:val="28"/>
              </w:rPr>
              <w:t xml:space="preserve">　障害福祉サービス</w:t>
            </w:r>
            <w:r w:rsidR="00200CC9">
              <w:rPr>
                <w:rFonts w:ascii="HG丸ｺﾞｼｯｸM-PRO" w:eastAsia="HG丸ｺﾞｼｯｸM-PRO" w:hAnsi="HG丸ｺﾞｼｯｸM-PRO" w:hint="eastAsia"/>
                <w:sz w:val="28"/>
                <w:szCs w:val="28"/>
              </w:rPr>
              <w:t>及び相談支援</w:t>
            </w:r>
            <w:r w:rsidR="006E7763" w:rsidRPr="005B3515">
              <w:rPr>
                <w:rFonts w:ascii="HG丸ｺﾞｼｯｸM-PRO" w:eastAsia="HG丸ｺﾞｼｯｸM-PRO" w:hAnsi="HG丸ｺﾞｼｯｸM-PRO" w:hint="eastAsia"/>
                <w:sz w:val="28"/>
                <w:szCs w:val="28"/>
              </w:rPr>
              <w:t>の見込み量及び見込み量確保のための方策</w:t>
            </w:r>
          </w:p>
        </w:tc>
        <w:tc>
          <w:tcPr>
            <w:tcW w:w="850" w:type="dxa"/>
            <w:tcBorders>
              <w:top w:val="nil"/>
              <w:bottom w:val="nil"/>
            </w:tcBorders>
            <w:vAlign w:val="center"/>
          </w:tcPr>
          <w:p w14:paraId="64F7FB7D" w14:textId="4E89390B" w:rsidR="006E7763" w:rsidRPr="00715C4E" w:rsidRDefault="000730D7" w:rsidP="008D549E">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r>
    </w:tbl>
    <w:p w14:paraId="3788D4BB" w14:textId="278B07BB" w:rsidR="006E7763" w:rsidRDefault="006E7763" w:rsidP="00671B5C">
      <w:pPr>
        <w:spacing w:line="480" w:lineRule="auto"/>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71B5C" w:rsidRPr="00715C4E" w14:paraId="0B74B76E" w14:textId="77777777" w:rsidTr="008D549E">
        <w:trPr>
          <w:trHeight w:val="586"/>
        </w:trPr>
        <w:tc>
          <w:tcPr>
            <w:tcW w:w="7937" w:type="dxa"/>
            <w:tcBorders>
              <w:top w:val="nil"/>
              <w:bottom w:val="nil"/>
            </w:tcBorders>
            <w:vAlign w:val="center"/>
          </w:tcPr>
          <w:p w14:paraId="5078597B" w14:textId="423A6922" w:rsidR="00671B5C" w:rsidRPr="00EA4194" w:rsidRDefault="00C874C7" w:rsidP="00427D8A">
            <w:pPr>
              <w:spacing w:line="420" w:lineRule="exact"/>
              <w:ind w:left="560" w:hangingChars="200" w:hanging="560"/>
              <w:jc w:val="left"/>
              <w:rPr>
                <w:rFonts w:ascii="HG丸ｺﾞｼｯｸM-PRO" w:eastAsia="HG丸ｺﾞｼｯｸM-PRO" w:hAnsi="HG丸ｺﾞｼｯｸM-PRO"/>
                <w:sz w:val="28"/>
                <w:szCs w:val="28"/>
              </w:rPr>
            </w:pPr>
            <w:r w:rsidRPr="00C874C7">
              <w:rPr>
                <w:rFonts w:ascii="HG丸ｺﾞｼｯｸM-PRO" w:eastAsia="HG丸ｺﾞｼｯｸM-PRO" w:hAnsi="HG丸ｺﾞｼｯｸM-PRO" w:cs="ＭＳ 明朝" w:hint="eastAsia"/>
                <w:sz w:val="28"/>
                <w:szCs w:val="28"/>
              </w:rPr>
              <w:t>Ⅳ</w:t>
            </w:r>
            <w:r w:rsidR="00671B5C" w:rsidRPr="005B3515">
              <w:rPr>
                <w:rFonts w:ascii="HG丸ｺﾞｼｯｸM-PRO" w:eastAsia="HG丸ｺﾞｼｯｸM-PRO" w:hAnsi="HG丸ｺﾞｼｯｸM-PRO" w:hint="eastAsia"/>
                <w:sz w:val="28"/>
                <w:szCs w:val="28"/>
              </w:rPr>
              <w:t xml:space="preserve">　地域生活支援事業の見込み量</w:t>
            </w:r>
            <w:r w:rsidR="004671B5">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340DAB63" w14:textId="31A48DE8" w:rsidR="00671B5C" w:rsidRPr="00715C4E" w:rsidRDefault="000730D7" w:rsidP="008D549E">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bl>
    <w:p w14:paraId="1E02EC49" w14:textId="77777777" w:rsidR="00671B5C" w:rsidRPr="00715C4E" w:rsidRDefault="00671B5C" w:rsidP="00671B5C">
      <w:pPr>
        <w:spacing w:line="480" w:lineRule="auto"/>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52F671FE" w14:textId="77777777" w:rsidTr="008F0D21">
        <w:tc>
          <w:tcPr>
            <w:tcW w:w="7937" w:type="dxa"/>
            <w:tcBorders>
              <w:top w:val="nil"/>
              <w:bottom w:val="nil"/>
            </w:tcBorders>
            <w:vAlign w:val="center"/>
          </w:tcPr>
          <w:p w14:paraId="1755CC06" w14:textId="302B9D39" w:rsidR="006E7763" w:rsidRPr="00EA4194" w:rsidRDefault="00C874C7" w:rsidP="004671B5">
            <w:pPr>
              <w:spacing w:line="420" w:lineRule="exact"/>
              <w:ind w:left="560" w:hangingChars="200" w:hanging="560"/>
              <w:jc w:val="left"/>
              <w:rPr>
                <w:rFonts w:ascii="HG丸ｺﾞｼｯｸM-PRO" w:eastAsia="HG丸ｺﾞｼｯｸM-PRO" w:hAnsi="HG丸ｺﾞｼｯｸM-PRO"/>
                <w:sz w:val="28"/>
                <w:szCs w:val="28"/>
              </w:rPr>
            </w:pPr>
            <w:r w:rsidRPr="00C874C7">
              <w:rPr>
                <w:rFonts w:ascii="HG丸ｺﾞｼｯｸM-PRO" w:eastAsia="HG丸ｺﾞｼｯｸM-PRO" w:hAnsi="HG丸ｺﾞｼｯｸM-PRO" w:cs="ＭＳ 明朝" w:hint="eastAsia"/>
                <w:sz w:val="28"/>
                <w:szCs w:val="28"/>
              </w:rPr>
              <w:t>Ⅴ</w:t>
            </w:r>
            <w:r w:rsidR="006E7763" w:rsidRPr="00EA4194">
              <w:rPr>
                <w:rFonts w:ascii="HG丸ｺﾞｼｯｸM-PRO" w:eastAsia="HG丸ｺﾞｼｯｸM-PRO" w:hAnsi="HG丸ｺﾞｼｯｸM-PRO" w:hint="eastAsia"/>
                <w:sz w:val="28"/>
                <w:szCs w:val="28"/>
              </w:rPr>
              <w:t xml:space="preserve">　障害児通所支援及び障害児相談支援の見込み量及び見込み量確保のための方策</w:t>
            </w:r>
          </w:p>
        </w:tc>
        <w:tc>
          <w:tcPr>
            <w:tcW w:w="850" w:type="dxa"/>
            <w:tcBorders>
              <w:top w:val="nil"/>
              <w:bottom w:val="nil"/>
            </w:tcBorders>
            <w:vAlign w:val="center"/>
          </w:tcPr>
          <w:p w14:paraId="5180BD99" w14:textId="7152DB4B" w:rsidR="006E7763" w:rsidRPr="004671B5" w:rsidRDefault="008D549E" w:rsidP="008D549E">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２０</w:t>
            </w:r>
          </w:p>
        </w:tc>
      </w:tr>
    </w:tbl>
    <w:p w14:paraId="50B783B0" w14:textId="702F08E1" w:rsidR="006E7763" w:rsidRDefault="006E7763" w:rsidP="00671B5C">
      <w:pPr>
        <w:spacing w:line="480" w:lineRule="auto"/>
        <w:rPr>
          <w:rFonts w:ascii="HG丸ｺﾞｼｯｸM-PRO" w:eastAsia="HG丸ｺﾞｼｯｸM-PRO" w:hAnsi="HG丸ｺﾞｼｯｸM-PRO"/>
          <w:sz w:val="28"/>
          <w:szCs w:val="28"/>
        </w:rPr>
      </w:pPr>
    </w:p>
    <w:tbl>
      <w:tblPr>
        <w:tblStyle w:val="a7"/>
        <w:tblpPr w:leftFromText="142" w:rightFromText="142" w:vertAnchor="text" w:horzAnchor="margin" w:tblpY="110"/>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4D24E6" w:rsidRPr="00715C4E" w14:paraId="7F22EDA1" w14:textId="77777777" w:rsidTr="004D24E6">
        <w:tc>
          <w:tcPr>
            <w:tcW w:w="7937" w:type="dxa"/>
            <w:tcBorders>
              <w:top w:val="nil"/>
              <w:bottom w:val="nil"/>
            </w:tcBorders>
            <w:vAlign w:val="center"/>
          </w:tcPr>
          <w:p w14:paraId="37D64360" w14:textId="77777777" w:rsidR="004D24E6" w:rsidRPr="00EA4194" w:rsidRDefault="004D24E6" w:rsidP="004D24E6">
            <w:pPr>
              <w:spacing w:line="4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Ⅵ</w:t>
            </w:r>
            <w:r w:rsidRPr="00EA4194">
              <w:rPr>
                <w:rFonts w:ascii="HG丸ｺﾞｼｯｸM-PRO" w:eastAsia="HG丸ｺﾞｼｯｸM-PRO" w:hAnsi="HG丸ｺﾞｼｯｸM-PRO" w:hint="eastAsia"/>
                <w:sz w:val="28"/>
                <w:szCs w:val="28"/>
              </w:rPr>
              <w:t xml:space="preserve">　障害福祉計画及び障害児福祉計画の推進</w:t>
            </w:r>
            <w:r>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14:paraId="31E37C43" w14:textId="77777777" w:rsidR="004D24E6" w:rsidRPr="00715C4E" w:rsidRDefault="004D24E6" w:rsidP="004D24E6">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２２</w:t>
            </w:r>
          </w:p>
        </w:tc>
      </w:tr>
    </w:tbl>
    <w:p w14:paraId="57748950" w14:textId="2CC4995B" w:rsidR="004D24E6" w:rsidRDefault="004D24E6" w:rsidP="00671B5C">
      <w:pPr>
        <w:spacing w:line="480" w:lineRule="auto"/>
        <w:rPr>
          <w:rFonts w:ascii="HG丸ｺﾞｼｯｸM-PRO" w:eastAsia="HG丸ｺﾞｼｯｸM-PRO" w:hAnsi="HG丸ｺﾞｼｯｸM-PRO"/>
          <w:sz w:val="28"/>
          <w:szCs w:val="28"/>
        </w:rPr>
      </w:pPr>
    </w:p>
    <w:p w14:paraId="70F98DF6" w14:textId="685D76D2" w:rsidR="00B86A0A" w:rsidRDefault="00284217" w:rsidP="0095740C">
      <w:pPr>
        <w:spacing w:line="276" w:lineRule="auto"/>
        <w:rPr>
          <w:rFonts w:ascii="HG丸ｺﾞｼｯｸM-PRO" w:eastAsia="HG丸ｺﾞｼｯｸM-PRO" w:hAnsi="HG丸ｺﾞｼｯｸM-PRO"/>
          <w:sz w:val="28"/>
          <w:szCs w:val="28"/>
        </w:rPr>
      </w:pPr>
      <w:r>
        <w:rPr>
          <w:rFonts w:ascii="HG丸ｺﾞｼｯｸM-PRO" w:eastAsia="HG丸ｺﾞｼｯｸM-PRO" w:hAnsi="Century" w:cs="HG丸ｺﾞｼｯｸM-PRO" w:hint="eastAsia"/>
          <w:bCs/>
          <w:noProof/>
          <w:color w:val="000000"/>
          <w:kern w:val="0"/>
          <w:sz w:val="32"/>
          <w:szCs w:val="32"/>
        </w:rPr>
        <w:drawing>
          <wp:anchor distT="0" distB="0" distL="114300" distR="114300" simplePos="0" relativeHeight="251967488" behindDoc="0" locked="0" layoutInCell="1" allowOverlap="1" wp14:anchorId="64A449AD" wp14:editId="583EC2C7">
            <wp:simplePos x="0" y="0"/>
            <wp:positionH relativeFrom="page">
              <wp:posOffset>6340475</wp:posOffset>
            </wp:positionH>
            <wp:positionV relativeFrom="page">
              <wp:posOffset>9465310</wp:posOffset>
            </wp:positionV>
            <wp:extent cx="649080" cy="649080"/>
            <wp:effectExtent l="0" t="0" r="0" b="0"/>
            <wp:wrapNone/>
            <wp:docPr id="3" name="JAVISCODE00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7E9E3846" w14:textId="40CFBE62" w:rsidR="00462572" w:rsidRDefault="00462572" w:rsidP="0095740C">
      <w:pPr>
        <w:spacing w:line="276" w:lineRule="auto"/>
        <w:rPr>
          <w:rFonts w:ascii="HG丸ｺﾞｼｯｸM-PRO" w:eastAsia="HG丸ｺﾞｼｯｸM-PRO" w:hAnsi="HG丸ｺﾞｼｯｸM-PRO"/>
          <w:sz w:val="28"/>
          <w:szCs w:val="28"/>
        </w:rPr>
      </w:pPr>
    </w:p>
    <w:p w14:paraId="0B223085" w14:textId="77777777" w:rsidR="00826817" w:rsidRDefault="00826817" w:rsidP="00BE47F4">
      <w:pPr>
        <w:spacing w:line="300" w:lineRule="exact"/>
        <w:rPr>
          <w:rFonts w:ascii="HG丸ｺﾞｼｯｸM-PRO" w:eastAsia="HG丸ｺﾞｼｯｸM-PRO" w:hAnsi="HG丸ｺﾞｼｯｸM-PRO"/>
          <w:sz w:val="20"/>
          <w:szCs w:val="20"/>
        </w:rPr>
      </w:pPr>
    </w:p>
    <w:p w14:paraId="3732BCAB" w14:textId="77777777" w:rsidR="00EF6D39" w:rsidRPr="00AD70DA" w:rsidRDefault="00826817" w:rsidP="00826817">
      <w:pPr>
        <w:spacing w:line="300" w:lineRule="exact"/>
        <w:ind w:left="200" w:hangingChars="100" w:hanging="200"/>
        <w:rPr>
          <w:rFonts w:ascii="HG丸ｺﾞｼｯｸM-PRO" w:eastAsia="HG丸ｺﾞｼｯｸM-PRO" w:hAnsi="HG丸ｺﾞｼｯｸM-PRO"/>
          <w:sz w:val="20"/>
          <w:szCs w:val="20"/>
        </w:rPr>
      </w:pPr>
      <w:r w:rsidRPr="00AD70DA">
        <w:rPr>
          <w:rFonts w:ascii="HG丸ｺﾞｼｯｸM-PRO" w:eastAsia="HG丸ｺﾞｼｯｸM-PRO" w:hAnsi="HG丸ｺﾞｼｯｸM-PRO" w:hint="eastAsia"/>
          <w:sz w:val="20"/>
          <w:szCs w:val="20"/>
        </w:rPr>
        <w:t>※</w:t>
      </w:r>
      <w:r w:rsidR="00EF6D39" w:rsidRPr="00AD70DA">
        <w:rPr>
          <w:rFonts w:ascii="HG丸ｺﾞｼｯｸM-PRO" w:eastAsia="HG丸ｺﾞｼｯｸM-PRO" w:hAnsi="HG丸ｺﾞｼｯｸM-PRO" w:hint="eastAsia"/>
          <w:sz w:val="20"/>
          <w:szCs w:val="20"/>
        </w:rPr>
        <w:t>音声コードとは</w:t>
      </w:r>
    </w:p>
    <w:p w14:paraId="6BB27321" w14:textId="77777777" w:rsidR="00B54DC7" w:rsidRDefault="00EF6D39" w:rsidP="00AF36CD">
      <w:pPr>
        <w:spacing w:line="300" w:lineRule="exact"/>
        <w:ind w:leftChars="125" w:left="2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音声コードは、</w:t>
      </w:r>
      <w:r w:rsidR="0094324D">
        <w:rPr>
          <w:rFonts w:ascii="HG丸ｺﾞｼｯｸM-PRO" w:eastAsia="HG丸ｺﾞｼｯｸM-PRO" w:hAnsi="HG丸ｺﾞｼｯｸM-PRO" w:hint="eastAsia"/>
          <w:sz w:val="20"/>
          <w:szCs w:val="20"/>
        </w:rPr>
        <w:t>スマートフォン等の専用アプリで読み取ることで、音声コードに格納された文字情報を音声で読み上げると同時に、テキストにて表示</w:t>
      </w:r>
      <w:r>
        <w:rPr>
          <w:rFonts w:ascii="HG丸ｺﾞｼｯｸM-PRO" w:eastAsia="HG丸ｺﾞｼｯｸM-PRO" w:hAnsi="HG丸ｺﾞｼｯｸM-PRO" w:hint="eastAsia"/>
          <w:sz w:val="20"/>
          <w:szCs w:val="20"/>
        </w:rPr>
        <w:t>することができ</w:t>
      </w:r>
      <w:r w:rsidR="00B54DC7">
        <w:rPr>
          <w:rFonts w:ascii="HG丸ｺﾞｼｯｸM-PRO" w:eastAsia="HG丸ｺﾞｼｯｸM-PRO" w:hAnsi="HG丸ｺﾞｼｯｸM-PRO" w:hint="eastAsia"/>
          <w:sz w:val="20"/>
          <w:szCs w:val="20"/>
        </w:rPr>
        <w:t>るものです</w:t>
      </w:r>
      <w:r w:rsidR="0094324D">
        <w:rPr>
          <w:rFonts w:ascii="HG丸ｺﾞｼｯｸM-PRO" w:eastAsia="HG丸ｺﾞｼｯｸM-PRO" w:hAnsi="HG丸ｺﾞｼｯｸM-PRO" w:hint="eastAsia"/>
          <w:sz w:val="20"/>
          <w:szCs w:val="20"/>
        </w:rPr>
        <w:t>。</w:t>
      </w:r>
    </w:p>
    <w:p w14:paraId="16B41BEE" w14:textId="09F93ECA" w:rsidR="004D24E6" w:rsidRPr="0005125A" w:rsidRDefault="0094324D" w:rsidP="00AF36CD">
      <w:pPr>
        <w:spacing w:line="300" w:lineRule="exact"/>
        <w:ind w:leftChars="125" w:left="263"/>
        <w:rPr>
          <w:rFonts w:ascii="HG丸ｺﾞｼｯｸM-PRO" w:eastAsia="HG丸ｺﾞｼｯｸM-PRO" w:hAnsi="HG丸ｺﾞｼｯｸM-PRO"/>
          <w:sz w:val="20"/>
          <w:szCs w:val="20"/>
        </w:rPr>
        <w:sectPr w:rsidR="004D24E6" w:rsidRPr="0005125A" w:rsidSect="00B86A0A">
          <w:type w:val="continuous"/>
          <w:pgSz w:w="11906" w:h="16838"/>
          <w:pgMar w:top="1985" w:right="1701" w:bottom="1701" w:left="1701" w:header="851" w:footer="992" w:gutter="0"/>
          <w:cols w:space="425"/>
          <w:docGrid w:type="lines" w:linePitch="360"/>
        </w:sectPr>
      </w:pPr>
      <w:r>
        <w:rPr>
          <w:rFonts w:ascii="HG丸ｺﾞｼｯｸM-PRO" w:eastAsia="HG丸ｺﾞｼｯｸM-PRO" w:hAnsi="HG丸ｺﾞｼｯｸM-PRO" w:hint="eastAsia"/>
          <w:sz w:val="20"/>
          <w:szCs w:val="20"/>
        </w:rPr>
        <w:t>なお、</w:t>
      </w:r>
      <w:r w:rsidR="00E62F10" w:rsidRPr="00D173C8">
        <w:rPr>
          <w:rFonts w:ascii="HG丸ｺﾞｼｯｸM-PRO" w:eastAsia="HG丸ｺﾞｼｯｸM-PRO" w:hAnsi="HG丸ｺﾞｼｯｸM-PRO" w:hint="eastAsia"/>
          <w:sz w:val="20"/>
          <w:szCs w:val="20"/>
        </w:rPr>
        <w:t>使用する</w:t>
      </w:r>
      <w:r w:rsidR="00B55312">
        <w:rPr>
          <w:rFonts w:ascii="HG丸ｺﾞｼｯｸM-PRO" w:eastAsia="HG丸ｺﾞｼｯｸM-PRO" w:hAnsi="HG丸ｺﾞｼｯｸM-PRO" w:hint="eastAsia"/>
          <w:sz w:val="20"/>
          <w:szCs w:val="20"/>
        </w:rPr>
        <w:t>機器</w:t>
      </w:r>
      <w:r w:rsidR="005565E9">
        <w:rPr>
          <w:rFonts w:ascii="HG丸ｺﾞｼｯｸM-PRO" w:eastAsia="HG丸ｺﾞｼｯｸM-PRO" w:hAnsi="HG丸ｺﾞｼｯｸM-PRO" w:hint="eastAsia"/>
          <w:sz w:val="20"/>
          <w:szCs w:val="20"/>
        </w:rPr>
        <w:t>の種類</w:t>
      </w:r>
      <w:r w:rsidR="00B55312">
        <w:rPr>
          <w:rFonts w:ascii="HG丸ｺﾞｼｯｸM-PRO" w:eastAsia="HG丸ｺﾞｼｯｸM-PRO" w:hAnsi="HG丸ｺﾞｼｯｸM-PRO" w:hint="eastAsia"/>
          <w:sz w:val="20"/>
          <w:szCs w:val="20"/>
        </w:rPr>
        <w:t>等</w:t>
      </w:r>
      <w:r w:rsidR="00E62F10">
        <w:rPr>
          <w:rFonts w:ascii="HG丸ｺﾞｼｯｸM-PRO" w:eastAsia="HG丸ｺﾞｼｯｸM-PRO" w:hAnsi="HG丸ｺﾞｼｯｸM-PRO" w:hint="eastAsia"/>
          <w:sz w:val="20"/>
          <w:szCs w:val="20"/>
        </w:rPr>
        <w:t>によって</w:t>
      </w:r>
      <w:r w:rsidR="00BA1FF8">
        <w:rPr>
          <w:rFonts w:ascii="HG丸ｺﾞｼｯｸM-PRO" w:eastAsia="HG丸ｺﾞｼｯｸM-PRO" w:hAnsi="HG丸ｺﾞｼｯｸM-PRO" w:hint="eastAsia"/>
          <w:sz w:val="20"/>
          <w:szCs w:val="20"/>
        </w:rPr>
        <w:t>は</w:t>
      </w:r>
      <w:r w:rsidR="00E62F10">
        <w:rPr>
          <w:rFonts w:ascii="HG丸ｺﾞｼｯｸM-PRO" w:eastAsia="HG丸ｺﾞｼｯｸM-PRO" w:hAnsi="HG丸ｺﾞｼｯｸM-PRO" w:hint="eastAsia"/>
          <w:sz w:val="20"/>
          <w:szCs w:val="20"/>
        </w:rPr>
        <w:t>、</w:t>
      </w:r>
      <w:r w:rsidR="009B0B31">
        <w:rPr>
          <w:rFonts w:ascii="HG丸ｺﾞｼｯｸM-PRO" w:eastAsia="HG丸ｺﾞｼｯｸM-PRO" w:hAnsi="HG丸ｺﾞｼｯｸM-PRO" w:hint="eastAsia"/>
          <w:sz w:val="20"/>
          <w:szCs w:val="20"/>
        </w:rPr>
        <w:t>単語の</w:t>
      </w:r>
      <w:r w:rsidR="005F0676">
        <w:rPr>
          <w:rFonts w:ascii="HG丸ｺﾞｼｯｸM-PRO" w:eastAsia="HG丸ｺﾞｼｯｸM-PRO" w:hAnsi="HG丸ｺﾞｼｯｸM-PRO" w:hint="eastAsia"/>
          <w:sz w:val="20"/>
          <w:szCs w:val="20"/>
        </w:rPr>
        <w:t>読み</w:t>
      </w:r>
      <w:r w:rsidR="00EF6D39">
        <w:rPr>
          <w:rFonts w:ascii="HG丸ｺﾞｼｯｸM-PRO" w:eastAsia="HG丸ｺﾞｼｯｸM-PRO" w:hAnsi="HG丸ｺﾞｼｯｸM-PRO" w:hint="eastAsia"/>
          <w:sz w:val="20"/>
          <w:szCs w:val="20"/>
        </w:rPr>
        <w:t>上げ</w:t>
      </w:r>
      <w:r w:rsidR="005F0676">
        <w:rPr>
          <w:rFonts w:ascii="HG丸ｺﾞｼｯｸM-PRO" w:eastAsia="HG丸ｺﾞｼｯｸM-PRO" w:hAnsi="HG丸ｺﾞｼｯｸM-PRO" w:hint="eastAsia"/>
          <w:sz w:val="20"/>
          <w:szCs w:val="20"/>
        </w:rPr>
        <w:t>方</w:t>
      </w:r>
      <w:r w:rsidR="009B0B31">
        <w:rPr>
          <w:rFonts w:ascii="HG丸ｺﾞｼｯｸM-PRO" w:eastAsia="HG丸ｺﾞｼｯｸM-PRO" w:hAnsi="HG丸ｺﾞｼｯｸM-PRO" w:hint="eastAsia"/>
          <w:sz w:val="20"/>
          <w:szCs w:val="20"/>
        </w:rPr>
        <w:t>が異なる</w:t>
      </w:r>
      <w:r w:rsidR="00E62F10">
        <w:rPr>
          <w:rFonts w:ascii="HG丸ｺﾞｼｯｸM-PRO" w:eastAsia="HG丸ｺﾞｼｯｸM-PRO" w:hAnsi="HG丸ｺﾞｼｯｸM-PRO" w:hint="eastAsia"/>
          <w:sz w:val="20"/>
          <w:szCs w:val="20"/>
        </w:rPr>
        <w:t>可能性がございます。</w:t>
      </w:r>
    </w:p>
    <w:p w14:paraId="1AD234A6" w14:textId="77777777" w:rsidR="005F1E9F" w:rsidRDefault="005F1E9F">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lastRenderedPageBreak/>
        <w:br w:type="page"/>
      </w:r>
    </w:p>
    <w:p w14:paraId="6FD4697C" w14:textId="77777777" w:rsidR="00C8425C" w:rsidRDefault="00C8425C" w:rsidP="0095740C">
      <w:pPr>
        <w:spacing w:line="276" w:lineRule="auto"/>
        <w:rPr>
          <w:rFonts w:ascii="HG丸ｺﾞｼｯｸM-PRO" w:eastAsia="HG丸ｺﾞｼｯｸM-PRO" w:hAnsi="HG丸ｺﾞｼｯｸM-PRO"/>
          <w:sz w:val="32"/>
          <w:szCs w:val="32"/>
        </w:rPr>
        <w:sectPr w:rsidR="00C8425C" w:rsidSect="00C874C7">
          <w:footerReference w:type="default" r:id="rId10"/>
          <w:pgSz w:w="11906" w:h="16838"/>
          <w:pgMar w:top="1701" w:right="1701" w:bottom="1701" w:left="1701" w:header="851" w:footer="992" w:gutter="0"/>
          <w:pgNumType w:start="1"/>
          <w:cols w:space="425"/>
          <w:docGrid w:type="lines" w:linePitch="360"/>
        </w:sectPr>
      </w:pPr>
    </w:p>
    <w:p w14:paraId="4666160A" w14:textId="681F0C55" w:rsidR="0095740C" w:rsidRPr="00CC60C3" w:rsidRDefault="0095740C" w:rsidP="0095740C">
      <w:pPr>
        <w:spacing w:line="276" w:lineRule="auto"/>
        <w:rPr>
          <w:rFonts w:ascii="HG丸ｺﾞｼｯｸM-PRO" w:eastAsia="HG丸ｺﾞｼｯｸM-PRO" w:hAnsi="HG丸ｺﾞｼｯｸM-PRO"/>
          <w:sz w:val="32"/>
          <w:szCs w:val="32"/>
        </w:rPr>
      </w:pPr>
      <w:r w:rsidRPr="00CC60C3">
        <w:rPr>
          <w:rFonts w:ascii="HG丸ｺﾞｼｯｸM-PRO" w:eastAsia="HG丸ｺﾞｼｯｸM-PRO" w:hAnsi="HG丸ｺﾞｼｯｸM-PRO" w:hint="eastAsia"/>
          <w:sz w:val="32"/>
          <w:szCs w:val="32"/>
        </w:rPr>
        <w:lastRenderedPageBreak/>
        <w:t>Ⅰ　計画の策定にあたって</w:t>
      </w:r>
    </w:p>
    <w:p w14:paraId="55685260" w14:textId="14E628FE" w:rsidR="0095740C" w:rsidRPr="00715C4E" w:rsidRDefault="0095740C" w:rsidP="009C5B82">
      <w:pPr>
        <w:spacing w:line="200" w:lineRule="exact"/>
        <w:rPr>
          <w:rFonts w:ascii="HG丸ｺﾞｼｯｸM-PRO" w:eastAsia="HG丸ｺﾞｼｯｸM-PRO" w:hAnsi="HG丸ｺﾞｼｯｸM-PRO"/>
          <w:sz w:val="24"/>
          <w:szCs w:val="24"/>
        </w:rPr>
      </w:pPr>
    </w:p>
    <w:p w14:paraId="1E2D176D" w14:textId="77777777" w:rsidR="0095740C" w:rsidRPr="00EE677D" w:rsidRDefault="0095740C" w:rsidP="0095740C">
      <w:pPr>
        <w:spacing w:line="276" w:lineRule="auto"/>
        <w:rPr>
          <w:rFonts w:ascii="HG丸ｺﾞｼｯｸM-PRO" w:eastAsia="HG丸ｺﾞｼｯｸM-PRO" w:hAnsi="HG丸ｺﾞｼｯｸM-PRO"/>
          <w:sz w:val="28"/>
          <w:szCs w:val="28"/>
        </w:rPr>
      </w:pPr>
      <w:r w:rsidRPr="00EE677D">
        <w:rPr>
          <w:rFonts w:ascii="HG丸ｺﾞｼｯｸM-PRO" w:eastAsia="HG丸ｺﾞｼｯｸM-PRO" w:hAnsi="HG丸ｺﾞｼｯｸM-PRO" w:hint="eastAsia"/>
          <w:sz w:val="28"/>
          <w:szCs w:val="28"/>
        </w:rPr>
        <w:t>１　計画策定の趣旨</w:t>
      </w:r>
    </w:p>
    <w:p w14:paraId="5ED3B77D" w14:textId="14E4CABE" w:rsidR="00475C56" w:rsidRDefault="00EE677D" w:rsidP="00550C4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475C56" w:rsidRPr="00475C56">
        <w:rPr>
          <w:rFonts w:ascii="HG丸ｺﾞｼｯｸM-PRO" w:eastAsia="HG丸ｺﾞｼｯｸM-PRO" w:hAnsi="HG丸ｺﾞｼｯｸM-PRO" w:hint="eastAsia"/>
          <w:sz w:val="24"/>
          <w:szCs w:val="24"/>
        </w:rPr>
        <w:t>障害者総合支援法</w:t>
      </w:r>
      <w:r w:rsidR="005A01A9">
        <w:rPr>
          <w:rStyle w:val="ac"/>
          <w:rFonts w:ascii="HG丸ｺﾞｼｯｸM-PRO" w:eastAsia="HG丸ｺﾞｼｯｸM-PRO" w:hAnsi="HG丸ｺﾞｼｯｸM-PRO"/>
          <w:sz w:val="24"/>
          <w:szCs w:val="24"/>
        </w:rPr>
        <w:footnoteReference w:id="1"/>
      </w:r>
      <w:r w:rsidR="00846C7E" w:rsidRPr="002B7F21">
        <w:rPr>
          <w:rFonts w:ascii="HG丸ｺﾞｼｯｸM-PRO" w:eastAsia="HG丸ｺﾞｼｯｸM-PRO" w:hAnsi="HG丸ｺﾞｼｯｸM-PRO" w:hint="eastAsia"/>
          <w:sz w:val="24"/>
          <w:szCs w:val="24"/>
        </w:rPr>
        <w:t>及び児童福祉法</w:t>
      </w:r>
      <w:r w:rsidR="00427D8A">
        <w:rPr>
          <w:rFonts w:ascii="HG丸ｺﾞｼｯｸM-PRO" w:eastAsia="HG丸ｺﾞｼｯｸM-PRO" w:hAnsi="HG丸ｺﾞｼｯｸM-PRO" w:hint="eastAsia"/>
          <w:sz w:val="24"/>
          <w:szCs w:val="24"/>
        </w:rPr>
        <w:t>に基づき</w:t>
      </w:r>
      <w:r w:rsidR="00475C56" w:rsidRPr="002B7F21">
        <w:rPr>
          <w:rFonts w:ascii="HG丸ｺﾞｼｯｸM-PRO" w:eastAsia="HG丸ｺﾞｼｯｸM-PRO" w:hAnsi="HG丸ｺﾞｼｯｸM-PRO" w:hint="eastAsia"/>
          <w:sz w:val="24"/>
          <w:szCs w:val="24"/>
        </w:rPr>
        <w:t>、</w:t>
      </w:r>
      <w:r w:rsidR="00427D8A" w:rsidRPr="00427D8A">
        <w:rPr>
          <w:rFonts w:ascii="HG丸ｺﾞｼｯｸM-PRO" w:eastAsia="HG丸ｺﾞｼｯｸM-PRO" w:hAnsi="HG丸ｺﾞｼｯｸM-PRO" w:hint="eastAsia"/>
          <w:sz w:val="24"/>
          <w:szCs w:val="24"/>
        </w:rPr>
        <w:t>障害福祉サービス、相談支援、地域生活支援事業、障害児通所支援及び障害児相談支援の提供体制に係る目標やサービスの見込</w:t>
      </w:r>
      <w:r w:rsidR="00AB54F3">
        <w:rPr>
          <w:rFonts w:ascii="HG丸ｺﾞｼｯｸM-PRO" w:eastAsia="HG丸ｺﾞｼｯｸM-PRO" w:hAnsi="HG丸ｺﾞｼｯｸM-PRO" w:hint="eastAsia"/>
          <w:sz w:val="24"/>
          <w:szCs w:val="24"/>
        </w:rPr>
        <w:t>み</w:t>
      </w:r>
      <w:r w:rsidR="00427D8A" w:rsidRPr="00427D8A">
        <w:rPr>
          <w:rFonts w:ascii="HG丸ｺﾞｼｯｸM-PRO" w:eastAsia="HG丸ｺﾞｼｯｸM-PRO" w:hAnsi="HG丸ｺﾞｼｯｸM-PRO" w:hint="eastAsia"/>
          <w:sz w:val="24"/>
          <w:szCs w:val="24"/>
        </w:rPr>
        <w:t>量等を定めた計画です。</w:t>
      </w:r>
    </w:p>
    <w:p w14:paraId="6E7E0C14" w14:textId="77777777" w:rsidR="0095740C" w:rsidRPr="00715C4E" w:rsidRDefault="0095740C" w:rsidP="00FA36DA">
      <w:pPr>
        <w:spacing w:line="240" w:lineRule="exact"/>
        <w:rPr>
          <w:rFonts w:ascii="HG丸ｺﾞｼｯｸM-PRO" w:eastAsia="HG丸ｺﾞｼｯｸM-PRO" w:hAnsi="HG丸ｺﾞｼｯｸM-PRO"/>
          <w:sz w:val="24"/>
          <w:szCs w:val="24"/>
        </w:rPr>
      </w:pPr>
    </w:p>
    <w:p w14:paraId="72F386C6" w14:textId="7535087C" w:rsidR="0095740C" w:rsidRPr="00EE677D" w:rsidRDefault="0095740C" w:rsidP="00D17497">
      <w:pPr>
        <w:rPr>
          <w:rFonts w:ascii="HG丸ｺﾞｼｯｸM-PRO" w:eastAsia="HG丸ｺﾞｼｯｸM-PRO" w:hAnsi="HG丸ｺﾞｼｯｸM-PRO"/>
          <w:sz w:val="28"/>
          <w:szCs w:val="28"/>
        </w:rPr>
      </w:pPr>
      <w:r w:rsidRPr="00EE677D">
        <w:rPr>
          <w:rFonts w:ascii="HG丸ｺﾞｼｯｸM-PRO" w:eastAsia="HG丸ｺﾞｼｯｸM-PRO" w:hAnsi="HG丸ｺﾞｼｯｸM-PRO" w:hint="eastAsia"/>
          <w:sz w:val="28"/>
          <w:szCs w:val="28"/>
        </w:rPr>
        <w:t>２　計画の位置づけ</w:t>
      </w:r>
    </w:p>
    <w:p w14:paraId="003C5EE2" w14:textId="725832E6" w:rsidR="00883D95" w:rsidRDefault="00671B5C" w:rsidP="00550C4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95740C" w:rsidRPr="00715C4E">
        <w:rPr>
          <w:rFonts w:ascii="HG丸ｺﾞｼｯｸM-PRO" w:eastAsia="HG丸ｺﾞｼｯｸM-PRO" w:hAnsi="HG丸ｺﾞｼｯｸM-PRO" w:hint="eastAsia"/>
          <w:sz w:val="24"/>
          <w:szCs w:val="24"/>
        </w:rPr>
        <w:t>障害者基本法に基づ</w:t>
      </w:r>
      <w:r>
        <w:rPr>
          <w:rFonts w:ascii="HG丸ｺﾞｼｯｸM-PRO" w:eastAsia="HG丸ｺﾞｼｯｸM-PRO" w:hAnsi="HG丸ｺﾞｼｯｸM-PRO" w:hint="eastAsia"/>
          <w:sz w:val="24"/>
          <w:szCs w:val="24"/>
        </w:rPr>
        <w:t>く</w:t>
      </w:r>
      <w:r w:rsidR="00883D95">
        <w:rPr>
          <w:rFonts w:ascii="HG丸ｺﾞｼｯｸM-PRO" w:eastAsia="HG丸ｺﾞｼｯｸM-PRO" w:hAnsi="HG丸ｺﾞｼｯｸM-PRO" w:hint="eastAsia"/>
          <w:sz w:val="24"/>
          <w:szCs w:val="24"/>
        </w:rPr>
        <w:t>「</w:t>
      </w:r>
      <w:r w:rsidR="0095740C" w:rsidRPr="00715C4E">
        <w:rPr>
          <w:rFonts w:ascii="HG丸ｺﾞｼｯｸM-PRO" w:eastAsia="HG丸ｺﾞｼｯｸM-PRO" w:hAnsi="HG丸ｺﾞｼｯｸM-PRO" w:hint="eastAsia"/>
          <w:sz w:val="24"/>
          <w:szCs w:val="24"/>
        </w:rPr>
        <w:t>船橋市障害者施策に関する計画</w:t>
      </w:r>
      <w:r w:rsidR="00883D95">
        <w:rPr>
          <w:rFonts w:ascii="HG丸ｺﾞｼｯｸM-PRO" w:eastAsia="HG丸ｺﾞｼｯｸM-PRO" w:hAnsi="HG丸ｺﾞｼｯｸM-PRO" w:hint="eastAsia"/>
          <w:sz w:val="24"/>
          <w:szCs w:val="24"/>
        </w:rPr>
        <w:t>」</w:t>
      </w:r>
      <w:r w:rsidR="00CF1077">
        <w:rPr>
          <w:rFonts w:ascii="HG丸ｺﾞｼｯｸM-PRO" w:eastAsia="HG丸ｺﾞｼｯｸM-PRO" w:hAnsi="HG丸ｺﾞｼｯｸM-PRO" w:hint="eastAsia"/>
          <w:sz w:val="24"/>
          <w:szCs w:val="24"/>
        </w:rPr>
        <w:t>と調和を</w:t>
      </w:r>
      <w:r w:rsidR="008C680D">
        <w:rPr>
          <w:rFonts w:ascii="HG丸ｺﾞｼｯｸM-PRO" w:eastAsia="HG丸ｺﾞｼｯｸM-PRO" w:hAnsi="HG丸ｺﾞｼｯｸM-PRO" w:hint="eastAsia"/>
          <w:sz w:val="24"/>
          <w:szCs w:val="24"/>
        </w:rPr>
        <w:t>保</w:t>
      </w:r>
      <w:r w:rsidR="00CF1077">
        <w:rPr>
          <w:rFonts w:ascii="HG丸ｺﾞｼｯｸM-PRO" w:eastAsia="HG丸ｺﾞｼｯｸM-PRO" w:hAnsi="HG丸ｺﾞｼｯｸM-PRO" w:hint="eastAsia"/>
          <w:sz w:val="24"/>
          <w:szCs w:val="24"/>
        </w:rPr>
        <w:t>つこと</w:t>
      </w:r>
      <w:r w:rsidR="008C680D">
        <w:rPr>
          <w:rFonts w:ascii="HG丸ｺﾞｼｯｸM-PRO" w:eastAsia="HG丸ｺﾞｼｯｸM-PRO" w:hAnsi="HG丸ｺﾞｼｯｸM-PRO" w:hint="eastAsia"/>
          <w:sz w:val="24"/>
          <w:szCs w:val="24"/>
        </w:rPr>
        <w:t>とされています。</w:t>
      </w:r>
    </w:p>
    <w:p w14:paraId="41CC629C" w14:textId="77777777" w:rsidR="00671B5C" w:rsidRDefault="00671B5C" w:rsidP="00FA36DA">
      <w:pPr>
        <w:spacing w:line="240" w:lineRule="exact"/>
        <w:rPr>
          <w:rFonts w:ascii="HG丸ｺﾞｼｯｸM-PRO" w:eastAsia="HG丸ｺﾞｼｯｸM-PRO" w:hAnsi="HG丸ｺﾞｼｯｸM-PRO"/>
          <w:sz w:val="32"/>
          <w:szCs w:val="32"/>
        </w:rPr>
      </w:pPr>
    </w:p>
    <w:p w14:paraId="49BAED00" w14:textId="0B1BBA72" w:rsidR="0095740C" w:rsidRPr="00EE677D" w:rsidRDefault="00671B5C" w:rsidP="0095740C">
      <w:pPr>
        <w:spacing w:line="276" w:lineRule="auto"/>
        <w:rPr>
          <w:rFonts w:ascii="HG丸ｺﾞｼｯｸM-PRO" w:eastAsia="HG丸ｺﾞｼｯｸM-PRO" w:hAnsi="HG丸ｺﾞｼｯｸM-PRO"/>
          <w:sz w:val="28"/>
          <w:szCs w:val="28"/>
        </w:rPr>
      </w:pPr>
      <w:r w:rsidRPr="00EE677D">
        <w:rPr>
          <w:rFonts w:ascii="HG丸ｺﾞｼｯｸM-PRO" w:eastAsia="HG丸ｺﾞｼｯｸM-PRO" w:hAnsi="HG丸ｺﾞｼｯｸM-PRO" w:hint="eastAsia"/>
          <w:sz w:val="28"/>
          <w:szCs w:val="28"/>
        </w:rPr>
        <w:t>３</w:t>
      </w:r>
      <w:r w:rsidR="0095740C" w:rsidRPr="00EE677D">
        <w:rPr>
          <w:rFonts w:ascii="HG丸ｺﾞｼｯｸM-PRO" w:eastAsia="HG丸ｺﾞｼｯｸM-PRO" w:hAnsi="HG丸ｺﾞｼｯｸM-PRO"/>
          <w:sz w:val="28"/>
          <w:szCs w:val="28"/>
        </w:rPr>
        <w:t xml:space="preserve">　計画の期間</w:t>
      </w:r>
    </w:p>
    <w:p w14:paraId="29523085" w14:textId="3CE4B633" w:rsidR="00671B5C" w:rsidRPr="00671B5C" w:rsidRDefault="0046506D" w:rsidP="00550C4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671B5C" w:rsidRPr="00671B5C">
        <w:rPr>
          <w:rFonts w:ascii="HG丸ｺﾞｼｯｸM-PRO" w:eastAsia="HG丸ｺﾞｼｯｸM-PRO" w:hAnsi="HG丸ｺﾞｼｯｸM-PRO" w:hint="eastAsia"/>
          <w:sz w:val="24"/>
          <w:szCs w:val="24"/>
        </w:rPr>
        <w:t>令和３年度から５年度までの３か年計画です。</w:t>
      </w:r>
    </w:p>
    <w:p w14:paraId="4DB3D34F" w14:textId="1F7B5186" w:rsidR="00671B5C" w:rsidRDefault="0046506D" w:rsidP="00550C4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671B5C" w:rsidRPr="00671B5C">
        <w:rPr>
          <w:rFonts w:ascii="HG丸ｺﾞｼｯｸM-PRO" w:eastAsia="HG丸ｺﾞｼｯｸM-PRO" w:hAnsi="HG丸ｺﾞｼｯｸM-PRO" w:hint="eastAsia"/>
          <w:sz w:val="24"/>
          <w:szCs w:val="24"/>
        </w:rPr>
        <w:t>「船橋市障害者施策に関する計画」の期間と整合性を図っています。</w:t>
      </w:r>
    </w:p>
    <w:tbl>
      <w:tblPr>
        <w:tblStyle w:val="a7"/>
        <w:tblW w:w="0" w:type="auto"/>
        <w:tblLook w:val="04A0" w:firstRow="1" w:lastRow="0" w:firstColumn="1" w:lastColumn="0" w:noHBand="0" w:noVBand="1"/>
      </w:tblPr>
      <w:tblGrid>
        <w:gridCol w:w="1415"/>
        <w:gridCol w:w="1416"/>
        <w:gridCol w:w="1416"/>
        <w:gridCol w:w="1415"/>
        <w:gridCol w:w="1416"/>
        <w:gridCol w:w="1416"/>
      </w:tblGrid>
      <w:tr w:rsidR="00A90965" w:rsidRPr="00715C4E" w14:paraId="50BCF4D6" w14:textId="77777777" w:rsidTr="008F0D21">
        <w:tc>
          <w:tcPr>
            <w:tcW w:w="1415" w:type="dxa"/>
            <w:tcBorders>
              <w:bottom w:val="single" w:sz="4" w:space="0" w:color="auto"/>
            </w:tcBorders>
            <w:shd w:val="clear" w:color="auto" w:fill="BFBFBF" w:themeFill="background1" w:themeFillShade="BF"/>
          </w:tcPr>
          <w:p w14:paraId="0BAF1BB5"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57C6A5FA"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7ADA3CA3"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715C4E">
              <w:rPr>
                <w:rFonts w:ascii="HG丸ｺﾞｼｯｸM-PRO" w:eastAsia="HG丸ｺﾞｼｯｸM-PRO" w:hAnsi="HG丸ｺﾞｼｯｸM-PRO" w:hint="eastAsia"/>
                <w:sz w:val="24"/>
                <w:szCs w:val="24"/>
              </w:rPr>
              <w:t>年度</w:t>
            </w:r>
          </w:p>
        </w:tc>
        <w:tc>
          <w:tcPr>
            <w:tcW w:w="1415" w:type="dxa"/>
            <w:tcBorders>
              <w:bottom w:val="single" w:sz="4" w:space="0" w:color="auto"/>
            </w:tcBorders>
            <w:shd w:val="clear" w:color="auto" w:fill="BFBFBF" w:themeFill="background1" w:themeFillShade="BF"/>
          </w:tcPr>
          <w:p w14:paraId="21552ABC"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5B5528F7"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6D116E2F"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715C4E">
              <w:rPr>
                <w:rFonts w:ascii="HG丸ｺﾞｼｯｸM-PRO" w:eastAsia="HG丸ｺﾞｼｯｸM-PRO" w:hAnsi="HG丸ｺﾞｼｯｸM-PRO" w:hint="eastAsia"/>
                <w:sz w:val="24"/>
                <w:szCs w:val="24"/>
              </w:rPr>
              <w:t>年度</w:t>
            </w:r>
          </w:p>
        </w:tc>
      </w:tr>
      <w:tr w:rsidR="00A90965" w:rsidRPr="00715C4E" w14:paraId="4186939D" w14:textId="77777777" w:rsidTr="008F0D21">
        <w:tc>
          <w:tcPr>
            <w:tcW w:w="1415" w:type="dxa"/>
            <w:tcBorders>
              <w:right w:val="dotted" w:sz="4" w:space="0" w:color="auto"/>
            </w:tcBorders>
          </w:tcPr>
          <w:p w14:paraId="7C09A801"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p>
        </w:tc>
        <w:tc>
          <w:tcPr>
            <w:tcW w:w="7079" w:type="dxa"/>
            <w:gridSpan w:val="5"/>
            <w:tcBorders>
              <w:left w:val="dotted" w:sz="4" w:space="0" w:color="auto"/>
            </w:tcBorders>
          </w:tcPr>
          <w:p w14:paraId="197F2EA5" w14:textId="77777777" w:rsidR="00A90965"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第４次船橋市障害者施策に関する計画（５</w:t>
            </w:r>
            <w:r w:rsidRPr="00715C4E">
              <w:rPr>
                <w:rFonts w:ascii="HG丸ｺﾞｼｯｸM-PRO" w:eastAsia="HG丸ｺﾞｼｯｸM-PRO" w:hAnsi="HG丸ｺﾞｼｯｸM-PRO" w:hint="eastAsia"/>
                <w:sz w:val="24"/>
                <w:szCs w:val="24"/>
              </w:rPr>
              <w:t>か年計画）</w:t>
            </w:r>
          </w:p>
          <w:p w14:paraId="3F2D2238"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（令和４年度～８</w:t>
            </w:r>
            <w:r w:rsidRPr="00715C4E">
              <w:rPr>
                <w:rFonts w:ascii="HG丸ｺﾞｼｯｸM-PRO" w:eastAsia="HG丸ｺﾞｼｯｸM-PRO" w:hAnsi="HG丸ｺﾞｼｯｸM-PRO" w:hint="eastAsia"/>
                <w:sz w:val="24"/>
                <w:szCs w:val="24"/>
              </w:rPr>
              <w:t>年度）</w:t>
            </w:r>
          </w:p>
        </w:tc>
      </w:tr>
      <w:tr w:rsidR="00A90965" w:rsidRPr="00715C4E" w14:paraId="7EB4F5F3" w14:textId="77777777" w:rsidTr="008F0D21">
        <w:tc>
          <w:tcPr>
            <w:tcW w:w="4247" w:type="dxa"/>
            <w:gridSpan w:val="3"/>
            <w:vAlign w:val="center"/>
          </w:tcPr>
          <w:p w14:paraId="62D9BCA2"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w:t>
            </w:r>
            <w:r w:rsidRPr="00715C4E">
              <w:rPr>
                <w:rFonts w:ascii="HG丸ｺﾞｼｯｸM-PRO" w:eastAsia="HG丸ｺﾞｼｯｸM-PRO" w:hAnsi="HG丸ｺﾞｼｯｸM-PRO" w:hint="eastAsia"/>
                <w:sz w:val="24"/>
                <w:szCs w:val="24"/>
              </w:rPr>
              <w:t>期船橋市障害福祉計画及び</w:t>
            </w:r>
          </w:p>
          <w:p w14:paraId="56268172"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w:t>
            </w:r>
            <w:r w:rsidRPr="00715C4E">
              <w:rPr>
                <w:rFonts w:ascii="HG丸ｺﾞｼｯｸM-PRO" w:eastAsia="HG丸ｺﾞｼｯｸM-PRO" w:hAnsi="HG丸ｺﾞｼｯｸM-PRO" w:hint="eastAsia"/>
                <w:sz w:val="24"/>
                <w:szCs w:val="24"/>
              </w:rPr>
              <w:t>期船橋市障害児福祉計画</w:t>
            </w:r>
          </w:p>
          <w:p w14:paraId="1E40D027"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（令和３年度～５</w:t>
            </w:r>
            <w:r w:rsidRPr="00715C4E">
              <w:rPr>
                <w:rFonts w:ascii="HG丸ｺﾞｼｯｸM-PRO" w:eastAsia="HG丸ｺﾞｼｯｸM-PRO" w:hAnsi="HG丸ｺﾞｼｯｸM-PRO" w:hint="eastAsia"/>
                <w:sz w:val="24"/>
                <w:szCs w:val="24"/>
              </w:rPr>
              <w:t>年度）</w:t>
            </w:r>
          </w:p>
        </w:tc>
        <w:tc>
          <w:tcPr>
            <w:tcW w:w="4247" w:type="dxa"/>
            <w:gridSpan w:val="3"/>
            <w:vAlign w:val="center"/>
          </w:tcPr>
          <w:p w14:paraId="377E2490"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第７</w:t>
            </w:r>
            <w:r w:rsidRPr="00715C4E">
              <w:rPr>
                <w:rFonts w:ascii="HG丸ｺﾞｼｯｸM-PRO" w:eastAsia="HG丸ｺﾞｼｯｸM-PRO" w:hAnsi="HG丸ｺﾞｼｯｸM-PRO" w:hint="eastAsia"/>
                <w:sz w:val="24"/>
                <w:szCs w:val="24"/>
              </w:rPr>
              <w:t>期船橋市障害福祉計画及び</w:t>
            </w:r>
          </w:p>
          <w:p w14:paraId="7D4D6B38"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w:t>
            </w:r>
            <w:r w:rsidRPr="00715C4E">
              <w:rPr>
                <w:rFonts w:ascii="HG丸ｺﾞｼｯｸM-PRO" w:eastAsia="HG丸ｺﾞｼｯｸM-PRO" w:hAnsi="HG丸ｺﾞｼｯｸM-PRO" w:hint="eastAsia"/>
                <w:sz w:val="24"/>
                <w:szCs w:val="24"/>
              </w:rPr>
              <w:t>期船橋市障害児福祉計画</w:t>
            </w:r>
          </w:p>
          <w:p w14:paraId="1E174B6A" w14:textId="77777777" w:rsidR="00A90965" w:rsidRPr="00715C4E" w:rsidRDefault="00A90965" w:rsidP="00D174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（令和６年度～８</w:t>
            </w:r>
            <w:r w:rsidRPr="00715C4E">
              <w:rPr>
                <w:rFonts w:ascii="HG丸ｺﾞｼｯｸM-PRO" w:eastAsia="HG丸ｺﾞｼｯｸM-PRO" w:hAnsi="HG丸ｺﾞｼｯｸM-PRO" w:hint="eastAsia"/>
                <w:sz w:val="24"/>
                <w:szCs w:val="24"/>
              </w:rPr>
              <w:t>年度）</w:t>
            </w:r>
          </w:p>
        </w:tc>
      </w:tr>
    </w:tbl>
    <w:p w14:paraId="0FB4E97B" w14:textId="77777777" w:rsidR="00EE677D" w:rsidRDefault="00EE677D" w:rsidP="00FA36DA">
      <w:pPr>
        <w:spacing w:line="240" w:lineRule="exact"/>
        <w:rPr>
          <w:rFonts w:ascii="HG丸ｺﾞｼｯｸM-PRO" w:eastAsia="HG丸ｺﾞｼｯｸM-PRO" w:hAnsi="HG丸ｺﾞｼｯｸM-PRO"/>
          <w:sz w:val="28"/>
          <w:szCs w:val="28"/>
        </w:rPr>
      </w:pPr>
    </w:p>
    <w:p w14:paraId="0B9B19FE" w14:textId="664C1455" w:rsidR="0095740C" w:rsidRPr="00EE677D" w:rsidRDefault="00671B5C" w:rsidP="0095740C">
      <w:pPr>
        <w:spacing w:line="276" w:lineRule="auto"/>
        <w:rPr>
          <w:rFonts w:ascii="HG丸ｺﾞｼｯｸM-PRO" w:eastAsia="HG丸ｺﾞｼｯｸM-PRO" w:hAnsi="HG丸ｺﾞｼｯｸM-PRO"/>
          <w:sz w:val="28"/>
          <w:szCs w:val="28"/>
        </w:rPr>
      </w:pPr>
      <w:r w:rsidRPr="00EE677D">
        <w:rPr>
          <w:rFonts w:ascii="HG丸ｺﾞｼｯｸM-PRO" w:eastAsia="HG丸ｺﾞｼｯｸM-PRO" w:hAnsi="HG丸ｺﾞｼｯｸM-PRO" w:hint="eastAsia"/>
          <w:sz w:val="28"/>
          <w:szCs w:val="28"/>
        </w:rPr>
        <w:t>４</w:t>
      </w:r>
      <w:r w:rsidR="0095740C" w:rsidRPr="00EE677D">
        <w:rPr>
          <w:rFonts w:ascii="HG丸ｺﾞｼｯｸM-PRO" w:eastAsia="HG丸ｺﾞｼｯｸM-PRO" w:hAnsi="HG丸ｺﾞｼｯｸM-PRO"/>
          <w:sz w:val="28"/>
          <w:szCs w:val="28"/>
        </w:rPr>
        <w:t xml:space="preserve">　計画の基本理念</w:t>
      </w:r>
    </w:p>
    <w:p w14:paraId="09475215" w14:textId="77777777" w:rsidR="0095740C" w:rsidRPr="00715C4E" w:rsidRDefault="0095740C" w:rsidP="00FA36DA">
      <w:pPr>
        <w:spacing w:line="400" w:lineRule="exac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（１）障害のある人や障害のある子供の自己決定と自己選択の尊重</w:t>
      </w:r>
    </w:p>
    <w:p w14:paraId="15E8AEFC" w14:textId="0EB7B1D0" w:rsidR="0095740C" w:rsidRPr="00715C4E" w:rsidRDefault="0095740C" w:rsidP="00FA36DA">
      <w:pPr>
        <w:spacing w:line="400" w:lineRule="exac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（２）障害種別にかかわらない一元的</w:t>
      </w:r>
      <w:r w:rsidR="00121DB7">
        <w:rPr>
          <w:rFonts w:ascii="HG丸ｺﾞｼｯｸM-PRO" w:eastAsia="HG丸ｺﾞｼｯｸM-PRO" w:hAnsi="HG丸ｺﾞｼｯｸM-PRO" w:hint="eastAsia"/>
          <w:noProof/>
          <w:sz w:val="32"/>
          <w:szCs w:val="32"/>
        </w:rPr>
        <w:drawing>
          <wp:anchor distT="0" distB="0" distL="114300" distR="114300" simplePos="0" relativeHeight="251896832" behindDoc="0" locked="0" layoutInCell="1" allowOverlap="1" wp14:anchorId="382D3242" wp14:editId="6A9C1CBD">
            <wp:simplePos x="0" y="0"/>
            <wp:positionH relativeFrom="page">
              <wp:posOffset>6340475</wp:posOffset>
            </wp:positionH>
            <wp:positionV relativeFrom="page">
              <wp:posOffset>9465310</wp:posOffset>
            </wp:positionV>
            <wp:extent cx="649080" cy="649080"/>
            <wp:effectExtent l="0" t="0" r="0" b="0"/>
            <wp:wrapNone/>
            <wp:docPr id="25" name="JAVISCODE00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Pr="00715C4E">
        <w:rPr>
          <w:rFonts w:ascii="HG丸ｺﾞｼｯｸM-PRO" w:eastAsia="HG丸ｺﾞｼｯｸM-PRO" w:hAnsi="HG丸ｺﾞｼｯｸM-PRO" w:hint="eastAsia"/>
          <w:sz w:val="24"/>
          <w:szCs w:val="24"/>
        </w:rPr>
        <w:t>なサービスの実施</w:t>
      </w:r>
    </w:p>
    <w:p w14:paraId="13C3676E" w14:textId="77777777" w:rsidR="0095740C" w:rsidRPr="00715C4E" w:rsidRDefault="0095740C" w:rsidP="00FA36DA">
      <w:pPr>
        <w:spacing w:line="400" w:lineRule="exac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（３）地域生活移行や就労支援などの課題に対応したサービス提供体制の整備</w:t>
      </w:r>
    </w:p>
    <w:p w14:paraId="6BB81A61" w14:textId="3B5171F0" w:rsidR="0095740C" w:rsidRPr="00715C4E" w:rsidRDefault="00515FE8" w:rsidP="00FA36D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（４）地域共生社会の実現に向けた取組</w:t>
      </w:r>
    </w:p>
    <w:p w14:paraId="0E1D646E" w14:textId="77777777" w:rsidR="0095740C" w:rsidRPr="00715C4E" w:rsidRDefault="0095740C" w:rsidP="00FA36DA">
      <w:pPr>
        <w:spacing w:line="400" w:lineRule="exac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（５）障害のある子供の健やかな育成のための発達支援 </w:t>
      </w:r>
    </w:p>
    <w:p w14:paraId="71966FA0" w14:textId="22C2EC77" w:rsidR="00846C7E" w:rsidRPr="002B7F21" w:rsidRDefault="00846C7E" w:rsidP="00FA36DA">
      <w:pPr>
        <w:spacing w:line="400" w:lineRule="exact"/>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（６）障害福祉人材の確保</w:t>
      </w:r>
    </w:p>
    <w:p w14:paraId="48B11609" w14:textId="60E077BA" w:rsidR="00192B38" w:rsidRDefault="00846C7E" w:rsidP="00FA36DA">
      <w:pPr>
        <w:spacing w:line="400" w:lineRule="exact"/>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（７）障害者の社会参加を支える取組</w:t>
      </w:r>
      <w:r w:rsidR="00192B38">
        <w:rPr>
          <w:rFonts w:ascii="HG丸ｺﾞｼｯｸM-PRO" w:eastAsia="HG丸ｺﾞｼｯｸM-PRO" w:hAnsi="HG丸ｺﾞｼｯｸM-PRO"/>
          <w:sz w:val="24"/>
          <w:szCs w:val="24"/>
        </w:rPr>
        <w:br w:type="page"/>
      </w:r>
    </w:p>
    <w:p w14:paraId="3FE726F6" w14:textId="2BBE3DB5" w:rsidR="00785C85" w:rsidRPr="00CC60C3" w:rsidRDefault="00671B5C" w:rsidP="00364E46">
      <w:pPr>
        <w:spacing w:line="600" w:lineRule="exact"/>
        <w:ind w:left="640" w:rightChars="-68" w:right="-143" w:hangingChars="200" w:hanging="640"/>
        <w:rPr>
          <w:rFonts w:ascii="HG丸ｺﾞｼｯｸM-PRO" w:eastAsia="HG丸ｺﾞｼｯｸM-PRO" w:hAnsi="HG丸ｺﾞｼｯｸM-PRO"/>
          <w:sz w:val="32"/>
          <w:szCs w:val="32"/>
        </w:rPr>
      </w:pPr>
      <w:r w:rsidRPr="00CC60C3">
        <w:rPr>
          <w:rFonts w:ascii="HG丸ｺﾞｼｯｸM-PRO" w:eastAsia="HG丸ｺﾞｼｯｸM-PRO" w:hAnsi="HG丸ｺﾞｼｯｸM-PRO" w:hint="eastAsia"/>
          <w:sz w:val="32"/>
          <w:szCs w:val="32"/>
        </w:rPr>
        <w:lastRenderedPageBreak/>
        <w:t>Ⅱ</w:t>
      </w:r>
      <w:r w:rsidR="00785C85" w:rsidRPr="00CC60C3">
        <w:rPr>
          <w:rFonts w:ascii="HG丸ｺﾞｼｯｸM-PRO" w:eastAsia="HG丸ｺﾞｼｯｸM-PRO" w:hAnsi="HG丸ｺﾞｼｯｸM-PRO" w:hint="eastAsia"/>
          <w:sz w:val="32"/>
          <w:szCs w:val="32"/>
        </w:rPr>
        <w:t xml:space="preserve">　障害福祉サービス等及び障害児通所支援等の提供体制の確保に係る目標</w:t>
      </w:r>
    </w:p>
    <w:p w14:paraId="760E4F3D" w14:textId="77777777" w:rsidR="00B65322" w:rsidRPr="00996A2A" w:rsidRDefault="00B65322" w:rsidP="00FA5566">
      <w:pPr>
        <w:rPr>
          <w:rFonts w:ascii="HG丸ｺﾞｼｯｸM-PRO" w:eastAsia="HG丸ｺﾞｼｯｸM-PRO" w:hAnsi="HG丸ｺﾞｼｯｸM-PRO"/>
          <w:sz w:val="24"/>
          <w:szCs w:val="24"/>
        </w:rPr>
      </w:pPr>
    </w:p>
    <w:p w14:paraId="4A49F1E3" w14:textId="0E6E4403" w:rsidR="00785C85" w:rsidRPr="00715C4E" w:rsidRDefault="00B4389A" w:rsidP="00FA5566">
      <w:pPr>
        <w:spacing w:line="360" w:lineRule="auto"/>
        <w:ind w:firstLineChars="50" w:firstLine="16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noProof/>
          <w:sz w:val="32"/>
          <w:szCs w:val="32"/>
        </w:rPr>
        <w:drawing>
          <wp:anchor distT="0" distB="0" distL="114300" distR="114300" simplePos="0" relativeHeight="251880448" behindDoc="0" locked="0" layoutInCell="1" allowOverlap="1" wp14:anchorId="3733E8CE" wp14:editId="4B2D2AB2">
            <wp:simplePos x="0" y="0"/>
            <wp:positionH relativeFrom="page">
              <wp:posOffset>575945</wp:posOffset>
            </wp:positionH>
            <wp:positionV relativeFrom="page">
              <wp:posOffset>9465310</wp:posOffset>
            </wp:positionV>
            <wp:extent cx="649080" cy="649080"/>
            <wp:effectExtent l="0" t="0" r="0" b="0"/>
            <wp:wrapNone/>
            <wp:docPr id="34" name="JAVISCODE00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785C85" w:rsidRPr="00715C4E">
        <w:rPr>
          <w:rFonts w:ascii="HG丸ｺﾞｼｯｸM-PRO" w:eastAsia="HG丸ｺﾞｼｯｸM-PRO" w:hAnsi="HG丸ｺﾞｼｯｸM-PRO" w:hint="eastAsia"/>
          <w:sz w:val="24"/>
          <w:szCs w:val="24"/>
        </w:rPr>
        <w:t>国</w:t>
      </w:r>
      <w:r w:rsidR="00785C85" w:rsidRPr="002B7F21">
        <w:rPr>
          <w:rFonts w:ascii="HG丸ｺﾞｼｯｸM-PRO" w:eastAsia="HG丸ｺﾞｼｯｸM-PRO" w:hAnsi="HG丸ｺﾞｼｯｸM-PRO" w:hint="eastAsia"/>
          <w:sz w:val="24"/>
          <w:szCs w:val="24"/>
        </w:rPr>
        <w:t>の基本</w:t>
      </w:r>
      <w:r w:rsidR="00785C85" w:rsidRPr="00715C4E">
        <w:rPr>
          <w:rFonts w:ascii="HG丸ｺﾞｼｯｸM-PRO" w:eastAsia="HG丸ｺﾞｼｯｸM-PRO" w:hAnsi="HG丸ｺﾞｼｯｸM-PRO" w:hint="eastAsia"/>
          <w:sz w:val="24"/>
          <w:szCs w:val="24"/>
        </w:rPr>
        <w:t>指針に</w:t>
      </w:r>
      <w:r w:rsidR="00785C85">
        <w:rPr>
          <w:rFonts w:ascii="HG丸ｺﾞｼｯｸM-PRO" w:eastAsia="HG丸ｺﾞｼｯｸM-PRO" w:hAnsi="HG丸ｺﾞｼｯｸM-PRO" w:hint="eastAsia"/>
          <w:sz w:val="24"/>
          <w:szCs w:val="24"/>
        </w:rPr>
        <w:t>示されている</w:t>
      </w:r>
      <w:r w:rsidR="00B65322">
        <w:rPr>
          <w:rFonts w:ascii="HG丸ｺﾞｼｯｸM-PRO" w:eastAsia="HG丸ｺﾞｼｯｸM-PRO" w:hAnsi="HG丸ｺﾞｼｯｸM-PRO" w:hint="eastAsia"/>
          <w:sz w:val="24"/>
          <w:szCs w:val="24"/>
        </w:rPr>
        <w:t>市町村の</w:t>
      </w:r>
      <w:r w:rsidR="00785C85" w:rsidRPr="00715C4E">
        <w:rPr>
          <w:rFonts w:ascii="HG丸ｺﾞｼｯｸM-PRO" w:eastAsia="HG丸ｺﾞｼｯｸM-PRO" w:hAnsi="HG丸ｺﾞｼｯｸM-PRO" w:hint="eastAsia"/>
          <w:sz w:val="24"/>
          <w:szCs w:val="24"/>
        </w:rPr>
        <w:t>目標</w:t>
      </w:r>
    </w:p>
    <w:tbl>
      <w:tblPr>
        <w:tblW w:w="8823" w:type="dxa"/>
        <w:tblInd w:w="84" w:type="dxa"/>
        <w:tblCellMar>
          <w:left w:w="99" w:type="dxa"/>
          <w:right w:w="99" w:type="dxa"/>
        </w:tblCellMar>
        <w:tblLook w:val="0000" w:firstRow="0" w:lastRow="0" w:firstColumn="0" w:lastColumn="0" w:noHBand="0" w:noVBand="0"/>
      </w:tblPr>
      <w:tblGrid>
        <w:gridCol w:w="438"/>
        <w:gridCol w:w="441"/>
        <w:gridCol w:w="3417"/>
        <w:gridCol w:w="4527"/>
      </w:tblGrid>
      <w:tr w:rsidR="00785C85" w:rsidRPr="00715C4E" w14:paraId="0A177369" w14:textId="77777777" w:rsidTr="00523747">
        <w:trPr>
          <w:trHeight w:val="113"/>
        </w:trPr>
        <w:tc>
          <w:tcPr>
            <w:tcW w:w="4296"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14:paraId="5A64F354"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785C85">
              <w:rPr>
                <w:rFonts w:ascii="HG丸ｺﾞｼｯｸM-PRO" w:eastAsia="HG丸ｺﾞｼｯｸM-PRO" w:hAnsi="HG丸ｺﾞｼｯｸM-PRO" w:cs="ＭＳ Ｐゴシック" w:hint="eastAsia"/>
                <w:spacing w:val="720"/>
                <w:kern w:val="0"/>
                <w:sz w:val="24"/>
                <w:szCs w:val="24"/>
                <w:fitText w:val="1920" w:id="-1974815744"/>
              </w:rPr>
              <w:t>項</w:t>
            </w:r>
            <w:r w:rsidRPr="00785C85">
              <w:rPr>
                <w:rFonts w:ascii="HG丸ｺﾞｼｯｸM-PRO" w:eastAsia="HG丸ｺﾞｼｯｸM-PRO" w:hAnsi="HG丸ｺﾞｼｯｸM-PRO" w:cs="ＭＳ Ｐゴシック" w:hint="eastAsia"/>
                <w:kern w:val="0"/>
                <w:sz w:val="24"/>
                <w:szCs w:val="24"/>
                <w:fitText w:val="1920" w:id="-1974815744"/>
              </w:rPr>
              <w:t>目</w:t>
            </w:r>
          </w:p>
        </w:tc>
        <w:tc>
          <w:tcPr>
            <w:tcW w:w="4527" w:type="dxa"/>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14:paraId="6DD7C7C3"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FA5566">
              <w:rPr>
                <w:rFonts w:ascii="HG丸ｺﾞｼｯｸM-PRO" w:eastAsia="HG丸ｺﾞｼｯｸM-PRO" w:hAnsi="HG丸ｺﾞｼｯｸM-PRO" w:cs="ＭＳ Ｐゴシック" w:hint="eastAsia"/>
                <w:spacing w:val="300"/>
                <w:kern w:val="0"/>
                <w:sz w:val="24"/>
                <w:szCs w:val="24"/>
                <w:fitText w:val="1920" w:id="-1974815743"/>
              </w:rPr>
              <w:t>目標</w:t>
            </w:r>
            <w:r w:rsidRPr="00FA5566">
              <w:rPr>
                <w:rFonts w:ascii="HG丸ｺﾞｼｯｸM-PRO" w:eastAsia="HG丸ｺﾞｼｯｸM-PRO" w:hAnsi="HG丸ｺﾞｼｯｸM-PRO" w:cs="ＭＳ Ｐゴシック" w:hint="eastAsia"/>
                <w:kern w:val="0"/>
                <w:sz w:val="24"/>
                <w:szCs w:val="24"/>
                <w:fitText w:val="1920" w:id="-1974815743"/>
              </w:rPr>
              <w:t>値</w:t>
            </w:r>
          </w:p>
        </w:tc>
      </w:tr>
      <w:tr w:rsidR="00785C85" w:rsidRPr="00715C4E" w14:paraId="52F544B1" w14:textId="77777777" w:rsidTr="00523747">
        <w:trPr>
          <w:cantSplit/>
          <w:trHeight w:val="521"/>
        </w:trPr>
        <w:tc>
          <w:tcPr>
            <w:tcW w:w="438" w:type="dxa"/>
            <w:tcBorders>
              <w:top w:val="nil"/>
              <w:left w:val="single" w:sz="12" w:space="0" w:color="auto"/>
            </w:tcBorders>
            <w:vAlign w:val="center"/>
          </w:tcPr>
          <w:p w14:paraId="40B34874"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kern w:val="0"/>
                <w:sz w:val="24"/>
                <w:szCs w:val="24"/>
              </w:rPr>
              <w:t>1</w:t>
            </w:r>
          </w:p>
        </w:tc>
        <w:tc>
          <w:tcPr>
            <w:tcW w:w="8385" w:type="dxa"/>
            <w:gridSpan w:val="3"/>
            <w:tcBorders>
              <w:top w:val="nil"/>
              <w:bottom w:val="single" w:sz="8" w:space="0" w:color="auto"/>
              <w:right w:val="single" w:sz="12" w:space="0" w:color="auto"/>
            </w:tcBorders>
            <w:vAlign w:val="center"/>
          </w:tcPr>
          <w:p w14:paraId="38EF64A8"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福祉施設の入所者の地域生活への移行</w:t>
            </w:r>
          </w:p>
        </w:tc>
      </w:tr>
      <w:tr w:rsidR="00785C85" w:rsidRPr="00715C4E" w14:paraId="05917D27" w14:textId="77777777" w:rsidTr="00523747">
        <w:trPr>
          <w:cantSplit/>
          <w:trHeight w:val="1040"/>
        </w:trPr>
        <w:tc>
          <w:tcPr>
            <w:tcW w:w="438" w:type="dxa"/>
            <w:tcBorders>
              <w:top w:val="nil"/>
              <w:left w:val="single" w:sz="12" w:space="0" w:color="auto"/>
              <w:right w:val="single" w:sz="8" w:space="0" w:color="auto"/>
            </w:tcBorders>
            <w:vAlign w:val="center"/>
          </w:tcPr>
          <w:p w14:paraId="265914F7"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14:paraId="42861954"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3417" w:type="dxa"/>
            <w:tcBorders>
              <w:top w:val="single" w:sz="8" w:space="0" w:color="auto"/>
              <w:bottom w:val="single" w:sz="8" w:space="0" w:color="auto"/>
              <w:right w:val="single" w:sz="8" w:space="0" w:color="auto"/>
            </w:tcBorders>
            <w:vAlign w:val="center"/>
          </w:tcPr>
          <w:p w14:paraId="2D867DF0"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8C4CD2">
              <w:rPr>
                <w:rFonts w:ascii="HG丸ｺﾞｼｯｸM-PRO" w:eastAsia="HG丸ｺﾞｼｯｸM-PRO" w:hAnsi="HG丸ｺﾞｼｯｸM-PRO" w:cs="Times New Roman" w:hint="eastAsia"/>
                <w:w w:val="92"/>
                <w:kern w:val="0"/>
                <w:sz w:val="24"/>
                <w:szCs w:val="24"/>
                <w:fitText w:val="3120" w:id="-1844837887"/>
              </w:rPr>
              <w:t>施設入所者の地域生活への移</w:t>
            </w:r>
            <w:r w:rsidRPr="008C4CD2">
              <w:rPr>
                <w:rFonts w:ascii="HG丸ｺﾞｼｯｸM-PRO" w:eastAsia="HG丸ｺﾞｼｯｸM-PRO" w:hAnsi="HG丸ｺﾞｼｯｸM-PRO" w:cs="Times New Roman" w:hint="eastAsia"/>
                <w:spacing w:val="24"/>
                <w:w w:val="92"/>
                <w:kern w:val="0"/>
                <w:sz w:val="24"/>
                <w:szCs w:val="24"/>
                <w:fitText w:val="3120" w:id="-1844837887"/>
              </w:rPr>
              <w:t>行</w:t>
            </w:r>
          </w:p>
        </w:tc>
        <w:tc>
          <w:tcPr>
            <w:tcW w:w="4527" w:type="dxa"/>
            <w:tcBorders>
              <w:top w:val="single" w:sz="8" w:space="0" w:color="auto"/>
              <w:left w:val="single" w:sz="8" w:space="0" w:color="auto"/>
              <w:bottom w:val="single" w:sz="8" w:space="0" w:color="auto"/>
              <w:right w:val="single" w:sz="12" w:space="0" w:color="auto"/>
            </w:tcBorders>
            <w:vAlign w:val="center"/>
          </w:tcPr>
          <w:p w14:paraId="1B9A3289"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令和元</w:t>
            </w:r>
            <w:r w:rsidRPr="00715C4E">
              <w:rPr>
                <w:rFonts w:ascii="HG丸ｺﾞｼｯｸM-PRO" w:eastAsia="HG丸ｺﾞｼｯｸM-PRO" w:hAnsi="HG丸ｺﾞｼｯｸM-PRO" w:cs="Times New Roman" w:hint="eastAsia"/>
                <w:sz w:val="24"/>
                <w:szCs w:val="24"/>
              </w:rPr>
              <w:t>年度末に施設に入所している者が、</w:t>
            </w: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ＭＳ Ｐゴシック" w:hint="eastAsia"/>
                <w:kern w:val="0"/>
                <w:sz w:val="24"/>
                <w:szCs w:val="24"/>
              </w:rPr>
              <w:t>年度末までに</w:t>
            </w:r>
            <w:r>
              <w:rPr>
                <w:rFonts w:ascii="HG丸ｺﾞｼｯｸM-PRO" w:eastAsia="HG丸ｺﾞｼｯｸM-PRO" w:hAnsi="HG丸ｺﾞｼｯｸM-PRO" w:cs="ＭＳ Ｐゴシック" w:hint="eastAsia"/>
                <w:kern w:val="0"/>
                <w:sz w:val="24"/>
                <w:szCs w:val="24"/>
              </w:rPr>
              <w:t>6</w:t>
            </w:r>
            <w:r w:rsidRPr="00715C4E">
              <w:rPr>
                <w:rFonts w:ascii="HG丸ｺﾞｼｯｸM-PRO" w:eastAsia="HG丸ｺﾞｼｯｸM-PRO" w:hAnsi="HG丸ｺﾞｼｯｸM-PRO" w:cs="ＭＳ Ｐゴシック" w:hint="eastAsia"/>
                <w:kern w:val="0"/>
                <w:sz w:val="24"/>
                <w:szCs w:val="24"/>
              </w:rPr>
              <w:t>％以上地域生活に移行</w:t>
            </w:r>
          </w:p>
        </w:tc>
      </w:tr>
      <w:tr w:rsidR="00785C85" w:rsidRPr="00715C4E" w14:paraId="5290537C" w14:textId="77777777" w:rsidTr="002572C6">
        <w:trPr>
          <w:cantSplit/>
          <w:trHeight w:val="795"/>
        </w:trPr>
        <w:tc>
          <w:tcPr>
            <w:tcW w:w="438" w:type="dxa"/>
            <w:tcBorders>
              <w:left w:val="single" w:sz="12" w:space="0" w:color="auto"/>
              <w:bottom w:val="single" w:sz="8" w:space="0" w:color="auto"/>
              <w:right w:val="single" w:sz="8" w:space="0" w:color="auto"/>
            </w:tcBorders>
            <w:vAlign w:val="center"/>
          </w:tcPr>
          <w:p w14:paraId="397AEA4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14:paraId="3B7B817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3417" w:type="dxa"/>
            <w:tcBorders>
              <w:top w:val="single" w:sz="8" w:space="0" w:color="auto"/>
              <w:bottom w:val="single" w:sz="8" w:space="0" w:color="auto"/>
              <w:right w:val="single" w:sz="8" w:space="0" w:color="auto"/>
            </w:tcBorders>
            <w:vAlign w:val="center"/>
          </w:tcPr>
          <w:p w14:paraId="0C225E84"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施設入所者数の削減</w:t>
            </w:r>
          </w:p>
        </w:tc>
        <w:tc>
          <w:tcPr>
            <w:tcW w:w="4527" w:type="dxa"/>
            <w:tcBorders>
              <w:top w:val="single" w:sz="8" w:space="0" w:color="auto"/>
              <w:left w:val="single" w:sz="8" w:space="0" w:color="auto"/>
              <w:bottom w:val="single" w:sz="8" w:space="0" w:color="auto"/>
              <w:right w:val="single" w:sz="12" w:space="0" w:color="auto"/>
            </w:tcBorders>
            <w:vAlign w:val="center"/>
          </w:tcPr>
          <w:p w14:paraId="1D90AED8"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令和元</w:t>
            </w:r>
            <w:r w:rsidRPr="00715C4E">
              <w:rPr>
                <w:rFonts w:ascii="HG丸ｺﾞｼｯｸM-PRO" w:eastAsia="HG丸ｺﾞｼｯｸM-PRO" w:hAnsi="HG丸ｺﾞｼｯｸM-PRO" w:cs="Times New Roman" w:hint="eastAsia"/>
                <w:sz w:val="24"/>
                <w:szCs w:val="24"/>
              </w:rPr>
              <w:t>年度末の施設入所者数を</w:t>
            </w: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ＭＳ Ｐゴシック" w:hint="eastAsia"/>
                <w:kern w:val="0"/>
                <w:sz w:val="24"/>
                <w:szCs w:val="24"/>
              </w:rPr>
              <w:t>年度末までに</w:t>
            </w:r>
            <w:r>
              <w:rPr>
                <w:rFonts w:ascii="HG丸ｺﾞｼｯｸM-PRO" w:eastAsia="HG丸ｺﾞｼｯｸM-PRO" w:hAnsi="HG丸ｺﾞｼｯｸM-PRO" w:cs="ＭＳ Ｐゴシック" w:hint="eastAsia"/>
                <w:kern w:val="0"/>
                <w:sz w:val="24"/>
                <w:szCs w:val="24"/>
              </w:rPr>
              <w:t>1.6</w:t>
            </w:r>
            <w:r w:rsidRPr="00715C4E">
              <w:rPr>
                <w:rFonts w:ascii="HG丸ｺﾞｼｯｸM-PRO" w:eastAsia="HG丸ｺﾞｼｯｸM-PRO" w:hAnsi="HG丸ｺﾞｼｯｸM-PRO" w:cs="ＭＳ Ｐゴシック" w:hint="eastAsia"/>
                <w:kern w:val="0"/>
                <w:sz w:val="24"/>
                <w:szCs w:val="24"/>
              </w:rPr>
              <w:t>％以上削減</w:t>
            </w:r>
          </w:p>
        </w:tc>
      </w:tr>
      <w:tr w:rsidR="00CC6EBF" w:rsidRPr="00715C4E" w14:paraId="4B91F28D" w14:textId="77777777" w:rsidTr="002572C6">
        <w:trPr>
          <w:trHeight w:val="692"/>
        </w:trPr>
        <w:tc>
          <w:tcPr>
            <w:tcW w:w="438" w:type="dxa"/>
            <w:tcBorders>
              <w:top w:val="single" w:sz="8" w:space="0" w:color="auto"/>
              <w:left w:val="single" w:sz="12" w:space="0" w:color="auto"/>
              <w:bottom w:val="single" w:sz="8" w:space="0" w:color="auto"/>
            </w:tcBorders>
            <w:vAlign w:val="center"/>
          </w:tcPr>
          <w:p w14:paraId="05DF8CAC" w14:textId="77777777" w:rsidR="00CC6EBF" w:rsidRPr="00715C4E" w:rsidRDefault="00CC6EBF"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２</w:t>
            </w:r>
          </w:p>
        </w:tc>
        <w:tc>
          <w:tcPr>
            <w:tcW w:w="3858" w:type="dxa"/>
            <w:gridSpan w:val="2"/>
            <w:tcBorders>
              <w:top w:val="single" w:sz="8" w:space="0" w:color="auto"/>
              <w:bottom w:val="single" w:sz="8" w:space="0" w:color="auto"/>
              <w:right w:val="single" w:sz="8" w:space="0" w:color="auto"/>
            </w:tcBorders>
            <w:vAlign w:val="center"/>
          </w:tcPr>
          <w:p w14:paraId="441F5FC5" w14:textId="22B92403" w:rsidR="00CC6EBF" w:rsidRPr="00CC6EBF" w:rsidRDefault="00CC6EBF" w:rsidP="008F0D21">
            <w:pPr>
              <w:snapToGrid w:val="0"/>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精神障害にも対応した地域包括ケアシステムの構築</w:t>
            </w:r>
            <w:r w:rsidRPr="00801D41">
              <w:rPr>
                <w:rStyle w:val="ac"/>
                <w:rFonts w:ascii="HG丸ｺﾞｼｯｸM-PRO" w:eastAsia="HG丸ｺﾞｼｯｸM-PRO" w:hAnsi="HG丸ｺﾞｼｯｸM-PRO"/>
                <w:sz w:val="24"/>
                <w:szCs w:val="24"/>
              </w:rPr>
              <w:footnoteReference w:id="2"/>
            </w:r>
          </w:p>
        </w:tc>
        <w:tc>
          <w:tcPr>
            <w:tcW w:w="4527" w:type="dxa"/>
            <w:tcBorders>
              <w:top w:val="single" w:sz="8" w:space="0" w:color="auto"/>
              <w:left w:val="single" w:sz="8" w:space="0" w:color="auto"/>
              <w:bottom w:val="single" w:sz="8" w:space="0" w:color="auto"/>
              <w:right w:val="single" w:sz="12" w:space="0" w:color="auto"/>
            </w:tcBorders>
            <w:vAlign w:val="center"/>
          </w:tcPr>
          <w:p w14:paraId="6C24670B" w14:textId="4216E080" w:rsidR="00CC6EBF" w:rsidRDefault="00CC6EBF" w:rsidP="008C4CD2">
            <w:pPr>
              <w:snapToGrid w:val="0"/>
              <w:spacing w:line="32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※活動指標のみ</w:t>
            </w:r>
            <w:r w:rsidR="005D1C82">
              <w:rPr>
                <w:rFonts w:ascii="HG丸ｺﾞｼｯｸM-PRO" w:eastAsia="HG丸ｺﾞｼｯｸM-PRO" w:hAnsi="HG丸ｺﾞｼｯｸM-PRO" w:cs="Times New Roman" w:hint="eastAsia"/>
                <w:sz w:val="24"/>
                <w:szCs w:val="24"/>
              </w:rPr>
              <w:t>設定</w:t>
            </w:r>
          </w:p>
        </w:tc>
      </w:tr>
      <w:tr w:rsidR="00785C85" w:rsidRPr="00715C4E" w14:paraId="0F0068D3" w14:textId="77777777" w:rsidTr="00523747">
        <w:trPr>
          <w:trHeight w:val="1445"/>
        </w:trPr>
        <w:tc>
          <w:tcPr>
            <w:tcW w:w="438" w:type="dxa"/>
            <w:tcBorders>
              <w:top w:val="single" w:sz="8" w:space="0" w:color="auto"/>
              <w:left w:val="single" w:sz="12" w:space="0" w:color="auto"/>
              <w:bottom w:val="single" w:sz="8" w:space="0" w:color="auto"/>
            </w:tcBorders>
            <w:vAlign w:val="center"/>
          </w:tcPr>
          <w:p w14:paraId="3912F83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ＭＳ Ｐゴシック" w:hint="eastAsia"/>
                <w:kern w:val="0"/>
                <w:sz w:val="24"/>
                <w:szCs w:val="24"/>
              </w:rPr>
              <w:t>３</w:t>
            </w:r>
          </w:p>
        </w:tc>
        <w:tc>
          <w:tcPr>
            <w:tcW w:w="3858" w:type="dxa"/>
            <w:gridSpan w:val="2"/>
            <w:tcBorders>
              <w:top w:val="single" w:sz="8" w:space="0" w:color="auto"/>
              <w:bottom w:val="single" w:sz="8" w:space="0" w:color="auto"/>
              <w:right w:val="single" w:sz="8" w:space="0" w:color="auto"/>
            </w:tcBorders>
            <w:vAlign w:val="center"/>
          </w:tcPr>
          <w:p w14:paraId="27CA4761"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Times New Roman" w:hint="eastAsia"/>
                <w:sz w:val="24"/>
                <w:szCs w:val="24"/>
              </w:rPr>
              <w:t>地域生活支援拠点等</w:t>
            </w:r>
            <w:r>
              <w:rPr>
                <w:rFonts w:ascii="HG丸ｺﾞｼｯｸM-PRO" w:eastAsia="HG丸ｺﾞｼｯｸM-PRO" w:hAnsi="HG丸ｺﾞｼｯｸM-PRO" w:cs="Times New Roman" w:hint="eastAsia"/>
                <w:sz w:val="24"/>
                <w:szCs w:val="24"/>
              </w:rPr>
              <w:t>が有する機能の充実</w:t>
            </w:r>
          </w:p>
        </w:tc>
        <w:tc>
          <w:tcPr>
            <w:tcW w:w="4527" w:type="dxa"/>
            <w:tcBorders>
              <w:top w:val="single" w:sz="8" w:space="0" w:color="auto"/>
              <w:left w:val="single" w:sz="8" w:space="0" w:color="auto"/>
              <w:bottom w:val="single" w:sz="8" w:space="0" w:color="auto"/>
              <w:right w:val="single" w:sz="12" w:space="0" w:color="auto"/>
            </w:tcBorders>
            <w:vAlign w:val="center"/>
          </w:tcPr>
          <w:p w14:paraId="16211A73"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highlight w:val="yellow"/>
              </w:rPr>
            </w:pP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Times New Roman" w:hint="eastAsia"/>
                <w:sz w:val="24"/>
                <w:szCs w:val="24"/>
              </w:rPr>
              <w:t>年度末までに、少なくとも一つ</w:t>
            </w:r>
            <w:r>
              <w:rPr>
                <w:rFonts w:ascii="HG丸ｺﾞｼｯｸM-PRO" w:eastAsia="HG丸ｺﾞｼｯｸM-PRO" w:hAnsi="HG丸ｺﾞｼｯｸM-PRO" w:cs="Times New Roman" w:hint="eastAsia"/>
                <w:sz w:val="24"/>
                <w:szCs w:val="24"/>
              </w:rPr>
              <w:t>以上の</w:t>
            </w:r>
            <w:r w:rsidRPr="00715C4E">
              <w:rPr>
                <w:rFonts w:ascii="HG丸ｺﾞｼｯｸM-PRO" w:eastAsia="HG丸ｺﾞｼｯｸM-PRO" w:hAnsi="HG丸ｺﾞｼｯｸM-PRO" w:cs="Times New Roman" w:hint="eastAsia"/>
                <w:sz w:val="24"/>
                <w:szCs w:val="24"/>
              </w:rPr>
              <w:t>地域生活支援拠点等を</w:t>
            </w:r>
            <w:r>
              <w:rPr>
                <w:rFonts w:ascii="HG丸ｺﾞｼｯｸM-PRO" w:eastAsia="HG丸ｺﾞｼｯｸM-PRO" w:hAnsi="HG丸ｺﾞｼｯｸM-PRO" w:cs="Times New Roman" w:hint="eastAsia"/>
                <w:sz w:val="24"/>
                <w:szCs w:val="24"/>
              </w:rPr>
              <w:t>確保しつつ、年１回以上の運用状況の検証及び検討を実施する</w:t>
            </w:r>
          </w:p>
        </w:tc>
      </w:tr>
      <w:tr w:rsidR="00785C85" w:rsidRPr="00715C4E" w14:paraId="6ED88E59" w14:textId="77777777" w:rsidTr="00523747">
        <w:trPr>
          <w:trHeight w:val="507"/>
        </w:trPr>
        <w:tc>
          <w:tcPr>
            <w:tcW w:w="438" w:type="dxa"/>
            <w:tcBorders>
              <w:top w:val="single" w:sz="8" w:space="0" w:color="auto"/>
              <w:left w:val="single" w:sz="12" w:space="0" w:color="auto"/>
              <w:bottom w:val="nil"/>
              <w:right w:val="nil"/>
            </w:tcBorders>
            <w:vAlign w:val="center"/>
          </w:tcPr>
          <w:p w14:paraId="1DC21F3A"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４</w:t>
            </w:r>
          </w:p>
        </w:tc>
        <w:tc>
          <w:tcPr>
            <w:tcW w:w="8385" w:type="dxa"/>
            <w:gridSpan w:val="3"/>
            <w:tcBorders>
              <w:top w:val="single" w:sz="8" w:space="0" w:color="auto"/>
              <w:left w:val="nil"/>
              <w:bottom w:val="single" w:sz="8" w:space="0" w:color="auto"/>
              <w:right w:val="single" w:sz="12" w:space="0" w:color="auto"/>
            </w:tcBorders>
            <w:vAlign w:val="center"/>
          </w:tcPr>
          <w:p w14:paraId="3B34ACDE"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福祉施設から一般就労への移行等</w:t>
            </w:r>
          </w:p>
        </w:tc>
      </w:tr>
      <w:tr w:rsidR="00785C85" w:rsidRPr="00715C4E" w14:paraId="6CA0705C" w14:textId="77777777" w:rsidTr="00523747">
        <w:trPr>
          <w:trHeight w:val="2665"/>
        </w:trPr>
        <w:tc>
          <w:tcPr>
            <w:tcW w:w="438" w:type="dxa"/>
            <w:tcBorders>
              <w:top w:val="nil"/>
              <w:left w:val="single" w:sz="12" w:space="0" w:color="auto"/>
              <w:bottom w:val="nil"/>
              <w:right w:val="single" w:sz="8" w:space="0" w:color="auto"/>
            </w:tcBorders>
            <w:vAlign w:val="center"/>
          </w:tcPr>
          <w:p w14:paraId="04D9D409"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nil"/>
              <w:bottom w:val="single" w:sz="8" w:space="0" w:color="auto"/>
              <w:right w:val="nil"/>
            </w:tcBorders>
            <w:vAlign w:val="center"/>
          </w:tcPr>
          <w:p w14:paraId="33A81FBB"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3417" w:type="dxa"/>
            <w:tcBorders>
              <w:top w:val="single" w:sz="8" w:space="0" w:color="auto"/>
              <w:left w:val="nil"/>
              <w:bottom w:val="single" w:sz="8" w:space="0" w:color="auto"/>
              <w:right w:val="single" w:sz="8" w:space="0" w:color="auto"/>
            </w:tcBorders>
            <w:vAlign w:val="center"/>
          </w:tcPr>
          <w:p w14:paraId="53D62731"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w:t>
            </w:r>
          </w:p>
          <w:p w14:paraId="59AA6FF8"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移行者数</w:t>
            </w:r>
          </w:p>
        </w:tc>
        <w:tc>
          <w:tcPr>
            <w:tcW w:w="4527" w:type="dxa"/>
            <w:tcBorders>
              <w:top w:val="single" w:sz="8" w:space="0" w:color="auto"/>
              <w:left w:val="nil"/>
              <w:bottom w:val="single" w:sz="8" w:space="0" w:color="auto"/>
              <w:right w:val="single" w:sz="12" w:space="0" w:color="auto"/>
            </w:tcBorders>
            <w:vAlign w:val="center"/>
          </w:tcPr>
          <w:p w14:paraId="7A966FE1" w14:textId="77777777" w:rsidR="00785C85" w:rsidRDefault="00785C85" w:rsidP="008C4CD2">
            <w:pPr>
              <w:snapToGrid w:val="0"/>
              <w:spacing w:line="320" w:lineRule="exac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w:t>
            </w:r>
            <w:r w:rsidRPr="00715C4E">
              <w:rPr>
                <w:rFonts w:ascii="HG丸ｺﾞｼｯｸM-PRO" w:eastAsia="HG丸ｺﾞｼｯｸM-PRO" w:hAnsi="HG丸ｺﾞｼｯｸM-PRO" w:cs="ＭＳ Ｐゴシック" w:hint="eastAsia"/>
                <w:kern w:val="0"/>
                <w:sz w:val="24"/>
                <w:szCs w:val="24"/>
              </w:rPr>
              <w:t>年度に一般就労する者を</w:t>
            </w:r>
            <w:r>
              <w:rPr>
                <w:rFonts w:ascii="HG丸ｺﾞｼｯｸM-PRO" w:eastAsia="HG丸ｺﾞｼｯｸM-PRO" w:hAnsi="HG丸ｺﾞｼｯｸM-PRO" w:cs="ＭＳ Ｐゴシック" w:hint="eastAsia"/>
                <w:kern w:val="0"/>
                <w:sz w:val="24"/>
                <w:szCs w:val="24"/>
              </w:rPr>
              <w:t>令和元</w:t>
            </w:r>
          </w:p>
          <w:p w14:paraId="784F156D" w14:textId="77777777" w:rsidR="00785C85"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年度の移行実績の1.</w:t>
            </w:r>
            <w:r>
              <w:rPr>
                <w:rFonts w:ascii="HG丸ｺﾞｼｯｸM-PRO" w:eastAsia="HG丸ｺﾞｼｯｸM-PRO" w:hAnsi="HG丸ｺﾞｼｯｸM-PRO" w:cs="ＭＳ Ｐゴシック"/>
                <w:kern w:val="0"/>
                <w:sz w:val="24"/>
                <w:szCs w:val="24"/>
              </w:rPr>
              <w:t>27</w:t>
            </w:r>
            <w:r w:rsidRPr="00715C4E">
              <w:rPr>
                <w:rFonts w:ascii="HG丸ｺﾞｼｯｸM-PRO" w:eastAsia="HG丸ｺﾞｼｯｸM-PRO" w:hAnsi="HG丸ｺﾞｼｯｸM-PRO" w:cs="ＭＳ Ｐゴシック" w:hint="eastAsia"/>
                <w:kern w:val="0"/>
                <w:sz w:val="24"/>
                <w:szCs w:val="24"/>
              </w:rPr>
              <w:t>倍以上</w:t>
            </w:r>
          </w:p>
          <w:p w14:paraId="0CF5FF32" w14:textId="77777777" w:rsidR="00785C85" w:rsidRDefault="00785C85" w:rsidP="008C4CD2">
            <w:pPr>
              <w:snapToGrid w:val="0"/>
              <w:spacing w:line="320" w:lineRule="exac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・就労移行支援については、令和元年度</w:t>
            </w:r>
          </w:p>
          <w:p w14:paraId="544BD9BC" w14:textId="77777777" w:rsidR="00785C85"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の移行実績の1.</w:t>
            </w:r>
            <w:r>
              <w:rPr>
                <w:rFonts w:ascii="HG丸ｺﾞｼｯｸM-PRO" w:eastAsia="HG丸ｺﾞｼｯｸM-PRO" w:hAnsi="HG丸ｺﾞｼｯｸM-PRO" w:cs="ＭＳ Ｐゴシック"/>
                <w:kern w:val="0"/>
                <w:sz w:val="24"/>
                <w:szCs w:val="24"/>
              </w:rPr>
              <w:t>30</w:t>
            </w:r>
            <w:r>
              <w:rPr>
                <w:rFonts w:ascii="HG丸ｺﾞｼｯｸM-PRO" w:eastAsia="HG丸ｺﾞｼｯｸM-PRO" w:hAnsi="HG丸ｺﾞｼｯｸM-PRO" w:cs="ＭＳ Ｐゴシック" w:hint="eastAsia"/>
                <w:kern w:val="0"/>
                <w:sz w:val="24"/>
                <w:szCs w:val="24"/>
              </w:rPr>
              <w:t>倍以上</w:t>
            </w:r>
          </w:p>
          <w:p w14:paraId="7CECE074" w14:textId="77777777" w:rsidR="00785C85" w:rsidRDefault="00785C85" w:rsidP="008C4CD2">
            <w:pPr>
              <w:snapToGrid w:val="0"/>
              <w:spacing w:line="320" w:lineRule="exac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・就労継続支援</w:t>
            </w:r>
            <w:r>
              <w:rPr>
                <w:rFonts w:ascii="HG丸ｺﾞｼｯｸM-PRO" w:eastAsia="HG丸ｺﾞｼｯｸM-PRO" w:hAnsi="HG丸ｺﾞｼｯｸM-PRO" w:cs="ＭＳ Ｐゴシック"/>
                <w:kern w:val="0"/>
                <w:sz w:val="24"/>
                <w:szCs w:val="24"/>
              </w:rPr>
              <w:t>A</w:t>
            </w:r>
            <w:r>
              <w:rPr>
                <w:rFonts w:ascii="HG丸ｺﾞｼｯｸM-PRO" w:eastAsia="HG丸ｺﾞｼｯｸM-PRO" w:hAnsi="HG丸ｺﾞｼｯｸM-PRO" w:cs="ＭＳ Ｐゴシック" w:hint="eastAsia"/>
                <w:kern w:val="0"/>
                <w:sz w:val="24"/>
                <w:szCs w:val="24"/>
              </w:rPr>
              <w:t>型については、令和元</w:t>
            </w:r>
          </w:p>
          <w:p w14:paraId="266BB635" w14:textId="77777777" w:rsidR="00785C85"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年度の移行実績の1.26倍以上</w:t>
            </w:r>
          </w:p>
          <w:p w14:paraId="0D39D0AB" w14:textId="77777777" w:rsidR="00785C85" w:rsidRDefault="00785C85" w:rsidP="008C4CD2">
            <w:pPr>
              <w:snapToGrid w:val="0"/>
              <w:spacing w:line="320" w:lineRule="exac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・就労継続支援B型については、令和元</w:t>
            </w:r>
          </w:p>
          <w:p w14:paraId="7E06F98C"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年度の移行実績の1.2</w:t>
            </w:r>
            <w:r>
              <w:rPr>
                <w:rFonts w:ascii="HG丸ｺﾞｼｯｸM-PRO" w:eastAsia="HG丸ｺﾞｼｯｸM-PRO" w:hAnsi="HG丸ｺﾞｼｯｸM-PRO" w:cs="ＭＳ Ｐゴシック"/>
                <w:kern w:val="0"/>
                <w:sz w:val="24"/>
                <w:szCs w:val="24"/>
              </w:rPr>
              <w:t>3</w:t>
            </w:r>
            <w:r>
              <w:rPr>
                <w:rFonts w:ascii="HG丸ｺﾞｼｯｸM-PRO" w:eastAsia="HG丸ｺﾞｼｯｸM-PRO" w:hAnsi="HG丸ｺﾞｼｯｸM-PRO" w:cs="ＭＳ Ｐゴシック" w:hint="eastAsia"/>
                <w:kern w:val="0"/>
                <w:sz w:val="24"/>
                <w:szCs w:val="24"/>
              </w:rPr>
              <w:t>倍以上</w:t>
            </w:r>
          </w:p>
        </w:tc>
      </w:tr>
      <w:tr w:rsidR="00785C85" w:rsidRPr="00715C4E" w14:paraId="2695A704" w14:textId="77777777" w:rsidTr="006B28C4">
        <w:trPr>
          <w:trHeight w:val="813"/>
        </w:trPr>
        <w:tc>
          <w:tcPr>
            <w:tcW w:w="438" w:type="dxa"/>
            <w:tcBorders>
              <w:top w:val="nil"/>
              <w:left w:val="single" w:sz="12" w:space="0" w:color="auto"/>
              <w:bottom w:val="nil"/>
              <w:right w:val="single" w:sz="8" w:space="0" w:color="auto"/>
            </w:tcBorders>
            <w:vAlign w:val="center"/>
          </w:tcPr>
          <w:p w14:paraId="6203670A"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nil"/>
              <w:bottom w:val="single" w:sz="8" w:space="0" w:color="auto"/>
              <w:right w:val="nil"/>
            </w:tcBorders>
            <w:vAlign w:val="center"/>
          </w:tcPr>
          <w:p w14:paraId="3794E0F2"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3417" w:type="dxa"/>
            <w:tcBorders>
              <w:top w:val="single" w:sz="8" w:space="0" w:color="auto"/>
              <w:left w:val="nil"/>
              <w:bottom w:val="single" w:sz="8" w:space="0" w:color="auto"/>
              <w:right w:val="single" w:sz="8" w:space="0" w:color="auto"/>
            </w:tcBorders>
            <w:vAlign w:val="center"/>
          </w:tcPr>
          <w:p w14:paraId="6586767C"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定着支援</w:t>
            </w:r>
            <w:r w:rsidRPr="00715C4E">
              <w:rPr>
                <w:rFonts w:ascii="HG丸ｺﾞｼｯｸM-PRO" w:eastAsia="HG丸ｺﾞｼｯｸM-PRO" w:hAnsi="HG丸ｺﾞｼｯｸM-PRO" w:cs="ＭＳ Ｐゴシック" w:hint="eastAsia"/>
                <w:kern w:val="0"/>
                <w:sz w:val="24"/>
                <w:szCs w:val="24"/>
              </w:rPr>
              <w:t>事業の利用者数</w:t>
            </w:r>
          </w:p>
        </w:tc>
        <w:tc>
          <w:tcPr>
            <w:tcW w:w="4527" w:type="dxa"/>
            <w:tcBorders>
              <w:top w:val="single" w:sz="8" w:space="0" w:color="auto"/>
              <w:left w:val="nil"/>
              <w:bottom w:val="single" w:sz="8" w:space="0" w:color="auto"/>
              <w:right w:val="single" w:sz="12" w:space="0" w:color="auto"/>
            </w:tcBorders>
            <w:vAlign w:val="center"/>
          </w:tcPr>
          <w:p w14:paraId="727C5354"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令和５年度における一般就労する者のうち、７割以上が就労定着支援を利用</w:t>
            </w:r>
          </w:p>
        </w:tc>
      </w:tr>
      <w:tr w:rsidR="00785C85" w:rsidRPr="00715C4E" w14:paraId="075687B3" w14:textId="77777777" w:rsidTr="006B28C4">
        <w:trPr>
          <w:trHeight w:val="796"/>
        </w:trPr>
        <w:tc>
          <w:tcPr>
            <w:tcW w:w="438" w:type="dxa"/>
            <w:tcBorders>
              <w:top w:val="nil"/>
              <w:left w:val="single" w:sz="12" w:space="0" w:color="auto"/>
              <w:bottom w:val="single" w:sz="12" w:space="0" w:color="auto"/>
              <w:right w:val="single" w:sz="8" w:space="0" w:color="auto"/>
            </w:tcBorders>
            <w:vAlign w:val="center"/>
          </w:tcPr>
          <w:p w14:paraId="563514B3"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12" w:space="0" w:color="auto"/>
              <w:right w:val="nil"/>
            </w:tcBorders>
            <w:vAlign w:val="center"/>
          </w:tcPr>
          <w:p w14:paraId="4D680579"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③</w:t>
            </w:r>
          </w:p>
        </w:tc>
        <w:tc>
          <w:tcPr>
            <w:tcW w:w="3417" w:type="dxa"/>
            <w:tcBorders>
              <w:top w:val="single" w:sz="8" w:space="0" w:color="auto"/>
              <w:left w:val="nil"/>
              <w:bottom w:val="single" w:sz="12" w:space="0" w:color="auto"/>
              <w:right w:val="single" w:sz="8" w:space="0" w:color="auto"/>
            </w:tcBorders>
            <w:vAlign w:val="center"/>
          </w:tcPr>
          <w:p w14:paraId="2AA6C2C2" w14:textId="70985674" w:rsidR="00785C85" w:rsidRPr="00715C4E" w:rsidRDefault="00785C85" w:rsidP="002427C8">
            <w:pPr>
              <w:snapToGrid w:val="0"/>
              <w:spacing w:line="276" w:lineRule="auto"/>
              <w:ind w:rightChars="86" w:right="181"/>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w:t>
            </w:r>
            <w:r w:rsidRPr="00715C4E">
              <w:rPr>
                <w:rFonts w:ascii="HG丸ｺﾞｼｯｸM-PRO" w:eastAsia="HG丸ｺﾞｼｯｸM-PRO" w:hAnsi="HG丸ｺﾞｼｯｸM-PRO" w:cs="ＭＳ Ｐゴシック" w:hint="eastAsia"/>
                <w:kern w:val="0"/>
                <w:sz w:val="24"/>
                <w:szCs w:val="24"/>
              </w:rPr>
              <w:t>支援事業所ごとの就労</w:t>
            </w:r>
            <w:r>
              <w:rPr>
                <w:rFonts w:ascii="HG丸ｺﾞｼｯｸM-PRO" w:eastAsia="HG丸ｺﾞｼｯｸM-PRO" w:hAnsi="HG丸ｺﾞｼｯｸM-PRO" w:cs="ＭＳ Ｐゴシック" w:hint="eastAsia"/>
                <w:kern w:val="0"/>
                <w:sz w:val="24"/>
                <w:szCs w:val="24"/>
              </w:rPr>
              <w:t>定着率</w:t>
            </w:r>
          </w:p>
        </w:tc>
        <w:tc>
          <w:tcPr>
            <w:tcW w:w="4527" w:type="dxa"/>
            <w:tcBorders>
              <w:top w:val="single" w:sz="8" w:space="0" w:color="auto"/>
              <w:left w:val="single" w:sz="8" w:space="0" w:color="auto"/>
              <w:bottom w:val="single" w:sz="12" w:space="0" w:color="auto"/>
              <w:right w:val="single" w:sz="12" w:space="0" w:color="auto"/>
            </w:tcBorders>
            <w:vAlign w:val="center"/>
          </w:tcPr>
          <w:p w14:paraId="5A8A511C" w14:textId="77777777" w:rsidR="00785C85" w:rsidRPr="00715C4E" w:rsidRDefault="00785C85" w:rsidP="008C4CD2">
            <w:pPr>
              <w:snapToGrid w:val="0"/>
              <w:spacing w:line="320" w:lineRule="exact"/>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w:t>
            </w:r>
            <w:r w:rsidRPr="00715C4E">
              <w:rPr>
                <w:rFonts w:ascii="HG丸ｺﾞｼｯｸM-PRO" w:eastAsia="HG丸ｺﾞｼｯｸM-PRO" w:hAnsi="HG丸ｺﾞｼｯｸM-PRO" w:cs="ＭＳ Ｐゴシック" w:hint="eastAsia"/>
                <w:kern w:val="0"/>
                <w:sz w:val="24"/>
                <w:szCs w:val="24"/>
              </w:rPr>
              <w:t>末における</w:t>
            </w:r>
            <w:r>
              <w:rPr>
                <w:rFonts w:ascii="HG丸ｺﾞｼｯｸM-PRO" w:eastAsia="HG丸ｺﾞｼｯｸM-PRO" w:hAnsi="HG丸ｺﾞｼｯｸM-PRO" w:cs="ＭＳ Ｐゴシック" w:hint="eastAsia"/>
                <w:kern w:val="0"/>
                <w:sz w:val="24"/>
                <w:szCs w:val="24"/>
              </w:rPr>
              <w:t>就労定着</w:t>
            </w:r>
            <w:r w:rsidRPr="00715C4E">
              <w:rPr>
                <w:rFonts w:ascii="HG丸ｺﾞｼｯｸM-PRO" w:eastAsia="HG丸ｺﾞｼｯｸM-PRO" w:hAnsi="HG丸ｺﾞｼｯｸM-PRO" w:cs="ＭＳ Ｐゴシック" w:hint="eastAsia"/>
                <w:kern w:val="0"/>
                <w:sz w:val="24"/>
                <w:szCs w:val="24"/>
              </w:rPr>
              <w:t>率が</w:t>
            </w:r>
            <w:r>
              <w:rPr>
                <w:rFonts w:ascii="HG丸ｺﾞｼｯｸM-PRO" w:eastAsia="HG丸ｺﾞｼｯｸM-PRO" w:hAnsi="HG丸ｺﾞｼｯｸM-PRO" w:cs="ＭＳ Ｐゴシック" w:hint="eastAsia"/>
                <w:kern w:val="0"/>
                <w:sz w:val="24"/>
                <w:szCs w:val="24"/>
              </w:rPr>
              <w:t>８</w:t>
            </w:r>
            <w:r w:rsidRPr="00715C4E">
              <w:rPr>
                <w:rFonts w:ascii="HG丸ｺﾞｼｯｸM-PRO" w:eastAsia="HG丸ｺﾞｼｯｸM-PRO" w:hAnsi="HG丸ｺﾞｼｯｸM-PRO" w:cs="ＭＳ Ｐゴシック" w:hint="eastAsia"/>
                <w:kern w:val="0"/>
                <w:sz w:val="24"/>
                <w:szCs w:val="24"/>
              </w:rPr>
              <w:t>割以上の事業所を全体の</w:t>
            </w:r>
            <w:r>
              <w:rPr>
                <w:rFonts w:ascii="HG丸ｺﾞｼｯｸM-PRO" w:eastAsia="HG丸ｺﾞｼｯｸM-PRO" w:hAnsi="HG丸ｺﾞｼｯｸM-PRO" w:cs="ＭＳ Ｐゴシック" w:hint="eastAsia"/>
                <w:kern w:val="0"/>
                <w:sz w:val="24"/>
                <w:szCs w:val="24"/>
              </w:rPr>
              <w:t>７</w:t>
            </w:r>
            <w:r w:rsidRPr="00715C4E">
              <w:rPr>
                <w:rFonts w:ascii="HG丸ｺﾞｼｯｸM-PRO" w:eastAsia="HG丸ｺﾞｼｯｸM-PRO" w:hAnsi="HG丸ｺﾞｼｯｸM-PRO" w:cs="ＭＳ Ｐゴシック" w:hint="eastAsia"/>
                <w:kern w:val="0"/>
                <w:sz w:val="24"/>
                <w:szCs w:val="24"/>
              </w:rPr>
              <w:t>割以上</w:t>
            </w:r>
          </w:p>
        </w:tc>
      </w:tr>
    </w:tbl>
    <w:p w14:paraId="159078EE" w14:textId="736C6897" w:rsidR="002572C6" w:rsidRDefault="002572C6" w:rsidP="003955E2">
      <w:pPr>
        <w:widowControl/>
        <w:jc w:val="left"/>
        <w:rPr>
          <w:rFonts w:ascii="HG丸ｺﾞｼｯｸM-PRO" w:eastAsia="HG丸ｺﾞｼｯｸM-PRO" w:hAnsi="HG丸ｺﾞｼｯｸM-PRO"/>
          <w:sz w:val="24"/>
          <w:szCs w:val="24"/>
        </w:rPr>
      </w:pPr>
    </w:p>
    <w:tbl>
      <w:tblPr>
        <w:tblW w:w="8811" w:type="dxa"/>
        <w:tblInd w:w="84" w:type="dxa"/>
        <w:tblCellMar>
          <w:left w:w="99" w:type="dxa"/>
          <w:right w:w="99" w:type="dxa"/>
        </w:tblCellMar>
        <w:tblLook w:val="0000" w:firstRow="0" w:lastRow="0" w:firstColumn="0" w:lastColumn="0" w:noHBand="0" w:noVBand="0"/>
      </w:tblPr>
      <w:tblGrid>
        <w:gridCol w:w="438"/>
        <w:gridCol w:w="441"/>
        <w:gridCol w:w="3405"/>
        <w:gridCol w:w="4527"/>
      </w:tblGrid>
      <w:tr w:rsidR="00523747" w14:paraId="6FCC7790" w14:textId="77777777" w:rsidTr="00FD2493">
        <w:trPr>
          <w:cantSplit/>
          <w:trHeight w:val="552"/>
        </w:trPr>
        <w:tc>
          <w:tcPr>
            <w:tcW w:w="438" w:type="dxa"/>
            <w:tcBorders>
              <w:top w:val="single" w:sz="6" w:space="0" w:color="auto"/>
              <w:left w:val="single" w:sz="12" w:space="0" w:color="auto"/>
            </w:tcBorders>
            <w:vAlign w:val="center"/>
          </w:tcPr>
          <w:p w14:paraId="019FE52A" w14:textId="50BA32FE"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p>
        </w:tc>
        <w:tc>
          <w:tcPr>
            <w:tcW w:w="8373" w:type="dxa"/>
            <w:gridSpan w:val="3"/>
            <w:tcBorders>
              <w:top w:val="single" w:sz="6" w:space="0" w:color="auto"/>
              <w:bottom w:val="single" w:sz="6" w:space="0" w:color="auto"/>
              <w:right w:val="single" w:sz="12" w:space="0" w:color="auto"/>
            </w:tcBorders>
            <w:vAlign w:val="center"/>
          </w:tcPr>
          <w:p w14:paraId="6E272BE9" w14:textId="77777777" w:rsidR="00523747" w:rsidRDefault="00523747" w:rsidP="00FD2493">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障害児支援の提供体制の整備等</w:t>
            </w:r>
          </w:p>
        </w:tc>
      </w:tr>
      <w:tr w:rsidR="00523747" w:rsidRPr="001F7031" w14:paraId="5D4E029E" w14:textId="77777777" w:rsidTr="005C2346">
        <w:trPr>
          <w:cantSplit/>
          <w:trHeight w:val="1557"/>
        </w:trPr>
        <w:tc>
          <w:tcPr>
            <w:tcW w:w="438" w:type="dxa"/>
            <w:tcBorders>
              <w:top w:val="nil"/>
              <w:left w:val="single" w:sz="12" w:space="0" w:color="auto"/>
              <w:right w:val="single" w:sz="8" w:space="0" w:color="auto"/>
            </w:tcBorders>
            <w:vAlign w:val="center"/>
          </w:tcPr>
          <w:p w14:paraId="1213C6AD"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6" w:space="0" w:color="auto"/>
              <w:left w:val="single" w:sz="8" w:space="0" w:color="auto"/>
              <w:bottom w:val="single" w:sz="8" w:space="0" w:color="auto"/>
              <w:right w:val="nil"/>
            </w:tcBorders>
            <w:vAlign w:val="center"/>
          </w:tcPr>
          <w:p w14:paraId="1BB99BF6"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①</w:t>
            </w:r>
          </w:p>
        </w:tc>
        <w:tc>
          <w:tcPr>
            <w:tcW w:w="3405" w:type="dxa"/>
            <w:tcBorders>
              <w:top w:val="single" w:sz="6" w:space="0" w:color="auto"/>
              <w:left w:val="nil"/>
              <w:bottom w:val="single" w:sz="8" w:space="0" w:color="auto"/>
              <w:right w:val="single" w:sz="8" w:space="0" w:color="auto"/>
            </w:tcBorders>
            <w:vAlign w:val="center"/>
          </w:tcPr>
          <w:p w14:paraId="3AA1004A" w14:textId="77777777" w:rsidR="00523747" w:rsidRPr="00475C56" w:rsidRDefault="00523747" w:rsidP="00FD2493">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重層的な地域支援体制の構築を目指すための児童発達支援センターの設置及び保育所等訪問支援の充実</w:t>
            </w:r>
          </w:p>
        </w:tc>
        <w:tc>
          <w:tcPr>
            <w:tcW w:w="4527" w:type="dxa"/>
            <w:tcBorders>
              <w:top w:val="single" w:sz="6" w:space="0" w:color="auto"/>
              <w:left w:val="single" w:sz="8" w:space="0" w:color="auto"/>
              <w:bottom w:val="single" w:sz="8" w:space="0" w:color="auto"/>
              <w:right w:val="single" w:sz="12" w:space="0" w:color="auto"/>
            </w:tcBorders>
            <w:vAlign w:val="center"/>
          </w:tcPr>
          <w:p w14:paraId="4D94DB24" w14:textId="77777777" w:rsidR="00523747" w:rsidRPr="00FA1344" w:rsidRDefault="00523747" w:rsidP="00FD2493">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・令和5年度末までに、児童発達支援セ</w:t>
            </w:r>
            <w:r w:rsidRPr="009C5B82">
              <w:rPr>
                <w:rFonts w:ascii="HG丸ｺﾞｼｯｸM-PRO" w:eastAsia="HG丸ｺﾞｼｯｸM-PRO" w:hAnsi="HG丸ｺﾞｼｯｸM-PRO" w:cs="ＭＳ Ｐゴシック" w:hint="eastAsia"/>
                <w:color w:val="000000" w:themeColor="text1"/>
                <w:spacing w:val="1"/>
                <w:w w:val="93"/>
                <w:kern w:val="0"/>
                <w:sz w:val="24"/>
                <w:szCs w:val="24"/>
                <w:fitText w:val="4080" w:id="-1826397696"/>
              </w:rPr>
              <w:t>ンターを少なくとも1か所以上設置す</w:t>
            </w:r>
            <w:r w:rsidRPr="009C5B82">
              <w:rPr>
                <w:rFonts w:ascii="HG丸ｺﾞｼｯｸM-PRO" w:eastAsia="HG丸ｺﾞｼｯｸM-PRO" w:hAnsi="HG丸ｺﾞｼｯｸM-PRO" w:cs="ＭＳ Ｐゴシック" w:hint="eastAsia"/>
                <w:color w:val="000000" w:themeColor="text1"/>
                <w:spacing w:val="-2"/>
                <w:w w:val="93"/>
                <w:kern w:val="0"/>
                <w:sz w:val="24"/>
                <w:szCs w:val="24"/>
                <w:fitText w:val="4080" w:id="-1826397696"/>
              </w:rPr>
              <w:t>る</w:t>
            </w:r>
          </w:p>
          <w:p w14:paraId="62A7E01F" w14:textId="77777777" w:rsidR="00523747" w:rsidRPr="001F7031" w:rsidRDefault="00523747" w:rsidP="00FD2493">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・令和5年度末までに、保育所等訪問支援を利用できる体制を構築する</w:t>
            </w:r>
          </w:p>
        </w:tc>
      </w:tr>
      <w:tr w:rsidR="00523747" w14:paraId="394E79BB" w14:textId="77777777" w:rsidTr="005C2346">
        <w:trPr>
          <w:cantSplit/>
          <w:trHeight w:val="1551"/>
        </w:trPr>
        <w:tc>
          <w:tcPr>
            <w:tcW w:w="438" w:type="dxa"/>
            <w:tcBorders>
              <w:left w:val="single" w:sz="12" w:space="0" w:color="auto"/>
              <w:right w:val="single" w:sz="8" w:space="0" w:color="auto"/>
            </w:tcBorders>
            <w:vAlign w:val="center"/>
          </w:tcPr>
          <w:p w14:paraId="14C73CD2"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right w:val="nil"/>
            </w:tcBorders>
            <w:vAlign w:val="center"/>
          </w:tcPr>
          <w:p w14:paraId="3A74FA76"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②</w:t>
            </w:r>
          </w:p>
        </w:tc>
        <w:tc>
          <w:tcPr>
            <w:tcW w:w="3405" w:type="dxa"/>
            <w:tcBorders>
              <w:top w:val="single" w:sz="8" w:space="0" w:color="auto"/>
              <w:left w:val="nil"/>
              <w:bottom w:val="single" w:sz="8" w:space="0" w:color="auto"/>
              <w:right w:val="single" w:sz="8" w:space="0" w:color="auto"/>
            </w:tcBorders>
            <w:vAlign w:val="center"/>
          </w:tcPr>
          <w:p w14:paraId="34B96738" w14:textId="77777777" w:rsidR="00523747" w:rsidRPr="00475C56" w:rsidRDefault="00523747" w:rsidP="00FD2493">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tc>
        <w:tc>
          <w:tcPr>
            <w:tcW w:w="4527" w:type="dxa"/>
            <w:tcBorders>
              <w:top w:val="single" w:sz="8" w:space="0" w:color="auto"/>
              <w:left w:val="single" w:sz="8" w:space="0" w:color="auto"/>
              <w:bottom w:val="single" w:sz="8" w:space="0" w:color="auto"/>
              <w:right w:val="single" w:sz="12" w:space="0" w:color="auto"/>
            </w:tcBorders>
            <w:vAlign w:val="center"/>
          </w:tcPr>
          <w:p w14:paraId="47B9ADD4" w14:textId="77777777" w:rsidR="00523747" w:rsidRDefault="00523747" w:rsidP="00FD24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令和5年度末までに、主に重症心身障害児を支援する児童発達支援事業所及び放課後等デイサービス事業所を少なくとも</w:t>
            </w:r>
            <w:r>
              <w:rPr>
                <w:rFonts w:ascii="HG丸ｺﾞｼｯｸM-PRO" w:eastAsia="HG丸ｺﾞｼｯｸM-PRO" w:hAnsi="HG丸ｺﾞｼｯｸM-PRO" w:cs="ＭＳ Ｐゴシック" w:hint="eastAsia"/>
                <w:color w:val="000000" w:themeColor="text1"/>
                <w:kern w:val="0"/>
                <w:sz w:val="24"/>
                <w:szCs w:val="24"/>
              </w:rPr>
              <w:t>1</w:t>
            </w:r>
            <w:r w:rsidRPr="00FA1344">
              <w:rPr>
                <w:rFonts w:ascii="HG丸ｺﾞｼｯｸM-PRO" w:eastAsia="HG丸ｺﾞｼｯｸM-PRO" w:hAnsi="HG丸ｺﾞｼｯｸM-PRO" w:cs="ＭＳ Ｐゴシック" w:hint="eastAsia"/>
                <w:color w:val="000000" w:themeColor="text1"/>
                <w:kern w:val="0"/>
                <w:sz w:val="24"/>
                <w:szCs w:val="24"/>
              </w:rPr>
              <w:t>か所以上確保する</w:t>
            </w:r>
          </w:p>
        </w:tc>
      </w:tr>
      <w:tr w:rsidR="00523747" w14:paraId="2EDC476A" w14:textId="77777777" w:rsidTr="005C2346">
        <w:trPr>
          <w:cantSplit/>
          <w:trHeight w:val="1943"/>
        </w:trPr>
        <w:tc>
          <w:tcPr>
            <w:tcW w:w="438" w:type="dxa"/>
            <w:tcBorders>
              <w:left w:val="single" w:sz="12" w:space="0" w:color="auto"/>
              <w:bottom w:val="single" w:sz="6" w:space="0" w:color="auto"/>
              <w:right w:val="single" w:sz="8" w:space="0" w:color="auto"/>
            </w:tcBorders>
            <w:vAlign w:val="center"/>
          </w:tcPr>
          <w:p w14:paraId="12A0BB00"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6" w:space="0" w:color="auto"/>
              <w:right w:val="nil"/>
            </w:tcBorders>
            <w:vAlign w:val="center"/>
          </w:tcPr>
          <w:p w14:paraId="3B32AE17"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③</w:t>
            </w:r>
          </w:p>
        </w:tc>
        <w:tc>
          <w:tcPr>
            <w:tcW w:w="3405" w:type="dxa"/>
            <w:tcBorders>
              <w:top w:val="single" w:sz="8" w:space="0" w:color="auto"/>
              <w:left w:val="nil"/>
              <w:bottom w:val="single" w:sz="6" w:space="0" w:color="auto"/>
              <w:right w:val="single" w:sz="8" w:space="0" w:color="auto"/>
            </w:tcBorders>
            <w:vAlign w:val="center"/>
          </w:tcPr>
          <w:p w14:paraId="224D7FF3" w14:textId="77777777" w:rsidR="00523747" w:rsidRPr="00475C56" w:rsidRDefault="00523747" w:rsidP="00FD2493">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医療的ケア児支援のための関係機関の協議の場の設置及びコーディネーターの配置</w:t>
            </w:r>
          </w:p>
        </w:tc>
        <w:tc>
          <w:tcPr>
            <w:tcW w:w="4527" w:type="dxa"/>
            <w:tcBorders>
              <w:top w:val="single" w:sz="8" w:space="0" w:color="auto"/>
              <w:left w:val="single" w:sz="8" w:space="0" w:color="auto"/>
              <w:bottom w:val="single" w:sz="6" w:space="0" w:color="auto"/>
              <w:right w:val="single" w:sz="12" w:space="0" w:color="auto"/>
            </w:tcBorders>
            <w:vAlign w:val="center"/>
          </w:tcPr>
          <w:p w14:paraId="12324DB8" w14:textId="77777777" w:rsidR="00523747" w:rsidRDefault="00523747" w:rsidP="00FD24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令和5年度末までに、保健、医療、障害福祉、保育、教育等の関係機関が連携を図るための協議の場を設けるとともに、医療的ケア児等に関するコーディネーターを配置する</w:t>
            </w:r>
          </w:p>
        </w:tc>
      </w:tr>
      <w:tr w:rsidR="00523747" w:rsidRPr="00715C4E" w14:paraId="0EB8DA7F" w14:textId="77777777" w:rsidTr="005C2346">
        <w:trPr>
          <w:cantSplit/>
          <w:trHeight w:val="1260"/>
        </w:trPr>
        <w:tc>
          <w:tcPr>
            <w:tcW w:w="438" w:type="dxa"/>
            <w:tcBorders>
              <w:top w:val="single" w:sz="6" w:space="0" w:color="auto"/>
              <w:left w:val="single" w:sz="12" w:space="0" w:color="auto"/>
              <w:bottom w:val="single" w:sz="6" w:space="0" w:color="auto"/>
            </w:tcBorders>
            <w:vAlign w:val="center"/>
          </w:tcPr>
          <w:p w14:paraId="53AC707E"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p>
        </w:tc>
        <w:tc>
          <w:tcPr>
            <w:tcW w:w="3846" w:type="dxa"/>
            <w:gridSpan w:val="2"/>
            <w:tcBorders>
              <w:top w:val="single" w:sz="6" w:space="0" w:color="auto"/>
              <w:bottom w:val="single" w:sz="6" w:space="0" w:color="auto"/>
              <w:right w:val="single" w:sz="6" w:space="0" w:color="auto"/>
            </w:tcBorders>
            <w:vAlign w:val="center"/>
          </w:tcPr>
          <w:p w14:paraId="19647A73" w14:textId="77777777" w:rsidR="00523747" w:rsidRPr="00715C4E" w:rsidRDefault="00523747" w:rsidP="00FD2493">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相談支援体制の充実・強化等</w:t>
            </w:r>
          </w:p>
        </w:tc>
        <w:tc>
          <w:tcPr>
            <w:tcW w:w="4527" w:type="dxa"/>
            <w:tcBorders>
              <w:top w:val="single" w:sz="6" w:space="0" w:color="auto"/>
              <w:left w:val="single" w:sz="6" w:space="0" w:color="auto"/>
              <w:bottom w:val="single" w:sz="8" w:space="0" w:color="auto"/>
              <w:right w:val="single" w:sz="12" w:space="0" w:color="auto"/>
            </w:tcBorders>
            <w:vAlign w:val="center"/>
          </w:tcPr>
          <w:p w14:paraId="3EBA5E1A" w14:textId="77777777" w:rsidR="00523747" w:rsidRPr="00715C4E" w:rsidRDefault="00523747" w:rsidP="00FD24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令和５年度末までに、総合的・専門的な相談支援の実施及び地域の相談支援体制の強化を実施する体制を確保する</w:t>
            </w:r>
          </w:p>
        </w:tc>
      </w:tr>
      <w:tr w:rsidR="00523747" w:rsidRPr="00715C4E" w14:paraId="74AEB928" w14:textId="77777777" w:rsidTr="005C2346">
        <w:trPr>
          <w:cantSplit/>
          <w:trHeight w:val="1256"/>
        </w:trPr>
        <w:tc>
          <w:tcPr>
            <w:tcW w:w="438" w:type="dxa"/>
            <w:tcBorders>
              <w:top w:val="single" w:sz="6" w:space="0" w:color="auto"/>
              <w:left w:val="single" w:sz="12" w:space="0" w:color="auto"/>
              <w:bottom w:val="single" w:sz="6" w:space="0" w:color="auto"/>
            </w:tcBorders>
            <w:vAlign w:val="center"/>
          </w:tcPr>
          <w:p w14:paraId="64A305D0" w14:textId="77777777" w:rsidR="00523747" w:rsidRPr="00715C4E"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tc>
        <w:tc>
          <w:tcPr>
            <w:tcW w:w="3846" w:type="dxa"/>
            <w:gridSpan w:val="2"/>
            <w:tcBorders>
              <w:top w:val="single" w:sz="6" w:space="0" w:color="auto"/>
              <w:bottom w:val="single" w:sz="6" w:space="0" w:color="auto"/>
              <w:right w:val="single" w:sz="6" w:space="0" w:color="auto"/>
            </w:tcBorders>
            <w:vAlign w:val="center"/>
          </w:tcPr>
          <w:p w14:paraId="5D22E7EF" w14:textId="77777777" w:rsidR="00523747" w:rsidRPr="00715C4E" w:rsidRDefault="00523747" w:rsidP="00FD2493">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障害福祉サービス等の質の向上</w:t>
            </w:r>
          </w:p>
        </w:tc>
        <w:tc>
          <w:tcPr>
            <w:tcW w:w="4527" w:type="dxa"/>
            <w:tcBorders>
              <w:top w:val="nil"/>
              <w:left w:val="single" w:sz="6" w:space="0" w:color="auto"/>
              <w:bottom w:val="single" w:sz="4" w:space="0" w:color="auto"/>
              <w:right w:val="single" w:sz="12" w:space="0" w:color="auto"/>
            </w:tcBorders>
            <w:vAlign w:val="center"/>
          </w:tcPr>
          <w:p w14:paraId="1F28A0D4" w14:textId="77777777" w:rsidR="00523747" w:rsidRPr="00715C4E" w:rsidRDefault="00523747" w:rsidP="00FD24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w:t>
            </w:r>
            <w:r>
              <w:rPr>
                <w:rFonts w:ascii="HG丸ｺﾞｼｯｸM-PRO" w:eastAsia="HG丸ｺﾞｼｯｸM-PRO" w:hAnsi="HG丸ｺﾞｼｯｸM-PRO" w:cs="ＭＳ Ｐゴシック" w:hint="eastAsia"/>
                <w:color w:val="000000" w:themeColor="text1"/>
                <w:kern w:val="0"/>
                <w:sz w:val="24"/>
                <w:szCs w:val="24"/>
              </w:rPr>
              <w:t>、障害福祉サービス等の質を向上させるための取組に係る体制を構築する</w:t>
            </w:r>
          </w:p>
        </w:tc>
      </w:tr>
      <w:tr w:rsidR="00523747" w:rsidRPr="00FA1344" w14:paraId="67780019" w14:textId="77777777" w:rsidTr="005C2346">
        <w:trPr>
          <w:cantSplit/>
          <w:trHeight w:val="887"/>
        </w:trPr>
        <w:tc>
          <w:tcPr>
            <w:tcW w:w="438" w:type="dxa"/>
            <w:tcBorders>
              <w:top w:val="single" w:sz="6" w:space="0" w:color="auto"/>
              <w:left w:val="single" w:sz="12" w:space="0" w:color="auto"/>
              <w:bottom w:val="single" w:sz="12" w:space="0" w:color="auto"/>
            </w:tcBorders>
            <w:vAlign w:val="center"/>
          </w:tcPr>
          <w:p w14:paraId="6E02330F" w14:textId="77777777" w:rsidR="00523747" w:rsidRDefault="00523747" w:rsidP="00FD2493">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8</w:t>
            </w:r>
          </w:p>
        </w:tc>
        <w:tc>
          <w:tcPr>
            <w:tcW w:w="3846" w:type="dxa"/>
            <w:gridSpan w:val="2"/>
            <w:tcBorders>
              <w:top w:val="single" w:sz="6" w:space="0" w:color="auto"/>
              <w:bottom w:val="single" w:sz="12" w:space="0" w:color="auto"/>
              <w:right w:val="single" w:sz="6" w:space="0" w:color="auto"/>
            </w:tcBorders>
            <w:vAlign w:val="center"/>
          </w:tcPr>
          <w:p w14:paraId="656DA648" w14:textId="77777777" w:rsidR="00523747" w:rsidRDefault="00523747" w:rsidP="00FD2493">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発達障害者等の支援</w:t>
            </w:r>
            <w:r w:rsidRPr="00801D41">
              <w:rPr>
                <w:rStyle w:val="ac"/>
                <w:rFonts w:ascii="HG丸ｺﾞｼｯｸM-PRO" w:eastAsia="HG丸ｺﾞｼｯｸM-PRO" w:hAnsi="HG丸ｺﾞｼｯｸM-PRO"/>
                <w:sz w:val="24"/>
                <w:szCs w:val="24"/>
              </w:rPr>
              <w:footnoteReference w:id="3"/>
            </w:r>
          </w:p>
        </w:tc>
        <w:tc>
          <w:tcPr>
            <w:tcW w:w="4527" w:type="dxa"/>
            <w:tcBorders>
              <w:top w:val="single" w:sz="4" w:space="0" w:color="auto"/>
              <w:left w:val="single" w:sz="6" w:space="0" w:color="auto"/>
              <w:bottom w:val="single" w:sz="12" w:space="0" w:color="auto"/>
              <w:right w:val="single" w:sz="12" w:space="0" w:color="auto"/>
            </w:tcBorders>
            <w:vAlign w:val="center"/>
          </w:tcPr>
          <w:p w14:paraId="3A90FE49" w14:textId="77777777" w:rsidR="00523747" w:rsidRPr="00FA1344" w:rsidRDefault="00523747" w:rsidP="00FD2493">
            <w:pPr>
              <w:snapToGrid w:val="0"/>
              <w:spacing w:line="276" w:lineRule="auto"/>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※活動指標のみ設定</w:t>
            </w:r>
          </w:p>
        </w:tc>
      </w:tr>
    </w:tbl>
    <w:p w14:paraId="6F915413" w14:textId="3108CF00" w:rsidR="00475C56" w:rsidRDefault="009219D7" w:rsidP="003955E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902976" behindDoc="0" locked="0" layoutInCell="1" allowOverlap="1" wp14:anchorId="39F9F5FD" wp14:editId="095676A0">
            <wp:simplePos x="0" y="0"/>
            <wp:positionH relativeFrom="page">
              <wp:posOffset>6340475</wp:posOffset>
            </wp:positionH>
            <wp:positionV relativeFrom="page">
              <wp:posOffset>9465310</wp:posOffset>
            </wp:positionV>
            <wp:extent cx="649080" cy="649080"/>
            <wp:effectExtent l="0" t="0" r="0" b="0"/>
            <wp:wrapNone/>
            <wp:docPr id="29" name="JAVISCODE00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475C56">
        <w:rPr>
          <w:rFonts w:ascii="HG丸ｺﾞｼｯｸM-PRO" w:eastAsia="HG丸ｺﾞｼｯｸM-PRO" w:hAnsi="HG丸ｺﾞｼｯｸM-PRO"/>
          <w:sz w:val="24"/>
          <w:szCs w:val="24"/>
        </w:rPr>
        <w:br w:type="page"/>
      </w:r>
    </w:p>
    <w:p w14:paraId="1833BC12" w14:textId="5A05CA3E" w:rsidR="003955E2" w:rsidRDefault="003955E2" w:rsidP="00345209">
      <w:pPr>
        <w:widowControl/>
        <w:spacing w:line="276" w:lineRule="auto"/>
        <w:jc w:val="left"/>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lastRenderedPageBreak/>
        <w:t>１　福祉施設の入所者の地域生活への移行</w:t>
      </w:r>
    </w:p>
    <w:p w14:paraId="20E4977E" w14:textId="77777777" w:rsidR="00345209" w:rsidRPr="00345209" w:rsidRDefault="00345209" w:rsidP="00345209">
      <w:pPr>
        <w:widowControl/>
        <w:jc w:val="left"/>
        <w:rPr>
          <w:rFonts w:ascii="HG丸ｺﾞｼｯｸM-PRO" w:eastAsia="HG丸ｺﾞｼｯｸM-PRO" w:hAnsi="HG丸ｺﾞｼｯｸM-PRO"/>
          <w:sz w:val="24"/>
          <w:szCs w:val="24"/>
        </w:rPr>
      </w:pPr>
    </w:p>
    <w:p w14:paraId="24326282" w14:textId="30B06BF0" w:rsidR="00D976E9" w:rsidRPr="00E6549A" w:rsidRDefault="000730D7" w:rsidP="008C4CD2">
      <w:pPr>
        <w:spacing w:line="360" w:lineRule="auto"/>
        <w:rPr>
          <w:rFonts w:ascii="HG丸ｺﾞｼｯｸM-PRO" w:eastAsia="HG丸ｺﾞｼｯｸM-PRO" w:hAnsi="HG丸ｺﾞｼｯｸM-PRO" w:cs="Times New Roman"/>
          <w:sz w:val="24"/>
          <w:szCs w:val="24"/>
        </w:rPr>
      </w:pPr>
      <w:r w:rsidRPr="00E6549A">
        <w:rPr>
          <w:rFonts w:ascii="HG丸ｺﾞｼｯｸM-PRO" w:eastAsia="HG丸ｺﾞｼｯｸM-PRO" w:hAnsi="HG丸ｺﾞｼｯｸM-PRO" w:cs="Times New Roman" w:hint="eastAsia"/>
          <w:sz w:val="24"/>
          <w:szCs w:val="24"/>
        </w:rPr>
        <w:t>①</w:t>
      </w:r>
      <w:r w:rsidR="00E6549A" w:rsidRPr="00E6549A">
        <w:rPr>
          <w:rFonts w:ascii="HG丸ｺﾞｼｯｸM-PRO" w:eastAsia="HG丸ｺﾞｼｯｸM-PRO" w:hAnsi="HG丸ｺﾞｼｯｸM-PRO" w:cs="Times New Roman" w:hint="eastAsia"/>
          <w:sz w:val="24"/>
          <w:szCs w:val="24"/>
        </w:rPr>
        <w:t xml:space="preserve"> </w:t>
      </w:r>
      <w:r w:rsidR="003955E2" w:rsidRPr="00E6549A">
        <w:rPr>
          <w:rFonts w:ascii="HG丸ｺﾞｼｯｸM-PRO" w:eastAsia="HG丸ｺﾞｼｯｸM-PRO" w:hAnsi="HG丸ｺﾞｼｯｸM-PRO" w:cs="Times New Roman" w:hint="eastAsia"/>
          <w:sz w:val="24"/>
          <w:szCs w:val="24"/>
        </w:rPr>
        <w:t>施設入所者の地域生活への移行</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2127"/>
      </w:tblGrid>
      <w:tr w:rsidR="00D976E9" w:rsidRPr="00715C4E" w14:paraId="6B552533" w14:textId="77777777" w:rsidTr="003A443D">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3BF9D3C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令和元年度末</w:t>
            </w:r>
          </w:p>
          <w:p w14:paraId="7A3EDFE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14:paraId="59213E0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40E0028" w14:textId="77777777" w:rsidTr="003A443D">
        <w:trPr>
          <w:trHeight w:val="461"/>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C80F82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14:paraId="3ABC0BB1" w14:textId="77777777" w:rsidR="00D976E9" w:rsidRPr="00D976E9" w:rsidRDefault="00D976E9" w:rsidP="008F0D21">
            <w:pPr>
              <w:spacing w:line="276" w:lineRule="auto"/>
              <w:ind w:rightChars="-111" w:right="-233"/>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2127" w:type="dxa"/>
            <w:tcBorders>
              <w:top w:val="single" w:sz="4" w:space="0" w:color="auto"/>
              <w:bottom w:val="dotted" w:sz="4" w:space="0" w:color="auto"/>
              <w:right w:val="single" w:sz="4" w:space="0" w:color="auto"/>
            </w:tcBorders>
            <w:shd w:val="clear" w:color="auto" w:fill="BFBFBF" w:themeFill="background1" w:themeFillShade="BF"/>
            <w:vAlign w:val="center"/>
          </w:tcPr>
          <w:p w14:paraId="5B1948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rsidRPr="00715C4E" w14:paraId="013BA4E4" w14:textId="77777777" w:rsidTr="003A443D">
        <w:trPr>
          <w:trHeight w:val="413"/>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5828FA9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14:paraId="37232B1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14:paraId="5B389A7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c>
          <w:tcPr>
            <w:tcW w:w="2127" w:type="dxa"/>
            <w:tcBorders>
              <w:top w:val="dotted" w:sz="4" w:space="0" w:color="auto"/>
              <w:bottom w:val="single" w:sz="4" w:space="0" w:color="auto"/>
              <w:right w:val="single" w:sz="4" w:space="0" w:color="auto"/>
            </w:tcBorders>
            <w:shd w:val="clear" w:color="auto" w:fill="BFBFBF" w:themeFill="background1" w:themeFillShade="BF"/>
            <w:vAlign w:val="center"/>
          </w:tcPr>
          <w:p w14:paraId="258BDA1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r>
      <w:tr w:rsidR="00D976E9" w:rsidRPr="00715C4E" w14:paraId="2052B199" w14:textId="77777777" w:rsidTr="003A443D">
        <w:trPr>
          <w:trHeight w:val="624"/>
        </w:trPr>
        <w:tc>
          <w:tcPr>
            <w:tcW w:w="1985" w:type="dxa"/>
            <w:tcBorders>
              <w:top w:val="single" w:sz="4" w:space="0" w:color="auto"/>
              <w:left w:val="single" w:sz="4" w:space="0" w:color="auto"/>
              <w:bottom w:val="single" w:sz="4" w:space="0" w:color="auto"/>
            </w:tcBorders>
            <w:vAlign w:val="center"/>
          </w:tcPr>
          <w:p w14:paraId="68317932" w14:textId="77777777" w:rsidR="00D976E9" w:rsidRPr="007132A7" w:rsidRDefault="00D976E9" w:rsidP="008F0D21">
            <w:pPr>
              <w:spacing w:line="276" w:lineRule="auto"/>
              <w:ind w:right="40"/>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273人</w:t>
            </w:r>
          </w:p>
        </w:tc>
        <w:tc>
          <w:tcPr>
            <w:tcW w:w="2268" w:type="dxa"/>
            <w:tcBorders>
              <w:top w:val="single" w:sz="4" w:space="0" w:color="auto"/>
              <w:bottom w:val="single" w:sz="4" w:space="0" w:color="auto"/>
              <w:right w:val="single" w:sz="4" w:space="0" w:color="auto"/>
            </w:tcBorders>
            <w:noWrap/>
            <w:vAlign w:val="center"/>
          </w:tcPr>
          <w:p w14:paraId="4D03601C" w14:textId="58714AB9" w:rsidR="00D976E9" w:rsidRPr="007132A7" w:rsidRDefault="0054068A" w:rsidP="008F0D21">
            <w:pPr>
              <w:spacing w:line="276" w:lineRule="auto"/>
              <w:ind w:leftChars="84" w:left="176" w:firstLineChars="7" w:firstLine="15"/>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20</w:t>
            </w:r>
            <w:r w:rsidR="00D976E9" w:rsidRPr="007132A7">
              <w:rPr>
                <w:rFonts w:ascii="HG丸ｺﾞｼｯｸM-PRO" w:eastAsia="HG丸ｺﾞｼｯｸM-PRO" w:hAnsi="HG丸ｺﾞｼｯｸM-PRO" w:cs="ＭＳ Ｐゴシック" w:hint="eastAsia"/>
                <w:kern w:val="0"/>
                <w:sz w:val="22"/>
              </w:rPr>
              <w:t>人</w:t>
            </w:r>
          </w:p>
        </w:tc>
        <w:tc>
          <w:tcPr>
            <w:tcW w:w="1984" w:type="dxa"/>
            <w:tcBorders>
              <w:top w:val="single" w:sz="4" w:space="0" w:color="auto"/>
              <w:left w:val="single" w:sz="4" w:space="0" w:color="auto"/>
              <w:bottom w:val="single" w:sz="4" w:space="0" w:color="auto"/>
            </w:tcBorders>
            <w:noWrap/>
            <w:vAlign w:val="center"/>
          </w:tcPr>
          <w:p w14:paraId="158AFB86"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7%</w:t>
            </w:r>
          </w:p>
        </w:tc>
        <w:tc>
          <w:tcPr>
            <w:tcW w:w="2127" w:type="dxa"/>
            <w:tcBorders>
              <w:top w:val="single" w:sz="4" w:space="0" w:color="auto"/>
              <w:bottom w:val="single" w:sz="4" w:space="0" w:color="auto"/>
              <w:right w:val="single" w:sz="4" w:space="0" w:color="auto"/>
            </w:tcBorders>
            <w:vAlign w:val="center"/>
          </w:tcPr>
          <w:p w14:paraId="0FE005FF"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6%以上</w:t>
            </w:r>
          </w:p>
        </w:tc>
      </w:tr>
    </w:tbl>
    <w:p w14:paraId="36FD6BB8" w14:textId="77777777" w:rsidR="000730D7" w:rsidRDefault="000730D7" w:rsidP="000730D7">
      <w:pPr>
        <w:rPr>
          <w:rFonts w:ascii="HG丸ｺﾞｼｯｸM-PRO" w:eastAsia="HG丸ｺﾞｼｯｸM-PRO" w:hAnsi="HG丸ｺﾞｼｯｸM-PRO" w:cs="Times New Roman"/>
          <w:sz w:val="24"/>
          <w:szCs w:val="24"/>
        </w:rPr>
      </w:pPr>
    </w:p>
    <w:p w14:paraId="0E6B36CA" w14:textId="14F74721" w:rsidR="00D976E9" w:rsidRPr="00E6549A" w:rsidRDefault="003955E2" w:rsidP="008C4CD2">
      <w:pPr>
        <w:spacing w:line="360" w:lineRule="auto"/>
        <w:rPr>
          <w:rFonts w:ascii="HG丸ｺﾞｼｯｸM-PRO" w:eastAsia="HG丸ｺﾞｼｯｸM-PRO" w:hAnsi="HG丸ｺﾞｼｯｸM-PRO" w:cs="Times New Roman"/>
          <w:sz w:val="24"/>
          <w:szCs w:val="24"/>
        </w:rPr>
      </w:pPr>
      <w:r w:rsidRPr="00E6549A">
        <w:rPr>
          <w:rFonts w:ascii="HG丸ｺﾞｼｯｸM-PRO" w:eastAsia="HG丸ｺﾞｼｯｸM-PRO" w:hAnsi="HG丸ｺﾞｼｯｸM-PRO" w:cs="Times New Roman" w:hint="eastAsia"/>
          <w:sz w:val="24"/>
          <w:szCs w:val="24"/>
        </w:rPr>
        <w:t>②</w:t>
      </w:r>
      <w:r w:rsidR="00E6549A" w:rsidRPr="00E6549A">
        <w:rPr>
          <w:rFonts w:ascii="HG丸ｺﾞｼｯｸM-PRO" w:eastAsia="HG丸ｺﾞｼｯｸM-PRO" w:hAnsi="HG丸ｺﾞｼｯｸM-PRO" w:cs="Times New Roman" w:hint="eastAsia"/>
          <w:sz w:val="24"/>
          <w:szCs w:val="24"/>
        </w:rPr>
        <w:t xml:space="preserve"> </w:t>
      </w:r>
      <w:r w:rsidRPr="00E6549A">
        <w:rPr>
          <w:rFonts w:ascii="HG丸ｺﾞｼｯｸM-PRO" w:eastAsia="HG丸ｺﾞｼｯｸM-PRO" w:hAnsi="HG丸ｺﾞｼｯｸM-PRO" w:cs="Times New Roman" w:hint="eastAsia"/>
          <w:sz w:val="24"/>
          <w:szCs w:val="24"/>
        </w:rPr>
        <w:t>施設入所者数の削減</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D976E9" w:rsidRPr="00715C4E" w14:paraId="18380DF9"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4221AE8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令和元年度末</w:t>
            </w:r>
          </w:p>
          <w:p w14:paraId="21319EB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14:paraId="07A32110"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598E527" w14:textId="77777777" w:rsidTr="00D17497">
        <w:trPr>
          <w:trHeight w:val="461"/>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97CD4E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678" w:type="dxa"/>
            <w:gridSpan w:val="3"/>
            <w:tcBorders>
              <w:top w:val="single" w:sz="4" w:space="0" w:color="auto"/>
              <w:bottom w:val="dotted" w:sz="4" w:space="0" w:color="auto"/>
            </w:tcBorders>
            <w:shd w:val="clear" w:color="auto" w:fill="BFBFBF" w:themeFill="background1" w:themeFillShade="BF"/>
            <w:vAlign w:val="center"/>
          </w:tcPr>
          <w:p w14:paraId="0500C51E"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14:paraId="0996B48B"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14:paraId="3219ECE0" w14:textId="77777777" w:rsidTr="00D17497">
        <w:trPr>
          <w:trHeight w:val="850"/>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059BECE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14:paraId="49DC046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令和５年度末施設入所者数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A1BC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14:paraId="0FD7FF4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14:paraId="6C69CE3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r>
      <w:tr w:rsidR="00D976E9" w:rsidRPr="00715C4E" w14:paraId="06317C32" w14:textId="77777777" w:rsidTr="00454B6C">
        <w:trPr>
          <w:trHeight w:val="624"/>
        </w:trPr>
        <w:tc>
          <w:tcPr>
            <w:tcW w:w="1985" w:type="dxa"/>
            <w:tcBorders>
              <w:top w:val="single" w:sz="4" w:space="0" w:color="auto"/>
              <w:left w:val="single" w:sz="4" w:space="0" w:color="auto"/>
              <w:bottom w:val="single" w:sz="4" w:space="0" w:color="auto"/>
            </w:tcBorders>
            <w:vAlign w:val="center"/>
          </w:tcPr>
          <w:p w14:paraId="27A12AD0" w14:textId="77777777" w:rsidR="00D976E9" w:rsidRPr="007132A7" w:rsidRDefault="00D976E9" w:rsidP="008F0D21">
            <w:pPr>
              <w:spacing w:line="276" w:lineRule="auto"/>
              <w:ind w:right="40"/>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273人</w:t>
            </w:r>
          </w:p>
        </w:tc>
        <w:tc>
          <w:tcPr>
            <w:tcW w:w="1843" w:type="dxa"/>
            <w:tcBorders>
              <w:top w:val="single" w:sz="4" w:space="0" w:color="auto"/>
              <w:bottom w:val="single" w:sz="4" w:space="0" w:color="auto"/>
              <w:right w:val="single" w:sz="4" w:space="0" w:color="auto"/>
            </w:tcBorders>
            <w:vAlign w:val="center"/>
          </w:tcPr>
          <w:p w14:paraId="6CF43471"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268人</w:t>
            </w:r>
          </w:p>
        </w:tc>
        <w:tc>
          <w:tcPr>
            <w:tcW w:w="1417" w:type="dxa"/>
            <w:tcBorders>
              <w:top w:val="single" w:sz="4" w:space="0" w:color="auto"/>
              <w:left w:val="single" w:sz="4" w:space="0" w:color="auto"/>
              <w:bottom w:val="single" w:sz="4" w:space="0" w:color="auto"/>
              <w:right w:val="single" w:sz="4" w:space="0" w:color="auto"/>
            </w:tcBorders>
            <w:noWrap/>
            <w:vAlign w:val="center"/>
          </w:tcPr>
          <w:p w14:paraId="6F8CCCCF"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５人</w:t>
            </w:r>
          </w:p>
        </w:tc>
        <w:tc>
          <w:tcPr>
            <w:tcW w:w="1418" w:type="dxa"/>
            <w:tcBorders>
              <w:top w:val="single" w:sz="4" w:space="0" w:color="auto"/>
              <w:left w:val="single" w:sz="4" w:space="0" w:color="auto"/>
              <w:bottom w:val="single" w:sz="4" w:space="0" w:color="auto"/>
            </w:tcBorders>
            <w:noWrap/>
            <w:vAlign w:val="center"/>
          </w:tcPr>
          <w:p w14:paraId="079A017C"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kern w:val="0"/>
                <w:sz w:val="22"/>
              </w:rPr>
              <w:t>1.8</w:t>
            </w:r>
            <w:r w:rsidRPr="007132A7">
              <w:rPr>
                <w:rFonts w:ascii="HG丸ｺﾞｼｯｸM-PRO" w:eastAsia="HG丸ｺﾞｼｯｸM-PRO" w:hAnsi="HG丸ｺﾞｼｯｸM-PRO" w:cs="ＭＳ Ｐゴシック" w:hint="eastAsia"/>
                <w:kern w:val="0"/>
                <w:sz w:val="22"/>
              </w:rPr>
              <w:t>%</w:t>
            </w:r>
          </w:p>
        </w:tc>
        <w:tc>
          <w:tcPr>
            <w:tcW w:w="1701" w:type="dxa"/>
            <w:tcBorders>
              <w:top w:val="single" w:sz="4" w:space="0" w:color="auto"/>
              <w:bottom w:val="single" w:sz="4" w:space="0" w:color="auto"/>
              <w:right w:val="single" w:sz="4" w:space="0" w:color="auto"/>
            </w:tcBorders>
            <w:vAlign w:val="center"/>
          </w:tcPr>
          <w:p w14:paraId="3A37B542" w14:textId="77777777" w:rsidR="00D976E9" w:rsidRPr="007132A7" w:rsidRDefault="00D976E9" w:rsidP="008F0D21">
            <w:pPr>
              <w:spacing w:line="276" w:lineRule="auto"/>
              <w:jc w:val="center"/>
              <w:rPr>
                <w:rFonts w:ascii="HG丸ｺﾞｼｯｸM-PRO" w:eastAsia="HG丸ｺﾞｼｯｸM-PRO" w:hAnsi="HG丸ｺﾞｼｯｸM-PRO" w:cs="ＭＳ Ｐゴシック"/>
                <w:kern w:val="0"/>
                <w:sz w:val="22"/>
              </w:rPr>
            </w:pPr>
            <w:r w:rsidRPr="007132A7">
              <w:rPr>
                <w:rFonts w:ascii="HG丸ｺﾞｼｯｸM-PRO" w:eastAsia="HG丸ｺﾞｼｯｸM-PRO" w:hAnsi="HG丸ｺﾞｼｯｸM-PRO" w:cs="ＭＳ Ｐゴシック" w:hint="eastAsia"/>
                <w:kern w:val="0"/>
                <w:sz w:val="22"/>
              </w:rPr>
              <w:t>1.6%以上</w:t>
            </w:r>
          </w:p>
        </w:tc>
      </w:tr>
    </w:tbl>
    <w:p w14:paraId="187FC4AF" w14:textId="77777777" w:rsidR="00671B5C" w:rsidRDefault="00671B5C" w:rsidP="00454B6C">
      <w:pPr>
        <w:spacing w:line="400" w:lineRule="exact"/>
        <w:rPr>
          <w:rFonts w:ascii="HG丸ｺﾞｼｯｸM-PRO" w:eastAsia="HG丸ｺﾞｼｯｸM-PRO" w:hAnsi="HG丸ｺﾞｼｯｸM-PRO"/>
          <w:sz w:val="32"/>
          <w:szCs w:val="32"/>
        </w:rPr>
      </w:pPr>
    </w:p>
    <w:p w14:paraId="22AE84DB" w14:textId="55BB963F" w:rsidR="003955E2" w:rsidRPr="00CC60C3" w:rsidRDefault="003955E2" w:rsidP="003955E2">
      <w:pPr>
        <w:spacing w:line="276" w:lineRule="auto"/>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t>２　精神障害にも対応した地域包括ケアシステムの構築</w:t>
      </w:r>
    </w:p>
    <w:p w14:paraId="4C414D2E" w14:textId="77777777" w:rsidR="00EE677D" w:rsidRPr="00EE677D" w:rsidRDefault="00EE677D" w:rsidP="00EE677D">
      <w:pPr>
        <w:spacing w:line="276" w:lineRule="auto"/>
        <w:ind w:leftChars="100" w:left="210" w:firstLineChars="100" w:firstLine="240"/>
        <w:rPr>
          <w:rFonts w:ascii="HG丸ｺﾞｼｯｸM-PRO" w:eastAsia="HG丸ｺﾞｼｯｸM-PRO" w:hAnsi="HG丸ｺﾞｼｯｸM-PRO"/>
          <w:sz w:val="24"/>
          <w:szCs w:val="24"/>
        </w:rPr>
      </w:pPr>
      <w:r w:rsidRPr="00EE677D">
        <w:rPr>
          <w:rFonts w:ascii="HG丸ｺﾞｼｯｸM-PRO" w:eastAsia="HG丸ｺﾞｼｯｸM-PRO" w:hAnsi="HG丸ｺﾞｼｯｸM-PRO" w:hint="eastAsia"/>
          <w:sz w:val="24"/>
          <w:szCs w:val="24"/>
        </w:rPr>
        <w:t>国の基本指針では、令和５年度における精神病床から退院後１年以内の地域における平均生活日数、精神病床における１年以上の長期入院患者数、精神病床における早期退院率に関する成果目標が設定されていますが、都道府県が実施主体とされています。</w:t>
      </w:r>
    </w:p>
    <w:p w14:paraId="003AC112" w14:textId="4D4D7E62" w:rsidR="00EE677D" w:rsidRPr="00EE677D" w:rsidRDefault="00EE677D" w:rsidP="00EE677D">
      <w:pPr>
        <w:spacing w:line="276" w:lineRule="auto"/>
        <w:ind w:leftChars="100" w:left="210" w:firstLineChars="100" w:firstLine="240"/>
        <w:rPr>
          <w:rFonts w:ascii="HG丸ｺﾞｼｯｸM-PRO" w:eastAsia="HG丸ｺﾞｼｯｸM-PRO" w:hAnsi="HG丸ｺﾞｼｯｸM-PRO"/>
          <w:sz w:val="24"/>
          <w:szCs w:val="24"/>
        </w:rPr>
      </w:pPr>
      <w:r w:rsidRPr="00EE677D">
        <w:rPr>
          <w:rFonts w:ascii="HG丸ｺﾞｼｯｸM-PRO" w:eastAsia="HG丸ｺﾞｼｯｸM-PRO" w:hAnsi="HG丸ｺﾞｼｯｸM-PRO" w:hint="eastAsia"/>
          <w:sz w:val="24"/>
          <w:szCs w:val="24"/>
        </w:rPr>
        <w:t>本市においては、都道府県が設定する成果目標を達成するための活動指標として、保健・医療及び福祉関係者による協議の場の開催回数、関係者の参加者数、目標設定及び評価の実施回数等</w:t>
      </w:r>
      <w:r w:rsidR="00EB3BC4">
        <w:rPr>
          <w:rFonts w:ascii="HG丸ｺﾞｼｯｸM-PRO" w:eastAsia="HG丸ｺﾞｼｯｸM-PRO" w:hAnsi="HG丸ｺﾞｼｯｸM-PRO" w:hint="eastAsia"/>
          <w:noProof/>
          <w:sz w:val="28"/>
          <w:szCs w:val="28"/>
        </w:rPr>
        <w:drawing>
          <wp:anchor distT="0" distB="0" distL="114300" distR="114300" simplePos="0" relativeHeight="251905024" behindDoc="0" locked="0" layoutInCell="1" allowOverlap="1" wp14:anchorId="30F64481" wp14:editId="6C6C7564">
            <wp:simplePos x="0" y="0"/>
            <wp:positionH relativeFrom="page">
              <wp:posOffset>575945</wp:posOffset>
            </wp:positionH>
            <wp:positionV relativeFrom="page">
              <wp:posOffset>9465310</wp:posOffset>
            </wp:positionV>
            <wp:extent cx="649080" cy="649080"/>
            <wp:effectExtent l="0" t="0" r="0" b="0"/>
            <wp:wrapNone/>
            <wp:docPr id="30" name="JAVISCODE00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Pr="00EE677D">
        <w:rPr>
          <w:rFonts w:ascii="HG丸ｺﾞｼｯｸM-PRO" w:eastAsia="HG丸ｺﾞｼｯｸM-PRO" w:hAnsi="HG丸ｺﾞｼｯｸM-PRO" w:hint="eastAsia"/>
          <w:sz w:val="24"/>
          <w:szCs w:val="24"/>
        </w:rPr>
        <w:t>の見込みを設定します。</w:t>
      </w:r>
    </w:p>
    <w:p w14:paraId="3CADDF7C" w14:textId="77777777" w:rsidR="00671B5C" w:rsidRPr="00EE677D" w:rsidRDefault="00671B5C" w:rsidP="00454B6C">
      <w:pPr>
        <w:spacing w:line="400" w:lineRule="exact"/>
        <w:rPr>
          <w:rFonts w:ascii="HG丸ｺﾞｼｯｸM-PRO" w:eastAsia="HG丸ｺﾞｼｯｸM-PRO" w:hAnsi="HG丸ｺﾞｼｯｸM-PRO"/>
          <w:sz w:val="32"/>
          <w:szCs w:val="32"/>
        </w:rPr>
      </w:pPr>
    </w:p>
    <w:p w14:paraId="46F61D08" w14:textId="358B50F7" w:rsidR="003955E2" w:rsidRPr="00CC60C3" w:rsidRDefault="003955E2" w:rsidP="003955E2">
      <w:pPr>
        <w:spacing w:line="276" w:lineRule="auto"/>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t>３　地域生活支援拠点等が有する機能の充実</w:t>
      </w:r>
    </w:p>
    <w:p w14:paraId="2C86C729" w14:textId="76924282" w:rsidR="00EE677D" w:rsidRDefault="00671B5C" w:rsidP="000730D7">
      <w:pPr>
        <w:widowControl/>
        <w:spacing w:line="276" w:lineRule="auto"/>
        <w:ind w:firstLineChars="100" w:firstLine="240"/>
        <w:jc w:val="left"/>
        <w:rPr>
          <w:rFonts w:ascii="HG丸ｺﾞｼｯｸM-PRO" w:eastAsia="HG丸ｺﾞｼｯｸM-PRO" w:hAnsi="HG丸ｺﾞｼｯｸM-PRO"/>
          <w:sz w:val="24"/>
          <w:szCs w:val="24"/>
        </w:rPr>
      </w:pPr>
      <w:r w:rsidRPr="00671B5C">
        <w:rPr>
          <w:rFonts w:ascii="HG丸ｺﾞｼｯｸM-PRO" w:eastAsia="HG丸ｺﾞｼｯｸM-PRO" w:hAnsi="HG丸ｺﾞｼｯｸM-PRO" w:hint="eastAsia"/>
          <w:sz w:val="24"/>
          <w:szCs w:val="24"/>
        </w:rPr>
        <w:t>令和５年度末までに、少なくとも１つ以上の地域生活支援拠点等を確保しつつ、年１回以上の運用状況の検証及び検討を実施することを目標</w:t>
      </w:r>
      <w:r w:rsidR="00D17497">
        <w:rPr>
          <w:rFonts w:ascii="HG丸ｺﾞｼｯｸM-PRO" w:eastAsia="HG丸ｺﾞｼｯｸM-PRO" w:hAnsi="HG丸ｺﾞｼｯｸM-PRO" w:hint="eastAsia"/>
          <w:sz w:val="24"/>
          <w:szCs w:val="24"/>
        </w:rPr>
        <w:t>とします</w:t>
      </w:r>
      <w:r w:rsidRPr="00671B5C">
        <w:rPr>
          <w:rFonts w:ascii="HG丸ｺﾞｼｯｸM-PRO" w:eastAsia="HG丸ｺﾞｼｯｸM-PRO" w:hAnsi="HG丸ｺﾞｼｯｸM-PRO" w:hint="eastAsia"/>
          <w:sz w:val="24"/>
          <w:szCs w:val="24"/>
        </w:rPr>
        <w:t>。</w:t>
      </w:r>
      <w:r w:rsidR="00EE677D">
        <w:rPr>
          <w:rFonts w:ascii="HG丸ｺﾞｼｯｸM-PRO" w:eastAsia="HG丸ｺﾞｼｯｸM-PRO" w:hAnsi="HG丸ｺﾞｼｯｸM-PRO"/>
          <w:sz w:val="24"/>
          <w:szCs w:val="24"/>
        </w:rPr>
        <w:br w:type="page"/>
      </w:r>
    </w:p>
    <w:p w14:paraId="760FE782" w14:textId="13459891" w:rsidR="000730D7" w:rsidRDefault="003955E2" w:rsidP="00345209">
      <w:pPr>
        <w:widowControl/>
        <w:spacing w:line="276" w:lineRule="auto"/>
        <w:jc w:val="left"/>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lastRenderedPageBreak/>
        <w:t>４　福祉施設</w:t>
      </w:r>
      <w:r w:rsidR="00515FE8" w:rsidRPr="00CC60C3">
        <w:rPr>
          <w:rStyle w:val="ac"/>
          <w:rFonts w:ascii="HG丸ｺﾞｼｯｸM-PRO" w:eastAsia="HG丸ｺﾞｼｯｸM-PRO" w:hAnsi="HG丸ｺﾞｼｯｸM-PRO" w:cs="Times New Roman"/>
          <w:sz w:val="28"/>
          <w:szCs w:val="28"/>
        </w:rPr>
        <w:footnoteReference w:id="4"/>
      </w:r>
      <w:r w:rsidRPr="00CC60C3">
        <w:rPr>
          <w:rFonts w:ascii="HG丸ｺﾞｼｯｸM-PRO" w:eastAsia="HG丸ｺﾞｼｯｸM-PRO" w:hAnsi="HG丸ｺﾞｼｯｸM-PRO" w:hint="eastAsia"/>
          <w:sz w:val="28"/>
          <w:szCs w:val="28"/>
        </w:rPr>
        <w:t>から一般就労への移行等</w:t>
      </w:r>
    </w:p>
    <w:p w14:paraId="10394B1C" w14:textId="77777777" w:rsidR="00345209" w:rsidRPr="00416626" w:rsidRDefault="00345209" w:rsidP="00345209">
      <w:pPr>
        <w:widowControl/>
        <w:jc w:val="left"/>
        <w:rPr>
          <w:rFonts w:ascii="HG丸ｺﾞｼｯｸM-PRO" w:eastAsia="HG丸ｺﾞｼｯｸM-PRO" w:hAnsi="HG丸ｺﾞｼｯｸM-PRO"/>
          <w:sz w:val="24"/>
          <w:szCs w:val="24"/>
        </w:rPr>
      </w:pPr>
    </w:p>
    <w:p w14:paraId="381EDE74" w14:textId="4CABCE23" w:rsidR="003955E2" w:rsidRPr="00CC60C3" w:rsidRDefault="003955E2" w:rsidP="003955E2">
      <w:pPr>
        <w:spacing w:line="480" w:lineRule="auto"/>
        <w:jc w:val="center"/>
        <w:rPr>
          <w:rFonts w:ascii="HG丸ｺﾞｼｯｸM-PRO" w:eastAsia="HG丸ｺﾞｼｯｸM-PRO" w:hAnsi="HG丸ｺﾞｼｯｸM-PRO" w:cs="Times New Roman"/>
          <w:sz w:val="24"/>
          <w:szCs w:val="24"/>
        </w:rPr>
      </w:pPr>
      <w:r w:rsidRPr="00CC60C3">
        <w:rPr>
          <w:rFonts w:ascii="HG丸ｺﾞｼｯｸM-PRO" w:eastAsia="HG丸ｺﾞｼｯｸM-PRO" w:hAnsi="HG丸ｺﾞｼｯｸM-PRO" w:cs="Times New Roman" w:hint="eastAsia"/>
          <w:sz w:val="24"/>
          <w:szCs w:val="24"/>
        </w:rPr>
        <w:t>福祉施設から一般就労への移行等に関する目標</w:t>
      </w:r>
    </w:p>
    <w:tbl>
      <w:tblPr>
        <w:tblStyle w:val="a7"/>
        <w:tblW w:w="0" w:type="auto"/>
        <w:tblLook w:val="04A0" w:firstRow="1" w:lastRow="0" w:firstColumn="1" w:lastColumn="0" w:noHBand="0" w:noVBand="1"/>
      </w:tblPr>
      <w:tblGrid>
        <w:gridCol w:w="529"/>
        <w:gridCol w:w="3683"/>
        <w:gridCol w:w="1395"/>
        <w:gridCol w:w="1476"/>
        <w:gridCol w:w="1411"/>
      </w:tblGrid>
      <w:tr w:rsidR="003955E2" w14:paraId="798BE7DC" w14:textId="77777777" w:rsidTr="008F0D21">
        <w:trPr>
          <w:trHeight w:val="861"/>
        </w:trPr>
        <w:tc>
          <w:tcPr>
            <w:tcW w:w="4212" w:type="dxa"/>
            <w:gridSpan w:val="2"/>
            <w:tcBorders>
              <w:bottom w:val="single" w:sz="4" w:space="0" w:color="auto"/>
            </w:tcBorders>
            <w:shd w:val="clear" w:color="auto" w:fill="BFBFBF" w:themeFill="background1" w:themeFillShade="BF"/>
            <w:vAlign w:val="center"/>
          </w:tcPr>
          <w:p w14:paraId="1348E8BA"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395" w:type="dxa"/>
            <w:shd w:val="clear" w:color="auto" w:fill="BFBFBF" w:themeFill="background1" w:themeFillShade="BF"/>
            <w:vAlign w:val="center"/>
          </w:tcPr>
          <w:p w14:paraId="6F14E03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0EEA841C"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76" w:type="dxa"/>
            <w:shd w:val="clear" w:color="auto" w:fill="BFBFBF" w:themeFill="background1" w:themeFillShade="BF"/>
            <w:vAlign w:val="center"/>
          </w:tcPr>
          <w:p w14:paraId="55DAEFD3"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B2F60B2"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c>
          <w:tcPr>
            <w:tcW w:w="1411" w:type="dxa"/>
            <w:shd w:val="clear" w:color="auto" w:fill="BFBFBF" w:themeFill="background1" w:themeFillShade="BF"/>
            <w:vAlign w:val="center"/>
          </w:tcPr>
          <w:p w14:paraId="739D6DD8"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国の目標値</w:t>
            </w:r>
          </w:p>
        </w:tc>
      </w:tr>
      <w:tr w:rsidR="003955E2" w14:paraId="50544EA5" w14:textId="77777777" w:rsidTr="00942570">
        <w:trPr>
          <w:trHeight w:val="793"/>
        </w:trPr>
        <w:tc>
          <w:tcPr>
            <w:tcW w:w="529" w:type="dxa"/>
            <w:tcBorders>
              <w:bottom w:val="nil"/>
              <w:right w:val="nil"/>
            </w:tcBorders>
            <w:vAlign w:val="center"/>
          </w:tcPr>
          <w:p w14:paraId="074ACE73" w14:textId="77777777" w:rsidR="003955E2" w:rsidRPr="00DA5793" w:rsidRDefault="003955E2" w:rsidP="00D17497">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683" w:type="dxa"/>
            <w:tcBorders>
              <w:left w:val="nil"/>
            </w:tcBorders>
            <w:vAlign w:val="center"/>
          </w:tcPr>
          <w:p w14:paraId="5BDEB810" w14:textId="2E008311" w:rsidR="003955E2" w:rsidRPr="00DA5793" w:rsidRDefault="003955E2" w:rsidP="00D17497">
            <w:pPr>
              <w:jc w:val="left"/>
              <w:rPr>
                <w:rFonts w:ascii="HG丸ｺﾞｼｯｸM-PRO" w:eastAsia="HG丸ｺﾞｼｯｸM-PRO" w:hAnsi="HG丸ｺﾞｼｯｸM-PRO" w:cs="Times New Roman"/>
                <w:sz w:val="22"/>
              </w:rPr>
            </w:pPr>
            <w:r w:rsidRPr="00711DA1">
              <w:rPr>
                <w:rFonts w:ascii="HG丸ｺﾞｼｯｸM-PRO" w:eastAsia="HG丸ｺﾞｼｯｸM-PRO" w:hAnsi="HG丸ｺﾞｼｯｸM-PRO" w:cs="Times New Roman" w:hint="eastAsia"/>
                <w:w w:val="97"/>
                <w:kern w:val="0"/>
                <w:sz w:val="22"/>
                <w:fitText w:val="3432" w:id="-1983768317"/>
              </w:rPr>
              <w:t>福祉施設から一般就労への移行者</w:t>
            </w:r>
            <w:r w:rsidRPr="00711DA1">
              <w:rPr>
                <w:rFonts w:ascii="HG丸ｺﾞｼｯｸM-PRO" w:eastAsia="HG丸ｺﾞｼｯｸM-PRO" w:hAnsi="HG丸ｺﾞｼｯｸM-PRO" w:cs="Times New Roman" w:hint="eastAsia"/>
                <w:spacing w:val="10"/>
                <w:w w:val="97"/>
                <w:kern w:val="0"/>
                <w:sz w:val="22"/>
                <w:fitText w:val="3432" w:id="-1983768317"/>
              </w:rPr>
              <w:t>数</w:t>
            </w:r>
          </w:p>
        </w:tc>
        <w:tc>
          <w:tcPr>
            <w:tcW w:w="1395" w:type="dxa"/>
            <w:vAlign w:val="center"/>
          </w:tcPr>
          <w:p w14:paraId="0A48370D"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140</w:t>
            </w:r>
            <w:r w:rsidRPr="00DA5793">
              <w:rPr>
                <w:rFonts w:ascii="HG丸ｺﾞｼｯｸM-PRO" w:eastAsia="HG丸ｺﾞｼｯｸM-PRO" w:hAnsi="HG丸ｺﾞｼｯｸM-PRO" w:cs="Times New Roman" w:hint="eastAsia"/>
                <w:sz w:val="22"/>
              </w:rPr>
              <w:t>人</w:t>
            </w:r>
          </w:p>
        </w:tc>
        <w:tc>
          <w:tcPr>
            <w:tcW w:w="1476" w:type="dxa"/>
            <w:vAlign w:val="center"/>
          </w:tcPr>
          <w:p w14:paraId="0F749D28" w14:textId="77777777" w:rsidR="003955E2"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148</w:t>
            </w:r>
            <w:r w:rsidRPr="00DA5793">
              <w:rPr>
                <w:rFonts w:ascii="HG丸ｺﾞｼｯｸM-PRO" w:eastAsia="HG丸ｺﾞｼｯｸM-PRO" w:hAnsi="HG丸ｺﾞｼｯｸM-PRO" w:cs="Times New Roman" w:hint="eastAsia"/>
                <w:sz w:val="22"/>
              </w:rPr>
              <w:t>人</w:t>
            </w:r>
          </w:p>
          <w:p w14:paraId="07BDBA30"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（1.06倍）</w:t>
            </w:r>
          </w:p>
        </w:tc>
        <w:tc>
          <w:tcPr>
            <w:tcW w:w="1411" w:type="dxa"/>
            <w:vAlign w:val="center"/>
          </w:tcPr>
          <w:p w14:paraId="149C6ED3" w14:textId="6B617C5C" w:rsidR="003955E2" w:rsidRPr="00DA5793" w:rsidRDefault="005D5ACE"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1.27</w:t>
            </w:r>
            <w:r w:rsidR="003955E2">
              <w:rPr>
                <w:rFonts w:ascii="HG丸ｺﾞｼｯｸM-PRO" w:eastAsia="HG丸ｺﾞｼｯｸM-PRO" w:hAnsi="HG丸ｺﾞｼｯｸM-PRO" w:cs="Times New Roman" w:hint="eastAsia"/>
                <w:sz w:val="22"/>
              </w:rPr>
              <w:t>倍</w:t>
            </w:r>
          </w:p>
        </w:tc>
      </w:tr>
      <w:tr w:rsidR="003955E2" w14:paraId="4EF00B6C" w14:textId="77777777" w:rsidTr="00942570">
        <w:trPr>
          <w:trHeight w:val="833"/>
        </w:trPr>
        <w:tc>
          <w:tcPr>
            <w:tcW w:w="529" w:type="dxa"/>
            <w:tcBorders>
              <w:top w:val="nil"/>
              <w:bottom w:val="nil"/>
              <w:right w:val="single" w:sz="4" w:space="0" w:color="auto"/>
            </w:tcBorders>
            <w:vAlign w:val="center"/>
          </w:tcPr>
          <w:p w14:paraId="4D5A0069" w14:textId="77777777" w:rsidR="003955E2" w:rsidRPr="00DA5793" w:rsidRDefault="003955E2" w:rsidP="00D17497">
            <w:pPr>
              <w:jc w:val="center"/>
              <w:rPr>
                <w:rFonts w:ascii="HG丸ｺﾞｼｯｸM-PRO" w:eastAsia="HG丸ｺﾞｼｯｸM-PRO" w:hAnsi="HG丸ｺﾞｼｯｸM-PRO" w:cs="Times New Roman"/>
                <w:sz w:val="22"/>
              </w:rPr>
            </w:pPr>
          </w:p>
        </w:tc>
        <w:tc>
          <w:tcPr>
            <w:tcW w:w="3683" w:type="dxa"/>
            <w:tcBorders>
              <w:top w:val="nil"/>
              <w:bottom w:val="single" w:sz="4" w:space="0" w:color="auto"/>
            </w:tcBorders>
            <w:vAlign w:val="center"/>
          </w:tcPr>
          <w:p w14:paraId="10CE8846" w14:textId="77777777" w:rsidR="003955E2" w:rsidRPr="00DA5793" w:rsidRDefault="003955E2" w:rsidP="00D17497">
            <w:pP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就労移行支援を利用して一般就労した人数</w:t>
            </w:r>
          </w:p>
        </w:tc>
        <w:tc>
          <w:tcPr>
            <w:tcW w:w="1395" w:type="dxa"/>
            <w:vAlign w:val="center"/>
          </w:tcPr>
          <w:p w14:paraId="5E4EADE2"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112</w:t>
            </w:r>
            <w:r w:rsidRPr="00DA5793">
              <w:rPr>
                <w:rFonts w:ascii="HG丸ｺﾞｼｯｸM-PRO" w:eastAsia="HG丸ｺﾞｼｯｸM-PRO" w:hAnsi="HG丸ｺﾞｼｯｸM-PRO" w:cs="Times New Roman" w:hint="eastAsia"/>
                <w:sz w:val="22"/>
              </w:rPr>
              <w:t>人</w:t>
            </w:r>
          </w:p>
        </w:tc>
        <w:tc>
          <w:tcPr>
            <w:tcW w:w="1476" w:type="dxa"/>
            <w:vAlign w:val="center"/>
          </w:tcPr>
          <w:p w14:paraId="0B71A9BF" w14:textId="77777777" w:rsidR="003955E2"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106</w:t>
            </w:r>
            <w:r w:rsidRPr="00DA5793">
              <w:rPr>
                <w:rFonts w:ascii="HG丸ｺﾞｼｯｸM-PRO" w:eastAsia="HG丸ｺﾞｼｯｸM-PRO" w:hAnsi="HG丸ｺﾞｼｯｸM-PRO" w:cs="Times New Roman" w:hint="eastAsia"/>
                <w:sz w:val="22"/>
              </w:rPr>
              <w:t>人</w:t>
            </w:r>
          </w:p>
          <w:p w14:paraId="2289B46B"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（0.95倍）</w:t>
            </w:r>
          </w:p>
        </w:tc>
        <w:tc>
          <w:tcPr>
            <w:tcW w:w="1411" w:type="dxa"/>
            <w:vAlign w:val="center"/>
          </w:tcPr>
          <w:p w14:paraId="17DB30E9" w14:textId="409B9340" w:rsidR="003955E2" w:rsidRPr="00DA5793" w:rsidRDefault="005D5ACE"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1.30</w:t>
            </w:r>
            <w:r w:rsidR="003955E2">
              <w:rPr>
                <w:rFonts w:ascii="HG丸ｺﾞｼｯｸM-PRO" w:eastAsia="HG丸ｺﾞｼｯｸM-PRO" w:hAnsi="HG丸ｺﾞｼｯｸM-PRO" w:cs="Times New Roman" w:hint="eastAsia"/>
                <w:sz w:val="22"/>
              </w:rPr>
              <w:t>倍</w:t>
            </w:r>
          </w:p>
        </w:tc>
      </w:tr>
      <w:tr w:rsidR="003955E2" w14:paraId="604E5575" w14:textId="77777777" w:rsidTr="00942570">
        <w:trPr>
          <w:trHeight w:val="844"/>
        </w:trPr>
        <w:tc>
          <w:tcPr>
            <w:tcW w:w="529" w:type="dxa"/>
            <w:tcBorders>
              <w:top w:val="nil"/>
              <w:bottom w:val="nil"/>
              <w:right w:val="single" w:sz="4" w:space="0" w:color="auto"/>
            </w:tcBorders>
            <w:vAlign w:val="center"/>
          </w:tcPr>
          <w:p w14:paraId="69F31196" w14:textId="77777777" w:rsidR="003955E2" w:rsidRPr="00DA5793" w:rsidRDefault="003955E2" w:rsidP="00D17497">
            <w:pPr>
              <w:jc w:val="center"/>
              <w:rPr>
                <w:rFonts w:ascii="HG丸ｺﾞｼｯｸM-PRO" w:eastAsia="HG丸ｺﾞｼｯｸM-PRO" w:hAnsi="HG丸ｺﾞｼｯｸM-PRO" w:cs="Times New Roman"/>
                <w:sz w:val="22"/>
              </w:rPr>
            </w:pPr>
          </w:p>
        </w:tc>
        <w:tc>
          <w:tcPr>
            <w:tcW w:w="3683" w:type="dxa"/>
            <w:tcBorders>
              <w:top w:val="single" w:sz="4" w:space="0" w:color="auto"/>
              <w:bottom w:val="single" w:sz="4" w:space="0" w:color="auto"/>
            </w:tcBorders>
            <w:vAlign w:val="center"/>
          </w:tcPr>
          <w:p w14:paraId="2CF6A227" w14:textId="77777777" w:rsidR="003955E2" w:rsidRPr="00DA5793" w:rsidRDefault="003955E2" w:rsidP="00D17497">
            <w:pP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就労継続支援A型を利用して一般就労した人数</w:t>
            </w:r>
          </w:p>
        </w:tc>
        <w:tc>
          <w:tcPr>
            <w:tcW w:w="1395" w:type="dxa"/>
            <w:vAlign w:val="center"/>
          </w:tcPr>
          <w:p w14:paraId="0CB772E9"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15</w:t>
            </w:r>
            <w:r w:rsidRPr="00DA5793">
              <w:rPr>
                <w:rFonts w:ascii="HG丸ｺﾞｼｯｸM-PRO" w:eastAsia="HG丸ｺﾞｼｯｸM-PRO" w:hAnsi="HG丸ｺﾞｼｯｸM-PRO" w:cs="Times New Roman" w:hint="eastAsia"/>
                <w:sz w:val="22"/>
              </w:rPr>
              <w:t>人</w:t>
            </w:r>
          </w:p>
        </w:tc>
        <w:tc>
          <w:tcPr>
            <w:tcW w:w="1476" w:type="dxa"/>
            <w:vAlign w:val="center"/>
          </w:tcPr>
          <w:p w14:paraId="74C005B8" w14:textId="77777777" w:rsidR="003955E2"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29</w:t>
            </w:r>
            <w:r w:rsidRPr="00DA5793">
              <w:rPr>
                <w:rFonts w:ascii="HG丸ｺﾞｼｯｸM-PRO" w:eastAsia="HG丸ｺﾞｼｯｸM-PRO" w:hAnsi="HG丸ｺﾞｼｯｸM-PRO" w:cs="Times New Roman" w:hint="eastAsia"/>
                <w:sz w:val="22"/>
              </w:rPr>
              <w:t>人</w:t>
            </w:r>
          </w:p>
          <w:p w14:paraId="05A86313" w14:textId="39965C7C"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321481">
              <w:rPr>
                <w:rFonts w:ascii="HG丸ｺﾞｼｯｸM-PRO" w:eastAsia="HG丸ｺﾞｼｯｸM-PRO" w:hAnsi="HG丸ｺﾞｼｯｸM-PRO" w:cs="Times New Roman" w:hint="eastAsia"/>
                <w:sz w:val="22"/>
              </w:rPr>
              <w:t>1.93</w:t>
            </w:r>
            <w:r>
              <w:rPr>
                <w:rFonts w:ascii="HG丸ｺﾞｼｯｸM-PRO" w:eastAsia="HG丸ｺﾞｼｯｸM-PRO" w:hAnsi="HG丸ｺﾞｼｯｸM-PRO" w:cs="Times New Roman" w:hint="eastAsia"/>
                <w:sz w:val="22"/>
              </w:rPr>
              <w:t>倍）</w:t>
            </w:r>
          </w:p>
        </w:tc>
        <w:tc>
          <w:tcPr>
            <w:tcW w:w="1411" w:type="dxa"/>
            <w:vAlign w:val="center"/>
          </w:tcPr>
          <w:p w14:paraId="27ED93DD"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1.26倍</w:t>
            </w:r>
          </w:p>
        </w:tc>
      </w:tr>
      <w:tr w:rsidR="003955E2" w14:paraId="4CD2B7F3" w14:textId="77777777" w:rsidTr="00475C56">
        <w:trPr>
          <w:trHeight w:val="900"/>
        </w:trPr>
        <w:tc>
          <w:tcPr>
            <w:tcW w:w="529" w:type="dxa"/>
            <w:tcBorders>
              <w:top w:val="nil"/>
              <w:bottom w:val="single" w:sz="4" w:space="0" w:color="auto"/>
              <w:right w:val="single" w:sz="4" w:space="0" w:color="auto"/>
            </w:tcBorders>
            <w:vAlign w:val="center"/>
          </w:tcPr>
          <w:p w14:paraId="383150FB" w14:textId="77777777" w:rsidR="003955E2" w:rsidRPr="00DA5793" w:rsidRDefault="003955E2" w:rsidP="00D17497">
            <w:pPr>
              <w:jc w:val="center"/>
              <w:rPr>
                <w:rFonts w:ascii="HG丸ｺﾞｼｯｸM-PRO" w:eastAsia="HG丸ｺﾞｼｯｸM-PRO" w:hAnsi="HG丸ｺﾞｼｯｸM-PRO" w:cs="Times New Roman"/>
                <w:sz w:val="22"/>
              </w:rPr>
            </w:pPr>
          </w:p>
        </w:tc>
        <w:tc>
          <w:tcPr>
            <w:tcW w:w="3683" w:type="dxa"/>
            <w:tcBorders>
              <w:top w:val="single" w:sz="4" w:space="0" w:color="auto"/>
              <w:bottom w:val="single" w:sz="4" w:space="0" w:color="auto"/>
            </w:tcBorders>
            <w:vAlign w:val="center"/>
          </w:tcPr>
          <w:p w14:paraId="56FC811A" w14:textId="77777777" w:rsidR="003955E2" w:rsidRPr="00DA5793" w:rsidRDefault="003955E2" w:rsidP="00D17497">
            <w:pP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就労継続支援B型を利用して一般就労した人数</w:t>
            </w:r>
          </w:p>
        </w:tc>
        <w:tc>
          <w:tcPr>
            <w:tcW w:w="1395" w:type="dxa"/>
            <w:tcBorders>
              <w:bottom w:val="single" w:sz="4" w:space="0" w:color="auto"/>
            </w:tcBorders>
            <w:vAlign w:val="center"/>
          </w:tcPr>
          <w:p w14:paraId="2FF1AD12"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w:t>
            </w:r>
            <w:r w:rsidRPr="00DA5793">
              <w:rPr>
                <w:rFonts w:ascii="HG丸ｺﾞｼｯｸM-PRO" w:eastAsia="HG丸ｺﾞｼｯｸM-PRO" w:hAnsi="HG丸ｺﾞｼｯｸM-PRO" w:cs="Times New Roman" w:hint="eastAsia"/>
                <w:sz w:val="22"/>
              </w:rPr>
              <w:t>人</w:t>
            </w:r>
          </w:p>
        </w:tc>
        <w:tc>
          <w:tcPr>
            <w:tcW w:w="1476" w:type="dxa"/>
            <w:tcBorders>
              <w:bottom w:val="single" w:sz="4" w:space="0" w:color="auto"/>
            </w:tcBorders>
            <w:vAlign w:val="center"/>
          </w:tcPr>
          <w:p w14:paraId="65895138" w14:textId="77777777" w:rsidR="003955E2"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8</w:t>
            </w:r>
            <w:r w:rsidRPr="00DA5793">
              <w:rPr>
                <w:rFonts w:ascii="HG丸ｺﾞｼｯｸM-PRO" w:eastAsia="HG丸ｺﾞｼｯｸM-PRO" w:hAnsi="HG丸ｺﾞｼｯｸM-PRO" w:cs="Times New Roman" w:hint="eastAsia"/>
                <w:sz w:val="22"/>
              </w:rPr>
              <w:t>人</w:t>
            </w:r>
          </w:p>
          <w:p w14:paraId="5FFDCEB2"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60</w:t>
            </w:r>
            <w:r>
              <w:rPr>
                <w:rFonts w:ascii="HG丸ｺﾞｼｯｸM-PRO" w:eastAsia="HG丸ｺﾞｼｯｸM-PRO" w:hAnsi="HG丸ｺﾞｼｯｸM-PRO" w:cs="Times New Roman" w:hint="eastAsia"/>
                <w:sz w:val="22"/>
              </w:rPr>
              <w:t>倍）</w:t>
            </w:r>
          </w:p>
        </w:tc>
        <w:tc>
          <w:tcPr>
            <w:tcW w:w="1411" w:type="dxa"/>
            <w:tcBorders>
              <w:bottom w:val="single" w:sz="4" w:space="0" w:color="auto"/>
            </w:tcBorders>
            <w:vAlign w:val="center"/>
          </w:tcPr>
          <w:p w14:paraId="26EF7E73"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23</w:t>
            </w:r>
            <w:r>
              <w:rPr>
                <w:rFonts w:ascii="HG丸ｺﾞｼｯｸM-PRO" w:eastAsia="HG丸ｺﾞｼｯｸM-PRO" w:hAnsi="HG丸ｺﾞｼｯｸM-PRO" w:cs="Times New Roman" w:hint="eastAsia"/>
                <w:sz w:val="22"/>
              </w:rPr>
              <w:t>倍</w:t>
            </w:r>
          </w:p>
        </w:tc>
      </w:tr>
      <w:tr w:rsidR="003955E2" w14:paraId="255B914E" w14:textId="77777777" w:rsidTr="00942570">
        <w:trPr>
          <w:trHeight w:val="927"/>
        </w:trPr>
        <w:tc>
          <w:tcPr>
            <w:tcW w:w="529" w:type="dxa"/>
            <w:vAlign w:val="center"/>
          </w:tcPr>
          <w:p w14:paraId="4AE7CBA1" w14:textId="77777777" w:rsidR="003955E2" w:rsidRPr="00DA5793" w:rsidRDefault="003955E2" w:rsidP="00D17497">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683" w:type="dxa"/>
            <w:vAlign w:val="center"/>
          </w:tcPr>
          <w:p w14:paraId="397BBDF9" w14:textId="77777777" w:rsidR="003955E2" w:rsidRPr="00DA5793" w:rsidRDefault="003955E2" w:rsidP="00D17497">
            <w:pP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一般就労</w:t>
            </w:r>
            <w:r>
              <w:rPr>
                <w:rFonts w:ascii="HG丸ｺﾞｼｯｸM-PRO" w:eastAsia="HG丸ｺﾞｼｯｸM-PRO" w:hAnsi="HG丸ｺﾞｼｯｸM-PRO" w:cs="Times New Roman" w:hint="eastAsia"/>
                <w:sz w:val="22"/>
              </w:rPr>
              <w:t>への移行</w:t>
            </w:r>
            <w:r w:rsidRPr="00DA5793">
              <w:rPr>
                <w:rFonts w:ascii="HG丸ｺﾞｼｯｸM-PRO" w:eastAsia="HG丸ｺﾞｼｯｸM-PRO" w:hAnsi="HG丸ｺﾞｼｯｸM-PRO" w:cs="Times New Roman" w:hint="eastAsia"/>
                <w:sz w:val="22"/>
              </w:rPr>
              <w:t>者</w:t>
            </w:r>
            <w:r>
              <w:rPr>
                <w:rFonts w:ascii="HG丸ｺﾞｼｯｸM-PRO" w:eastAsia="HG丸ｺﾞｼｯｸM-PRO" w:hAnsi="HG丸ｺﾞｼｯｸM-PRO" w:cs="Times New Roman" w:hint="eastAsia"/>
                <w:sz w:val="22"/>
              </w:rPr>
              <w:t>のうち、</w:t>
            </w:r>
            <w:r w:rsidRPr="00DA5793">
              <w:rPr>
                <w:rFonts w:ascii="HG丸ｺﾞｼｯｸM-PRO" w:eastAsia="HG丸ｺﾞｼｯｸM-PRO" w:hAnsi="HG丸ｺﾞｼｯｸM-PRO" w:cs="Times New Roman" w:hint="eastAsia"/>
                <w:sz w:val="22"/>
              </w:rPr>
              <w:t>就労定着支援</w:t>
            </w:r>
            <w:r>
              <w:rPr>
                <w:rFonts w:ascii="HG丸ｺﾞｼｯｸM-PRO" w:eastAsia="HG丸ｺﾞｼｯｸM-PRO" w:hAnsi="HG丸ｺﾞｼｯｸM-PRO" w:cs="Times New Roman" w:hint="eastAsia"/>
                <w:sz w:val="22"/>
              </w:rPr>
              <w:t>を利用する割合</w:t>
            </w:r>
          </w:p>
        </w:tc>
        <w:tc>
          <w:tcPr>
            <w:tcW w:w="1395" w:type="dxa"/>
            <w:vAlign w:val="center"/>
          </w:tcPr>
          <w:p w14:paraId="5B33D52B" w14:textId="0B2C2F92" w:rsidR="003955E2" w:rsidRPr="00DA5793" w:rsidRDefault="003955E2" w:rsidP="00942570">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w:t>
            </w:r>
            <w:r w:rsidR="00942570">
              <w:rPr>
                <w:rFonts w:ascii="HG丸ｺﾞｼｯｸM-PRO" w:eastAsia="HG丸ｺﾞｼｯｸM-PRO" w:hAnsi="HG丸ｺﾞｼｯｸM-PRO" w:cs="Times New Roman" w:hint="eastAsia"/>
                <w:sz w:val="22"/>
              </w:rPr>
              <w:t>5</w:t>
            </w:r>
            <w:r w:rsidRPr="00DA5793">
              <w:rPr>
                <w:rFonts w:ascii="HG丸ｺﾞｼｯｸM-PRO" w:eastAsia="HG丸ｺﾞｼｯｸM-PRO" w:hAnsi="HG丸ｺﾞｼｯｸM-PRO" w:cs="Times New Roman" w:hint="eastAsia"/>
                <w:sz w:val="22"/>
              </w:rPr>
              <w:t>％</w:t>
            </w:r>
          </w:p>
        </w:tc>
        <w:tc>
          <w:tcPr>
            <w:tcW w:w="1476" w:type="dxa"/>
            <w:vAlign w:val="center"/>
          </w:tcPr>
          <w:p w14:paraId="6E85B90C"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c>
          <w:tcPr>
            <w:tcW w:w="1411" w:type="dxa"/>
            <w:vAlign w:val="center"/>
          </w:tcPr>
          <w:p w14:paraId="1B18E6D1"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r>
      <w:tr w:rsidR="003955E2" w14:paraId="6BC618FA" w14:textId="77777777" w:rsidTr="00942570">
        <w:trPr>
          <w:trHeight w:val="982"/>
        </w:trPr>
        <w:tc>
          <w:tcPr>
            <w:tcW w:w="529" w:type="dxa"/>
            <w:vAlign w:val="center"/>
          </w:tcPr>
          <w:p w14:paraId="44E22BB6" w14:textId="77777777" w:rsidR="003955E2" w:rsidRPr="00DA5793" w:rsidRDefault="003955E2" w:rsidP="00D17497">
            <w:pPr>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683" w:type="dxa"/>
            <w:vAlign w:val="center"/>
          </w:tcPr>
          <w:p w14:paraId="33B3BECF" w14:textId="77777777" w:rsidR="003955E2" w:rsidRPr="00D904CE" w:rsidRDefault="003955E2" w:rsidP="00D17497">
            <w:pP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ＭＳ Ｐゴシック" w:hint="eastAsia"/>
                <w:kern w:val="0"/>
                <w:sz w:val="22"/>
              </w:rPr>
              <w:t>就労定着支援事業所のうち、就労定着率が８割以上の事業所の割合</w:t>
            </w:r>
          </w:p>
        </w:tc>
        <w:tc>
          <w:tcPr>
            <w:tcW w:w="1395" w:type="dxa"/>
            <w:vAlign w:val="center"/>
          </w:tcPr>
          <w:p w14:paraId="11ABCEF0" w14:textId="162E779E"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100％</w:t>
            </w:r>
            <w:r w:rsidR="00D904CE" w:rsidRPr="00AB4888">
              <w:rPr>
                <w:rStyle w:val="ac"/>
                <w:rFonts w:ascii="HG丸ｺﾞｼｯｸM-PRO" w:eastAsia="HG丸ｺﾞｼｯｸM-PRO" w:hAnsi="HG丸ｺﾞｼｯｸM-PRO" w:cs="Times New Roman"/>
                <w:sz w:val="24"/>
                <w:szCs w:val="24"/>
              </w:rPr>
              <w:footnoteReference w:id="5"/>
            </w:r>
          </w:p>
        </w:tc>
        <w:tc>
          <w:tcPr>
            <w:tcW w:w="1476" w:type="dxa"/>
            <w:vAlign w:val="center"/>
          </w:tcPr>
          <w:p w14:paraId="072E8876"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c>
          <w:tcPr>
            <w:tcW w:w="1411" w:type="dxa"/>
            <w:vAlign w:val="center"/>
          </w:tcPr>
          <w:p w14:paraId="1F35BDFB" w14:textId="77777777" w:rsidR="003955E2" w:rsidRPr="00DA5793" w:rsidRDefault="003955E2" w:rsidP="00D17497">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r>
    </w:tbl>
    <w:p w14:paraId="4BCEC827" w14:textId="5D75E2DC" w:rsidR="005D5ACE" w:rsidRDefault="00D163D7" w:rsidP="005D5ACE">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noProof/>
          <w:sz w:val="28"/>
          <w:szCs w:val="28"/>
        </w:rPr>
        <w:drawing>
          <wp:anchor distT="0" distB="0" distL="114300" distR="114300" simplePos="0" relativeHeight="251936768" behindDoc="0" locked="0" layoutInCell="1" allowOverlap="1" wp14:anchorId="0E8CFC8C" wp14:editId="4B7EA79F">
            <wp:simplePos x="0" y="0"/>
            <wp:positionH relativeFrom="page">
              <wp:posOffset>6340475</wp:posOffset>
            </wp:positionH>
            <wp:positionV relativeFrom="page">
              <wp:posOffset>9465310</wp:posOffset>
            </wp:positionV>
            <wp:extent cx="649080" cy="649080"/>
            <wp:effectExtent l="0" t="0" r="0" b="0"/>
            <wp:wrapNone/>
            <wp:docPr id="5" name="JAVISCODE00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3213E2AD" w14:textId="43205E4F" w:rsidR="008F0D21" w:rsidRDefault="008F0D21" w:rsidP="008F0D21">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AE1E11C" w14:textId="49D1B201" w:rsidR="003955E2" w:rsidRPr="00CC60C3" w:rsidRDefault="003955E2" w:rsidP="00475C56">
      <w:pPr>
        <w:spacing w:line="276" w:lineRule="auto"/>
        <w:ind w:left="280" w:hangingChars="100" w:hanging="280"/>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lastRenderedPageBreak/>
        <w:t>５　障害児支援の提供体制の整備等</w:t>
      </w:r>
    </w:p>
    <w:p w14:paraId="488538A5" w14:textId="68B6938B" w:rsidR="0093300E" w:rsidRPr="000730D7" w:rsidRDefault="0093300E" w:rsidP="000730D7">
      <w:pPr>
        <w:tabs>
          <w:tab w:val="left" w:pos="1125"/>
        </w:tabs>
        <w:spacing w:line="276" w:lineRule="auto"/>
        <w:ind w:left="468" w:hangingChars="195" w:hanging="468"/>
        <w:rPr>
          <w:rFonts w:ascii="HG丸ｺﾞｼｯｸM-PRO" w:eastAsia="HG丸ｺﾞｼｯｸM-PRO" w:hAnsi="HG丸ｺﾞｼｯｸM-PRO"/>
          <w:sz w:val="24"/>
          <w:szCs w:val="24"/>
        </w:rPr>
      </w:pPr>
      <w:r w:rsidRPr="000730D7">
        <w:rPr>
          <w:rFonts w:ascii="HG丸ｺﾞｼｯｸM-PRO" w:eastAsia="HG丸ｺﾞｼｯｸM-PRO" w:hAnsi="HG丸ｺﾞｼｯｸM-PRO" w:hint="eastAsia"/>
          <w:sz w:val="24"/>
          <w:szCs w:val="24"/>
        </w:rPr>
        <w:t>①　重層的な地域支援体制の構築を目指すための児童発達支援センターの設置及び保育所等訪問支援の充実</w:t>
      </w:r>
    </w:p>
    <w:p w14:paraId="39DAFE37" w14:textId="77777777" w:rsidR="0093300E" w:rsidRPr="00475C56" w:rsidRDefault="0093300E" w:rsidP="00E6549A">
      <w:pPr>
        <w:tabs>
          <w:tab w:val="left" w:pos="1125"/>
        </w:tabs>
        <w:spacing w:line="360"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・児童発達支援センターの設置</w:t>
      </w:r>
    </w:p>
    <w:p w14:paraId="21574984" w14:textId="6F3498DB" w:rsidR="0093300E" w:rsidRPr="00C206F1" w:rsidRDefault="0093300E" w:rsidP="00F223DC">
      <w:pPr>
        <w:tabs>
          <w:tab w:val="left" w:pos="1125"/>
        </w:tabs>
        <w:spacing w:line="276" w:lineRule="auto"/>
        <w:ind w:leftChars="100" w:left="210" w:firstLineChars="100" w:firstLine="240"/>
        <w:rPr>
          <w:rFonts w:ascii="HG丸ｺﾞｼｯｸM-PRO" w:eastAsia="HG丸ｺﾞｼｯｸM-PRO" w:hAnsi="HG丸ｺﾞｼｯｸM-PRO"/>
          <w:sz w:val="24"/>
          <w:szCs w:val="24"/>
        </w:rPr>
      </w:pPr>
      <w:r w:rsidRPr="00C206F1">
        <w:rPr>
          <w:rFonts w:ascii="HG丸ｺﾞｼｯｸM-PRO" w:eastAsia="HG丸ｺﾞｼｯｸM-PRO" w:hAnsi="HG丸ｺﾞｼｯｸM-PRO" w:hint="eastAsia"/>
          <w:sz w:val="24"/>
          <w:szCs w:val="24"/>
        </w:rPr>
        <w:t>本市には、２か所設置されております。児童発達支援センターを中核とした障害種別や年齢別等のニーズに対応できる重層的な体制の構築を目指すとともに、地域支援機能の強化による障害のある子供の地域社会への参加や包容（インクルージョン）の推進を図ります。</w:t>
      </w:r>
    </w:p>
    <w:p w14:paraId="2CAC1602" w14:textId="77777777" w:rsidR="0093300E" w:rsidRPr="00475C56" w:rsidRDefault="0093300E" w:rsidP="00E6549A">
      <w:pPr>
        <w:tabs>
          <w:tab w:val="left" w:pos="1125"/>
        </w:tabs>
        <w:spacing w:line="360"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・保育所等訪問支援の実施体制の構築とその活用</w:t>
      </w:r>
    </w:p>
    <w:p w14:paraId="60D52863" w14:textId="4A0F5DE0" w:rsidR="0093300E" w:rsidRPr="00C206F1" w:rsidRDefault="0093300E" w:rsidP="00F223DC">
      <w:pPr>
        <w:tabs>
          <w:tab w:val="left" w:pos="1125"/>
        </w:tabs>
        <w:spacing w:line="276" w:lineRule="auto"/>
        <w:ind w:leftChars="100" w:left="210" w:firstLineChars="100" w:firstLine="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本市では、3</w:t>
      </w:r>
      <w:r w:rsidRPr="00C206F1">
        <w:rPr>
          <w:rFonts w:ascii="HG丸ｺﾞｼｯｸM-PRO" w:eastAsia="HG丸ｺﾞｼｯｸM-PRO" w:hAnsi="HG丸ｺﾞｼｯｸM-PRO" w:hint="eastAsia"/>
          <w:sz w:val="24"/>
          <w:szCs w:val="24"/>
        </w:rPr>
        <w:t>事業所が指定を受けています。保育所等訪問支援を活用することにより、障害児通所支援事業所等が保育所や学校等の育ちの場での支援に協力できるような体制の構築を目指します。</w:t>
      </w:r>
    </w:p>
    <w:p w14:paraId="25691D43" w14:textId="77777777" w:rsidR="00E6549A" w:rsidRDefault="00E6549A" w:rsidP="009C5B82">
      <w:pPr>
        <w:tabs>
          <w:tab w:val="left" w:pos="1125"/>
        </w:tabs>
        <w:spacing w:line="200" w:lineRule="exact"/>
        <w:ind w:left="480" w:hangingChars="200" w:hanging="480"/>
        <w:rPr>
          <w:rFonts w:ascii="HG丸ｺﾞｼｯｸM-PRO" w:eastAsia="HG丸ｺﾞｼｯｸM-PRO" w:hAnsi="HG丸ｺﾞｼｯｸM-PRO"/>
          <w:sz w:val="24"/>
          <w:szCs w:val="24"/>
        </w:rPr>
      </w:pPr>
    </w:p>
    <w:p w14:paraId="569F34C6" w14:textId="008C6771" w:rsidR="0093300E" w:rsidRPr="000730D7" w:rsidRDefault="0093300E" w:rsidP="00E6549A">
      <w:pPr>
        <w:tabs>
          <w:tab w:val="left" w:pos="1125"/>
        </w:tabs>
        <w:spacing w:line="276" w:lineRule="auto"/>
        <w:ind w:left="480" w:hangingChars="200" w:hanging="480"/>
        <w:rPr>
          <w:rFonts w:ascii="HG丸ｺﾞｼｯｸM-PRO" w:eastAsia="HG丸ｺﾞｼｯｸM-PRO" w:hAnsi="HG丸ｺﾞｼｯｸM-PRO"/>
          <w:sz w:val="24"/>
          <w:szCs w:val="24"/>
        </w:rPr>
      </w:pPr>
      <w:r w:rsidRPr="000730D7">
        <w:rPr>
          <w:rFonts w:ascii="HG丸ｺﾞｼｯｸM-PRO" w:eastAsia="HG丸ｺﾞｼｯｸM-PRO" w:hAnsi="HG丸ｺﾞｼｯｸM-PRO" w:hint="eastAsia"/>
          <w:sz w:val="24"/>
          <w:szCs w:val="24"/>
        </w:rPr>
        <w:t>②　主に重症心身障害児を支援する児童発達支援事業所及び放課後等デイサービス事業所の確保</w:t>
      </w:r>
    </w:p>
    <w:p w14:paraId="34B867E6" w14:textId="046224BD" w:rsidR="0093300E" w:rsidRPr="00C206F1" w:rsidRDefault="0093300E" w:rsidP="00F223DC">
      <w:pPr>
        <w:tabs>
          <w:tab w:val="left" w:pos="1125"/>
        </w:tabs>
        <w:spacing w:line="276" w:lineRule="auto"/>
        <w:ind w:leftChars="100" w:left="210" w:firstLineChars="100" w:firstLine="240"/>
        <w:rPr>
          <w:rFonts w:ascii="HG丸ｺﾞｼｯｸM-PRO" w:eastAsia="HG丸ｺﾞｼｯｸM-PRO" w:hAnsi="HG丸ｺﾞｼｯｸM-PRO"/>
          <w:b/>
          <w:sz w:val="24"/>
          <w:szCs w:val="24"/>
        </w:rPr>
      </w:pPr>
      <w:r w:rsidRPr="00C206F1">
        <w:rPr>
          <w:rFonts w:ascii="HG丸ｺﾞｼｯｸM-PRO" w:eastAsia="HG丸ｺﾞｼｯｸM-PRO" w:hAnsi="HG丸ｺﾞｼｯｸM-PRO" w:hint="eastAsia"/>
          <w:sz w:val="24"/>
          <w:szCs w:val="24"/>
        </w:rPr>
        <w:t>本市では、各１か所以上確保されております。重症心身障害児や医療的ケア児が、身近な地域にある児童発達支援や放課後等デイサービス等を受けられる</w:t>
      </w:r>
      <w:r w:rsidRPr="005C2346">
        <w:rPr>
          <w:rFonts w:ascii="HG丸ｺﾞｼｯｸM-PRO" w:eastAsia="HG丸ｺﾞｼｯｸM-PRO" w:hAnsi="HG丸ｺﾞｼｯｸM-PRO" w:hint="eastAsia"/>
          <w:kern w:val="0"/>
          <w:sz w:val="24"/>
          <w:szCs w:val="24"/>
        </w:rPr>
        <w:t>よう、課題の整理や地域資源の開発等を行いながら、支援体制の充実を図ります。</w:t>
      </w:r>
    </w:p>
    <w:p w14:paraId="21769F79" w14:textId="77777777" w:rsidR="0093300E" w:rsidRPr="00765E95" w:rsidRDefault="0093300E" w:rsidP="009C5B82">
      <w:pPr>
        <w:tabs>
          <w:tab w:val="left" w:pos="1125"/>
        </w:tabs>
        <w:spacing w:line="200" w:lineRule="exact"/>
        <w:rPr>
          <w:rFonts w:ascii="HG丸ｺﾞｼｯｸM-PRO" w:eastAsia="HG丸ｺﾞｼｯｸM-PRO" w:hAnsi="HG丸ｺﾞｼｯｸM-PRO"/>
          <w:sz w:val="24"/>
          <w:szCs w:val="24"/>
        </w:rPr>
      </w:pPr>
    </w:p>
    <w:p w14:paraId="5ED0B248" w14:textId="77777777" w:rsidR="0093300E" w:rsidRPr="00475C56" w:rsidRDefault="0093300E" w:rsidP="0093300E">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 xml:space="preserve">　</w:t>
      </w:r>
      <w:r w:rsidRPr="0021501E">
        <w:rPr>
          <w:rFonts w:ascii="HG丸ｺﾞｼｯｸM-PRO" w:eastAsia="HG丸ｺﾞｼｯｸM-PRO" w:hAnsi="HG丸ｺﾞｼｯｸM-PRO" w:hint="eastAsia"/>
          <w:kern w:val="0"/>
          <w:sz w:val="24"/>
          <w:szCs w:val="24"/>
        </w:rPr>
        <w:t>医療的ケア児支援のための関係機関の協議の場の設置及びコーディネーターの</w:t>
      </w:r>
      <w:r w:rsidRPr="0021501E">
        <w:rPr>
          <w:rFonts w:ascii="HG丸ｺﾞｼｯｸM-PRO" w:eastAsia="HG丸ｺﾞｼｯｸM-PRO" w:hAnsi="HG丸ｺﾞｼｯｸM-PRO" w:hint="eastAsia"/>
          <w:sz w:val="24"/>
          <w:szCs w:val="24"/>
        </w:rPr>
        <w:t>配置</w:t>
      </w:r>
    </w:p>
    <w:p w14:paraId="07545F62" w14:textId="2F562EEB" w:rsidR="0093300E" w:rsidRDefault="000435B4" w:rsidP="00F223DC">
      <w:pPr>
        <w:tabs>
          <w:tab w:val="left" w:pos="1125"/>
        </w:tabs>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本市では、関係機関</w:t>
      </w:r>
      <w:r w:rsidR="0093300E" w:rsidRPr="00C206F1">
        <w:rPr>
          <w:rFonts w:ascii="HG丸ｺﾞｼｯｸM-PRO" w:eastAsia="HG丸ｺﾞｼｯｸM-PRO" w:hAnsi="HG丸ｺﾞｼｯｸM-PRO" w:hint="eastAsia"/>
          <w:sz w:val="24"/>
          <w:szCs w:val="24"/>
        </w:rPr>
        <w:t>の協議の場を平成</w:t>
      </w:r>
      <w:r w:rsidR="0093300E" w:rsidRPr="00C206F1">
        <w:rPr>
          <w:rFonts w:ascii="HG丸ｺﾞｼｯｸM-PRO" w:eastAsia="HG丸ｺﾞｼｯｸM-PRO" w:hAnsi="HG丸ｺﾞｼｯｸM-PRO"/>
          <w:sz w:val="24"/>
          <w:szCs w:val="24"/>
        </w:rPr>
        <w:t>30</w:t>
      </w:r>
      <w:r>
        <w:rPr>
          <w:rFonts w:ascii="HG丸ｺﾞｼｯｸM-PRO" w:eastAsia="HG丸ｺﾞｼｯｸM-PRO" w:hAnsi="HG丸ｺﾞｼｯｸM-PRO"/>
          <w:sz w:val="24"/>
          <w:szCs w:val="24"/>
        </w:rPr>
        <w:t>年度</w:t>
      </w:r>
      <w:r>
        <w:rPr>
          <w:rFonts w:ascii="HG丸ｺﾞｼｯｸM-PRO" w:eastAsia="HG丸ｺﾞｼｯｸM-PRO" w:hAnsi="HG丸ｺﾞｼｯｸM-PRO" w:hint="eastAsia"/>
          <w:sz w:val="24"/>
          <w:szCs w:val="24"/>
        </w:rPr>
        <w:t>から</w:t>
      </w:r>
      <w:r w:rsidR="0093300E" w:rsidRPr="00C206F1">
        <w:rPr>
          <w:rFonts w:ascii="HG丸ｺﾞｼｯｸM-PRO" w:eastAsia="HG丸ｺﾞｼｯｸM-PRO" w:hAnsi="HG丸ｺﾞｼｯｸM-PRO"/>
          <w:sz w:val="24"/>
          <w:szCs w:val="24"/>
        </w:rPr>
        <w:t>設置しました。医療的ケア児等に関するコーディネーターの配置については、障害児相談支援専門員を中心に配置することを目標とし、医療的ケア児に対する支援のための地域づくりを推進します。</w:t>
      </w:r>
    </w:p>
    <w:p w14:paraId="63C75406" w14:textId="01CD5C13" w:rsidR="00F223DC" w:rsidRDefault="00133805" w:rsidP="009C5B82">
      <w:pPr>
        <w:tabs>
          <w:tab w:val="left" w:pos="1125"/>
        </w:tabs>
        <w:spacing w:line="1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8"/>
        </w:rPr>
        <w:drawing>
          <wp:anchor distT="0" distB="0" distL="114300" distR="114300" simplePos="0" relativeHeight="251907072" behindDoc="0" locked="0" layoutInCell="1" allowOverlap="1" wp14:anchorId="3E5202A5" wp14:editId="74D511FA">
            <wp:simplePos x="0" y="0"/>
            <wp:positionH relativeFrom="page">
              <wp:posOffset>575945</wp:posOffset>
            </wp:positionH>
            <wp:positionV relativeFrom="page">
              <wp:posOffset>9465310</wp:posOffset>
            </wp:positionV>
            <wp:extent cx="649080" cy="649080"/>
            <wp:effectExtent l="0" t="0" r="0" b="0"/>
            <wp:wrapNone/>
            <wp:docPr id="39" name="JAVISCODE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69E417D5" w14:textId="2CCE125A" w:rsidR="00571674" w:rsidRDefault="00571674" w:rsidP="00571674">
      <w:pPr>
        <w:tabs>
          <w:tab w:val="left" w:pos="1125"/>
        </w:tabs>
        <w:spacing w:line="300" w:lineRule="auto"/>
        <w:ind w:leftChars="100" w:left="210" w:firstLineChars="200" w:firstLine="480"/>
        <w:rPr>
          <w:rFonts w:ascii="HG丸ｺﾞｼｯｸM-PRO" w:eastAsia="HG丸ｺﾞｼｯｸM-PRO" w:hAnsi="HG丸ｺﾞｼｯｸM-PRO"/>
          <w:sz w:val="24"/>
          <w:szCs w:val="24"/>
        </w:rPr>
      </w:pPr>
      <w:r w:rsidRPr="00571674">
        <w:rPr>
          <w:rFonts w:ascii="HG丸ｺﾞｼｯｸM-PRO" w:eastAsia="HG丸ｺﾞｼｯｸM-PRO" w:hAnsi="HG丸ｺﾞｼｯｸM-PRO" w:hint="eastAsia"/>
          <w:sz w:val="24"/>
          <w:szCs w:val="24"/>
        </w:rPr>
        <w:t>医療的ケア児等に関するコーディネーターの配置に係る活動指標</w:t>
      </w:r>
    </w:p>
    <w:tbl>
      <w:tblPr>
        <w:tblStyle w:val="a7"/>
        <w:tblpPr w:leftFromText="142" w:rightFromText="142" w:vertAnchor="text" w:horzAnchor="margin" w:tblpY="49"/>
        <w:tblW w:w="8500" w:type="dxa"/>
        <w:tblLook w:val="04A0" w:firstRow="1" w:lastRow="0" w:firstColumn="1" w:lastColumn="0" w:noHBand="0" w:noVBand="1"/>
      </w:tblPr>
      <w:tblGrid>
        <w:gridCol w:w="5582"/>
        <w:gridCol w:w="1402"/>
        <w:gridCol w:w="1516"/>
      </w:tblGrid>
      <w:tr w:rsidR="0093300E" w14:paraId="26B6F9FC" w14:textId="77777777" w:rsidTr="00FD2493">
        <w:trPr>
          <w:trHeight w:val="597"/>
        </w:trPr>
        <w:tc>
          <w:tcPr>
            <w:tcW w:w="5582" w:type="dxa"/>
            <w:tcBorders>
              <w:bottom w:val="single" w:sz="4" w:space="0" w:color="auto"/>
            </w:tcBorders>
            <w:shd w:val="clear" w:color="auto" w:fill="BFBFBF" w:themeFill="background1" w:themeFillShade="BF"/>
            <w:vAlign w:val="center"/>
          </w:tcPr>
          <w:p w14:paraId="4ADBE34E" w14:textId="77777777" w:rsidR="0093300E" w:rsidRPr="0021501E" w:rsidRDefault="0093300E" w:rsidP="00FD2493">
            <w:pPr>
              <w:jc w:val="center"/>
              <w:rPr>
                <w:rFonts w:ascii="HG丸ｺﾞｼｯｸM-PRO" w:eastAsia="HG丸ｺﾞｼｯｸM-PRO" w:hAnsi="HG丸ｺﾞｼｯｸM-PRO" w:cs="Times New Roman"/>
                <w:sz w:val="20"/>
              </w:rPr>
            </w:pPr>
            <w:r w:rsidRPr="0021501E">
              <w:rPr>
                <w:rFonts w:ascii="HG丸ｺﾞｼｯｸM-PRO" w:eastAsia="HG丸ｺﾞｼｯｸM-PRO" w:hAnsi="HG丸ｺﾞｼｯｸM-PRO" w:cs="Times New Roman" w:hint="eastAsia"/>
                <w:sz w:val="20"/>
              </w:rPr>
              <w:t>項目名</w:t>
            </w:r>
          </w:p>
        </w:tc>
        <w:tc>
          <w:tcPr>
            <w:tcW w:w="1402" w:type="dxa"/>
            <w:shd w:val="clear" w:color="auto" w:fill="BFBFBF" w:themeFill="background1" w:themeFillShade="BF"/>
            <w:vAlign w:val="center"/>
          </w:tcPr>
          <w:p w14:paraId="70AC03B8" w14:textId="77777777" w:rsidR="0093300E" w:rsidRPr="0021501E" w:rsidRDefault="0093300E" w:rsidP="00FD2493">
            <w:pPr>
              <w:jc w:val="center"/>
              <w:rPr>
                <w:rFonts w:ascii="HG丸ｺﾞｼｯｸM-PRO" w:eastAsia="HG丸ｺﾞｼｯｸM-PRO" w:hAnsi="HG丸ｺﾞｼｯｸM-PRO" w:cs="Times New Roman"/>
                <w:sz w:val="20"/>
              </w:rPr>
            </w:pPr>
            <w:r w:rsidRPr="0021501E">
              <w:rPr>
                <w:rFonts w:ascii="HG丸ｺﾞｼｯｸM-PRO" w:eastAsia="HG丸ｺﾞｼｯｸM-PRO" w:hAnsi="HG丸ｺﾞｼｯｸM-PRO" w:cs="Times New Roman" w:hint="eastAsia"/>
                <w:sz w:val="20"/>
              </w:rPr>
              <w:t>令和元年度</w:t>
            </w:r>
          </w:p>
          <w:p w14:paraId="1217A8A0" w14:textId="77777777" w:rsidR="0093300E" w:rsidRPr="0021501E" w:rsidRDefault="0093300E" w:rsidP="00FD2493">
            <w:pPr>
              <w:jc w:val="center"/>
              <w:rPr>
                <w:rFonts w:ascii="HG丸ｺﾞｼｯｸM-PRO" w:eastAsia="HG丸ｺﾞｼｯｸM-PRO" w:hAnsi="HG丸ｺﾞｼｯｸM-PRO" w:cs="Times New Roman"/>
                <w:sz w:val="20"/>
              </w:rPr>
            </w:pPr>
            <w:r w:rsidRPr="0021501E">
              <w:rPr>
                <w:rFonts w:ascii="HG丸ｺﾞｼｯｸM-PRO" w:eastAsia="HG丸ｺﾞｼｯｸM-PRO" w:hAnsi="HG丸ｺﾞｼｯｸM-PRO" w:cs="Times New Roman" w:hint="eastAsia"/>
                <w:sz w:val="20"/>
              </w:rPr>
              <w:t>実績</w:t>
            </w:r>
          </w:p>
        </w:tc>
        <w:tc>
          <w:tcPr>
            <w:tcW w:w="1516" w:type="dxa"/>
            <w:shd w:val="clear" w:color="auto" w:fill="BFBFBF" w:themeFill="background1" w:themeFillShade="BF"/>
            <w:vAlign w:val="center"/>
          </w:tcPr>
          <w:p w14:paraId="30ACC27D" w14:textId="77777777" w:rsidR="0093300E" w:rsidRPr="0021501E" w:rsidRDefault="0093300E" w:rsidP="00FD2493">
            <w:pPr>
              <w:jc w:val="center"/>
              <w:rPr>
                <w:rFonts w:ascii="HG丸ｺﾞｼｯｸM-PRO" w:eastAsia="HG丸ｺﾞｼｯｸM-PRO" w:hAnsi="HG丸ｺﾞｼｯｸM-PRO" w:cs="Times New Roman"/>
                <w:sz w:val="20"/>
              </w:rPr>
            </w:pPr>
            <w:r w:rsidRPr="0021501E">
              <w:rPr>
                <w:rFonts w:ascii="HG丸ｺﾞｼｯｸM-PRO" w:eastAsia="HG丸ｺﾞｼｯｸM-PRO" w:hAnsi="HG丸ｺﾞｼｯｸM-PRO" w:cs="Times New Roman" w:hint="eastAsia"/>
                <w:sz w:val="20"/>
              </w:rPr>
              <w:t>令和５年度</w:t>
            </w:r>
          </w:p>
          <w:p w14:paraId="6EAE105F" w14:textId="77777777" w:rsidR="0093300E" w:rsidRPr="0021501E" w:rsidRDefault="0093300E" w:rsidP="00FD2493">
            <w:pPr>
              <w:jc w:val="center"/>
              <w:rPr>
                <w:rFonts w:ascii="HG丸ｺﾞｼｯｸM-PRO" w:eastAsia="HG丸ｺﾞｼｯｸM-PRO" w:hAnsi="HG丸ｺﾞｼｯｸM-PRO" w:cs="Times New Roman"/>
                <w:sz w:val="20"/>
              </w:rPr>
            </w:pPr>
            <w:r w:rsidRPr="0021501E">
              <w:rPr>
                <w:rFonts w:ascii="HG丸ｺﾞｼｯｸM-PRO" w:eastAsia="HG丸ｺﾞｼｯｸM-PRO" w:hAnsi="HG丸ｺﾞｼｯｸM-PRO" w:cs="Times New Roman" w:hint="eastAsia"/>
                <w:sz w:val="20"/>
              </w:rPr>
              <w:t>見込み</w:t>
            </w:r>
          </w:p>
        </w:tc>
      </w:tr>
      <w:tr w:rsidR="0093300E" w14:paraId="067D4F0F" w14:textId="77777777" w:rsidTr="0093300E">
        <w:trPr>
          <w:trHeight w:val="274"/>
        </w:trPr>
        <w:tc>
          <w:tcPr>
            <w:tcW w:w="5582" w:type="dxa"/>
            <w:tcBorders>
              <w:bottom w:val="single" w:sz="4" w:space="0" w:color="auto"/>
            </w:tcBorders>
            <w:vAlign w:val="center"/>
          </w:tcPr>
          <w:p w14:paraId="54A0FA8F" w14:textId="77777777" w:rsidR="0093300E" w:rsidRPr="000F360B" w:rsidRDefault="0093300E" w:rsidP="00FD2493">
            <w:pPr>
              <w:spacing w:line="276" w:lineRule="auto"/>
              <w:rPr>
                <w:rFonts w:ascii="HG丸ｺﾞｼｯｸM-PRO" w:eastAsia="HG丸ｺﾞｼｯｸM-PRO" w:hAnsi="HG丸ｺﾞｼｯｸM-PRO" w:cs="Times New Roman"/>
                <w:sz w:val="22"/>
              </w:rPr>
            </w:pPr>
            <w:r w:rsidRPr="000F360B">
              <w:rPr>
                <w:rFonts w:ascii="HG丸ｺﾞｼｯｸM-PRO" w:eastAsia="HG丸ｺﾞｼｯｸM-PRO" w:hint="eastAsia"/>
                <w:sz w:val="22"/>
              </w:rPr>
              <w:t>医療的ケア児等に関するコーディネーターの配置人数</w:t>
            </w:r>
          </w:p>
        </w:tc>
        <w:tc>
          <w:tcPr>
            <w:tcW w:w="1402" w:type="dxa"/>
            <w:vAlign w:val="center"/>
          </w:tcPr>
          <w:p w14:paraId="3EB91AC3" w14:textId="77777777" w:rsidR="0093300E" w:rsidRPr="00DA5793" w:rsidRDefault="0093300E" w:rsidP="00FD2493">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0人</w:t>
            </w:r>
          </w:p>
        </w:tc>
        <w:tc>
          <w:tcPr>
            <w:tcW w:w="1516" w:type="dxa"/>
            <w:vAlign w:val="center"/>
          </w:tcPr>
          <w:p w14:paraId="5E448A5F" w14:textId="77777777" w:rsidR="0093300E" w:rsidRPr="00DA5793" w:rsidRDefault="0093300E" w:rsidP="00FD2493">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5人</w:t>
            </w:r>
          </w:p>
        </w:tc>
      </w:tr>
    </w:tbl>
    <w:p w14:paraId="104E9F2F" w14:textId="77777777" w:rsidR="0093300E" w:rsidRDefault="0093300E" w:rsidP="0093300E">
      <w:pPr>
        <w:widowControl/>
        <w:jc w:val="left"/>
        <w:rPr>
          <w:rFonts w:ascii="HG丸ｺﾞｼｯｸM-PRO" w:eastAsia="HG丸ｺﾞｼｯｸM-PRO" w:hAnsi="HG丸ｺﾞｼｯｸM-PRO"/>
          <w:sz w:val="32"/>
          <w:szCs w:val="32"/>
        </w:rPr>
        <w:sectPr w:rsidR="0093300E" w:rsidSect="00C8425C">
          <w:footerReference w:type="default" r:id="rId17"/>
          <w:type w:val="continuous"/>
          <w:pgSz w:w="11906" w:h="16838"/>
          <w:pgMar w:top="1701" w:right="1701" w:bottom="1701" w:left="1701" w:header="851" w:footer="992" w:gutter="0"/>
          <w:pgNumType w:start="1"/>
          <w:cols w:space="425"/>
          <w:docGrid w:type="lines" w:linePitch="360"/>
        </w:sectPr>
      </w:pPr>
    </w:p>
    <w:p w14:paraId="69281091" w14:textId="77777777" w:rsidR="00B86A0A" w:rsidRDefault="00B86A0A" w:rsidP="003955E2">
      <w:pPr>
        <w:spacing w:line="276" w:lineRule="auto"/>
        <w:rPr>
          <w:rFonts w:ascii="HG丸ｺﾞｼｯｸM-PRO" w:eastAsia="HG丸ｺﾞｼｯｸM-PRO" w:hAnsi="HG丸ｺﾞｼｯｸM-PRO"/>
          <w:sz w:val="32"/>
          <w:szCs w:val="32"/>
        </w:rPr>
        <w:sectPr w:rsidR="00B86A0A" w:rsidSect="00B86A0A">
          <w:footerReference w:type="default" r:id="rId18"/>
          <w:type w:val="continuous"/>
          <w:pgSz w:w="11906" w:h="16838"/>
          <w:pgMar w:top="1701" w:right="1701" w:bottom="1701" w:left="1701" w:header="851" w:footer="992" w:gutter="0"/>
          <w:pgNumType w:start="37"/>
          <w:cols w:space="425"/>
          <w:docGrid w:type="lines" w:linePitch="360"/>
        </w:sectPr>
      </w:pPr>
    </w:p>
    <w:p w14:paraId="72A6B33F" w14:textId="25CC052D" w:rsidR="003955E2" w:rsidRPr="00CC60C3" w:rsidRDefault="003955E2" w:rsidP="003955E2">
      <w:pPr>
        <w:spacing w:line="276" w:lineRule="auto"/>
        <w:rPr>
          <w:rFonts w:ascii="HG丸ｺﾞｼｯｸM-PRO" w:eastAsia="HG丸ｺﾞｼｯｸM-PRO" w:hAnsi="HG丸ｺﾞｼｯｸM-PRO" w:cs="ＭＳ Ｐゴシック"/>
          <w:kern w:val="0"/>
          <w:sz w:val="28"/>
          <w:szCs w:val="28"/>
        </w:rPr>
      </w:pPr>
      <w:r w:rsidRPr="00CC60C3">
        <w:rPr>
          <w:rFonts w:ascii="HG丸ｺﾞｼｯｸM-PRO" w:eastAsia="HG丸ｺﾞｼｯｸM-PRO" w:hAnsi="HG丸ｺﾞｼｯｸM-PRO" w:hint="eastAsia"/>
          <w:sz w:val="28"/>
          <w:szCs w:val="28"/>
        </w:rPr>
        <w:lastRenderedPageBreak/>
        <w:t>６　相談支援体制の充実・強化等</w:t>
      </w:r>
    </w:p>
    <w:p w14:paraId="00375E51"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5AA8EAF1" w14:textId="6D5032B0" w:rsidR="00671B5C" w:rsidRPr="00671B5C" w:rsidRDefault="00671B5C" w:rsidP="00FF61B5">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671B5C">
        <w:rPr>
          <w:rFonts w:ascii="HG丸ｺﾞｼｯｸM-PRO" w:eastAsia="HG丸ｺﾞｼｯｸM-PRO" w:hAnsi="HG丸ｺﾞｼｯｸM-PRO" w:cs="ＭＳ Ｐゴシック" w:hint="eastAsia"/>
          <w:kern w:val="0"/>
          <w:sz w:val="24"/>
          <w:szCs w:val="24"/>
        </w:rPr>
        <w:t>国の基本指針では、令和５年度末までに、総合的・専門的な相談支援の実施及び地域の相談支援体制の強化を実施する体制を確保することを基本とする目標が示されています。</w:t>
      </w:r>
    </w:p>
    <w:p w14:paraId="358F60DC" w14:textId="47BC4A8F" w:rsidR="003955E2" w:rsidRDefault="00671B5C" w:rsidP="00FF61B5">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671B5C">
        <w:rPr>
          <w:rFonts w:ascii="HG丸ｺﾞｼｯｸM-PRO" w:eastAsia="HG丸ｺﾞｼｯｸM-PRO" w:hAnsi="HG丸ｺﾞｼｯｸM-PRO" w:cs="ＭＳ Ｐゴシック" w:hint="eastAsia"/>
          <w:kern w:val="0"/>
          <w:sz w:val="24"/>
          <w:szCs w:val="24"/>
        </w:rPr>
        <w:t>本市においては、目標を達成するための活動指標として、地域の相談支援事業者に対する訪問等による専門的な指導・助言件数、人材育成の支援件数、連携強化の取組の実施回数等の見込みを設定します。</w:t>
      </w:r>
    </w:p>
    <w:p w14:paraId="1D853DDF" w14:textId="77777777" w:rsidR="00671B5C" w:rsidRDefault="00671B5C" w:rsidP="00671B5C">
      <w:pPr>
        <w:widowControl/>
        <w:jc w:val="left"/>
        <w:rPr>
          <w:rFonts w:ascii="HG丸ｺﾞｼｯｸM-PRO" w:eastAsia="HG丸ｺﾞｼｯｸM-PRO" w:hAnsi="HG丸ｺﾞｼｯｸM-PRO" w:cs="ＭＳ Ｐゴシック"/>
          <w:kern w:val="0"/>
          <w:sz w:val="24"/>
          <w:szCs w:val="24"/>
        </w:rPr>
      </w:pPr>
    </w:p>
    <w:p w14:paraId="5883A745" w14:textId="097CC079" w:rsidR="003955E2" w:rsidRPr="00765E95"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765E95">
        <w:rPr>
          <w:rFonts w:ascii="HG丸ｺﾞｼｯｸM-PRO" w:eastAsia="HG丸ｺﾞｼｯｸM-PRO" w:hAnsi="HG丸ｺﾞｼｯｸM-PRO" w:cs="ＭＳ Ｐゴシック" w:hint="eastAsia"/>
          <w:kern w:val="0"/>
          <w:sz w:val="24"/>
          <w:szCs w:val="24"/>
        </w:rPr>
        <w:t>相談支援体制の充実・強化等に関する</w:t>
      </w:r>
      <w:r w:rsidR="00561BC7" w:rsidRPr="00765E95">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93"/>
        <w:gridCol w:w="4642"/>
        <w:gridCol w:w="1680"/>
        <w:gridCol w:w="1679"/>
      </w:tblGrid>
      <w:tr w:rsidR="003955E2" w14:paraId="4013BEAA" w14:textId="77777777" w:rsidTr="00D06EB4">
        <w:trPr>
          <w:trHeight w:val="861"/>
        </w:trPr>
        <w:tc>
          <w:tcPr>
            <w:tcW w:w="5135" w:type="dxa"/>
            <w:gridSpan w:val="2"/>
            <w:tcBorders>
              <w:bottom w:val="single" w:sz="4" w:space="0" w:color="auto"/>
            </w:tcBorders>
            <w:shd w:val="clear" w:color="auto" w:fill="BFBFBF" w:themeFill="background1" w:themeFillShade="BF"/>
            <w:vAlign w:val="center"/>
          </w:tcPr>
          <w:p w14:paraId="4DB4E99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680" w:type="dxa"/>
            <w:shd w:val="clear" w:color="auto" w:fill="BFBFBF" w:themeFill="background1" w:themeFillShade="BF"/>
            <w:vAlign w:val="center"/>
          </w:tcPr>
          <w:p w14:paraId="30732D4A"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4D9D3005"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679" w:type="dxa"/>
            <w:tcBorders>
              <w:right w:val="single" w:sz="4" w:space="0" w:color="auto"/>
            </w:tcBorders>
            <w:shd w:val="clear" w:color="auto" w:fill="BFBFBF" w:themeFill="background1" w:themeFillShade="BF"/>
            <w:vAlign w:val="center"/>
          </w:tcPr>
          <w:p w14:paraId="22481C3D"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37023A1"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803551E" w14:textId="77777777" w:rsidTr="00D06EB4">
        <w:trPr>
          <w:trHeight w:val="509"/>
        </w:trPr>
        <w:tc>
          <w:tcPr>
            <w:tcW w:w="493" w:type="dxa"/>
            <w:tcBorders>
              <w:bottom w:val="single" w:sz="4" w:space="0" w:color="auto"/>
              <w:right w:val="nil"/>
            </w:tcBorders>
            <w:vAlign w:val="center"/>
          </w:tcPr>
          <w:p w14:paraId="50865E2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642" w:type="dxa"/>
            <w:tcBorders>
              <w:left w:val="nil"/>
              <w:bottom w:val="single" w:sz="4" w:space="0" w:color="auto"/>
            </w:tcBorders>
            <w:vAlign w:val="center"/>
          </w:tcPr>
          <w:p w14:paraId="4DD76C5D"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ＭＳ Ｐゴシック" w:hint="eastAsia"/>
                <w:kern w:val="0"/>
                <w:sz w:val="24"/>
                <w:szCs w:val="24"/>
              </w:rPr>
              <w:t>総合的・専門的な相談支援</w:t>
            </w:r>
            <w:r>
              <w:rPr>
                <w:rFonts w:ascii="HG丸ｺﾞｼｯｸM-PRO" w:eastAsia="HG丸ｺﾞｼｯｸM-PRO" w:hAnsi="HG丸ｺﾞｼｯｸM-PRO" w:cs="ＭＳ Ｐゴシック" w:hint="eastAsia"/>
                <w:kern w:val="0"/>
                <w:sz w:val="24"/>
                <w:szCs w:val="24"/>
              </w:rPr>
              <w:t>の実施有無</w:t>
            </w:r>
          </w:p>
        </w:tc>
        <w:tc>
          <w:tcPr>
            <w:tcW w:w="1680" w:type="dxa"/>
            <w:vAlign w:val="center"/>
          </w:tcPr>
          <w:p w14:paraId="5C651655"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679" w:type="dxa"/>
            <w:tcBorders>
              <w:right w:val="single" w:sz="4" w:space="0" w:color="auto"/>
            </w:tcBorders>
            <w:vAlign w:val="center"/>
          </w:tcPr>
          <w:p w14:paraId="2D169FF5" w14:textId="77777777" w:rsidR="003955E2" w:rsidRPr="00DA5793" w:rsidRDefault="003955E2" w:rsidP="008F0D21">
            <w:pPr>
              <w:spacing w:line="276" w:lineRule="auto"/>
              <w:ind w:rightChars="-41" w:right="-86"/>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1AD7F245" w14:textId="77777777" w:rsidTr="00D06EB4">
        <w:trPr>
          <w:trHeight w:val="547"/>
        </w:trPr>
        <w:tc>
          <w:tcPr>
            <w:tcW w:w="493" w:type="dxa"/>
            <w:tcBorders>
              <w:top w:val="single" w:sz="4" w:space="0" w:color="auto"/>
              <w:bottom w:val="nil"/>
              <w:right w:val="nil"/>
            </w:tcBorders>
            <w:vAlign w:val="center"/>
          </w:tcPr>
          <w:p w14:paraId="12E534F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01" w:type="dxa"/>
            <w:gridSpan w:val="3"/>
            <w:tcBorders>
              <w:top w:val="single" w:sz="4" w:space="0" w:color="auto"/>
              <w:left w:val="nil"/>
              <w:bottom w:val="single" w:sz="4" w:space="0" w:color="auto"/>
            </w:tcBorders>
            <w:vAlign w:val="center"/>
          </w:tcPr>
          <w:p w14:paraId="7E2CE19B" w14:textId="77777777" w:rsidR="003955E2" w:rsidRDefault="003955E2" w:rsidP="008F0D21">
            <w:pPr>
              <w:spacing w:line="480" w:lineRule="auto"/>
              <w:jc w:val="left"/>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ＭＳ Ｐゴシック" w:hint="eastAsia"/>
                <w:kern w:val="0"/>
                <w:sz w:val="24"/>
                <w:szCs w:val="24"/>
              </w:rPr>
              <w:t>地域の相談支援体制の強化</w:t>
            </w:r>
          </w:p>
        </w:tc>
      </w:tr>
      <w:tr w:rsidR="003955E2" w14:paraId="09C7B913" w14:textId="77777777" w:rsidTr="00D06EB4">
        <w:trPr>
          <w:trHeight w:val="886"/>
        </w:trPr>
        <w:tc>
          <w:tcPr>
            <w:tcW w:w="493" w:type="dxa"/>
            <w:tcBorders>
              <w:top w:val="nil"/>
              <w:bottom w:val="nil"/>
              <w:right w:val="single" w:sz="4" w:space="0" w:color="auto"/>
            </w:tcBorders>
            <w:vAlign w:val="center"/>
          </w:tcPr>
          <w:p w14:paraId="6975F76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642" w:type="dxa"/>
            <w:tcBorders>
              <w:top w:val="nil"/>
              <w:bottom w:val="single" w:sz="4" w:space="0" w:color="auto"/>
            </w:tcBorders>
            <w:vAlign w:val="center"/>
          </w:tcPr>
          <w:p w14:paraId="6DA08540" w14:textId="77777777" w:rsidR="003955E2" w:rsidRPr="00DA5793" w:rsidRDefault="003955E2" w:rsidP="008F0D21">
            <w:pPr>
              <w:snapToGrid w:val="0"/>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地域の相談支援事業者に対する訪問等</w:t>
            </w:r>
            <w:r>
              <w:rPr>
                <w:rFonts w:ascii="HG丸ｺﾞｼｯｸM-PRO" w:eastAsia="HG丸ｺﾞｼｯｸM-PRO" w:hAnsi="HG丸ｺﾞｼｯｸM-PRO" w:cs="ＭＳ Ｐゴシック" w:hint="eastAsia"/>
                <w:kern w:val="0"/>
                <w:sz w:val="24"/>
                <w:szCs w:val="24"/>
              </w:rPr>
              <w:t>による専門的な指導・</w:t>
            </w:r>
            <w:r w:rsidRPr="007352D9">
              <w:rPr>
                <w:rFonts w:ascii="HG丸ｺﾞｼｯｸM-PRO" w:eastAsia="HG丸ｺﾞｼｯｸM-PRO" w:hAnsi="HG丸ｺﾞｼｯｸM-PRO" w:cs="ＭＳ Ｐゴシック" w:hint="eastAsia"/>
                <w:kern w:val="0"/>
                <w:sz w:val="24"/>
                <w:szCs w:val="24"/>
              </w:rPr>
              <w:t>助言件数</w:t>
            </w:r>
            <w:r>
              <w:rPr>
                <w:rFonts w:ascii="HG丸ｺﾞｼｯｸM-PRO" w:eastAsia="HG丸ｺﾞｼｯｸM-PRO" w:hAnsi="HG丸ｺﾞｼｯｸM-PRO" w:cs="ＭＳ Ｐゴシック" w:hint="eastAsia"/>
                <w:kern w:val="0"/>
                <w:sz w:val="24"/>
                <w:szCs w:val="24"/>
              </w:rPr>
              <w:t>の設定</w:t>
            </w:r>
          </w:p>
        </w:tc>
        <w:tc>
          <w:tcPr>
            <w:tcW w:w="1680" w:type="dxa"/>
            <w:vAlign w:val="center"/>
          </w:tcPr>
          <w:p w14:paraId="4224E4DB" w14:textId="23CABB0B" w:rsidR="003955E2" w:rsidRPr="00DA5793" w:rsidRDefault="00F44D55"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003955E2">
              <w:rPr>
                <w:rFonts w:ascii="HG丸ｺﾞｼｯｸM-PRO" w:eastAsia="HG丸ｺﾞｼｯｸM-PRO" w:hAnsi="HG丸ｺﾞｼｯｸM-PRO" w:cs="Times New Roman" w:hint="eastAsia"/>
                <w:sz w:val="22"/>
              </w:rPr>
              <w:t>件</w:t>
            </w:r>
          </w:p>
        </w:tc>
        <w:tc>
          <w:tcPr>
            <w:tcW w:w="1679" w:type="dxa"/>
            <w:tcBorders>
              <w:right w:val="single" w:sz="4" w:space="0" w:color="auto"/>
            </w:tcBorders>
            <w:vAlign w:val="center"/>
          </w:tcPr>
          <w:p w14:paraId="1C6C8219" w14:textId="1D388EF9"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003955E2">
              <w:rPr>
                <w:rFonts w:ascii="HG丸ｺﾞｼｯｸM-PRO" w:eastAsia="HG丸ｺﾞｼｯｸM-PRO" w:hAnsi="HG丸ｺﾞｼｯｸM-PRO" w:cs="Times New Roman" w:hint="eastAsia"/>
                <w:sz w:val="22"/>
              </w:rPr>
              <w:t>件</w:t>
            </w:r>
          </w:p>
        </w:tc>
      </w:tr>
      <w:tr w:rsidR="003955E2" w14:paraId="415B6C01" w14:textId="77777777" w:rsidTr="00D06EB4">
        <w:trPr>
          <w:trHeight w:val="845"/>
        </w:trPr>
        <w:tc>
          <w:tcPr>
            <w:tcW w:w="493" w:type="dxa"/>
            <w:tcBorders>
              <w:top w:val="nil"/>
              <w:bottom w:val="nil"/>
              <w:right w:val="single" w:sz="4" w:space="0" w:color="auto"/>
            </w:tcBorders>
            <w:vAlign w:val="center"/>
          </w:tcPr>
          <w:p w14:paraId="4E13C60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642" w:type="dxa"/>
            <w:tcBorders>
              <w:top w:val="single" w:sz="4" w:space="0" w:color="auto"/>
              <w:bottom w:val="single" w:sz="4" w:space="0" w:color="auto"/>
            </w:tcBorders>
            <w:vAlign w:val="center"/>
          </w:tcPr>
          <w:p w14:paraId="1A88A442" w14:textId="20368A16" w:rsidR="003955E2" w:rsidRPr="00DA5793" w:rsidRDefault="003955E2" w:rsidP="00DC0AA2">
            <w:pPr>
              <w:snapToGrid w:val="0"/>
              <w:spacing w:line="276" w:lineRule="auto"/>
              <w:ind w:left="1" w:firstLineChars="1" w:firstLine="2"/>
              <w:rPr>
                <w:rFonts w:ascii="HG丸ｺﾞｼｯｸM-PRO" w:eastAsia="HG丸ｺﾞｼｯｸM-PRO" w:hAnsi="HG丸ｺﾞｼｯｸM-PRO" w:cs="Times New Roman"/>
                <w:sz w:val="22"/>
              </w:rPr>
            </w:pPr>
            <w:r w:rsidRPr="00DC0AA2">
              <w:rPr>
                <w:rFonts w:ascii="HG丸ｺﾞｼｯｸM-PRO" w:eastAsia="HG丸ｺﾞｼｯｸM-PRO" w:hAnsi="HG丸ｺﾞｼｯｸM-PRO" w:cs="ＭＳ Ｐゴシック" w:hint="eastAsia"/>
                <w:kern w:val="0"/>
                <w:sz w:val="24"/>
                <w:szCs w:val="24"/>
              </w:rPr>
              <w:t>地域の相談支援事業者の人材育成の</w:t>
            </w:r>
            <w:r w:rsidRPr="007352D9">
              <w:rPr>
                <w:rFonts w:ascii="HG丸ｺﾞｼｯｸM-PRO" w:eastAsia="HG丸ｺﾞｼｯｸM-PRO" w:hAnsi="HG丸ｺﾞｼｯｸM-PRO" w:cs="ＭＳ Ｐゴシック" w:hint="eastAsia"/>
                <w:kern w:val="0"/>
                <w:sz w:val="24"/>
                <w:szCs w:val="24"/>
              </w:rPr>
              <w:t>支援件数</w:t>
            </w:r>
            <w:r>
              <w:rPr>
                <w:rFonts w:ascii="HG丸ｺﾞｼｯｸM-PRO" w:eastAsia="HG丸ｺﾞｼｯｸM-PRO" w:hAnsi="HG丸ｺﾞｼｯｸM-PRO" w:cs="ＭＳ Ｐゴシック" w:hint="eastAsia"/>
                <w:kern w:val="0"/>
                <w:sz w:val="24"/>
                <w:szCs w:val="24"/>
              </w:rPr>
              <w:t>の設定</w:t>
            </w:r>
          </w:p>
        </w:tc>
        <w:tc>
          <w:tcPr>
            <w:tcW w:w="1680" w:type="dxa"/>
            <w:vAlign w:val="center"/>
          </w:tcPr>
          <w:p w14:paraId="07123712" w14:textId="7AF39167" w:rsidR="003955E2" w:rsidRPr="00DA5793" w:rsidRDefault="00F44D55"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3955E2">
              <w:rPr>
                <w:rFonts w:ascii="HG丸ｺﾞｼｯｸM-PRO" w:eastAsia="HG丸ｺﾞｼｯｸM-PRO" w:hAnsi="HG丸ｺﾞｼｯｸM-PRO" w:cs="Times New Roman" w:hint="eastAsia"/>
                <w:sz w:val="22"/>
              </w:rPr>
              <w:t>件</w:t>
            </w:r>
          </w:p>
        </w:tc>
        <w:tc>
          <w:tcPr>
            <w:tcW w:w="1679" w:type="dxa"/>
            <w:tcBorders>
              <w:right w:val="single" w:sz="4" w:space="0" w:color="auto"/>
            </w:tcBorders>
            <w:vAlign w:val="center"/>
          </w:tcPr>
          <w:p w14:paraId="60D75EC4" w14:textId="2E60C367"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3955E2">
              <w:rPr>
                <w:rFonts w:ascii="HG丸ｺﾞｼｯｸM-PRO" w:eastAsia="HG丸ｺﾞｼｯｸM-PRO" w:hAnsi="HG丸ｺﾞｼｯｸM-PRO" w:cs="Times New Roman" w:hint="eastAsia"/>
                <w:sz w:val="22"/>
              </w:rPr>
              <w:t>件</w:t>
            </w:r>
          </w:p>
        </w:tc>
      </w:tr>
      <w:tr w:rsidR="003955E2" w14:paraId="26E110C9" w14:textId="77777777" w:rsidTr="00D06EB4">
        <w:trPr>
          <w:trHeight w:val="982"/>
        </w:trPr>
        <w:tc>
          <w:tcPr>
            <w:tcW w:w="493" w:type="dxa"/>
            <w:tcBorders>
              <w:top w:val="nil"/>
              <w:bottom w:val="single" w:sz="4" w:space="0" w:color="auto"/>
              <w:right w:val="single" w:sz="4" w:space="0" w:color="auto"/>
            </w:tcBorders>
            <w:vAlign w:val="center"/>
          </w:tcPr>
          <w:p w14:paraId="6B4B444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642" w:type="dxa"/>
            <w:tcBorders>
              <w:top w:val="single" w:sz="4" w:space="0" w:color="auto"/>
              <w:bottom w:val="single" w:sz="4" w:space="0" w:color="auto"/>
            </w:tcBorders>
            <w:vAlign w:val="center"/>
          </w:tcPr>
          <w:p w14:paraId="4187DA98" w14:textId="5E42DB50"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地域の相談機関との連携強化の取組の実施回数</w:t>
            </w:r>
            <w:r>
              <w:rPr>
                <w:rFonts w:ascii="HG丸ｺﾞｼｯｸM-PRO" w:eastAsia="HG丸ｺﾞｼｯｸM-PRO" w:hAnsi="HG丸ｺﾞｼｯｸM-PRO" w:cs="ＭＳ Ｐゴシック" w:hint="eastAsia"/>
                <w:kern w:val="0"/>
                <w:sz w:val="24"/>
                <w:szCs w:val="24"/>
              </w:rPr>
              <w:t>の設定</w:t>
            </w:r>
          </w:p>
        </w:tc>
        <w:tc>
          <w:tcPr>
            <w:tcW w:w="1680" w:type="dxa"/>
            <w:tcBorders>
              <w:bottom w:val="single" w:sz="4" w:space="0" w:color="auto"/>
            </w:tcBorders>
            <w:vAlign w:val="center"/>
          </w:tcPr>
          <w:p w14:paraId="13D9E20C" w14:textId="1C7BC623" w:rsidR="003955E2" w:rsidRPr="00DA5793" w:rsidRDefault="00F44D55"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Pr>
                <w:rFonts w:ascii="HG丸ｺﾞｼｯｸM-PRO" w:eastAsia="HG丸ｺﾞｼｯｸM-PRO" w:hAnsi="HG丸ｺﾞｼｯｸM-PRO" w:cs="Times New Roman" w:hint="eastAsia"/>
                <w:sz w:val="22"/>
              </w:rPr>
              <w:t>件</w:t>
            </w:r>
          </w:p>
        </w:tc>
        <w:tc>
          <w:tcPr>
            <w:tcW w:w="1679" w:type="dxa"/>
            <w:tcBorders>
              <w:bottom w:val="single" w:sz="4" w:space="0" w:color="auto"/>
              <w:right w:val="single" w:sz="4" w:space="0" w:color="auto"/>
            </w:tcBorders>
            <w:vAlign w:val="center"/>
          </w:tcPr>
          <w:p w14:paraId="28C19E42" w14:textId="3B43703B"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Pr>
                <w:rFonts w:ascii="HG丸ｺﾞｼｯｸM-PRO" w:eastAsia="HG丸ｺﾞｼｯｸM-PRO" w:hAnsi="HG丸ｺﾞｼｯｸM-PRO" w:cs="Times New Roman" w:hint="eastAsia"/>
                <w:sz w:val="22"/>
              </w:rPr>
              <w:t>件</w:t>
            </w:r>
          </w:p>
        </w:tc>
      </w:tr>
    </w:tbl>
    <w:p w14:paraId="003185A4" w14:textId="558771F1" w:rsidR="008F0D21" w:rsidRDefault="006E4054">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8"/>
          <w:szCs w:val="28"/>
        </w:rPr>
        <w:drawing>
          <wp:anchor distT="0" distB="0" distL="114300" distR="114300" simplePos="0" relativeHeight="251886592" behindDoc="0" locked="0" layoutInCell="1" allowOverlap="1" wp14:anchorId="482B1E3D" wp14:editId="6951C98D">
            <wp:simplePos x="0" y="0"/>
            <wp:positionH relativeFrom="page">
              <wp:posOffset>6340475</wp:posOffset>
            </wp:positionH>
            <wp:positionV relativeFrom="page">
              <wp:posOffset>9465310</wp:posOffset>
            </wp:positionV>
            <wp:extent cx="649080" cy="649080"/>
            <wp:effectExtent l="0" t="0" r="0" b="0"/>
            <wp:wrapNone/>
            <wp:docPr id="37" name="JAVISCODE00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8F0D21">
        <w:rPr>
          <w:rFonts w:ascii="HG丸ｺﾞｼｯｸM-PRO" w:eastAsia="HG丸ｺﾞｼｯｸM-PRO" w:hAnsi="HG丸ｺﾞｼｯｸM-PRO"/>
          <w:sz w:val="32"/>
          <w:szCs w:val="32"/>
        </w:rPr>
        <w:br w:type="page"/>
      </w:r>
    </w:p>
    <w:p w14:paraId="234DBB73" w14:textId="4A89663D" w:rsidR="003955E2" w:rsidRPr="00CC60C3" w:rsidRDefault="003955E2" w:rsidP="003955E2">
      <w:pPr>
        <w:spacing w:line="276" w:lineRule="auto"/>
        <w:rPr>
          <w:rFonts w:ascii="HG丸ｺﾞｼｯｸM-PRO" w:eastAsia="HG丸ｺﾞｼｯｸM-PRO" w:hAnsi="HG丸ｺﾞｼｯｸM-PRO" w:cs="ＭＳ Ｐゴシック"/>
          <w:kern w:val="0"/>
          <w:sz w:val="28"/>
          <w:szCs w:val="28"/>
        </w:rPr>
      </w:pPr>
      <w:r w:rsidRPr="00CC60C3">
        <w:rPr>
          <w:rFonts w:ascii="HG丸ｺﾞｼｯｸM-PRO" w:eastAsia="HG丸ｺﾞｼｯｸM-PRO" w:hAnsi="HG丸ｺﾞｼｯｸM-PRO" w:hint="eastAsia"/>
          <w:sz w:val="28"/>
          <w:szCs w:val="28"/>
        </w:rPr>
        <w:lastRenderedPageBreak/>
        <w:t>７　障害福祉サービス等の質の向上</w:t>
      </w:r>
    </w:p>
    <w:p w14:paraId="781CE8BD"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172466A1" w14:textId="77777777" w:rsidR="00FF61B5" w:rsidRDefault="00671B5C" w:rsidP="00FF61B5">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671B5C">
        <w:rPr>
          <w:rFonts w:ascii="HG丸ｺﾞｼｯｸM-PRO" w:eastAsia="HG丸ｺﾞｼｯｸM-PRO" w:hAnsi="HG丸ｺﾞｼｯｸM-PRO" w:cs="ＭＳ Ｐゴシック" w:hint="eastAsia"/>
          <w:kern w:val="0"/>
          <w:sz w:val="24"/>
          <w:szCs w:val="24"/>
        </w:rPr>
        <w:t>国の基本指針では、令和５年度末までに、障害福祉サービス等の質を向上させるための取組に関する事項を実施する体制を構築することを基本とする目標が示されています。</w:t>
      </w:r>
    </w:p>
    <w:p w14:paraId="1155F3FF" w14:textId="1D8F2252" w:rsidR="00671B5C" w:rsidRPr="00671B5C" w:rsidRDefault="00671B5C" w:rsidP="00FF61B5">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671B5C">
        <w:rPr>
          <w:rFonts w:ascii="HG丸ｺﾞｼｯｸM-PRO" w:eastAsia="HG丸ｺﾞｼｯｸM-PRO" w:hAnsi="HG丸ｺﾞｼｯｸM-PRO" w:cs="ＭＳ Ｐゴシック" w:hint="eastAsia"/>
          <w:kern w:val="0"/>
          <w:sz w:val="24"/>
          <w:szCs w:val="24"/>
        </w:rPr>
        <w:t>また、目標を達成するための活動指標として、障害福祉サービス等に係る研修への市町村職員の参加人数、障害者自立支援審査支払等システムによる審査の結果を事業所・関係自治体等と共有する体制の有無及び実施回数、障害福祉サービス事業者等に対する指導監査の適正な実施とその結果の関係自治体との共有及び共有回数の見込みを設定することとされています。</w:t>
      </w:r>
    </w:p>
    <w:p w14:paraId="7A57879B" w14:textId="607323D0" w:rsidR="00671B5C" w:rsidRDefault="00197718" w:rsidP="000730D7">
      <w:pPr>
        <w:widowControl/>
        <w:spacing w:line="276" w:lineRule="auto"/>
        <w:ind w:firstLineChars="100" w:firstLine="28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noProof/>
          <w:sz w:val="28"/>
          <w:szCs w:val="28"/>
        </w:rPr>
        <w:drawing>
          <wp:anchor distT="0" distB="0" distL="114300" distR="114300" simplePos="0" relativeHeight="251940864" behindDoc="0" locked="0" layoutInCell="1" allowOverlap="1" wp14:anchorId="3C31C398" wp14:editId="5F3F6ADA">
            <wp:simplePos x="0" y="0"/>
            <wp:positionH relativeFrom="page">
              <wp:posOffset>575945</wp:posOffset>
            </wp:positionH>
            <wp:positionV relativeFrom="page">
              <wp:posOffset>9465310</wp:posOffset>
            </wp:positionV>
            <wp:extent cx="649080" cy="649080"/>
            <wp:effectExtent l="0" t="0" r="0" b="0"/>
            <wp:wrapNone/>
            <wp:docPr id="9" name="JAVISCODE01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671B5C" w:rsidRPr="00671B5C">
        <w:rPr>
          <w:rFonts w:ascii="HG丸ｺﾞｼｯｸM-PRO" w:eastAsia="HG丸ｺﾞｼｯｸM-PRO" w:hAnsi="HG丸ｺﾞｼｯｸM-PRO" w:cs="ＭＳ Ｐゴシック" w:hint="eastAsia"/>
          <w:kern w:val="0"/>
          <w:sz w:val="24"/>
          <w:szCs w:val="24"/>
        </w:rPr>
        <w:t>本市においては、既に各取組について実施しており、今後も継続して実施してまいりますが、研修や指導監査等の実施時期が不定期であることから、令和５年度における見込みは設定しないものとします。</w:t>
      </w:r>
    </w:p>
    <w:p w14:paraId="6702E2FF" w14:textId="77777777" w:rsidR="005B0810" w:rsidRDefault="005B0810" w:rsidP="009C5B82">
      <w:pPr>
        <w:widowControl/>
        <w:spacing w:line="100" w:lineRule="exact"/>
        <w:jc w:val="left"/>
        <w:rPr>
          <w:rFonts w:ascii="HG丸ｺﾞｼｯｸM-PRO" w:eastAsia="HG丸ｺﾞｼｯｸM-PRO" w:hAnsi="HG丸ｺﾞｼｯｸM-PRO" w:cs="ＭＳ Ｐゴシック"/>
          <w:kern w:val="0"/>
          <w:sz w:val="24"/>
          <w:szCs w:val="24"/>
        </w:rPr>
      </w:pPr>
    </w:p>
    <w:p w14:paraId="52C9BBFC" w14:textId="23A32840" w:rsidR="00295ABE" w:rsidRDefault="003955E2" w:rsidP="00295ABE">
      <w:pPr>
        <w:widowControl/>
        <w:spacing w:line="480" w:lineRule="auto"/>
        <w:jc w:val="center"/>
        <w:rPr>
          <w:rFonts w:ascii="HG丸ｺﾞｼｯｸM-PRO" w:eastAsia="HG丸ｺﾞｼｯｸM-PRO" w:hAnsi="HG丸ｺﾞｼｯｸM-PRO" w:cs="ＭＳ Ｐゴシック"/>
          <w:kern w:val="0"/>
          <w:sz w:val="24"/>
          <w:szCs w:val="24"/>
        </w:rPr>
      </w:pPr>
      <w:r w:rsidRPr="00E6549A">
        <w:rPr>
          <w:rFonts w:ascii="HG丸ｺﾞｼｯｸM-PRO" w:eastAsia="HG丸ｺﾞｼｯｸM-PRO" w:hAnsi="HG丸ｺﾞｼｯｸM-PRO" w:cs="ＭＳ Ｐゴシック" w:hint="eastAsia"/>
          <w:kern w:val="0"/>
          <w:sz w:val="24"/>
          <w:szCs w:val="24"/>
        </w:rPr>
        <w:t>障害福祉サービス等の質の向上に関する</w:t>
      </w:r>
      <w:r w:rsidR="00561BC7" w:rsidRPr="00E6549A">
        <w:rPr>
          <w:rFonts w:ascii="HG丸ｺﾞｼｯｸM-PRO" w:eastAsia="HG丸ｺﾞｼｯｸM-PRO" w:hAnsi="HG丸ｺﾞｼｯｸM-PRO" w:cs="ＭＳ Ｐゴシック" w:hint="eastAsia"/>
          <w:kern w:val="0"/>
          <w:sz w:val="24"/>
          <w:szCs w:val="24"/>
        </w:rPr>
        <w:t>活動指標</w:t>
      </w:r>
    </w:p>
    <w:tbl>
      <w:tblPr>
        <w:tblStyle w:val="a7"/>
        <w:tblpPr w:leftFromText="142" w:rightFromText="142" w:vertAnchor="text" w:horzAnchor="margin" w:tblpY="16"/>
        <w:tblW w:w="0" w:type="auto"/>
        <w:tblLook w:val="04A0" w:firstRow="1" w:lastRow="0" w:firstColumn="1" w:lastColumn="0" w:noHBand="0" w:noVBand="1"/>
      </w:tblPr>
      <w:tblGrid>
        <w:gridCol w:w="480"/>
        <w:gridCol w:w="3875"/>
        <w:gridCol w:w="1356"/>
        <w:gridCol w:w="1372"/>
        <w:gridCol w:w="1411"/>
      </w:tblGrid>
      <w:tr w:rsidR="00295ABE" w14:paraId="5AF05303" w14:textId="77777777" w:rsidTr="00295ABE">
        <w:trPr>
          <w:trHeight w:val="699"/>
        </w:trPr>
        <w:tc>
          <w:tcPr>
            <w:tcW w:w="4355" w:type="dxa"/>
            <w:gridSpan w:val="2"/>
            <w:tcBorders>
              <w:bottom w:val="single" w:sz="4" w:space="0" w:color="auto"/>
            </w:tcBorders>
            <w:shd w:val="clear" w:color="auto" w:fill="BFBFBF" w:themeFill="background1" w:themeFillShade="BF"/>
            <w:vAlign w:val="center"/>
          </w:tcPr>
          <w:p w14:paraId="029E288B" w14:textId="77777777" w:rsidR="00295ABE" w:rsidRPr="009A6699" w:rsidRDefault="00295ABE" w:rsidP="00295ABE">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項目名</w:t>
            </w:r>
          </w:p>
        </w:tc>
        <w:tc>
          <w:tcPr>
            <w:tcW w:w="1356" w:type="dxa"/>
            <w:tcBorders>
              <w:bottom w:val="single" w:sz="4" w:space="0" w:color="auto"/>
            </w:tcBorders>
            <w:shd w:val="clear" w:color="auto" w:fill="BFBFBF" w:themeFill="background1" w:themeFillShade="BF"/>
            <w:vAlign w:val="center"/>
          </w:tcPr>
          <w:p w14:paraId="08861166" w14:textId="77777777" w:rsidR="00295ABE" w:rsidRPr="009A6699"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372" w:type="dxa"/>
            <w:shd w:val="clear" w:color="auto" w:fill="BFBFBF" w:themeFill="background1" w:themeFillShade="BF"/>
            <w:vAlign w:val="center"/>
          </w:tcPr>
          <w:p w14:paraId="1A5632AD" w14:textId="77777777" w:rsidR="00295ABE" w:rsidRPr="009A6699" w:rsidRDefault="00295ABE" w:rsidP="00295ABE">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令和元年度</w:t>
            </w:r>
          </w:p>
          <w:p w14:paraId="77E2DF4A" w14:textId="77777777" w:rsidR="00295ABE" w:rsidRPr="009A6699" w:rsidRDefault="00295ABE" w:rsidP="00295ABE">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実績</w:t>
            </w:r>
          </w:p>
        </w:tc>
        <w:tc>
          <w:tcPr>
            <w:tcW w:w="1411" w:type="dxa"/>
            <w:tcBorders>
              <w:right w:val="single" w:sz="4" w:space="0" w:color="auto"/>
            </w:tcBorders>
            <w:shd w:val="clear" w:color="auto" w:fill="BFBFBF" w:themeFill="background1" w:themeFillShade="BF"/>
            <w:vAlign w:val="center"/>
          </w:tcPr>
          <w:p w14:paraId="559D23A3" w14:textId="77777777" w:rsidR="00295ABE" w:rsidRPr="009A6699" w:rsidRDefault="00295ABE" w:rsidP="00295ABE">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令和５年度</w:t>
            </w:r>
          </w:p>
          <w:p w14:paraId="086D0F4B" w14:textId="77777777" w:rsidR="00295ABE" w:rsidRPr="009A6699"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295ABE" w14:paraId="68C8D8FF" w14:textId="77777777" w:rsidTr="00295ABE">
        <w:trPr>
          <w:trHeight w:val="202"/>
        </w:trPr>
        <w:tc>
          <w:tcPr>
            <w:tcW w:w="480" w:type="dxa"/>
            <w:tcBorders>
              <w:bottom w:val="nil"/>
              <w:right w:val="nil"/>
            </w:tcBorders>
            <w:vAlign w:val="center"/>
          </w:tcPr>
          <w:p w14:paraId="50AD7EB8" w14:textId="77777777" w:rsidR="00295ABE" w:rsidRPr="00DA5793" w:rsidRDefault="00295ABE" w:rsidP="00295ABE">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8014" w:type="dxa"/>
            <w:gridSpan w:val="4"/>
            <w:tcBorders>
              <w:left w:val="nil"/>
              <w:bottom w:val="single" w:sz="4" w:space="0" w:color="auto"/>
            </w:tcBorders>
            <w:vAlign w:val="center"/>
          </w:tcPr>
          <w:p w14:paraId="2AE33083" w14:textId="77777777" w:rsidR="00295ABE" w:rsidRPr="00DA5793" w:rsidRDefault="00295ABE" w:rsidP="00295ABE">
            <w:pPr>
              <w:spacing w:line="360"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障害福祉サービス等に係る各種研修</w:t>
            </w:r>
            <w:r>
              <w:rPr>
                <w:rFonts w:ascii="HG丸ｺﾞｼｯｸM-PRO" w:eastAsia="HG丸ｺﾞｼｯｸM-PRO" w:hAnsi="HG丸ｺﾞｼｯｸM-PRO" w:cs="Times New Roman" w:hint="eastAsia"/>
                <w:sz w:val="24"/>
                <w:szCs w:val="24"/>
              </w:rPr>
              <w:t>の活用</w:t>
            </w:r>
          </w:p>
        </w:tc>
      </w:tr>
      <w:tr w:rsidR="00295ABE" w14:paraId="5C3D1031" w14:textId="77777777" w:rsidTr="00295ABE">
        <w:trPr>
          <w:trHeight w:val="1203"/>
        </w:trPr>
        <w:tc>
          <w:tcPr>
            <w:tcW w:w="480" w:type="dxa"/>
            <w:tcBorders>
              <w:top w:val="nil"/>
              <w:bottom w:val="single" w:sz="4" w:space="0" w:color="auto"/>
              <w:right w:val="single" w:sz="4" w:space="0" w:color="auto"/>
            </w:tcBorders>
            <w:vAlign w:val="center"/>
          </w:tcPr>
          <w:p w14:paraId="7C398C72" w14:textId="77777777" w:rsidR="00295ABE" w:rsidRDefault="00295ABE" w:rsidP="00295ABE">
            <w:pPr>
              <w:spacing w:line="276" w:lineRule="auto"/>
              <w:jc w:val="center"/>
              <w:rPr>
                <w:rFonts w:ascii="HG丸ｺﾞｼｯｸM-PRO" w:eastAsia="HG丸ｺﾞｼｯｸM-PRO" w:hAnsi="HG丸ｺﾞｼｯｸM-PRO" w:cs="Times New Roman"/>
                <w:sz w:val="22"/>
              </w:rPr>
            </w:pPr>
          </w:p>
        </w:tc>
        <w:tc>
          <w:tcPr>
            <w:tcW w:w="3875" w:type="dxa"/>
            <w:tcBorders>
              <w:top w:val="single" w:sz="4" w:space="0" w:color="auto"/>
              <w:left w:val="single" w:sz="4" w:space="0" w:color="auto"/>
              <w:bottom w:val="single" w:sz="4" w:space="0" w:color="auto"/>
            </w:tcBorders>
            <w:vAlign w:val="center"/>
          </w:tcPr>
          <w:p w14:paraId="46CDDB23" w14:textId="77777777" w:rsidR="00295ABE" w:rsidRPr="00907CA0" w:rsidRDefault="00295ABE" w:rsidP="00295ABE">
            <w:pPr>
              <w:rPr>
                <w:rFonts w:ascii="HG丸ｺﾞｼｯｸM-PRO" w:eastAsia="HG丸ｺﾞｼｯｸM-PRO" w:hAnsi="HG丸ｺﾞｼｯｸM-PRO" w:cs="ＭＳ Ｐゴシック"/>
                <w:kern w:val="0"/>
                <w:sz w:val="24"/>
                <w:szCs w:val="24"/>
              </w:rPr>
            </w:pPr>
            <w:r w:rsidRPr="00907CA0">
              <w:rPr>
                <w:rFonts w:ascii="HG丸ｺﾞｼｯｸM-PRO" w:eastAsia="HG丸ｺﾞｼｯｸM-PRO" w:hAnsi="HG丸ｺﾞｼｯｸM-PRO" w:cs="Times New Roman" w:hint="eastAsia"/>
                <w:sz w:val="24"/>
                <w:szCs w:val="24"/>
              </w:rPr>
              <w:t>都道府県が実施する障害福祉サービス等に係る研修への市町村職員の参加人数</w:t>
            </w:r>
            <w:r>
              <w:rPr>
                <w:rFonts w:ascii="HG丸ｺﾞｼｯｸM-PRO" w:eastAsia="HG丸ｺﾞｼｯｸM-PRO" w:hAnsi="HG丸ｺﾞｼｯｸM-PRO" w:cs="Times New Roman" w:hint="eastAsia"/>
                <w:sz w:val="24"/>
                <w:szCs w:val="24"/>
              </w:rPr>
              <w:t>の設定</w:t>
            </w:r>
          </w:p>
        </w:tc>
        <w:tc>
          <w:tcPr>
            <w:tcW w:w="1356" w:type="dxa"/>
            <w:vAlign w:val="center"/>
          </w:tcPr>
          <w:p w14:paraId="625CB2F1" w14:textId="77777777" w:rsidR="00295ABE" w:rsidRDefault="00295ABE" w:rsidP="00295ABE">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人数</w:t>
            </w:r>
          </w:p>
        </w:tc>
        <w:tc>
          <w:tcPr>
            <w:tcW w:w="1372" w:type="dxa"/>
            <w:vAlign w:val="center"/>
          </w:tcPr>
          <w:p w14:paraId="1949B09A" w14:textId="77777777" w:rsidR="00295ABE" w:rsidRDefault="00295ABE" w:rsidP="00295ABE">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６人</w:t>
            </w:r>
          </w:p>
        </w:tc>
        <w:tc>
          <w:tcPr>
            <w:tcW w:w="1411" w:type="dxa"/>
            <w:tcBorders>
              <w:right w:val="single" w:sz="4" w:space="0" w:color="auto"/>
            </w:tcBorders>
            <w:vAlign w:val="center"/>
          </w:tcPr>
          <w:p w14:paraId="3B08D0BF" w14:textId="77777777" w:rsidR="00295ABE" w:rsidRDefault="00295ABE" w:rsidP="00295ABE">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r w:rsidR="00295ABE" w14:paraId="581ADC97" w14:textId="77777777" w:rsidTr="00295ABE">
        <w:trPr>
          <w:trHeight w:val="491"/>
        </w:trPr>
        <w:tc>
          <w:tcPr>
            <w:tcW w:w="480" w:type="dxa"/>
            <w:tcBorders>
              <w:top w:val="single" w:sz="4" w:space="0" w:color="auto"/>
              <w:bottom w:val="nil"/>
              <w:right w:val="nil"/>
            </w:tcBorders>
            <w:vAlign w:val="center"/>
          </w:tcPr>
          <w:p w14:paraId="2DA31BB7" w14:textId="77777777" w:rsidR="00295ABE" w:rsidRPr="00DA5793" w:rsidRDefault="00295ABE" w:rsidP="00295ABE">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14" w:type="dxa"/>
            <w:gridSpan w:val="4"/>
            <w:tcBorders>
              <w:top w:val="single" w:sz="4" w:space="0" w:color="auto"/>
              <w:left w:val="nil"/>
              <w:bottom w:val="single" w:sz="4" w:space="0" w:color="auto"/>
            </w:tcBorders>
            <w:vAlign w:val="center"/>
          </w:tcPr>
          <w:p w14:paraId="656B153E" w14:textId="19A10D63" w:rsidR="00295ABE" w:rsidRDefault="00295ABE" w:rsidP="00295ABE">
            <w:pPr>
              <w:spacing w:line="360"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障害者自立支援審査支払等システムによる審査結果の共有</w:t>
            </w:r>
          </w:p>
        </w:tc>
      </w:tr>
      <w:tr w:rsidR="00295ABE" w14:paraId="37406E28" w14:textId="77777777" w:rsidTr="00295ABE">
        <w:trPr>
          <w:trHeight w:val="852"/>
        </w:trPr>
        <w:tc>
          <w:tcPr>
            <w:tcW w:w="480" w:type="dxa"/>
            <w:tcBorders>
              <w:top w:val="nil"/>
              <w:bottom w:val="nil"/>
              <w:right w:val="single" w:sz="4" w:space="0" w:color="auto"/>
            </w:tcBorders>
            <w:vAlign w:val="center"/>
          </w:tcPr>
          <w:p w14:paraId="198D6A5E" w14:textId="77777777" w:rsidR="00295ABE" w:rsidRPr="00DA5793" w:rsidRDefault="00295ABE" w:rsidP="00295ABE">
            <w:pPr>
              <w:jc w:val="center"/>
              <w:rPr>
                <w:rFonts w:ascii="HG丸ｺﾞｼｯｸM-PRO" w:eastAsia="HG丸ｺﾞｼｯｸM-PRO" w:hAnsi="HG丸ｺﾞｼｯｸM-PRO" w:cs="Times New Roman"/>
                <w:sz w:val="22"/>
              </w:rPr>
            </w:pPr>
          </w:p>
        </w:tc>
        <w:tc>
          <w:tcPr>
            <w:tcW w:w="3875" w:type="dxa"/>
            <w:vMerge w:val="restart"/>
            <w:tcBorders>
              <w:top w:val="nil"/>
            </w:tcBorders>
            <w:vAlign w:val="center"/>
          </w:tcPr>
          <w:p w14:paraId="613665FF" w14:textId="77777777" w:rsidR="00295ABE" w:rsidRPr="000A7933" w:rsidRDefault="00295ABE" w:rsidP="00295ABE">
            <w:pPr>
              <w:snapToGrid w:val="0"/>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障害者自立支援審査支払等システムによる審査</w:t>
            </w:r>
            <w:r>
              <w:rPr>
                <w:rFonts w:ascii="HG丸ｺﾞｼｯｸM-PRO" w:eastAsia="HG丸ｺﾞｼｯｸM-PRO" w:hAnsi="HG丸ｺﾞｼｯｸM-PRO" w:cs="Times New Roman" w:hint="eastAsia"/>
                <w:sz w:val="24"/>
                <w:szCs w:val="24"/>
              </w:rPr>
              <w:t>の</w:t>
            </w:r>
            <w:r w:rsidRPr="00907CA0">
              <w:rPr>
                <w:rFonts w:ascii="HG丸ｺﾞｼｯｸM-PRO" w:eastAsia="HG丸ｺﾞｼｯｸM-PRO" w:hAnsi="HG丸ｺﾞｼｯｸM-PRO" w:cs="Times New Roman" w:hint="eastAsia"/>
                <w:sz w:val="24"/>
                <w:szCs w:val="24"/>
              </w:rPr>
              <w:t>結果</w:t>
            </w:r>
            <w:r>
              <w:rPr>
                <w:rFonts w:ascii="HG丸ｺﾞｼｯｸM-PRO" w:eastAsia="HG丸ｺﾞｼｯｸM-PRO" w:hAnsi="HG丸ｺﾞｼｯｸM-PRO" w:cs="Times New Roman" w:hint="eastAsia"/>
                <w:sz w:val="24"/>
                <w:szCs w:val="24"/>
              </w:rPr>
              <w:t>を</w:t>
            </w:r>
            <w:r w:rsidRPr="00907CA0">
              <w:rPr>
                <w:rFonts w:ascii="HG丸ｺﾞｼｯｸM-PRO" w:eastAsia="HG丸ｺﾞｼｯｸM-PRO" w:hAnsi="HG丸ｺﾞｼｯｸM-PRO" w:cs="Times New Roman" w:hint="eastAsia"/>
                <w:sz w:val="24"/>
                <w:szCs w:val="24"/>
              </w:rPr>
              <w:t>事業所</w:t>
            </w:r>
            <w:r>
              <w:rPr>
                <w:rFonts w:ascii="HG丸ｺﾞｼｯｸM-PRO" w:eastAsia="HG丸ｺﾞｼｯｸM-PRO" w:hAnsi="HG丸ｺﾞｼｯｸM-PRO" w:cs="Times New Roman" w:hint="eastAsia"/>
                <w:sz w:val="24"/>
                <w:szCs w:val="24"/>
              </w:rPr>
              <w:t>・</w:t>
            </w:r>
            <w:r w:rsidRPr="00907CA0">
              <w:rPr>
                <w:rFonts w:ascii="HG丸ｺﾞｼｯｸM-PRO" w:eastAsia="HG丸ｺﾞｼｯｸM-PRO" w:hAnsi="HG丸ｺﾞｼｯｸM-PRO" w:cs="Times New Roman" w:hint="eastAsia"/>
                <w:sz w:val="24"/>
                <w:szCs w:val="24"/>
              </w:rPr>
              <w:t>関係自治体等と共有</w:t>
            </w:r>
            <w:r>
              <w:rPr>
                <w:rFonts w:ascii="HG丸ｺﾞｼｯｸM-PRO" w:eastAsia="HG丸ｺﾞｼｯｸM-PRO" w:hAnsi="HG丸ｺﾞｼｯｸM-PRO" w:cs="Times New Roman" w:hint="eastAsia"/>
                <w:sz w:val="24"/>
                <w:szCs w:val="24"/>
              </w:rPr>
              <w:t>する</w:t>
            </w:r>
            <w:r w:rsidRPr="00907CA0">
              <w:rPr>
                <w:rFonts w:ascii="HG丸ｺﾞｼｯｸM-PRO" w:eastAsia="HG丸ｺﾞｼｯｸM-PRO" w:hAnsi="HG丸ｺﾞｼｯｸM-PRO" w:cs="Times New Roman" w:hint="eastAsia"/>
                <w:sz w:val="24"/>
                <w:szCs w:val="24"/>
              </w:rPr>
              <w:t>体制の有無及び実施回数</w:t>
            </w:r>
            <w:r>
              <w:rPr>
                <w:rFonts w:ascii="HG丸ｺﾞｼｯｸM-PRO" w:eastAsia="HG丸ｺﾞｼｯｸM-PRO" w:hAnsi="HG丸ｺﾞｼｯｸM-PRO" w:cs="Times New Roman" w:hint="eastAsia"/>
                <w:sz w:val="24"/>
                <w:szCs w:val="24"/>
              </w:rPr>
              <w:t>の設定</w:t>
            </w:r>
          </w:p>
        </w:tc>
        <w:tc>
          <w:tcPr>
            <w:tcW w:w="1356" w:type="dxa"/>
            <w:vAlign w:val="center"/>
          </w:tcPr>
          <w:p w14:paraId="7EF3DD45" w14:textId="77777777" w:rsidR="00295ABE"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体制の有無</w:t>
            </w:r>
          </w:p>
        </w:tc>
        <w:tc>
          <w:tcPr>
            <w:tcW w:w="1372" w:type="dxa"/>
            <w:vAlign w:val="center"/>
          </w:tcPr>
          <w:p w14:paraId="6C7CA703" w14:textId="06746F06"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411" w:type="dxa"/>
            <w:tcBorders>
              <w:right w:val="single" w:sz="4" w:space="0" w:color="auto"/>
            </w:tcBorders>
            <w:vAlign w:val="center"/>
          </w:tcPr>
          <w:p w14:paraId="051FFD2E" w14:textId="77777777"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295ABE" w14:paraId="396FFEB4" w14:textId="77777777" w:rsidTr="00295ABE">
        <w:trPr>
          <w:trHeight w:val="497"/>
        </w:trPr>
        <w:tc>
          <w:tcPr>
            <w:tcW w:w="480" w:type="dxa"/>
            <w:tcBorders>
              <w:top w:val="nil"/>
              <w:bottom w:val="single" w:sz="4" w:space="0" w:color="auto"/>
              <w:right w:val="single" w:sz="4" w:space="0" w:color="auto"/>
            </w:tcBorders>
            <w:vAlign w:val="center"/>
          </w:tcPr>
          <w:p w14:paraId="3DCEC0F5" w14:textId="77777777" w:rsidR="00295ABE" w:rsidRPr="00DA5793" w:rsidRDefault="00295ABE" w:rsidP="00295ABE">
            <w:pPr>
              <w:jc w:val="center"/>
              <w:rPr>
                <w:rFonts w:ascii="HG丸ｺﾞｼｯｸM-PRO" w:eastAsia="HG丸ｺﾞｼｯｸM-PRO" w:hAnsi="HG丸ｺﾞｼｯｸM-PRO" w:cs="Times New Roman"/>
                <w:sz w:val="22"/>
              </w:rPr>
            </w:pPr>
          </w:p>
        </w:tc>
        <w:tc>
          <w:tcPr>
            <w:tcW w:w="3875" w:type="dxa"/>
            <w:vMerge/>
            <w:tcBorders>
              <w:bottom w:val="single" w:sz="4" w:space="0" w:color="auto"/>
            </w:tcBorders>
            <w:vAlign w:val="center"/>
          </w:tcPr>
          <w:p w14:paraId="3FCD5B55" w14:textId="77777777" w:rsidR="00295ABE" w:rsidRPr="00907CA0" w:rsidRDefault="00295ABE" w:rsidP="00295ABE">
            <w:pPr>
              <w:snapToGrid w:val="0"/>
              <w:rPr>
                <w:rFonts w:ascii="HG丸ｺﾞｼｯｸM-PRO" w:eastAsia="HG丸ｺﾞｼｯｸM-PRO" w:hAnsi="HG丸ｺﾞｼｯｸM-PRO" w:cs="Times New Roman"/>
                <w:sz w:val="24"/>
                <w:szCs w:val="24"/>
              </w:rPr>
            </w:pPr>
          </w:p>
        </w:tc>
        <w:tc>
          <w:tcPr>
            <w:tcW w:w="1356" w:type="dxa"/>
            <w:vAlign w:val="center"/>
          </w:tcPr>
          <w:p w14:paraId="4435AE09" w14:textId="77777777" w:rsidR="00295ABE" w:rsidRDefault="00295ABE" w:rsidP="00295ABE">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p>
        </w:tc>
        <w:tc>
          <w:tcPr>
            <w:tcW w:w="1372" w:type="dxa"/>
            <w:vAlign w:val="center"/>
          </w:tcPr>
          <w:p w14:paraId="5A626729" w14:textId="77777777" w:rsidR="00295ABE" w:rsidRDefault="00295ABE" w:rsidP="00295ABE">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１回</w:t>
            </w:r>
          </w:p>
        </w:tc>
        <w:tc>
          <w:tcPr>
            <w:tcW w:w="1411" w:type="dxa"/>
            <w:tcBorders>
              <w:right w:val="single" w:sz="4" w:space="0" w:color="auto"/>
            </w:tcBorders>
            <w:vAlign w:val="center"/>
          </w:tcPr>
          <w:p w14:paraId="0C1C6C36" w14:textId="77777777" w:rsidR="00295ABE"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r w:rsidR="00295ABE" w14:paraId="024D085D" w14:textId="77777777" w:rsidTr="00295ABE">
        <w:trPr>
          <w:trHeight w:val="481"/>
        </w:trPr>
        <w:tc>
          <w:tcPr>
            <w:tcW w:w="480" w:type="dxa"/>
            <w:tcBorders>
              <w:top w:val="single" w:sz="4" w:space="0" w:color="auto"/>
              <w:bottom w:val="nil"/>
              <w:right w:val="nil"/>
            </w:tcBorders>
            <w:vAlign w:val="center"/>
          </w:tcPr>
          <w:p w14:paraId="188B03E1" w14:textId="77777777" w:rsidR="00295ABE" w:rsidRPr="00DA5793" w:rsidRDefault="00295ABE" w:rsidP="00295ABE">
            <w:pPr>
              <w:snapToGrid w:val="0"/>
              <w:spacing w:line="276" w:lineRule="auto"/>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8014" w:type="dxa"/>
            <w:gridSpan w:val="4"/>
            <w:tcBorders>
              <w:top w:val="single" w:sz="4" w:space="0" w:color="auto"/>
              <w:left w:val="nil"/>
              <w:bottom w:val="single" w:sz="4" w:space="0" w:color="auto"/>
            </w:tcBorders>
            <w:vAlign w:val="center"/>
          </w:tcPr>
          <w:p w14:paraId="282082F7" w14:textId="77777777" w:rsidR="00295ABE" w:rsidRPr="00DA5793" w:rsidRDefault="00295ABE" w:rsidP="00295ABE">
            <w:pPr>
              <w:snapToGrid w:val="0"/>
              <w:ind w:left="240" w:hangingChars="100" w:hanging="240"/>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指導監査結果の関係市町村との共有</w:t>
            </w:r>
          </w:p>
        </w:tc>
      </w:tr>
      <w:tr w:rsidR="00295ABE" w14:paraId="7A6AC465" w14:textId="77777777" w:rsidTr="00295ABE">
        <w:trPr>
          <w:trHeight w:val="699"/>
        </w:trPr>
        <w:tc>
          <w:tcPr>
            <w:tcW w:w="480" w:type="dxa"/>
            <w:tcBorders>
              <w:top w:val="nil"/>
              <w:bottom w:val="nil"/>
              <w:right w:val="single" w:sz="4" w:space="0" w:color="auto"/>
            </w:tcBorders>
            <w:vAlign w:val="center"/>
          </w:tcPr>
          <w:p w14:paraId="604687F6" w14:textId="77777777" w:rsidR="00295ABE" w:rsidRPr="00DA5793" w:rsidRDefault="00295ABE" w:rsidP="00295ABE">
            <w:pPr>
              <w:jc w:val="center"/>
              <w:rPr>
                <w:rFonts w:ascii="HG丸ｺﾞｼｯｸM-PRO" w:eastAsia="HG丸ｺﾞｼｯｸM-PRO" w:hAnsi="HG丸ｺﾞｼｯｸM-PRO" w:cs="Times New Roman"/>
                <w:sz w:val="22"/>
              </w:rPr>
            </w:pPr>
          </w:p>
        </w:tc>
        <w:tc>
          <w:tcPr>
            <w:tcW w:w="3875" w:type="dxa"/>
            <w:vMerge w:val="restart"/>
            <w:tcBorders>
              <w:top w:val="single" w:sz="4" w:space="0" w:color="auto"/>
            </w:tcBorders>
            <w:vAlign w:val="center"/>
          </w:tcPr>
          <w:p w14:paraId="0CDAE0B5" w14:textId="436A8B21" w:rsidR="00295ABE" w:rsidRPr="00DA5793" w:rsidRDefault="00295ABE" w:rsidP="00295ABE">
            <w:pPr>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Times New Roman" w:hint="eastAsia"/>
                <w:sz w:val="24"/>
                <w:szCs w:val="24"/>
              </w:rPr>
              <w:t>障害福祉サービス事業者等に対する指導</w:t>
            </w:r>
            <w:r>
              <w:rPr>
                <w:rFonts w:ascii="HG丸ｺﾞｼｯｸM-PRO" w:eastAsia="HG丸ｺﾞｼｯｸM-PRO" w:hAnsi="HG丸ｺﾞｼｯｸM-PRO" w:cs="Times New Roman" w:hint="eastAsia"/>
                <w:sz w:val="24"/>
                <w:szCs w:val="24"/>
              </w:rPr>
              <w:t>監査の適正な実施とその結果の関係自治体との共有体制の有無及び</w:t>
            </w:r>
            <w:r w:rsidRPr="007352D9">
              <w:rPr>
                <w:rFonts w:ascii="HG丸ｺﾞｼｯｸM-PRO" w:eastAsia="HG丸ｺﾞｼｯｸM-PRO" w:hAnsi="HG丸ｺﾞｼｯｸM-PRO" w:cs="Times New Roman" w:hint="eastAsia"/>
                <w:sz w:val="24"/>
                <w:szCs w:val="24"/>
              </w:rPr>
              <w:t>共有回数</w:t>
            </w:r>
            <w:r>
              <w:rPr>
                <w:rFonts w:ascii="HG丸ｺﾞｼｯｸM-PRO" w:eastAsia="HG丸ｺﾞｼｯｸM-PRO" w:hAnsi="HG丸ｺﾞｼｯｸM-PRO" w:cs="Times New Roman" w:hint="eastAsia"/>
                <w:sz w:val="24"/>
                <w:szCs w:val="24"/>
              </w:rPr>
              <w:t>の設定</w:t>
            </w:r>
          </w:p>
        </w:tc>
        <w:tc>
          <w:tcPr>
            <w:tcW w:w="1356" w:type="dxa"/>
            <w:vAlign w:val="center"/>
          </w:tcPr>
          <w:p w14:paraId="43EB3F4B" w14:textId="77777777" w:rsidR="00295ABE"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体制の有無</w:t>
            </w:r>
          </w:p>
        </w:tc>
        <w:tc>
          <w:tcPr>
            <w:tcW w:w="1372" w:type="dxa"/>
            <w:vAlign w:val="center"/>
          </w:tcPr>
          <w:p w14:paraId="32E7FB49" w14:textId="77777777"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411" w:type="dxa"/>
            <w:tcBorders>
              <w:right w:val="single" w:sz="4" w:space="0" w:color="auto"/>
            </w:tcBorders>
            <w:vAlign w:val="center"/>
          </w:tcPr>
          <w:p w14:paraId="089FED99" w14:textId="77777777"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295ABE" w14:paraId="51B808F8" w14:textId="77777777" w:rsidTr="00295ABE">
        <w:trPr>
          <w:trHeight w:val="821"/>
        </w:trPr>
        <w:tc>
          <w:tcPr>
            <w:tcW w:w="480" w:type="dxa"/>
            <w:tcBorders>
              <w:top w:val="nil"/>
              <w:bottom w:val="single" w:sz="4" w:space="0" w:color="auto"/>
              <w:right w:val="single" w:sz="4" w:space="0" w:color="auto"/>
            </w:tcBorders>
            <w:vAlign w:val="center"/>
          </w:tcPr>
          <w:p w14:paraId="6CFD5146" w14:textId="77777777" w:rsidR="00295ABE" w:rsidRPr="00DA5793" w:rsidRDefault="00295ABE" w:rsidP="00295ABE">
            <w:pPr>
              <w:jc w:val="center"/>
              <w:rPr>
                <w:rFonts w:ascii="HG丸ｺﾞｼｯｸM-PRO" w:eastAsia="HG丸ｺﾞｼｯｸM-PRO" w:hAnsi="HG丸ｺﾞｼｯｸM-PRO" w:cs="Times New Roman"/>
                <w:sz w:val="22"/>
              </w:rPr>
            </w:pPr>
          </w:p>
        </w:tc>
        <w:tc>
          <w:tcPr>
            <w:tcW w:w="3875" w:type="dxa"/>
            <w:vMerge/>
            <w:tcBorders>
              <w:bottom w:val="single" w:sz="4" w:space="0" w:color="auto"/>
            </w:tcBorders>
            <w:vAlign w:val="center"/>
          </w:tcPr>
          <w:p w14:paraId="4D23CA90" w14:textId="77777777" w:rsidR="00295ABE" w:rsidRPr="007352D9" w:rsidRDefault="00295ABE" w:rsidP="00295ABE">
            <w:pPr>
              <w:rPr>
                <w:rFonts w:ascii="HG丸ｺﾞｼｯｸM-PRO" w:eastAsia="HG丸ｺﾞｼｯｸM-PRO" w:hAnsi="HG丸ｺﾞｼｯｸM-PRO" w:cs="Times New Roman"/>
                <w:sz w:val="24"/>
                <w:szCs w:val="24"/>
              </w:rPr>
            </w:pPr>
          </w:p>
        </w:tc>
        <w:tc>
          <w:tcPr>
            <w:tcW w:w="1356" w:type="dxa"/>
            <w:tcBorders>
              <w:bottom w:val="single" w:sz="4" w:space="0" w:color="auto"/>
            </w:tcBorders>
            <w:vAlign w:val="center"/>
          </w:tcPr>
          <w:p w14:paraId="711ED1F2" w14:textId="77777777" w:rsidR="00295ABE"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共有回数</w:t>
            </w:r>
          </w:p>
        </w:tc>
        <w:tc>
          <w:tcPr>
            <w:tcW w:w="1372" w:type="dxa"/>
            <w:tcBorders>
              <w:bottom w:val="single" w:sz="4" w:space="0" w:color="auto"/>
            </w:tcBorders>
            <w:vAlign w:val="center"/>
          </w:tcPr>
          <w:p w14:paraId="466936BC" w14:textId="77777777"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２回</w:t>
            </w:r>
          </w:p>
        </w:tc>
        <w:tc>
          <w:tcPr>
            <w:tcW w:w="1411" w:type="dxa"/>
            <w:tcBorders>
              <w:bottom w:val="single" w:sz="4" w:space="0" w:color="auto"/>
              <w:right w:val="single" w:sz="4" w:space="0" w:color="auto"/>
            </w:tcBorders>
            <w:vAlign w:val="center"/>
          </w:tcPr>
          <w:p w14:paraId="4D65B405" w14:textId="77777777" w:rsidR="00295ABE" w:rsidRPr="00DA5793" w:rsidRDefault="00295ABE" w:rsidP="00295AB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bl>
    <w:p w14:paraId="454BE0E3" w14:textId="77777777" w:rsidR="00295ABE" w:rsidRPr="00923B13" w:rsidRDefault="00295ABE" w:rsidP="00295ABE">
      <w:pPr>
        <w:widowControl/>
        <w:spacing w:line="240" w:lineRule="exact"/>
        <w:jc w:val="center"/>
        <w:rPr>
          <w:rFonts w:ascii="HG丸ｺﾞｼｯｸM-PRO" w:eastAsia="HG丸ｺﾞｼｯｸM-PRO" w:hAnsi="HG丸ｺﾞｼｯｸM-PRO" w:cs="ＭＳ Ｐゴシック"/>
          <w:kern w:val="0"/>
          <w:sz w:val="24"/>
          <w:szCs w:val="24"/>
        </w:rPr>
      </w:pPr>
    </w:p>
    <w:p w14:paraId="510779F8" w14:textId="2E7F8F6E" w:rsidR="0093300E" w:rsidRPr="00CC60C3" w:rsidRDefault="0093300E" w:rsidP="0093300E">
      <w:pPr>
        <w:widowControl/>
        <w:spacing w:line="276" w:lineRule="auto"/>
        <w:jc w:val="left"/>
        <w:rPr>
          <w:rFonts w:ascii="HG丸ｺﾞｼｯｸM-PRO" w:eastAsia="HG丸ｺﾞｼｯｸM-PRO" w:hAnsi="HG丸ｺﾞｼｯｸM-PRO"/>
          <w:sz w:val="28"/>
          <w:szCs w:val="28"/>
        </w:rPr>
      </w:pPr>
      <w:r w:rsidRPr="00CC60C3">
        <w:rPr>
          <w:rFonts w:ascii="HG丸ｺﾞｼｯｸM-PRO" w:eastAsia="HG丸ｺﾞｼｯｸM-PRO" w:hAnsi="HG丸ｺﾞｼｯｸM-PRO"/>
          <w:sz w:val="28"/>
          <w:szCs w:val="28"/>
        </w:rPr>
        <w:lastRenderedPageBreak/>
        <w:t>8　発達障害者等の支援</w:t>
      </w:r>
    </w:p>
    <w:p w14:paraId="741696ED" w14:textId="77777777" w:rsidR="00091531" w:rsidRPr="00091531" w:rsidRDefault="00091531" w:rsidP="00091531">
      <w:pPr>
        <w:widowControl/>
        <w:jc w:val="left"/>
        <w:rPr>
          <w:rFonts w:ascii="HG丸ｺﾞｼｯｸM-PRO" w:eastAsia="HG丸ｺﾞｼｯｸM-PRO" w:hAnsi="HG丸ｺﾞｼｯｸM-PRO"/>
          <w:sz w:val="24"/>
          <w:szCs w:val="24"/>
        </w:rPr>
      </w:pPr>
    </w:p>
    <w:p w14:paraId="63FD7DF1" w14:textId="77777777" w:rsidR="00454B6C" w:rsidRDefault="00091531" w:rsidP="00091531">
      <w:pPr>
        <w:widowControl/>
        <w:snapToGrid w:val="0"/>
        <w:spacing w:line="360" w:lineRule="auto"/>
        <w:ind w:firstLineChars="100" w:firstLine="240"/>
        <w:contextualSpacing/>
        <w:rPr>
          <w:rFonts w:ascii="HG丸ｺﾞｼｯｸM-PRO" w:eastAsia="HG丸ｺﾞｼｯｸM-PRO" w:hAnsi="HG丸ｺﾞｼｯｸM-PRO"/>
          <w:sz w:val="24"/>
          <w:szCs w:val="24"/>
        </w:rPr>
      </w:pPr>
      <w:r w:rsidRPr="0091010E">
        <w:rPr>
          <w:rFonts w:ascii="HG丸ｺﾞｼｯｸM-PRO" w:eastAsia="HG丸ｺﾞｼｯｸM-PRO" w:hAnsi="HG丸ｺﾞｼｯｸM-PRO" w:hint="eastAsia"/>
          <w:sz w:val="24"/>
          <w:szCs w:val="24"/>
        </w:rPr>
        <w:t>国の基本指針では、発達障害者等の支援について成果目標は示されていませんが、各都道府県や各市町村において、活動指標を設定することとされています。</w:t>
      </w:r>
    </w:p>
    <w:p w14:paraId="662A842D" w14:textId="14A7B0EC" w:rsidR="00091531" w:rsidRPr="0091010E" w:rsidRDefault="00091531" w:rsidP="00091531">
      <w:pPr>
        <w:widowControl/>
        <w:snapToGrid w:val="0"/>
        <w:spacing w:line="360" w:lineRule="auto"/>
        <w:ind w:firstLineChars="100" w:firstLine="240"/>
        <w:contextualSpacing/>
        <w:rPr>
          <w:rFonts w:ascii="HG丸ｺﾞｼｯｸM-PRO" w:eastAsia="HG丸ｺﾞｼｯｸM-PRO" w:hAnsi="HG丸ｺﾞｼｯｸM-PRO"/>
          <w:sz w:val="24"/>
          <w:szCs w:val="24"/>
        </w:rPr>
      </w:pPr>
      <w:r w:rsidRPr="0091010E">
        <w:rPr>
          <w:rFonts w:ascii="HG丸ｺﾞｼｯｸM-PRO" w:eastAsia="HG丸ｺﾞｼｯｸM-PRO" w:hAnsi="HG丸ｺﾞｼｯｸM-PRO" w:hint="eastAsia"/>
          <w:sz w:val="24"/>
          <w:szCs w:val="24"/>
        </w:rPr>
        <w:t>活動指標として、ペアレントトレーニングやペアレントプログラム等の支援プログラム等の受講者数、ペアレントメンターの人数、ピアサポートの活動への参加人数</w:t>
      </w:r>
      <w:r w:rsidR="00454B6C">
        <w:rPr>
          <w:rFonts w:ascii="HG丸ｺﾞｼｯｸM-PRO" w:eastAsia="HG丸ｺﾞｼｯｸM-PRO" w:hAnsi="HG丸ｺﾞｼｯｸM-PRO" w:hint="eastAsia"/>
          <w:sz w:val="24"/>
          <w:szCs w:val="24"/>
        </w:rPr>
        <w:t>の見込み</w:t>
      </w:r>
      <w:r w:rsidRPr="0091010E">
        <w:rPr>
          <w:rFonts w:ascii="HG丸ｺﾞｼｯｸM-PRO" w:eastAsia="HG丸ｺﾞｼｯｸM-PRO" w:hAnsi="HG丸ｺﾞｼｯｸM-PRO" w:hint="eastAsia"/>
          <w:sz w:val="24"/>
          <w:szCs w:val="24"/>
        </w:rPr>
        <w:t>を設定します。</w:t>
      </w:r>
    </w:p>
    <w:p w14:paraId="6D27E29B" w14:textId="77777777" w:rsidR="00091531" w:rsidRPr="00091531" w:rsidRDefault="00091531" w:rsidP="0093300E">
      <w:pPr>
        <w:widowControl/>
        <w:spacing w:line="276" w:lineRule="auto"/>
        <w:jc w:val="left"/>
        <w:rPr>
          <w:rFonts w:ascii="HG丸ｺﾞｼｯｸM-PRO" w:eastAsia="HG丸ｺﾞｼｯｸM-PRO" w:hAnsi="HG丸ｺﾞｼｯｸM-PRO"/>
          <w:sz w:val="24"/>
          <w:szCs w:val="24"/>
        </w:rPr>
      </w:pPr>
    </w:p>
    <w:p w14:paraId="439EB72B" w14:textId="6C971090" w:rsidR="00091531" w:rsidRDefault="00091531" w:rsidP="00091531">
      <w:pPr>
        <w:widowControl/>
        <w:spacing w:line="276" w:lineRule="auto"/>
        <w:jc w:val="center"/>
        <w:rPr>
          <w:rFonts w:ascii="HG丸ｺﾞｼｯｸM-PRO" w:eastAsia="HG丸ｺﾞｼｯｸM-PRO" w:hAnsi="HG丸ｺﾞｼｯｸM-PRO"/>
          <w:sz w:val="24"/>
          <w:szCs w:val="24"/>
        </w:rPr>
      </w:pPr>
      <w:r w:rsidRPr="00091531">
        <w:rPr>
          <w:rFonts w:ascii="HG丸ｺﾞｼｯｸM-PRO" w:eastAsia="HG丸ｺﾞｼｯｸM-PRO" w:hAnsi="HG丸ｺﾞｼｯｸM-PRO" w:hint="eastAsia"/>
          <w:sz w:val="24"/>
          <w:szCs w:val="24"/>
        </w:rPr>
        <w:t>発達障害者等の支援に関する活動指標</w:t>
      </w:r>
    </w:p>
    <w:tbl>
      <w:tblPr>
        <w:tblStyle w:val="a7"/>
        <w:tblpPr w:leftFromText="142" w:rightFromText="142" w:vertAnchor="text" w:horzAnchor="margin" w:tblpY="159"/>
        <w:tblW w:w="8500" w:type="dxa"/>
        <w:tblLook w:val="04A0" w:firstRow="1" w:lastRow="0" w:firstColumn="1" w:lastColumn="0" w:noHBand="0" w:noVBand="1"/>
      </w:tblPr>
      <w:tblGrid>
        <w:gridCol w:w="482"/>
        <w:gridCol w:w="4900"/>
        <w:gridCol w:w="1559"/>
        <w:gridCol w:w="1559"/>
      </w:tblGrid>
      <w:tr w:rsidR="0093300E" w14:paraId="260B5134" w14:textId="77777777" w:rsidTr="00FD2493">
        <w:trPr>
          <w:trHeight w:val="861"/>
        </w:trPr>
        <w:tc>
          <w:tcPr>
            <w:tcW w:w="5382" w:type="dxa"/>
            <w:gridSpan w:val="2"/>
            <w:tcBorders>
              <w:bottom w:val="single" w:sz="4" w:space="0" w:color="auto"/>
            </w:tcBorders>
            <w:shd w:val="clear" w:color="auto" w:fill="BFBFBF" w:themeFill="background1" w:themeFillShade="BF"/>
            <w:vAlign w:val="center"/>
          </w:tcPr>
          <w:p w14:paraId="26DEF82F" w14:textId="77777777" w:rsidR="0093300E" w:rsidRPr="00DA5793" w:rsidRDefault="0093300E" w:rsidP="00FD2493">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59" w:type="dxa"/>
            <w:shd w:val="clear" w:color="auto" w:fill="BFBFBF" w:themeFill="background1" w:themeFillShade="BF"/>
            <w:vAlign w:val="center"/>
          </w:tcPr>
          <w:p w14:paraId="52E3FBCA" w14:textId="77777777" w:rsidR="0093300E" w:rsidRPr="00DA5793" w:rsidRDefault="0093300E" w:rsidP="00FD2493">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0F3F509F" w14:textId="77777777" w:rsidR="0093300E" w:rsidRPr="00DA5793" w:rsidRDefault="0093300E" w:rsidP="00FD2493">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559" w:type="dxa"/>
            <w:shd w:val="clear" w:color="auto" w:fill="BFBFBF" w:themeFill="background1" w:themeFillShade="BF"/>
            <w:vAlign w:val="center"/>
          </w:tcPr>
          <w:p w14:paraId="0B04AE3E" w14:textId="77777777" w:rsidR="0093300E" w:rsidRPr="00DA5793" w:rsidRDefault="0093300E" w:rsidP="00FD2493">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D9D4921" w14:textId="77777777" w:rsidR="0093300E" w:rsidRPr="00DA5793" w:rsidRDefault="0093300E" w:rsidP="00FD2493">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93300E" w14:paraId="1348C7CE" w14:textId="77777777" w:rsidTr="00FD2493">
        <w:trPr>
          <w:trHeight w:val="935"/>
        </w:trPr>
        <w:tc>
          <w:tcPr>
            <w:tcW w:w="482" w:type="dxa"/>
            <w:tcBorders>
              <w:top w:val="nil"/>
              <w:right w:val="nil"/>
            </w:tcBorders>
            <w:vAlign w:val="center"/>
          </w:tcPr>
          <w:p w14:paraId="1B37060B" w14:textId="77777777" w:rsidR="0093300E" w:rsidRPr="00F327CC" w:rsidRDefault="0093300E" w:rsidP="00FD2493">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 w:val="24"/>
                <w:szCs w:val="24"/>
              </w:rPr>
              <w:t>①</w:t>
            </w:r>
          </w:p>
        </w:tc>
        <w:tc>
          <w:tcPr>
            <w:tcW w:w="4900" w:type="dxa"/>
            <w:tcBorders>
              <w:top w:val="nil"/>
              <w:left w:val="nil"/>
            </w:tcBorders>
            <w:vAlign w:val="center"/>
          </w:tcPr>
          <w:p w14:paraId="28EF98C8" w14:textId="77777777" w:rsidR="0093300E" w:rsidRPr="00C206F1" w:rsidRDefault="0093300E" w:rsidP="00FD2493">
            <w:pPr>
              <w:spacing w:line="276" w:lineRule="auto"/>
              <w:rPr>
                <w:rFonts w:ascii="HG丸ｺﾞｼｯｸM-PRO" w:eastAsia="HG丸ｺﾞｼｯｸM-PRO" w:hAnsi="HG丸ｺﾞｼｯｸM-PRO" w:cs="Times New Roman"/>
                <w:sz w:val="24"/>
                <w:szCs w:val="24"/>
                <w:vertAlign w:val="superscript"/>
              </w:rPr>
            </w:pPr>
            <w:r w:rsidRPr="00801D41">
              <w:rPr>
                <w:rFonts w:ascii="HG丸ｺﾞｼｯｸM-PRO" w:eastAsia="HG丸ｺﾞｼｯｸM-PRO" w:hAnsi="HG丸ｺﾞｼｯｸM-PRO" w:hint="eastAsia"/>
                <w:sz w:val="24"/>
                <w:szCs w:val="24"/>
              </w:rPr>
              <w:t>ペアレントトレーニングやペアレントプログラム等の支援プログラム等の受講者数</w:t>
            </w:r>
          </w:p>
        </w:tc>
        <w:tc>
          <w:tcPr>
            <w:tcW w:w="1559" w:type="dxa"/>
            <w:tcBorders>
              <w:bottom w:val="single" w:sz="4" w:space="0" w:color="auto"/>
            </w:tcBorders>
            <w:vAlign w:val="center"/>
          </w:tcPr>
          <w:p w14:paraId="0AC500C2" w14:textId="77777777" w:rsidR="0093300E" w:rsidRPr="00DA5793" w:rsidRDefault="0093300E" w:rsidP="00FD2493">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16</w:t>
            </w:r>
            <w:r w:rsidRPr="00DA5793">
              <w:rPr>
                <w:rFonts w:ascii="HG丸ｺﾞｼｯｸM-PRO" w:eastAsia="HG丸ｺﾞｼｯｸM-PRO" w:hAnsi="HG丸ｺﾞｼｯｸM-PRO" w:cs="Times New Roman" w:hint="eastAsia"/>
                <w:sz w:val="22"/>
              </w:rPr>
              <w:t>人</w:t>
            </w:r>
          </w:p>
        </w:tc>
        <w:tc>
          <w:tcPr>
            <w:tcW w:w="1559" w:type="dxa"/>
            <w:vAlign w:val="center"/>
          </w:tcPr>
          <w:p w14:paraId="42BACC9F" w14:textId="77777777" w:rsidR="0093300E" w:rsidRPr="00DA5793" w:rsidRDefault="0093300E" w:rsidP="00FD2493">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20</w:t>
            </w:r>
            <w:r w:rsidRPr="00DA5793">
              <w:rPr>
                <w:rFonts w:ascii="HG丸ｺﾞｼｯｸM-PRO" w:eastAsia="HG丸ｺﾞｼｯｸM-PRO" w:hAnsi="HG丸ｺﾞｼｯｸM-PRO" w:cs="Times New Roman" w:hint="eastAsia"/>
                <w:sz w:val="22"/>
              </w:rPr>
              <w:t>人</w:t>
            </w:r>
          </w:p>
        </w:tc>
      </w:tr>
      <w:tr w:rsidR="0093300E" w14:paraId="02E16AD3" w14:textId="77777777" w:rsidTr="00FD2493">
        <w:trPr>
          <w:trHeight w:val="637"/>
        </w:trPr>
        <w:tc>
          <w:tcPr>
            <w:tcW w:w="482" w:type="dxa"/>
            <w:tcBorders>
              <w:right w:val="nil"/>
            </w:tcBorders>
            <w:vAlign w:val="center"/>
          </w:tcPr>
          <w:p w14:paraId="6A25EDB8" w14:textId="77777777" w:rsidR="0093300E" w:rsidRPr="00F327CC" w:rsidRDefault="0093300E" w:rsidP="00FD2493">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4900" w:type="dxa"/>
            <w:tcBorders>
              <w:left w:val="nil"/>
            </w:tcBorders>
            <w:vAlign w:val="center"/>
          </w:tcPr>
          <w:p w14:paraId="4C1D9B69" w14:textId="77777777" w:rsidR="0093300E" w:rsidRPr="00F327CC" w:rsidRDefault="0093300E" w:rsidP="00FD2493">
            <w:pPr>
              <w:spacing w:line="276" w:lineRule="auto"/>
              <w:rPr>
                <w:rFonts w:ascii="HG丸ｺﾞｼｯｸM-PRO" w:eastAsia="HG丸ｺﾞｼｯｸM-PRO" w:hAnsi="HG丸ｺﾞｼｯｸM-PRO"/>
                <w:sz w:val="24"/>
                <w:szCs w:val="24"/>
              </w:rPr>
            </w:pPr>
            <w:r w:rsidRPr="00801D41">
              <w:rPr>
                <w:rFonts w:ascii="HG丸ｺﾞｼｯｸM-PRO" w:eastAsia="HG丸ｺﾞｼｯｸM-PRO" w:hAnsi="HG丸ｺﾞｼｯｸM-PRO" w:hint="eastAsia"/>
                <w:sz w:val="24"/>
                <w:szCs w:val="24"/>
              </w:rPr>
              <w:t>ペアレントメンターの人数</w:t>
            </w:r>
          </w:p>
        </w:tc>
        <w:tc>
          <w:tcPr>
            <w:tcW w:w="1559" w:type="dxa"/>
            <w:tcBorders>
              <w:top w:val="single" w:sz="4" w:space="0" w:color="auto"/>
              <w:bottom w:val="single" w:sz="4" w:space="0" w:color="auto"/>
            </w:tcBorders>
            <w:vAlign w:val="center"/>
          </w:tcPr>
          <w:p w14:paraId="26DFF6BE" w14:textId="77777777" w:rsidR="0093300E" w:rsidRPr="00DA5793" w:rsidRDefault="0093300E" w:rsidP="00FD2493">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2人</w:t>
            </w:r>
          </w:p>
        </w:tc>
        <w:tc>
          <w:tcPr>
            <w:tcW w:w="1559" w:type="dxa"/>
            <w:vAlign w:val="center"/>
          </w:tcPr>
          <w:p w14:paraId="7909AA91" w14:textId="77777777" w:rsidR="0093300E" w:rsidRPr="00DA5793" w:rsidRDefault="0093300E" w:rsidP="00FD2493">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w:t>
            </w:r>
            <w:r w:rsidRPr="00DA5793">
              <w:rPr>
                <w:rFonts w:ascii="HG丸ｺﾞｼｯｸM-PRO" w:eastAsia="HG丸ｺﾞｼｯｸM-PRO" w:hAnsi="HG丸ｺﾞｼｯｸM-PRO" w:cs="Times New Roman" w:hint="eastAsia"/>
                <w:sz w:val="22"/>
              </w:rPr>
              <w:t>人</w:t>
            </w:r>
          </w:p>
        </w:tc>
      </w:tr>
      <w:tr w:rsidR="0093300E" w14:paraId="452D7C06" w14:textId="77777777" w:rsidTr="00FD2493">
        <w:trPr>
          <w:trHeight w:val="605"/>
        </w:trPr>
        <w:tc>
          <w:tcPr>
            <w:tcW w:w="482" w:type="dxa"/>
            <w:tcBorders>
              <w:bottom w:val="single" w:sz="4" w:space="0" w:color="auto"/>
              <w:right w:val="nil"/>
            </w:tcBorders>
            <w:vAlign w:val="center"/>
          </w:tcPr>
          <w:p w14:paraId="1CCBD4BB" w14:textId="77777777" w:rsidR="0093300E" w:rsidRPr="00801D41" w:rsidRDefault="0093300E" w:rsidP="00FD2493">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③</w:t>
            </w:r>
          </w:p>
        </w:tc>
        <w:tc>
          <w:tcPr>
            <w:tcW w:w="4900" w:type="dxa"/>
            <w:tcBorders>
              <w:left w:val="nil"/>
              <w:bottom w:val="single" w:sz="4" w:space="0" w:color="auto"/>
            </w:tcBorders>
            <w:vAlign w:val="center"/>
          </w:tcPr>
          <w:p w14:paraId="52ACC6A1" w14:textId="77777777" w:rsidR="0093300E" w:rsidRPr="00801D41" w:rsidRDefault="0093300E" w:rsidP="00FD2493">
            <w:pPr>
              <w:spacing w:line="276" w:lineRule="auto"/>
              <w:rPr>
                <w:rFonts w:ascii="HG丸ｺﾞｼｯｸM-PRO" w:eastAsia="HG丸ｺﾞｼｯｸM-PRO" w:hAnsi="HG丸ｺﾞｼｯｸM-PRO" w:cs="Times New Roman"/>
                <w:sz w:val="24"/>
                <w:szCs w:val="24"/>
              </w:rPr>
            </w:pPr>
            <w:r w:rsidRPr="00801D41">
              <w:rPr>
                <w:rFonts w:ascii="HG丸ｺﾞｼｯｸM-PRO" w:eastAsia="HG丸ｺﾞｼｯｸM-PRO" w:hint="eastAsia"/>
                <w:sz w:val="24"/>
                <w:szCs w:val="24"/>
              </w:rPr>
              <w:t>ピアサポートの活動への参加人数</w:t>
            </w:r>
          </w:p>
        </w:tc>
        <w:tc>
          <w:tcPr>
            <w:tcW w:w="1559" w:type="dxa"/>
            <w:tcBorders>
              <w:top w:val="single" w:sz="4" w:space="0" w:color="auto"/>
              <w:bottom w:val="single" w:sz="4" w:space="0" w:color="auto"/>
            </w:tcBorders>
            <w:vAlign w:val="center"/>
          </w:tcPr>
          <w:p w14:paraId="494CDDE9" w14:textId="77777777" w:rsidR="0093300E" w:rsidRPr="00DA5793" w:rsidRDefault="0093300E" w:rsidP="00FD2493">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70人</w:t>
            </w:r>
          </w:p>
        </w:tc>
        <w:tc>
          <w:tcPr>
            <w:tcW w:w="1559" w:type="dxa"/>
            <w:tcBorders>
              <w:bottom w:val="single" w:sz="4" w:space="0" w:color="auto"/>
            </w:tcBorders>
            <w:vAlign w:val="center"/>
          </w:tcPr>
          <w:p w14:paraId="24EA222A" w14:textId="77777777" w:rsidR="0093300E" w:rsidRPr="00DA5793" w:rsidRDefault="0093300E" w:rsidP="00FD2493">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70人</w:t>
            </w:r>
          </w:p>
        </w:tc>
      </w:tr>
    </w:tbl>
    <w:p w14:paraId="7CFBD90E" w14:textId="77777777" w:rsidR="0093300E" w:rsidRPr="0021501E"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p>
    <w:p w14:paraId="64C2D6FC" w14:textId="77777777" w:rsidR="0093300E"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1501E">
        <w:rPr>
          <w:rFonts w:ascii="HG丸ｺﾞｼｯｸM-PRO" w:eastAsia="HG丸ｺﾞｼｯｸM-PRO" w:hAnsi="HG丸ｺﾞｼｯｸM-PRO" w:hint="eastAsia"/>
          <w:kern w:val="0"/>
          <w:sz w:val="24"/>
          <w:szCs w:val="24"/>
        </w:rPr>
        <w:t>ペアレントトレーニングやペアレントプログラム等の支援プログラム等の受講者数</w:t>
      </w:r>
    </w:p>
    <w:p w14:paraId="21BE66C7" w14:textId="77777777" w:rsidR="0093300E"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本市のこども発達相談センターで実施しているペアレントトレーニングの受講者数を見込んでいます。</w:t>
      </w:r>
    </w:p>
    <w:p w14:paraId="2079A2FB" w14:textId="54C58E21" w:rsidR="0093300E"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・ペアレントメンターの人数</w:t>
      </w:r>
      <w:r w:rsidR="00010507">
        <w:rPr>
          <w:rFonts w:ascii="HG丸ｺﾞｼｯｸM-PRO" w:eastAsia="HG丸ｺﾞｼｯｸM-PRO" w:hAnsi="HG丸ｺﾞｼｯｸM-PRO" w:hint="eastAsia"/>
          <w:noProof/>
          <w:sz w:val="28"/>
          <w:szCs w:val="28"/>
        </w:rPr>
        <w:drawing>
          <wp:anchor distT="0" distB="0" distL="114300" distR="114300" simplePos="0" relativeHeight="251909120" behindDoc="0" locked="0" layoutInCell="1" allowOverlap="1" wp14:anchorId="39EA5E4E" wp14:editId="45F24EE0">
            <wp:simplePos x="0" y="0"/>
            <wp:positionH relativeFrom="page">
              <wp:posOffset>6340475</wp:posOffset>
            </wp:positionH>
            <wp:positionV relativeFrom="page">
              <wp:posOffset>9465310</wp:posOffset>
            </wp:positionV>
            <wp:extent cx="649080" cy="649080"/>
            <wp:effectExtent l="0" t="0" r="0" b="0"/>
            <wp:wrapNone/>
            <wp:docPr id="40" name="JAVISCODE00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756E43FB" w14:textId="77777777" w:rsidR="0093300E"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県からの情報をもとに見込み量を設定しています。</w:t>
      </w:r>
    </w:p>
    <w:p w14:paraId="2232FB5B" w14:textId="77777777" w:rsidR="0093300E" w:rsidRPr="00944270" w:rsidRDefault="0093300E" w:rsidP="0093300E">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・ピアサポートの活動への参加人数</w:t>
      </w:r>
    </w:p>
    <w:p w14:paraId="3FB7FE8F" w14:textId="6D81C81A" w:rsidR="0093300E" w:rsidRDefault="0093300E" w:rsidP="00091531">
      <w:pPr>
        <w:widowControl/>
        <w:snapToGrid w:val="0"/>
        <w:spacing w:line="360" w:lineRule="auto"/>
        <w:ind w:left="240" w:hangingChars="100" w:hanging="240"/>
        <w:contextualSpacing/>
        <w:rPr>
          <w:rFonts w:ascii="HG丸ｺﾞｼｯｸM-PRO" w:eastAsia="HG丸ｺﾞｼｯｸM-PRO" w:hAnsi="HG丸ｺﾞｼｯｸM-PRO"/>
          <w:sz w:val="40"/>
          <w:szCs w:val="40"/>
        </w:rPr>
      </w:pPr>
      <w:r>
        <w:rPr>
          <w:rFonts w:ascii="HG丸ｺﾞｼｯｸM-PRO" w:eastAsia="HG丸ｺﾞｼｯｸM-PRO" w:hAnsi="HG丸ｺﾞｼｯｸM-PRO" w:hint="eastAsia"/>
          <w:sz w:val="24"/>
          <w:szCs w:val="24"/>
        </w:rPr>
        <w:t xml:space="preserve">　　本市所管の児童発達支援事業所（こども発達相談センターたんぽぽ親子教室・ひまわり親子教室）にて、年1回程度設けている、以前に通所していた子供の保護者との情報交換の場の参加人数を見込んでいます。</w:t>
      </w:r>
      <w:r>
        <w:rPr>
          <w:rFonts w:ascii="HG丸ｺﾞｼｯｸM-PRO" w:eastAsia="HG丸ｺﾞｼｯｸM-PRO" w:hAnsi="HG丸ｺﾞｼｯｸM-PRO"/>
          <w:sz w:val="40"/>
          <w:szCs w:val="40"/>
        </w:rPr>
        <w:br w:type="page"/>
      </w:r>
    </w:p>
    <w:p w14:paraId="10C160AD" w14:textId="4F5D2989" w:rsidR="004748B1" w:rsidRPr="00345209" w:rsidRDefault="000F2973" w:rsidP="00597DBA">
      <w:pPr>
        <w:spacing w:line="600" w:lineRule="exact"/>
        <w:ind w:leftChars="-30" w:left="577" w:rightChars="-68" w:right="-143" w:hangingChars="200" w:hanging="640"/>
        <w:rPr>
          <w:rFonts w:ascii="ＭＳ Ｐゴシック" w:eastAsia="ＭＳ Ｐゴシック" w:hAnsi="ＭＳ Ｐゴシック"/>
          <w:sz w:val="32"/>
          <w:szCs w:val="32"/>
        </w:rPr>
      </w:pPr>
      <w:r w:rsidRPr="00345209">
        <w:rPr>
          <w:rFonts w:ascii="HG丸ｺﾞｼｯｸM-PRO" w:eastAsia="HG丸ｺﾞｼｯｸM-PRO" w:hAnsi="HG丸ｺﾞｼｯｸM-PRO" w:hint="eastAsia"/>
          <w:sz w:val="32"/>
          <w:szCs w:val="32"/>
        </w:rPr>
        <w:lastRenderedPageBreak/>
        <w:t>Ⅲ</w:t>
      </w:r>
      <w:r w:rsidR="004748B1" w:rsidRPr="00345209">
        <w:rPr>
          <w:rFonts w:ascii="HG丸ｺﾞｼｯｸM-PRO" w:eastAsia="HG丸ｺﾞｼｯｸM-PRO" w:hAnsi="HG丸ｺﾞｼｯｸM-PRO" w:hint="eastAsia"/>
          <w:sz w:val="32"/>
          <w:szCs w:val="32"/>
        </w:rPr>
        <w:t xml:space="preserve">　障害福祉サービス</w:t>
      </w:r>
      <w:r w:rsidR="00454B6C">
        <w:rPr>
          <w:rFonts w:ascii="HG丸ｺﾞｼｯｸM-PRO" w:eastAsia="HG丸ｺﾞｼｯｸM-PRO" w:hAnsi="HG丸ｺﾞｼｯｸM-PRO" w:hint="eastAsia"/>
          <w:sz w:val="32"/>
          <w:szCs w:val="32"/>
        </w:rPr>
        <w:t>及び相談支援</w:t>
      </w:r>
      <w:r w:rsidR="00D17497" w:rsidRPr="00345209">
        <w:rPr>
          <w:rFonts w:ascii="HG丸ｺﾞｼｯｸM-PRO" w:eastAsia="HG丸ｺﾞｼｯｸM-PRO" w:hAnsi="HG丸ｺﾞｼｯｸM-PRO" w:hint="eastAsia"/>
          <w:sz w:val="32"/>
          <w:szCs w:val="32"/>
        </w:rPr>
        <w:t>の</w:t>
      </w:r>
      <w:r w:rsidR="004748B1" w:rsidRPr="00345209">
        <w:rPr>
          <w:rFonts w:ascii="HG丸ｺﾞｼｯｸM-PRO" w:eastAsia="HG丸ｺﾞｼｯｸM-PRO" w:hAnsi="HG丸ｺﾞｼｯｸM-PRO" w:hint="eastAsia"/>
          <w:sz w:val="32"/>
          <w:szCs w:val="32"/>
        </w:rPr>
        <w:t>見込み量及び見込み量確保のための方策</w:t>
      </w:r>
    </w:p>
    <w:p w14:paraId="3F9C142B" w14:textId="0C672CD4" w:rsidR="00D17497" w:rsidRDefault="004560B9" w:rsidP="00D17497">
      <w:pPr>
        <w:ind w:firstLineChars="100" w:firstLine="320"/>
        <w:rPr>
          <w:rFonts w:ascii="HG丸ｺﾞｼｯｸM-PRO" w:eastAsia="HG丸ｺﾞｼｯｸM-PRO" w:hAnsi="HG丸ｺﾞｼｯｸM-PRO"/>
          <w:sz w:val="24"/>
        </w:rPr>
      </w:pPr>
      <w:r>
        <w:rPr>
          <w:rFonts w:ascii="HG丸ｺﾞｼｯｸM-PRO" w:eastAsia="HG丸ｺﾞｼｯｸM-PRO" w:hAnsi="HG丸ｺﾞｼｯｸM-PRO" w:hint="eastAsia"/>
          <w:noProof/>
          <w:sz w:val="32"/>
          <w:szCs w:val="32"/>
        </w:rPr>
        <w:drawing>
          <wp:anchor distT="0" distB="0" distL="114300" distR="114300" simplePos="0" relativeHeight="251947008" behindDoc="0" locked="0" layoutInCell="1" allowOverlap="1" wp14:anchorId="6D2F729E" wp14:editId="2BA3444F">
            <wp:simplePos x="0" y="0"/>
            <wp:positionH relativeFrom="page">
              <wp:posOffset>575945</wp:posOffset>
            </wp:positionH>
            <wp:positionV relativeFrom="page">
              <wp:posOffset>9465310</wp:posOffset>
            </wp:positionV>
            <wp:extent cx="649080" cy="649080"/>
            <wp:effectExtent l="0" t="0" r="0" b="0"/>
            <wp:wrapNone/>
            <wp:docPr id="15" name="JAVISCODE0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4BAF8E40" w14:textId="152FE94C" w:rsidR="00D17497" w:rsidRPr="00715C4E" w:rsidRDefault="00D17497" w:rsidP="00B849D3">
      <w:pPr>
        <w:ind w:firstLineChars="100" w:firstLine="240"/>
        <w:jc w:val="left"/>
        <w:rPr>
          <w:rFonts w:ascii="HG丸ｺﾞｼｯｸM-PRO" w:eastAsia="HG丸ｺﾞｼｯｸM-PRO" w:hAnsi="HG丸ｺﾞｼｯｸM-PRO"/>
          <w:sz w:val="24"/>
        </w:rPr>
      </w:pPr>
      <w:r w:rsidRPr="00B849D3">
        <w:rPr>
          <w:rFonts w:ascii="HG丸ｺﾞｼｯｸM-PRO" w:eastAsia="HG丸ｺﾞｼｯｸM-PRO" w:hAnsi="HG丸ｺﾞｼｯｸM-PRO" w:hint="eastAsia"/>
          <w:kern w:val="0"/>
          <w:sz w:val="24"/>
        </w:rPr>
        <w:t>令和３</w:t>
      </w:r>
      <w:r w:rsidRPr="00B849D3">
        <w:rPr>
          <w:rFonts w:ascii="HG丸ｺﾞｼｯｸM-PRO" w:eastAsia="HG丸ｺﾞｼｯｸM-PRO" w:hAnsi="HG丸ｺﾞｼｯｸM-PRO"/>
          <w:kern w:val="0"/>
          <w:sz w:val="24"/>
        </w:rPr>
        <w:t>年度</w:t>
      </w:r>
      <w:r w:rsidRPr="00B849D3">
        <w:rPr>
          <w:rFonts w:ascii="HG丸ｺﾞｼｯｸM-PRO" w:eastAsia="HG丸ｺﾞｼｯｸM-PRO" w:hAnsi="HG丸ｺﾞｼｯｸM-PRO" w:hint="eastAsia"/>
          <w:kern w:val="0"/>
          <w:sz w:val="24"/>
        </w:rPr>
        <w:t>から令和５年度までが今回の計画の見込み量となります。</w:t>
      </w:r>
      <w:r w:rsidR="005C3F92" w:rsidRPr="00B17F62">
        <w:rPr>
          <w:rFonts w:ascii="HG丸ｺﾞｼｯｸM-PRO" w:eastAsia="HG丸ｺﾞｼｯｸM-PRO" w:hAnsi="HG丸ｺﾞｼｯｸM-PRO" w:hint="eastAsia"/>
          <w:kern w:val="0"/>
          <w:sz w:val="24"/>
        </w:rPr>
        <w:t>なお、</w:t>
      </w:r>
      <w:r w:rsidR="005C3F92" w:rsidRPr="00B17F62">
        <w:rPr>
          <w:rFonts w:ascii="HG丸ｺﾞｼｯｸM-PRO" w:eastAsia="HG丸ｺﾞｼｯｸM-PRO" w:hAnsi="HG丸ｺﾞｼｯｸM-PRO" w:hint="eastAsia"/>
          <w:sz w:val="24"/>
        </w:rPr>
        <w:t>実績及び見込み量については、各年度３月の数値を掲載しています。</w:t>
      </w:r>
    </w:p>
    <w:p w14:paraId="0EDFDEA7" w14:textId="77777777" w:rsidR="00D17497" w:rsidRDefault="00D17497" w:rsidP="00641934">
      <w:pPr>
        <w:spacing w:line="480" w:lineRule="auto"/>
        <w:rPr>
          <w:rFonts w:ascii="HG丸ｺﾞｼｯｸM-PRO" w:eastAsia="HG丸ｺﾞｼｯｸM-PRO" w:hAnsi="HG丸ｺﾞｼｯｸM-PRO"/>
          <w:sz w:val="24"/>
        </w:rPr>
      </w:pPr>
    </w:p>
    <w:p w14:paraId="23955ACC" w14:textId="6165ED00" w:rsidR="004748B1" w:rsidRPr="00FF61B5" w:rsidRDefault="00EE677D" w:rsidP="00FF61B5">
      <w:pPr>
        <w:spacing w:line="276" w:lineRule="auto"/>
        <w:rPr>
          <w:rFonts w:ascii="HG丸ｺﾞｼｯｸM-PRO" w:eastAsia="HG丸ｺﾞｼｯｸM-PRO" w:hAnsi="HG丸ｺﾞｼｯｸM-PRO"/>
          <w:sz w:val="24"/>
          <w:szCs w:val="24"/>
        </w:rPr>
      </w:pPr>
      <w:r w:rsidRPr="00FF61B5">
        <w:rPr>
          <w:rFonts w:ascii="HG丸ｺﾞｼｯｸM-PRO" w:eastAsia="HG丸ｺﾞｼｯｸM-PRO" w:hAnsi="HG丸ｺﾞｼｯｸM-PRO" w:hint="eastAsia"/>
          <w:sz w:val="24"/>
          <w:szCs w:val="24"/>
        </w:rPr>
        <w:t>〇</w:t>
      </w:r>
      <w:r w:rsidR="004748B1" w:rsidRPr="00FF61B5">
        <w:rPr>
          <w:rFonts w:ascii="HG丸ｺﾞｼｯｸM-PRO" w:eastAsia="HG丸ｺﾞｼｯｸM-PRO" w:hAnsi="HG丸ｺﾞｼｯｸM-PRO" w:hint="eastAsia"/>
          <w:sz w:val="24"/>
          <w:szCs w:val="24"/>
        </w:rPr>
        <w:t>訪問系サービス</w:t>
      </w:r>
    </w:p>
    <w:tbl>
      <w:tblPr>
        <w:tblpPr w:leftFromText="142" w:rightFromText="142" w:vertAnchor="text" w:horzAnchor="margin" w:tblpY="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FF61B5" w:rsidRPr="00715C4E" w14:paraId="24BDBFDD" w14:textId="77777777" w:rsidTr="00FF61B5">
        <w:trPr>
          <w:trHeight w:val="402"/>
        </w:trPr>
        <w:tc>
          <w:tcPr>
            <w:tcW w:w="1271" w:type="dxa"/>
            <w:shd w:val="clear" w:color="000000" w:fill="BFBFBF"/>
            <w:vAlign w:val="center"/>
            <w:hideMark/>
          </w:tcPr>
          <w:p w14:paraId="0B1C0DEB"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p>
        </w:tc>
        <w:tc>
          <w:tcPr>
            <w:tcW w:w="883" w:type="dxa"/>
            <w:shd w:val="clear" w:color="000000" w:fill="BFBFBF"/>
            <w:vAlign w:val="center"/>
            <w:hideMark/>
          </w:tcPr>
          <w:p w14:paraId="4E4EAC03"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000000" w:fill="BFBFBF"/>
            <w:vAlign w:val="center"/>
            <w:hideMark/>
          </w:tcPr>
          <w:p w14:paraId="3B29DF68"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506C7D56"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6D111CF0"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44901514"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66857DB3"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2A342946"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E2035D4"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FF61B5" w:rsidRPr="00715C4E" w14:paraId="47DF189F" w14:textId="77777777" w:rsidTr="00454B6C">
        <w:trPr>
          <w:trHeight w:val="397"/>
        </w:trPr>
        <w:tc>
          <w:tcPr>
            <w:tcW w:w="1271" w:type="dxa"/>
            <w:vMerge w:val="restart"/>
            <w:shd w:val="clear" w:color="auto" w:fill="auto"/>
            <w:vAlign w:val="center"/>
            <w:hideMark/>
          </w:tcPr>
          <w:p w14:paraId="0B433C67" w14:textId="7A142572"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居宅介護</w:t>
            </w:r>
          </w:p>
        </w:tc>
        <w:tc>
          <w:tcPr>
            <w:tcW w:w="883" w:type="dxa"/>
            <w:vMerge w:val="restart"/>
            <w:shd w:val="clear" w:color="auto" w:fill="auto"/>
            <w:vAlign w:val="center"/>
            <w:hideMark/>
          </w:tcPr>
          <w:p w14:paraId="2D70FF3B"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62FC3CAB"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1B05BD8"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10,072 </w:t>
            </w:r>
          </w:p>
        </w:tc>
        <w:tc>
          <w:tcPr>
            <w:tcW w:w="1020" w:type="dxa"/>
            <w:shd w:val="clear" w:color="auto" w:fill="auto"/>
            <w:vAlign w:val="center"/>
            <w:hideMark/>
          </w:tcPr>
          <w:p w14:paraId="65C01A46"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10,498 </w:t>
            </w:r>
          </w:p>
        </w:tc>
        <w:tc>
          <w:tcPr>
            <w:tcW w:w="1020" w:type="dxa"/>
            <w:tcBorders>
              <w:right w:val="single" w:sz="24" w:space="0" w:color="auto"/>
            </w:tcBorders>
            <w:shd w:val="clear" w:color="auto" w:fill="auto"/>
            <w:vAlign w:val="center"/>
            <w:hideMark/>
          </w:tcPr>
          <w:p w14:paraId="15BCE11A"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10,925 </w:t>
            </w:r>
          </w:p>
        </w:tc>
        <w:tc>
          <w:tcPr>
            <w:tcW w:w="1020" w:type="dxa"/>
            <w:tcBorders>
              <w:left w:val="single" w:sz="24" w:space="0" w:color="auto"/>
            </w:tcBorders>
            <w:vAlign w:val="center"/>
          </w:tcPr>
          <w:p w14:paraId="0A145B9F"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9,706 </w:t>
            </w:r>
          </w:p>
        </w:tc>
        <w:tc>
          <w:tcPr>
            <w:tcW w:w="1020" w:type="dxa"/>
            <w:vAlign w:val="center"/>
          </w:tcPr>
          <w:p w14:paraId="4A0B8694"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10,296 </w:t>
            </w:r>
          </w:p>
        </w:tc>
        <w:tc>
          <w:tcPr>
            <w:tcW w:w="1020" w:type="dxa"/>
            <w:tcBorders>
              <w:right w:val="single" w:sz="24" w:space="0" w:color="auto"/>
            </w:tcBorders>
            <w:vAlign w:val="center"/>
          </w:tcPr>
          <w:p w14:paraId="3736AEDD"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10,886 </w:t>
            </w:r>
          </w:p>
        </w:tc>
      </w:tr>
      <w:tr w:rsidR="00FF61B5" w:rsidRPr="00715C4E" w14:paraId="4A80A7A1" w14:textId="77777777" w:rsidTr="00454B6C">
        <w:trPr>
          <w:trHeight w:val="397"/>
        </w:trPr>
        <w:tc>
          <w:tcPr>
            <w:tcW w:w="1271" w:type="dxa"/>
            <w:vMerge/>
            <w:vAlign w:val="center"/>
            <w:hideMark/>
          </w:tcPr>
          <w:p w14:paraId="54C0586A"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20CAD60"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B643807"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EC663FE"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8,492 </w:t>
            </w:r>
          </w:p>
        </w:tc>
        <w:tc>
          <w:tcPr>
            <w:tcW w:w="1020" w:type="dxa"/>
            <w:shd w:val="clear" w:color="auto" w:fill="F2F2F2" w:themeFill="background1" w:themeFillShade="F2"/>
            <w:vAlign w:val="center"/>
            <w:hideMark/>
          </w:tcPr>
          <w:p w14:paraId="1BF7066E"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8,523 </w:t>
            </w:r>
          </w:p>
        </w:tc>
        <w:tc>
          <w:tcPr>
            <w:tcW w:w="1020" w:type="dxa"/>
            <w:tcBorders>
              <w:right w:val="single" w:sz="24" w:space="0" w:color="auto"/>
            </w:tcBorders>
            <w:shd w:val="clear" w:color="auto" w:fill="F2F2F2" w:themeFill="background1" w:themeFillShade="F2"/>
            <w:vAlign w:val="center"/>
            <w:hideMark/>
          </w:tcPr>
          <w:p w14:paraId="6EBE66E0"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97D9311"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17FB80A"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BC40857"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788069BB" w14:textId="77777777" w:rsidTr="00454B6C">
        <w:trPr>
          <w:trHeight w:val="397"/>
        </w:trPr>
        <w:tc>
          <w:tcPr>
            <w:tcW w:w="1271" w:type="dxa"/>
            <w:vMerge/>
            <w:vAlign w:val="center"/>
            <w:hideMark/>
          </w:tcPr>
          <w:p w14:paraId="44ABAF68"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0974F7C2"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6751922F"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F620491"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566 </w:t>
            </w:r>
          </w:p>
        </w:tc>
        <w:tc>
          <w:tcPr>
            <w:tcW w:w="1020" w:type="dxa"/>
            <w:shd w:val="clear" w:color="auto" w:fill="auto"/>
            <w:vAlign w:val="center"/>
            <w:hideMark/>
          </w:tcPr>
          <w:p w14:paraId="2E56134E"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590 </w:t>
            </w:r>
          </w:p>
        </w:tc>
        <w:tc>
          <w:tcPr>
            <w:tcW w:w="1020" w:type="dxa"/>
            <w:tcBorders>
              <w:right w:val="single" w:sz="24" w:space="0" w:color="auto"/>
            </w:tcBorders>
            <w:shd w:val="clear" w:color="auto" w:fill="auto"/>
            <w:vAlign w:val="center"/>
            <w:hideMark/>
          </w:tcPr>
          <w:p w14:paraId="372F6F01"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614 </w:t>
            </w:r>
          </w:p>
        </w:tc>
        <w:tc>
          <w:tcPr>
            <w:tcW w:w="1020" w:type="dxa"/>
            <w:tcBorders>
              <w:left w:val="single" w:sz="24" w:space="0" w:color="auto"/>
            </w:tcBorders>
            <w:vAlign w:val="center"/>
          </w:tcPr>
          <w:p w14:paraId="31C240C5"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695</w:t>
            </w:r>
          </w:p>
        </w:tc>
        <w:tc>
          <w:tcPr>
            <w:tcW w:w="1020" w:type="dxa"/>
            <w:vAlign w:val="center"/>
          </w:tcPr>
          <w:p w14:paraId="043BA361"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737</w:t>
            </w:r>
          </w:p>
        </w:tc>
        <w:tc>
          <w:tcPr>
            <w:tcW w:w="1020" w:type="dxa"/>
            <w:tcBorders>
              <w:right w:val="single" w:sz="24" w:space="0" w:color="auto"/>
            </w:tcBorders>
            <w:vAlign w:val="center"/>
          </w:tcPr>
          <w:p w14:paraId="7EF78398"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779</w:t>
            </w:r>
          </w:p>
        </w:tc>
      </w:tr>
      <w:tr w:rsidR="00FF61B5" w:rsidRPr="00715C4E" w14:paraId="317834BC" w14:textId="77777777" w:rsidTr="00454B6C">
        <w:trPr>
          <w:trHeight w:val="397"/>
        </w:trPr>
        <w:tc>
          <w:tcPr>
            <w:tcW w:w="1271" w:type="dxa"/>
            <w:vMerge/>
            <w:vAlign w:val="center"/>
            <w:hideMark/>
          </w:tcPr>
          <w:p w14:paraId="71653386"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276A0FA"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C0A760E"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285FCBC2"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595 </w:t>
            </w:r>
          </w:p>
        </w:tc>
        <w:tc>
          <w:tcPr>
            <w:tcW w:w="1020" w:type="dxa"/>
            <w:shd w:val="clear" w:color="auto" w:fill="F2F2F2" w:themeFill="background1" w:themeFillShade="F2"/>
            <w:vAlign w:val="center"/>
            <w:hideMark/>
          </w:tcPr>
          <w:p w14:paraId="7E188EB1"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610 </w:t>
            </w:r>
          </w:p>
        </w:tc>
        <w:tc>
          <w:tcPr>
            <w:tcW w:w="1020" w:type="dxa"/>
            <w:tcBorders>
              <w:right w:val="single" w:sz="24" w:space="0" w:color="auto"/>
            </w:tcBorders>
            <w:shd w:val="clear" w:color="auto" w:fill="F2F2F2" w:themeFill="background1" w:themeFillShade="F2"/>
            <w:vAlign w:val="center"/>
            <w:hideMark/>
          </w:tcPr>
          <w:p w14:paraId="0F270581"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70ADA3C"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6632EBA"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60463DF"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2FA627DF" w14:textId="77777777" w:rsidTr="00454B6C">
        <w:trPr>
          <w:trHeight w:val="397"/>
        </w:trPr>
        <w:tc>
          <w:tcPr>
            <w:tcW w:w="1271" w:type="dxa"/>
            <w:vMerge w:val="restart"/>
            <w:shd w:val="clear" w:color="auto" w:fill="auto"/>
            <w:vAlign w:val="center"/>
            <w:hideMark/>
          </w:tcPr>
          <w:p w14:paraId="6B8BD827"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重度訪問介護</w:t>
            </w:r>
          </w:p>
        </w:tc>
        <w:tc>
          <w:tcPr>
            <w:tcW w:w="883" w:type="dxa"/>
            <w:vMerge w:val="restart"/>
            <w:shd w:val="clear" w:color="auto" w:fill="auto"/>
            <w:vAlign w:val="center"/>
            <w:hideMark/>
          </w:tcPr>
          <w:p w14:paraId="6EF0316C"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0FA4F3C0"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627B570"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9,053 </w:t>
            </w:r>
          </w:p>
        </w:tc>
        <w:tc>
          <w:tcPr>
            <w:tcW w:w="1020" w:type="dxa"/>
            <w:shd w:val="clear" w:color="auto" w:fill="auto"/>
            <w:vAlign w:val="center"/>
            <w:hideMark/>
          </w:tcPr>
          <w:p w14:paraId="7C68555D"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9,437 </w:t>
            </w:r>
          </w:p>
        </w:tc>
        <w:tc>
          <w:tcPr>
            <w:tcW w:w="1020" w:type="dxa"/>
            <w:tcBorders>
              <w:right w:val="single" w:sz="24" w:space="0" w:color="auto"/>
            </w:tcBorders>
            <w:shd w:val="clear" w:color="auto" w:fill="auto"/>
            <w:vAlign w:val="center"/>
            <w:hideMark/>
          </w:tcPr>
          <w:p w14:paraId="499FBC28"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9,820 </w:t>
            </w:r>
          </w:p>
        </w:tc>
        <w:tc>
          <w:tcPr>
            <w:tcW w:w="1020" w:type="dxa"/>
            <w:tcBorders>
              <w:left w:val="single" w:sz="24" w:space="0" w:color="auto"/>
            </w:tcBorders>
            <w:vAlign w:val="center"/>
          </w:tcPr>
          <w:p w14:paraId="10022F9D"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11,911 </w:t>
            </w:r>
          </w:p>
        </w:tc>
        <w:tc>
          <w:tcPr>
            <w:tcW w:w="1020" w:type="dxa"/>
            <w:vAlign w:val="center"/>
          </w:tcPr>
          <w:p w14:paraId="3EE94EC9"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12,635 </w:t>
            </w:r>
          </w:p>
        </w:tc>
        <w:tc>
          <w:tcPr>
            <w:tcW w:w="1020" w:type="dxa"/>
            <w:tcBorders>
              <w:right w:val="single" w:sz="24" w:space="0" w:color="auto"/>
            </w:tcBorders>
            <w:vAlign w:val="center"/>
          </w:tcPr>
          <w:p w14:paraId="17804A11"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13,359 </w:t>
            </w:r>
          </w:p>
        </w:tc>
      </w:tr>
      <w:tr w:rsidR="00FF61B5" w:rsidRPr="00715C4E" w14:paraId="2B8C3896" w14:textId="77777777" w:rsidTr="00454B6C">
        <w:trPr>
          <w:trHeight w:val="397"/>
        </w:trPr>
        <w:tc>
          <w:tcPr>
            <w:tcW w:w="1271" w:type="dxa"/>
            <w:vMerge/>
            <w:vAlign w:val="center"/>
            <w:hideMark/>
          </w:tcPr>
          <w:p w14:paraId="14546A9C"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058A98ED"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31195CB1"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505CCAA"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9,496 </w:t>
            </w:r>
          </w:p>
        </w:tc>
        <w:tc>
          <w:tcPr>
            <w:tcW w:w="1020" w:type="dxa"/>
            <w:shd w:val="clear" w:color="auto" w:fill="F2F2F2" w:themeFill="background1" w:themeFillShade="F2"/>
            <w:vAlign w:val="center"/>
            <w:hideMark/>
          </w:tcPr>
          <w:p w14:paraId="3A8971D8"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10,459 </w:t>
            </w:r>
          </w:p>
        </w:tc>
        <w:tc>
          <w:tcPr>
            <w:tcW w:w="1020" w:type="dxa"/>
            <w:tcBorders>
              <w:right w:val="single" w:sz="24" w:space="0" w:color="auto"/>
            </w:tcBorders>
            <w:shd w:val="clear" w:color="auto" w:fill="F2F2F2" w:themeFill="background1" w:themeFillShade="F2"/>
            <w:vAlign w:val="center"/>
            <w:hideMark/>
          </w:tcPr>
          <w:p w14:paraId="45E14E60"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F8889B8"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641857AB"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4E836D5"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5C51D632" w14:textId="77777777" w:rsidTr="00454B6C">
        <w:trPr>
          <w:trHeight w:val="397"/>
        </w:trPr>
        <w:tc>
          <w:tcPr>
            <w:tcW w:w="1271" w:type="dxa"/>
            <w:vMerge/>
            <w:vAlign w:val="center"/>
            <w:hideMark/>
          </w:tcPr>
          <w:p w14:paraId="3D63969A"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3095700E"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6FF8A851"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15E2676"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58 </w:t>
            </w:r>
          </w:p>
        </w:tc>
        <w:tc>
          <w:tcPr>
            <w:tcW w:w="1020" w:type="dxa"/>
            <w:shd w:val="clear" w:color="auto" w:fill="auto"/>
            <w:vAlign w:val="center"/>
            <w:hideMark/>
          </w:tcPr>
          <w:p w14:paraId="03F63A3D"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 </w:t>
            </w:r>
          </w:p>
        </w:tc>
        <w:tc>
          <w:tcPr>
            <w:tcW w:w="1020" w:type="dxa"/>
            <w:tcBorders>
              <w:right w:val="single" w:sz="24" w:space="0" w:color="auto"/>
            </w:tcBorders>
            <w:shd w:val="clear" w:color="auto" w:fill="auto"/>
            <w:vAlign w:val="center"/>
            <w:hideMark/>
          </w:tcPr>
          <w:p w14:paraId="1824E093"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63 </w:t>
            </w:r>
          </w:p>
        </w:tc>
        <w:tc>
          <w:tcPr>
            <w:tcW w:w="1020" w:type="dxa"/>
            <w:tcBorders>
              <w:left w:val="single" w:sz="24" w:space="0" w:color="auto"/>
            </w:tcBorders>
            <w:vAlign w:val="center"/>
          </w:tcPr>
          <w:p w14:paraId="59C81389"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68 </w:t>
            </w:r>
          </w:p>
        </w:tc>
        <w:tc>
          <w:tcPr>
            <w:tcW w:w="1020" w:type="dxa"/>
            <w:vAlign w:val="center"/>
          </w:tcPr>
          <w:p w14:paraId="6BA24815"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72 </w:t>
            </w:r>
          </w:p>
        </w:tc>
        <w:tc>
          <w:tcPr>
            <w:tcW w:w="1020" w:type="dxa"/>
            <w:tcBorders>
              <w:right w:val="single" w:sz="24" w:space="0" w:color="auto"/>
            </w:tcBorders>
            <w:vAlign w:val="center"/>
          </w:tcPr>
          <w:p w14:paraId="4BB43B40"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77 </w:t>
            </w:r>
          </w:p>
        </w:tc>
      </w:tr>
      <w:tr w:rsidR="00FF61B5" w:rsidRPr="00715C4E" w14:paraId="3A1C2476" w14:textId="77777777" w:rsidTr="00454B6C">
        <w:trPr>
          <w:trHeight w:val="397"/>
        </w:trPr>
        <w:tc>
          <w:tcPr>
            <w:tcW w:w="1271" w:type="dxa"/>
            <w:vMerge/>
            <w:vAlign w:val="center"/>
            <w:hideMark/>
          </w:tcPr>
          <w:p w14:paraId="4A933519"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0C68E05E"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E743949"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BC675C5"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59 </w:t>
            </w:r>
          </w:p>
        </w:tc>
        <w:tc>
          <w:tcPr>
            <w:tcW w:w="1020" w:type="dxa"/>
            <w:shd w:val="clear" w:color="auto" w:fill="F2F2F2" w:themeFill="background1" w:themeFillShade="F2"/>
            <w:vAlign w:val="center"/>
            <w:hideMark/>
          </w:tcPr>
          <w:p w14:paraId="47A0CEA6"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 </w:t>
            </w:r>
          </w:p>
        </w:tc>
        <w:tc>
          <w:tcPr>
            <w:tcW w:w="1020" w:type="dxa"/>
            <w:tcBorders>
              <w:right w:val="single" w:sz="24" w:space="0" w:color="auto"/>
            </w:tcBorders>
            <w:shd w:val="clear" w:color="auto" w:fill="F2F2F2" w:themeFill="background1" w:themeFillShade="F2"/>
            <w:vAlign w:val="center"/>
            <w:hideMark/>
          </w:tcPr>
          <w:p w14:paraId="7F24861A"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37397E72"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3B49D94"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330DF927"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4D945E73" w14:textId="77777777" w:rsidTr="00454B6C">
        <w:trPr>
          <w:trHeight w:val="397"/>
        </w:trPr>
        <w:tc>
          <w:tcPr>
            <w:tcW w:w="1271" w:type="dxa"/>
            <w:vMerge w:val="restart"/>
            <w:shd w:val="clear" w:color="auto" w:fill="auto"/>
            <w:vAlign w:val="center"/>
            <w:hideMark/>
          </w:tcPr>
          <w:p w14:paraId="64AF8DCB" w14:textId="08FC2392"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同行援護</w:t>
            </w:r>
          </w:p>
        </w:tc>
        <w:tc>
          <w:tcPr>
            <w:tcW w:w="883" w:type="dxa"/>
            <w:vMerge w:val="restart"/>
            <w:shd w:val="clear" w:color="auto" w:fill="auto"/>
            <w:vAlign w:val="center"/>
            <w:hideMark/>
          </w:tcPr>
          <w:p w14:paraId="3DDF9729"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45B6E7BF"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4E55ACA"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2,692 </w:t>
            </w:r>
          </w:p>
        </w:tc>
        <w:tc>
          <w:tcPr>
            <w:tcW w:w="1020" w:type="dxa"/>
            <w:shd w:val="clear" w:color="auto" w:fill="auto"/>
            <w:vAlign w:val="center"/>
            <w:hideMark/>
          </w:tcPr>
          <w:p w14:paraId="3DD8A70A"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2,806 </w:t>
            </w:r>
          </w:p>
        </w:tc>
        <w:tc>
          <w:tcPr>
            <w:tcW w:w="1020" w:type="dxa"/>
            <w:tcBorders>
              <w:right w:val="single" w:sz="24" w:space="0" w:color="auto"/>
            </w:tcBorders>
            <w:shd w:val="clear" w:color="auto" w:fill="auto"/>
            <w:vAlign w:val="center"/>
            <w:hideMark/>
          </w:tcPr>
          <w:p w14:paraId="3B8CF231"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2,920 </w:t>
            </w:r>
          </w:p>
        </w:tc>
        <w:tc>
          <w:tcPr>
            <w:tcW w:w="1020" w:type="dxa"/>
            <w:tcBorders>
              <w:left w:val="single" w:sz="24" w:space="0" w:color="auto"/>
            </w:tcBorders>
            <w:vAlign w:val="center"/>
          </w:tcPr>
          <w:p w14:paraId="29340730"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2,659</w:t>
            </w:r>
          </w:p>
        </w:tc>
        <w:tc>
          <w:tcPr>
            <w:tcW w:w="1020" w:type="dxa"/>
            <w:vAlign w:val="center"/>
          </w:tcPr>
          <w:p w14:paraId="4C04778E"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2,821</w:t>
            </w:r>
          </w:p>
        </w:tc>
        <w:tc>
          <w:tcPr>
            <w:tcW w:w="1020" w:type="dxa"/>
            <w:tcBorders>
              <w:right w:val="single" w:sz="24" w:space="0" w:color="auto"/>
            </w:tcBorders>
            <w:vAlign w:val="center"/>
          </w:tcPr>
          <w:p w14:paraId="626B687D"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2,983</w:t>
            </w:r>
          </w:p>
        </w:tc>
      </w:tr>
      <w:tr w:rsidR="00FF61B5" w:rsidRPr="00715C4E" w14:paraId="1436DA30" w14:textId="77777777" w:rsidTr="00454B6C">
        <w:trPr>
          <w:trHeight w:val="397"/>
        </w:trPr>
        <w:tc>
          <w:tcPr>
            <w:tcW w:w="1271" w:type="dxa"/>
            <w:vMerge/>
            <w:vAlign w:val="center"/>
            <w:hideMark/>
          </w:tcPr>
          <w:p w14:paraId="4FF82FDA"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F50A25F"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3721118"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A06A5DA"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2,523 </w:t>
            </w:r>
          </w:p>
        </w:tc>
        <w:tc>
          <w:tcPr>
            <w:tcW w:w="1020" w:type="dxa"/>
            <w:shd w:val="clear" w:color="auto" w:fill="F2F2F2" w:themeFill="background1" w:themeFillShade="F2"/>
            <w:vAlign w:val="center"/>
            <w:hideMark/>
          </w:tcPr>
          <w:p w14:paraId="4C1577C2"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1,814 </w:t>
            </w:r>
          </w:p>
        </w:tc>
        <w:tc>
          <w:tcPr>
            <w:tcW w:w="1020" w:type="dxa"/>
            <w:tcBorders>
              <w:right w:val="single" w:sz="24" w:space="0" w:color="auto"/>
            </w:tcBorders>
            <w:shd w:val="clear" w:color="auto" w:fill="F2F2F2" w:themeFill="background1" w:themeFillShade="F2"/>
            <w:vAlign w:val="center"/>
            <w:hideMark/>
          </w:tcPr>
          <w:p w14:paraId="6EA025F7"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0DD626E"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1815C671"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66AA489"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18FDAC16" w14:textId="77777777" w:rsidTr="00454B6C">
        <w:trPr>
          <w:trHeight w:val="397"/>
        </w:trPr>
        <w:tc>
          <w:tcPr>
            <w:tcW w:w="1271" w:type="dxa"/>
            <w:vMerge/>
            <w:vAlign w:val="center"/>
            <w:hideMark/>
          </w:tcPr>
          <w:p w14:paraId="175D22AE"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6B082C60"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339B3D70"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590AE27"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125 </w:t>
            </w:r>
          </w:p>
        </w:tc>
        <w:tc>
          <w:tcPr>
            <w:tcW w:w="1020" w:type="dxa"/>
            <w:shd w:val="clear" w:color="auto" w:fill="auto"/>
            <w:vAlign w:val="center"/>
            <w:hideMark/>
          </w:tcPr>
          <w:p w14:paraId="7A75FE68"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130 </w:t>
            </w:r>
          </w:p>
        </w:tc>
        <w:tc>
          <w:tcPr>
            <w:tcW w:w="1020" w:type="dxa"/>
            <w:tcBorders>
              <w:right w:val="single" w:sz="24" w:space="0" w:color="auto"/>
            </w:tcBorders>
            <w:shd w:val="clear" w:color="auto" w:fill="auto"/>
            <w:vAlign w:val="center"/>
            <w:hideMark/>
          </w:tcPr>
          <w:p w14:paraId="1BADDFBC"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135 </w:t>
            </w:r>
          </w:p>
        </w:tc>
        <w:tc>
          <w:tcPr>
            <w:tcW w:w="1020" w:type="dxa"/>
            <w:tcBorders>
              <w:left w:val="single" w:sz="24" w:space="0" w:color="auto"/>
            </w:tcBorders>
            <w:vAlign w:val="center"/>
          </w:tcPr>
          <w:p w14:paraId="786CDDD3"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134</w:t>
            </w:r>
          </w:p>
        </w:tc>
        <w:tc>
          <w:tcPr>
            <w:tcW w:w="1020" w:type="dxa"/>
            <w:vAlign w:val="center"/>
          </w:tcPr>
          <w:p w14:paraId="0386E024"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143</w:t>
            </w:r>
          </w:p>
        </w:tc>
        <w:tc>
          <w:tcPr>
            <w:tcW w:w="1020" w:type="dxa"/>
            <w:tcBorders>
              <w:right w:val="single" w:sz="24" w:space="0" w:color="auto"/>
            </w:tcBorders>
            <w:vAlign w:val="center"/>
          </w:tcPr>
          <w:p w14:paraId="68517B8D"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151</w:t>
            </w:r>
          </w:p>
        </w:tc>
      </w:tr>
      <w:tr w:rsidR="00FF61B5" w:rsidRPr="00715C4E" w14:paraId="71059E90" w14:textId="77777777" w:rsidTr="00454B6C">
        <w:trPr>
          <w:trHeight w:val="397"/>
        </w:trPr>
        <w:tc>
          <w:tcPr>
            <w:tcW w:w="1271" w:type="dxa"/>
            <w:vMerge/>
            <w:vAlign w:val="center"/>
            <w:hideMark/>
          </w:tcPr>
          <w:p w14:paraId="56BF95FE"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0EEA0E7D"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43A8363"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3CF4CBA"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114 </w:t>
            </w:r>
          </w:p>
        </w:tc>
        <w:tc>
          <w:tcPr>
            <w:tcW w:w="1020" w:type="dxa"/>
            <w:shd w:val="clear" w:color="auto" w:fill="F2F2F2" w:themeFill="background1" w:themeFillShade="F2"/>
            <w:vAlign w:val="center"/>
            <w:hideMark/>
          </w:tcPr>
          <w:p w14:paraId="12BF344B"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108 </w:t>
            </w:r>
          </w:p>
        </w:tc>
        <w:tc>
          <w:tcPr>
            <w:tcW w:w="1020" w:type="dxa"/>
            <w:tcBorders>
              <w:right w:val="single" w:sz="24" w:space="0" w:color="auto"/>
            </w:tcBorders>
            <w:shd w:val="clear" w:color="auto" w:fill="F2F2F2" w:themeFill="background1" w:themeFillShade="F2"/>
            <w:vAlign w:val="center"/>
            <w:hideMark/>
          </w:tcPr>
          <w:p w14:paraId="4C45E7FA"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30E14DA5"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E6C7507"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31D26F53"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1FFD0C92" w14:textId="77777777" w:rsidTr="00454B6C">
        <w:trPr>
          <w:trHeight w:val="397"/>
        </w:trPr>
        <w:tc>
          <w:tcPr>
            <w:tcW w:w="1271" w:type="dxa"/>
            <w:vMerge w:val="restart"/>
            <w:shd w:val="clear" w:color="auto" w:fill="auto"/>
            <w:vAlign w:val="center"/>
            <w:hideMark/>
          </w:tcPr>
          <w:p w14:paraId="7FA0EB3A" w14:textId="09E57C90"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行動援護</w:t>
            </w:r>
          </w:p>
        </w:tc>
        <w:tc>
          <w:tcPr>
            <w:tcW w:w="883" w:type="dxa"/>
            <w:vMerge w:val="restart"/>
            <w:shd w:val="clear" w:color="auto" w:fill="auto"/>
            <w:vAlign w:val="center"/>
            <w:hideMark/>
          </w:tcPr>
          <w:p w14:paraId="5B6D0615"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008F30C5"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04EA094"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955 </w:t>
            </w:r>
          </w:p>
        </w:tc>
        <w:tc>
          <w:tcPr>
            <w:tcW w:w="1020" w:type="dxa"/>
            <w:shd w:val="clear" w:color="auto" w:fill="auto"/>
            <w:vAlign w:val="center"/>
            <w:hideMark/>
          </w:tcPr>
          <w:p w14:paraId="33730B49"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995 </w:t>
            </w:r>
          </w:p>
        </w:tc>
        <w:tc>
          <w:tcPr>
            <w:tcW w:w="1020" w:type="dxa"/>
            <w:tcBorders>
              <w:right w:val="single" w:sz="24" w:space="0" w:color="auto"/>
            </w:tcBorders>
            <w:shd w:val="clear" w:color="auto" w:fill="auto"/>
            <w:vAlign w:val="center"/>
            <w:hideMark/>
          </w:tcPr>
          <w:p w14:paraId="5F84B35E"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1,036 </w:t>
            </w:r>
          </w:p>
        </w:tc>
        <w:tc>
          <w:tcPr>
            <w:tcW w:w="1020" w:type="dxa"/>
            <w:tcBorders>
              <w:left w:val="single" w:sz="24" w:space="0" w:color="auto"/>
            </w:tcBorders>
            <w:vAlign w:val="center"/>
          </w:tcPr>
          <w:p w14:paraId="00E1F60E"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921</w:t>
            </w:r>
          </w:p>
        </w:tc>
        <w:tc>
          <w:tcPr>
            <w:tcW w:w="1020" w:type="dxa"/>
            <w:vAlign w:val="center"/>
          </w:tcPr>
          <w:p w14:paraId="77A92B3C"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977</w:t>
            </w:r>
          </w:p>
        </w:tc>
        <w:tc>
          <w:tcPr>
            <w:tcW w:w="1020" w:type="dxa"/>
            <w:tcBorders>
              <w:right w:val="single" w:sz="24" w:space="0" w:color="auto"/>
            </w:tcBorders>
            <w:vAlign w:val="center"/>
          </w:tcPr>
          <w:p w14:paraId="2FEC86D3"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1,033</w:t>
            </w:r>
          </w:p>
        </w:tc>
      </w:tr>
      <w:tr w:rsidR="00FF61B5" w:rsidRPr="00715C4E" w14:paraId="23191107" w14:textId="77777777" w:rsidTr="00454B6C">
        <w:trPr>
          <w:trHeight w:val="397"/>
        </w:trPr>
        <w:tc>
          <w:tcPr>
            <w:tcW w:w="1271" w:type="dxa"/>
            <w:vMerge/>
            <w:vAlign w:val="center"/>
            <w:hideMark/>
          </w:tcPr>
          <w:p w14:paraId="49D7EE31"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BD9ADA1"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E705E7"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01DA580C"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911 </w:t>
            </w:r>
          </w:p>
        </w:tc>
        <w:tc>
          <w:tcPr>
            <w:tcW w:w="1020" w:type="dxa"/>
            <w:shd w:val="clear" w:color="auto" w:fill="F2F2F2" w:themeFill="background1" w:themeFillShade="F2"/>
            <w:vAlign w:val="center"/>
            <w:hideMark/>
          </w:tcPr>
          <w:p w14:paraId="307071C4"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739 </w:t>
            </w:r>
          </w:p>
        </w:tc>
        <w:tc>
          <w:tcPr>
            <w:tcW w:w="1020" w:type="dxa"/>
            <w:tcBorders>
              <w:right w:val="single" w:sz="24" w:space="0" w:color="auto"/>
            </w:tcBorders>
            <w:shd w:val="clear" w:color="auto" w:fill="F2F2F2" w:themeFill="background1" w:themeFillShade="F2"/>
            <w:vAlign w:val="center"/>
            <w:hideMark/>
          </w:tcPr>
          <w:p w14:paraId="64C948E4"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8FE37C2"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6BADDAA6"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7AA15F5"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1C67B7E4" w14:textId="77777777" w:rsidTr="00454B6C">
        <w:trPr>
          <w:trHeight w:val="397"/>
        </w:trPr>
        <w:tc>
          <w:tcPr>
            <w:tcW w:w="1271" w:type="dxa"/>
            <w:vMerge/>
            <w:vAlign w:val="center"/>
            <w:hideMark/>
          </w:tcPr>
          <w:p w14:paraId="13AEF5CA"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3A17FB5C"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512BC02"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7AC36C6B"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52 </w:t>
            </w:r>
          </w:p>
        </w:tc>
        <w:tc>
          <w:tcPr>
            <w:tcW w:w="1020" w:type="dxa"/>
            <w:shd w:val="clear" w:color="auto" w:fill="auto"/>
            <w:vAlign w:val="center"/>
            <w:hideMark/>
          </w:tcPr>
          <w:p w14:paraId="362340F4"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55 </w:t>
            </w:r>
          </w:p>
        </w:tc>
        <w:tc>
          <w:tcPr>
            <w:tcW w:w="1020" w:type="dxa"/>
            <w:tcBorders>
              <w:right w:val="single" w:sz="24" w:space="0" w:color="auto"/>
            </w:tcBorders>
            <w:shd w:val="clear" w:color="auto" w:fill="auto"/>
            <w:vAlign w:val="center"/>
            <w:hideMark/>
          </w:tcPr>
          <w:p w14:paraId="017FA2B1"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57 </w:t>
            </w:r>
          </w:p>
        </w:tc>
        <w:tc>
          <w:tcPr>
            <w:tcW w:w="1020" w:type="dxa"/>
            <w:tcBorders>
              <w:left w:val="single" w:sz="24" w:space="0" w:color="auto"/>
            </w:tcBorders>
            <w:vAlign w:val="center"/>
          </w:tcPr>
          <w:p w14:paraId="18910FCF"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46</w:t>
            </w:r>
          </w:p>
        </w:tc>
        <w:tc>
          <w:tcPr>
            <w:tcW w:w="1020" w:type="dxa"/>
            <w:vAlign w:val="center"/>
          </w:tcPr>
          <w:p w14:paraId="101831D3"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w:t>
            </w:r>
          </w:p>
        </w:tc>
        <w:tc>
          <w:tcPr>
            <w:tcW w:w="1020" w:type="dxa"/>
            <w:tcBorders>
              <w:right w:val="single" w:sz="24" w:space="0" w:color="auto"/>
            </w:tcBorders>
            <w:vAlign w:val="center"/>
          </w:tcPr>
          <w:p w14:paraId="0B3C1E6B"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51</w:t>
            </w:r>
          </w:p>
        </w:tc>
      </w:tr>
      <w:tr w:rsidR="00FF61B5" w:rsidRPr="00715C4E" w14:paraId="51C9A811" w14:textId="77777777" w:rsidTr="00454B6C">
        <w:trPr>
          <w:trHeight w:val="397"/>
        </w:trPr>
        <w:tc>
          <w:tcPr>
            <w:tcW w:w="1271" w:type="dxa"/>
            <w:vMerge/>
            <w:vAlign w:val="center"/>
            <w:hideMark/>
          </w:tcPr>
          <w:p w14:paraId="52066CD2"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B89A551"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A9801AC"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484F6E1"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48 </w:t>
            </w:r>
          </w:p>
        </w:tc>
        <w:tc>
          <w:tcPr>
            <w:tcW w:w="1020" w:type="dxa"/>
            <w:shd w:val="clear" w:color="auto" w:fill="F2F2F2" w:themeFill="background1" w:themeFillShade="F2"/>
            <w:vAlign w:val="center"/>
            <w:hideMark/>
          </w:tcPr>
          <w:p w14:paraId="3BFFF5F2"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35 </w:t>
            </w:r>
          </w:p>
        </w:tc>
        <w:tc>
          <w:tcPr>
            <w:tcW w:w="1020" w:type="dxa"/>
            <w:tcBorders>
              <w:right w:val="single" w:sz="24" w:space="0" w:color="auto"/>
            </w:tcBorders>
            <w:shd w:val="clear" w:color="auto" w:fill="F2F2F2" w:themeFill="background1" w:themeFillShade="F2"/>
            <w:vAlign w:val="center"/>
            <w:hideMark/>
          </w:tcPr>
          <w:p w14:paraId="658B2771"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267514C9"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74AB2AB9"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592F4E3"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7FAD5220" w14:textId="77777777" w:rsidTr="00454B6C">
        <w:trPr>
          <w:trHeight w:val="397"/>
        </w:trPr>
        <w:tc>
          <w:tcPr>
            <w:tcW w:w="1271" w:type="dxa"/>
            <w:vMerge w:val="restart"/>
            <w:shd w:val="clear" w:color="auto" w:fill="auto"/>
            <w:vAlign w:val="center"/>
            <w:hideMark/>
          </w:tcPr>
          <w:p w14:paraId="40417AD4" w14:textId="7F316E28"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重度障害者等包括支援</w:t>
            </w:r>
          </w:p>
        </w:tc>
        <w:tc>
          <w:tcPr>
            <w:tcW w:w="883" w:type="dxa"/>
            <w:vMerge w:val="restart"/>
            <w:shd w:val="clear" w:color="auto" w:fill="auto"/>
            <w:vAlign w:val="center"/>
            <w:hideMark/>
          </w:tcPr>
          <w:p w14:paraId="2B11EB03"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69719D51"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6AD145A"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auto"/>
            <w:vAlign w:val="center"/>
            <w:hideMark/>
          </w:tcPr>
          <w:p w14:paraId="78F2980F"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auto"/>
            <w:vAlign w:val="center"/>
            <w:hideMark/>
          </w:tcPr>
          <w:p w14:paraId="0DC06FB6"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14:paraId="2A8A6120"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14:paraId="19BCD175"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14:paraId="7BBC3E42"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FF61B5" w:rsidRPr="00715C4E" w14:paraId="5C8A4841" w14:textId="77777777" w:rsidTr="00454B6C">
        <w:trPr>
          <w:trHeight w:val="397"/>
        </w:trPr>
        <w:tc>
          <w:tcPr>
            <w:tcW w:w="1271" w:type="dxa"/>
            <w:vMerge/>
            <w:vAlign w:val="center"/>
            <w:hideMark/>
          </w:tcPr>
          <w:p w14:paraId="3734820C"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46DD9E7"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354D6110"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4917D40"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F2F2F2" w:themeFill="background1" w:themeFillShade="F2"/>
            <w:vAlign w:val="center"/>
            <w:hideMark/>
          </w:tcPr>
          <w:p w14:paraId="0C7EE34F"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F2F2F2" w:themeFill="background1" w:themeFillShade="F2"/>
            <w:vAlign w:val="center"/>
            <w:hideMark/>
          </w:tcPr>
          <w:p w14:paraId="7AE30644" w14:textId="77777777" w:rsidR="00FF61B5" w:rsidRPr="00715C4E" w:rsidRDefault="00FF61B5" w:rsidP="00FF61B5">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2746439"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7635D2EB"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9E97716" w14:textId="77777777" w:rsidR="00FF61B5" w:rsidRPr="0088716C" w:rsidRDefault="00FF61B5" w:rsidP="00FF61B5">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FF61B5" w:rsidRPr="00715C4E" w14:paraId="32FD32B0" w14:textId="77777777" w:rsidTr="00454B6C">
        <w:trPr>
          <w:trHeight w:val="397"/>
        </w:trPr>
        <w:tc>
          <w:tcPr>
            <w:tcW w:w="1271" w:type="dxa"/>
            <w:vMerge/>
            <w:vAlign w:val="center"/>
            <w:hideMark/>
          </w:tcPr>
          <w:p w14:paraId="4002C778" w14:textId="77777777" w:rsidR="00FF61B5" w:rsidRPr="00715C4E" w:rsidRDefault="00FF61B5" w:rsidP="00FF61B5">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45AB28F9"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24FC541" w14:textId="77777777" w:rsidR="00FF61B5" w:rsidRPr="00715C4E" w:rsidRDefault="00FF61B5" w:rsidP="00FF61B5">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594F1E90" w14:textId="77777777" w:rsidR="00FF61B5" w:rsidRPr="00620F59" w:rsidRDefault="00FF61B5" w:rsidP="00FF61B5">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auto"/>
            <w:vAlign w:val="center"/>
            <w:hideMark/>
          </w:tcPr>
          <w:p w14:paraId="4B544CE2" w14:textId="77777777" w:rsidR="00FF61B5" w:rsidRPr="00620F59" w:rsidRDefault="00FF61B5" w:rsidP="00FF61B5">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auto"/>
            <w:vAlign w:val="center"/>
            <w:hideMark/>
          </w:tcPr>
          <w:p w14:paraId="7C165A62" w14:textId="77777777" w:rsidR="00FF61B5" w:rsidRPr="00715C4E" w:rsidRDefault="00FF61B5" w:rsidP="00FF61B5">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14:paraId="00964B1B"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14:paraId="20CBF4B2"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14:paraId="4B7718BF" w14:textId="77777777" w:rsidR="00FF61B5" w:rsidRPr="0088716C" w:rsidRDefault="00FF61B5" w:rsidP="00FF61B5">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4560B9" w:rsidRPr="00715C4E" w14:paraId="1AFDB77C" w14:textId="77777777" w:rsidTr="00454B6C">
        <w:trPr>
          <w:trHeight w:val="397"/>
        </w:trPr>
        <w:tc>
          <w:tcPr>
            <w:tcW w:w="1271" w:type="dxa"/>
            <w:vMerge/>
            <w:vAlign w:val="center"/>
            <w:hideMark/>
          </w:tcPr>
          <w:p w14:paraId="368E5D42" w14:textId="77777777" w:rsidR="004560B9" w:rsidRPr="00715C4E" w:rsidRDefault="004560B9" w:rsidP="004560B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0E9C8638" w14:textId="77777777" w:rsidR="004560B9" w:rsidRPr="00715C4E" w:rsidRDefault="004560B9" w:rsidP="004560B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5D5D2A2" w14:textId="77777777" w:rsidR="004560B9" w:rsidRPr="00715C4E" w:rsidRDefault="004560B9" w:rsidP="004560B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6FE64D9" w14:textId="77777777" w:rsidR="004560B9" w:rsidRPr="00620F59" w:rsidRDefault="004560B9" w:rsidP="004560B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F2F2F2" w:themeFill="background1" w:themeFillShade="F2"/>
            <w:vAlign w:val="center"/>
            <w:hideMark/>
          </w:tcPr>
          <w:p w14:paraId="386FA410" w14:textId="77777777" w:rsidR="004560B9" w:rsidRPr="00620F59" w:rsidRDefault="004560B9" w:rsidP="004560B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F2F2F2" w:themeFill="background1" w:themeFillShade="F2"/>
            <w:hideMark/>
          </w:tcPr>
          <w:p w14:paraId="2DF5BB60" w14:textId="77777777" w:rsidR="004560B9" w:rsidRPr="002A212A" w:rsidRDefault="004560B9" w:rsidP="004560B9">
            <w:pPr>
              <w:jc w:val="center"/>
            </w:pPr>
            <w:r w:rsidRPr="002A212A">
              <w:rPr>
                <w:rFonts w:hint="eastAsia"/>
              </w:rPr>
              <w:t>－</w:t>
            </w:r>
          </w:p>
        </w:tc>
        <w:tc>
          <w:tcPr>
            <w:tcW w:w="1020" w:type="dxa"/>
            <w:tcBorders>
              <w:left w:val="single" w:sz="24" w:space="0" w:color="auto"/>
              <w:bottom w:val="single" w:sz="24" w:space="0" w:color="auto"/>
            </w:tcBorders>
            <w:shd w:val="clear" w:color="auto" w:fill="F2F2F2" w:themeFill="background1" w:themeFillShade="F2"/>
          </w:tcPr>
          <w:p w14:paraId="4722293E" w14:textId="4B9C1B1B" w:rsidR="004560B9" w:rsidRPr="0088716C" w:rsidRDefault="004560B9" w:rsidP="004560B9">
            <w:pPr>
              <w:jc w:val="center"/>
              <w:rPr>
                <w:sz w:val="16"/>
                <w:szCs w:val="16"/>
              </w:rPr>
            </w:pPr>
            <w:r w:rsidRPr="005B4075">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tcPr>
          <w:p w14:paraId="0495016D" w14:textId="37E35227" w:rsidR="004560B9" w:rsidRPr="0088716C" w:rsidRDefault="004560B9" w:rsidP="004560B9">
            <w:pPr>
              <w:jc w:val="center"/>
              <w:rPr>
                <w:sz w:val="16"/>
                <w:szCs w:val="16"/>
              </w:rPr>
            </w:pPr>
            <w:r w:rsidRPr="005B4075">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tcPr>
          <w:p w14:paraId="6364542A" w14:textId="1B9F3B03" w:rsidR="004560B9" w:rsidRPr="0088716C" w:rsidRDefault="004560B9" w:rsidP="004560B9">
            <w:pPr>
              <w:jc w:val="center"/>
              <w:rPr>
                <w:sz w:val="16"/>
                <w:szCs w:val="16"/>
              </w:rPr>
            </w:pPr>
            <w:r w:rsidRPr="005B4075">
              <w:rPr>
                <w:rFonts w:ascii="HG丸ｺﾞｼｯｸM-PRO" w:eastAsia="HG丸ｺﾞｼｯｸM-PRO" w:hAnsi="HG丸ｺﾞｼｯｸM-PRO" w:cs="ＭＳ Ｐゴシック" w:hint="eastAsia"/>
                <w:kern w:val="0"/>
                <w:sz w:val="16"/>
                <w:szCs w:val="16"/>
              </w:rPr>
              <w:t>－</w:t>
            </w:r>
          </w:p>
        </w:tc>
      </w:tr>
    </w:tbl>
    <w:p w14:paraId="0C792012" w14:textId="143B105F" w:rsidR="00DE4CCD" w:rsidRPr="00EE677D" w:rsidRDefault="004748B1" w:rsidP="00FF61B5">
      <w:pPr>
        <w:widowControl/>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rPr>
        <w:br w:type="page"/>
      </w:r>
      <w:r w:rsidR="00EE677D" w:rsidRPr="00EE677D">
        <w:rPr>
          <w:rFonts w:ascii="HG丸ｺﾞｼｯｸM-PRO" w:eastAsia="HG丸ｺﾞｼｯｸM-PRO" w:hAnsi="HG丸ｺﾞｼｯｸM-PRO" w:hint="eastAsia"/>
          <w:sz w:val="24"/>
          <w:szCs w:val="24"/>
        </w:rPr>
        <w:lastRenderedPageBreak/>
        <w:t>〇</w:t>
      </w:r>
      <w:r w:rsidRPr="00EE677D">
        <w:rPr>
          <w:rFonts w:ascii="HG丸ｺﾞｼｯｸM-PRO" w:eastAsia="HG丸ｺﾞｼｯｸM-PRO" w:hAnsi="HG丸ｺﾞｼｯｸM-PRO" w:hint="eastAsia"/>
          <w:sz w:val="24"/>
          <w:szCs w:val="24"/>
        </w:rPr>
        <w:t>日中活動系サービスⅠ</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06BC1" w:rsidRPr="00715C4E" w14:paraId="46855764" w14:textId="77777777" w:rsidTr="009C5B82">
        <w:trPr>
          <w:trHeight w:val="248"/>
        </w:trPr>
        <w:tc>
          <w:tcPr>
            <w:tcW w:w="1271" w:type="dxa"/>
            <w:shd w:val="clear" w:color="000000" w:fill="BFBFBF"/>
            <w:vAlign w:val="center"/>
            <w:hideMark/>
          </w:tcPr>
          <w:p w14:paraId="25A03715" w14:textId="77777777"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p>
        </w:tc>
        <w:tc>
          <w:tcPr>
            <w:tcW w:w="883" w:type="dxa"/>
            <w:shd w:val="clear" w:color="000000" w:fill="BFBFBF"/>
            <w:vAlign w:val="center"/>
            <w:hideMark/>
          </w:tcPr>
          <w:p w14:paraId="0E6DD7C8" w14:textId="77777777"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000000" w:fill="BFBFBF"/>
            <w:vAlign w:val="center"/>
            <w:hideMark/>
          </w:tcPr>
          <w:p w14:paraId="26FBBB25" w14:textId="35ADA1D4"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224749B8" w14:textId="290EAF70"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23E3D211" w14:textId="7F43D25E"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5FE8ED2" w14:textId="24AA7804"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41B9F46B" w14:textId="156CA83F"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15E27687" w14:textId="2056C09F"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BE9E1BA" w14:textId="13729EA3"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552128" w:rsidRPr="00715C4E" w14:paraId="386ADE15" w14:textId="77777777" w:rsidTr="002572C6">
        <w:trPr>
          <w:trHeight w:val="113"/>
        </w:trPr>
        <w:tc>
          <w:tcPr>
            <w:tcW w:w="1271" w:type="dxa"/>
            <w:vMerge w:val="restart"/>
            <w:shd w:val="clear" w:color="auto" w:fill="auto"/>
            <w:vAlign w:val="center"/>
            <w:hideMark/>
          </w:tcPr>
          <w:p w14:paraId="2C1F941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tc>
        <w:tc>
          <w:tcPr>
            <w:tcW w:w="883" w:type="dxa"/>
            <w:vMerge w:val="restart"/>
            <w:shd w:val="clear" w:color="auto" w:fill="auto"/>
            <w:vAlign w:val="center"/>
            <w:hideMark/>
          </w:tcPr>
          <w:p w14:paraId="528039E6"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1C3A11B6"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7AC62ED5" w14:textId="584C1A28"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18,703 </w:t>
            </w:r>
          </w:p>
        </w:tc>
        <w:tc>
          <w:tcPr>
            <w:tcW w:w="1020" w:type="dxa"/>
            <w:shd w:val="clear" w:color="auto" w:fill="auto"/>
            <w:vAlign w:val="center"/>
            <w:hideMark/>
          </w:tcPr>
          <w:p w14:paraId="1FFF98AB" w14:textId="2D5C2425"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19,496 </w:t>
            </w:r>
          </w:p>
        </w:tc>
        <w:tc>
          <w:tcPr>
            <w:tcW w:w="1020" w:type="dxa"/>
            <w:tcBorders>
              <w:right w:val="single" w:sz="24" w:space="0" w:color="auto"/>
            </w:tcBorders>
            <w:shd w:val="clear" w:color="auto" w:fill="auto"/>
            <w:vAlign w:val="center"/>
            <w:hideMark/>
          </w:tcPr>
          <w:p w14:paraId="2B909231" w14:textId="4FFD1963"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20,288 </w:t>
            </w:r>
          </w:p>
        </w:tc>
        <w:tc>
          <w:tcPr>
            <w:tcW w:w="1020" w:type="dxa"/>
            <w:tcBorders>
              <w:left w:val="single" w:sz="24" w:space="0" w:color="auto"/>
            </w:tcBorders>
            <w:vAlign w:val="center"/>
          </w:tcPr>
          <w:p w14:paraId="644532DF" w14:textId="257FF56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20,571 </w:t>
            </w:r>
          </w:p>
        </w:tc>
        <w:tc>
          <w:tcPr>
            <w:tcW w:w="1020" w:type="dxa"/>
            <w:vAlign w:val="center"/>
          </w:tcPr>
          <w:p w14:paraId="4DBD8361" w14:textId="51D8076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21,822 </w:t>
            </w:r>
          </w:p>
        </w:tc>
        <w:tc>
          <w:tcPr>
            <w:tcW w:w="1020" w:type="dxa"/>
            <w:tcBorders>
              <w:right w:val="single" w:sz="24" w:space="0" w:color="auto"/>
            </w:tcBorders>
            <w:vAlign w:val="center"/>
          </w:tcPr>
          <w:p w14:paraId="7A660F6E" w14:textId="07D78FB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23,073 </w:t>
            </w:r>
          </w:p>
        </w:tc>
      </w:tr>
      <w:tr w:rsidR="00620F59" w:rsidRPr="00715C4E" w14:paraId="46FD6BBF" w14:textId="77777777" w:rsidTr="002572C6">
        <w:trPr>
          <w:trHeight w:val="113"/>
        </w:trPr>
        <w:tc>
          <w:tcPr>
            <w:tcW w:w="1271" w:type="dxa"/>
            <w:vMerge/>
            <w:vAlign w:val="center"/>
            <w:hideMark/>
          </w:tcPr>
          <w:p w14:paraId="76D68D7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FFEE7A7"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109B33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C2DB5CD" w14:textId="28E14E90"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17,114 </w:t>
            </w:r>
          </w:p>
        </w:tc>
        <w:tc>
          <w:tcPr>
            <w:tcW w:w="1020" w:type="dxa"/>
            <w:shd w:val="clear" w:color="auto" w:fill="F2F2F2" w:themeFill="background1" w:themeFillShade="F2"/>
            <w:vAlign w:val="center"/>
            <w:hideMark/>
          </w:tcPr>
          <w:p w14:paraId="40A44B5F" w14:textId="2BA5115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18,064 </w:t>
            </w:r>
          </w:p>
        </w:tc>
        <w:tc>
          <w:tcPr>
            <w:tcW w:w="1020" w:type="dxa"/>
            <w:tcBorders>
              <w:right w:val="single" w:sz="24" w:space="0" w:color="auto"/>
            </w:tcBorders>
            <w:shd w:val="clear" w:color="auto" w:fill="F2F2F2" w:themeFill="background1" w:themeFillShade="F2"/>
            <w:vAlign w:val="center"/>
            <w:hideMark/>
          </w:tcPr>
          <w:p w14:paraId="79EC4371" w14:textId="1E99418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7E42E4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7D026C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576B35D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773C8A8B" w14:textId="77777777" w:rsidTr="00FF61B5">
        <w:trPr>
          <w:trHeight w:val="234"/>
        </w:trPr>
        <w:tc>
          <w:tcPr>
            <w:tcW w:w="1271" w:type="dxa"/>
            <w:vMerge/>
            <w:vAlign w:val="center"/>
            <w:hideMark/>
          </w:tcPr>
          <w:p w14:paraId="031B54C8"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4A9040B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1B0E9D7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ABAF269" w14:textId="2F011BE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947 </w:t>
            </w:r>
          </w:p>
        </w:tc>
        <w:tc>
          <w:tcPr>
            <w:tcW w:w="1020" w:type="dxa"/>
            <w:shd w:val="clear" w:color="auto" w:fill="auto"/>
            <w:vAlign w:val="center"/>
            <w:hideMark/>
          </w:tcPr>
          <w:p w14:paraId="10F27160" w14:textId="2485993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987 </w:t>
            </w:r>
          </w:p>
        </w:tc>
        <w:tc>
          <w:tcPr>
            <w:tcW w:w="1020" w:type="dxa"/>
            <w:tcBorders>
              <w:right w:val="single" w:sz="24" w:space="0" w:color="auto"/>
            </w:tcBorders>
            <w:shd w:val="clear" w:color="auto" w:fill="auto"/>
            <w:vAlign w:val="center"/>
            <w:hideMark/>
          </w:tcPr>
          <w:p w14:paraId="3FF43170" w14:textId="0BF52061"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1,028 </w:t>
            </w:r>
          </w:p>
        </w:tc>
        <w:tc>
          <w:tcPr>
            <w:tcW w:w="1020" w:type="dxa"/>
            <w:tcBorders>
              <w:left w:val="single" w:sz="24" w:space="0" w:color="auto"/>
            </w:tcBorders>
            <w:vAlign w:val="center"/>
          </w:tcPr>
          <w:p w14:paraId="16196D0F" w14:textId="26FA970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1,072 </w:t>
            </w:r>
          </w:p>
        </w:tc>
        <w:tc>
          <w:tcPr>
            <w:tcW w:w="1020" w:type="dxa"/>
            <w:vAlign w:val="center"/>
          </w:tcPr>
          <w:p w14:paraId="687983FB" w14:textId="4B94CD0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1,137 </w:t>
            </w:r>
          </w:p>
        </w:tc>
        <w:tc>
          <w:tcPr>
            <w:tcW w:w="1020" w:type="dxa"/>
            <w:tcBorders>
              <w:right w:val="single" w:sz="24" w:space="0" w:color="auto"/>
            </w:tcBorders>
            <w:vAlign w:val="center"/>
          </w:tcPr>
          <w:p w14:paraId="18C9227B" w14:textId="50C6119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1,202 </w:t>
            </w:r>
          </w:p>
        </w:tc>
      </w:tr>
      <w:tr w:rsidR="00620F59" w:rsidRPr="00715C4E" w14:paraId="296E8336" w14:textId="77777777" w:rsidTr="00FF61B5">
        <w:trPr>
          <w:trHeight w:val="126"/>
        </w:trPr>
        <w:tc>
          <w:tcPr>
            <w:tcW w:w="1271" w:type="dxa"/>
            <w:vMerge/>
            <w:vAlign w:val="center"/>
            <w:hideMark/>
          </w:tcPr>
          <w:p w14:paraId="689BE9B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4062B93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668971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57885CD" w14:textId="7949270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907 </w:t>
            </w:r>
          </w:p>
        </w:tc>
        <w:tc>
          <w:tcPr>
            <w:tcW w:w="1020" w:type="dxa"/>
            <w:shd w:val="clear" w:color="auto" w:fill="F2F2F2" w:themeFill="background1" w:themeFillShade="F2"/>
            <w:vAlign w:val="center"/>
            <w:hideMark/>
          </w:tcPr>
          <w:p w14:paraId="4BB1D167" w14:textId="6C5B1108"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941 </w:t>
            </w:r>
          </w:p>
        </w:tc>
        <w:tc>
          <w:tcPr>
            <w:tcW w:w="1020" w:type="dxa"/>
            <w:tcBorders>
              <w:right w:val="single" w:sz="24" w:space="0" w:color="auto"/>
            </w:tcBorders>
            <w:shd w:val="clear" w:color="auto" w:fill="F2F2F2" w:themeFill="background1" w:themeFillShade="F2"/>
            <w:vAlign w:val="center"/>
            <w:hideMark/>
          </w:tcPr>
          <w:p w14:paraId="7FBB44A4" w14:textId="179B0E32"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E453AD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0EE4B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0E0C18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260ED9C4" w14:textId="77777777" w:rsidTr="00FF61B5">
        <w:trPr>
          <w:trHeight w:val="265"/>
        </w:trPr>
        <w:tc>
          <w:tcPr>
            <w:tcW w:w="1271" w:type="dxa"/>
            <w:vMerge w:val="restart"/>
            <w:shd w:val="clear" w:color="auto" w:fill="auto"/>
            <w:vAlign w:val="center"/>
            <w:hideMark/>
          </w:tcPr>
          <w:p w14:paraId="0FAC768D" w14:textId="77777777" w:rsidR="00552128" w:rsidRPr="00715C4E" w:rsidRDefault="00552128" w:rsidP="00515FE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664CC115" w14:textId="777777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（機能訓練）</w:t>
            </w:r>
          </w:p>
        </w:tc>
        <w:tc>
          <w:tcPr>
            <w:tcW w:w="883" w:type="dxa"/>
            <w:vMerge w:val="restart"/>
            <w:shd w:val="clear" w:color="auto" w:fill="auto"/>
            <w:vAlign w:val="center"/>
            <w:hideMark/>
          </w:tcPr>
          <w:p w14:paraId="299835D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4F576D6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80DB806" w14:textId="5E45BE18"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146 </w:t>
            </w:r>
          </w:p>
        </w:tc>
        <w:tc>
          <w:tcPr>
            <w:tcW w:w="1020" w:type="dxa"/>
            <w:shd w:val="clear" w:color="auto" w:fill="auto"/>
            <w:vAlign w:val="center"/>
            <w:hideMark/>
          </w:tcPr>
          <w:p w14:paraId="7159BEAE" w14:textId="08C7A4B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153 </w:t>
            </w:r>
          </w:p>
        </w:tc>
        <w:tc>
          <w:tcPr>
            <w:tcW w:w="1020" w:type="dxa"/>
            <w:tcBorders>
              <w:right w:val="single" w:sz="24" w:space="0" w:color="auto"/>
            </w:tcBorders>
            <w:shd w:val="clear" w:color="auto" w:fill="auto"/>
            <w:vAlign w:val="center"/>
            <w:hideMark/>
          </w:tcPr>
          <w:p w14:paraId="1AF506C2" w14:textId="58BF8B7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159 </w:t>
            </w:r>
          </w:p>
        </w:tc>
        <w:tc>
          <w:tcPr>
            <w:tcW w:w="1020" w:type="dxa"/>
            <w:tcBorders>
              <w:left w:val="single" w:sz="24" w:space="0" w:color="auto"/>
            </w:tcBorders>
            <w:vAlign w:val="center"/>
          </w:tcPr>
          <w:p w14:paraId="45110988" w14:textId="586A4F8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54 </w:t>
            </w:r>
          </w:p>
        </w:tc>
        <w:tc>
          <w:tcPr>
            <w:tcW w:w="1020" w:type="dxa"/>
            <w:vAlign w:val="center"/>
          </w:tcPr>
          <w:p w14:paraId="39A78411" w14:textId="2369A77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57 </w:t>
            </w:r>
          </w:p>
        </w:tc>
        <w:tc>
          <w:tcPr>
            <w:tcW w:w="1020" w:type="dxa"/>
            <w:tcBorders>
              <w:right w:val="single" w:sz="24" w:space="0" w:color="auto"/>
            </w:tcBorders>
            <w:vAlign w:val="center"/>
          </w:tcPr>
          <w:p w14:paraId="6A825BF6" w14:textId="45776B7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 </w:t>
            </w:r>
          </w:p>
        </w:tc>
      </w:tr>
      <w:tr w:rsidR="00620F59" w:rsidRPr="00715C4E" w14:paraId="0709B48A" w14:textId="77777777" w:rsidTr="00FF61B5">
        <w:trPr>
          <w:trHeight w:val="328"/>
        </w:trPr>
        <w:tc>
          <w:tcPr>
            <w:tcW w:w="1271" w:type="dxa"/>
            <w:vMerge/>
            <w:vAlign w:val="center"/>
            <w:hideMark/>
          </w:tcPr>
          <w:p w14:paraId="22C4EF2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81842F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5CD478E"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F3F065A" w14:textId="24A57C6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160 </w:t>
            </w:r>
          </w:p>
        </w:tc>
        <w:tc>
          <w:tcPr>
            <w:tcW w:w="1020" w:type="dxa"/>
            <w:shd w:val="clear" w:color="auto" w:fill="F2F2F2" w:themeFill="background1" w:themeFillShade="F2"/>
            <w:vAlign w:val="center"/>
            <w:hideMark/>
          </w:tcPr>
          <w:p w14:paraId="6FE37685" w14:textId="7A2564B0"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47 </w:t>
            </w:r>
          </w:p>
        </w:tc>
        <w:tc>
          <w:tcPr>
            <w:tcW w:w="1020" w:type="dxa"/>
            <w:tcBorders>
              <w:right w:val="single" w:sz="24" w:space="0" w:color="auto"/>
            </w:tcBorders>
            <w:shd w:val="clear" w:color="auto" w:fill="F2F2F2" w:themeFill="background1" w:themeFillShade="F2"/>
            <w:vAlign w:val="center"/>
            <w:hideMark/>
          </w:tcPr>
          <w:p w14:paraId="0446C5A1" w14:textId="36DCEF09"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2A1867F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559243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7CFB96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DBE786B" w14:textId="77777777" w:rsidTr="00FF61B5">
        <w:trPr>
          <w:trHeight w:val="91"/>
        </w:trPr>
        <w:tc>
          <w:tcPr>
            <w:tcW w:w="1271" w:type="dxa"/>
            <w:vMerge/>
            <w:vAlign w:val="center"/>
            <w:hideMark/>
          </w:tcPr>
          <w:p w14:paraId="1A5FC41D"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66F345E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1DCE9A8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A0BB398" w14:textId="2336B6E5"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13 </w:t>
            </w:r>
          </w:p>
        </w:tc>
        <w:tc>
          <w:tcPr>
            <w:tcW w:w="1020" w:type="dxa"/>
            <w:shd w:val="clear" w:color="auto" w:fill="auto"/>
            <w:vAlign w:val="center"/>
            <w:hideMark/>
          </w:tcPr>
          <w:p w14:paraId="4DF593AD" w14:textId="6F4E1522"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 </w:t>
            </w:r>
          </w:p>
        </w:tc>
        <w:tc>
          <w:tcPr>
            <w:tcW w:w="1020" w:type="dxa"/>
            <w:tcBorders>
              <w:right w:val="single" w:sz="24" w:space="0" w:color="auto"/>
            </w:tcBorders>
            <w:shd w:val="clear" w:color="auto" w:fill="auto"/>
            <w:vAlign w:val="center"/>
            <w:hideMark/>
          </w:tcPr>
          <w:p w14:paraId="612F3C4C" w14:textId="7BBF81D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14 </w:t>
            </w:r>
          </w:p>
        </w:tc>
        <w:tc>
          <w:tcPr>
            <w:tcW w:w="1020" w:type="dxa"/>
            <w:tcBorders>
              <w:left w:val="single" w:sz="24" w:space="0" w:color="auto"/>
            </w:tcBorders>
            <w:vAlign w:val="center"/>
          </w:tcPr>
          <w:p w14:paraId="6C291163" w14:textId="6D019A4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 </w:t>
            </w:r>
          </w:p>
        </w:tc>
        <w:tc>
          <w:tcPr>
            <w:tcW w:w="1020" w:type="dxa"/>
            <w:vAlign w:val="center"/>
          </w:tcPr>
          <w:p w14:paraId="7E8D04BD" w14:textId="1C0F761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 </w:t>
            </w:r>
          </w:p>
        </w:tc>
        <w:tc>
          <w:tcPr>
            <w:tcW w:w="1020" w:type="dxa"/>
            <w:tcBorders>
              <w:right w:val="single" w:sz="24" w:space="0" w:color="auto"/>
            </w:tcBorders>
            <w:vAlign w:val="center"/>
          </w:tcPr>
          <w:p w14:paraId="02FBB795" w14:textId="42EBFF4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 </w:t>
            </w:r>
          </w:p>
        </w:tc>
      </w:tr>
      <w:tr w:rsidR="00620F59" w:rsidRPr="00715C4E" w14:paraId="12E84883" w14:textId="77777777" w:rsidTr="00FF61B5">
        <w:trPr>
          <w:trHeight w:val="91"/>
        </w:trPr>
        <w:tc>
          <w:tcPr>
            <w:tcW w:w="1271" w:type="dxa"/>
            <w:vMerge/>
            <w:vAlign w:val="center"/>
            <w:hideMark/>
          </w:tcPr>
          <w:p w14:paraId="5F1E579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2A125D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D97BD5A"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6147DE7D" w14:textId="4A53C9B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 </w:t>
            </w:r>
          </w:p>
        </w:tc>
        <w:tc>
          <w:tcPr>
            <w:tcW w:w="1020" w:type="dxa"/>
            <w:shd w:val="clear" w:color="auto" w:fill="F2F2F2" w:themeFill="background1" w:themeFillShade="F2"/>
            <w:vAlign w:val="center"/>
            <w:hideMark/>
          </w:tcPr>
          <w:p w14:paraId="1D2F557A" w14:textId="51E11344"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 </w:t>
            </w:r>
          </w:p>
        </w:tc>
        <w:tc>
          <w:tcPr>
            <w:tcW w:w="1020" w:type="dxa"/>
            <w:tcBorders>
              <w:right w:val="single" w:sz="24" w:space="0" w:color="auto"/>
            </w:tcBorders>
            <w:shd w:val="clear" w:color="auto" w:fill="F2F2F2" w:themeFill="background1" w:themeFillShade="F2"/>
            <w:vAlign w:val="center"/>
            <w:hideMark/>
          </w:tcPr>
          <w:p w14:paraId="3BEEEAA9" w14:textId="17568B4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7AD17DB"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6790AD2"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CA0E11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6D88EC81" w14:textId="77777777" w:rsidTr="00FF61B5">
        <w:trPr>
          <w:trHeight w:val="358"/>
        </w:trPr>
        <w:tc>
          <w:tcPr>
            <w:tcW w:w="1271" w:type="dxa"/>
            <w:vMerge w:val="restart"/>
            <w:shd w:val="clear" w:color="auto" w:fill="auto"/>
            <w:vAlign w:val="center"/>
            <w:hideMark/>
          </w:tcPr>
          <w:p w14:paraId="7432878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518734BE" w14:textId="777777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（生活訓練）</w:t>
            </w:r>
          </w:p>
        </w:tc>
        <w:tc>
          <w:tcPr>
            <w:tcW w:w="883" w:type="dxa"/>
            <w:vMerge w:val="restart"/>
            <w:shd w:val="clear" w:color="auto" w:fill="auto"/>
            <w:vAlign w:val="center"/>
            <w:hideMark/>
          </w:tcPr>
          <w:p w14:paraId="4AFF351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3BA3911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D00DC05" w14:textId="2E588430"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1,102 </w:t>
            </w:r>
          </w:p>
        </w:tc>
        <w:tc>
          <w:tcPr>
            <w:tcW w:w="1020" w:type="dxa"/>
            <w:shd w:val="clear" w:color="auto" w:fill="auto"/>
            <w:vAlign w:val="center"/>
            <w:hideMark/>
          </w:tcPr>
          <w:p w14:paraId="7505710C" w14:textId="7F8A555D"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1,149 </w:t>
            </w:r>
          </w:p>
        </w:tc>
        <w:tc>
          <w:tcPr>
            <w:tcW w:w="1020" w:type="dxa"/>
            <w:tcBorders>
              <w:right w:val="single" w:sz="24" w:space="0" w:color="auto"/>
            </w:tcBorders>
            <w:shd w:val="clear" w:color="auto" w:fill="auto"/>
            <w:vAlign w:val="center"/>
            <w:hideMark/>
          </w:tcPr>
          <w:p w14:paraId="6CCED344" w14:textId="0A4DDA9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1,196 </w:t>
            </w:r>
          </w:p>
        </w:tc>
        <w:tc>
          <w:tcPr>
            <w:tcW w:w="1020" w:type="dxa"/>
            <w:tcBorders>
              <w:left w:val="single" w:sz="24" w:space="0" w:color="auto"/>
            </w:tcBorders>
            <w:vAlign w:val="center"/>
          </w:tcPr>
          <w:p w14:paraId="558BC5EC" w14:textId="1BFBB4F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c>
          <w:tcPr>
            <w:tcW w:w="1020" w:type="dxa"/>
            <w:vAlign w:val="center"/>
          </w:tcPr>
          <w:p w14:paraId="6E34D010" w14:textId="5E97548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c>
          <w:tcPr>
            <w:tcW w:w="1020" w:type="dxa"/>
            <w:tcBorders>
              <w:right w:val="single" w:sz="24" w:space="0" w:color="auto"/>
            </w:tcBorders>
            <w:vAlign w:val="center"/>
          </w:tcPr>
          <w:p w14:paraId="7B1EF423" w14:textId="668CF48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r>
      <w:tr w:rsidR="00620F59" w:rsidRPr="00715C4E" w14:paraId="2F59BB8F" w14:textId="77777777" w:rsidTr="00FF61B5">
        <w:trPr>
          <w:trHeight w:val="277"/>
        </w:trPr>
        <w:tc>
          <w:tcPr>
            <w:tcW w:w="1271" w:type="dxa"/>
            <w:vMerge/>
            <w:vAlign w:val="center"/>
            <w:hideMark/>
          </w:tcPr>
          <w:p w14:paraId="38E6129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D63085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B43A5E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D408707" w14:textId="1F26CFD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1,278 </w:t>
            </w:r>
          </w:p>
        </w:tc>
        <w:tc>
          <w:tcPr>
            <w:tcW w:w="1020" w:type="dxa"/>
            <w:shd w:val="clear" w:color="auto" w:fill="F2F2F2" w:themeFill="background1" w:themeFillShade="F2"/>
            <w:vAlign w:val="center"/>
            <w:hideMark/>
          </w:tcPr>
          <w:p w14:paraId="6F88F7E6" w14:textId="21C237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606 </w:t>
            </w:r>
          </w:p>
        </w:tc>
        <w:tc>
          <w:tcPr>
            <w:tcW w:w="1020" w:type="dxa"/>
            <w:tcBorders>
              <w:right w:val="single" w:sz="24" w:space="0" w:color="auto"/>
            </w:tcBorders>
            <w:shd w:val="clear" w:color="auto" w:fill="F2F2F2" w:themeFill="background1" w:themeFillShade="F2"/>
            <w:vAlign w:val="center"/>
            <w:hideMark/>
          </w:tcPr>
          <w:p w14:paraId="749B2305" w14:textId="778E8A7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E9B696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B26A41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47248A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40F1F748" w14:textId="77777777" w:rsidTr="00FF61B5">
        <w:trPr>
          <w:trHeight w:val="91"/>
        </w:trPr>
        <w:tc>
          <w:tcPr>
            <w:tcW w:w="1271" w:type="dxa"/>
            <w:vMerge/>
            <w:vAlign w:val="center"/>
            <w:hideMark/>
          </w:tcPr>
          <w:p w14:paraId="207D19B8"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7A50673B"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99535E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C418EF2" w14:textId="15AF9935"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64 </w:t>
            </w:r>
          </w:p>
        </w:tc>
        <w:tc>
          <w:tcPr>
            <w:tcW w:w="1020" w:type="dxa"/>
            <w:shd w:val="clear" w:color="auto" w:fill="auto"/>
            <w:vAlign w:val="center"/>
            <w:hideMark/>
          </w:tcPr>
          <w:p w14:paraId="2A15C464" w14:textId="418C1526"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67 </w:t>
            </w:r>
          </w:p>
        </w:tc>
        <w:tc>
          <w:tcPr>
            <w:tcW w:w="1020" w:type="dxa"/>
            <w:tcBorders>
              <w:right w:val="single" w:sz="24" w:space="0" w:color="auto"/>
            </w:tcBorders>
            <w:shd w:val="clear" w:color="auto" w:fill="auto"/>
            <w:vAlign w:val="center"/>
            <w:hideMark/>
          </w:tcPr>
          <w:p w14:paraId="201BE827" w14:textId="00EF928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70 </w:t>
            </w:r>
          </w:p>
        </w:tc>
        <w:tc>
          <w:tcPr>
            <w:tcW w:w="1020" w:type="dxa"/>
            <w:tcBorders>
              <w:left w:val="single" w:sz="24" w:space="0" w:color="auto"/>
            </w:tcBorders>
            <w:vAlign w:val="center"/>
          </w:tcPr>
          <w:p w14:paraId="69A5E001" w14:textId="1B27B46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c>
          <w:tcPr>
            <w:tcW w:w="1020" w:type="dxa"/>
            <w:vAlign w:val="center"/>
          </w:tcPr>
          <w:p w14:paraId="1B8F7D47" w14:textId="7B115C5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c>
          <w:tcPr>
            <w:tcW w:w="1020" w:type="dxa"/>
            <w:tcBorders>
              <w:right w:val="single" w:sz="24" w:space="0" w:color="auto"/>
            </w:tcBorders>
            <w:vAlign w:val="center"/>
          </w:tcPr>
          <w:p w14:paraId="6AC5CA62" w14:textId="06BB44D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r>
      <w:tr w:rsidR="00620F59" w:rsidRPr="00715C4E" w14:paraId="1ACA6072" w14:textId="77777777" w:rsidTr="00FF61B5">
        <w:trPr>
          <w:trHeight w:val="140"/>
        </w:trPr>
        <w:tc>
          <w:tcPr>
            <w:tcW w:w="1271" w:type="dxa"/>
            <w:vMerge/>
            <w:vAlign w:val="center"/>
            <w:hideMark/>
          </w:tcPr>
          <w:p w14:paraId="1DA84B5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C60103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C5A06B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4C13974" w14:textId="536191C7"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68 </w:t>
            </w:r>
          </w:p>
        </w:tc>
        <w:tc>
          <w:tcPr>
            <w:tcW w:w="1020" w:type="dxa"/>
            <w:shd w:val="clear" w:color="auto" w:fill="F2F2F2" w:themeFill="background1" w:themeFillShade="F2"/>
            <w:vAlign w:val="center"/>
            <w:hideMark/>
          </w:tcPr>
          <w:p w14:paraId="13C60B5C" w14:textId="406BB752"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40 </w:t>
            </w:r>
          </w:p>
        </w:tc>
        <w:tc>
          <w:tcPr>
            <w:tcW w:w="1020" w:type="dxa"/>
            <w:tcBorders>
              <w:right w:val="single" w:sz="24" w:space="0" w:color="auto"/>
            </w:tcBorders>
            <w:shd w:val="clear" w:color="auto" w:fill="F2F2F2" w:themeFill="background1" w:themeFillShade="F2"/>
            <w:vAlign w:val="center"/>
            <w:hideMark/>
          </w:tcPr>
          <w:p w14:paraId="2FAE7156" w14:textId="7C8E01C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23EAA7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91E4FE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AEB2A8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312F10" w:rsidRPr="00715C4E" w14:paraId="04C9F84E" w14:textId="77777777" w:rsidTr="00FF61B5">
        <w:trPr>
          <w:trHeight w:val="201"/>
        </w:trPr>
        <w:tc>
          <w:tcPr>
            <w:tcW w:w="1271" w:type="dxa"/>
            <w:vMerge w:val="restart"/>
            <w:vAlign w:val="center"/>
          </w:tcPr>
          <w:p w14:paraId="692D6D5A" w14:textId="77777777" w:rsidR="00312F10" w:rsidRDefault="00312F10" w:rsidP="00312F1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宿泊型</w:t>
            </w:r>
          </w:p>
          <w:p w14:paraId="3CF4E7E0" w14:textId="375C3BFC"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自立訓練</w:t>
            </w:r>
          </w:p>
        </w:tc>
        <w:tc>
          <w:tcPr>
            <w:tcW w:w="883" w:type="dxa"/>
            <w:vMerge w:val="restart"/>
            <w:vAlign w:val="center"/>
          </w:tcPr>
          <w:p w14:paraId="1A705A30" w14:textId="4D8870FE"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tcPr>
          <w:p w14:paraId="6340A6CC" w14:textId="52D9C971"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424BC543" w14:textId="529C79A4" w:rsidR="00312F10" w:rsidRPr="00D13D47" w:rsidRDefault="00312F10" w:rsidP="00312F10">
            <w:pPr>
              <w:widowControl/>
              <w:jc w:val="center"/>
              <w:rPr>
                <w:rFonts w:ascii="HG丸ｺﾞｼｯｸM-PRO" w:eastAsia="HG丸ｺﾞｼｯｸM-PRO" w:hAnsi="HG丸ｺﾞｼｯｸM-PRO"/>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shd w:val="clear" w:color="auto" w:fill="auto"/>
            <w:vAlign w:val="center"/>
          </w:tcPr>
          <w:p w14:paraId="6FDB7D6B" w14:textId="57F36D5B" w:rsidR="00312F10" w:rsidRPr="00D13D47" w:rsidRDefault="00312F10" w:rsidP="00312F10">
            <w:pPr>
              <w:widowControl/>
              <w:jc w:val="center"/>
              <w:rPr>
                <w:rFonts w:ascii="HG丸ｺﾞｼｯｸM-PRO" w:eastAsia="HG丸ｺﾞｼｯｸM-PRO" w:hAnsi="HG丸ｺﾞｼｯｸM-PRO"/>
                <w:color w:val="000000" w:themeColor="text1"/>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auto"/>
            <w:vAlign w:val="center"/>
          </w:tcPr>
          <w:p w14:paraId="52676928" w14:textId="30B721AA" w:rsidR="00312F10" w:rsidRPr="00D13D47" w:rsidRDefault="00312F10" w:rsidP="00312F10">
            <w:pPr>
              <w:widowControl/>
              <w:jc w:val="center"/>
              <w:rPr>
                <w:rFonts w:ascii="HG丸ｺﾞｼｯｸM-PRO" w:eastAsia="HG丸ｺﾞｼｯｸM-PRO" w:hAnsi="HG丸ｺﾞｼｯｸM-PRO" w:cs="ＭＳ Ｐゴシック"/>
                <w:kern w:val="0"/>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auto"/>
            <w:vAlign w:val="center"/>
          </w:tcPr>
          <w:p w14:paraId="643A03F6" w14:textId="5D31C5F3"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303</w:t>
            </w:r>
          </w:p>
        </w:tc>
        <w:tc>
          <w:tcPr>
            <w:tcW w:w="1020" w:type="dxa"/>
            <w:shd w:val="clear" w:color="auto" w:fill="auto"/>
            <w:vAlign w:val="center"/>
          </w:tcPr>
          <w:p w14:paraId="20B6EBCE" w14:textId="5983E5E7"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321</w:t>
            </w:r>
          </w:p>
        </w:tc>
        <w:tc>
          <w:tcPr>
            <w:tcW w:w="1020" w:type="dxa"/>
            <w:tcBorders>
              <w:right w:val="single" w:sz="24" w:space="0" w:color="auto"/>
            </w:tcBorders>
            <w:shd w:val="clear" w:color="auto" w:fill="auto"/>
            <w:vAlign w:val="center"/>
          </w:tcPr>
          <w:p w14:paraId="248105D8" w14:textId="3417AB9B"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340</w:t>
            </w:r>
          </w:p>
        </w:tc>
      </w:tr>
      <w:tr w:rsidR="00D13D47" w:rsidRPr="00715C4E" w14:paraId="52CBED00" w14:textId="77777777" w:rsidTr="00FF61B5">
        <w:trPr>
          <w:trHeight w:val="91"/>
        </w:trPr>
        <w:tc>
          <w:tcPr>
            <w:tcW w:w="1271" w:type="dxa"/>
            <w:vMerge/>
            <w:vAlign w:val="center"/>
          </w:tcPr>
          <w:p w14:paraId="53476ABA"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75D649B8" w14:textId="77777777"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38D7041E" w14:textId="0811E51F"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2BC5B882" w14:textId="33C222FB" w:rsidR="00D13D47" w:rsidRPr="00D13D47" w:rsidRDefault="00312F10" w:rsidP="00D13D47">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217</w:t>
            </w:r>
          </w:p>
        </w:tc>
        <w:tc>
          <w:tcPr>
            <w:tcW w:w="1020" w:type="dxa"/>
            <w:shd w:val="clear" w:color="auto" w:fill="F2F2F2" w:themeFill="background1" w:themeFillShade="F2"/>
            <w:vAlign w:val="center"/>
          </w:tcPr>
          <w:p w14:paraId="5B442340" w14:textId="345BF795" w:rsidR="00D13D47" w:rsidRPr="00D13D47" w:rsidRDefault="00312F10" w:rsidP="00D13D47">
            <w:pPr>
              <w:widowControl/>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266</w:t>
            </w:r>
          </w:p>
        </w:tc>
        <w:tc>
          <w:tcPr>
            <w:tcW w:w="1020" w:type="dxa"/>
            <w:tcBorders>
              <w:right w:val="single" w:sz="24" w:space="0" w:color="auto"/>
            </w:tcBorders>
            <w:shd w:val="clear" w:color="auto" w:fill="F2F2F2" w:themeFill="background1" w:themeFillShade="F2"/>
            <w:vAlign w:val="center"/>
          </w:tcPr>
          <w:p w14:paraId="600927CA" w14:textId="6F0EB580"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A484C8B" w14:textId="2BE1B2BC"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2AD5A5F" w14:textId="0C929DA2"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F70BB3C" w14:textId="6FB60054"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312F10" w:rsidRPr="00715C4E" w14:paraId="5639A628" w14:textId="77777777" w:rsidTr="00FF61B5">
        <w:trPr>
          <w:trHeight w:val="91"/>
        </w:trPr>
        <w:tc>
          <w:tcPr>
            <w:tcW w:w="1271" w:type="dxa"/>
            <w:vMerge/>
            <w:vAlign w:val="center"/>
          </w:tcPr>
          <w:p w14:paraId="744FEABE" w14:textId="77777777" w:rsidR="00312F10" w:rsidRPr="00715C4E" w:rsidRDefault="00312F10" w:rsidP="00312F10">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vAlign w:val="center"/>
          </w:tcPr>
          <w:p w14:paraId="38ED81BF" w14:textId="06639F70"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0A9746A5" w14:textId="7C4213D6"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687DDBA4" w14:textId="5CFF36A4" w:rsidR="00312F10" w:rsidRPr="00D13D47" w:rsidRDefault="00312F10" w:rsidP="00312F10">
            <w:pPr>
              <w:widowControl/>
              <w:jc w:val="center"/>
              <w:rPr>
                <w:rFonts w:ascii="HG丸ｺﾞｼｯｸM-PRO" w:eastAsia="HG丸ｺﾞｼｯｸM-PRO" w:hAnsi="HG丸ｺﾞｼｯｸM-PRO"/>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shd w:val="clear" w:color="auto" w:fill="auto"/>
            <w:vAlign w:val="center"/>
          </w:tcPr>
          <w:p w14:paraId="3F600928" w14:textId="45E00FC3" w:rsidR="00312F10" w:rsidRPr="00D13D47" w:rsidRDefault="00312F10" w:rsidP="00312F10">
            <w:pPr>
              <w:widowControl/>
              <w:jc w:val="center"/>
              <w:rPr>
                <w:rFonts w:ascii="HG丸ｺﾞｼｯｸM-PRO" w:eastAsia="HG丸ｺﾞｼｯｸM-PRO" w:hAnsi="HG丸ｺﾞｼｯｸM-PRO"/>
                <w:color w:val="000000" w:themeColor="text1"/>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auto"/>
            <w:vAlign w:val="center"/>
          </w:tcPr>
          <w:p w14:paraId="624C108E" w14:textId="3FC9920B" w:rsidR="00312F10" w:rsidRPr="00D13D47" w:rsidRDefault="00312F10" w:rsidP="00312F10">
            <w:pPr>
              <w:widowControl/>
              <w:jc w:val="center"/>
              <w:rPr>
                <w:rFonts w:ascii="HG丸ｺﾞｼｯｸM-PRO" w:eastAsia="HG丸ｺﾞｼｯｸM-PRO" w:hAnsi="HG丸ｺﾞｼｯｸM-PRO" w:cs="ＭＳ Ｐゴシック"/>
                <w:kern w:val="0"/>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auto"/>
            <w:vAlign w:val="center"/>
          </w:tcPr>
          <w:p w14:paraId="1B240D4D" w14:textId="0C504B41"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11 </w:t>
            </w:r>
          </w:p>
        </w:tc>
        <w:tc>
          <w:tcPr>
            <w:tcW w:w="1020" w:type="dxa"/>
            <w:shd w:val="clear" w:color="auto" w:fill="auto"/>
            <w:vAlign w:val="center"/>
          </w:tcPr>
          <w:p w14:paraId="511F0429" w14:textId="7F63B601"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12 </w:t>
            </w:r>
          </w:p>
        </w:tc>
        <w:tc>
          <w:tcPr>
            <w:tcW w:w="1020" w:type="dxa"/>
            <w:tcBorders>
              <w:right w:val="single" w:sz="24" w:space="0" w:color="auto"/>
            </w:tcBorders>
            <w:shd w:val="clear" w:color="auto" w:fill="auto"/>
            <w:vAlign w:val="center"/>
          </w:tcPr>
          <w:p w14:paraId="2DEF73C9" w14:textId="2F4A49D0"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13 </w:t>
            </w:r>
          </w:p>
        </w:tc>
      </w:tr>
      <w:tr w:rsidR="00D13D47" w:rsidRPr="00715C4E" w14:paraId="48A6AAD7" w14:textId="77777777" w:rsidTr="00FF61B5">
        <w:trPr>
          <w:trHeight w:val="91"/>
        </w:trPr>
        <w:tc>
          <w:tcPr>
            <w:tcW w:w="1271" w:type="dxa"/>
            <w:vMerge/>
            <w:vAlign w:val="center"/>
          </w:tcPr>
          <w:p w14:paraId="208533E0"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3123E374"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48D9B321" w14:textId="0E00035D"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62B9D898" w14:textId="72C3406D" w:rsidR="00D13D47" w:rsidRPr="00D13D47" w:rsidRDefault="00312F10" w:rsidP="00D13D47">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020" w:type="dxa"/>
            <w:shd w:val="clear" w:color="auto" w:fill="F2F2F2" w:themeFill="background1" w:themeFillShade="F2"/>
            <w:vAlign w:val="center"/>
          </w:tcPr>
          <w:p w14:paraId="0EB736BC" w14:textId="229003F4" w:rsidR="00D13D47" w:rsidRPr="00D13D47" w:rsidRDefault="00312F10" w:rsidP="00D13D47">
            <w:pPr>
              <w:widowControl/>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10</w:t>
            </w:r>
          </w:p>
        </w:tc>
        <w:tc>
          <w:tcPr>
            <w:tcW w:w="1020" w:type="dxa"/>
            <w:tcBorders>
              <w:right w:val="single" w:sz="24" w:space="0" w:color="auto"/>
            </w:tcBorders>
            <w:shd w:val="clear" w:color="auto" w:fill="F2F2F2" w:themeFill="background1" w:themeFillShade="F2"/>
            <w:vAlign w:val="center"/>
          </w:tcPr>
          <w:p w14:paraId="25BB72E9" w14:textId="72E20CFD"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2334195B" w14:textId="67C201CD"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20BD8131" w14:textId="18CC03D8"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2111F312" w14:textId="65BC3E4C"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04D03AB5" w14:textId="778996ED" w:rsidR="00B86A0A" w:rsidRDefault="00B86A0A" w:rsidP="009C5B82">
      <w:pPr>
        <w:widowControl/>
        <w:spacing w:line="100" w:lineRule="exact"/>
        <w:jc w:val="left"/>
        <w:rPr>
          <w:rFonts w:ascii="HG丸ｺﾞｼｯｸM-PRO" w:eastAsia="HG丸ｺﾞｼｯｸM-PRO" w:hAnsi="HG丸ｺﾞｼｯｸM-PRO"/>
          <w:sz w:val="24"/>
        </w:rPr>
      </w:pPr>
    </w:p>
    <w:p w14:paraId="5C5DD232" w14:textId="5C0B2B71" w:rsidR="004748B1" w:rsidRPr="00715C4E" w:rsidRDefault="00EE677D" w:rsidP="00FF61B5">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4748B1" w:rsidRPr="00715C4E">
        <w:rPr>
          <w:rFonts w:ascii="HG丸ｺﾞｼｯｸM-PRO" w:eastAsia="HG丸ｺﾞｼｯｸM-PRO" w:hAnsi="HG丸ｺﾞｼｯｸM-PRO" w:hint="eastAsia"/>
          <w:sz w:val="24"/>
        </w:rPr>
        <w:t>日中活動系サービスⅡ</w:t>
      </w:r>
      <w:r w:rsidR="004560B9">
        <w:rPr>
          <w:rFonts w:ascii="HG丸ｺﾞｼｯｸM-PRO" w:eastAsia="HG丸ｺﾞｼｯｸM-PRO" w:hAnsi="HG丸ｺﾞｼｯｸM-PRO" w:hint="eastAsia"/>
          <w:noProof/>
          <w:sz w:val="24"/>
          <w:szCs w:val="24"/>
        </w:rPr>
        <w:drawing>
          <wp:anchor distT="0" distB="0" distL="114300" distR="114300" simplePos="0" relativeHeight="251949056" behindDoc="0" locked="0" layoutInCell="1" allowOverlap="1" wp14:anchorId="338E68DD" wp14:editId="70ED9CC0">
            <wp:simplePos x="0" y="0"/>
            <wp:positionH relativeFrom="page">
              <wp:posOffset>6340475</wp:posOffset>
            </wp:positionH>
            <wp:positionV relativeFrom="page">
              <wp:posOffset>9465310</wp:posOffset>
            </wp:positionV>
            <wp:extent cx="649080" cy="649080"/>
            <wp:effectExtent l="0" t="0" r="0" b="0"/>
            <wp:wrapNone/>
            <wp:docPr id="2" name="JAVISCODE0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06BC1" w:rsidRPr="00715C4E" w14:paraId="3F4FAD56" w14:textId="77777777" w:rsidTr="009C5B82">
        <w:trPr>
          <w:trHeight w:val="348"/>
        </w:trPr>
        <w:tc>
          <w:tcPr>
            <w:tcW w:w="1271" w:type="dxa"/>
            <w:shd w:val="clear" w:color="000000" w:fill="BFBFBF"/>
            <w:vAlign w:val="center"/>
          </w:tcPr>
          <w:p w14:paraId="4BB42C4F" w14:textId="77777777"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p>
        </w:tc>
        <w:tc>
          <w:tcPr>
            <w:tcW w:w="883" w:type="dxa"/>
            <w:shd w:val="clear" w:color="000000" w:fill="BFBFBF"/>
            <w:vAlign w:val="center"/>
            <w:hideMark/>
          </w:tcPr>
          <w:p w14:paraId="5A14AEA3" w14:textId="77777777"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000000" w:fill="BFBFBF"/>
            <w:vAlign w:val="center"/>
            <w:hideMark/>
          </w:tcPr>
          <w:p w14:paraId="667C782E" w14:textId="7D88FE13" w:rsidR="00D06BC1" w:rsidRPr="00715C4E" w:rsidRDefault="00D06BC1" w:rsidP="007B1AFF">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501B7C2A" w14:textId="671E2E92"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49772FF9" w14:textId="30916815"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C783FB1" w14:textId="6165332A"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2C305A25" w14:textId="0687B6C6"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55FF0632" w14:textId="5DF4798D"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339D9451" w14:textId="0D349D77" w:rsidR="00D06BC1" w:rsidRPr="00715C4E" w:rsidRDefault="00D06BC1" w:rsidP="007B1AF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552128" w:rsidRPr="00715C4E" w14:paraId="1F53ADC1" w14:textId="77777777" w:rsidTr="00D17497">
        <w:trPr>
          <w:trHeight w:val="272"/>
        </w:trPr>
        <w:tc>
          <w:tcPr>
            <w:tcW w:w="1271" w:type="dxa"/>
            <w:vMerge w:val="restart"/>
            <w:shd w:val="clear" w:color="auto" w:fill="auto"/>
            <w:vAlign w:val="center"/>
            <w:hideMark/>
          </w:tcPr>
          <w:p w14:paraId="3F5E7E9E" w14:textId="254FFE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就労移行支援</w:t>
            </w:r>
          </w:p>
        </w:tc>
        <w:tc>
          <w:tcPr>
            <w:tcW w:w="883" w:type="dxa"/>
            <w:vMerge w:val="restart"/>
            <w:shd w:val="clear" w:color="auto" w:fill="auto"/>
            <w:vAlign w:val="center"/>
            <w:hideMark/>
          </w:tcPr>
          <w:p w14:paraId="272C590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6B5F3A87"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F552B9A" w14:textId="4C896E10"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3,160 </w:t>
            </w:r>
          </w:p>
        </w:tc>
        <w:tc>
          <w:tcPr>
            <w:tcW w:w="1020" w:type="dxa"/>
            <w:shd w:val="clear" w:color="auto" w:fill="auto"/>
            <w:vAlign w:val="center"/>
            <w:hideMark/>
          </w:tcPr>
          <w:p w14:paraId="417695C7" w14:textId="533A51A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3,294 </w:t>
            </w:r>
          </w:p>
        </w:tc>
        <w:tc>
          <w:tcPr>
            <w:tcW w:w="1020" w:type="dxa"/>
            <w:tcBorders>
              <w:right w:val="single" w:sz="24" w:space="0" w:color="auto"/>
            </w:tcBorders>
            <w:shd w:val="clear" w:color="auto" w:fill="auto"/>
            <w:vAlign w:val="center"/>
            <w:hideMark/>
          </w:tcPr>
          <w:p w14:paraId="7D5CBD2B" w14:textId="3CE02BBF"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3,428 </w:t>
            </w:r>
          </w:p>
        </w:tc>
        <w:tc>
          <w:tcPr>
            <w:tcW w:w="1020" w:type="dxa"/>
            <w:tcBorders>
              <w:left w:val="single" w:sz="24" w:space="0" w:color="auto"/>
            </w:tcBorders>
            <w:vAlign w:val="center"/>
          </w:tcPr>
          <w:p w14:paraId="69D21E91" w14:textId="1B2E241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4,084 </w:t>
            </w:r>
          </w:p>
        </w:tc>
        <w:tc>
          <w:tcPr>
            <w:tcW w:w="1020" w:type="dxa"/>
            <w:vAlign w:val="center"/>
          </w:tcPr>
          <w:p w14:paraId="3CEB9BEF" w14:textId="26657BA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4,332 </w:t>
            </w:r>
          </w:p>
        </w:tc>
        <w:tc>
          <w:tcPr>
            <w:tcW w:w="1020" w:type="dxa"/>
            <w:tcBorders>
              <w:right w:val="single" w:sz="24" w:space="0" w:color="auto"/>
            </w:tcBorders>
            <w:vAlign w:val="center"/>
          </w:tcPr>
          <w:p w14:paraId="35C9F1F2" w14:textId="6273209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4,580 </w:t>
            </w:r>
          </w:p>
        </w:tc>
      </w:tr>
      <w:tr w:rsidR="00620F59" w:rsidRPr="00715C4E" w14:paraId="1AA76F3F" w14:textId="77777777" w:rsidTr="00D17497">
        <w:trPr>
          <w:trHeight w:val="306"/>
        </w:trPr>
        <w:tc>
          <w:tcPr>
            <w:tcW w:w="1271" w:type="dxa"/>
            <w:vMerge/>
            <w:vAlign w:val="center"/>
            <w:hideMark/>
          </w:tcPr>
          <w:p w14:paraId="683D7A9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995A70A"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D35E17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7180406" w14:textId="510AB1A7"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3,639 </w:t>
            </w:r>
          </w:p>
        </w:tc>
        <w:tc>
          <w:tcPr>
            <w:tcW w:w="1020" w:type="dxa"/>
            <w:shd w:val="clear" w:color="auto" w:fill="F2F2F2" w:themeFill="background1" w:themeFillShade="F2"/>
            <w:vAlign w:val="center"/>
            <w:hideMark/>
          </w:tcPr>
          <w:p w14:paraId="2F5F39F0" w14:textId="6FC162F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3,586 </w:t>
            </w:r>
          </w:p>
        </w:tc>
        <w:tc>
          <w:tcPr>
            <w:tcW w:w="1020" w:type="dxa"/>
            <w:tcBorders>
              <w:right w:val="single" w:sz="24" w:space="0" w:color="auto"/>
            </w:tcBorders>
            <w:shd w:val="clear" w:color="auto" w:fill="F2F2F2" w:themeFill="background1" w:themeFillShade="F2"/>
            <w:vAlign w:val="center"/>
            <w:hideMark/>
          </w:tcPr>
          <w:p w14:paraId="733E8B45" w14:textId="0D6B826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171C32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458E7B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1BE3FE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4E559B12" w14:textId="77777777" w:rsidTr="00D17497">
        <w:trPr>
          <w:trHeight w:val="226"/>
        </w:trPr>
        <w:tc>
          <w:tcPr>
            <w:tcW w:w="1271" w:type="dxa"/>
            <w:vMerge/>
            <w:vAlign w:val="center"/>
            <w:hideMark/>
          </w:tcPr>
          <w:p w14:paraId="246378F0"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172359B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2369D99"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448CCAD" w14:textId="2D42D9B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196 </w:t>
            </w:r>
          </w:p>
        </w:tc>
        <w:tc>
          <w:tcPr>
            <w:tcW w:w="1020" w:type="dxa"/>
            <w:shd w:val="clear" w:color="auto" w:fill="auto"/>
            <w:vAlign w:val="center"/>
            <w:hideMark/>
          </w:tcPr>
          <w:p w14:paraId="37E0D760" w14:textId="1C25E5F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204 </w:t>
            </w:r>
          </w:p>
        </w:tc>
        <w:tc>
          <w:tcPr>
            <w:tcW w:w="1020" w:type="dxa"/>
            <w:tcBorders>
              <w:right w:val="single" w:sz="24" w:space="0" w:color="auto"/>
            </w:tcBorders>
            <w:shd w:val="clear" w:color="auto" w:fill="auto"/>
            <w:vAlign w:val="center"/>
            <w:hideMark/>
          </w:tcPr>
          <w:p w14:paraId="47B33F23" w14:textId="5D6C806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212 </w:t>
            </w:r>
          </w:p>
        </w:tc>
        <w:tc>
          <w:tcPr>
            <w:tcW w:w="1020" w:type="dxa"/>
            <w:tcBorders>
              <w:left w:val="single" w:sz="24" w:space="0" w:color="auto"/>
            </w:tcBorders>
            <w:vAlign w:val="center"/>
          </w:tcPr>
          <w:p w14:paraId="428A0392" w14:textId="7824767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245 </w:t>
            </w:r>
          </w:p>
        </w:tc>
        <w:tc>
          <w:tcPr>
            <w:tcW w:w="1020" w:type="dxa"/>
            <w:vAlign w:val="center"/>
          </w:tcPr>
          <w:p w14:paraId="43B7DA6C" w14:textId="72FE46D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260 </w:t>
            </w:r>
          </w:p>
        </w:tc>
        <w:tc>
          <w:tcPr>
            <w:tcW w:w="1020" w:type="dxa"/>
            <w:tcBorders>
              <w:right w:val="single" w:sz="24" w:space="0" w:color="auto"/>
            </w:tcBorders>
            <w:vAlign w:val="center"/>
          </w:tcPr>
          <w:p w14:paraId="7F4327AA" w14:textId="1675863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275 </w:t>
            </w:r>
          </w:p>
        </w:tc>
      </w:tr>
      <w:tr w:rsidR="00620F59" w:rsidRPr="00715C4E" w14:paraId="69B34E23" w14:textId="77777777" w:rsidTr="00D17497">
        <w:trPr>
          <w:trHeight w:val="287"/>
        </w:trPr>
        <w:tc>
          <w:tcPr>
            <w:tcW w:w="1271" w:type="dxa"/>
            <w:vMerge/>
            <w:vAlign w:val="center"/>
            <w:hideMark/>
          </w:tcPr>
          <w:p w14:paraId="452AD42F"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71AF65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068B38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BBC3907" w14:textId="656D223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231 </w:t>
            </w:r>
          </w:p>
        </w:tc>
        <w:tc>
          <w:tcPr>
            <w:tcW w:w="1020" w:type="dxa"/>
            <w:shd w:val="clear" w:color="auto" w:fill="F2F2F2" w:themeFill="background1" w:themeFillShade="F2"/>
            <w:vAlign w:val="center"/>
            <w:hideMark/>
          </w:tcPr>
          <w:p w14:paraId="0EE4AC78" w14:textId="4C4B28FC"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215 </w:t>
            </w:r>
          </w:p>
        </w:tc>
        <w:tc>
          <w:tcPr>
            <w:tcW w:w="1020" w:type="dxa"/>
            <w:tcBorders>
              <w:right w:val="single" w:sz="24" w:space="0" w:color="auto"/>
            </w:tcBorders>
            <w:shd w:val="clear" w:color="auto" w:fill="F2F2F2" w:themeFill="background1" w:themeFillShade="F2"/>
            <w:vAlign w:val="center"/>
            <w:hideMark/>
          </w:tcPr>
          <w:p w14:paraId="75B9412C" w14:textId="3E9AF43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F061D0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895ADD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13A6EA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7B0E2262" w14:textId="77777777" w:rsidTr="00D17497">
        <w:trPr>
          <w:trHeight w:val="336"/>
        </w:trPr>
        <w:tc>
          <w:tcPr>
            <w:tcW w:w="1271" w:type="dxa"/>
            <w:vMerge w:val="restart"/>
            <w:shd w:val="clear" w:color="auto" w:fill="auto"/>
            <w:vAlign w:val="center"/>
            <w:hideMark/>
          </w:tcPr>
          <w:p w14:paraId="31CE01CF" w14:textId="13B2F729"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就労継続支援Ａ型</w:t>
            </w:r>
          </w:p>
        </w:tc>
        <w:tc>
          <w:tcPr>
            <w:tcW w:w="883" w:type="dxa"/>
            <w:vMerge w:val="restart"/>
            <w:shd w:val="clear" w:color="auto" w:fill="auto"/>
            <w:vAlign w:val="center"/>
            <w:hideMark/>
          </w:tcPr>
          <w:p w14:paraId="472834F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6C85E97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85A3100" w14:textId="0F15DF4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3,018 </w:t>
            </w:r>
          </w:p>
        </w:tc>
        <w:tc>
          <w:tcPr>
            <w:tcW w:w="1020" w:type="dxa"/>
            <w:shd w:val="clear" w:color="auto" w:fill="auto"/>
            <w:vAlign w:val="center"/>
            <w:hideMark/>
          </w:tcPr>
          <w:p w14:paraId="6716C4CF" w14:textId="3D84BF8C"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3,146 </w:t>
            </w:r>
          </w:p>
        </w:tc>
        <w:tc>
          <w:tcPr>
            <w:tcW w:w="1020" w:type="dxa"/>
            <w:tcBorders>
              <w:right w:val="single" w:sz="24" w:space="0" w:color="auto"/>
            </w:tcBorders>
            <w:shd w:val="clear" w:color="auto" w:fill="auto"/>
            <w:vAlign w:val="center"/>
            <w:hideMark/>
          </w:tcPr>
          <w:p w14:paraId="6F89240B" w14:textId="4F807AFB"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3,273 </w:t>
            </w:r>
          </w:p>
        </w:tc>
        <w:tc>
          <w:tcPr>
            <w:tcW w:w="1020" w:type="dxa"/>
            <w:tcBorders>
              <w:left w:val="single" w:sz="24" w:space="0" w:color="auto"/>
            </w:tcBorders>
            <w:vAlign w:val="center"/>
          </w:tcPr>
          <w:p w14:paraId="7B38BAF2" w14:textId="615AF26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4,844 </w:t>
            </w:r>
          </w:p>
        </w:tc>
        <w:tc>
          <w:tcPr>
            <w:tcW w:w="1020" w:type="dxa"/>
            <w:vAlign w:val="center"/>
          </w:tcPr>
          <w:p w14:paraId="4A68C6FB" w14:textId="79E6D80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5,423 </w:t>
            </w:r>
          </w:p>
        </w:tc>
        <w:tc>
          <w:tcPr>
            <w:tcW w:w="1020" w:type="dxa"/>
            <w:tcBorders>
              <w:right w:val="single" w:sz="24" w:space="0" w:color="auto"/>
            </w:tcBorders>
            <w:vAlign w:val="center"/>
          </w:tcPr>
          <w:p w14:paraId="30A668C5" w14:textId="6982C81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6,071 </w:t>
            </w:r>
          </w:p>
        </w:tc>
      </w:tr>
      <w:tr w:rsidR="00620F59" w:rsidRPr="00715C4E" w14:paraId="51FB9764" w14:textId="77777777" w:rsidTr="00D17497">
        <w:trPr>
          <w:trHeight w:val="256"/>
        </w:trPr>
        <w:tc>
          <w:tcPr>
            <w:tcW w:w="1271" w:type="dxa"/>
            <w:vMerge/>
            <w:vAlign w:val="center"/>
            <w:hideMark/>
          </w:tcPr>
          <w:p w14:paraId="6849FB1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9338EE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9FF22EB"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BEB5EEC" w14:textId="73BF263F"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3,274 </w:t>
            </w:r>
          </w:p>
        </w:tc>
        <w:tc>
          <w:tcPr>
            <w:tcW w:w="1020" w:type="dxa"/>
            <w:shd w:val="clear" w:color="auto" w:fill="F2F2F2" w:themeFill="background1" w:themeFillShade="F2"/>
            <w:vAlign w:val="center"/>
            <w:hideMark/>
          </w:tcPr>
          <w:p w14:paraId="6FA55D7F" w14:textId="4C0115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3,865 </w:t>
            </w:r>
          </w:p>
        </w:tc>
        <w:tc>
          <w:tcPr>
            <w:tcW w:w="1020" w:type="dxa"/>
            <w:tcBorders>
              <w:right w:val="single" w:sz="24" w:space="0" w:color="auto"/>
            </w:tcBorders>
            <w:shd w:val="clear" w:color="auto" w:fill="F2F2F2" w:themeFill="background1" w:themeFillShade="F2"/>
            <w:vAlign w:val="center"/>
            <w:hideMark/>
          </w:tcPr>
          <w:p w14:paraId="3600C234" w14:textId="71A794B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627227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662772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A816B3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54BA6173" w14:textId="77777777" w:rsidTr="00D17497">
        <w:trPr>
          <w:trHeight w:val="303"/>
        </w:trPr>
        <w:tc>
          <w:tcPr>
            <w:tcW w:w="1271" w:type="dxa"/>
            <w:vMerge/>
            <w:vAlign w:val="center"/>
            <w:hideMark/>
          </w:tcPr>
          <w:p w14:paraId="3BEBB2F7"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5C3D8D3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05E540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7DC9CE4E" w14:textId="1CE757B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145 </w:t>
            </w:r>
          </w:p>
        </w:tc>
        <w:tc>
          <w:tcPr>
            <w:tcW w:w="1020" w:type="dxa"/>
            <w:shd w:val="clear" w:color="auto" w:fill="auto"/>
            <w:vAlign w:val="center"/>
            <w:hideMark/>
          </w:tcPr>
          <w:p w14:paraId="41FC70A9" w14:textId="7C6BF981"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151 </w:t>
            </w:r>
          </w:p>
        </w:tc>
        <w:tc>
          <w:tcPr>
            <w:tcW w:w="1020" w:type="dxa"/>
            <w:tcBorders>
              <w:right w:val="single" w:sz="24" w:space="0" w:color="auto"/>
            </w:tcBorders>
            <w:shd w:val="clear" w:color="auto" w:fill="auto"/>
            <w:vAlign w:val="center"/>
            <w:hideMark/>
          </w:tcPr>
          <w:p w14:paraId="0C7AD3A5" w14:textId="52015195"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158 </w:t>
            </w:r>
          </w:p>
        </w:tc>
        <w:tc>
          <w:tcPr>
            <w:tcW w:w="1020" w:type="dxa"/>
            <w:tcBorders>
              <w:left w:val="single" w:sz="24" w:space="0" w:color="auto"/>
            </w:tcBorders>
            <w:vAlign w:val="center"/>
          </w:tcPr>
          <w:p w14:paraId="5F162905" w14:textId="10E3FA3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270 </w:t>
            </w:r>
          </w:p>
        </w:tc>
        <w:tc>
          <w:tcPr>
            <w:tcW w:w="1020" w:type="dxa"/>
            <w:vAlign w:val="center"/>
          </w:tcPr>
          <w:p w14:paraId="70309AFA" w14:textId="21AD5AB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312 </w:t>
            </w:r>
          </w:p>
        </w:tc>
        <w:tc>
          <w:tcPr>
            <w:tcW w:w="1020" w:type="dxa"/>
            <w:tcBorders>
              <w:right w:val="single" w:sz="24" w:space="0" w:color="auto"/>
            </w:tcBorders>
            <w:vAlign w:val="center"/>
          </w:tcPr>
          <w:p w14:paraId="13B653D2" w14:textId="323FF20A"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360 </w:t>
            </w:r>
          </w:p>
        </w:tc>
      </w:tr>
      <w:tr w:rsidR="00620F59" w:rsidRPr="00715C4E" w14:paraId="0C596895" w14:textId="77777777" w:rsidTr="00D17497">
        <w:trPr>
          <w:trHeight w:val="224"/>
        </w:trPr>
        <w:tc>
          <w:tcPr>
            <w:tcW w:w="1271" w:type="dxa"/>
            <w:vMerge/>
            <w:vAlign w:val="center"/>
            <w:hideMark/>
          </w:tcPr>
          <w:p w14:paraId="0D39618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D5F4F5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C73612B"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163A109" w14:textId="6D750CB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171 </w:t>
            </w:r>
          </w:p>
        </w:tc>
        <w:tc>
          <w:tcPr>
            <w:tcW w:w="1020" w:type="dxa"/>
            <w:shd w:val="clear" w:color="auto" w:fill="F2F2F2" w:themeFill="background1" w:themeFillShade="F2"/>
            <w:vAlign w:val="center"/>
            <w:hideMark/>
          </w:tcPr>
          <w:p w14:paraId="1625BE33" w14:textId="6F0DD6AE"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203 </w:t>
            </w:r>
          </w:p>
        </w:tc>
        <w:tc>
          <w:tcPr>
            <w:tcW w:w="1020" w:type="dxa"/>
            <w:tcBorders>
              <w:right w:val="single" w:sz="24" w:space="0" w:color="auto"/>
            </w:tcBorders>
            <w:shd w:val="clear" w:color="auto" w:fill="F2F2F2" w:themeFill="background1" w:themeFillShade="F2"/>
            <w:vAlign w:val="center"/>
            <w:hideMark/>
          </w:tcPr>
          <w:p w14:paraId="40FE5B9B" w14:textId="28A0EB8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90D222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7E4DC29"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1DED3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60E3183" w14:textId="77777777" w:rsidTr="00D17497">
        <w:trPr>
          <w:trHeight w:val="285"/>
        </w:trPr>
        <w:tc>
          <w:tcPr>
            <w:tcW w:w="1271" w:type="dxa"/>
            <w:vMerge w:val="restart"/>
            <w:shd w:val="clear" w:color="auto" w:fill="auto"/>
            <w:vAlign w:val="center"/>
            <w:hideMark/>
          </w:tcPr>
          <w:p w14:paraId="7444519A" w14:textId="44D06A07"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就労継続支援Ｂ型</w:t>
            </w:r>
          </w:p>
        </w:tc>
        <w:tc>
          <w:tcPr>
            <w:tcW w:w="883" w:type="dxa"/>
            <w:vMerge w:val="restart"/>
            <w:shd w:val="clear" w:color="auto" w:fill="auto"/>
            <w:vAlign w:val="center"/>
            <w:hideMark/>
          </w:tcPr>
          <w:p w14:paraId="7BFB6C5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7777448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58BE40D" w14:textId="2BCDB3C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9,601 </w:t>
            </w:r>
          </w:p>
        </w:tc>
        <w:tc>
          <w:tcPr>
            <w:tcW w:w="1020" w:type="dxa"/>
            <w:shd w:val="clear" w:color="auto" w:fill="auto"/>
            <w:vAlign w:val="center"/>
            <w:hideMark/>
          </w:tcPr>
          <w:p w14:paraId="52B8A2CF" w14:textId="586BBC49"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10,007 </w:t>
            </w:r>
          </w:p>
        </w:tc>
        <w:tc>
          <w:tcPr>
            <w:tcW w:w="1020" w:type="dxa"/>
            <w:tcBorders>
              <w:right w:val="single" w:sz="24" w:space="0" w:color="auto"/>
            </w:tcBorders>
            <w:shd w:val="clear" w:color="auto" w:fill="auto"/>
            <w:vAlign w:val="center"/>
            <w:hideMark/>
          </w:tcPr>
          <w:p w14:paraId="104AC21C" w14:textId="3976598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10,414 </w:t>
            </w:r>
          </w:p>
        </w:tc>
        <w:tc>
          <w:tcPr>
            <w:tcW w:w="1020" w:type="dxa"/>
            <w:tcBorders>
              <w:left w:val="single" w:sz="24" w:space="0" w:color="auto"/>
            </w:tcBorders>
            <w:vAlign w:val="center"/>
          </w:tcPr>
          <w:p w14:paraId="1F0556A9" w14:textId="74E0E18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11,794 </w:t>
            </w:r>
          </w:p>
        </w:tc>
        <w:tc>
          <w:tcPr>
            <w:tcW w:w="1020" w:type="dxa"/>
            <w:vAlign w:val="center"/>
          </w:tcPr>
          <w:p w14:paraId="2ADA447F" w14:textId="62F0517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12,512 </w:t>
            </w:r>
          </w:p>
        </w:tc>
        <w:tc>
          <w:tcPr>
            <w:tcW w:w="1020" w:type="dxa"/>
            <w:tcBorders>
              <w:right w:val="single" w:sz="24" w:space="0" w:color="auto"/>
            </w:tcBorders>
            <w:vAlign w:val="center"/>
          </w:tcPr>
          <w:p w14:paraId="12829155" w14:textId="7A6F823C"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13,229 </w:t>
            </w:r>
          </w:p>
        </w:tc>
      </w:tr>
      <w:tr w:rsidR="00620F59" w:rsidRPr="00715C4E" w14:paraId="1A473CD1" w14:textId="77777777" w:rsidTr="00D17497">
        <w:trPr>
          <w:trHeight w:val="333"/>
        </w:trPr>
        <w:tc>
          <w:tcPr>
            <w:tcW w:w="1271" w:type="dxa"/>
            <w:vMerge/>
            <w:vAlign w:val="center"/>
            <w:hideMark/>
          </w:tcPr>
          <w:p w14:paraId="598E3AF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40780CE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8942CE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78C3140" w14:textId="3115F27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9,523 </w:t>
            </w:r>
          </w:p>
        </w:tc>
        <w:tc>
          <w:tcPr>
            <w:tcW w:w="1020" w:type="dxa"/>
            <w:shd w:val="clear" w:color="auto" w:fill="F2F2F2" w:themeFill="background1" w:themeFillShade="F2"/>
            <w:vAlign w:val="center"/>
            <w:hideMark/>
          </w:tcPr>
          <w:p w14:paraId="684A4415" w14:textId="360C39D3"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10,357 </w:t>
            </w:r>
          </w:p>
        </w:tc>
        <w:tc>
          <w:tcPr>
            <w:tcW w:w="1020" w:type="dxa"/>
            <w:tcBorders>
              <w:right w:val="single" w:sz="24" w:space="0" w:color="auto"/>
            </w:tcBorders>
            <w:shd w:val="clear" w:color="auto" w:fill="F2F2F2" w:themeFill="background1" w:themeFillShade="F2"/>
            <w:vAlign w:val="center"/>
            <w:hideMark/>
          </w:tcPr>
          <w:p w14:paraId="0422BFAF" w14:textId="3B96D71E"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4205F2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8F07A4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C8F8DF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0CB03A9" w14:textId="77777777" w:rsidTr="00D17497">
        <w:trPr>
          <w:trHeight w:val="254"/>
        </w:trPr>
        <w:tc>
          <w:tcPr>
            <w:tcW w:w="1271" w:type="dxa"/>
            <w:vMerge/>
            <w:vAlign w:val="center"/>
            <w:hideMark/>
          </w:tcPr>
          <w:p w14:paraId="39F4D4D9"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0096682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252608B8"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F2933F1" w14:textId="3E7E783A"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519 </w:t>
            </w:r>
          </w:p>
        </w:tc>
        <w:tc>
          <w:tcPr>
            <w:tcW w:w="1020" w:type="dxa"/>
            <w:shd w:val="clear" w:color="auto" w:fill="auto"/>
            <w:vAlign w:val="center"/>
            <w:hideMark/>
          </w:tcPr>
          <w:p w14:paraId="2ABA7344" w14:textId="0FFBD580"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541 </w:t>
            </w:r>
          </w:p>
        </w:tc>
        <w:tc>
          <w:tcPr>
            <w:tcW w:w="1020" w:type="dxa"/>
            <w:tcBorders>
              <w:right w:val="single" w:sz="24" w:space="0" w:color="auto"/>
            </w:tcBorders>
            <w:shd w:val="clear" w:color="auto" w:fill="auto"/>
            <w:vAlign w:val="center"/>
            <w:hideMark/>
          </w:tcPr>
          <w:p w14:paraId="4DE4B73E" w14:textId="58171547"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563 </w:t>
            </w:r>
          </w:p>
        </w:tc>
        <w:tc>
          <w:tcPr>
            <w:tcW w:w="1020" w:type="dxa"/>
            <w:tcBorders>
              <w:left w:val="single" w:sz="24" w:space="0" w:color="auto"/>
            </w:tcBorders>
            <w:vAlign w:val="center"/>
          </w:tcPr>
          <w:p w14:paraId="5A56A08F" w14:textId="07E2C7D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680 </w:t>
            </w:r>
          </w:p>
        </w:tc>
        <w:tc>
          <w:tcPr>
            <w:tcW w:w="1020" w:type="dxa"/>
            <w:vAlign w:val="center"/>
          </w:tcPr>
          <w:p w14:paraId="485A8263" w14:textId="18A65E8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721 </w:t>
            </w:r>
          </w:p>
        </w:tc>
        <w:tc>
          <w:tcPr>
            <w:tcW w:w="1020" w:type="dxa"/>
            <w:tcBorders>
              <w:right w:val="single" w:sz="24" w:space="0" w:color="auto"/>
            </w:tcBorders>
            <w:vAlign w:val="center"/>
          </w:tcPr>
          <w:p w14:paraId="5348F425" w14:textId="415BB08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763 </w:t>
            </w:r>
          </w:p>
        </w:tc>
      </w:tr>
      <w:tr w:rsidR="00620F59" w:rsidRPr="00715C4E" w14:paraId="3F5A3D91" w14:textId="77777777" w:rsidTr="00D17497">
        <w:trPr>
          <w:trHeight w:val="287"/>
        </w:trPr>
        <w:tc>
          <w:tcPr>
            <w:tcW w:w="1271" w:type="dxa"/>
            <w:vMerge/>
            <w:vAlign w:val="center"/>
            <w:hideMark/>
          </w:tcPr>
          <w:p w14:paraId="77584A8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12FF89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8612AF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tcBorders>
              <w:bottom w:val="single" w:sz="4" w:space="0" w:color="auto"/>
            </w:tcBorders>
            <w:shd w:val="clear" w:color="auto" w:fill="F2F2F2" w:themeFill="background1" w:themeFillShade="F2"/>
            <w:vAlign w:val="center"/>
            <w:hideMark/>
          </w:tcPr>
          <w:p w14:paraId="42B9818C" w14:textId="1A608D7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551 </w:t>
            </w:r>
          </w:p>
        </w:tc>
        <w:tc>
          <w:tcPr>
            <w:tcW w:w="1020" w:type="dxa"/>
            <w:tcBorders>
              <w:bottom w:val="single" w:sz="4" w:space="0" w:color="auto"/>
            </w:tcBorders>
            <w:shd w:val="clear" w:color="auto" w:fill="F2F2F2" w:themeFill="background1" w:themeFillShade="F2"/>
            <w:vAlign w:val="center"/>
            <w:hideMark/>
          </w:tcPr>
          <w:p w14:paraId="61ABA69B" w14:textId="1813A0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597 </w:t>
            </w:r>
          </w:p>
        </w:tc>
        <w:tc>
          <w:tcPr>
            <w:tcW w:w="1020" w:type="dxa"/>
            <w:tcBorders>
              <w:bottom w:val="single" w:sz="4" w:space="0" w:color="auto"/>
              <w:right w:val="single" w:sz="24" w:space="0" w:color="auto"/>
            </w:tcBorders>
            <w:shd w:val="clear" w:color="auto" w:fill="F2F2F2" w:themeFill="background1" w:themeFillShade="F2"/>
            <w:vAlign w:val="center"/>
            <w:hideMark/>
          </w:tcPr>
          <w:p w14:paraId="112384D8" w14:textId="5707765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AAC019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3C62E16" w14:textId="6848874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4E2E4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20EE1F0" w14:textId="77777777" w:rsidTr="00D17497">
        <w:trPr>
          <w:trHeight w:val="207"/>
        </w:trPr>
        <w:tc>
          <w:tcPr>
            <w:tcW w:w="1271" w:type="dxa"/>
            <w:vMerge w:val="restart"/>
            <w:vAlign w:val="center"/>
          </w:tcPr>
          <w:p w14:paraId="7851C535" w14:textId="16C37929"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就労定着支援</w:t>
            </w:r>
          </w:p>
        </w:tc>
        <w:tc>
          <w:tcPr>
            <w:tcW w:w="883" w:type="dxa"/>
            <w:vMerge w:val="restart"/>
            <w:vAlign w:val="center"/>
          </w:tcPr>
          <w:p w14:paraId="740787B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5FEDCB3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tcBorders>
              <w:tl2br w:val="nil"/>
            </w:tcBorders>
            <w:shd w:val="clear" w:color="auto" w:fill="auto"/>
            <w:vAlign w:val="center"/>
          </w:tcPr>
          <w:p w14:paraId="40993008" w14:textId="3555DDD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75 </w:t>
            </w:r>
          </w:p>
        </w:tc>
        <w:tc>
          <w:tcPr>
            <w:tcW w:w="1020" w:type="dxa"/>
            <w:tcBorders>
              <w:tl2br w:val="nil"/>
            </w:tcBorders>
            <w:shd w:val="clear" w:color="auto" w:fill="auto"/>
            <w:vAlign w:val="center"/>
          </w:tcPr>
          <w:p w14:paraId="4FD467D7" w14:textId="18334F34"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154 </w:t>
            </w:r>
          </w:p>
        </w:tc>
        <w:tc>
          <w:tcPr>
            <w:tcW w:w="1020" w:type="dxa"/>
            <w:tcBorders>
              <w:right w:val="single" w:sz="24" w:space="0" w:color="auto"/>
              <w:tl2br w:val="nil"/>
            </w:tcBorders>
            <w:shd w:val="clear" w:color="auto" w:fill="auto"/>
            <w:vAlign w:val="center"/>
          </w:tcPr>
          <w:p w14:paraId="22A08125" w14:textId="6EB0FD17"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236 </w:t>
            </w:r>
          </w:p>
        </w:tc>
        <w:tc>
          <w:tcPr>
            <w:tcW w:w="1020" w:type="dxa"/>
            <w:tcBorders>
              <w:left w:val="single" w:sz="24" w:space="0" w:color="auto"/>
            </w:tcBorders>
            <w:shd w:val="clear" w:color="auto" w:fill="auto"/>
            <w:vAlign w:val="center"/>
          </w:tcPr>
          <w:p w14:paraId="02871A59" w14:textId="25F0245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216 </w:t>
            </w:r>
          </w:p>
        </w:tc>
        <w:tc>
          <w:tcPr>
            <w:tcW w:w="1020" w:type="dxa"/>
            <w:shd w:val="clear" w:color="auto" w:fill="auto"/>
            <w:vAlign w:val="center"/>
          </w:tcPr>
          <w:p w14:paraId="140A7AC3" w14:textId="438443F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276 </w:t>
            </w:r>
          </w:p>
        </w:tc>
        <w:tc>
          <w:tcPr>
            <w:tcW w:w="1020" w:type="dxa"/>
            <w:tcBorders>
              <w:right w:val="single" w:sz="24" w:space="0" w:color="auto"/>
            </w:tcBorders>
            <w:shd w:val="clear" w:color="auto" w:fill="auto"/>
            <w:vAlign w:val="center"/>
          </w:tcPr>
          <w:p w14:paraId="711447AE" w14:textId="5EE3347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300 </w:t>
            </w:r>
          </w:p>
        </w:tc>
      </w:tr>
      <w:tr w:rsidR="00620F59" w:rsidRPr="00715C4E" w14:paraId="670F6C66" w14:textId="77777777" w:rsidTr="006B28C4">
        <w:trPr>
          <w:trHeight w:val="233"/>
        </w:trPr>
        <w:tc>
          <w:tcPr>
            <w:tcW w:w="1271" w:type="dxa"/>
            <w:vMerge/>
            <w:vAlign w:val="center"/>
          </w:tcPr>
          <w:p w14:paraId="7FFE743F"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5FBEA0B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2F27F12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tcBorders>
              <w:tl2br w:val="nil"/>
            </w:tcBorders>
            <w:shd w:val="clear" w:color="auto" w:fill="F2F2F2" w:themeFill="background1" w:themeFillShade="F2"/>
            <w:vAlign w:val="center"/>
          </w:tcPr>
          <w:p w14:paraId="2A5A73BA" w14:textId="6A079A75"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65 </w:t>
            </w:r>
          </w:p>
        </w:tc>
        <w:tc>
          <w:tcPr>
            <w:tcW w:w="1020" w:type="dxa"/>
            <w:tcBorders>
              <w:tl2br w:val="nil"/>
            </w:tcBorders>
            <w:shd w:val="clear" w:color="auto" w:fill="F2F2F2" w:themeFill="background1" w:themeFillShade="F2"/>
            <w:vAlign w:val="center"/>
          </w:tcPr>
          <w:p w14:paraId="6B168042" w14:textId="53438220"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105 </w:t>
            </w:r>
          </w:p>
        </w:tc>
        <w:tc>
          <w:tcPr>
            <w:tcW w:w="1020" w:type="dxa"/>
            <w:tcBorders>
              <w:right w:val="single" w:sz="24" w:space="0" w:color="auto"/>
              <w:tl2br w:val="nil"/>
            </w:tcBorders>
            <w:shd w:val="clear" w:color="auto" w:fill="F2F2F2" w:themeFill="background1" w:themeFillShade="F2"/>
            <w:vAlign w:val="center"/>
          </w:tcPr>
          <w:p w14:paraId="59434E13" w14:textId="7812A82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0617108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3DE2253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27BBB4AF" w14:textId="235B2A5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7A3F2868" w14:textId="77777777" w:rsidR="00711DA1" w:rsidRDefault="00711DA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75964E4" w14:textId="35F08FEC" w:rsidR="00DE4CCD" w:rsidRPr="00DE4CCD" w:rsidRDefault="00EE677D" w:rsidP="00FF61B5">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〇</w:t>
      </w:r>
      <w:r w:rsidR="004748B1" w:rsidRPr="00715C4E">
        <w:rPr>
          <w:rFonts w:ascii="HG丸ｺﾞｼｯｸM-PRO" w:eastAsia="HG丸ｺﾞｼｯｸM-PRO" w:hAnsi="HG丸ｺﾞｼｯｸM-PRO" w:hint="eastAsia"/>
          <w:sz w:val="24"/>
        </w:rPr>
        <w:t>日中活動系サービスⅢ</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06BC1" w:rsidRPr="00715C4E" w14:paraId="609F77CD" w14:textId="77777777" w:rsidTr="00356B6B">
        <w:trPr>
          <w:trHeight w:val="434"/>
        </w:trPr>
        <w:tc>
          <w:tcPr>
            <w:tcW w:w="1271" w:type="dxa"/>
            <w:shd w:val="clear" w:color="000000" w:fill="BFBFBF"/>
            <w:vAlign w:val="center"/>
          </w:tcPr>
          <w:p w14:paraId="22837AE5" w14:textId="77777777"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p>
        </w:tc>
        <w:tc>
          <w:tcPr>
            <w:tcW w:w="883" w:type="dxa"/>
            <w:shd w:val="clear" w:color="000000" w:fill="BFBFBF"/>
            <w:vAlign w:val="center"/>
          </w:tcPr>
          <w:p w14:paraId="290E6368" w14:textId="77777777"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000000" w:fill="BFBFBF"/>
            <w:vAlign w:val="center"/>
            <w:hideMark/>
          </w:tcPr>
          <w:p w14:paraId="280859CF" w14:textId="6901D565"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636A298C" w14:textId="2D2673D4"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7AC8C768" w14:textId="3D756E27"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0396E209" w14:textId="3C540A68"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4E6A337C" w14:textId="0E255D5B"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5B45E912" w14:textId="7338BCA0"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40B4D41" w14:textId="1077F33C"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552128" w:rsidRPr="00715C4E" w14:paraId="6B6D7FCF" w14:textId="77777777" w:rsidTr="00454B6C">
        <w:trPr>
          <w:trHeight w:val="397"/>
        </w:trPr>
        <w:tc>
          <w:tcPr>
            <w:tcW w:w="1271" w:type="dxa"/>
            <w:vMerge w:val="restart"/>
            <w:shd w:val="clear" w:color="auto" w:fill="auto"/>
            <w:vAlign w:val="center"/>
            <w:hideMark/>
          </w:tcPr>
          <w:p w14:paraId="25244EB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療養介護</w:t>
            </w:r>
          </w:p>
        </w:tc>
        <w:tc>
          <w:tcPr>
            <w:tcW w:w="883" w:type="dxa"/>
            <w:vMerge w:val="restart"/>
            <w:shd w:val="clear" w:color="auto" w:fill="auto"/>
            <w:vAlign w:val="center"/>
            <w:hideMark/>
          </w:tcPr>
          <w:p w14:paraId="7CED625A"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39E311A7"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5729105A" w14:textId="07E33BEC"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1,015 </w:t>
            </w:r>
          </w:p>
        </w:tc>
        <w:tc>
          <w:tcPr>
            <w:tcW w:w="1020" w:type="dxa"/>
            <w:shd w:val="clear" w:color="auto" w:fill="auto"/>
            <w:vAlign w:val="center"/>
            <w:hideMark/>
          </w:tcPr>
          <w:p w14:paraId="5D6540FC" w14:textId="7BCB850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1,058 </w:t>
            </w:r>
          </w:p>
        </w:tc>
        <w:tc>
          <w:tcPr>
            <w:tcW w:w="1020" w:type="dxa"/>
            <w:tcBorders>
              <w:right w:val="single" w:sz="24" w:space="0" w:color="auto"/>
            </w:tcBorders>
            <w:shd w:val="clear" w:color="auto" w:fill="auto"/>
            <w:vAlign w:val="center"/>
            <w:hideMark/>
          </w:tcPr>
          <w:p w14:paraId="107AD9CB" w14:textId="79242D3F"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1,101 </w:t>
            </w:r>
          </w:p>
        </w:tc>
        <w:tc>
          <w:tcPr>
            <w:tcW w:w="1020" w:type="dxa"/>
            <w:tcBorders>
              <w:left w:val="single" w:sz="24" w:space="0" w:color="auto"/>
            </w:tcBorders>
            <w:vAlign w:val="center"/>
          </w:tcPr>
          <w:p w14:paraId="5401F6D8" w14:textId="5E020EC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1,094 </w:t>
            </w:r>
          </w:p>
        </w:tc>
        <w:tc>
          <w:tcPr>
            <w:tcW w:w="1020" w:type="dxa"/>
            <w:vAlign w:val="center"/>
          </w:tcPr>
          <w:p w14:paraId="6A679BDA" w14:textId="125E62E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1,161 </w:t>
            </w:r>
          </w:p>
        </w:tc>
        <w:tc>
          <w:tcPr>
            <w:tcW w:w="1020" w:type="dxa"/>
            <w:tcBorders>
              <w:right w:val="single" w:sz="24" w:space="0" w:color="auto"/>
            </w:tcBorders>
            <w:vAlign w:val="center"/>
          </w:tcPr>
          <w:p w14:paraId="23D2DCCE" w14:textId="6B93B5C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1,227 </w:t>
            </w:r>
          </w:p>
        </w:tc>
      </w:tr>
      <w:tr w:rsidR="00620F59" w:rsidRPr="00715C4E" w14:paraId="41D849AD" w14:textId="77777777" w:rsidTr="00454B6C">
        <w:trPr>
          <w:trHeight w:val="397"/>
        </w:trPr>
        <w:tc>
          <w:tcPr>
            <w:tcW w:w="1271" w:type="dxa"/>
            <w:vMerge/>
            <w:vAlign w:val="center"/>
            <w:hideMark/>
          </w:tcPr>
          <w:p w14:paraId="62CD122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03E0FA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7EB36F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5A84553" w14:textId="15519D1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894 </w:t>
            </w:r>
          </w:p>
        </w:tc>
        <w:tc>
          <w:tcPr>
            <w:tcW w:w="1020" w:type="dxa"/>
            <w:shd w:val="clear" w:color="auto" w:fill="F2F2F2" w:themeFill="background1" w:themeFillShade="F2"/>
            <w:vAlign w:val="center"/>
            <w:hideMark/>
          </w:tcPr>
          <w:p w14:paraId="13783F59" w14:textId="3247CE4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961 </w:t>
            </w:r>
          </w:p>
        </w:tc>
        <w:tc>
          <w:tcPr>
            <w:tcW w:w="1020" w:type="dxa"/>
            <w:tcBorders>
              <w:right w:val="single" w:sz="24" w:space="0" w:color="auto"/>
            </w:tcBorders>
            <w:shd w:val="clear" w:color="auto" w:fill="F2F2F2" w:themeFill="background1" w:themeFillShade="F2"/>
            <w:vAlign w:val="center"/>
            <w:hideMark/>
          </w:tcPr>
          <w:p w14:paraId="0722E3AC" w14:textId="4396CA1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084E2A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64F7D7B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31C5AE9"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AF7F0EF" w14:textId="77777777" w:rsidTr="00454B6C">
        <w:trPr>
          <w:trHeight w:val="397"/>
        </w:trPr>
        <w:tc>
          <w:tcPr>
            <w:tcW w:w="1271" w:type="dxa"/>
            <w:vMerge/>
            <w:vAlign w:val="center"/>
            <w:hideMark/>
          </w:tcPr>
          <w:p w14:paraId="218F520F"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124BC59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FE912C4"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2B81D746" w14:textId="67B5FDA1"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33 </w:t>
            </w:r>
          </w:p>
        </w:tc>
        <w:tc>
          <w:tcPr>
            <w:tcW w:w="1020" w:type="dxa"/>
            <w:shd w:val="clear" w:color="auto" w:fill="auto"/>
            <w:vAlign w:val="center"/>
            <w:hideMark/>
          </w:tcPr>
          <w:p w14:paraId="2F2C6BD4" w14:textId="4C45D29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34 </w:t>
            </w:r>
          </w:p>
        </w:tc>
        <w:tc>
          <w:tcPr>
            <w:tcW w:w="1020" w:type="dxa"/>
            <w:tcBorders>
              <w:right w:val="single" w:sz="24" w:space="0" w:color="auto"/>
            </w:tcBorders>
            <w:shd w:val="clear" w:color="auto" w:fill="auto"/>
            <w:vAlign w:val="center"/>
            <w:hideMark/>
          </w:tcPr>
          <w:p w14:paraId="56315DDC" w14:textId="4399E54B"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36 </w:t>
            </w:r>
          </w:p>
        </w:tc>
        <w:tc>
          <w:tcPr>
            <w:tcW w:w="1020" w:type="dxa"/>
            <w:tcBorders>
              <w:left w:val="single" w:sz="24" w:space="0" w:color="auto"/>
            </w:tcBorders>
            <w:vAlign w:val="center"/>
          </w:tcPr>
          <w:p w14:paraId="3EEAA374" w14:textId="0C05E6D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35 </w:t>
            </w:r>
          </w:p>
        </w:tc>
        <w:tc>
          <w:tcPr>
            <w:tcW w:w="1020" w:type="dxa"/>
            <w:vAlign w:val="center"/>
          </w:tcPr>
          <w:p w14:paraId="4A8D6D82" w14:textId="06EC272A"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37 </w:t>
            </w:r>
          </w:p>
        </w:tc>
        <w:tc>
          <w:tcPr>
            <w:tcW w:w="1020" w:type="dxa"/>
            <w:tcBorders>
              <w:right w:val="single" w:sz="24" w:space="0" w:color="auto"/>
            </w:tcBorders>
            <w:vAlign w:val="center"/>
          </w:tcPr>
          <w:p w14:paraId="2EAF024C" w14:textId="23048DF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r>
      <w:tr w:rsidR="00620F59" w:rsidRPr="00715C4E" w14:paraId="0B0EB279" w14:textId="77777777" w:rsidTr="00454B6C">
        <w:trPr>
          <w:trHeight w:val="397"/>
        </w:trPr>
        <w:tc>
          <w:tcPr>
            <w:tcW w:w="1271" w:type="dxa"/>
            <w:vMerge/>
            <w:vAlign w:val="center"/>
            <w:hideMark/>
          </w:tcPr>
          <w:p w14:paraId="64E2B3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814C0A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F30A73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088B677C" w14:textId="05393230"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29 </w:t>
            </w:r>
          </w:p>
        </w:tc>
        <w:tc>
          <w:tcPr>
            <w:tcW w:w="1020" w:type="dxa"/>
            <w:shd w:val="clear" w:color="auto" w:fill="F2F2F2" w:themeFill="background1" w:themeFillShade="F2"/>
            <w:vAlign w:val="center"/>
            <w:hideMark/>
          </w:tcPr>
          <w:p w14:paraId="670DC19B" w14:textId="57CC14C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31 </w:t>
            </w:r>
          </w:p>
        </w:tc>
        <w:tc>
          <w:tcPr>
            <w:tcW w:w="1020" w:type="dxa"/>
            <w:tcBorders>
              <w:right w:val="single" w:sz="24" w:space="0" w:color="auto"/>
            </w:tcBorders>
            <w:shd w:val="clear" w:color="auto" w:fill="F2F2F2" w:themeFill="background1" w:themeFillShade="F2"/>
            <w:vAlign w:val="center"/>
            <w:hideMark/>
          </w:tcPr>
          <w:p w14:paraId="15C9550B" w14:textId="5F366F8E"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7D0328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92F535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79CF27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58E17031" w14:textId="77777777" w:rsidTr="00454B6C">
        <w:trPr>
          <w:trHeight w:val="397"/>
        </w:trPr>
        <w:tc>
          <w:tcPr>
            <w:tcW w:w="1271" w:type="dxa"/>
            <w:vMerge w:val="restart"/>
            <w:vAlign w:val="center"/>
          </w:tcPr>
          <w:p w14:paraId="4DE18D5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tc>
        <w:tc>
          <w:tcPr>
            <w:tcW w:w="883" w:type="dxa"/>
            <w:vMerge w:val="restart"/>
            <w:vAlign w:val="center"/>
          </w:tcPr>
          <w:p w14:paraId="60F93EF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tcPr>
          <w:p w14:paraId="54F07DB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2912B67C" w14:textId="5CBE1C0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1,381 </w:t>
            </w:r>
          </w:p>
        </w:tc>
        <w:tc>
          <w:tcPr>
            <w:tcW w:w="1020" w:type="dxa"/>
            <w:shd w:val="clear" w:color="auto" w:fill="auto"/>
            <w:vAlign w:val="center"/>
          </w:tcPr>
          <w:p w14:paraId="4DEF7BF4" w14:textId="16D3A11F"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1,440 </w:t>
            </w:r>
          </w:p>
        </w:tc>
        <w:tc>
          <w:tcPr>
            <w:tcW w:w="1020" w:type="dxa"/>
            <w:tcBorders>
              <w:right w:val="single" w:sz="24" w:space="0" w:color="auto"/>
            </w:tcBorders>
            <w:shd w:val="clear" w:color="auto" w:fill="auto"/>
            <w:vAlign w:val="center"/>
          </w:tcPr>
          <w:p w14:paraId="77730F5C" w14:textId="7FDA9B2D"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1,498 </w:t>
            </w:r>
          </w:p>
        </w:tc>
        <w:tc>
          <w:tcPr>
            <w:tcW w:w="1020" w:type="dxa"/>
            <w:tcBorders>
              <w:left w:val="single" w:sz="24" w:space="0" w:color="auto"/>
            </w:tcBorders>
            <w:shd w:val="clear" w:color="auto" w:fill="auto"/>
            <w:vAlign w:val="center"/>
          </w:tcPr>
          <w:p w14:paraId="142146D1" w14:textId="7A8C1F3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1,204 </w:t>
            </w:r>
          </w:p>
        </w:tc>
        <w:tc>
          <w:tcPr>
            <w:tcW w:w="1020" w:type="dxa"/>
            <w:shd w:val="clear" w:color="auto" w:fill="auto"/>
            <w:vAlign w:val="center"/>
          </w:tcPr>
          <w:p w14:paraId="5BA68648" w14:textId="532BE5F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1,278 </w:t>
            </w:r>
          </w:p>
        </w:tc>
        <w:tc>
          <w:tcPr>
            <w:tcW w:w="1020" w:type="dxa"/>
            <w:tcBorders>
              <w:right w:val="single" w:sz="24" w:space="0" w:color="auto"/>
            </w:tcBorders>
            <w:shd w:val="clear" w:color="auto" w:fill="auto"/>
            <w:vAlign w:val="center"/>
          </w:tcPr>
          <w:p w14:paraId="1E7A6781" w14:textId="6017A93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1,351 </w:t>
            </w:r>
          </w:p>
        </w:tc>
      </w:tr>
      <w:tr w:rsidR="00620F59" w:rsidRPr="00715C4E" w14:paraId="0FD29FC4" w14:textId="77777777" w:rsidTr="00454B6C">
        <w:trPr>
          <w:trHeight w:val="397"/>
        </w:trPr>
        <w:tc>
          <w:tcPr>
            <w:tcW w:w="1271" w:type="dxa"/>
            <w:vMerge/>
            <w:vAlign w:val="center"/>
          </w:tcPr>
          <w:p w14:paraId="5B99E7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3A5AF7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4EE04BC8"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0DC8243B" w14:textId="39E71FD6"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1,107 </w:t>
            </w:r>
          </w:p>
        </w:tc>
        <w:tc>
          <w:tcPr>
            <w:tcW w:w="1020" w:type="dxa"/>
            <w:shd w:val="clear" w:color="auto" w:fill="F2F2F2" w:themeFill="background1" w:themeFillShade="F2"/>
            <w:vAlign w:val="center"/>
          </w:tcPr>
          <w:p w14:paraId="5222A67A" w14:textId="4FBCE09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912 </w:t>
            </w:r>
          </w:p>
        </w:tc>
        <w:tc>
          <w:tcPr>
            <w:tcW w:w="1020" w:type="dxa"/>
            <w:tcBorders>
              <w:right w:val="single" w:sz="24" w:space="0" w:color="auto"/>
            </w:tcBorders>
            <w:shd w:val="clear" w:color="auto" w:fill="F2F2F2" w:themeFill="background1" w:themeFillShade="F2"/>
            <w:vAlign w:val="center"/>
          </w:tcPr>
          <w:p w14:paraId="16597542" w14:textId="41E3ED9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0F41DC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02702A2"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39CC23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4FBA805" w14:textId="77777777" w:rsidTr="00454B6C">
        <w:trPr>
          <w:trHeight w:val="397"/>
        </w:trPr>
        <w:tc>
          <w:tcPr>
            <w:tcW w:w="1271" w:type="dxa"/>
            <w:vMerge/>
            <w:vAlign w:val="center"/>
          </w:tcPr>
          <w:p w14:paraId="1E47E8CA"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vAlign w:val="center"/>
          </w:tcPr>
          <w:p w14:paraId="47BA44E8"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4FF2429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1BF23BB5" w14:textId="5D74AA06"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140 </w:t>
            </w:r>
          </w:p>
        </w:tc>
        <w:tc>
          <w:tcPr>
            <w:tcW w:w="1020" w:type="dxa"/>
            <w:shd w:val="clear" w:color="auto" w:fill="auto"/>
            <w:vAlign w:val="center"/>
          </w:tcPr>
          <w:p w14:paraId="36E94AD9" w14:textId="7BD509E0"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146 </w:t>
            </w:r>
          </w:p>
        </w:tc>
        <w:tc>
          <w:tcPr>
            <w:tcW w:w="1020" w:type="dxa"/>
            <w:tcBorders>
              <w:right w:val="single" w:sz="24" w:space="0" w:color="auto"/>
            </w:tcBorders>
            <w:shd w:val="clear" w:color="auto" w:fill="auto"/>
            <w:vAlign w:val="center"/>
          </w:tcPr>
          <w:p w14:paraId="2EE9343C" w14:textId="05A474B0"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152 </w:t>
            </w:r>
          </w:p>
        </w:tc>
        <w:tc>
          <w:tcPr>
            <w:tcW w:w="1020" w:type="dxa"/>
            <w:tcBorders>
              <w:left w:val="single" w:sz="24" w:space="0" w:color="auto"/>
            </w:tcBorders>
            <w:shd w:val="clear" w:color="auto" w:fill="auto"/>
            <w:vAlign w:val="center"/>
          </w:tcPr>
          <w:p w14:paraId="4385ADA0" w14:textId="2189A13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157 </w:t>
            </w:r>
          </w:p>
        </w:tc>
        <w:tc>
          <w:tcPr>
            <w:tcW w:w="1020" w:type="dxa"/>
            <w:shd w:val="clear" w:color="auto" w:fill="auto"/>
            <w:vAlign w:val="center"/>
          </w:tcPr>
          <w:p w14:paraId="7A62A611" w14:textId="0747CF3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166 </w:t>
            </w:r>
          </w:p>
        </w:tc>
        <w:tc>
          <w:tcPr>
            <w:tcW w:w="1020" w:type="dxa"/>
            <w:tcBorders>
              <w:right w:val="single" w:sz="24" w:space="0" w:color="auto"/>
            </w:tcBorders>
            <w:shd w:val="clear" w:color="auto" w:fill="auto"/>
            <w:vAlign w:val="center"/>
          </w:tcPr>
          <w:p w14:paraId="3589DD4D" w14:textId="32F1FC0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176 </w:t>
            </w:r>
          </w:p>
        </w:tc>
      </w:tr>
      <w:tr w:rsidR="00620F59" w:rsidRPr="00715C4E" w14:paraId="4EDCABF5" w14:textId="77777777" w:rsidTr="00454B6C">
        <w:trPr>
          <w:trHeight w:val="397"/>
        </w:trPr>
        <w:tc>
          <w:tcPr>
            <w:tcW w:w="1271" w:type="dxa"/>
            <w:vMerge/>
            <w:vAlign w:val="center"/>
          </w:tcPr>
          <w:p w14:paraId="4569818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7B9A532E"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6A760EAF"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4E1E3CE5" w14:textId="5648163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149 </w:t>
            </w:r>
          </w:p>
        </w:tc>
        <w:tc>
          <w:tcPr>
            <w:tcW w:w="1020" w:type="dxa"/>
            <w:shd w:val="clear" w:color="auto" w:fill="F2F2F2" w:themeFill="background1" w:themeFillShade="F2"/>
            <w:vAlign w:val="center"/>
          </w:tcPr>
          <w:p w14:paraId="7912F78D" w14:textId="1AF8DA7C"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115 </w:t>
            </w:r>
          </w:p>
        </w:tc>
        <w:tc>
          <w:tcPr>
            <w:tcW w:w="1020" w:type="dxa"/>
            <w:tcBorders>
              <w:right w:val="single" w:sz="24" w:space="0" w:color="auto"/>
            </w:tcBorders>
            <w:shd w:val="clear" w:color="auto" w:fill="F2F2F2" w:themeFill="background1" w:themeFillShade="F2"/>
            <w:vAlign w:val="center"/>
          </w:tcPr>
          <w:p w14:paraId="67AFDEAC" w14:textId="139C7C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60FE4F7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173B600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5BE081B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9EFAC13" w14:textId="77777777" w:rsidR="0096196A" w:rsidRPr="00715C4E" w:rsidRDefault="0096196A" w:rsidP="00D17497">
      <w:pPr>
        <w:rPr>
          <w:rFonts w:ascii="HG丸ｺﾞｼｯｸM-PRO" w:eastAsia="HG丸ｺﾞｼｯｸM-PRO" w:hAnsi="HG丸ｺﾞｼｯｸM-PRO"/>
          <w:sz w:val="24"/>
        </w:rPr>
      </w:pPr>
    </w:p>
    <w:p w14:paraId="12CDE933" w14:textId="5FFA3036" w:rsidR="004748B1" w:rsidRPr="00715C4E" w:rsidRDefault="00EE677D" w:rsidP="00FF61B5">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4748B1" w:rsidRPr="00715C4E">
        <w:rPr>
          <w:rFonts w:ascii="HG丸ｺﾞｼｯｸM-PRO" w:eastAsia="HG丸ｺﾞｼｯｸM-PRO" w:hAnsi="HG丸ｺﾞｼｯｸM-PRO" w:hint="eastAsia"/>
          <w:sz w:val="24"/>
        </w:rPr>
        <w:t>居住系サービス</w:t>
      </w:r>
    </w:p>
    <w:tbl>
      <w:tblPr>
        <w:tblW w:w="91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851"/>
        <w:gridCol w:w="850"/>
        <w:gridCol w:w="1018"/>
        <w:gridCol w:w="1018"/>
        <w:gridCol w:w="1018"/>
        <w:gridCol w:w="1018"/>
        <w:gridCol w:w="1018"/>
        <w:gridCol w:w="1018"/>
      </w:tblGrid>
      <w:tr w:rsidR="00D06BC1" w:rsidRPr="00715C4E" w14:paraId="265232B5" w14:textId="77777777" w:rsidTr="00356B6B">
        <w:trPr>
          <w:trHeight w:val="420"/>
        </w:trPr>
        <w:tc>
          <w:tcPr>
            <w:tcW w:w="1314" w:type="dxa"/>
            <w:shd w:val="clear" w:color="000000" w:fill="BFBFBF"/>
            <w:vAlign w:val="center"/>
            <w:hideMark/>
          </w:tcPr>
          <w:p w14:paraId="00780ED7" w14:textId="77777777"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p>
        </w:tc>
        <w:tc>
          <w:tcPr>
            <w:tcW w:w="851" w:type="dxa"/>
            <w:shd w:val="clear" w:color="000000" w:fill="BFBFBF"/>
            <w:vAlign w:val="center"/>
            <w:hideMark/>
          </w:tcPr>
          <w:p w14:paraId="18DE0242" w14:textId="77777777"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000000" w:fill="BFBFBF"/>
            <w:vAlign w:val="center"/>
            <w:hideMark/>
          </w:tcPr>
          <w:p w14:paraId="180961A4" w14:textId="17B14857" w:rsidR="00D06BC1" w:rsidRPr="00715C4E" w:rsidRDefault="00D06BC1" w:rsidP="00E6549A">
            <w:pPr>
              <w:widowControl/>
              <w:jc w:val="center"/>
              <w:rPr>
                <w:rFonts w:ascii="HG丸ｺﾞｼｯｸM-PRO" w:eastAsia="HG丸ｺﾞｼｯｸM-PRO" w:hAnsi="HG丸ｺﾞｼｯｸM-PRO" w:cs="ＭＳ Ｐゴシック"/>
                <w:color w:val="000000"/>
                <w:kern w:val="0"/>
                <w:sz w:val="16"/>
                <w:szCs w:val="16"/>
              </w:rPr>
            </w:pPr>
          </w:p>
        </w:tc>
        <w:tc>
          <w:tcPr>
            <w:tcW w:w="1018" w:type="dxa"/>
            <w:shd w:val="clear" w:color="000000" w:fill="BFBFBF"/>
            <w:vAlign w:val="center"/>
            <w:hideMark/>
          </w:tcPr>
          <w:p w14:paraId="3AF39061" w14:textId="7BDC7326"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18" w:type="dxa"/>
            <w:shd w:val="clear" w:color="000000" w:fill="BFBFBF"/>
            <w:vAlign w:val="center"/>
            <w:hideMark/>
          </w:tcPr>
          <w:p w14:paraId="2CF6B97C" w14:textId="023EB623"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18" w:type="dxa"/>
            <w:tcBorders>
              <w:right w:val="single" w:sz="24" w:space="0" w:color="auto"/>
            </w:tcBorders>
            <w:shd w:val="clear" w:color="000000" w:fill="BFBFBF"/>
            <w:vAlign w:val="center"/>
            <w:hideMark/>
          </w:tcPr>
          <w:p w14:paraId="10369CEC" w14:textId="73E39C30"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18" w:type="dxa"/>
            <w:tcBorders>
              <w:top w:val="single" w:sz="24" w:space="0" w:color="auto"/>
              <w:left w:val="single" w:sz="24" w:space="0" w:color="auto"/>
            </w:tcBorders>
            <w:shd w:val="clear" w:color="000000" w:fill="BFBFBF"/>
            <w:vAlign w:val="center"/>
          </w:tcPr>
          <w:p w14:paraId="1A2EB92B" w14:textId="5BBCB8AB"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18" w:type="dxa"/>
            <w:tcBorders>
              <w:top w:val="single" w:sz="24" w:space="0" w:color="auto"/>
            </w:tcBorders>
            <w:shd w:val="clear" w:color="000000" w:fill="BFBFBF"/>
            <w:vAlign w:val="center"/>
          </w:tcPr>
          <w:p w14:paraId="0D825947" w14:textId="558CE958"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18" w:type="dxa"/>
            <w:tcBorders>
              <w:top w:val="single" w:sz="24" w:space="0" w:color="auto"/>
              <w:right w:val="single" w:sz="24" w:space="0" w:color="auto"/>
            </w:tcBorders>
            <w:shd w:val="clear" w:color="000000" w:fill="BFBFBF"/>
            <w:vAlign w:val="center"/>
          </w:tcPr>
          <w:p w14:paraId="5CA7A42D" w14:textId="5AF294A1" w:rsidR="00D06BC1" w:rsidRPr="00715C4E" w:rsidRDefault="00D06BC1"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552128" w:rsidRPr="00715C4E" w14:paraId="59A28787" w14:textId="77777777" w:rsidTr="00454B6C">
        <w:trPr>
          <w:trHeight w:val="397"/>
        </w:trPr>
        <w:tc>
          <w:tcPr>
            <w:tcW w:w="1314" w:type="dxa"/>
            <w:vMerge w:val="restart"/>
            <w:shd w:val="clear" w:color="auto" w:fill="auto"/>
            <w:vAlign w:val="center"/>
          </w:tcPr>
          <w:p w14:paraId="6F48B7C5" w14:textId="3988ED47"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自立生活援助</w:t>
            </w:r>
          </w:p>
        </w:tc>
        <w:tc>
          <w:tcPr>
            <w:tcW w:w="851" w:type="dxa"/>
            <w:vMerge w:val="restart"/>
            <w:shd w:val="clear" w:color="auto" w:fill="auto"/>
            <w:vAlign w:val="center"/>
          </w:tcPr>
          <w:p w14:paraId="53BEF83A"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6045A60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18" w:type="dxa"/>
            <w:tcBorders>
              <w:tl2br w:val="nil"/>
            </w:tcBorders>
            <w:shd w:val="clear" w:color="auto" w:fill="auto"/>
            <w:vAlign w:val="center"/>
          </w:tcPr>
          <w:p w14:paraId="6B0050E2" w14:textId="67C98FFD"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 </w:t>
            </w:r>
          </w:p>
        </w:tc>
        <w:tc>
          <w:tcPr>
            <w:tcW w:w="1018" w:type="dxa"/>
            <w:tcBorders>
              <w:tl2br w:val="nil"/>
            </w:tcBorders>
            <w:shd w:val="clear" w:color="auto" w:fill="auto"/>
            <w:vAlign w:val="center"/>
          </w:tcPr>
          <w:p w14:paraId="062BDA3A" w14:textId="11E948D2"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 </w:t>
            </w:r>
          </w:p>
        </w:tc>
        <w:tc>
          <w:tcPr>
            <w:tcW w:w="1018" w:type="dxa"/>
            <w:tcBorders>
              <w:right w:val="single" w:sz="24" w:space="0" w:color="auto"/>
              <w:tl2br w:val="nil"/>
            </w:tcBorders>
            <w:shd w:val="clear" w:color="auto" w:fill="auto"/>
            <w:vAlign w:val="center"/>
          </w:tcPr>
          <w:p w14:paraId="5B5F9ABE" w14:textId="73ADAF46" w:rsidR="00552128" w:rsidRPr="00715C4E" w:rsidRDefault="00552128" w:rsidP="0088716C">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 </w:t>
            </w:r>
          </w:p>
        </w:tc>
        <w:tc>
          <w:tcPr>
            <w:tcW w:w="1018" w:type="dxa"/>
            <w:tcBorders>
              <w:left w:val="single" w:sz="24" w:space="0" w:color="auto"/>
            </w:tcBorders>
            <w:vAlign w:val="center"/>
          </w:tcPr>
          <w:p w14:paraId="7DC04349" w14:textId="7A2764EC"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 </w:t>
            </w:r>
          </w:p>
        </w:tc>
        <w:tc>
          <w:tcPr>
            <w:tcW w:w="1018" w:type="dxa"/>
            <w:vAlign w:val="center"/>
          </w:tcPr>
          <w:p w14:paraId="53E246AC" w14:textId="4377742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18" w:type="dxa"/>
            <w:tcBorders>
              <w:right w:val="single" w:sz="24" w:space="0" w:color="auto"/>
            </w:tcBorders>
            <w:vAlign w:val="center"/>
          </w:tcPr>
          <w:p w14:paraId="2ABE17C4" w14:textId="129747E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r>
      <w:tr w:rsidR="00620F59" w:rsidRPr="00715C4E" w14:paraId="71498EF4" w14:textId="77777777" w:rsidTr="00454B6C">
        <w:trPr>
          <w:trHeight w:val="397"/>
        </w:trPr>
        <w:tc>
          <w:tcPr>
            <w:tcW w:w="1314" w:type="dxa"/>
            <w:vMerge/>
            <w:shd w:val="clear" w:color="auto" w:fill="auto"/>
            <w:vAlign w:val="center"/>
          </w:tcPr>
          <w:p w14:paraId="4B36314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shd w:val="clear" w:color="auto" w:fill="auto"/>
            <w:vAlign w:val="center"/>
          </w:tcPr>
          <w:p w14:paraId="790CD4C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7C4B65F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18" w:type="dxa"/>
            <w:tcBorders>
              <w:tl2br w:val="nil"/>
            </w:tcBorders>
            <w:shd w:val="clear" w:color="auto" w:fill="F2F2F2" w:themeFill="background1" w:themeFillShade="F2"/>
            <w:vAlign w:val="center"/>
          </w:tcPr>
          <w:p w14:paraId="73931A21" w14:textId="0568D28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 </w:t>
            </w:r>
          </w:p>
        </w:tc>
        <w:tc>
          <w:tcPr>
            <w:tcW w:w="1018" w:type="dxa"/>
            <w:tcBorders>
              <w:tl2br w:val="nil"/>
            </w:tcBorders>
            <w:shd w:val="clear" w:color="auto" w:fill="F2F2F2" w:themeFill="background1" w:themeFillShade="F2"/>
            <w:vAlign w:val="center"/>
          </w:tcPr>
          <w:p w14:paraId="6D5E51C1" w14:textId="0B341484"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 </w:t>
            </w:r>
          </w:p>
        </w:tc>
        <w:tc>
          <w:tcPr>
            <w:tcW w:w="1018" w:type="dxa"/>
            <w:tcBorders>
              <w:right w:val="single" w:sz="24" w:space="0" w:color="auto"/>
              <w:tl2br w:val="nil"/>
            </w:tcBorders>
            <w:shd w:val="clear" w:color="auto" w:fill="F2F2F2" w:themeFill="background1" w:themeFillShade="F2"/>
            <w:vAlign w:val="center"/>
          </w:tcPr>
          <w:p w14:paraId="56735D5C" w14:textId="016885B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left w:val="single" w:sz="24" w:space="0" w:color="auto"/>
            </w:tcBorders>
            <w:shd w:val="clear" w:color="auto" w:fill="F2F2F2" w:themeFill="background1" w:themeFillShade="F2"/>
            <w:vAlign w:val="center"/>
          </w:tcPr>
          <w:p w14:paraId="22D1833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shd w:val="clear" w:color="auto" w:fill="F2F2F2" w:themeFill="background1" w:themeFillShade="F2"/>
            <w:vAlign w:val="center"/>
          </w:tcPr>
          <w:p w14:paraId="5AA2B07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right w:val="single" w:sz="24" w:space="0" w:color="auto"/>
            </w:tcBorders>
            <w:shd w:val="clear" w:color="auto" w:fill="F2F2F2" w:themeFill="background1" w:themeFillShade="F2"/>
            <w:vAlign w:val="center"/>
          </w:tcPr>
          <w:p w14:paraId="2E57970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B04527F" w14:textId="77777777" w:rsidTr="00454B6C">
        <w:trPr>
          <w:trHeight w:val="397"/>
        </w:trPr>
        <w:tc>
          <w:tcPr>
            <w:tcW w:w="1314" w:type="dxa"/>
            <w:vMerge w:val="restart"/>
            <w:shd w:val="clear" w:color="auto" w:fill="auto"/>
            <w:vAlign w:val="center"/>
            <w:hideMark/>
          </w:tcPr>
          <w:p w14:paraId="07845C7B" w14:textId="42375E4F"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tc>
        <w:tc>
          <w:tcPr>
            <w:tcW w:w="851" w:type="dxa"/>
            <w:vMerge w:val="restart"/>
            <w:shd w:val="clear" w:color="auto" w:fill="auto"/>
            <w:vAlign w:val="center"/>
            <w:hideMark/>
          </w:tcPr>
          <w:p w14:paraId="7BDC99EB"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909D84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18" w:type="dxa"/>
            <w:shd w:val="clear" w:color="auto" w:fill="auto"/>
            <w:vAlign w:val="center"/>
            <w:hideMark/>
          </w:tcPr>
          <w:p w14:paraId="69BA60F9" w14:textId="0CEC641A"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346 </w:t>
            </w:r>
          </w:p>
        </w:tc>
        <w:tc>
          <w:tcPr>
            <w:tcW w:w="1018" w:type="dxa"/>
            <w:shd w:val="clear" w:color="auto" w:fill="auto"/>
            <w:vAlign w:val="center"/>
            <w:hideMark/>
          </w:tcPr>
          <w:p w14:paraId="2E271A1B" w14:textId="73F323B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373 </w:t>
            </w:r>
          </w:p>
        </w:tc>
        <w:tc>
          <w:tcPr>
            <w:tcW w:w="1018" w:type="dxa"/>
            <w:tcBorders>
              <w:right w:val="single" w:sz="24" w:space="0" w:color="auto"/>
            </w:tcBorders>
            <w:shd w:val="clear" w:color="auto" w:fill="auto"/>
            <w:vAlign w:val="center"/>
            <w:hideMark/>
          </w:tcPr>
          <w:p w14:paraId="2D215BFF" w14:textId="7E0DA069"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399 </w:t>
            </w:r>
          </w:p>
        </w:tc>
        <w:tc>
          <w:tcPr>
            <w:tcW w:w="1018" w:type="dxa"/>
            <w:tcBorders>
              <w:left w:val="single" w:sz="24" w:space="0" w:color="auto"/>
            </w:tcBorders>
            <w:vAlign w:val="center"/>
          </w:tcPr>
          <w:p w14:paraId="73D30579" w14:textId="08D28572"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631 </w:t>
            </w:r>
          </w:p>
        </w:tc>
        <w:tc>
          <w:tcPr>
            <w:tcW w:w="1018" w:type="dxa"/>
            <w:vAlign w:val="center"/>
          </w:tcPr>
          <w:p w14:paraId="0185E9DF" w14:textId="7382A4A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736 </w:t>
            </w:r>
          </w:p>
        </w:tc>
        <w:tc>
          <w:tcPr>
            <w:tcW w:w="1018" w:type="dxa"/>
            <w:tcBorders>
              <w:right w:val="single" w:sz="24" w:space="0" w:color="auto"/>
            </w:tcBorders>
            <w:vAlign w:val="center"/>
          </w:tcPr>
          <w:p w14:paraId="0969CDAE" w14:textId="05E37F1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858 </w:t>
            </w:r>
          </w:p>
        </w:tc>
      </w:tr>
      <w:tr w:rsidR="00620F59" w:rsidRPr="00715C4E" w14:paraId="76274C83" w14:textId="77777777" w:rsidTr="00454B6C">
        <w:trPr>
          <w:trHeight w:val="397"/>
        </w:trPr>
        <w:tc>
          <w:tcPr>
            <w:tcW w:w="1314" w:type="dxa"/>
            <w:vMerge/>
            <w:vAlign w:val="center"/>
            <w:hideMark/>
          </w:tcPr>
          <w:p w14:paraId="2FDD9FA7"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4428CC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208B15"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18" w:type="dxa"/>
            <w:shd w:val="clear" w:color="auto" w:fill="F2F2F2" w:themeFill="background1" w:themeFillShade="F2"/>
            <w:vAlign w:val="center"/>
            <w:hideMark/>
          </w:tcPr>
          <w:p w14:paraId="43849313" w14:textId="2D55B57F"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395 </w:t>
            </w:r>
          </w:p>
        </w:tc>
        <w:tc>
          <w:tcPr>
            <w:tcW w:w="1018" w:type="dxa"/>
            <w:shd w:val="clear" w:color="auto" w:fill="F2F2F2" w:themeFill="background1" w:themeFillShade="F2"/>
            <w:vAlign w:val="center"/>
            <w:hideMark/>
          </w:tcPr>
          <w:p w14:paraId="500B0FB3" w14:textId="05473D1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464 </w:t>
            </w:r>
          </w:p>
        </w:tc>
        <w:tc>
          <w:tcPr>
            <w:tcW w:w="1018" w:type="dxa"/>
            <w:tcBorders>
              <w:right w:val="single" w:sz="24" w:space="0" w:color="auto"/>
            </w:tcBorders>
            <w:shd w:val="clear" w:color="auto" w:fill="F2F2F2" w:themeFill="background1" w:themeFillShade="F2"/>
            <w:vAlign w:val="center"/>
            <w:hideMark/>
          </w:tcPr>
          <w:p w14:paraId="53663106" w14:textId="7A1DA60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left w:val="single" w:sz="24" w:space="0" w:color="auto"/>
            </w:tcBorders>
            <w:shd w:val="clear" w:color="auto" w:fill="F2F2F2" w:themeFill="background1" w:themeFillShade="F2"/>
            <w:vAlign w:val="center"/>
          </w:tcPr>
          <w:p w14:paraId="12739BB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shd w:val="clear" w:color="auto" w:fill="F2F2F2" w:themeFill="background1" w:themeFillShade="F2"/>
            <w:vAlign w:val="center"/>
          </w:tcPr>
          <w:p w14:paraId="7829312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right w:val="single" w:sz="24" w:space="0" w:color="auto"/>
            </w:tcBorders>
            <w:shd w:val="clear" w:color="auto" w:fill="F2F2F2" w:themeFill="background1" w:themeFillShade="F2"/>
            <w:vAlign w:val="center"/>
          </w:tcPr>
          <w:p w14:paraId="5F4F095E"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1672B09E" w14:textId="77777777" w:rsidTr="00454B6C">
        <w:trPr>
          <w:trHeight w:val="397"/>
        </w:trPr>
        <w:tc>
          <w:tcPr>
            <w:tcW w:w="1314" w:type="dxa"/>
            <w:vMerge w:val="restart"/>
            <w:shd w:val="clear" w:color="auto" w:fill="auto"/>
            <w:vAlign w:val="center"/>
            <w:hideMark/>
          </w:tcPr>
          <w:p w14:paraId="48DCD230" w14:textId="490F2F32"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施設入所支援</w:t>
            </w:r>
          </w:p>
        </w:tc>
        <w:tc>
          <w:tcPr>
            <w:tcW w:w="851" w:type="dxa"/>
            <w:vMerge w:val="restart"/>
            <w:shd w:val="clear" w:color="auto" w:fill="auto"/>
            <w:vAlign w:val="center"/>
            <w:hideMark/>
          </w:tcPr>
          <w:p w14:paraId="5A784C3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410861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18" w:type="dxa"/>
            <w:shd w:val="clear" w:color="auto" w:fill="auto"/>
            <w:vAlign w:val="center"/>
            <w:hideMark/>
          </w:tcPr>
          <w:p w14:paraId="18F5DFDA" w14:textId="384EB461"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280 </w:t>
            </w:r>
          </w:p>
        </w:tc>
        <w:tc>
          <w:tcPr>
            <w:tcW w:w="1018" w:type="dxa"/>
            <w:shd w:val="clear" w:color="auto" w:fill="auto"/>
            <w:vAlign w:val="center"/>
            <w:hideMark/>
          </w:tcPr>
          <w:p w14:paraId="2B997574" w14:textId="26A0104F"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280 </w:t>
            </w:r>
          </w:p>
        </w:tc>
        <w:tc>
          <w:tcPr>
            <w:tcW w:w="1018" w:type="dxa"/>
            <w:tcBorders>
              <w:right w:val="single" w:sz="24" w:space="0" w:color="auto"/>
            </w:tcBorders>
            <w:shd w:val="clear" w:color="auto" w:fill="auto"/>
            <w:vAlign w:val="center"/>
            <w:hideMark/>
          </w:tcPr>
          <w:p w14:paraId="393BB304" w14:textId="6BA5CA16"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280 </w:t>
            </w:r>
          </w:p>
        </w:tc>
        <w:tc>
          <w:tcPr>
            <w:tcW w:w="1018" w:type="dxa"/>
            <w:tcBorders>
              <w:left w:val="single" w:sz="24" w:space="0" w:color="auto"/>
            </w:tcBorders>
            <w:vAlign w:val="center"/>
          </w:tcPr>
          <w:p w14:paraId="424F6C0E" w14:textId="213C1D77" w:rsidR="00552128" w:rsidRPr="009975D3" w:rsidRDefault="00552128" w:rsidP="00653CF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27</w:t>
            </w:r>
            <w:r w:rsidR="00653CF8" w:rsidRPr="009975D3">
              <w:rPr>
                <w:rFonts w:ascii="HG丸ｺﾞｼｯｸM-PRO" w:eastAsia="HG丸ｺﾞｼｯｸM-PRO" w:hAnsi="HG丸ｺﾞｼｯｸM-PRO"/>
                <w:sz w:val="16"/>
                <w:szCs w:val="16"/>
              </w:rPr>
              <w:t>2</w:t>
            </w:r>
            <w:r w:rsidRPr="009975D3">
              <w:rPr>
                <w:rFonts w:ascii="HG丸ｺﾞｼｯｸM-PRO" w:eastAsia="HG丸ｺﾞｼｯｸM-PRO" w:hAnsi="HG丸ｺﾞｼｯｸM-PRO" w:hint="eastAsia"/>
                <w:sz w:val="16"/>
                <w:szCs w:val="16"/>
              </w:rPr>
              <w:t xml:space="preserve"> </w:t>
            </w:r>
          </w:p>
        </w:tc>
        <w:tc>
          <w:tcPr>
            <w:tcW w:w="1018" w:type="dxa"/>
            <w:vAlign w:val="center"/>
          </w:tcPr>
          <w:p w14:paraId="7BF1397D" w14:textId="44AFCC39" w:rsidR="00552128" w:rsidRPr="009975D3" w:rsidRDefault="00552128" w:rsidP="00653CF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27</w:t>
            </w:r>
            <w:r w:rsidR="00653CF8" w:rsidRPr="009975D3">
              <w:rPr>
                <w:rFonts w:ascii="HG丸ｺﾞｼｯｸM-PRO" w:eastAsia="HG丸ｺﾞｼｯｸM-PRO" w:hAnsi="HG丸ｺﾞｼｯｸM-PRO"/>
                <w:sz w:val="16"/>
                <w:szCs w:val="16"/>
              </w:rPr>
              <w:t>0</w:t>
            </w:r>
            <w:r w:rsidRPr="009975D3">
              <w:rPr>
                <w:rFonts w:ascii="HG丸ｺﾞｼｯｸM-PRO" w:eastAsia="HG丸ｺﾞｼｯｸM-PRO" w:hAnsi="HG丸ｺﾞｼｯｸM-PRO" w:hint="eastAsia"/>
                <w:sz w:val="16"/>
                <w:szCs w:val="16"/>
              </w:rPr>
              <w:t xml:space="preserve"> </w:t>
            </w:r>
          </w:p>
        </w:tc>
        <w:tc>
          <w:tcPr>
            <w:tcW w:w="1018" w:type="dxa"/>
            <w:tcBorders>
              <w:right w:val="single" w:sz="24" w:space="0" w:color="auto"/>
            </w:tcBorders>
            <w:vAlign w:val="center"/>
          </w:tcPr>
          <w:p w14:paraId="70375988" w14:textId="2889696E" w:rsidR="00552128" w:rsidRPr="009975D3" w:rsidRDefault="00653CF8" w:rsidP="0055212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268</w:t>
            </w:r>
            <w:r w:rsidR="00552128" w:rsidRPr="009975D3">
              <w:rPr>
                <w:rFonts w:ascii="HG丸ｺﾞｼｯｸM-PRO" w:eastAsia="HG丸ｺﾞｼｯｸM-PRO" w:hAnsi="HG丸ｺﾞｼｯｸM-PRO" w:hint="eastAsia"/>
                <w:sz w:val="16"/>
                <w:szCs w:val="16"/>
              </w:rPr>
              <w:t xml:space="preserve"> </w:t>
            </w:r>
          </w:p>
        </w:tc>
      </w:tr>
      <w:tr w:rsidR="00620F59" w:rsidRPr="00715C4E" w14:paraId="46488CFD" w14:textId="77777777" w:rsidTr="00454B6C">
        <w:trPr>
          <w:trHeight w:val="397"/>
        </w:trPr>
        <w:tc>
          <w:tcPr>
            <w:tcW w:w="1314" w:type="dxa"/>
            <w:vMerge/>
            <w:vAlign w:val="center"/>
            <w:hideMark/>
          </w:tcPr>
          <w:p w14:paraId="48EE5AC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B1CE1F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16065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18" w:type="dxa"/>
            <w:shd w:val="clear" w:color="auto" w:fill="F2F2F2" w:themeFill="background1" w:themeFillShade="F2"/>
            <w:vAlign w:val="center"/>
            <w:hideMark/>
          </w:tcPr>
          <w:p w14:paraId="4DFD2AD1" w14:textId="2124DEC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276 </w:t>
            </w:r>
          </w:p>
        </w:tc>
        <w:tc>
          <w:tcPr>
            <w:tcW w:w="1018" w:type="dxa"/>
            <w:shd w:val="clear" w:color="auto" w:fill="F2F2F2" w:themeFill="background1" w:themeFillShade="F2"/>
            <w:vAlign w:val="center"/>
            <w:hideMark/>
          </w:tcPr>
          <w:p w14:paraId="04606228" w14:textId="08B6ADD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273 </w:t>
            </w:r>
          </w:p>
        </w:tc>
        <w:tc>
          <w:tcPr>
            <w:tcW w:w="1018" w:type="dxa"/>
            <w:tcBorders>
              <w:right w:val="single" w:sz="24" w:space="0" w:color="auto"/>
            </w:tcBorders>
            <w:shd w:val="clear" w:color="auto" w:fill="F2F2F2" w:themeFill="background1" w:themeFillShade="F2"/>
            <w:vAlign w:val="center"/>
            <w:hideMark/>
          </w:tcPr>
          <w:p w14:paraId="00A23DED" w14:textId="171C035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left w:val="single" w:sz="24" w:space="0" w:color="auto"/>
              <w:bottom w:val="single" w:sz="24" w:space="0" w:color="auto"/>
            </w:tcBorders>
            <w:shd w:val="clear" w:color="auto" w:fill="F2F2F2" w:themeFill="background1" w:themeFillShade="F2"/>
            <w:vAlign w:val="center"/>
          </w:tcPr>
          <w:p w14:paraId="6B2E52B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bottom w:val="single" w:sz="24" w:space="0" w:color="auto"/>
            </w:tcBorders>
            <w:shd w:val="clear" w:color="auto" w:fill="F2F2F2" w:themeFill="background1" w:themeFillShade="F2"/>
            <w:vAlign w:val="center"/>
          </w:tcPr>
          <w:p w14:paraId="6B27F10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18" w:type="dxa"/>
            <w:tcBorders>
              <w:bottom w:val="single" w:sz="24" w:space="0" w:color="auto"/>
              <w:right w:val="single" w:sz="24" w:space="0" w:color="auto"/>
            </w:tcBorders>
            <w:shd w:val="clear" w:color="auto" w:fill="F2F2F2" w:themeFill="background1" w:themeFillShade="F2"/>
            <w:vAlign w:val="center"/>
          </w:tcPr>
          <w:p w14:paraId="76556D2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4146C073" w14:textId="4D6E0742" w:rsidR="00B86A0A" w:rsidRDefault="00B86A0A" w:rsidP="00D17497">
      <w:pPr>
        <w:rPr>
          <w:rFonts w:ascii="HG丸ｺﾞｼｯｸM-PRO" w:eastAsia="HG丸ｺﾞｼｯｸM-PRO" w:hAnsi="HG丸ｺﾞｼｯｸM-PRO"/>
          <w:sz w:val="24"/>
        </w:rPr>
      </w:pPr>
    </w:p>
    <w:p w14:paraId="111952DC" w14:textId="024F6941" w:rsidR="00D17497" w:rsidRDefault="00EE677D" w:rsidP="00FF61B5">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D17497">
        <w:rPr>
          <w:rFonts w:ascii="HG丸ｺﾞｼｯｸM-PRO" w:eastAsia="HG丸ｺﾞｼｯｸM-PRO" w:hAnsi="HG丸ｺﾞｼｯｸM-PRO" w:hint="eastAsia"/>
          <w:sz w:val="24"/>
        </w:rPr>
        <w:t>相談支援</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17497" w:rsidRPr="00715C4E" w14:paraId="34D9D2C8" w14:textId="77777777" w:rsidTr="00454B6C">
        <w:trPr>
          <w:trHeight w:val="425"/>
        </w:trPr>
        <w:tc>
          <w:tcPr>
            <w:tcW w:w="1271" w:type="dxa"/>
            <w:shd w:val="clear" w:color="000000" w:fill="BFBFBF"/>
            <w:vAlign w:val="center"/>
            <w:hideMark/>
          </w:tcPr>
          <w:p w14:paraId="2327D717"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p>
        </w:tc>
        <w:tc>
          <w:tcPr>
            <w:tcW w:w="883" w:type="dxa"/>
            <w:shd w:val="clear" w:color="000000" w:fill="BFBFBF"/>
            <w:vAlign w:val="center"/>
            <w:hideMark/>
          </w:tcPr>
          <w:p w14:paraId="4A7362B3"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shd w:val="clear" w:color="auto" w:fill="BFBFBF" w:themeFill="background1" w:themeFillShade="BF"/>
            <w:vAlign w:val="center"/>
            <w:hideMark/>
          </w:tcPr>
          <w:p w14:paraId="479E4298"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1D6DABB2"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1360836A"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89E3260"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67FF87E8"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510DB303"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15994ADE"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D17497" w:rsidRPr="00715C4E" w14:paraId="6B3F476B" w14:textId="77777777" w:rsidTr="00454B6C">
        <w:trPr>
          <w:trHeight w:val="397"/>
        </w:trPr>
        <w:tc>
          <w:tcPr>
            <w:tcW w:w="1271" w:type="dxa"/>
            <w:vMerge w:val="restart"/>
            <w:shd w:val="clear" w:color="auto" w:fill="auto"/>
            <w:vAlign w:val="center"/>
            <w:hideMark/>
          </w:tcPr>
          <w:p w14:paraId="1494F041"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地域移行支援</w:t>
            </w:r>
          </w:p>
        </w:tc>
        <w:tc>
          <w:tcPr>
            <w:tcW w:w="883" w:type="dxa"/>
            <w:vMerge w:val="restart"/>
            <w:shd w:val="clear" w:color="auto" w:fill="auto"/>
            <w:vAlign w:val="center"/>
            <w:hideMark/>
          </w:tcPr>
          <w:p w14:paraId="30D1B865"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89BB8CE"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90DA6EF"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 </w:t>
            </w:r>
          </w:p>
        </w:tc>
        <w:tc>
          <w:tcPr>
            <w:tcW w:w="1020" w:type="dxa"/>
            <w:shd w:val="clear" w:color="auto" w:fill="auto"/>
            <w:vAlign w:val="center"/>
            <w:hideMark/>
          </w:tcPr>
          <w:p w14:paraId="6BC9C81B"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 </w:t>
            </w:r>
          </w:p>
        </w:tc>
        <w:tc>
          <w:tcPr>
            <w:tcW w:w="1020" w:type="dxa"/>
            <w:tcBorders>
              <w:right w:val="single" w:sz="24" w:space="0" w:color="auto"/>
            </w:tcBorders>
            <w:shd w:val="clear" w:color="auto" w:fill="auto"/>
            <w:vAlign w:val="center"/>
            <w:hideMark/>
          </w:tcPr>
          <w:p w14:paraId="370EB73C" w14:textId="77777777" w:rsidR="00D17497" w:rsidRPr="00715C4E" w:rsidRDefault="00D17497" w:rsidP="00FD249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 </w:t>
            </w:r>
          </w:p>
        </w:tc>
        <w:tc>
          <w:tcPr>
            <w:tcW w:w="1020" w:type="dxa"/>
            <w:tcBorders>
              <w:left w:val="single" w:sz="24" w:space="0" w:color="auto"/>
            </w:tcBorders>
            <w:vAlign w:val="center"/>
          </w:tcPr>
          <w:p w14:paraId="4A98435A"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20" w:type="dxa"/>
            <w:vAlign w:val="center"/>
          </w:tcPr>
          <w:p w14:paraId="4E5CA345"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20" w:type="dxa"/>
            <w:tcBorders>
              <w:right w:val="single" w:sz="24" w:space="0" w:color="auto"/>
            </w:tcBorders>
            <w:vAlign w:val="center"/>
          </w:tcPr>
          <w:p w14:paraId="52F06428"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r>
      <w:tr w:rsidR="00D17497" w:rsidRPr="00715C4E" w14:paraId="4DB4468D" w14:textId="77777777" w:rsidTr="00454B6C">
        <w:trPr>
          <w:trHeight w:val="397"/>
        </w:trPr>
        <w:tc>
          <w:tcPr>
            <w:tcW w:w="1271" w:type="dxa"/>
            <w:vMerge/>
            <w:vAlign w:val="center"/>
            <w:hideMark/>
          </w:tcPr>
          <w:p w14:paraId="75A3BB7E"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255CD912"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6004A99"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043ABF3B"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 </w:t>
            </w:r>
          </w:p>
        </w:tc>
        <w:tc>
          <w:tcPr>
            <w:tcW w:w="1020" w:type="dxa"/>
            <w:shd w:val="clear" w:color="auto" w:fill="F2F2F2" w:themeFill="background1" w:themeFillShade="F2"/>
            <w:vAlign w:val="center"/>
            <w:hideMark/>
          </w:tcPr>
          <w:p w14:paraId="5CC6E06C"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 </w:t>
            </w:r>
          </w:p>
        </w:tc>
        <w:tc>
          <w:tcPr>
            <w:tcW w:w="1020" w:type="dxa"/>
            <w:tcBorders>
              <w:right w:val="single" w:sz="24" w:space="0" w:color="auto"/>
            </w:tcBorders>
            <w:shd w:val="clear" w:color="auto" w:fill="F2F2F2" w:themeFill="background1" w:themeFillShade="F2"/>
            <w:vAlign w:val="center"/>
            <w:hideMark/>
          </w:tcPr>
          <w:p w14:paraId="549C6C98"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FFEE980"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15084A7"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8FDDA80"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D17497" w:rsidRPr="00715C4E" w14:paraId="30AE9FBE" w14:textId="77777777" w:rsidTr="00454B6C">
        <w:trPr>
          <w:trHeight w:val="397"/>
        </w:trPr>
        <w:tc>
          <w:tcPr>
            <w:tcW w:w="1271" w:type="dxa"/>
            <w:vMerge w:val="restart"/>
            <w:shd w:val="clear" w:color="auto" w:fill="auto"/>
            <w:vAlign w:val="center"/>
            <w:hideMark/>
          </w:tcPr>
          <w:p w14:paraId="18037833"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地域定着支援</w:t>
            </w:r>
          </w:p>
        </w:tc>
        <w:tc>
          <w:tcPr>
            <w:tcW w:w="883" w:type="dxa"/>
            <w:vMerge w:val="restart"/>
            <w:shd w:val="clear" w:color="auto" w:fill="auto"/>
            <w:vAlign w:val="center"/>
            <w:hideMark/>
          </w:tcPr>
          <w:p w14:paraId="5827025C"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6B926859"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ABA11DF"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 </w:t>
            </w:r>
          </w:p>
        </w:tc>
        <w:tc>
          <w:tcPr>
            <w:tcW w:w="1020" w:type="dxa"/>
            <w:shd w:val="clear" w:color="auto" w:fill="auto"/>
            <w:vAlign w:val="center"/>
            <w:hideMark/>
          </w:tcPr>
          <w:p w14:paraId="7F4C7572"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 </w:t>
            </w:r>
          </w:p>
        </w:tc>
        <w:tc>
          <w:tcPr>
            <w:tcW w:w="1020" w:type="dxa"/>
            <w:tcBorders>
              <w:right w:val="single" w:sz="24" w:space="0" w:color="auto"/>
            </w:tcBorders>
            <w:shd w:val="clear" w:color="auto" w:fill="auto"/>
            <w:vAlign w:val="center"/>
            <w:hideMark/>
          </w:tcPr>
          <w:p w14:paraId="334283A9" w14:textId="77777777" w:rsidR="00D17497" w:rsidRPr="00715C4E" w:rsidRDefault="00D17497" w:rsidP="00FD249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4 </w:t>
            </w:r>
          </w:p>
        </w:tc>
        <w:tc>
          <w:tcPr>
            <w:tcW w:w="1020" w:type="dxa"/>
            <w:tcBorders>
              <w:left w:val="single" w:sz="24" w:space="0" w:color="auto"/>
            </w:tcBorders>
            <w:vAlign w:val="center"/>
          </w:tcPr>
          <w:p w14:paraId="19C1BDF1"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 </w:t>
            </w:r>
          </w:p>
        </w:tc>
        <w:tc>
          <w:tcPr>
            <w:tcW w:w="1020" w:type="dxa"/>
            <w:vAlign w:val="center"/>
          </w:tcPr>
          <w:p w14:paraId="38A08E55"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 </w:t>
            </w:r>
          </w:p>
        </w:tc>
        <w:tc>
          <w:tcPr>
            <w:tcW w:w="1020" w:type="dxa"/>
            <w:tcBorders>
              <w:right w:val="single" w:sz="24" w:space="0" w:color="auto"/>
            </w:tcBorders>
            <w:vAlign w:val="center"/>
          </w:tcPr>
          <w:p w14:paraId="02812D2C"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14 </w:t>
            </w:r>
          </w:p>
        </w:tc>
      </w:tr>
      <w:tr w:rsidR="00D17497" w:rsidRPr="00715C4E" w14:paraId="0D5E1DF5" w14:textId="77777777" w:rsidTr="00454B6C">
        <w:trPr>
          <w:trHeight w:val="397"/>
        </w:trPr>
        <w:tc>
          <w:tcPr>
            <w:tcW w:w="1271" w:type="dxa"/>
            <w:vMerge/>
            <w:vAlign w:val="center"/>
            <w:hideMark/>
          </w:tcPr>
          <w:p w14:paraId="3632FCB1"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D14D369"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2FF5D6E"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9B00939"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 </w:t>
            </w:r>
          </w:p>
        </w:tc>
        <w:tc>
          <w:tcPr>
            <w:tcW w:w="1020" w:type="dxa"/>
            <w:shd w:val="clear" w:color="auto" w:fill="F2F2F2" w:themeFill="background1" w:themeFillShade="F2"/>
            <w:vAlign w:val="center"/>
            <w:hideMark/>
          </w:tcPr>
          <w:p w14:paraId="115E9565"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 </w:t>
            </w:r>
          </w:p>
        </w:tc>
        <w:tc>
          <w:tcPr>
            <w:tcW w:w="1020" w:type="dxa"/>
            <w:tcBorders>
              <w:right w:val="single" w:sz="24" w:space="0" w:color="auto"/>
            </w:tcBorders>
            <w:shd w:val="clear" w:color="auto" w:fill="F2F2F2" w:themeFill="background1" w:themeFillShade="F2"/>
            <w:vAlign w:val="center"/>
            <w:hideMark/>
          </w:tcPr>
          <w:p w14:paraId="74960B52"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3B3D3B81"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720A14D"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9D8CDDA"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D17497" w:rsidRPr="00715C4E" w14:paraId="2F0DB0C7" w14:textId="77777777" w:rsidTr="00454B6C">
        <w:trPr>
          <w:trHeight w:val="397"/>
        </w:trPr>
        <w:tc>
          <w:tcPr>
            <w:tcW w:w="1271" w:type="dxa"/>
            <w:vMerge w:val="restart"/>
            <w:shd w:val="clear" w:color="auto" w:fill="auto"/>
            <w:vAlign w:val="center"/>
            <w:hideMark/>
          </w:tcPr>
          <w:p w14:paraId="6EAFF9EC"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計画相談支援</w:t>
            </w:r>
          </w:p>
        </w:tc>
        <w:tc>
          <w:tcPr>
            <w:tcW w:w="883" w:type="dxa"/>
            <w:vMerge w:val="restart"/>
            <w:shd w:val="clear" w:color="auto" w:fill="auto"/>
            <w:vAlign w:val="center"/>
            <w:hideMark/>
          </w:tcPr>
          <w:p w14:paraId="7013BC3B"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0291A0C"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3D90685"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755 </w:t>
            </w:r>
          </w:p>
        </w:tc>
        <w:tc>
          <w:tcPr>
            <w:tcW w:w="1020" w:type="dxa"/>
            <w:shd w:val="clear" w:color="auto" w:fill="auto"/>
            <w:vAlign w:val="center"/>
            <w:hideMark/>
          </w:tcPr>
          <w:p w14:paraId="37DBCCB9"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840 </w:t>
            </w:r>
          </w:p>
        </w:tc>
        <w:tc>
          <w:tcPr>
            <w:tcW w:w="1020" w:type="dxa"/>
            <w:tcBorders>
              <w:right w:val="single" w:sz="24" w:space="0" w:color="auto"/>
            </w:tcBorders>
            <w:shd w:val="clear" w:color="auto" w:fill="auto"/>
            <w:vAlign w:val="center"/>
            <w:hideMark/>
          </w:tcPr>
          <w:p w14:paraId="064995B9" w14:textId="77777777" w:rsidR="00D17497" w:rsidRPr="00715C4E" w:rsidRDefault="00D17497" w:rsidP="00FD249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925 </w:t>
            </w:r>
          </w:p>
        </w:tc>
        <w:tc>
          <w:tcPr>
            <w:tcW w:w="1020" w:type="dxa"/>
            <w:tcBorders>
              <w:left w:val="single" w:sz="24" w:space="0" w:color="auto"/>
            </w:tcBorders>
            <w:vAlign w:val="center"/>
          </w:tcPr>
          <w:p w14:paraId="50019CBE"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970 </w:t>
            </w:r>
          </w:p>
        </w:tc>
        <w:tc>
          <w:tcPr>
            <w:tcW w:w="1020" w:type="dxa"/>
            <w:vAlign w:val="center"/>
          </w:tcPr>
          <w:p w14:paraId="68E70A40"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1,035 </w:t>
            </w:r>
          </w:p>
        </w:tc>
        <w:tc>
          <w:tcPr>
            <w:tcW w:w="1020" w:type="dxa"/>
            <w:tcBorders>
              <w:right w:val="single" w:sz="24" w:space="0" w:color="auto"/>
            </w:tcBorders>
            <w:vAlign w:val="center"/>
          </w:tcPr>
          <w:p w14:paraId="0281224E" w14:textId="77777777" w:rsidR="00D17497" w:rsidRPr="00552128" w:rsidRDefault="00D17497" w:rsidP="00FD2493">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1,099 </w:t>
            </w:r>
          </w:p>
        </w:tc>
      </w:tr>
      <w:tr w:rsidR="00D17497" w:rsidRPr="00715C4E" w14:paraId="31176141" w14:textId="77777777" w:rsidTr="00454B6C">
        <w:trPr>
          <w:trHeight w:val="397"/>
        </w:trPr>
        <w:tc>
          <w:tcPr>
            <w:tcW w:w="1271" w:type="dxa"/>
            <w:vMerge/>
            <w:vAlign w:val="center"/>
            <w:hideMark/>
          </w:tcPr>
          <w:p w14:paraId="3B437CBD"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27154337" w14:textId="77777777" w:rsidR="00D17497" w:rsidRPr="00715C4E" w:rsidRDefault="00D17497" w:rsidP="00FD2493">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5C065AD" w14:textId="77777777" w:rsidR="00D17497" w:rsidRPr="00715C4E" w:rsidRDefault="00D17497" w:rsidP="00FD249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1098FBC" w14:textId="77777777" w:rsidR="00D17497" w:rsidRPr="00620F59" w:rsidRDefault="00D17497" w:rsidP="00FD2493">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763 </w:t>
            </w:r>
          </w:p>
        </w:tc>
        <w:tc>
          <w:tcPr>
            <w:tcW w:w="1020" w:type="dxa"/>
            <w:shd w:val="clear" w:color="auto" w:fill="F2F2F2" w:themeFill="background1" w:themeFillShade="F2"/>
            <w:vAlign w:val="center"/>
            <w:hideMark/>
          </w:tcPr>
          <w:p w14:paraId="16DC2319" w14:textId="77777777" w:rsidR="00D17497" w:rsidRPr="00620F59" w:rsidRDefault="00D17497" w:rsidP="00FD2493">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842 </w:t>
            </w:r>
          </w:p>
        </w:tc>
        <w:tc>
          <w:tcPr>
            <w:tcW w:w="1020" w:type="dxa"/>
            <w:tcBorders>
              <w:right w:val="single" w:sz="24" w:space="0" w:color="auto"/>
            </w:tcBorders>
            <w:shd w:val="clear" w:color="auto" w:fill="F2F2F2" w:themeFill="background1" w:themeFillShade="F2"/>
            <w:vAlign w:val="center"/>
            <w:hideMark/>
          </w:tcPr>
          <w:p w14:paraId="163B3D0B"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79A182FE"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442B4CB9"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4C2B3830" w14:textId="77777777" w:rsidR="00D17497" w:rsidRPr="00715C4E" w:rsidRDefault="00D1749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AF1D874" w14:textId="5B711257" w:rsidR="00FF61B5" w:rsidRDefault="001F51D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951104" behindDoc="0" locked="0" layoutInCell="1" allowOverlap="1" wp14:anchorId="1BD9753D" wp14:editId="7874B26B">
            <wp:simplePos x="0" y="0"/>
            <wp:positionH relativeFrom="page">
              <wp:posOffset>575945</wp:posOffset>
            </wp:positionH>
            <wp:positionV relativeFrom="page">
              <wp:posOffset>9465310</wp:posOffset>
            </wp:positionV>
            <wp:extent cx="649080" cy="649080"/>
            <wp:effectExtent l="0" t="0" r="0" b="0"/>
            <wp:wrapNone/>
            <wp:docPr id="27" name="JAVISCODE01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FF61B5">
        <w:rPr>
          <w:rFonts w:ascii="HG丸ｺﾞｼｯｸM-PRO" w:eastAsia="HG丸ｺﾞｼｯｸM-PRO" w:hAnsi="HG丸ｺﾞｼｯｸM-PRO"/>
          <w:sz w:val="24"/>
        </w:rPr>
        <w:br w:type="page"/>
      </w:r>
    </w:p>
    <w:p w14:paraId="25272A51" w14:textId="685736FF" w:rsidR="004748B1" w:rsidRPr="00715C4E" w:rsidRDefault="004748B1" w:rsidP="005B0810">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【見込み量確保のための方策等】</w:t>
      </w:r>
    </w:p>
    <w:p w14:paraId="6A8F29C2" w14:textId="77777777" w:rsidR="004748B1" w:rsidRPr="00715C4E" w:rsidRDefault="004748B1" w:rsidP="00E6549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・訪問系サービスについては、事業者に対して、市の実情や国の動向に関する説明会を行い、サービス提供体制の整備を図って</w:t>
      </w:r>
      <w:r w:rsidR="00504A33" w:rsidRPr="00715C4E">
        <w:rPr>
          <w:rFonts w:ascii="HG丸ｺﾞｼｯｸM-PRO" w:eastAsia="HG丸ｺﾞｼｯｸM-PRO" w:hAnsi="HG丸ｺﾞｼｯｸM-PRO" w:hint="eastAsia"/>
          <w:sz w:val="24"/>
        </w:rPr>
        <w:t>まいり</w:t>
      </w:r>
      <w:r w:rsidRPr="00715C4E">
        <w:rPr>
          <w:rFonts w:ascii="HG丸ｺﾞｼｯｸM-PRO" w:eastAsia="HG丸ｺﾞｼｯｸM-PRO" w:hAnsi="HG丸ｺﾞｼｯｸM-PRO" w:hint="eastAsia"/>
          <w:sz w:val="24"/>
        </w:rPr>
        <w:t>ます。</w:t>
      </w:r>
    </w:p>
    <w:p w14:paraId="1141EA7F" w14:textId="04FF6713" w:rsidR="004748B1" w:rsidRPr="00715C4E" w:rsidRDefault="004748B1" w:rsidP="00E6549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・日中活動系サービスについては、特</w:t>
      </w:r>
      <w:r w:rsidR="00515FE8">
        <w:rPr>
          <w:rFonts w:ascii="HG丸ｺﾞｼｯｸM-PRO" w:eastAsia="HG丸ｺﾞｼｯｸM-PRO" w:hAnsi="HG丸ｺﾞｼｯｸM-PRO" w:hint="eastAsia"/>
          <w:sz w:val="24"/>
        </w:rPr>
        <w:t>別支援学校卒業生の進路先として需要が見込まれていることから、受</w:t>
      </w:r>
      <w:r w:rsidRPr="00715C4E">
        <w:rPr>
          <w:rFonts w:ascii="HG丸ｺﾞｼｯｸM-PRO" w:eastAsia="HG丸ｺﾞｼｯｸM-PRO" w:hAnsi="HG丸ｺﾞｼｯｸM-PRO" w:hint="eastAsia"/>
          <w:sz w:val="24"/>
        </w:rPr>
        <w:t>入れ先となる生活介護事業所等の施設の新築に係る整備費について</w:t>
      </w:r>
      <w:r w:rsidR="00AD1EE9" w:rsidRPr="002B7F21">
        <w:rPr>
          <w:rFonts w:ascii="HG丸ｺﾞｼｯｸM-PRO" w:eastAsia="HG丸ｺﾞｼｯｸM-PRO" w:hAnsi="HG丸ｺﾞｼｯｸM-PRO" w:hint="eastAsia"/>
          <w:sz w:val="24"/>
        </w:rPr>
        <w:t>国の助成制度を活用した</w:t>
      </w:r>
      <w:r w:rsidRPr="002B7F21">
        <w:rPr>
          <w:rFonts w:ascii="HG丸ｺﾞｼｯｸM-PRO" w:eastAsia="HG丸ｺﾞｼｯｸM-PRO" w:hAnsi="HG丸ｺﾞｼｯｸM-PRO" w:hint="eastAsia"/>
          <w:sz w:val="24"/>
        </w:rPr>
        <w:t>補助を行っており、平成</w:t>
      </w:r>
      <w:r w:rsidR="00AD1EE9" w:rsidRPr="002B7F21">
        <w:rPr>
          <w:rFonts w:ascii="HG丸ｺﾞｼｯｸM-PRO" w:eastAsia="HG丸ｺﾞｼｯｸM-PRO" w:hAnsi="HG丸ｺﾞｼｯｸM-PRO" w:hint="eastAsia"/>
          <w:sz w:val="24"/>
        </w:rPr>
        <w:t>３０</w:t>
      </w:r>
      <w:r w:rsidR="00455DFD" w:rsidRPr="002B7F21">
        <w:rPr>
          <w:rFonts w:ascii="HG丸ｺﾞｼｯｸM-PRO" w:eastAsia="HG丸ｺﾞｼｯｸM-PRO" w:hAnsi="HG丸ｺﾞｼｯｸM-PRO"/>
          <w:sz w:val="24"/>
        </w:rPr>
        <w:t>年度</w:t>
      </w:r>
      <w:r w:rsidRPr="002B7F21">
        <w:rPr>
          <w:rFonts w:ascii="HG丸ｺﾞｼｯｸM-PRO" w:eastAsia="HG丸ｺﾞｼｯｸM-PRO" w:hAnsi="HG丸ｺﾞｼｯｸM-PRO" w:hint="eastAsia"/>
          <w:sz w:val="24"/>
        </w:rPr>
        <w:t>は1</w:t>
      </w:r>
      <w:r w:rsidR="00AD1EE9" w:rsidRPr="002B7F21">
        <w:rPr>
          <w:rFonts w:ascii="HG丸ｺﾞｼｯｸM-PRO" w:eastAsia="HG丸ｺﾞｼｯｸM-PRO" w:hAnsi="HG丸ｺﾞｼｯｸM-PRO" w:hint="eastAsia"/>
          <w:sz w:val="24"/>
        </w:rPr>
        <w:t>施設</w:t>
      </w:r>
      <w:r w:rsidRPr="002B7F21">
        <w:rPr>
          <w:rFonts w:ascii="HG丸ｺﾞｼｯｸM-PRO" w:eastAsia="HG丸ｺﾞｼｯｸM-PRO" w:hAnsi="HG丸ｺﾞｼｯｸM-PRO" w:hint="eastAsia"/>
          <w:sz w:val="24"/>
        </w:rPr>
        <w:t>、</w:t>
      </w:r>
      <w:r w:rsidR="00AD1EE9" w:rsidRPr="002B7F21">
        <w:rPr>
          <w:rFonts w:ascii="HG丸ｺﾞｼｯｸM-PRO" w:eastAsia="HG丸ｺﾞｼｯｸM-PRO" w:hAnsi="HG丸ｺﾞｼｯｸM-PRO" w:hint="eastAsia"/>
          <w:sz w:val="24"/>
        </w:rPr>
        <w:t>令和元</w:t>
      </w:r>
      <w:r w:rsidR="00455DFD" w:rsidRPr="002B7F21">
        <w:rPr>
          <w:rFonts w:ascii="HG丸ｺﾞｼｯｸM-PRO" w:eastAsia="HG丸ｺﾞｼｯｸM-PRO" w:hAnsi="HG丸ｺﾞｼｯｸM-PRO"/>
          <w:sz w:val="24"/>
        </w:rPr>
        <w:t>年度</w:t>
      </w:r>
      <w:r w:rsidR="00AD1EE9" w:rsidRPr="002B7F21">
        <w:rPr>
          <w:rFonts w:ascii="HG丸ｺﾞｼｯｸM-PRO" w:eastAsia="HG丸ｺﾞｼｯｸM-PRO" w:hAnsi="HG丸ｺﾞｼｯｸM-PRO" w:hint="eastAsia"/>
          <w:sz w:val="24"/>
        </w:rPr>
        <w:t>も</w:t>
      </w:r>
      <w:r w:rsidRPr="002B7F21">
        <w:rPr>
          <w:rFonts w:ascii="HG丸ｺﾞｼｯｸM-PRO" w:eastAsia="HG丸ｺﾞｼｯｸM-PRO" w:hAnsi="HG丸ｺﾞｼｯｸM-PRO" w:hint="eastAsia"/>
          <w:sz w:val="24"/>
        </w:rPr>
        <w:t>1</w:t>
      </w:r>
      <w:r w:rsidR="00AD1EE9" w:rsidRPr="002B7F21">
        <w:rPr>
          <w:rFonts w:ascii="HG丸ｺﾞｼｯｸM-PRO" w:eastAsia="HG丸ｺﾞｼｯｸM-PRO" w:hAnsi="HG丸ｺﾞｼｯｸM-PRO" w:hint="eastAsia"/>
          <w:sz w:val="24"/>
        </w:rPr>
        <w:t>施設</w:t>
      </w:r>
      <w:r w:rsidR="00515FE8" w:rsidRPr="002B7F21">
        <w:rPr>
          <w:rFonts w:ascii="HG丸ｺﾞｼｯｸM-PRO" w:eastAsia="HG丸ｺﾞｼｯｸM-PRO" w:hAnsi="HG丸ｺﾞｼｯｸM-PRO" w:hint="eastAsia"/>
          <w:sz w:val="24"/>
        </w:rPr>
        <w:t>に対して補助金を交付しました。今後も卒業生の状況に応じて、受</w:t>
      </w:r>
      <w:r w:rsidRPr="002B7F21">
        <w:rPr>
          <w:rFonts w:ascii="HG丸ｺﾞｼｯｸM-PRO" w:eastAsia="HG丸ｺﾞｼｯｸM-PRO" w:hAnsi="HG丸ｺﾞｼｯｸM-PRO" w:hint="eastAsia"/>
          <w:sz w:val="24"/>
        </w:rPr>
        <w:t>入れ先の確保を図るため、</w:t>
      </w:r>
      <w:r w:rsidR="00AD1EE9" w:rsidRPr="002B7F21">
        <w:rPr>
          <w:rFonts w:ascii="HG丸ｺﾞｼｯｸM-PRO" w:eastAsia="HG丸ｺﾞｼｯｸM-PRO" w:hAnsi="HG丸ｺﾞｼｯｸM-PRO" w:hint="eastAsia"/>
          <w:sz w:val="24"/>
        </w:rPr>
        <w:t>１年度あたり１件～２件を整備目標と定め、当該助成制度を活用し、施設の</w:t>
      </w:r>
      <w:r w:rsidRPr="002B7F21">
        <w:rPr>
          <w:rFonts w:ascii="HG丸ｺﾞｼｯｸM-PRO" w:eastAsia="HG丸ｺﾞｼｯｸM-PRO" w:hAnsi="HG丸ｺﾞｼｯｸM-PRO" w:hint="eastAsia"/>
          <w:sz w:val="24"/>
        </w:rPr>
        <w:t>整備費</w:t>
      </w:r>
      <w:r w:rsidRPr="00715C4E">
        <w:rPr>
          <w:rFonts w:ascii="HG丸ｺﾞｼｯｸM-PRO" w:eastAsia="HG丸ｺﾞｼｯｸM-PRO" w:hAnsi="HG丸ｺﾞｼｯｸM-PRO" w:hint="eastAsia"/>
          <w:sz w:val="24"/>
        </w:rPr>
        <w:t>に対して補助を行ってまいります。</w:t>
      </w:r>
    </w:p>
    <w:p w14:paraId="28CDB6A5" w14:textId="58FF7057" w:rsidR="004748B1" w:rsidRPr="00715C4E" w:rsidRDefault="004748B1" w:rsidP="00E6549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・短期入所について</w:t>
      </w:r>
      <w:r w:rsidR="0088716C">
        <w:rPr>
          <w:rFonts w:ascii="HG丸ｺﾞｼｯｸM-PRO" w:eastAsia="HG丸ｺﾞｼｯｸM-PRO" w:hAnsi="HG丸ｺﾞｼｯｸM-PRO" w:hint="eastAsia"/>
          <w:sz w:val="24"/>
        </w:rPr>
        <w:t>は、需要</w:t>
      </w:r>
      <w:r w:rsidR="00515FE8">
        <w:rPr>
          <w:rFonts w:ascii="HG丸ｺﾞｼｯｸM-PRO" w:eastAsia="HG丸ｺﾞｼｯｸM-PRO" w:hAnsi="HG丸ｺﾞｼｯｸM-PRO" w:hint="eastAsia"/>
          <w:sz w:val="24"/>
        </w:rPr>
        <w:t>量の増加</w:t>
      </w:r>
      <w:r w:rsidR="0088716C">
        <w:rPr>
          <w:rFonts w:ascii="HG丸ｺﾞｼｯｸM-PRO" w:eastAsia="HG丸ｺﾞｼｯｸM-PRO" w:hAnsi="HG丸ｺﾞｼｯｸM-PRO" w:hint="eastAsia"/>
          <w:sz w:val="24"/>
        </w:rPr>
        <w:t>に対応するため、市内の社会福祉法人等で構成されている船橋市障害福祉施設連絡協議会</w:t>
      </w:r>
      <w:r w:rsidR="00515FE8">
        <w:rPr>
          <w:rFonts w:ascii="HG丸ｺﾞｼｯｸM-PRO" w:eastAsia="HG丸ｺﾞｼｯｸM-PRO" w:hAnsi="HG丸ｺﾞｼｯｸM-PRO" w:hint="eastAsia"/>
          <w:sz w:val="24"/>
        </w:rPr>
        <w:t>に対して、受</w:t>
      </w:r>
      <w:r w:rsidRPr="00715C4E">
        <w:rPr>
          <w:rFonts w:ascii="HG丸ｺﾞｼｯｸM-PRO" w:eastAsia="HG丸ｺﾞｼｯｸM-PRO" w:hAnsi="HG丸ｺﾞｼｯｸM-PRO" w:hint="eastAsia"/>
          <w:sz w:val="24"/>
        </w:rPr>
        <w:t>入れ先の確保に向けた働きかけを行うほか、事業者が整備を行う際には、その整備費に</w:t>
      </w:r>
      <w:r w:rsidR="00504A33" w:rsidRPr="00715C4E">
        <w:rPr>
          <w:rFonts w:ascii="HG丸ｺﾞｼｯｸM-PRO" w:eastAsia="HG丸ｺﾞｼｯｸM-PRO" w:hAnsi="HG丸ｺﾞｼｯｸM-PRO" w:hint="eastAsia"/>
          <w:sz w:val="24"/>
        </w:rPr>
        <w:t>対して</w:t>
      </w:r>
      <w:r w:rsidRPr="00715C4E">
        <w:rPr>
          <w:rFonts w:ascii="HG丸ｺﾞｼｯｸM-PRO" w:eastAsia="HG丸ｺﾞｼｯｸM-PRO" w:hAnsi="HG丸ｺﾞｼｯｸM-PRO" w:hint="eastAsia"/>
          <w:sz w:val="24"/>
        </w:rPr>
        <w:t>補助を行ってまいります。</w:t>
      </w:r>
    </w:p>
    <w:p w14:paraId="76E4ADBB" w14:textId="4F8F022C" w:rsidR="004748B1" w:rsidRPr="00715C4E" w:rsidRDefault="004748B1" w:rsidP="00E6549A">
      <w:pPr>
        <w:spacing w:line="500" w:lineRule="exact"/>
        <w:ind w:left="240" w:hangingChars="100" w:hanging="240"/>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Pr="00012353">
        <w:rPr>
          <w:rFonts w:ascii="HG丸ｺﾞｼｯｸM-PRO" w:eastAsia="HG丸ｺﾞｼｯｸM-PRO" w:hAnsi="HG丸ｺﾞｼｯｸM-PRO" w:hint="eastAsia"/>
          <w:sz w:val="24"/>
        </w:rPr>
        <w:t>グループホームについては、これまで実施してきたグループホームを運営・整備する事業</w:t>
      </w:r>
      <w:r w:rsidR="0088716C">
        <w:rPr>
          <w:rFonts w:ascii="HG丸ｺﾞｼｯｸM-PRO" w:eastAsia="HG丸ｺﾞｼｯｸM-PRO" w:hAnsi="HG丸ｺﾞｼｯｸM-PRO" w:hint="eastAsia"/>
          <w:sz w:val="24"/>
        </w:rPr>
        <w:t>者に対する補助を引き続き行い、グループホームの新</w:t>
      </w:r>
      <w:r w:rsidRPr="00012353">
        <w:rPr>
          <w:rFonts w:ascii="HG丸ｺﾞｼｯｸM-PRO" w:eastAsia="HG丸ｺﾞｼｯｸM-PRO" w:hAnsi="HG丸ｺﾞｼｯｸM-PRO" w:hint="eastAsia"/>
          <w:sz w:val="24"/>
        </w:rPr>
        <w:t>設や安定的な運営のための支援に取り組</w:t>
      </w:r>
      <w:r w:rsidR="00AD1EE9">
        <w:rPr>
          <w:rFonts w:ascii="HG丸ｺﾞｼｯｸM-PRO" w:eastAsia="HG丸ｺﾞｼｯｸM-PRO" w:hAnsi="HG丸ｺﾞｼｯｸM-PRO" w:hint="eastAsia"/>
          <w:sz w:val="24"/>
        </w:rPr>
        <w:t>んでまいり</w:t>
      </w:r>
      <w:r w:rsidRPr="00012353">
        <w:rPr>
          <w:rFonts w:ascii="HG丸ｺﾞｼｯｸM-PRO" w:eastAsia="HG丸ｺﾞｼｯｸM-PRO" w:hAnsi="HG丸ｺﾞｼｯｸM-PRO" w:hint="eastAsia"/>
          <w:sz w:val="24"/>
        </w:rPr>
        <w:t>ます。</w:t>
      </w:r>
    </w:p>
    <w:p w14:paraId="09480990" w14:textId="1D0CD3BB" w:rsidR="004748B1" w:rsidRPr="00715C4E" w:rsidRDefault="004748B1" w:rsidP="00E6549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・船橋市自立支援協議会の専門部会において、本市において必要な障害福祉サービスについての協議を行い、その確保のための方策等について検討を行ってまいります。</w:t>
      </w:r>
    </w:p>
    <w:p w14:paraId="4FCA258C" w14:textId="25B16B69" w:rsidR="00597DBA" w:rsidRDefault="004748B1" w:rsidP="00597DB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近年福祉分野において事業所等の人材確保は</w:t>
      </w:r>
      <w:r w:rsidR="00515FE8">
        <w:rPr>
          <w:rFonts w:ascii="HG丸ｺﾞｼｯｸM-PRO" w:eastAsia="HG丸ｺﾞｼｯｸM-PRO" w:hAnsi="HG丸ｺﾞｼｯｸM-PRO" w:hint="eastAsia"/>
          <w:sz w:val="24"/>
        </w:rPr>
        <w:t>１</w:t>
      </w:r>
      <w:r w:rsidRPr="00D06BC1">
        <w:rPr>
          <w:rFonts w:ascii="HG丸ｺﾞｼｯｸM-PRO" w:eastAsia="HG丸ｺﾞｼｯｸM-PRO" w:hAnsi="HG丸ｺﾞｼｯｸM-PRO" w:hint="eastAsia"/>
          <w:sz w:val="24"/>
        </w:rPr>
        <w:t>つの大きな課題となっており、この課題は障害福祉分野においても同様に生じております。</w:t>
      </w:r>
      <w:r w:rsidR="00AD1EE9">
        <w:rPr>
          <w:rFonts w:ascii="HG丸ｺﾞｼｯｸM-PRO" w:eastAsia="HG丸ｺﾞｼｯｸM-PRO" w:hAnsi="HG丸ｺﾞｼｯｸM-PRO" w:hint="eastAsia"/>
          <w:sz w:val="24"/>
        </w:rPr>
        <w:t>本市では、令和２年</w:t>
      </w:r>
      <w:r w:rsidR="00AD1EE9" w:rsidRPr="00795EC5">
        <w:rPr>
          <w:rFonts w:ascii="HG丸ｺﾞｼｯｸM-PRO" w:eastAsia="HG丸ｺﾞｼｯｸM-PRO" w:hAnsi="HG丸ｺﾞｼｯｸM-PRO" w:hint="eastAsia"/>
          <w:sz w:val="24"/>
          <w:szCs w:val="24"/>
        </w:rPr>
        <w:t>6月から障害福祉サービス事業所に就業した方</w:t>
      </w:r>
      <w:r w:rsidR="00AD1EE9">
        <w:rPr>
          <w:rFonts w:ascii="HG丸ｺﾞｼｯｸM-PRO" w:eastAsia="HG丸ｺﾞｼｯｸM-PRO" w:hAnsi="HG丸ｺﾞｼｯｸM-PRO" w:hint="eastAsia"/>
          <w:sz w:val="24"/>
          <w:szCs w:val="24"/>
        </w:rPr>
        <w:t>を対象</w:t>
      </w:r>
      <w:r w:rsidR="00AD1EE9" w:rsidRPr="00795EC5">
        <w:rPr>
          <w:rFonts w:ascii="HG丸ｺﾞｼｯｸM-PRO" w:eastAsia="HG丸ｺﾞｼｯｸM-PRO" w:hAnsi="HG丸ｺﾞｼｯｸM-PRO" w:hint="eastAsia"/>
          <w:sz w:val="24"/>
          <w:szCs w:val="24"/>
        </w:rPr>
        <w:t>に介護職員初任者研修及び実務者研修の研修費用を助成しています。</w:t>
      </w:r>
      <w:r w:rsidR="0096196A">
        <w:rPr>
          <w:rFonts w:ascii="HG丸ｺﾞｼｯｸM-PRO" w:eastAsia="HG丸ｺﾞｼｯｸM-PRO" w:hAnsi="HG丸ｺﾞｼｯｸM-PRO" w:hint="eastAsia"/>
          <w:sz w:val="24"/>
        </w:rPr>
        <w:t>障害福祉サービス等の提供のためには</w:t>
      </w:r>
      <w:r w:rsidRPr="00D06BC1">
        <w:rPr>
          <w:rFonts w:ascii="HG丸ｺﾞｼｯｸM-PRO" w:eastAsia="HG丸ｺﾞｼｯｸM-PRO" w:hAnsi="HG丸ｺﾞｼｯｸM-PRO" w:hint="eastAsia"/>
          <w:sz w:val="24"/>
        </w:rPr>
        <w:t>人材の確保が不可欠であり、</w:t>
      </w:r>
      <w:r w:rsidR="00AD1EE9">
        <w:rPr>
          <w:rFonts w:ascii="HG丸ｺﾞｼｯｸM-PRO" w:eastAsia="HG丸ｺﾞｼｯｸM-PRO" w:hAnsi="HG丸ｺﾞｼｯｸM-PRO" w:hint="eastAsia"/>
          <w:sz w:val="24"/>
        </w:rPr>
        <w:t>引き続き</w:t>
      </w:r>
      <w:r w:rsidRPr="00D06BC1">
        <w:rPr>
          <w:rFonts w:ascii="HG丸ｺﾞｼｯｸM-PRO" w:eastAsia="HG丸ｺﾞｼｯｸM-PRO" w:hAnsi="HG丸ｺﾞｼｯｸM-PRO" w:hint="eastAsia"/>
          <w:sz w:val="24"/>
        </w:rPr>
        <w:t>事業所等と連携を図り人材確保の</w:t>
      </w:r>
      <w:r w:rsidR="00AD1EE9">
        <w:rPr>
          <w:rFonts w:ascii="HG丸ｺﾞｼｯｸM-PRO" w:eastAsia="HG丸ｺﾞｼｯｸM-PRO" w:hAnsi="HG丸ｺﾞｼｯｸM-PRO" w:hint="eastAsia"/>
          <w:sz w:val="24"/>
        </w:rPr>
        <w:t>取組を進めて</w:t>
      </w:r>
      <w:r w:rsidRPr="00D06BC1">
        <w:rPr>
          <w:rFonts w:ascii="HG丸ｺﾞｼｯｸM-PRO" w:eastAsia="HG丸ｺﾞｼｯｸM-PRO" w:hAnsi="HG丸ｺﾞｼｯｸM-PRO" w:hint="eastAsia"/>
          <w:sz w:val="24"/>
        </w:rPr>
        <w:t>まいります。</w:t>
      </w:r>
      <w:r w:rsidR="00597DBA">
        <w:rPr>
          <w:rFonts w:ascii="HG丸ｺﾞｼｯｸM-PRO" w:eastAsia="HG丸ｺﾞｼｯｸM-PRO" w:hAnsi="HG丸ｺﾞｼｯｸM-PRO"/>
          <w:sz w:val="24"/>
        </w:rPr>
        <w:br w:type="page"/>
      </w:r>
      <w:r w:rsidR="006C36B2">
        <w:rPr>
          <w:rFonts w:ascii="HG丸ｺﾞｼｯｸM-PRO" w:eastAsia="HG丸ｺﾞｼｯｸM-PRO" w:hAnsi="HG丸ｺﾞｼｯｸM-PRO" w:hint="eastAsia"/>
          <w:noProof/>
          <w:sz w:val="24"/>
        </w:rPr>
        <w:drawing>
          <wp:anchor distT="0" distB="0" distL="114300" distR="114300" simplePos="0" relativeHeight="251870208" behindDoc="0" locked="0" layoutInCell="1" allowOverlap="1" wp14:anchorId="22725990" wp14:editId="536FBDA6">
            <wp:simplePos x="0" y="0"/>
            <wp:positionH relativeFrom="page">
              <wp:posOffset>6340475</wp:posOffset>
            </wp:positionH>
            <wp:positionV relativeFrom="page">
              <wp:posOffset>9465310</wp:posOffset>
            </wp:positionV>
            <wp:extent cx="649080" cy="649080"/>
            <wp:effectExtent l="0" t="0" r="0" b="0"/>
            <wp:wrapNone/>
            <wp:docPr id="6" name="JAVISCODE0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4102544F" w14:textId="5EC96088" w:rsidR="00E6549A" w:rsidRPr="00715C4E" w:rsidRDefault="00E6549A" w:rsidP="005B0810">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【見込み量確保のための方策等】</w:t>
      </w:r>
    </w:p>
    <w:p w14:paraId="3172A28F" w14:textId="2AED5D5C" w:rsidR="00FF61B5" w:rsidRDefault="004748B1" w:rsidP="00E6549A">
      <w:pPr>
        <w:spacing w:line="50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w:t>
      </w:r>
      <w:r w:rsidR="00AD1EE9">
        <w:rPr>
          <w:rFonts w:ascii="HG丸ｺﾞｼｯｸM-PRO" w:eastAsia="HG丸ｺﾞｼｯｸM-PRO" w:hAnsi="HG丸ｺﾞｼｯｸM-PRO" w:hint="eastAsia"/>
          <w:sz w:val="24"/>
        </w:rPr>
        <w:t>を</w:t>
      </w:r>
      <w:r w:rsidRPr="00715C4E">
        <w:rPr>
          <w:rFonts w:ascii="HG丸ｺﾞｼｯｸM-PRO" w:eastAsia="HG丸ｺﾞｼｯｸM-PRO" w:hAnsi="HG丸ｺﾞｼｯｸM-PRO" w:hint="eastAsia"/>
          <w:sz w:val="24"/>
        </w:rPr>
        <w:t>推進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nsi="HG丸ｺﾞｼｯｸM-PRO" w:hint="eastAsia"/>
          <w:sz w:val="24"/>
        </w:rPr>
        <w:t>ほか、販売のためのスペースの確保等、障害のある人の自立及び就労の促進に資する取組についても総合的な支援をするよう、努めて</w:t>
      </w:r>
      <w:r w:rsidR="00504A33" w:rsidRPr="00715C4E">
        <w:rPr>
          <w:rFonts w:ascii="HG丸ｺﾞｼｯｸM-PRO" w:eastAsia="HG丸ｺﾞｼｯｸM-PRO" w:hAnsi="HG丸ｺﾞｼｯｸM-PRO" w:hint="eastAsia"/>
          <w:sz w:val="24"/>
        </w:rPr>
        <w:t>まいり</w:t>
      </w:r>
      <w:r w:rsidRPr="00715C4E">
        <w:rPr>
          <w:rFonts w:ascii="HG丸ｺﾞｼｯｸM-PRO" w:eastAsia="HG丸ｺﾞｼｯｸM-PRO" w:hAnsi="HG丸ｺﾞｼｯｸM-PRO" w:hint="eastAsia"/>
          <w:sz w:val="24"/>
        </w:rPr>
        <w:t>ます。</w:t>
      </w:r>
    </w:p>
    <w:p w14:paraId="0D468484" w14:textId="2E22CA50" w:rsidR="0088716C" w:rsidRDefault="004748B1" w:rsidP="00E6549A">
      <w:pPr>
        <w:spacing w:line="500" w:lineRule="exact"/>
        <w:ind w:left="240" w:hangingChars="100" w:hanging="24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・計画相談支援の利用の推進として、</w:t>
      </w:r>
      <w:r w:rsidR="00515FE8">
        <w:rPr>
          <w:rFonts w:ascii="HG丸ｺﾞｼｯｸM-PRO" w:eastAsia="HG丸ｺﾞｼｯｸM-PRO" w:hAnsi="HG丸ｺﾞｼｯｸM-PRO" w:hint="eastAsia"/>
          <w:sz w:val="24"/>
        </w:rPr>
        <w:t>サービスを</w:t>
      </w:r>
      <w:r w:rsidRPr="00552128">
        <w:rPr>
          <w:rFonts w:ascii="HG丸ｺﾞｼｯｸM-PRO" w:eastAsia="HG丸ｺﾞｼｯｸM-PRO" w:hAnsi="HG丸ｺﾞｼｯｸM-PRO" w:hint="eastAsia"/>
          <w:sz w:val="24"/>
        </w:rPr>
        <w:t>利用</w:t>
      </w:r>
      <w:r w:rsidR="00515FE8">
        <w:rPr>
          <w:rFonts w:ascii="HG丸ｺﾞｼｯｸM-PRO" w:eastAsia="HG丸ｺﾞｼｯｸM-PRO" w:hAnsi="HG丸ｺﾞｼｯｸM-PRO" w:hint="eastAsia"/>
          <w:sz w:val="24"/>
        </w:rPr>
        <w:t>している方</w:t>
      </w:r>
      <w:r w:rsidRPr="00552128">
        <w:rPr>
          <w:rFonts w:ascii="HG丸ｺﾞｼｯｸM-PRO" w:eastAsia="HG丸ｺﾞｼｯｸM-PRO" w:hAnsi="HG丸ｺﾞｼｯｸM-PRO" w:hint="eastAsia"/>
          <w:sz w:val="24"/>
        </w:rPr>
        <w:t>に対しては、</w:t>
      </w:r>
      <w:r w:rsidR="00AD1EE9">
        <w:rPr>
          <w:rFonts w:ascii="HG丸ｺﾞｼｯｸM-PRO" w:eastAsia="HG丸ｺﾞｼｯｸM-PRO" w:hAnsi="HG丸ｺﾞｼｯｸM-PRO" w:hint="eastAsia"/>
          <w:sz w:val="24"/>
        </w:rPr>
        <w:t>市</w:t>
      </w:r>
      <w:r w:rsidRPr="00552128">
        <w:rPr>
          <w:rFonts w:ascii="HG丸ｺﾞｼｯｸM-PRO" w:eastAsia="HG丸ｺﾞｼｯｸM-PRO" w:hAnsi="HG丸ｺﾞｼｯｸM-PRO" w:hint="eastAsia"/>
          <w:sz w:val="24"/>
        </w:rPr>
        <w:t>ホームページや障害福祉のしおり、ケースワーカーなどを通じて周知を行い、障害のある人や障害のある子供とその家族に対した相談支援に係る啓発に努めて</w:t>
      </w:r>
      <w:r w:rsidR="00324FCE" w:rsidRPr="00552128">
        <w:rPr>
          <w:rFonts w:ascii="HG丸ｺﾞｼｯｸM-PRO" w:eastAsia="HG丸ｺﾞｼｯｸM-PRO" w:hAnsi="HG丸ｺﾞｼｯｸM-PRO" w:hint="eastAsia"/>
          <w:sz w:val="24"/>
        </w:rPr>
        <w:t>まい</w:t>
      </w:r>
      <w:r w:rsidRPr="00552128">
        <w:rPr>
          <w:rFonts w:ascii="HG丸ｺﾞｼｯｸM-PRO" w:eastAsia="HG丸ｺﾞｼｯｸM-PRO" w:hAnsi="HG丸ｺﾞｼｯｸM-PRO" w:hint="eastAsia"/>
          <w:sz w:val="24"/>
        </w:rPr>
        <w:t>ります。</w:t>
      </w:r>
    </w:p>
    <w:p w14:paraId="4450DCE2" w14:textId="558F58B2" w:rsidR="004748B1" w:rsidRPr="00552128" w:rsidRDefault="004748B1" w:rsidP="00E6549A">
      <w:pPr>
        <w:spacing w:line="500" w:lineRule="exact"/>
        <w:ind w:leftChars="100" w:left="21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また、事業所の負担となっている困難案件や早急に計画相談支援</w:t>
      </w:r>
      <w:r w:rsidR="0088716C">
        <w:rPr>
          <w:rFonts w:ascii="HG丸ｺﾞｼｯｸM-PRO" w:eastAsia="HG丸ｺﾞｼｯｸM-PRO" w:hAnsi="HG丸ｺﾞｼｯｸM-PRO" w:hint="eastAsia"/>
          <w:sz w:val="24"/>
        </w:rPr>
        <w:t>の利用</w:t>
      </w:r>
      <w:r w:rsidRPr="00552128">
        <w:rPr>
          <w:rFonts w:ascii="HG丸ｺﾞｼｯｸM-PRO" w:eastAsia="HG丸ｺﾞｼｯｸM-PRO" w:hAnsi="HG丸ｺﾞｼｯｸM-PRO" w:hint="eastAsia"/>
          <w:sz w:val="24"/>
        </w:rPr>
        <w:t>が必要な緊急案件等について、市からの要請に応じ、基幹相談支援センター</w:t>
      </w:r>
      <w:r w:rsidR="00C01B70">
        <w:rPr>
          <w:rFonts w:ascii="HG丸ｺﾞｼｯｸM-PRO" w:eastAsia="HG丸ｺﾞｼｯｸM-PRO" w:hAnsi="HG丸ｺﾞｼｯｸM-PRO" w:hint="eastAsia"/>
          <w:sz w:val="24"/>
        </w:rPr>
        <w:t>（ふらっと船橋）</w:t>
      </w:r>
      <w:r w:rsidRPr="00552128">
        <w:rPr>
          <w:rFonts w:ascii="HG丸ｺﾞｼｯｸM-PRO" w:eastAsia="HG丸ｺﾞｼｯｸM-PRO" w:hAnsi="HG丸ｺﾞｼｯｸM-PRO" w:hint="eastAsia"/>
          <w:sz w:val="24"/>
        </w:rPr>
        <w:t>が対応することで、個々の事業所の事務負担軽減及び早急な</w:t>
      </w:r>
      <w:r w:rsidR="00D47732" w:rsidRPr="00552128">
        <w:rPr>
          <w:rFonts w:ascii="HG丸ｺﾞｼｯｸM-PRO" w:eastAsia="HG丸ｺﾞｼｯｸM-PRO" w:hAnsi="HG丸ｺﾞｼｯｸM-PRO" w:hint="eastAsia"/>
          <w:sz w:val="24"/>
        </w:rPr>
        <w:t>サービス等利用計画</w:t>
      </w:r>
      <w:r w:rsidRPr="00552128">
        <w:rPr>
          <w:rFonts w:ascii="HG丸ｺﾞｼｯｸM-PRO" w:eastAsia="HG丸ｺﾞｼｯｸM-PRO" w:hAnsi="HG丸ｺﾞｼｯｸM-PRO" w:hint="eastAsia"/>
          <w:sz w:val="24"/>
        </w:rPr>
        <w:t>の作成を図り、計画相談支援体制の充実を</w:t>
      </w:r>
      <w:r w:rsidR="00C01B70">
        <w:rPr>
          <w:rFonts w:ascii="HG丸ｺﾞｼｯｸM-PRO" w:eastAsia="HG丸ｺﾞｼｯｸM-PRO" w:hAnsi="HG丸ｺﾞｼｯｸM-PRO" w:hint="eastAsia"/>
          <w:sz w:val="24"/>
        </w:rPr>
        <w:t>図ってまいります。</w:t>
      </w:r>
    </w:p>
    <w:p w14:paraId="1DC91F23" w14:textId="57556E49" w:rsidR="004748B1" w:rsidRPr="008F0D21" w:rsidRDefault="0088716C" w:rsidP="00E6549A">
      <w:pPr>
        <w:spacing w:line="50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・サービス等利用計画の作成を行う計画</w:t>
      </w:r>
      <w:r w:rsidR="004748B1" w:rsidRPr="00A1444A">
        <w:rPr>
          <w:rFonts w:ascii="HG丸ｺﾞｼｯｸM-PRO" w:eastAsia="HG丸ｺﾞｼｯｸM-PRO" w:hAnsi="HG丸ｺﾞｼｯｸM-PRO" w:hint="eastAsia"/>
          <w:sz w:val="24"/>
        </w:rPr>
        <w:t>相</w:t>
      </w:r>
      <w:r>
        <w:rPr>
          <w:rFonts w:ascii="HG丸ｺﾞｼｯｸM-PRO" w:eastAsia="HG丸ｺﾞｼｯｸM-PRO" w:hAnsi="HG丸ｺﾞｼｯｸM-PRO" w:hint="eastAsia"/>
          <w:sz w:val="24"/>
        </w:rPr>
        <w:t>談支援事業所の整備に当たっては、相談支援事業所の集まりである、船橋障害者相談支援事業所連絡協議会、社会福祉法人で構成されている船橋市障害福祉施設連絡協議会</w:t>
      </w:r>
      <w:r w:rsidR="004748B1" w:rsidRPr="00A1444A">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法人等で構成される</w:t>
      </w:r>
      <w:r w:rsidR="004748B1" w:rsidRPr="00A1444A">
        <w:rPr>
          <w:rFonts w:ascii="HG丸ｺﾞｼｯｸM-PRO" w:eastAsia="HG丸ｺﾞｼｯｸM-PRO" w:hAnsi="HG丸ｺﾞｼｯｸM-PRO" w:hint="eastAsia"/>
          <w:sz w:val="24"/>
        </w:rPr>
        <w:t>船橋障がい者地域福祉連</w:t>
      </w:r>
      <w:r>
        <w:rPr>
          <w:rFonts w:ascii="HG丸ｺﾞｼｯｸM-PRO" w:eastAsia="HG丸ｺﾞｼｯｸM-PRO" w:hAnsi="HG丸ｺﾞｼｯｸM-PRO" w:hint="eastAsia"/>
          <w:sz w:val="24"/>
        </w:rPr>
        <w:t>絡会</w:t>
      </w:r>
      <w:r w:rsidR="004748B1" w:rsidRPr="00A1444A">
        <w:rPr>
          <w:rFonts w:ascii="HG丸ｺﾞｼｯｸM-PRO" w:eastAsia="HG丸ｺﾞｼｯｸM-PRO" w:hAnsi="HG丸ｺﾞｼｯｸM-PRO" w:hint="eastAsia"/>
          <w:sz w:val="24"/>
        </w:rPr>
        <w:t>と連携を図りながら、</w:t>
      </w:r>
      <w:r>
        <w:rPr>
          <w:rFonts w:ascii="HG丸ｺﾞｼｯｸM-PRO" w:eastAsia="HG丸ｺﾞｼｯｸM-PRO" w:hAnsi="HG丸ｺﾞｼｯｸM-PRO" w:hint="eastAsia"/>
          <w:sz w:val="24"/>
        </w:rPr>
        <w:t>計画</w:t>
      </w:r>
      <w:r w:rsidR="004748B1" w:rsidRPr="00A1444A">
        <w:rPr>
          <w:rFonts w:ascii="HG丸ｺﾞｼｯｸM-PRO" w:eastAsia="HG丸ｺﾞｼｯｸM-PRO" w:hAnsi="HG丸ｺﾞｼｯｸM-PRO" w:hint="eastAsia"/>
          <w:sz w:val="24"/>
        </w:rPr>
        <w:t>相談支援事業所の整備に取り組</w:t>
      </w:r>
      <w:r w:rsidR="00C01B70">
        <w:rPr>
          <w:rFonts w:ascii="HG丸ｺﾞｼｯｸM-PRO" w:eastAsia="HG丸ｺﾞｼｯｸM-PRO" w:hAnsi="HG丸ｺﾞｼｯｸM-PRO" w:hint="eastAsia"/>
          <w:sz w:val="24"/>
        </w:rPr>
        <w:t>んで</w:t>
      </w:r>
      <w:r w:rsidR="001B16AE">
        <w:rPr>
          <w:rFonts w:ascii="HG丸ｺﾞｼｯｸM-PRO" w:eastAsia="HG丸ｺﾞｼｯｸM-PRO" w:hAnsi="HG丸ｺﾞｼｯｸM-PRO" w:hint="eastAsia"/>
          <w:noProof/>
          <w:sz w:val="24"/>
        </w:rPr>
        <w:drawing>
          <wp:anchor distT="0" distB="0" distL="114300" distR="114300" simplePos="0" relativeHeight="251890688" behindDoc="0" locked="0" layoutInCell="1" allowOverlap="1" wp14:anchorId="0374C5FB" wp14:editId="798FDD09">
            <wp:simplePos x="0" y="0"/>
            <wp:positionH relativeFrom="page">
              <wp:posOffset>575945</wp:posOffset>
            </wp:positionH>
            <wp:positionV relativeFrom="page">
              <wp:posOffset>9465310</wp:posOffset>
            </wp:positionV>
            <wp:extent cx="649080" cy="649080"/>
            <wp:effectExtent l="0" t="0" r="0" b="0"/>
            <wp:wrapNone/>
            <wp:docPr id="8" name="JAVISCODE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C01B70">
        <w:rPr>
          <w:rFonts w:ascii="HG丸ｺﾞｼｯｸM-PRO" w:eastAsia="HG丸ｺﾞｼｯｸM-PRO" w:hAnsi="HG丸ｺﾞｼｯｸM-PRO" w:hint="eastAsia"/>
          <w:sz w:val="24"/>
        </w:rPr>
        <w:t>まいります</w:t>
      </w:r>
      <w:r w:rsidR="004748B1" w:rsidRPr="00A1444A">
        <w:rPr>
          <w:rFonts w:ascii="HG丸ｺﾞｼｯｸM-PRO" w:eastAsia="HG丸ｺﾞｼｯｸM-PRO" w:hAnsi="HG丸ｺﾞｼｯｸM-PRO" w:hint="eastAsia"/>
          <w:sz w:val="24"/>
        </w:rPr>
        <w:t>。</w:t>
      </w:r>
      <w:r w:rsidR="008F0D21">
        <w:rPr>
          <w:rFonts w:ascii="HG丸ｺﾞｼｯｸM-PRO" w:eastAsia="HG丸ｺﾞｼｯｸM-PRO" w:hAnsi="HG丸ｺﾞｼｯｸM-PRO"/>
          <w:sz w:val="24"/>
        </w:rPr>
        <w:br w:type="page"/>
      </w:r>
    </w:p>
    <w:p w14:paraId="138397F0" w14:textId="29C17CB6" w:rsidR="004748B1" w:rsidRPr="00345209" w:rsidRDefault="000F2973" w:rsidP="00671B5C">
      <w:pPr>
        <w:spacing w:line="600" w:lineRule="exact"/>
        <w:rPr>
          <w:rFonts w:ascii="HG丸ｺﾞｼｯｸM-PRO" w:eastAsia="HG丸ｺﾞｼｯｸM-PRO" w:hAnsi="HG丸ｺﾞｼｯｸM-PRO"/>
          <w:sz w:val="32"/>
          <w:szCs w:val="32"/>
        </w:rPr>
      </w:pPr>
      <w:r w:rsidRPr="00345209">
        <w:rPr>
          <w:rFonts w:ascii="HG丸ｺﾞｼｯｸM-PRO" w:eastAsia="HG丸ｺﾞｼｯｸM-PRO" w:hAnsi="HG丸ｺﾞｼｯｸM-PRO" w:hint="eastAsia"/>
          <w:sz w:val="32"/>
          <w:szCs w:val="32"/>
        </w:rPr>
        <w:lastRenderedPageBreak/>
        <w:t>Ⅳ</w:t>
      </w:r>
      <w:r w:rsidR="00686C51" w:rsidRPr="00345209">
        <w:rPr>
          <w:rFonts w:ascii="HG丸ｺﾞｼｯｸM-PRO" w:eastAsia="HG丸ｺﾞｼｯｸM-PRO" w:hAnsi="HG丸ｺﾞｼｯｸM-PRO" w:hint="eastAsia"/>
          <w:sz w:val="32"/>
          <w:szCs w:val="32"/>
        </w:rPr>
        <w:t xml:space="preserve">　</w:t>
      </w:r>
      <w:r w:rsidR="004748B1" w:rsidRPr="00345209">
        <w:rPr>
          <w:rFonts w:ascii="HG丸ｺﾞｼｯｸM-PRO" w:eastAsia="HG丸ｺﾞｼｯｸM-PRO" w:hAnsi="HG丸ｺﾞｼｯｸM-PRO" w:hint="eastAsia"/>
          <w:sz w:val="32"/>
          <w:szCs w:val="32"/>
        </w:rPr>
        <w:t>地域生活支援事業の見込み量</w:t>
      </w:r>
    </w:p>
    <w:p w14:paraId="11F438D1" w14:textId="3E11A339" w:rsidR="00DE4CCD" w:rsidRDefault="00DE4CCD" w:rsidP="00345209">
      <w:pPr>
        <w:rPr>
          <w:rFonts w:ascii="HG丸ｺﾞｼｯｸM-PRO" w:eastAsia="HG丸ｺﾞｼｯｸM-PRO" w:hAnsi="HG丸ｺﾞｼｯｸM-PRO"/>
          <w:color w:val="FF0000"/>
          <w:sz w:val="24"/>
          <w:u w:val="single"/>
        </w:rPr>
      </w:pPr>
    </w:p>
    <w:p w14:paraId="6DDD2F93" w14:textId="77777777" w:rsidR="004C4683" w:rsidRPr="0093300E" w:rsidRDefault="004C4683" w:rsidP="005B081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Pr="00715C4E">
        <w:rPr>
          <w:rFonts w:ascii="HG丸ｺﾞｼｯｸM-PRO" w:eastAsia="HG丸ｺﾞｼｯｸM-PRO" w:hAnsi="HG丸ｺﾞｼｯｸM-PRO"/>
          <w:sz w:val="24"/>
        </w:rPr>
        <w:t>年度</w:t>
      </w:r>
      <w:r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令和５年度まで</w:t>
      </w:r>
      <w:r w:rsidRPr="00715C4E">
        <w:rPr>
          <w:rFonts w:ascii="HG丸ｺﾞｼｯｸM-PRO" w:eastAsia="HG丸ｺﾞｼｯｸM-PRO" w:hAnsi="HG丸ｺﾞｼｯｸM-PRO" w:hint="eastAsia"/>
          <w:sz w:val="24"/>
        </w:rPr>
        <w:t>が今回の計画の見込み量となります。</w:t>
      </w:r>
    </w:p>
    <w:p w14:paraId="45AF921B" w14:textId="77777777" w:rsidR="004C4683" w:rsidRPr="004C4683" w:rsidRDefault="004C4683" w:rsidP="00345209">
      <w:pPr>
        <w:spacing w:line="360" w:lineRule="auto"/>
        <w:rPr>
          <w:rFonts w:ascii="HG丸ｺﾞｼｯｸM-PRO" w:eastAsia="HG丸ｺﾞｼｯｸM-PRO" w:hAnsi="HG丸ｺﾞｼｯｸM-PRO"/>
          <w:color w:val="FF0000"/>
          <w:sz w:val="24"/>
          <w:u w:val="single"/>
        </w:rPr>
      </w:pPr>
    </w:p>
    <w:tbl>
      <w:tblPr>
        <w:tblW w:w="8648" w:type="dxa"/>
        <w:tblInd w:w="-5" w:type="dxa"/>
        <w:tblCellMar>
          <w:left w:w="99" w:type="dxa"/>
          <w:right w:w="99" w:type="dxa"/>
        </w:tblCellMar>
        <w:tblLook w:val="04A0" w:firstRow="1" w:lastRow="0" w:firstColumn="1" w:lastColumn="0" w:noHBand="0" w:noVBand="1"/>
      </w:tblPr>
      <w:tblGrid>
        <w:gridCol w:w="1278"/>
        <w:gridCol w:w="826"/>
        <w:gridCol w:w="872"/>
        <w:gridCol w:w="964"/>
        <w:gridCol w:w="964"/>
        <w:gridCol w:w="944"/>
        <w:gridCol w:w="946"/>
        <w:gridCol w:w="860"/>
        <w:gridCol w:w="994"/>
      </w:tblGrid>
      <w:tr w:rsidR="00417345" w:rsidRPr="00715C4E" w14:paraId="7EA12179" w14:textId="77777777" w:rsidTr="00454B6C">
        <w:trPr>
          <w:trHeight w:val="425"/>
        </w:trPr>
        <w:tc>
          <w:tcPr>
            <w:tcW w:w="127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A4DF00" w14:textId="77777777" w:rsidR="00490D6B" w:rsidRPr="00715C4E" w:rsidRDefault="00490D6B" w:rsidP="00490D6B">
            <w:pPr>
              <w:widowControl/>
              <w:jc w:val="center"/>
              <w:rPr>
                <w:rFonts w:ascii="HG丸ｺﾞｼｯｸM-PRO" w:eastAsia="HG丸ｺﾞｼｯｸM-PRO" w:hAnsi="HG丸ｺﾞｼｯｸM-PRO" w:cs="ＭＳ Ｐゴシック"/>
                <w:bCs/>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0BD041" w14:textId="389E94CB"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p>
        </w:tc>
        <w:tc>
          <w:tcPr>
            <w:tcW w:w="87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410B81" w14:textId="04879FE6"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sidRPr="00E6549A">
              <w:rPr>
                <w:rFonts w:ascii="HG丸ｺﾞｼｯｸM-PRO" w:eastAsia="HG丸ｺﾞｼｯｸM-PRO" w:hAnsi="HG丸ｺﾞｼｯｸM-PRO" w:cs="ＭＳ Ｐゴシック" w:hint="eastAsia"/>
                <w:w w:val="87"/>
                <w:kern w:val="0"/>
                <w:sz w:val="16"/>
                <w:szCs w:val="16"/>
                <w:fitText w:val="640" w:id="-1844845824"/>
              </w:rPr>
              <w:t>H30</w:t>
            </w:r>
            <w:r w:rsidR="00490D6B" w:rsidRPr="00E6549A">
              <w:rPr>
                <w:rFonts w:ascii="HG丸ｺﾞｼｯｸM-PRO" w:eastAsia="HG丸ｺﾞｼｯｸM-PRO" w:hAnsi="HG丸ｺﾞｼｯｸM-PRO" w:cs="ＭＳ Ｐゴシック" w:hint="eastAsia"/>
                <w:w w:val="87"/>
                <w:kern w:val="0"/>
                <w:sz w:val="16"/>
                <w:szCs w:val="16"/>
                <w:fitText w:val="640" w:id="-1844845824"/>
              </w:rPr>
              <w:t>年</w:t>
            </w:r>
            <w:r w:rsidR="00490D6B" w:rsidRPr="00E6549A">
              <w:rPr>
                <w:rFonts w:ascii="HG丸ｺﾞｼｯｸM-PRO" w:eastAsia="HG丸ｺﾞｼｯｸM-PRO" w:hAnsi="HG丸ｺﾞｼｯｸM-PRO" w:cs="ＭＳ Ｐゴシック" w:hint="eastAsia"/>
                <w:spacing w:val="4"/>
                <w:w w:val="87"/>
                <w:kern w:val="0"/>
                <w:sz w:val="16"/>
                <w:szCs w:val="16"/>
                <w:fitText w:val="640" w:id="-1844845824"/>
              </w:rPr>
              <w:t>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32F0E" w14:textId="28D22EDB"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A57228">
              <w:rPr>
                <w:rFonts w:ascii="HG丸ｺﾞｼｯｸM-PRO" w:eastAsia="HG丸ｺﾞｼｯｸM-PRO" w:hAnsi="HG丸ｺﾞｼｯｸM-PRO" w:cs="ＭＳ Ｐゴシック" w:hint="eastAsia"/>
                <w:kern w:val="0"/>
                <w:sz w:val="16"/>
                <w:szCs w:val="16"/>
              </w:rPr>
              <w:t>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E10E1BD" w14:textId="4E482141"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00490D6B" w:rsidRPr="00715C4E">
              <w:rPr>
                <w:rFonts w:ascii="HG丸ｺﾞｼｯｸM-PRO" w:eastAsia="HG丸ｺﾞｼｯｸM-PRO" w:hAnsi="HG丸ｺﾞｼｯｸM-PRO" w:cs="ＭＳ Ｐゴシック" w:hint="eastAsia"/>
                <w:kern w:val="0"/>
                <w:sz w:val="16"/>
                <w:szCs w:val="16"/>
              </w:rPr>
              <w:t>年度</w:t>
            </w:r>
          </w:p>
        </w:tc>
        <w:tc>
          <w:tcPr>
            <w:tcW w:w="94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8B0C53C" w14:textId="6A23D238"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00490D6B" w:rsidRPr="00715C4E">
              <w:rPr>
                <w:rFonts w:ascii="HG丸ｺﾞｼｯｸM-PRO" w:eastAsia="HG丸ｺﾞｼｯｸM-PRO" w:hAnsi="HG丸ｺﾞｼｯｸM-PRO" w:cs="ＭＳ Ｐゴシック" w:hint="eastAsia"/>
                <w:kern w:val="0"/>
                <w:sz w:val="16"/>
                <w:szCs w:val="16"/>
              </w:rPr>
              <w:t>年度</w:t>
            </w:r>
          </w:p>
        </w:tc>
        <w:tc>
          <w:tcPr>
            <w:tcW w:w="946"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8B63C3" w14:textId="7B3A854B"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00490D6B" w:rsidRPr="00715C4E">
              <w:rPr>
                <w:rFonts w:ascii="HG丸ｺﾞｼｯｸM-PRO" w:eastAsia="HG丸ｺﾞｼｯｸM-PRO" w:hAnsi="HG丸ｺﾞｼｯｸM-PRO" w:cs="ＭＳ Ｐゴシック" w:hint="eastAsia"/>
                <w:kern w:val="0"/>
                <w:sz w:val="16"/>
                <w:szCs w:val="16"/>
              </w:rPr>
              <w:t>年度</w:t>
            </w:r>
          </w:p>
        </w:tc>
        <w:tc>
          <w:tcPr>
            <w:tcW w:w="86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2E7F2F4B" w14:textId="159DC19B"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00490D6B" w:rsidRPr="00715C4E">
              <w:rPr>
                <w:rFonts w:ascii="HG丸ｺﾞｼｯｸM-PRO" w:eastAsia="HG丸ｺﾞｼｯｸM-PRO" w:hAnsi="HG丸ｺﾞｼｯｸM-PRO" w:cs="ＭＳ Ｐゴシック" w:hint="eastAsia"/>
                <w:kern w:val="0"/>
                <w:sz w:val="16"/>
                <w:szCs w:val="16"/>
              </w:rPr>
              <w:t>年度</w:t>
            </w:r>
          </w:p>
        </w:tc>
        <w:tc>
          <w:tcPr>
            <w:tcW w:w="99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0462909"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17345" w:rsidRPr="00715C4E" w14:paraId="100E60CC"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68DA06" w14:textId="77777777" w:rsidR="00E6549A" w:rsidRDefault="00490D6B" w:rsidP="00F02035">
            <w:pPr>
              <w:widowControl/>
              <w:spacing w:line="300" w:lineRule="exact"/>
              <w:ind w:rightChars="21" w:right="44"/>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理解促進研修</w:t>
            </w:r>
          </w:p>
          <w:p w14:paraId="068E0BAF" w14:textId="1BBB16DD" w:rsidR="00490D6B" w:rsidRPr="00715C4E" w:rsidRDefault="00490D6B" w:rsidP="00F02035">
            <w:pPr>
              <w:widowControl/>
              <w:spacing w:line="300" w:lineRule="exact"/>
              <w:ind w:rightChars="21" w:right="44"/>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・啓発事業</w:t>
            </w:r>
          </w:p>
        </w:tc>
        <w:tc>
          <w:tcPr>
            <w:tcW w:w="826" w:type="dxa"/>
            <w:tcBorders>
              <w:top w:val="nil"/>
              <w:left w:val="nil"/>
              <w:bottom w:val="single" w:sz="4" w:space="0" w:color="auto"/>
              <w:right w:val="single" w:sz="4" w:space="0" w:color="auto"/>
            </w:tcBorders>
            <w:shd w:val="clear" w:color="auto" w:fill="auto"/>
            <w:noWrap/>
            <w:vAlign w:val="center"/>
            <w:hideMark/>
          </w:tcPr>
          <w:p w14:paraId="1262DB4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75829D5C" w14:textId="77777777" w:rsidR="00490D6B" w:rsidRDefault="00490D6B" w:rsidP="00490D6B">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EDBD493"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4276D282"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44" w:type="dxa"/>
            <w:tcBorders>
              <w:top w:val="single" w:sz="4" w:space="0" w:color="auto"/>
              <w:left w:val="single" w:sz="24" w:space="0" w:color="auto"/>
              <w:bottom w:val="single" w:sz="4" w:space="0" w:color="auto"/>
              <w:right w:val="single" w:sz="4" w:space="0" w:color="auto"/>
            </w:tcBorders>
            <w:vAlign w:val="center"/>
          </w:tcPr>
          <w:p w14:paraId="6376AD86"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46" w:type="dxa"/>
            <w:tcBorders>
              <w:top w:val="single" w:sz="4" w:space="0" w:color="auto"/>
              <w:left w:val="single" w:sz="4" w:space="0" w:color="auto"/>
              <w:bottom w:val="single" w:sz="4" w:space="0" w:color="auto"/>
              <w:right w:val="single" w:sz="4" w:space="0" w:color="auto"/>
            </w:tcBorders>
            <w:vAlign w:val="center"/>
          </w:tcPr>
          <w:p w14:paraId="5AEBE7E3"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60" w:type="dxa"/>
            <w:tcBorders>
              <w:top w:val="single" w:sz="4" w:space="0" w:color="auto"/>
              <w:left w:val="single" w:sz="4" w:space="0" w:color="auto"/>
              <w:bottom w:val="single" w:sz="4" w:space="0" w:color="auto"/>
              <w:right w:val="single" w:sz="24" w:space="0" w:color="auto"/>
            </w:tcBorders>
            <w:vAlign w:val="center"/>
          </w:tcPr>
          <w:p w14:paraId="272BD31F"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574F1611" w14:textId="77777777" w:rsidR="00490D6B" w:rsidRPr="00715C4E" w:rsidRDefault="00490D6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17345" w:rsidRPr="00715C4E" w14:paraId="443A2937"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12A424B0" w14:textId="77777777" w:rsidR="00490D6B" w:rsidRPr="00715C4E" w:rsidRDefault="00490D6B"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203EB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612D6F5"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D6519"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1AC3FBC" w14:textId="15B5C7D5" w:rsidR="00490D6B" w:rsidRDefault="00B07AE7" w:rsidP="00490D6B">
            <w:pPr>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44" w:type="dxa"/>
            <w:tcBorders>
              <w:top w:val="single" w:sz="4" w:space="0" w:color="auto"/>
              <w:left w:val="single" w:sz="24" w:space="0" w:color="auto"/>
              <w:bottom w:val="single" w:sz="6" w:space="0" w:color="auto"/>
              <w:right w:val="single" w:sz="4" w:space="0" w:color="auto"/>
            </w:tcBorders>
            <w:shd w:val="clear" w:color="auto" w:fill="F2F2F2" w:themeFill="background1" w:themeFillShade="F2"/>
            <w:vAlign w:val="center"/>
          </w:tcPr>
          <w:p w14:paraId="6815C5F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46"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2659920B"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single" w:sz="4" w:space="0" w:color="auto"/>
              <w:left w:val="single" w:sz="4" w:space="0" w:color="auto"/>
              <w:bottom w:val="single" w:sz="6" w:space="0" w:color="auto"/>
              <w:right w:val="single" w:sz="24" w:space="0" w:color="auto"/>
            </w:tcBorders>
            <w:shd w:val="clear" w:color="auto" w:fill="F2F2F2" w:themeFill="background1" w:themeFillShade="F2"/>
            <w:vAlign w:val="center"/>
          </w:tcPr>
          <w:p w14:paraId="554471A2"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3DC83230" w14:textId="77777777" w:rsidR="00490D6B" w:rsidRPr="00715C4E" w:rsidRDefault="00490D6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41AA2BDC"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FCACD2" w14:textId="77777777" w:rsidR="00E6549A" w:rsidRDefault="00490D6B" w:rsidP="00F02035">
            <w:pPr>
              <w:widowControl/>
              <w:spacing w:line="300" w:lineRule="exact"/>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自発的活動</w:t>
            </w:r>
          </w:p>
          <w:p w14:paraId="3F18DDFB" w14:textId="5BD24061" w:rsidR="00490D6B" w:rsidRPr="00715C4E" w:rsidRDefault="00490D6B" w:rsidP="00F02035">
            <w:pPr>
              <w:widowControl/>
              <w:spacing w:line="300" w:lineRule="exact"/>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3808BF20"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429904DE"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4" w:space="0" w:color="auto"/>
            </w:tcBorders>
            <w:shd w:val="clear" w:color="auto" w:fill="auto"/>
            <w:noWrap/>
            <w:vAlign w:val="center"/>
            <w:hideMark/>
          </w:tcPr>
          <w:p w14:paraId="035C951D"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11D1328F"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44" w:type="dxa"/>
            <w:tcBorders>
              <w:top w:val="single" w:sz="6" w:space="0" w:color="auto"/>
              <w:left w:val="single" w:sz="24" w:space="0" w:color="auto"/>
              <w:bottom w:val="single" w:sz="4" w:space="0" w:color="auto"/>
              <w:right w:val="single" w:sz="4" w:space="0" w:color="auto"/>
            </w:tcBorders>
            <w:vAlign w:val="center"/>
          </w:tcPr>
          <w:p w14:paraId="218D5432"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46" w:type="dxa"/>
            <w:tcBorders>
              <w:top w:val="single" w:sz="6" w:space="0" w:color="auto"/>
              <w:left w:val="nil"/>
              <w:bottom w:val="single" w:sz="4" w:space="0" w:color="auto"/>
              <w:right w:val="single" w:sz="4" w:space="0" w:color="auto"/>
            </w:tcBorders>
            <w:vAlign w:val="center"/>
          </w:tcPr>
          <w:p w14:paraId="45E3B723"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60" w:type="dxa"/>
            <w:tcBorders>
              <w:top w:val="single" w:sz="6" w:space="0" w:color="auto"/>
              <w:left w:val="nil"/>
              <w:bottom w:val="single" w:sz="4" w:space="0" w:color="auto"/>
              <w:right w:val="single" w:sz="24" w:space="0" w:color="auto"/>
            </w:tcBorders>
            <w:vAlign w:val="center"/>
          </w:tcPr>
          <w:p w14:paraId="4BF5A3AA"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94" w:type="dxa"/>
            <w:vMerge w:val="restart"/>
            <w:tcBorders>
              <w:top w:val="nil"/>
              <w:left w:val="single" w:sz="24" w:space="0" w:color="auto"/>
              <w:right w:val="single" w:sz="4" w:space="0" w:color="auto"/>
            </w:tcBorders>
            <w:vAlign w:val="center"/>
          </w:tcPr>
          <w:p w14:paraId="29948474" w14:textId="77777777" w:rsidR="00490D6B" w:rsidRPr="00715C4E" w:rsidRDefault="00490D6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17345" w:rsidRPr="00715C4E" w14:paraId="5B94BADA"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386168F8" w14:textId="77777777" w:rsidR="00490D6B" w:rsidRPr="00715C4E" w:rsidRDefault="00490D6B" w:rsidP="00F02035">
            <w:pPr>
              <w:widowControl/>
              <w:spacing w:line="300" w:lineRule="exact"/>
              <w:jc w:val="left"/>
              <w:rPr>
                <w:rFonts w:ascii="HG丸ｺﾞｼｯｸM-PRO" w:eastAsia="HG丸ｺﾞｼｯｸM-PRO" w:hAnsi="HG丸ｺﾞｼｯｸM-PRO" w:cs="ＭＳ Ｐゴシック"/>
                <w:kern w:val="0"/>
                <w:sz w:val="18"/>
                <w:szCs w:val="18"/>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4C7F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E78085A"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DE53252"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C8548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w:t>
            </w:r>
          </w:p>
        </w:tc>
        <w:tc>
          <w:tcPr>
            <w:tcW w:w="944" w:type="dxa"/>
            <w:tcBorders>
              <w:top w:val="single" w:sz="4" w:space="0" w:color="auto"/>
              <w:left w:val="single" w:sz="24" w:space="0" w:color="auto"/>
              <w:bottom w:val="single" w:sz="6" w:space="0" w:color="auto"/>
              <w:right w:val="single" w:sz="4" w:space="0" w:color="auto"/>
            </w:tcBorders>
            <w:shd w:val="clear" w:color="auto" w:fill="F2F2F2" w:themeFill="background1" w:themeFillShade="F2"/>
            <w:vAlign w:val="center"/>
          </w:tcPr>
          <w:p w14:paraId="5C5F5F43" w14:textId="1F86F7B0"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6" w:type="dxa"/>
            <w:tcBorders>
              <w:top w:val="single" w:sz="4" w:space="0" w:color="auto"/>
              <w:left w:val="nil"/>
              <w:bottom w:val="single" w:sz="6" w:space="0" w:color="auto"/>
              <w:right w:val="single" w:sz="4" w:space="0" w:color="auto"/>
            </w:tcBorders>
            <w:shd w:val="clear" w:color="auto" w:fill="F2F2F2" w:themeFill="background1" w:themeFillShade="F2"/>
            <w:vAlign w:val="center"/>
          </w:tcPr>
          <w:p w14:paraId="51D66B60" w14:textId="0076EF44"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60" w:type="dxa"/>
            <w:tcBorders>
              <w:top w:val="single" w:sz="4" w:space="0" w:color="auto"/>
              <w:left w:val="nil"/>
              <w:bottom w:val="single" w:sz="6" w:space="0" w:color="auto"/>
              <w:right w:val="single" w:sz="24" w:space="0" w:color="auto"/>
            </w:tcBorders>
            <w:shd w:val="clear" w:color="auto" w:fill="F2F2F2" w:themeFill="background1" w:themeFillShade="F2"/>
            <w:vAlign w:val="center"/>
          </w:tcPr>
          <w:p w14:paraId="29E21A24" w14:textId="1B7DECCE"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4" w:type="dxa"/>
            <w:vMerge/>
            <w:tcBorders>
              <w:left w:val="single" w:sz="24" w:space="0" w:color="auto"/>
              <w:bottom w:val="single" w:sz="4" w:space="0" w:color="auto"/>
              <w:right w:val="single" w:sz="4" w:space="0" w:color="auto"/>
            </w:tcBorders>
            <w:shd w:val="clear" w:color="000000" w:fill="FCD5B4"/>
          </w:tcPr>
          <w:p w14:paraId="6211AFDE" w14:textId="77777777" w:rsidR="00490D6B" w:rsidRPr="00715C4E" w:rsidRDefault="00490D6B" w:rsidP="00F02035">
            <w:pPr>
              <w:widowControl/>
              <w:spacing w:line="300" w:lineRule="exact"/>
              <w:jc w:val="center"/>
              <w:rPr>
                <w:rFonts w:ascii="HG丸ｺﾞｼｯｸM-PRO" w:eastAsia="HG丸ｺﾞｼｯｸM-PRO" w:hAnsi="HG丸ｺﾞｼｯｸM-PRO" w:cs="ＭＳ Ｐゴシック"/>
                <w:kern w:val="0"/>
                <w:sz w:val="16"/>
                <w:szCs w:val="18"/>
              </w:rPr>
            </w:pPr>
          </w:p>
        </w:tc>
      </w:tr>
      <w:tr w:rsidR="00417345" w:rsidRPr="00715C4E" w14:paraId="46164F9C"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79FF93" w14:textId="77777777" w:rsidR="00E6549A"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障害者相談</w:t>
            </w:r>
          </w:p>
          <w:p w14:paraId="1068AF59" w14:textId="06ECEE2E" w:rsidR="00A57228" w:rsidRPr="00715C4E" w:rsidRDefault="00A57228" w:rsidP="00F02035">
            <w:pPr>
              <w:widowControl/>
              <w:spacing w:line="300" w:lineRule="exact"/>
              <w:ind w:rightChars="21" w:right="44"/>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1B1BAA8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0F698B35" w14:textId="39FC59B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5F0E3064" w14:textId="5C0A833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3E6358C0" w14:textId="5B2E324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44" w:type="dxa"/>
            <w:tcBorders>
              <w:top w:val="single" w:sz="6" w:space="0" w:color="auto"/>
              <w:left w:val="single" w:sz="24" w:space="0" w:color="auto"/>
              <w:bottom w:val="single" w:sz="4" w:space="0" w:color="000000"/>
              <w:right w:val="single" w:sz="4" w:space="0" w:color="auto"/>
            </w:tcBorders>
            <w:vAlign w:val="center"/>
          </w:tcPr>
          <w:p w14:paraId="04509139" w14:textId="13637389"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46" w:type="dxa"/>
            <w:tcBorders>
              <w:top w:val="single" w:sz="6" w:space="0" w:color="auto"/>
              <w:left w:val="single" w:sz="4" w:space="0" w:color="auto"/>
              <w:bottom w:val="single" w:sz="4" w:space="0" w:color="000000"/>
              <w:right w:val="single" w:sz="4" w:space="0" w:color="auto"/>
            </w:tcBorders>
            <w:vAlign w:val="center"/>
          </w:tcPr>
          <w:p w14:paraId="21DFF886" w14:textId="57C73278"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w:t>
            </w:r>
          </w:p>
        </w:tc>
        <w:tc>
          <w:tcPr>
            <w:tcW w:w="860" w:type="dxa"/>
            <w:tcBorders>
              <w:top w:val="single" w:sz="6" w:space="0" w:color="auto"/>
              <w:left w:val="single" w:sz="4" w:space="0" w:color="auto"/>
              <w:bottom w:val="single" w:sz="4" w:space="0" w:color="000000"/>
              <w:right w:val="single" w:sz="24" w:space="0" w:color="auto"/>
            </w:tcBorders>
            <w:vAlign w:val="center"/>
          </w:tcPr>
          <w:p w14:paraId="284DE4BA" w14:textId="55BFEEA5"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94" w:type="dxa"/>
            <w:vMerge w:val="restart"/>
            <w:tcBorders>
              <w:top w:val="nil"/>
              <w:left w:val="single" w:sz="24" w:space="0" w:color="auto"/>
              <w:bottom w:val="single" w:sz="4" w:space="0" w:color="000000"/>
              <w:right w:val="single" w:sz="4" w:space="0" w:color="auto"/>
            </w:tcBorders>
            <w:shd w:val="clear" w:color="auto" w:fill="auto"/>
            <w:vAlign w:val="center"/>
            <w:hideMark/>
          </w:tcPr>
          <w:p w14:paraId="4F4C8850"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417345" w:rsidRPr="00715C4E" w14:paraId="595AE4F3"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0F8F8C0"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BB8D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19FCB55" w14:textId="1DCD4D4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483594" w14:textId="5B96476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3C1D00" w14:textId="42C24796"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10313F40" w14:textId="3E431D97"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C544135" w14:textId="745488F9"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756689E" w14:textId="77777777"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28F8517D"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2350BCED"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6E8564" w14:textId="77777777" w:rsidR="00E6549A"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船橋市自立</w:t>
            </w:r>
          </w:p>
          <w:p w14:paraId="0F0E357E" w14:textId="0B714862"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支援協議会</w:t>
            </w:r>
          </w:p>
        </w:tc>
        <w:tc>
          <w:tcPr>
            <w:tcW w:w="826" w:type="dxa"/>
            <w:tcBorders>
              <w:top w:val="nil"/>
              <w:left w:val="nil"/>
              <w:bottom w:val="single" w:sz="4" w:space="0" w:color="auto"/>
              <w:right w:val="single" w:sz="4" w:space="0" w:color="auto"/>
            </w:tcBorders>
            <w:shd w:val="clear" w:color="auto" w:fill="auto"/>
            <w:noWrap/>
            <w:vAlign w:val="center"/>
            <w:hideMark/>
          </w:tcPr>
          <w:p w14:paraId="2F26D5E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7FE7C791" w14:textId="07D3550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79DFF3AB" w14:textId="1FE1EEB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1F93D9D7" w14:textId="4164E56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44" w:type="dxa"/>
            <w:tcBorders>
              <w:top w:val="nil"/>
              <w:left w:val="single" w:sz="24" w:space="0" w:color="auto"/>
              <w:bottom w:val="single" w:sz="4" w:space="0" w:color="000000"/>
              <w:right w:val="single" w:sz="4" w:space="0" w:color="auto"/>
            </w:tcBorders>
            <w:vAlign w:val="center"/>
          </w:tcPr>
          <w:p w14:paraId="0618C42E" w14:textId="1254203E"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46" w:type="dxa"/>
            <w:tcBorders>
              <w:top w:val="nil"/>
              <w:left w:val="single" w:sz="4" w:space="0" w:color="auto"/>
              <w:bottom w:val="single" w:sz="4" w:space="0" w:color="000000"/>
              <w:right w:val="single" w:sz="4" w:space="0" w:color="auto"/>
            </w:tcBorders>
            <w:vAlign w:val="center"/>
          </w:tcPr>
          <w:p w14:paraId="7F2ADF97" w14:textId="18B291E9"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860" w:type="dxa"/>
            <w:tcBorders>
              <w:top w:val="nil"/>
              <w:left w:val="single" w:sz="4" w:space="0" w:color="auto"/>
              <w:bottom w:val="single" w:sz="4" w:space="0" w:color="000000"/>
              <w:right w:val="single" w:sz="24" w:space="0" w:color="auto"/>
            </w:tcBorders>
            <w:vAlign w:val="center"/>
          </w:tcPr>
          <w:p w14:paraId="2AD09D9E" w14:textId="78A4CCCE"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4" w:type="dxa"/>
            <w:vMerge w:val="restart"/>
            <w:tcBorders>
              <w:top w:val="nil"/>
              <w:left w:val="single" w:sz="24" w:space="0" w:color="auto"/>
              <w:bottom w:val="single" w:sz="4" w:space="0" w:color="000000"/>
              <w:right w:val="single" w:sz="4" w:space="0" w:color="auto"/>
            </w:tcBorders>
            <w:shd w:val="clear" w:color="auto" w:fill="auto"/>
            <w:vAlign w:val="center"/>
            <w:hideMark/>
          </w:tcPr>
          <w:p w14:paraId="203B7052" w14:textId="1F242F67" w:rsidR="00A57228"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417345" w:rsidRPr="00715C4E" w14:paraId="073DD0E3"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B6CA058"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41503E6A"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3E773875" w14:textId="549948E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DB312" w14:textId="3C41AAC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E8BC02F" w14:textId="62AD3687"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6258B4A5" w14:textId="142FCD30"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0171B87" w14:textId="7D5FED04"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187A7A5" w14:textId="07BDB3BC"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1C370EC1"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3717F62E"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833C66"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基幹相談支援センター</w:t>
            </w:r>
          </w:p>
        </w:tc>
        <w:tc>
          <w:tcPr>
            <w:tcW w:w="826" w:type="dxa"/>
            <w:tcBorders>
              <w:top w:val="nil"/>
              <w:left w:val="nil"/>
              <w:bottom w:val="single" w:sz="4" w:space="0" w:color="auto"/>
              <w:right w:val="single" w:sz="4" w:space="0" w:color="auto"/>
            </w:tcBorders>
            <w:shd w:val="clear" w:color="auto" w:fill="auto"/>
            <w:noWrap/>
            <w:vAlign w:val="center"/>
            <w:hideMark/>
          </w:tcPr>
          <w:p w14:paraId="6AB10E23"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257842F0" w14:textId="04CCF99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11ACAC16" w14:textId="0FDBF0B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285272A1" w14:textId="6155625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44" w:type="dxa"/>
            <w:tcBorders>
              <w:top w:val="nil"/>
              <w:left w:val="single" w:sz="24" w:space="0" w:color="auto"/>
              <w:bottom w:val="single" w:sz="4" w:space="0" w:color="auto"/>
              <w:right w:val="single" w:sz="4" w:space="0" w:color="auto"/>
            </w:tcBorders>
            <w:vAlign w:val="center"/>
          </w:tcPr>
          <w:p w14:paraId="7E044B86" w14:textId="461F7A5A"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46" w:type="dxa"/>
            <w:tcBorders>
              <w:top w:val="nil"/>
              <w:left w:val="single" w:sz="4" w:space="0" w:color="auto"/>
              <w:bottom w:val="single" w:sz="4" w:space="0" w:color="auto"/>
              <w:right w:val="single" w:sz="4" w:space="0" w:color="auto"/>
            </w:tcBorders>
            <w:vAlign w:val="center"/>
          </w:tcPr>
          <w:p w14:paraId="05D24700" w14:textId="2C5C772B"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860" w:type="dxa"/>
            <w:tcBorders>
              <w:top w:val="nil"/>
              <w:left w:val="single" w:sz="4" w:space="0" w:color="auto"/>
              <w:bottom w:val="single" w:sz="4" w:space="0" w:color="auto"/>
              <w:right w:val="single" w:sz="24" w:space="0" w:color="auto"/>
            </w:tcBorders>
            <w:vAlign w:val="center"/>
          </w:tcPr>
          <w:p w14:paraId="6EFA6D17" w14:textId="2FEAEC36"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1837FE00"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417345" w:rsidRPr="00715C4E" w14:paraId="1FEB39E2"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2D4C14AF"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5AC24C7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CA20F" w14:textId="702825F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8E20D0F" w14:textId="1A666BC1"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31C0325" w14:textId="21A1406E"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34B15E4F" w14:textId="317FAF8E"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7BDB90" w14:textId="39BFCC90"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1A2D525" w14:textId="3877C7B4"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2ED797E7"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4E4EF45E" w14:textId="77777777" w:rsidTr="00454B6C">
        <w:trPr>
          <w:trHeight w:val="421"/>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C9B6DF" w14:textId="77777777" w:rsidR="00E6549A"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基幹相談支援センター等</w:t>
            </w:r>
          </w:p>
          <w:p w14:paraId="1E185916" w14:textId="4C587D3F" w:rsidR="00A57228" w:rsidRPr="00715C4E"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機能強化事業</w:t>
            </w:r>
          </w:p>
        </w:tc>
        <w:tc>
          <w:tcPr>
            <w:tcW w:w="826" w:type="dxa"/>
            <w:tcBorders>
              <w:top w:val="nil"/>
              <w:left w:val="nil"/>
              <w:bottom w:val="single" w:sz="4" w:space="0" w:color="auto"/>
              <w:right w:val="single" w:sz="4" w:space="0" w:color="auto"/>
            </w:tcBorders>
            <w:shd w:val="clear" w:color="auto" w:fill="auto"/>
            <w:noWrap/>
            <w:vAlign w:val="center"/>
            <w:hideMark/>
          </w:tcPr>
          <w:p w14:paraId="271E6D7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555B6612" w14:textId="27576C9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E679E93" w14:textId="1D38B06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583B45AB" w14:textId="48A185B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44" w:type="dxa"/>
            <w:tcBorders>
              <w:top w:val="nil"/>
              <w:left w:val="single" w:sz="24" w:space="0" w:color="auto"/>
              <w:bottom w:val="single" w:sz="4" w:space="0" w:color="auto"/>
              <w:right w:val="single" w:sz="4" w:space="0" w:color="auto"/>
            </w:tcBorders>
            <w:vAlign w:val="center"/>
          </w:tcPr>
          <w:p w14:paraId="74EC89E9" w14:textId="1C406CDA"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46" w:type="dxa"/>
            <w:tcBorders>
              <w:top w:val="nil"/>
              <w:left w:val="single" w:sz="4" w:space="0" w:color="auto"/>
              <w:bottom w:val="single" w:sz="4" w:space="0" w:color="auto"/>
              <w:right w:val="single" w:sz="4" w:space="0" w:color="auto"/>
            </w:tcBorders>
            <w:vAlign w:val="center"/>
          </w:tcPr>
          <w:p w14:paraId="317392DA" w14:textId="0CE5DC1F"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860" w:type="dxa"/>
            <w:tcBorders>
              <w:top w:val="nil"/>
              <w:left w:val="single" w:sz="4" w:space="0" w:color="auto"/>
              <w:bottom w:val="single" w:sz="4" w:space="0" w:color="auto"/>
              <w:right w:val="single" w:sz="24" w:space="0" w:color="auto"/>
            </w:tcBorders>
            <w:vAlign w:val="center"/>
          </w:tcPr>
          <w:p w14:paraId="39D57B8E" w14:textId="79FBE8E2"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4DF1BF91" w14:textId="60C01CAF" w:rsidR="00A57228" w:rsidRPr="00715C4E"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実施有無</w:t>
            </w:r>
          </w:p>
        </w:tc>
      </w:tr>
      <w:tr w:rsidR="00417345" w:rsidRPr="00715C4E" w14:paraId="53EC81B8" w14:textId="77777777" w:rsidTr="00454B6C">
        <w:trPr>
          <w:trHeight w:val="427"/>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46019A0E"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FF81B"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365E08AA" w14:textId="7856E5F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7F27F7" w14:textId="5FA99C2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2D1023" w14:textId="6BE45E8F"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0D0EDA7" w14:textId="47A3216A"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39D877" w14:textId="036359D9"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58321AEE" w14:textId="19388520"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1540042A"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6090A760"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CE9127" w14:textId="77777777" w:rsidR="00E6549A"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住宅入居等</w:t>
            </w:r>
          </w:p>
          <w:p w14:paraId="33394E1B" w14:textId="38479FE9"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3876289E"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280101D4" w14:textId="42BB4D9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49AFDFFB" w14:textId="402ADB1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7B308256" w14:textId="2A62387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44" w:type="dxa"/>
            <w:tcBorders>
              <w:top w:val="nil"/>
              <w:left w:val="single" w:sz="24" w:space="0" w:color="auto"/>
              <w:bottom w:val="single" w:sz="4" w:space="0" w:color="auto"/>
              <w:right w:val="single" w:sz="4" w:space="0" w:color="auto"/>
            </w:tcBorders>
            <w:vAlign w:val="center"/>
          </w:tcPr>
          <w:p w14:paraId="0F051B80" w14:textId="4C6FA043"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46" w:type="dxa"/>
            <w:tcBorders>
              <w:top w:val="nil"/>
              <w:left w:val="single" w:sz="4" w:space="0" w:color="auto"/>
              <w:bottom w:val="single" w:sz="4" w:space="0" w:color="auto"/>
              <w:right w:val="single" w:sz="4" w:space="0" w:color="auto"/>
            </w:tcBorders>
            <w:vAlign w:val="center"/>
          </w:tcPr>
          <w:p w14:paraId="51FCB386" w14:textId="26B336DB"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860" w:type="dxa"/>
            <w:tcBorders>
              <w:top w:val="nil"/>
              <w:left w:val="single" w:sz="4" w:space="0" w:color="auto"/>
              <w:bottom w:val="single" w:sz="4" w:space="0" w:color="auto"/>
              <w:right w:val="single" w:sz="24" w:space="0" w:color="auto"/>
            </w:tcBorders>
            <w:vAlign w:val="center"/>
          </w:tcPr>
          <w:p w14:paraId="667FF418" w14:textId="3C556EFD"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55C42372"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17345" w:rsidRPr="00715C4E" w14:paraId="53A063B3"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2871FB59"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7C44745"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FEEF5E8" w14:textId="0171D7D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5CCF4D" w14:textId="6BD2D22C"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C8986ED" w14:textId="0C480B3C"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6" w:space="0" w:color="auto"/>
              <w:right w:val="single" w:sz="4" w:space="0" w:color="auto"/>
            </w:tcBorders>
            <w:shd w:val="clear" w:color="auto" w:fill="F2F2F2" w:themeFill="background1" w:themeFillShade="F2"/>
            <w:vAlign w:val="center"/>
          </w:tcPr>
          <w:p w14:paraId="030A16A8" w14:textId="06E762A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6" w:type="dxa"/>
            <w:tcBorders>
              <w:top w:val="nil"/>
              <w:left w:val="single" w:sz="4" w:space="0" w:color="auto"/>
              <w:bottom w:val="single" w:sz="6" w:space="0" w:color="auto"/>
              <w:right w:val="single" w:sz="4" w:space="0" w:color="auto"/>
            </w:tcBorders>
            <w:shd w:val="clear" w:color="auto" w:fill="F2F2F2" w:themeFill="background1" w:themeFillShade="F2"/>
            <w:vAlign w:val="center"/>
          </w:tcPr>
          <w:p w14:paraId="3513D55E" w14:textId="0813F97A"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60" w:type="dxa"/>
            <w:tcBorders>
              <w:top w:val="nil"/>
              <w:left w:val="single" w:sz="4" w:space="0" w:color="auto"/>
              <w:bottom w:val="single" w:sz="6" w:space="0" w:color="auto"/>
              <w:right w:val="single" w:sz="24" w:space="0" w:color="auto"/>
            </w:tcBorders>
            <w:shd w:val="clear" w:color="auto" w:fill="F2F2F2" w:themeFill="background1" w:themeFillShade="F2"/>
            <w:vAlign w:val="center"/>
          </w:tcPr>
          <w:p w14:paraId="54ED42AD" w14:textId="6E9EF7D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2D23DB4A"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7847A5A8"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DA7BF" w14:textId="77777777" w:rsidR="00A57228" w:rsidRPr="00715C4E" w:rsidRDefault="00A57228"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成年後見制度利用支援事業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23C92F2B"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782343DC" w14:textId="77777777" w:rsidR="00A57228" w:rsidRPr="00543064" w:rsidRDefault="00A57228" w:rsidP="00A57228">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40 </w:t>
            </w:r>
          </w:p>
        </w:tc>
        <w:tc>
          <w:tcPr>
            <w:tcW w:w="964" w:type="dxa"/>
            <w:tcBorders>
              <w:top w:val="nil"/>
              <w:left w:val="nil"/>
              <w:bottom w:val="single" w:sz="4" w:space="0" w:color="auto"/>
              <w:right w:val="single" w:sz="4" w:space="0" w:color="auto"/>
            </w:tcBorders>
            <w:shd w:val="clear" w:color="auto" w:fill="auto"/>
            <w:noWrap/>
            <w:vAlign w:val="center"/>
            <w:hideMark/>
          </w:tcPr>
          <w:p w14:paraId="7BEF3472" w14:textId="77777777" w:rsidR="00A57228" w:rsidRPr="00543064" w:rsidRDefault="00A57228" w:rsidP="00A57228">
            <w:pPr>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51 </w:t>
            </w:r>
          </w:p>
        </w:tc>
        <w:tc>
          <w:tcPr>
            <w:tcW w:w="964" w:type="dxa"/>
            <w:tcBorders>
              <w:top w:val="nil"/>
              <w:left w:val="nil"/>
              <w:bottom w:val="single" w:sz="4" w:space="0" w:color="auto"/>
              <w:right w:val="single" w:sz="24" w:space="0" w:color="auto"/>
            </w:tcBorders>
            <w:shd w:val="clear" w:color="auto" w:fill="auto"/>
            <w:noWrap/>
            <w:vAlign w:val="center"/>
            <w:hideMark/>
          </w:tcPr>
          <w:p w14:paraId="22BBFE6A" w14:textId="77777777" w:rsidR="00A57228" w:rsidRPr="00543064" w:rsidRDefault="00A57228" w:rsidP="00A57228">
            <w:pPr>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62 </w:t>
            </w:r>
          </w:p>
        </w:tc>
        <w:tc>
          <w:tcPr>
            <w:tcW w:w="944" w:type="dxa"/>
            <w:tcBorders>
              <w:top w:val="single" w:sz="6" w:space="0" w:color="auto"/>
              <w:left w:val="single" w:sz="24" w:space="0" w:color="auto"/>
              <w:bottom w:val="single" w:sz="6" w:space="0" w:color="auto"/>
              <w:right w:val="single" w:sz="4" w:space="0" w:color="auto"/>
            </w:tcBorders>
            <w:vAlign w:val="center"/>
          </w:tcPr>
          <w:p w14:paraId="211BEBDF" w14:textId="56148936" w:rsidR="00A57228" w:rsidRPr="00543064"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51</w:t>
            </w:r>
          </w:p>
        </w:tc>
        <w:tc>
          <w:tcPr>
            <w:tcW w:w="946" w:type="dxa"/>
            <w:tcBorders>
              <w:top w:val="single" w:sz="6" w:space="0" w:color="auto"/>
              <w:left w:val="single" w:sz="4" w:space="0" w:color="auto"/>
              <w:bottom w:val="single" w:sz="6" w:space="0" w:color="auto"/>
              <w:right w:val="single" w:sz="4" w:space="0" w:color="auto"/>
            </w:tcBorders>
            <w:vAlign w:val="center"/>
          </w:tcPr>
          <w:p w14:paraId="473488CD" w14:textId="070EB249" w:rsidR="00A57228" w:rsidRPr="00543064" w:rsidRDefault="00A57228" w:rsidP="00A57228">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57</w:t>
            </w:r>
          </w:p>
        </w:tc>
        <w:tc>
          <w:tcPr>
            <w:tcW w:w="860" w:type="dxa"/>
            <w:tcBorders>
              <w:top w:val="single" w:sz="6" w:space="0" w:color="auto"/>
              <w:left w:val="single" w:sz="4" w:space="0" w:color="auto"/>
              <w:bottom w:val="single" w:sz="6" w:space="0" w:color="auto"/>
              <w:right w:val="single" w:sz="24" w:space="0" w:color="auto"/>
            </w:tcBorders>
            <w:vAlign w:val="center"/>
          </w:tcPr>
          <w:p w14:paraId="4571028E" w14:textId="29E5DF2B" w:rsidR="00A57228" w:rsidRPr="00543064" w:rsidRDefault="00A57228" w:rsidP="00A57228">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63</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1B7BD283" w14:textId="233BAC72" w:rsidR="00A57228" w:rsidRPr="00715C4E" w:rsidRDefault="00A57228" w:rsidP="00F02035">
            <w:pPr>
              <w:widowControl/>
              <w:spacing w:line="300" w:lineRule="exact"/>
              <w:ind w:rightChars="-6" w:right="-1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w:t>
            </w:r>
            <w:r w:rsidR="0088716C">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w:t>
            </w:r>
          </w:p>
        </w:tc>
      </w:tr>
      <w:tr w:rsidR="00417345" w:rsidRPr="00715C4E" w14:paraId="3C8E7CAF"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FAB1577" w14:textId="77777777" w:rsidR="00543064" w:rsidRPr="00715C4E" w:rsidRDefault="00543064"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16364C1"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D1CF098" w14:textId="77777777" w:rsidR="00543064" w:rsidRPr="00543064" w:rsidRDefault="00543064" w:rsidP="00543064">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34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6BEB3" w14:textId="77777777" w:rsidR="00543064" w:rsidRPr="00543064" w:rsidRDefault="00543064" w:rsidP="00543064">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40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0EBDCF" w14:textId="09579368" w:rsidR="00543064" w:rsidRPr="00543064" w:rsidRDefault="00B07AE7" w:rsidP="00543064">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single" w:sz="6" w:space="0" w:color="auto"/>
              <w:left w:val="single" w:sz="24" w:space="0" w:color="auto"/>
              <w:bottom w:val="single" w:sz="6" w:space="0" w:color="auto"/>
              <w:right w:val="single" w:sz="4" w:space="0" w:color="auto"/>
            </w:tcBorders>
            <w:shd w:val="clear" w:color="auto" w:fill="F2F2F2" w:themeFill="background1" w:themeFillShade="F2"/>
            <w:vAlign w:val="center"/>
          </w:tcPr>
          <w:p w14:paraId="2B946D71" w14:textId="386D78C5" w:rsidR="00543064" w:rsidRPr="00543064"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78374736" w14:textId="5ABEFCB9" w:rsidR="00543064" w:rsidRPr="00543064"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60" w:type="dxa"/>
            <w:tcBorders>
              <w:top w:val="single" w:sz="6" w:space="0" w:color="auto"/>
              <w:left w:val="single" w:sz="4" w:space="0" w:color="auto"/>
              <w:bottom w:val="single" w:sz="6" w:space="0" w:color="auto"/>
              <w:right w:val="single" w:sz="24" w:space="0" w:color="auto"/>
            </w:tcBorders>
            <w:shd w:val="clear" w:color="auto" w:fill="F2F2F2" w:themeFill="background1" w:themeFillShade="F2"/>
            <w:vAlign w:val="center"/>
          </w:tcPr>
          <w:p w14:paraId="7BB3E789" w14:textId="2FE52F23" w:rsidR="00543064" w:rsidRPr="00543064" w:rsidRDefault="00390A07"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3FC67BF7" w14:textId="77777777" w:rsidR="00543064" w:rsidRPr="00715C4E" w:rsidRDefault="00543064"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71BBB228"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B0AFA5" w14:textId="77777777" w:rsidR="00543064" w:rsidRPr="00715C4E" w:rsidRDefault="00543064"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成年後見制度法人後見支援事業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254F2D87"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69924CB0"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C94E211"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66B16FC1"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44" w:type="dxa"/>
            <w:tcBorders>
              <w:top w:val="single" w:sz="6" w:space="0" w:color="auto"/>
              <w:left w:val="single" w:sz="24" w:space="0" w:color="auto"/>
              <w:bottom w:val="single" w:sz="6" w:space="0" w:color="auto"/>
              <w:right w:val="single" w:sz="4" w:space="0" w:color="auto"/>
            </w:tcBorders>
            <w:vAlign w:val="center"/>
          </w:tcPr>
          <w:p w14:paraId="40192730"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46" w:type="dxa"/>
            <w:tcBorders>
              <w:top w:val="single" w:sz="6" w:space="0" w:color="auto"/>
              <w:left w:val="single" w:sz="4" w:space="0" w:color="auto"/>
              <w:bottom w:val="single" w:sz="6" w:space="0" w:color="auto"/>
              <w:right w:val="single" w:sz="4" w:space="0" w:color="auto"/>
            </w:tcBorders>
            <w:vAlign w:val="center"/>
          </w:tcPr>
          <w:p w14:paraId="200141BE"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60" w:type="dxa"/>
            <w:tcBorders>
              <w:top w:val="single" w:sz="6" w:space="0" w:color="auto"/>
              <w:left w:val="single" w:sz="4" w:space="0" w:color="auto"/>
              <w:bottom w:val="single" w:sz="6" w:space="0" w:color="auto"/>
              <w:right w:val="single" w:sz="24" w:space="0" w:color="auto"/>
            </w:tcBorders>
            <w:vAlign w:val="center"/>
          </w:tcPr>
          <w:p w14:paraId="6B43DFAD"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25E8DEE5" w14:textId="77777777" w:rsidR="00543064" w:rsidRPr="00715C4E" w:rsidRDefault="00543064"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17345" w:rsidRPr="00715C4E" w14:paraId="2F16AC7E"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48AEA6DC" w14:textId="77777777" w:rsidR="00543064" w:rsidRPr="00715C4E" w:rsidRDefault="00543064"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F442959"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4F33CF6"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66623"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3390C1B"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4" w:type="dxa"/>
            <w:tcBorders>
              <w:top w:val="single" w:sz="6" w:space="0" w:color="auto"/>
              <w:left w:val="single" w:sz="24" w:space="0" w:color="auto"/>
              <w:bottom w:val="single" w:sz="6" w:space="0" w:color="auto"/>
              <w:right w:val="single" w:sz="4" w:space="0" w:color="auto"/>
            </w:tcBorders>
            <w:shd w:val="clear" w:color="auto" w:fill="F2F2F2" w:themeFill="background1" w:themeFillShade="F2"/>
            <w:vAlign w:val="center"/>
          </w:tcPr>
          <w:p w14:paraId="2E9234E9" w14:textId="41F1CAF2" w:rsidR="00543064" w:rsidRPr="00715C4E"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3A04A4F6" w14:textId="314B1C7D" w:rsidR="00543064" w:rsidRPr="00715C4E"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60" w:type="dxa"/>
            <w:tcBorders>
              <w:top w:val="single" w:sz="6" w:space="0" w:color="auto"/>
              <w:left w:val="single" w:sz="4" w:space="0" w:color="auto"/>
              <w:bottom w:val="single" w:sz="6" w:space="0" w:color="auto"/>
              <w:right w:val="single" w:sz="24" w:space="0" w:color="auto"/>
            </w:tcBorders>
            <w:shd w:val="clear" w:color="auto" w:fill="F2F2F2" w:themeFill="background1" w:themeFillShade="F2"/>
            <w:vAlign w:val="center"/>
          </w:tcPr>
          <w:p w14:paraId="5F3954CC"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3576F15F" w14:textId="77777777" w:rsidR="00543064" w:rsidRPr="00715C4E" w:rsidRDefault="00543064"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417345" w:rsidRPr="00715C4E" w14:paraId="34DF833C"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741706" w14:textId="77777777" w:rsidR="00E6549A"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w:t>
            </w:r>
          </w:p>
          <w:p w14:paraId="15A6C603" w14:textId="72DBE1D8"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派遣事業</w:t>
            </w:r>
          </w:p>
        </w:tc>
        <w:tc>
          <w:tcPr>
            <w:tcW w:w="826" w:type="dxa"/>
            <w:tcBorders>
              <w:top w:val="nil"/>
              <w:left w:val="nil"/>
              <w:bottom w:val="single" w:sz="4" w:space="0" w:color="auto"/>
              <w:right w:val="single" w:sz="4" w:space="0" w:color="auto"/>
            </w:tcBorders>
            <w:shd w:val="clear" w:color="auto" w:fill="auto"/>
            <w:noWrap/>
            <w:vAlign w:val="center"/>
            <w:hideMark/>
          </w:tcPr>
          <w:p w14:paraId="3A0728B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3FB20D8F" w14:textId="73BA7B7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4" w:space="0" w:color="auto"/>
            </w:tcBorders>
            <w:shd w:val="clear" w:color="auto" w:fill="auto"/>
            <w:noWrap/>
            <w:vAlign w:val="center"/>
            <w:hideMark/>
          </w:tcPr>
          <w:p w14:paraId="2CBF0450" w14:textId="64E6F55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24" w:space="0" w:color="auto"/>
            </w:tcBorders>
            <w:shd w:val="clear" w:color="auto" w:fill="auto"/>
            <w:noWrap/>
            <w:vAlign w:val="center"/>
            <w:hideMark/>
          </w:tcPr>
          <w:p w14:paraId="371530FA" w14:textId="71A2F3B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44" w:type="dxa"/>
            <w:tcBorders>
              <w:top w:val="single" w:sz="6" w:space="0" w:color="auto"/>
              <w:left w:val="single" w:sz="24" w:space="0" w:color="auto"/>
              <w:bottom w:val="single" w:sz="4" w:space="0" w:color="auto"/>
              <w:right w:val="single" w:sz="4" w:space="0" w:color="auto"/>
            </w:tcBorders>
            <w:vAlign w:val="center"/>
          </w:tcPr>
          <w:p w14:paraId="4304BE56" w14:textId="2E67EAE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946" w:type="dxa"/>
            <w:tcBorders>
              <w:top w:val="single" w:sz="6" w:space="0" w:color="auto"/>
              <w:left w:val="single" w:sz="4" w:space="0" w:color="auto"/>
              <w:bottom w:val="single" w:sz="4" w:space="0" w:color="auto"/>
              <w:right w:val="single" w:sz="4" w:space="0" w:color="auto"/>
            </w:tcBorders>
            <w:vAlign w:val="center"/>
          </w:tcPr>
          <w:p w14:paraId="2806C914" w14:textId="63AB837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860" w:type="dxa"/>
            <w:tcBorders>
              <w:top w:val="single" w:sz="6" w:space="0" w:color="auto"/>
              <w:left w:val="single" w:sz="4" w:space="0" w:color="auto"/>
              <w:bottom w:val="single" w:sz="4" w:space="0" w:color="auto"/>
              <w:right w:val="single" w:sz="24" w:space="0" w:color="auto"/>
            </w:tcBorders>
            <w:vAlign w:val="center"/>
          </w:tcPr>
          <w:p w14:paraId="275CC3F5" w14:textId="45E0885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3814F4EB" w14:textId="7C929E57" w:rsidR="0088716C" w:rsidRDefault="00F02035" w:rsidP="00F02035">
            <w:pPr>
              <w:widowControl/>
              <w:spacing w:line="300" w:lineRule="exact"/>
              <w:ind w:rightChars="-11" w:right="-23"/>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0051339B" w:rsidRPr="00715C4E">
              <w:rPr>
                <w:rFonts w:ascii="HG丸ｺﾞｼｯｸM-PRO" w:eastAsia="HG丸ｺﾞｼｯｸM-PRO" w:hAnsi="HG丸ｺﾞｼｯｸM-PRO" w:cs="ＭＳ Ｐゴシック" w:hint="eastAsia"/>
                <w:kern w:val="0"/>
                <w:sz w:val="16"/>
                <w:szCs w:val="16"/>
              </w:rPr>
              <w:t>通訳者</w:t>
            </w:r>
          </w:p>
          <w:p w14:paraId="2CD6509E" w14:textId="3C76E3FB"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登録数</w:t>
            </w:r>
          </w:p>
        </w:tc>
      </w:tr>
      <w:tr w:rsidR="00417345" w:rsidRPr="00715C4E" w14:paraId="5EC57F5D"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7DBA535C"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E3F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1F6231CE" w14:textId="20E1655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51D72CC" w14:textId="398D778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C9B01D" w14:textId="3BB07FDA"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575FE42" w14:textId="5F4CE6B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A80CE1" w14:textId="58501F7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7C030AF2" w14:textId="0289D85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1BC7E5BF"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417345" w:rsidRPr="00715C4E" w14:paraId="514C9B51"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59B40EB7"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auto"/>
            <w:noWrap/>
            <w:vAlign w:val="center"/>
            <w:hideMark/>
          </w:tcPr>
          <w:p w14:paraId="6BA56CF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4451AAC0" w14:textId="1CF350F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64" w:type="dxa"/>
            <w:tcBorders>
              <w:top w:val="nil"/>
              <w:left w:val="nil"/>
              <w:bottom w:val="single" w:sz="4" w:space="0" w:color="auto"/>
              <w:right w:val="single" w:sz="4" w:space="0" w:color="auto"/>
            </w:tcBorders>
            <w:shd w:val="clear" w:color="auto" w:fill="auto"/>
            <w:noWrap/>
            <w:vAlign w:val="center"/>
            <w:hideMark/>
          </w:tcPr>
          <w:p w14:paraId="0C1066FD" w14:textId="4EAEED3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64" w:type="dxa"/>
            <w:tcBorders>
              <w:top w:val="nil"/>
              <w:left w:val="nil"/>
              <w:bottom w:val="single" w:sz="4" w:space="0" w:color="auto"/>
              <w:right w:val="single" w:sz="24" w:space="0" w:color="auto"/>
            </w:tcBorders>
            <w:shd w:val="clear" w:color="auto" w:fill="auto"/>
            <w:noWrap/>
            <w:vAlign w:val="center"/>
            <w:hideMark/>
          </w:tcPr>
          <w:p w14:paraId="6C4BA637" w14:textId="6AC9030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44" w:type="dxa"/>
            <w:tcBorders>
              <w:top w:val="nil"/>
              <w:left w:val="single" w:sz="24" w:space="0" w:color="auto"/>
              <w:bottom w:val="single" w:sz="4" w:space="0" w:color="auto"/>
              <w:right w:val="single" w:sz="4" w:space="0" w:color="auto"/>
            </w:tcBorders>
            <w:vAlign w:val="center"/>
          </w:tcPr>
          <w:p w14:paraId="2D346F90" w14:textId="3FB25C5B"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1,638</w:t>
            </w:r>
          </w:p>
        </w:tc>
        <w:tc>
          <w:tcPr>
            <w:tcW w:w="946" w:type="dxa"/>
            <w:tcBorders>
              <w:top w:val="nil"/>
              <w:left w:val="single" w:sz="4" w:space="0" w:color="auto"/>
              <w:bottom w:val="single" w:sz="4" w:space="0" w:color="auto"/>
              <w:right w:val="single" w:sz="4" w:space="0" w:color="auto"/>
            </w:tcBorders>
            <w:vAlign w:val="center"/>
          </w:tcPr>
          <w:p w14:paraId="4FA8AA39" w14:textId="70F1C482"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1,648</w:t>
            </w:r>
          </w:p>
        </w:tc>
        <w:tc>
          <w:tcPr>
            <w:tcW w:w="860" w:type="dxa"/>
            <w:tcBorders>
              <w:top w:val="nil"/>
              <w:left w:val="single" w:sz="4" w:space="0" w:color="auto"/>
              <w:bottom w:val="single" w:sz="4" w:space="0" w:color="auto"/>
              <w:right w:val="single" w:sz="24" w:space="0" w:color="auto"/>
            </w:tcBorders>
            <w:vAlign w:val="center"/>
          </w:tcPr>
          <w:p w14:paraId="14972E6B" w14:textId="0BFF7ECA"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1,657</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06DC6CF5"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417345" w:rsidRPr="00715C4E" w14:paraId="07D9C202"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02EF41A1"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FB570B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EB2E5CB" w14:textId="5A73053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1,552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0267324" w14:textId="42F0F06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1,619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E1BF01D" w14:textId="4697BB30"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00D75FAE" w14:textId="7E5001D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E5333" w14:textId="3348E57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4AC630" w14:textId="0262589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3DA1EBA4"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417345" w:rsidRPr="00715C4E" w14:paraId="65A85FF1" w14:textId="77777777" w:rsidTr="00454B6C">
        <w:trPr>
          <w:trHeight w:val="284"/>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4CC77E" w14:textId="77777777" w:rsidR="00E6549A"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w:t>
            </w:r>
          </w:p>
          <w:p w14:paraId="47F46885" w14:textId="26D69CDE"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設置事業</w:t>
            </w:r>
          </w:p>
        </w:tc>
        <w:tc>
          <w:tcPr>
            <w:tcW w:w="826" w:type="dxa"/>
            <w:tcBorders>
              <w:top w:val="nil"/>
              <w:left w:val="nil"/>
              <w:bottom w:val="single" w:sz="4" w:space="0" w:color="auto"/>
              <w:right w:val="single" w:sz="4" w:space="0" w:color="auto"/>
            </w:tcBorders>
            <w:shd w:val="clear" w:color="auto" w:fill="auto"/>
            <w:noWrap/>
            <w:vAlign w:val="center"/>
            <w:hideMark/>
          </w:tcPr>
          <w:p w14:paraId="065A8D16"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5AE34581" w14:textId="34EF38F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4" w:space="0" w:color="auto"/>
            </w:tcBorders>
            <w:shd w:val="clear" w:color="auto" w:fill="auto"/>
            <w:noWrap/>
            <w:vAlign w:val="center"/>
            <w:hideMark/>
          </w:tcPr>
          <w:p w14:paraId="5BEE4EC3" w14:textId="739E8CA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24" w:space="0" w:color="auto"/>
            </w:tcBorders>
            <w:shd w:val="clear" w:color="auto" w:fill="auto"/>
            <w:noWrap/>
            <w:vAlign w:val="center"/>
            <w:hideMark/>
          </w:tcPr>
          <w:p w14:paraId="60507411" w14:textId="564FA86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44" w:type="dxa"/>
            <w:tcBorders>
              <w:top w:val="single" w:sz="4" w:space="0" w:color="auto"/>
              <w:left w:val="single" w:sz="24" w:space="0" w:color="auto"/>
              <w:bottom w:val="single" w:sz="4" w:space="0" w:color="auto"/>
              <w:right w:val="single" w:sz="4" w:space="0" w:color="auto"/>
            </w:tcBorders>
            <w:vAlign w:val="center"/>
          </w:tcPr>
          <w:p w14:paraId="0981993B" w14:textId="11EDA9E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46" w:type="dxa"/>
            <w:tcBorders>
              <w:top w:val="single" w:sz="4" w:space="0" w:color="auto"/>
              <w:left w:val="single" w:sz="4" w:space="0" w:color="auto"/>
              <w:bottom w:val="single" w:sz="4" w:space="0" w:color="auto"/>
              <w:right w:val="single" w:sz="4" w:space="0" w:color="auto"/>
            </w:tcBorders>
            <w:vAlign w:val="center"/>
          </w:tcPr>
          <w:p w14:paraId="4BE012DF" w14:textId="659C690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860" w:type="dxa"/>
            <w:tcBorders>
              <w:top w:val="single" w:sz="4" w:space="0" w:color="auto"/>
              <w:left w:val="single" w:sz="4" w:space="0" w:color="auto"/>
              <w:bottom w:val="single" w:sz="4" w:space="0" w:color="auto"/>
              <w:right w:val="single" w:sz="24" w:space="0" w:color="auto"/>
            </w:tcBorders>
            <w:vAlign w:val="center"/>
          </w:tcPr>
          <w:p w14:paraId="6E40D5D1" w14:textId="3C75F50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30F8E3F3" w14:textId="4A512F9B" w:rsidR="0088716C" w:rsidRDefault="00F02035" w:rsidP="00F02035">
            <w:pPr>
              <w:widowControl/>
              <w:spacing w:line="300" w:lineRule="exact"/>
              <w:ind w:rightChars="-6" w:right="-13"/>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0051339B" w:rsidRPr="00715C4E">
              <w:rPr>
                <w:rFonts w:ascii="HG丸ｺﾞｼｯｸM-PRO" w:eastAsia="HG丸ｺﾞｼｯｸM-PRO" w:hAnsi="HG丸ｺﾞｼｯｸM-PRO" w:cs="ＭＳ Ｐゴシック" w:hint="eastAsia"/>
                <w:kern w:val="0"/>
                <w:sz w:val="16"/>
                <w:szCs w:val="16"/>
              </w:rPr>
              <w:t>通訳者</w:t>
            </w:r>
          </w:p>
          <w:p w14:paraId="4857A6D7" w14:textId="6A93538B"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417345" w:rsidRPr="00715C4E" w14:paraId="57755B18"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07759897"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B8BE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49E22B54" w14:textId="0C1D8F5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A50146" w14:textId="503699A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92E800B" w14:textId="7490BEB2"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7F306E2" w14:textId="7F11936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5BBA41" w14:textId="114D53E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7054B9F" w14:textId="14E8EA9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4132DDD7"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417345" w:rsidRPr="00715C4E" w14:paraId="6D30001B"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4C348754"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auto"/>
            <w:noWrap/>
            <w:vAlign w:val="center"/>
            <w:hideMark/>
          </w:tcPr>
          <w:p w14:paraId="163872A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2" w:type="dxa"/>
            <w:tcBorders>
              <w:top w:val="nil"/>
              <w:left w:val="nil"/>
              <w:bottom w:val="single" w:sz="4" w:space="0" w:color="auto"/>
              <w:right w:val="single" w:sz="4" w:space="0" w:color="auto"/>
            </w:tcBorders>
            <w:shd w:val="clear" w:color="auto" w:fill="auto"/>
            <w:noWrap/>
            <w:vAlign w:val="center"/>
            <w:hideMark/>
          </w:tcPr>
          <w:p w14:paraId="0E93B2BC" w14:textId="0766A66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64" w:type="dxa"/>
            <w:tcBorders>
              <w:top w:val="nil"/>
              <w:left w:val="nil"/>
              <w:bottom w:val="single" w:sz="4" w:space="0" w:color="auto"/>
              <w:right w:val="single" w:sz="4" w:space="0" w:color="auto"/>
            </w:tcBorders>
            <w:shd w:val="clear" w:color="auto" w:fill="auto"/>
            <w:noWrap/>
            <w:vAlign w:val="center"/>
            <w:hideMark/>
          </w:tcPr>
          <w:p w14:paraId="533C9B01" w14:textId="3634D64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64" w:type="dxa"/>
            <w:tcBorders>
              <w:top w:val="nil"/>
              <w:left w:val="nil"/>
              <w:bottom w:val="single" w:sz="4" w:space="0" w:color="auto"/>
              <w:right w:val="single" w:sz="24" w:space="0" w:color="auto"/>
            </w:tcBorders>
            <w:shd w:val="clear" w:color="auto" w:fill="auto"/>
            <w:noWrap/>
            <w:vAlign w:val="center"/>
            <w:hideMark/>
          </w:tcPr>
          <w:p w14:paraId="571364DB" w14:textId="42C08A9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44" w:type="dxa"/>
            <w:tcBorders>
              <w:top w:val="nil"/>
              <w:left w:val="single" w:sz="24" w:space="0" w:color="auto"/>
              <w:bottom w:val="single" w:sz="4" w:space="0" w:color="000000"/>
              <w:right w:val="single" w:sz="4" w:space="0" w:color="auto"/>
            </w:tcBorders>
            <w:vAlign w:val="center"/>
          </w:tcPr>
          <w:p w14:paraId="1E110A31" w14:textId="44611D60"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2,166</w:t>
            </w:r>
          </w:p>
        </w:tc>
        <w:tc>
          <w:tcPr>
            <w:tcW w:w="946" w:type="dxa"/>
            <w:tcBorders>
              <w:top w:val="nil"/>
              <w:left w:val="single" w:sz="4" w:space="0" w:color="auto"/>
              <w:bottom w:val="single" w:sz="4" w:space="0" w:color="000000"/>
              <w:right w:val="single" w:sz="4" w:space="0" w:color="auto"/>
            </w:tcBorders>
            <w:vAlign w:val="center"/>
          </w:tcPr>
          <w:p w14:paraId="0EC0AB1B" w14:textId="7CFFCC04"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2,180</w:t>
            </w:r>
          </w:p>
        </w:tc>
        <w:tc>
          <w:tcPr>
            <w:tcW w:w="860" w:type="dxa"/>
            <w:tcBorders>
              <w:top w:val="nil"/>
              <w:left w:val="single" w:sz="4" w:space="0" w:color="auto"/>
              <w:bottom w:val="single" w:sz="4" w:space="0" w:color="000000"/>
              <w:right w:val="single" w:sz="24" w:space="0" w:color="auto"/>
            </w:tcBorders>
            <w:vAlign w:val="center"/>
          </w:tcPr>
          <w:p w14:paraId="1070F238" w14:textId="7C4EFC9F"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2,195</w:t>
            </w:r>
          </w:p>
        </w:tc>
        <w:tc>
          <w:tcPr>
            <w:tcW w:w="994" w:type="dxa"/>
            <w:vMerge w:val="restart"/>
            <w:tcBorders>
              <w:top w:val="nil"/>
              <w:left w:val="single" w:sz="24" w:space="0" w:color="auto"/>
              <w:bottom w:val="single" w:sz="4" w:space="0" w:color="000000"/>
              <w:right w:val="single" w:sz="4" w:space="0" w:color="auto"/>
            </w:tcBorders>
            <w:shd w:val="clear" w:color="auto" w:fill="auto"/>
            <w:vAlign w:val="center"/>
            <w:hideMark/>
          </w:tcPr>
          <w:p w14:paraId="580905CA" w14:textId="2D24748B"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相談件数／年</w:t>
            </w:r>
          </w:p>
        </w:tc>
      </w:tr>
      <w:tr w:rsidR="00417345" w:rsidRPr="00715C4E" w14:paraId="0AF741E6" w14:textId="77777777" w:rsidTr="00454B6C">
        <w:trPr>
          <w:trHeight w:val="284"/>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580F0F6"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EA8EF9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1FC9F71" w14:textId="3A08317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1,708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37D8A3D" w14:textId="2F320B8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2,137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2D3E58" w14:textId="3673BDA3"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7CBD9D4B" w14:textId="1104CFE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11483298" w14:textId="4F5B591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19C9BDE0" w14:textId="7193322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6B85E6E1" w14:textId="77777777" w:rsidR="0051339B" w:rsidRPr="00715C4E" w:rsidRDefault="0051339B" w:rsidP="000F4C45">
            <w:pPr>
              <w:widowControl/>
              <w:spacing w:line="240" w:lineRule="exact"/>
              <w:jc w:val="center"/>
              <w:rPr>
                <w:rFonts w:ascii="HG丸ｺﾞｼｯｸM-PRO" w:eastAsia="HG丸ｺﾞｼｯｸM-PRO" w:hAnsi="HG丸ｺﾞｼｯｸM-PRO" w:cs="ＭＳ Ｐゴシック"/>
                <w:kern w:val="0"/>
                <w:sz w:val="16"/>
                <w:szCs w:val="16"/>
              </w:rPr>
            </w:pPr>
          </w:p>
        </w:tc>
      </w:tr>
    </w:tbl>
    <w:p w14:paraId="4CF9A698" w14:textId="2E7EFC44" w:rsidR="00417345" w:rsidRDefault="00417345" w:rsidP="000730D7">
      <w:pPr>
        <w:spacing w:line="20" w:lineRule="exact"/>
        <w:rPr>
          <w:rFonts w:ascii="HG丸ｺﾞｼｯｸM-PRO" w:eastAsia="HG丸ｺﾞｼｯｸM-PRO" w:hAnsi="HG丸ｺﾞｼｯｸM-PRO"/>
          <w:sz w:val="24"/>
        </w:rPr>
      </w:pPr>
    </w:p>
    <w:p w14:paraId="473B524A" w14:textId="2981043A" w:rsidR="004C4683" w:rsidRDefault="004C4683" w:rsidP="000730D7">
      <w:pPr>
        <w:spacing w:line="20" w:lineRule="exact"/>
        <w:rPr>
          <w:rFonts w:ascii="HG丸ｺﾞｼｯｸM-PRO" w:eastAsia="HG丸ｺﾞｼｯｸM-PRO" w:hAnsi="HG丸ｺﾞｼｯｸM-PRO"/>
          <w:sz w:val="24"/>
        </w:rPr>
      </w:pPr>
    </w:p>
    <w:p w14:paraId="558BF013" w14:textId="776D867B" w:rsidR="004C4683" w:rsidRDefault="004C4683" w:rsidP="000730D7">
      <w:pPr>
        <w:spacing w:line="20" w:lineRule="exact"/>
        <w:rPr>
          <w:rFonts w:ascii="HG丸ｺﾞｼｯｸM-PRO" w:eastAsia="HG丸ｺﾞｼｯｸM-PRO" w:hAnsi="HG丸ｺﾞｼｯｸM-PRO"/>
          <w:sz w:val="24"/>
        </w:rPr>
      </w:pPr>
    </w:p>
    <w:p w14:paraId="3FCD08E1" w14:textId="593BAB49" w:rsidR="004C4683" w:rsidRDefault="004C4683" w:rsidP="000730D7">
      <w:pPr>
        <w:spacing w:line="20" w:lineRule="exact"/>
        <w:rPr>
          <w:rFonts w:ascii="HG丸ｺﾞｼｯｸM-PRO" w:eastAsia="HG丸ｺﾞｼｯｸM-PRO" w:hAnsi="HG丸ｺﾞｼｯｸM-PRO"/>
          <w:sz w:val="24"/>
        </w:rPr>
      </w:pPr>
    </w:p>
    <w:p w14:paraId="6126FB90" w14:textId="16FD53B0" w:rsidR="004C4683" w:rsidRDefault="004C4683" w:rsidP="000730D7">
      <w:pPr>
        <w:spacing w:line="20" w:lineRule="exact"/>
        <w:rPr>
          <w:rFonts w:ascii="HG丸ｺﾞｼｯｸM-PRO" w:eastAsia="HG丸ｺﾞｼｯｸM-PRO" w:hAnsi="HG丸ｺﾞｼｯｸM-PRO"/>
          <w:sz w:val="24"/>
        </w:rPr>
      </w:pPr>
    </w:p>
    <w:p w14:paraId="0F804A3A" w14:textId="33E9D46A" w:rsidR="004C4683" w:rsidRDefault="004C4683" w:rsidP="000730D7">
      <w:pPr>
        <w:spacing w:line="20" w:lineRule="exact"/>
        <w:rPr>
          <w:rFonts w:ascii="HG丸ｺﾞｼｯｸM-PRO" w:eastAsia="HG丸ｺﾞｼｯｸM-PRO" w:hAnsi="HG丸ｺﾞｼｯｸM-PRO"/>
          <w:sz w:val="24"/>
        </w:rPr>
      </w:pPr>
    </w:p>
    <w:p w14:paraId="2C86C79E" w14:textId="6A96E31A" w:rsidR="004C4683" w:rsidRDefault="004C4683" w:rsidP="000730D7">
      <w:pPr>
        <w:spacing w:line="20" w:lineRule="exact"/>
        <w:rPr>
          <w:rFonts w:ascii="HG丸ｺﾞｼｯｸM-PRO" w:eastAsia="HG丸ｺﾞｼｯｸM-PRO" w:hAnsi="HG丸ｺﾞｼｯｸM-PRO"/>
          <w:sz w:val="24"/>
        </w:rPr>
      </w:pPr>
    </w:p>
    <w:p w14:paraId="399349C4" w14:textId="61B6FAA8" w:rsidR="004C4683" w:rsidRDefault="004C4683" w:rsidP="000730D7">
      <w:pPr>
        <w:spacing w:line="20" w:lineRule="exact"/>
        <w:rPr>
          <w:rFonts w:ascii="HG丸ｺﾞｼｯｸM-PRO" w:eastAsia="HG丸ｺﾞｼｯｸM-PRO" w:hAnsi="HG丸ｺﾞｼｯｸM-PRO"/>
          <w:sz w:val="24"/>
        </w:rPr>
      </w:pPr>
    </w:p>
    <w:p w14:paraId="43BAF006" w14:textId="44D9A88A" w:rsidR="004C4683" w:rsidRDefault="004C4683" w:rsidP="000730D7">
      <w:pPr>
        <w:spacing w:line="20" w:lineRule="exact"/>
        <w:rPr>
          <w:rFonts w:ascii="HG丸ｺﾞｼｯｸM-PRO" w:eastAsia="HG丸ｺﾞｼｯｸM-PRO" w:hAnsi="HG丸ｺﾞｼｯｸM-PRO"/>
          <w:sz w:val="24"/>
        </w:rPr>
      </w:pPr>
    </w:p>
    <w:p w14:paraId="6D237F7C" w14:textId="56362D15" w:rsidR="004C4683" w:rsidRDefault="004C4683">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031249">
        <w:rPr>
          <w:rFonts w:ascii="HG丸ｺﾞｼｯｸM-PRO" w:eastAsia="HG丸ｺﾞｼｯｸM-PRO" w:hAnsi="HG丸ｺﾞｼｯｸM-PRO" w:hint="eastAsia"/>
          <w:noProof/>
          <w:sz w:val="32"/>
          <w:szCs w:val="32"/>
        </w:rPr>
        <w:drawing>
          <wp:anchor distT="0" distB="0" distL="114300" distR="114300" simplePos="0" relativeHeight="251953152" behindDoc="0" locked="0" layoutInCell="1" allowOverlap="1" wp14:anchorId="776C66DA" wp14:editId="24A47A43">
            <wp:simplePos x="0" y="0"/>
            <wp:positionH relativeFrom="page">
              <wp:posOffset>6340475</wp:posOffset>
            </wp:positionH>
            <wp:positionV relativeFrom="page">
              <wp:posOffset>9465310</wp:posOffset>
            </wp:positionV>
            <wp:extent cx="649080" cy="649080"/>
            <wp:effectExtent l="0" t="0" r="0" b="0"/>
            <wp:wrapNone/>
            <wp:docPr id="20" name="JAVISCODE0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01467F1F" w14:textId="0DAECD1C" w:rsidR="00E6549A" w:rsidRDefault="00E6549A" w:rsidP="000730D7">
      <w:pPr>
        <w:spacing w:line="20" w:lineRule="exact"/>
        <w:rPr>
          <w:rFonts w:ascii="HG丸ｺﾞｼｯｸM-PRO" w:eastAsia="HG丸ｺﾞｼｯｸM-PRO" w:hAnsi="HG丸ｺﾞｼｯｸM-PRO"/>
          <w:sz w:val="24"/>
        </w:rPr>
      </w:pPr>
    </w:p>
    <w:p w14:paraId="6D9AE8DC" w14:textId="159C6476" w:rsidR="000730D7" w:rsidRDefault="000730D7" w:rsidP="000730D7">
      <w:pPr>
        <w:spacing w:line="20" w:lineRule="exact"/>
        <w:rPr>
          <w:rFonts w:ascii="HG丸ｺﾞｼｯｸM-PRO" w:eastAsia="HG丸ｺﾞｼｯｸM-PRO" w:hAnsi="HG丸ｺﾞｼｯｸM-PRO"/>
          <w:sz w:val="24"/>
        </w:rPr>
      </w:pPr>
    </w:p>
    <w:tbl>
      <w:tblPr>
        <w:tblW w:w="8648" w:type="dxa"/>
        <w:tblInd w:w="-5" w:type="dxa"/>
        <w:tblCellMar>
          <w:left w:w="99" w:type="dxa"/>
          <w:right w:w="99" w:type="dxa"/>
        </w:tblCellMar>
        <w:tblLook w:val="04A0" w:firstRow="1" w:lastRow="0" w:firstColumn="1" w:lastColumn="0" w:noHBand="0" w:noVBand="1"/>
      </w:tblPr>
      <w:tblGrid>
        <w:gridCol w:w="1278"/>
        <w:gridCol w:w="826"/>
        <w:gridCol w:w="932"/>
        <w:gridCol w:w="904"/>
        <w:gridCol w:w="964"/>
        <w:gridCol w:w="944"/>
        <w:gridCol w:w="946"/>
        <w:gridCol w:w="860"/>
        <w:gridCol w:w="994"/>
      </w:tblGrid>
      <w:tr w:rsidR="000730D7" w:rsidRPr="00715C4E" w14:paraId="625752BA" w14:textId="77777777" w:rsidTr="00A71D47">
        <w:trPr>
          <w:trHeight w:val="434"/>
        </w:trPr>
        <w:tc>
          <w:tcPr>
            <w:tcW w:w="1278"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tcPr>
          <w:p w14:paraId="4704C56D" w14:textId="24794930"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D16C3F6" w14:textId="77777777"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p>
        </w:tc>
        <w:tc>
          <w:tcPr>
            <w:tcW w:w="93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D687449" w14:textId="5BF9887C"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41C5AB" w14:textId="0EF5D2EB"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tcPr>
          <w:p w14:paraId="25493752" w14:textId="07A93AFF"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4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4DC048F" w14:textId="0248EFE7"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46"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07A7852B" w14:textId="43282B4A"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860"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40AC8455" w14:textId="77117C77"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9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355D962F" w14:textId="74E0D61E"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C4683" w:rsidRPr="00715C4E" w14:paraId="29B1521A" w14:textId="77777777" w:rsidTr="005B0810">
        <w:trPr>
          <w:trHeight w:val="400"/>
        </w:trPr>
        <w:tc>
          <w:tcPr>
            <w:tcW w:w="1278" w:type="dxa"/>
            <w:vMerge w:val="restart"/>
            <w:tcBorders>
              <w:top w:val="single" w:sz="4" w:space="0" w:color="auto"/>
              <w:left w:val="single" w:sz="4" w:space="0" w:color="auto"/>
              <w:right w:val="single" w:sz="4" w:space="0" w:color="000000"/>
            </w:tcBorders>
            <w:shd w:val="clear" w:color="auto" w:fill="auto"/>
            <w:noWrap/>
            <w:vAlign w:val="center"/>
          </w:tcPr>
          <w:p w14:paraId="4F324898" w14:textId="77777777" w:rsidR="004C4683" w:rsidRDefault="004C4683"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1732F86B" w14:textId="5717DB57" w:rsidR="004C4683" w:rsidRPr="00715C4E" w:rsidRDefault="004C4683"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派遣事業</w:t>
            </w:r>
          </w:p>
        </w:tc>
        <w:tc>
          <w:tcPr>
            <w:tcW w:w="826" w:type="dxa"/>
            <w:tcBorders>
              <w:top w:val="nil"/>
              <w:left w:val="nil"/>
              <w:bottom w:val="single" w:sz="4" w:space="0" w:color="auto"/>
              <w:right w:val="single" w:sz="4" w:space="0" w:color="auto"/>
            </w:tcBorders>
            <w:shd w:val="clear" w:color="auto" w:fill="auto"/>
            <w:noWrap/>
            <w:vAlign w:val="center"/>
          </w:tcPr>
          <w:p w14:paraId="1970D0C1" w14:textId="49467691" w:rsidR="004C4683" w:rsidRPr="00715C4E" w:rsidRDefault="004C4683" w:rsidP="004C468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tcPr>
          <w:p w14:paraId="18053237" w14:textId="2F3F69F9"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04" w:type="dxa"/>
            <w:tcBorders>
              <w:top w:val="nil"/>
              <w:left w:val="nil"/>
              <w:bottom w:val="single" w:sz="4" w:space="0" w:color="auto"/>
              <w:right w:val="single" w:sz="4" w:space="0" w:color="auto"/>
            </w:tcBorders>
            <w:shd w:val="clear" w:color="auto" w:fill="auto"/>
            <w:noWrap/>
            <w:vAlign w:val="center"/>
          </w:tcPr>
          <w:p w14:paraId="1A642101" w14:textId="2ED1525F"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64" w:type="dxa"/>
            <w:tcBorders>
              <w:top w:val="nil"/>
              <w:left w:val="nil"/>
              <w:bottom w:val="single" w:sz="4" w:space="0" w:color="auto"/>
              <w:right w:val="single" w:sz="24" w:space="0" w:color="auto"/>
            </w:tcBorders>
            <w:shd w:val="clear" w:color="auto" w:fill="auto"/>
            <w:noWrap/>
            <w:vAlign w:val="center"/>
          </w:tcPr>
          <w:p w14:paraId="0E52DF9C" w14:textId="2F51C2FB"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44" w:type="dxa"/>
            <w:tcBorders>
              <w:top w:val="single" w:sz="4" w:space="0" w:color="auto"/>
              <w:left w:val="single" w:sz="24" w:space="0" w:color="auto"/>
              <w:bottom w:val="single" w:sz="4" w:space="0" w:color="auto"/>
              <w:right w:val="single" w:sz="4" w:space="0" w:color="auto"/>
            </w:tcBorders>
            <w:vAlign w:val="center"/>
          </w:tcPr>
          <w:p w14:paraId="1C5918A6" w14:textId="6EB1E10F"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17</w:t>
            </w:r>
          </w:p>
        </w:tc>
        <w:tc>
          <w:tcPr>
            <w:tcW w:w="946" w:type="dxa"/>
            <w:tcBorders>
              <w:top w:val="single" w:sz="4" w:space="0" w:color="auto"/>
              <w:left w:val="single" w:sz="4" w:space="0" w:color="auto"/>
              <w:bottom w:val="single" w:sz="4" w:space="0" w:color="auto"/>
              <w:right w:val="single" w:sz="4" w:space="0" w:color="auto"/>
            </w:tcBorders>
            <w:vAlign w:val="center"/>
          </w:tcPr>
          <w:p w14:paraId="21135BE4" w14:textId="39140066"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17</w:t>
            </w:r>
          </w:p>
        </w:tc>
        <w:tc>
          <w:tcPr>
            <w:tcW w:w="860" w:type="dxa"/>
            <w:tcBorders>
              <w:top w:val="single" w:sz="4" w:space="0" w:color="auto"/>
              <w:left w:val="single" w:sz="4" w:space="0" w:color="auto"/>
              <w:bottom w:val="single" w:sz="4" w:space="0" w:color="auto"/>
              <w:right w:val="single" w:sz="24" w:space="0" w:color="auto"/>
            </w:tcBorders>
            <w:vAlign w:val="center"/>
          </w:tcPr>
          <w:p w14:paraId="7EB90D85" w14:textId="4F601DF3"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17</w:t>
            </w:r>
          </w:p>
        </w:tc>
        <w:tc>
          <w:tcPr>
            <w:tcW w:w="994" w:type="dxa"/>
            <w:vMerge w:val="restart"/>
            <w:tcBorders>
              <w:top w:val="nil"/>
              <w:left w:val="single" w:sz="24" w:space="0" w:color="auto"/>
              <w:right w:val="single" w:sz="4" w:space="0" w:color="auto"/>
            </w:tcBorders>
            <w:shd w:val="clear" w:color="auto" w:fill="auto"/>
            <w:vAlign w:val="center"/>
          </w:tcPr>
          <w:p w14:paraId="1C48A366" w14:textId="37D39F03" w:rsidR="004C4683" w:rsidRPr="00715C4E" w:rsidRDefault="004C4683"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r w:rsidR="00F02035">
              <w:rPr>
                <w:rFonts w:ascii="HG丸ｺﾞｼｯｸM-PRO" w:eastAsia="HG丸ｺﾞｼｯｸM-PRO" w:hAnsi="HG丸ｺﾞｼｯｸM-PRO" w:cs="ＭＳ Ｐゴシック" w:hint="eastAsia"/>
                <w:kern w:val="0"/>
                <w:sz w:val="16"/>
                <w:szCs w:val="16"/>
              </w:rPr>
              <w:t>登録</w:t>
            </w:r>
            <w:r w:rsidRPr="00715C4E">
              <w:rPr>
                <w:rFonts w:ascii="HG丸ｺﾞｼｯｸM-PRO" w:eastAsia="HG丸ｺﾞｼｯｸM-PRO" w:hAnsi="HG丸ｺﾞｼｯｸM-PRO" w:cs="ＭＳ Ｐゴシック" w:hint="eastAsia"/>
                <w:kern w:val="0"/>
                <w:sz w:val="16"/>
                <w:szCs w:val="16"/>
              </w:rPr>
              <w:t>数</w:t>
            </w:r>
          </w:p>
        </w:tc>
      </w:tr>
      <w:tr w:rsidR="004C4683" w:rsidRPr="00715C4E" w14:paraId="02130EDE" w14:textId="77777777" w:rsidTr="005B0810">
        <w:trPr>
          <w:trHeight w:val="400"/>
        </w:trPr>
        <w:tc>
          <w:tcPr>
            <w:tcW w:w="1278" w:type="dxa"/>
            <w:vMerge/>
            <w:tcBorders>
              <w:left w:val="single" w:sz="4" w:space="0" w:color="auto"/>
              <w:right w:val="single" w:sz="4" w:space="0" w:color="000000"/>
            </w:tcBorders>
            <w:shd w:val="clear" w:color="auto" w:fill="auto"/>
            <w:noWrap/>
            <w:vAlign w:val="center"/>
          </w:tcPr>
          <w:p w14:paraId="12A78551" w14:textId="77777777" w:rsidR="004C4683" w:rsidRPr="00715C4E" w:rsidRDefault="004C4683"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tcPr>
          <w:p w14:paraId="3FB22E0C" w14:textId="3569C566" w:rsidR="004C4683" w:rsidRPr="00715C4E" w:rsidRDefault="004C4683" w:rsidP="004C468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tcPr>
          <w:p w14:paraId="319D4FFC" w14:textId="35C6B6E4"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tcPr>
          <w:p w14:paraId="7B125747" w14:textId="236324B1"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18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09AB2BBE" w14:textId="2D83684D" w:rsidR="004C4683" w:rsidRDefault="004C4683" w:rsidP="00872056">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6B9CFB3" w14:textId="25452F2F"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1B7EF" w14:textId="6A2FF66A"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CD9FE40" w14:textId="4D0D2044"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left w:val="single" w:sz="24" w:space="0" w:color="auto"/>
              <w:bottom w:val="single" w:sz="4" w:space="0" w:color="auto"/>
              <w:right w:val="single" w:sz="4" w:space="0" w:color="auto"/>
            </w:tcBorders>
            <w:shd w:val="clear" w:color="auto" w:fill="auto"/>
            <w:vAlign w:val="center"/>
          </w:tcPr>
          <w:p w14:paraId="11FBC075" w14:textId="77777777" w:rsidR="004C4683" w:rsidRPr="00715C4E" w:rsidRDefault="004C4683"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p>
        </w:tc>
      </w:tr>
      <w:tr w:rsidR="004C4683" w:rsidRPr="00715C4E" w14:paraId="70193DCD" w14:textId="77777777" w:rsidTr="005B0810">
        <w:trPr>
          <w:trHeight w:val="400"/>
        </w:trPr>
        <w:tc>
          <w:tcPr>
            <w:tcW w:w="1278" w:type="dxa"/>
            <w:vMerge/>
            <w:tcBorders>
              <w:left w:val="single" w:sz="4" w:space="0" w:color="auto"/>
              <w:right w:val="single" w:sz="4" w:space="0" w:color="000000"/>
            </w:tcBorders>
            <w:shd w:val="clear" w:color="auto" w:fill="auto"/>
            <w:noWrap/>
            <w:vAlign w:val="center"/>
          </w:tcPr>
          <w:p w14:paraId="4902D8BE" w14:textId="77777777" w:rsidR="004C4683" w:rsidRPr="00715C4E" w:rsidRDefault="004C4683"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auto"/>
            <w:noWrap/>
            <w:vAlign w:val="center"/>
          </w:tcPr>
          <w:p w14:paraId="0D41BD61" w14:textId="0B9BAFCA" w:rsidR="004C4683" w:rsidRPr="00715C4E" w:rsidRDefault="004C4683" w:rsidP="004C468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tcPr>
          <w:p w14:paraId="2E0AE93D" w14:textId="6EB39F1D"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731 </w:t>
            </w:r>
          </w:p>
        </w:tc>
        <w:tc>
          <w:tcPr>
            <w:tcW w:w="904" w:type="dxa"/>
            <w:tcBorders>
              <w:top w:val="nil"/>
              <w:left w:val="nil"/>
              <w:bottom w:val="single" w:sz="4" w:space="0" w:color="auto"/>
              <w:right w:val="single" w:sz="4" w:space="0" w:color="auto"/>
            </w:tcBorders>
            <w:shd w:val="clear" w:color="auto" w:fill="auto"/>
            <w:noWrap/>
            <w:vAlign w:val="center"/>
          </w:tcPr>
          <w:p w14:paraId="73A28912" w14:textId="7BEC075B"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731 </w:t>
            </w:r>
          </w:p>
        </w:tc>
        <w:tc>
          <w:tcPr>
            <w:tcW w:w="964" w:type="dxa"/>
            <w:tcBorders>
              <w:top w:val="nil"/>
              <w:left w:val="nil"/>
              <w:bottom w:val="single" w:sz="4" w:space="0" w:color="auto"/>
              <w:right w:val="single" w:sz="24" w:space="0" w:color="auto"/>
            </w:tcBorders>
            <w:shd w:val="clear" w:color="auto" w:fill="auto"/>
            <w:noWrap/>
            <w:vAlign w:val="center"/>
          </w:tcPr>
          <w:p w14:paraId="3D71756B" w14:textId="28E31696"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731 </w:t>
            </w:r>
          </w:p>
        </w:tc>
        <w:tc>
          <w:tcPr>
            <w:tcW w:w="944" w:type="dxa"/>
            <w:tcBorders>
              <w:top w:val="single" w:sz="4" w:space="0" w:color="auto"/>
              <w:left w:val="single" w:sz="24" w:space="0" w:color="auto"/>
              <w:bottom w:val="single" w:sz="4" w:space="0" w:color="auto"/>
              <w:right w:val="single" w:sz="4" w:space="0" w:color="auto"/>
            </w:tcBorders>
            <w:vAlign w:val="center"/>
          </w:tcPr>
          <w:p w14:paraId="44B269B4" w14:textId="2AE63AF5"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700</w:t>
            </w:r>
          </w:p>
        </w:tc>
        <w:tc>
          <w:tcPr>
            <w:tcW w:w="946" w:type="dxa"/>
            <w:tcBorders>
              <w:top w:val="single" w:sz="4" w:space="0" w:color="auto"/>
              <w:left w:val="single" w:sz="4" w:space="0" w:color="auto"/>
              <w:bottom w:val="single" w:sz="4" w:space="0" w:color="auto"/>
              <w:right w:val="single" w:sz="4" w:space="0" w:color="auto"/>
            </w:tcBorders>
            <w:vAlign w:val="center"/>
          </w:tcPr>
          <w:p w14:paraId="0B8E0472" w14:textId="5D7080E6"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700</w:t>
            </w:r>
          </w:p>
        </w:tc>
        <w:tc>
          <w:tcPr>
            <w:tcW w:w="860" w:type="dxa"/>
            <w:tcBorders>
              <w:top w:val="single" w:sz="4" w:space="0" w:color="auto"/>
              <w:left w:val="single" w:sz="4" w:space="0" w:color="auto"/>
              <w:bottom w:val="single" w:sz="4" w:space="0" w:color="auto"/>
              <w:right w:val="single" w:sz="24" w:space="0" w:color="auto"/>
            </w:tcBorders>
            <w:vAlign w:val="center"/>
          </w:tcPr>
          <w:p w14:paraId="624D4C06" w14:textId="400DE4BA" w:rsidR="004C4683" w:rsidRPr="00A57228" w:rsidRDefault="004C4683" w:rsidP="004C4683">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700</w:t>
            </w:r>
          </w:p>
        </w:tc>
        <w:tc>
          <w:tcPr>
            <w:tcW w:w="994" w:type="dxa"/>
            <w:vMerge w:val="restart"/>
            <w:tcBorders>
              <w:top w:val="nil"/>
              <w:left w:val="single" w:sz="24" w:space="0" w:color="auto"/>
              <w:right w:val="single" w:sz="4" w:space="0" w:color="auto"/>
            </w:tcBorders>
            <w:shd w:val="clear" w:color="auto" w:fill="auto"/>
            <w:vAlign w:val="center"/>
          </w:tcPr>
          <w:p w14:paraId="4A6A6E60" w14:textId="4AAEA1B9" w:rsidR="004C4683" w:rsidRPr="00715C4E" w:rsidRDefault="004C4683"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4C4683" w:rsidRPr="00715C4E" w14:paraId="6F177FB2" w14:textId="77777777" w:rsidTr="005B0810">
        <w:trPr>
          <w:trHeight w:val="400"/>
        </w:trPr>
        <w:tc>
          <w:tcPr>
            <w:tcW w:w="1278" w:type="dxa"/>
            <w:vMerge/>
            <w:tcBorders>
              <w:left w:val="single" w:sz="4" w:space="0" w:color="auto"/>
              <w:bottom w:val="single" w:sz="4" w:space="0" w:color="000000"/>
              <w:right w:val="single" w:sz="4" w:space="0" w:color="000000"/>
            </w:tcBorders>
            <w:shd w:val="clear" w:color="auto" w:fill="auto"/>
            <w:noWrap/>
            <w:vAlign w:val="center"/>
          </w:tcPr>
          <w:p w14:paraId="7370B943" w14:textId="77777777" w:rsidR="004C4683" w:rsidRPr="00715C4E" w:rsidRDefault="004C4683"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tcPr>
          <w:p w14:paraId="46802684" w14:textId="700C7FFF" w:rsidR="004C4683" w:rsidRPr="00715C4E" w:rsidRDefault="004C4683" w:rsidP="004C468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tcPr>
          <w:p w14:paraId="3D527470" w14:textId="2A973DF8"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702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tcPr>
          <w:p w14:paraId="1F49C867" w14:textId="07310EF7" w:rsidR="004C4683" w:rsidRDefault="004C4683" w:rsidP="004C4683">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690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6C99D77B" w14:textId="0017D23B" w:rsidR="004C4683" w:rsidRDefault="004C4683" w:rsidP="00872056">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4EC6F22" w14:textId="2CE8D343"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06974" w14:textId="7AFD8329"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C8A7BE1" w14:textId="6A9DB0DB" w:rsidR="004C4683" w:rsidRPr="00A57228" w:rsidRDefault="004C4683"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left w:val="single" w:sz="24" w:space="0" w:color="auto"/>
              <w:bottom w:val="single" w:sz="4" w:space="0" w:color="auto"/>
              <w:right w:val="single" w:sz="4" w:space="0" w:color="auto"/>
            </w:tcBorders>
            <w:shd w:val="clear" w:color="auto" w:fill="auto"/>
            <w:vAlign w:val="center"/>
          </w:tcPr>
          <w:p w14:paraId="27BF406E" w14:textId="77777777" w:rsidR="004C4683" w:rsidRPr="00715C4E" w:rsidRDefault="004C4683"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p>
        </w:tc>
      </w:tr>
      <w:tr w:rsidR="000730D7" w:rsidRPr="00715C4E" w14:paraId="10067E20" w14:textId="77777777" w:rsidTr="005B0810">
        <w:trPr>
          <w:trHeight w:val="400"/>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BA7A4C" w14:textId="77777777" w:rsidR="00E6549A"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37DBFFCE" w14:textId="0DD342E8"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設置事業</w:t>
            </w:r>
          </w:p>
        </w:tc>
        <w:tc>
          <w:tcPr>
            <w:tcW w:w="826" w:type="dxa"/>
            <w:tcBorders>
              <w:top w:val="nil"/>
              <w:left w:val="nil"/>
              <w:bottom w:val="single" w:sz="4" w:space="0" w:color="auto"/>
              <w:right w:val="single" w:sz="4" w:space="0" w:color="auto"/>
            </w:tcBorders>
            <w:shd w:val="clear" w:color="auto" w:fill="auto"/>
            <w:noWrap/>
            <w:vAlign w:val="center"/>
            <w:hideMark/>
          </w:tcPr>
          <w:p w14:paraId="0DF1474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7C48F0B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04" w:type="dxa"/>
            <w:tcBorders>
              <w:top w:val="nil"/>
              <w:left w:val="nil"/>
              <w:bottom w:val="single" w:sz="4" w:space="0" w:color="auto"/>
              <w:right w:val="single" w:sz="4" w:space="0" w:color="auto"/>
            </w:tcBorders>
            <w:shd w:val="clear" w:color="auto" w:fill="auto"/>
            <w:noWrap/>
            <w:vAlign w:val="center"/>
            <w:hideMark/>
          </w:tcPr>
          <w:p w14:paraId="1546BE7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5604F6E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44" w:type="dxa"/>
            <w:tcBorders>
              <w:top w:val="single" w:sz="4" w:space="0" w:color="auto"/>
              <w:left w:val="single" w:sz="24" w:space="0" w:color="auto"/>
              <w:bottom w:val="single" w:sz="4" w:space="0" w:color="auto"/>
              <w:right w:val="single" w:sz="4" w:space="0" w:color="auto"/>
            </w:tcBorders>
            <w:vAlign w:val="center"/>
          </w:tcPr>
          <w:p w14:paraId="1780CD7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46" w:type="dxa"/>
            <w:tcBorders>
              <w:top w:val="single" w:sz="4" w:space="0" w:color="auto"/>
              <w:left w:val="single" w:sz="4" w:space="0" w:color="auto"/>
              <w:bottom w:val="single" w:sz="4" w:space="0" w:color="auto"/>
              <w:right w:val="single" w:sz="4" w:space="0" w:color="auto"/>
            </w:tcBorders>
            <w:vAlign w:val="center"/>
          </w:tcPr>
          <w:p w14:paraId="4356338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860" w:type="dxa"/>
            <w:tcBorders>
              <w:top w:val="single" w:sz="4" w:space="0" w:color="auto"/>
              <w:left w:val="single" w:sz="4" w:space="0" w:color="auto"/>
              <w:bottom w:val="single" w:sz="4" w:space="0" w:color="auto"/>
              <w:right w:val="single" w:sz="24" w:space="0" w:color="auto"/>
            </w:tcBorders>
            <w:vAlign w:val="center"/>
          </w:tcPr>
          <w:p w14:paraId="5D02B254"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4B8031E2" w14:textId="77777777" w:rsidR="000730D7" w:rsidRPr="00715C4E" w:rsidRDefault="000730D7"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要約筆記者設置数</w:t>
            </w:r>
          </w:p>
        </w:tc>
      </w:tr>
      <w:tr w:rsidR="000730D7" w:rsidRPr="00715C4E" w14:paraId="29D30B31" w14:textId="77777777" w:rsidTr="005B0810">
        <w:trPr>
          <w:trHeight w:val="400"/>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4214EFD"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CE0370B"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AC99D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28973FF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D7D1B9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397CF7C"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FB645"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A002FF6"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043CC15F"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0730D7" w:rsidRPr="00715C4E" w14:paraId="3DEF6D76" w14:textId="77777777" w:rsidTr="00597DBA">
        <w:trPr>
          <w:trHeight w:val="377"/>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20611AB0"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48499B2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4AD19FAD"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66E7836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5AA8817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44" w:type="dxa"/>
            <w:tcBorders>
              <w:top w:val="single" w:sz="4" w:space="0" w:color="auto"/>
              <w:left w:val="single" w:sz="24" w:space="0" w:color="auto"/>
              <w:bottom w:val="single" w:sz="4" w:space="0" w:color="auto"/>
              <w:right w:val="single" w:sz="4" w:space="0" w:color="auto"/>
            </w:tcBorders>
            <w:vAlign w:val="center"/>
          </w:tcPr>
          <w:p w14:paraId="0D7BD94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946" w:type="dxa"/>
            <w:tcBorders>
              <w:top w:val="single" w:sz="4" w:space="0" w:color="auto"/>
              <w:left w:val="single" w:sz="4" w:space="0" w:color="auto"/>
              <w:bottom w:val="single" w:sz="4" w:space="0" w:color="auto"/>
              <w:right w:val="single" w:sz="4" w:space="0" w:color="auto"/>
            </w:tcBorders>
            <w:vAlign w:val="center"/>
          </w:tcPr>
          <w:p w14:paraId="634A1B0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860" w:type="dxa"/>
            <w:tcBorders>
              <w:top w:val="single" w:sz="4" w:space="0" w:color="auto"/>
              <w:left w:val="single" w:sz="4" w:space="0" w:color="auto"/>
              <w:bottom w:val="single" w:sz="4" w:space="0" w:color="auto"/>
              <w:right w:val="single" w:sz="24" w:space="0" w:color="auto"/>
            </w:tcBorders>
            <w:vAlign w:val="center"/>
          </w:tcPr>
          <w:p w14:paraId="2CFADC64"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99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2EE5B8CD" w14:textId="77777777" w:rsidR="000730D7" w:rsidRPr="00715C4E" w:rsidRDefault="000730D7" w:rsidP="00F02035">
            <w:pPr>
              <w:widowControl/>
              <w:spacing w:line="300" w:lineRule="exact"/>
              <w:ind w:rightChars="-12" w:right="-2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利用・相談</w:t>
            </w:r>
            <w:r w:rsidRPr="00715C4E">
              <w:rPr>
                <w:rFonts w:ascii="HG丸ｺﾞｼｯｸM-PRO" w:eastAsia="HG丸ｺﾞｼｯｸM-PRO" w:hAnsi="HG丸ｺﾞｼｯｸM-PRO" w:cs="ＭＳ Ｐゴシック" w:hint="eastAsia"/>
                <w:kern w:val="0"/>
                <w:sz w:val="16"/>
                <w:szCs w:val="16"/>
              </w:rPr>
              <w:t>件数／年</w:t>
            </w:r>
          </w:p>
        </w:tc>
      </w:tr>
      <w:tr w:rsidR="000730D7" w:rsidRPr="00715C4E" w14:paraId="7056753D" w14:textId="77777777" w:rsidTr="005B0810">
        <w:trPr>
          <w:trHeight w:val="20"/>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25470B4E"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189751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015DF7A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853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F39F8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93B1B23"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B8CFC0B"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E3101"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79AA258"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7252DF89"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2ED05BD0" w14:textId="77777777" w:rsidTr="005B0810">
        <w:trPr>
          <w:trHeight w:val="428"/>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DCA9B5"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介護・訓練</w:t>
            </w:r>
          </w:p>
          <w:p w14:paraId="0F676B09"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826" w:type="dxa"/>
            <w:tcBorders>
              <w:top w:val="nil"/>
              <w:left w:val="nil"/>
              <w:bottom w:val="single" w:sz="4" w:space="0" w:color="auto"/>
              <w:right w:val="single" w:sz="4" w:space="0" w:color="auto"/>
            </w:tcBorders>
            <w:shd w:val="clear" w:color="auto" w:fill="auto"/>
            <w:noWrap/>
            <w:vAlign w:val="center"/>
            <w:hideMark/>
          </w:tcPr>
          <w:p w14:paraId="0D81E96D"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4BE4B41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04" w:type="dxa"/>
            <w:tcBorders>
              <w:top w:val="nil"/>
              <w:left w:val="nil"/>
              <w:bottom w:val="single" w:sz="4" w:space="0" w:color="auto"/>
              <w:right w:val="single" w:sz="4" w:space="0" w:color="auto"/>
            </w:tcBorders>
            <w:shd w:val="clear" w:color="auto" w:fill="auto"/>
            <w:noWrap/>
            <w:vAlign w:val="center"/>
            <w:hideMark/>
          </w:tcPr>
          <w:p w14:paraId="1FDCD63B"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nil"/>
              <w:bottom w:val="single" w:sz="4" w:space="0" w:color="auto"/>
              <w:right w:val="single" w:sz="24" w:space="0" w:color="auto"/>
            </w:tcBorders>
            <w:shd w:val="clear" w:color="auto" w:fill="auto"/>
            <w:noWrap/>
            <w:vAlign w:val="center"/>
            <w:hideMark/>
          </w:tcPr>
          <w:p w14:paraId="7613580B"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44" w:type="dxa"/>
            <w:tcBorders>
              <w:top w:val="single" w:sz="4" w:space="0" w:color="auto"/>
              <w:left w:val="single" w:sz="24" w:space="0" w:color="auto"/>
              <w:bottom w:val="single" w:sz="4" w:space="0" w:color="000000"/>
              <w:right w:val="single" w:sz="4" w:space="0" w:color="auto"/>
            </w:tcBorders>
            <w:vAlign w:val="center"/>
          </w:tcPr>
          <w:p w14:paraId="5F258A3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47</w:t>
            </w:r>
          </w:p>
        </w:tc>
        <w:tc>
          <w:tcPr>
            <w:tcW w:w="946" w:type="dxa"/>
            <w:tcBorders>
              <w:top w:val="single" w:sz="4" w:space="0" w:color="auto"/>
              <w:left w:val="single" w:sz="4" w:space="0" w:color="auto"/>
              <w:bottom w:val="single" w:sz="4" w:space="0" w:color="000000"/>
              <w:right w:val="single" w:sz="4" w:space="0" w:color="auto"/>
            </w:tcBorders>
            <w:vAlign w:val="center"/>
          </w:tcPr>
          <w:p w14:paraId="3E335EBB"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56</w:t>
            </w:r>
          </w:p>
        </w:tc>
        <w:tc>
          <w:tcPr>
            <w:tcW w:w="860" w:type="dxa"/>
            <w:tcBorders>
              <w:top w:val="single" w:sz="4" w:space="0" w:color="auto"/>
              <w:left w:val="single" w:sz="4" w:space="0" w:color="auto"/>
              <w:bottom w:val="single" w:sz="4" w:space="0" w:color="000000"/>
              <w:right w:val="single" w:sz="24" w:space="0" w:color="auto"/>
            </w:tcBorders>
            <w:vAlign w:val="center"/>
          </w:tcPr>
          <w:p w14:paraId="53C5F91C"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67</w:t>
            </w:r>
          </w:p>
        </w:tc>
        <w:tc>
          <w:tcPr>
            <w:tcW w:w="994" w:type="dxa"/>
            <w:vMerge w:val="restart"/>
            <w:tcBorders>
              <w:top w:val="nil"/>
              <w:left w:val="single" w:sz="24" w:space="0" w:color="auto"/>
              <w:bottom w:val="single" w:sz="4" w:space="0" w:color="000000"/>
              <w:right w:val="single" w:sz="4" w:space="0" w:color="auto"/>
            </w:tcBorders>
            <w:shd w:val="clear" w:color="auto" w:fill="auto"/>
            <w:vAlign w:val="center"/>
            <w:hideMark/>
          </w:tcPr>
          <w:p w14:paraId="6CF28475"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延べ給付件数／年</w:t>
            </w:r>
          </w:p>
        </w:tc>
      </w:tr>
      <w:tr w:rsidR="000730D7" w:rsidRPr="00715C4E" w14:paraId="27055E89" w14:textId="77777777" w:rsidTr="005B0810">
        <w:trPr>
          <w:trHeight w:val="399"/>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0A5F1634"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7CE381F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3EFE8A1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6059E8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0A07883"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73C2C02"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2A710A37"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DA1B061"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4EF84F41"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2D403EAB" w14:textId="77777777" w:rsidTr="005B0810">
        <w:trPr>
          <w:trHeight w:val="385"/>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087328"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自立生活</w:t>
            </w:r>
          </w:p>
          <w:p w14:paraId="233680A7"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826" w:type="dxa"/>
            <w:tcBorders>
              <w:top w:val="nil"/>
              <w:left w:val="nil"/>
              <w:bottom w:val="single" w:sz="4" w:space="0" w:color="auto"/>
              <w:right w:val="single" w:sz="4" w:space="0" w:color="auto"/>
            </w:tcBorders>
            <w:shd w:val="clear" w:color="auto" w:fill="auto"/>
            <w:noWrap/>
            <w:vAlign w:val="center"/>
            <w:hideMark/>
          </w:tcPr>
          <w:p w14:paraId="7CF2463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757C3A4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04" w:type="dxa"/>
            <w:tcBorders>
              <w:top w:val="nil"/>
              <w:left w:val="nil"/>
              <w:bottom w:val="single" w:sz="4" w:space="0" w:color="auto"/>
              <w:right w:val="single" w:sz="4" w:space="0" w:color="auto"/>
            </w:tcBorders>
            <w:shd w:val="clear" w:color="auto" w:fill="auto"/>
            <w:noWrap/>
            <w:vAlign w:val="center"/>
            <w:hideMark/>
          </w:tcPr>
          <w:p w14:paraId="39D51D66"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64" w:type="dxa"/>
            <w:tcBorders>
              <w:top w:val="nil"/>
              <w:left w:val="nil"/>
              <w:bottom w:val="single" w:sz="4" w:space="0" w:color="auto"/>
              <w:right w:val="single" w:sz="24" w:space="0" w:color="auto"/>
            </w:tcBorders>
            <w:shd w:val="clear" w:color="auto" w:fill="auto"/>
            <w:noWrap/>
            <w:vAlign w:val="center"/>
            <w:hideMark/>
          </w:tcPr>
          <w:p w14:paraId="3FD596E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44" w:type="dxa"/>
            <w:tcBorders>
              <w:top w:val="nil"/>
              <w:left w:val="single" w:sz="24" w:space="0" w:color="auto"/>
              <w:bottom w:val="single" w:sz="4" w:space="0" w:color="000000"/>
              <w:right w:val="single" w:sz="4" w:space="0" w:color="auto"/>
            </w:tcBorders>
            <w:vAlign w:val="center"/>
          </w:tcPr>
          <w:p w14:paraId="000B6614"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155</w:t>
            </w:r>
          </w:p>
        </w:tc>
        <w:tc>
          <w:tcPr>
            <w:tcW w:w="946" w:type="dxa"/>
            <w:tcBorders>
              <w:top w:val="nil"/>
              <w:left w:val="single" w:sz="4" w:space="0" w:color="auto"/>
              <w:bottom w:val="single" w:sz="4" w:space="0" w:color="000000"/>
              <w:right w:val="single" w:sz="4" w:space="0" w:color="auto"/>
            </w:tcBorders>
            <w:vAlign w:val="center"/>
          </w:tcPr>
          <w:p w14:paraId="5057C34A"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168</w:t>
            </w:r>
          </w:p>
        </w:tc>
        <w:tc>
          <w:tcPr>
            <w:tcW w:w="860" w:type="dxa"/>
            <w:tcBorders>
              <w:top w:val="nil"/>
              <w:left w:val="single" w:sz="4" w:space="0" w:color="auto"/>
              <w:bottom w:val="single" w:sz="4" w:space="0" w:color="000000"/>
              <w:right w:val="single" w:sz="24" w:space="0" w:color="auto"/>
            </w:tcBorders>
            <w:vAlign w:val="center"/>
          </w:tcPr>
          <w:p w14:paraId="51EBC64C"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182</w:t>
            </w:r>
          </w:p>
        </w:tc>
        <w:tc>
          <w:tcPr>
            <w:tcW w:w="994" w:type="dxa"/>
            <w:vMerge/>
            <w:tcBorders>
              <w:top w:val="nil"/>
              <w:left w:val="single" w:sz="24" w:space="0" w:color="auto"/>
              <w:bottom w:val="single" w:sz="4" w:space="0" w:color="000000"/>
              <w:right w:val="single" w:sz="4" w:space="0" w:color="auto"/>
            </w:tcBorders>
            <w:vAlign w:val="center"/>
            <w:hideMark/>
          </w:tcPr>
          <w:p w14:paraId="5D2345F9"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516B6649" w14:textId="77777777" w:rsidTr="00F02035">
        <w:trPr>
          <w:trHeight w:val="371"/>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14B0FE77"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51ED4A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CFDD3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110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366275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1006D2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868599E"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642E42E"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2F389420"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28975A2E"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39F75A72" w14:textId="77777777" w:rsidTr="00A71D47">
        <w:trPr>
          <w:trHeight w:val="399"/>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3FD49D"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在宅療養等</w:t>
            </w:r>
          </w:p>
          <w:p w14:paraId="4BCC598F"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826" w:type="dxa"/>
            <w:tcBorders>
              <w:top w:val="nil"/>
              <w:left w:val="nil"/>
              <w:bottom w:val="single" w:sz="4" w:space="0" w:color="auto"/>
              <w:right w:val="single" w:sz="4" w:space="0" w:color="auto"/>
            </w:tcBorders>
            <w:shd w:val="clear" w:color="auto" w:fill="auto"/>
            <w:noWrap/>
            <w:vAlign w:val="center"/>
            <w:hideMark/>
          </w:tcPr>
          <w:p w14:paraId="7994AA9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5760AB4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04" w:type="dxa"/>
            <w:tcBorders>
              <w:top w:val="nil"/>
              <w:left w:val="nil"/>
              <w:bottom w:val="single" w:sz="4" w:space="0" w:color="auto"/>
              <w:right w:val="single" w:sz="4" w:space="0" w:color="auto"/>
            </w:tcBorders>
            <w:shd w:val="clear" w:color="auto" w:fill="auto"/>
            <w:noWrap/>
            <w:vAlign w:val="center"/>
            <w:hideMark/>
          </w:tcPr>
          <w:p w14:paraId="3296E58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64" w:type="dxa"/>
            <w:tcBorders>
              <w:top w:val="nil"/>
              <w:left w:val="nil"/>
              <w:bottom w:val="single" w:sz="4" w:space="0" w:color="auto"/>
              <w:right w:val="single" w:sz="24" w:space="0" w:color="auto"/>
            </w:tcBorders>
            <w:shd w:val="clear" w:color="auto" w:fill="auto"/>
            <w:noWrap/>
            <w:vAlign w:val="center"/>
            <w:hideMark/>
          </w:tcPr>
          <w:p w14:paraId="61EF8098"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44" w:type="dxa"/>
            <w:tcBorders>
              <w:top w:val="nil"/>
              <w:left w:val="single" w:sz="24" w:space="0" w:color="auto"/>
              <w:bottom w:val="single" w:sz="4" w:space="0" w:color="000000"/>
              <w:right w:val="single" w:sz="4" w:space="0" w:color="auto"/>
            </w:tcBorders>
            <w:vAlign w:val="center"/>
          </w:tcPr>
          <w:p w14:paraId="3C25354A"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97</w:t>
            </w:r>
          </w:p>
        </w:tc>
        <w:tc>
          <w:tcPr>
            <w:tcW w:w="946" w:type="dxa"/>
            <w:tcBorders>
              <w:top w:val="nil"/>
              <w:left w:val="single" w:sz="4" w:space="0" w:color="auto"/>
              <w:bottom w:val="single" w:sz="4" w:space="0" w:color="000000"/>
              <w:right w:val="single" w:sz="4" w:space="0" w:color="auto"/>
            </w:tcBorders>
            <w:vAlign w:val="center"/>
          </w:tcPr>
          <w:p w14:paraId="7A7A2B33"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106</w:t>
            </w:r>
          </w:p>
        </w:tc>
        <w:tc>
          <w:tcPr>
            <w:tcW w:w="860" w:type="dxa"/>
            <w:tcBorders>
              <w:top w:val="nil"/>
              <w:left w:val="single" w:sz="4" w:space="0" w:color="auto"/>
              <w:bottom w:val="single" w:sz="4" w:space="0" w:color="000000"/>
              <w:right w:val="single" w:sz="24" w:space="0" w:color="auto"/>
            </w:tcBorders>
            <w:vAlign w:val="center"/>
          </w:tcPr>
          <w:p w14:paraId="3BD8432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116</w:t>
            </w:r>
          </w:p>
        </w:tc>
        <w:tc>
          <w:tcPr>
            <w:tcW w:w="994" w:type="dxa"/>
            <w:vMerge/>
            <w:tcBorders>
              <w:top w:val="nil"/>
              <w:left w:val="single" w:sz="24" w:space="0" w:color="auto"/>
              <w:bottom w:val="single" w:sz="4" w:space="0" w:color="000000"/>
              <w:right w:val="single" w:sz="4" w:space="0" w:color="auto"/>
            </w:tcBorders>
            <w:vAlign w:val="center"/>
            <w:hideMark/>
          </w:tcPr>
          <w:p w14:paraId="72942FB6"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2DE233EB" w14:textId="77777777" w:rsidTr="00A71D47">
        <w:trPr>
          <w:trHeight w:val="385"/>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1558EAB"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A4F2C5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3A659106"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81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6579779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FED784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542B2962"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6DF7171"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50FB18D"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161B3C3A"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2DA4BD89" w14:textId="77777777" w:rsidTr="005B0810">
        <w:trPr>
          <w:trHeight w:val="441"/>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EE96B6" w14:textId="77777777" w:rsidR="000730D7" w:rsidRPr="00715C4E" w:rsidRDefault="000730D7" w:rsidP="00F02035">
            <w:pPr>
              <w:widowControl/>
              <w:spacing w:line="300" w:lineRule="exact"/>
              <w:ind w:leftChars="-45" w:left="-93" w:rightChars="-46" w:right="-97" w:hanging="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情報・意思疎通支援用具</w:t>
            </w:r>
          </w:p>
        </w:tc>
        <w:tc>
          <w:tcPr>
            <w:tcW w:w="826" w:type="dxa"/>
            <w:tcBorders>
              <w:top w:val="nil"/>
              <w:left w:val="nil"/>
              <w:bottom w:val="single" w:sz="4" w:space="0" w:color="auto"/>
              <w:right w:val="single" w:sz="4" w:space="0" w:color="auto"/>
            </w:tcBorders>
            <w:shd w:val="clear" w:color="auto" w:fill="auto"/>
            <w:noWrap/>
            <w:vAlign w:val="center"/>
            <w:hideMark/>
          </w:tcPr>
          <w:p w14:paraId="3118A3E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1953A776"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04" w:type="dxa"/>
            <w:tcBorders>
              <w:top w:val="nil"/>
              <w:left w:val="nil"/>
              <w:bottom w:val="single" w:sz="4" w:space="0" w:color="auto"/>
              <w:right w:val="single" w:sz="4" w:space="0" w:color="auto"/>
            </w:tcBorders>
            <w:shd w:val="clear" w:color="auto" w:fill="auto"/>
            <w:noWrap/>
            <w:vAlign w:val="center"/>
            <w:hideMark/>
          </w:tcPr>
          <w:p w14:paraId="394C209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64" w:type="dxa"/>
            <w:tcBorders>
              <w:top w:val="nil"/>
              <w:left w:val="nil"/>
              <w:bottom w:val="single" w:sz="4" w:space="0" w:color="auto"/>
              <w:right w:val="single" w:sz="24" w:space="0" w:color="auto"/>
            </w:tcBorders>
            <w:shd w:val="clear" w:color="auto" w:fill="auto"/>
            <w:noWrap/>
            <w:vAlign w:val="center"/>
            <w:hideMark/>
          </w:tcPr>
          <w:p w14:paraId="388B7968"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44" w:type="dxa"/>
            <w:tcBorders>
              <w:top w:val="nil"/>
              <w:left w:val="single" w:sz="24" w:space="0" w:color="auto"/>
              <w:bottom w:val="single" w:sz="4" w:space="0" w:color="000000"/>
              <w:right w:val="single" w:sz="4" w:space="0" w:color="auto"/>
            </w:tcBorders>
            <w:vAlign w:val="center"/>
          </w:tcPr>
          <w:p w14:paraId="59BD4CDE"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244</w:t>
            </w:r>
          </w:p>
        </w:tc>
        <w:tc>
          <w:tcPr>
            <w:tcW w:w="946" w:type="dxa"/>
            <w:tcBorders>
              <w:top w:val="nil"/>
              <w:left w:val="single" w:sz="4" w:space="0" w:color="auto"/>
              <w:bottom w:val="single" w:sz="4" w:space="0" w:color="000000"/>
              <w:right w:val="single" w:sz="4" w:space="0" w:color="auto"/>
            </w:tcBorders>
            <w:vAlign w:val="center"/>
          </w:tcPr>
          <w:p w14:paraId="4E3AC26E"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272</w:t>
            </w:r>
          </w:p>
        </w:tc>
        <w:tc>
          <w:tcPr>
            <w:tcW w:w="860" w:type="dxa"/>
            <w:tcBorders>
              <w:top w:val="nil"/>
              <w:left w:val="single" w:sz="4" w:space="0" w:color="auto"/>
              <w:bottom w:val="single" w:sz="4" w:space="0" w:color="000000"/>
              <w:right w:val="single" w:sz="24" w:space="0" w:color="auto"/>
            </w:tcBorders>
            <w:vAlign w:val="center"/>
          </w:tcPr>
          <w:p w14:paraId="3F41D16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304</w:t>
            </w:r>
          </w:p>
        </w:tc>
        <w:tc>
          <w:tcPr>
            <w:tcW w:w="994" w:type="dxa"/>
            <w:vMerge/>
            <w:tcBorders>
              <w:top w:val="nil"/>
              <w:left w:val="single" w:sz="24" w:space="0" w:color="auto"/>
              <w:bottom w:val="single" w:sz="4" w:space="0" w:color="000000"/>
              <w:right w:val="single" w:sz="4" w:space="0" w:color="auto"/>
            </w:tcBorders>
            <w:vAlign w:val="center"/>
            <w:hideMark/>
          </w:tcPr>
          <w:p w14:paraId="5B0A1A6D"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41EAB8F7" w14:textId="77777777" w:rsidTr="005B0810">
        <w:trPr>
          <w:trHeight w:val="399"/>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240806DD"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2FC1ACF"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7C9D5ED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178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3C4BA68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D3FABC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EAD05D8"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EC61D89"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71680A7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3F65DD61"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444450F7" w14:textId="77777777" w:rsidTr="005B0810">
        <w:trPr>
          <w:trHeight w:val="413"/>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C6B6B1"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排泄管理</w:t>
            </w:r>
          </w:p>
          <w:p w14:paraId="365B91C6"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826" w:type="dxa"/>
            <w:tcBorders>
              <w:top w:val="nil"/>
              <w:left w:val="nil"/>
              <w:bottom w:val="single" w:sz="4" w:space="0" w:color="auto"/>
              <w:right w:val="single" w:sz="4" w:space="0" w:color="auto"/>
            </w:tcBorders>
            <w:shd w:val="clear" w:color="auto" w:fill="auto"/>
            <w:noWrap/>
            <w:vAlign w:val="center"/>
            <w:hideMark/>
          </w:tcPr>
          <w:p w14:paraId="71F41ADD"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3CB78A7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11,621 </w:t>
            </w:r>
          </w:p>
        </w:tc>
        <w:tc>
          <w:tcPr>
            <w:tcW w:w="904" w:type="dxa"/>
            <w:tcBorders>
              <w:top w:val="nil"/>
              <w:left w:val="nil"/>
              <w:bottom w:val="single" w:sz="4" w:space="0" w:color="auto"/>
              <w:right w:val="single" w:sz="4" w:space="0" w:color="auto"/>
            </w:tcBorders>
            <w:shd w:val="clear" w:color="auto" w:fill="auto"/>
            <w:noWrap/>
            <w:vAlign w:val="center"/>
            <w:hideMark/>
          </w:tcPr>
          <w:p w14:paraId="6848E78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11,795 </w:t>
            </w:r>
          </w:p>
        </w:tc>
        <w:tc>
          <w:tcPr>
            <w:tcW w:w="964" w:type="dxa"/>
            <w:tcBorders>
              <w:top w:val="nil"/>
              <w:left w:val="nil"/>
              <w:bottom w:val="single" w:sz="4" w:space="0" w:color="auto"/>
              <w:right w:val="single" w:sz="24" w:space="0" w:color="auto"/>
            </w:tcBorders>
            <w:shd w:val="clear" w:color="auto" w:fill="auto"/>
            <w:noWrap/>
            <w:vAlign w:val="center"/>
            <w:hideMark/>
          </w:tcPr>
          <w:p w14:paraId="4FE610A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11,972 </w:t>
            </w:r>
          </w:p>
        </w:tc>
        <w:tc>
          <w:tcPr>
            <w:tcW w:w="944" w:type="dxa"/>
            <w:tcBorders>
              <w:top w:val="nil"/>
              <w:left w:val="single" w:sz="24" w:space="0" w:color="auto"/>
              <w:bottom w:val="single" w:sz="4" w:space="0" w:color="000000"/>
              <w:right w:val="single" w:sz="4" w:space="0" w:color="auto"/>
            </w:tcBorders>
            <w:vAlign w:val="center"/>
          </w:tcPr>
          <w:p w14:paraId="48190FB6"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14,533</w:t>
            </w:r>
          </w:p>
        </w:tc>
        <w:tc>
          <w:tcPr>
            <w:tcW w:w="946" w:type="dxa"/>
            <w:tcBorders>
              <w:top w:val="nil"/>
              <w:left w:val="single" w:sz="4" w:space="0" w:color="auto"/>
              <w:bottom w:val="single" w:sz="4" w:space="0" w:color="000000"/>
              <w:right w:val="single" w:sz="4" w:space="0" w:color="auto"/>
            </w:tcBorders>
            <w:vAlign w:val="center"/>
          </w:tcPr>
          <w:p w14:paraId="047C927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15,289</w:t>
            </w:r>
          </w:p>
        </w:tc>
        <w:tc>
          <w:tcPr>
            <w:tcW w:w="860" w:type="dxa"/>
            <w:tcBorders>
              <w:top w:val="nil"/>
              <w:left w:val="single" w:sz="4" w:space="0" w:color="auto"/>
              <w:bottom w:val="single" w:sz="4" w:space="0" w:color="000000"/>
              <w:right w:val="single" w:sz="24" w:space="0" w:color="auto"/>
            </w:tcBorders>
            <w:vAlign w:val="center"/>
          </w:tcPr>
          <w:p w14:paraId="3A0A7395"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16,084</w:t>
            </w:r>
          </w:p>
        </w:tc>
        <w:tc>
          <w:tcPr>
            <w:tcW w:w="994" w:type="dxa"/>
            <w:vMerge/>
            <w:tcBorders>
              <w:top w:val="nil"/>
              <w:left w:val="single" w:sz="24" w:space="0" w:color="auto"/>
              <w:bottom w:val="single" w:sz="4" w:space="0" w:color="000000"/>
              <w:right w:val="single" w:sz="4" w:space="0" w:color="auto"/>
            </w:tcBorders>
            <w:vAlign w:val="center"/>
            <w:hideMark/>
          </w:tcPr>
          <w:p w14:paraId="3E00EB01"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4F635E17" w14:textId="77777777" w:rsidTr="005B0810">
        <w:trPr>
          <w:trHeight w:val="413"/>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0BE2F823"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D56197A"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0B1C3118"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12,604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3941C0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13,132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049FEB"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077F6F9"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54AB15B"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D82D67C"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7F6B387F"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076FAFC9" w14:textId="77777777" w:rsidTr="005B0810">
        <w:trPr>
          <w:trHeight w:val="427"/>
        </w:trPr>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D7F3C"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居宅生活動作</w:t>
            </w:r>
          </w:p>
          <w:p w14:paraId="30A6E356"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補助用具</w:t>
            </w:r>
          </w:p>
          <w:p w14:paraId="0D6C191C" w14:textId="77777777" w:rsidR="000730D7" w:rsidRPr="00715C4E" w:rsidRDefault="000730D7" w:rsidP="00F02035">
            <w:pPr>
              <w:widowControl/>
              <w:spacing w:line="300" w:lineRule="exac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（住宅改修費）</w:t>
            </w:r>
          </w:p>
        </w:tc>
        <w:tc>
          <w:tcPr>
            <w:tcW w:w="826" w:type="dxa"/>
            <w:tcBorders>
              <w:top w:val="nil"/>
              <w:left w:val="nil"/>
              <w:bottom w:val="single" w:sz="4" w:space="0" w:color="auto"/>
              <w:right w:val="single" w:sz="4" w:space="0" w:color="auto"/>
            </w:tcBorders>
            <w:shd w:val="clear" w:color="auto" w:fill="auto"/>
            <w:noWrap/>
            <w:vAlign w:val="center"/>
            <w:hideMark/>
          </w:tcPr>
          <w:p w14:paraId="070C09DD"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73E309B8"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 </w:t>
            </w:r>
          </w:p>
        </w:tc>
        <w:tc>
          <w:tcPr>
            <w:tcW w:w="904" w:type="dxa"/>
            <w:tcBorders>
              <w:top w:val="nil"/>
              <w:left w:val="nil"/>
              <w:bottom w:val="single" w:sz="4" w:space="0" w:color="auto"/>
              <w:right w:val="single" w:sz="4" w:space="0" w:color="auto"/>
            </w:tcBorders>
            <w:shd w:val="clear" w:color="auto" w:fill="auto"/>
            <w:noWrap/>
            <w:vAlign w:val="center"/>
            <w:hideMark/>
          </w:tcPr>
          <w:p w14:paraId="67F8DF0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nil"/>
              <w:bottom w:val="single" w:sz="4" w:space="0" w:color="auto"/>
              <w:right w:val="single" w:sz="24" w:space="0" w:color="auto"/>
            </w:tcBorders>
            <w:shd w:val="clear" w:color="auto" w:fill="auto"/>
            <w:noWrap/>
            <w:vAlign w:val="center"/>
            <w:hideMark/>
          </w:tcPr>
          <w:p w14:paraId="51906A0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944" w:type="dxa"/>
            <w:tcBorders>
              <w:top w:val="nil"/>
              <w:left w:val="single" w:sz="24" w:space="0" w:color="auto"/>
              <w:bottom w:val="single" w:sz="4" w:space="0" w:color="000000"/>
              <w:right w:val="single" w:sz="4" w:space="0" w:color="auto"/>
            </w:tcBorders>
            <w:vAlign w:val="center"/>
          </w:tcPr>
          <w:p w14:paraId="2C3F822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14</w:t>
            </w:r>
          </w:p>
        </w:tc>
        <w:tc>
          <w:tcPr>
            <w:tcW w:w="946" w:type="dxa"/>
            <w:tcBorders>
              <w:top w:val="nil"/>
              <w:left w:val="single" w:sz="4" w:space="0" w:color="auto"/>
              <w:bottom w:val="single" w:sz="4" w:space="0" w:color="000000"/>
              <w:right w:val="single" w:sz="4" w:space="0" w:color="auto"/>
            </w:tcBorders>
            <w:vAlign w:val="center"/>
          </w:tcPr>
          <w:p w14:paraId="1B6FF6B2"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w:t>
            </w:r>
          </w:p>
        </w:tc>
        <w:tc>
          <w:tcPr>
            <w:tcW w:w="860" w:type="dxa"/>
            <w:tcBorders>
              <w:top w:val="nil"/>
              <w:left w:val="single" w:sz="4" w:space="0" w:color="auto"/>
              <w:bottom w:val="single" w:sz="4" w:space="0" w:color="000000"/>
              <w:right w:val="single" w:sz="24" w:space="0" w:color="auto"/>
            </w:tcBorders>
            <w:vAlign w:val="center"/>
          </w:tcPr>
          <w:p w14:paraId="3157C1D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18</w:t>
            </w:r>
          </w:p>
        </w:tc>
        <w:tc>
          <w:tcPr>
            <w:tcW w:w="994" w:type="dxa"/>
            <w:vMerge/>
            <w:tcBorders>
              <w:top w:val="nil"/>
              <w:left w:val="single" w:sz="24" w:space="0" w:color="auto"/>
              <w:bottom w:val="single" w:sz="4" w:space="0" w:color="000000"/>
              <w:right w:val="single" w:sz="4" w:space="0" w:color="auto"/>
            </w:tcBorders>
            <w:vAlign w:val="center"/>
            <w:hideMark/>
          </w:tcPr>
          <w:p w14:paraId="0EB3166B"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23E92E7A" w14:textId="77777777" w:rsidTr="00F02035">
        <w:trPr>
          <w:trHeight w:val="411"/>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62B76C3D"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1C03F2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37443AC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F8EA15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DCFFB9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EF3B529"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679AF8E"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05507CE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94" w:type="dxa"/>
            <w:vMerge/>
            <w:tcBorders>
              <w:top w:val="nil"/>
              <w:left w:val="single" w:sz="24" w:space="0" w:color="auto"/>
              <w:bottom w:val="single" w:sz="4" w:space="0" w:color="000000"/>
              <w:right w:val="single" w:sz="4" w:space="0" w:color="auto"/>
            </w:tcBorders>
            <w:vAlign w:val="center"/>
            <w:hideMark/>
          </w:tcPr>
          <w:p w14:paraId="7BD48B19"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460EE8F5" w14:textId="77777777" w:rsidTr="00F02035">
        <w:trPr>
          <w:trHeight w:val="561"/>
        </w:trPr>
        <w:tc>
          <w:tcPr>
            <w:tcW w:w="1278"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8C37B"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手話奉仕員</w:t>
            </w:r>
          </w:p>
          <w:p w14:paraId="3C601243"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養成研修事業</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4CA9603E"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18DE047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185D155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46080CC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44" w:type="dxa"/>
            <w:tcBorders>
              <w:top w:val="single" w:sz="4" w:space="0" w:color="auto"/>
              <w:left w:val="single" w:sz="24" w:space="0" w:color="auto"/>
              <w:bottom w:val="single" w:sz="4" w:space="0" w:color="auto"/>
              <w:right w:val="single" w:sz="4" w:space="0" w:color="auto"/>
            </w:tcBorders>
            <w:vAlign w:val="center"/>
          </w:tcPr>
          <w:p w14:paraId="3DDF499F"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26</w:t>
            </w:r>
          </w:p>
        </w:tc>
        <w:tc>
          <w:tcPr>
            <w:tcW w:w="946" w:type="dxa"/>
            <w:tcBorders>
              <w:top w:val="single" w:sz="4" w:space="0" w:color="auto"/>
              <w:left w:val="single" w:sz="4" w:space="0" w:color="auto"/>
              <w:bottom w:val="single" w:sz="4" w:space="0" w:color="auto"/>
              <w:right w:val="single" w:sz="4" w:space="0" w:color="auto"/>
            </w:tcBorders>
            <w:vAlign w:val="center"/>
          </w:tcPr>
          <w:p w14:paraId="3A1820FE"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26</w:t>
            </w:r>
          </w:p>
        </w:tc>
        <w:tc>
          <w:tcPr>
            <w:tcW w:w="860" w:type="dxa"/>
            <w:tcBorders>
              <w:top w:val="single" w:sz="4" w:space="0" w:color="auto"/>
              <w:left w:val="single" w:sz="4" w:space="0" w:color="auto"/>
              <w:bottom w:val="single" w:sz="4" w:space="0" w:color="auto"/>
              <w:right w:val="single" w:sz="24" w:space="0" w:color="auto"/>
            </w:tcBorders>
            <w:vAlign w:val="center"/>
          </w:tcPr>
          <w:p w14:paraId="4AB68E02"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27</w:t>
            </w:r>
          </w:p>
        </w:tc>
        <w:tc>
          <w:tcPr>
            <w:tcW w:w="99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5872C57B" w14:textId="77777777" w:rsidR="000730D7" w:rsidRPr="00715C4E" w:rsidRDefault="000730D7" w:rsidP="002572C6">
            <w:pPr>
              <w:widowControl/>
              <w:spacing w:line="28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0730D7" w:rsidRPr="00715C4E" w14:paraId="243FD460" w14:textId="77777777" w:rsidTr="002572C6">
        <w:trPr>
          <w:trHeight w:val="411"/>
        </w:trPr>
        <w:tc>
          <w:tcPr>
            <w:tcW w:w="1278" w:type="dxa"/>
            <w:vMerge/>
            <w:tcBorders>
              <w:top w:val="single" w:sz="4" w:space="0" w:color="auto"/>
              <w:left w:val="single" w:sz="4" w:space="0" w:color="auto"/>
              <w:bottom w:val="single" w:sz="4" w:space="0" w:color="000000"/>
              <w:right w:val="single" w:sz="4" w:space="0" w:color="000000"/>
            </w:tcBorders>
            <w:vAlign w:val="center"/>
            <w:hideMark/>
          </w:tcPr>
          <w:p w14:paraId="450BE0B6"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B87A8F"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42B4F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21 </w:t>
            </w:r>
          </w:p>
        </w:tc>
        <w:tc>
          <w:tcPr>
            <w:tcW w:w="9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261D4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423D548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5E099EE"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E25F6"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6833ACB"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4" w:type="dxa"/>
            <w:vMerge/>
            <w:tcBorders>
              <w:top w:val="single" w:sz="4" w:space="0" w:color="auto"/>
              <w:left w:val="single" w:sz="24" w:space="0" w:color="auto"/>
              <w:bottom w:val="single" w:sz="4" w:space="0" w:color="auto"/>
              <w:right w:val="single" w:sz="4" w:space="0" w:color="auto"/>
            </w:tcBorders>
            <w:vAlign w:val="center"/>
            <w:hideMark/>
          </w:tcPr>
          <w:p w14:paraId="73732ADA"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34E791FD" w14:textId="77777777" w:rsidTr="005B0810">
        <w:trPr>
          <w:trHeight w:val="351"/>
        </w:trPr>
        <w:tc>
          <w:tcPr>
            <w:tcW w:w="1278" w:type="dxa"/>
            <w:vMerge w:val="restart"/>
            <w:tcBorders>
              <w:top w:val="single" w:sz="4" w:space="0" w:color="auto"/>
              <w:left w:val="single" w:sz="4" w:space="0" w:color="auto"/>
              <w:right w:val="single" w:sz="4" w:space="0" w:color="000000"/>
            </w:tcBorders>
            <w:shd w:val="clear" w:color="auto" w:fill="auto"/>
            <w:noWrap/>
            <w:vAlign w:val="center"/>
            <w:hideMark/>
          </w:tcPr>
          <w:p w14:paraId="3FC31EFF"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移動支援事業</w:t>
            </w:r>
          </w:p>
        </w:tc>
        <w:tc>
          <w:tcPr>
            <w:tcW w:w="826" w:type="dxa"/>
            <w:tcBorders>
              <w:top w:val="nil"/>
              <w:left w:val="nil"/>
              <w:bottom w:val="single" w:sz="4" w:space="0" w:color="auto"/>
              <w:right w:val="single" w:sz="4" w:space="0" w:color="auto"/>
            </w:tcBorders>
            <w:shd w:val="clear" w:color="auto" w:fill="auto"/>
            <w:noWrap/>
            <w:vAlign w:val="center"/>
            <w:hideMark/>
          </w:tcPr>
          <w:p w14:paraId="3B88F859"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auto"/>
            <w:noWrap/>
            <w:vAlign w:val="center"/>
            <w:hideMark/>
          </w:tcPr>
          <w:p w14:paraId="10AC54C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618 </w:t>
            </w:r>
          </w:p>
        </w:tc>
        <w:tc>
          <w:tcPr>
            <w:tcW w:w="904" w:type="dxa"/>
            <w:tcBorders>
              <w:top w:val="nil"/>
              <w:left w:val="nil"/>
              <w:bottom w:val="single" w:sz="4" w:space="0" w:color="auto"/>
              <w:right w:val="single" w:sz="4" w:space="0" w:color="auto"/>
            </w:tcBorders>
            <w:shd w:val="clear" w:color="auto" w:fill="auto"/>
            <w:noWrap/>
            <w:vAlign w:val="center"/>
            <w:hideMark/>
          </w:tcPr>
          <w:p w14:paraId="3E3C7BE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653 </w:t>
            </w:r>
          </w:p>
        </w:tc>
        <w:tc>
          <w:tcPr>
            <w:tcW w:w="964" w:type="dxa"/>
            <w:tcBorders>
              <w:top w:val="nil"/>
              <w:left w:val="nil"/>
              <w:bottom w:val="single" w:sz="4" w:space="0" w:color="auto"/>
              <w:right w:val="single" w:sz="24" w:space="0" w:color="auto"/>
            </w:tcBorders>
            <w:shd w:val="clear" w:color="auto" w:fill="auto"/>
            <w:noWrap/>
            <w:vAlign w:val="center"/>
            <w:hideMark/>
          </w:tcPr>
          <w:p w14:paraId="316B310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690 </w:t>
            </w:r>
          </w:p>
        </w:tc>
        <w:tc>
          <w:tcPr>
            <w:tcW w:w="944" w:type="dxa"/>
            <w:tcBorders>
              <w:top w:val="single" w:sz="4" w:space="0" w:color="auto"/>
              <w:left w:val="single" w:sz="24" w:space="0" w:color="auto"/>
              <w:bottom w:val="single" w:sz="4" w:space="0" w:color="auto"/>
              <w:right w:val="single" w:sz="4" w:space="0" w:color="auto"/>
            </w:tcBorders>
            <w:vAlign w:val="center"/>
          </w:tcPr>
          <w:p w14:paraId="7845A685"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541</w:t>
            </w:r>
          </w:p>
        </w:tc>
        <w:tc>
          <w:tcPr>
            <w:tcW w:w="946" w:type="dxa"/>
            <w:tcBorders>
              <w:top w:val="single" w:sz="4" w:space="0" w:color="auto"/>
              <w:left w:val="single" w:sz="4" w:space="0" w:color="auto"/>
              <w:bottom w:val="single" w:sz="4" w:space="0" w:color="auto"/>
              <w:right w:val="single" w:sz="4" w:space="0" w:color="auto"/>
            </w:tcBorders>
            <w:vAlign w:val="center"/>
          </w:tcPr>
          <w:p w14:paraId="2312449D"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533</w:t>
            </w:r>
          </w:p>
        </w:tc>
        <w:tc>
          <w:tcPr>
            <w:tcW w:w="860" w:type="dxa"/>
            <w:tcBorders>
              <w:top w:val="single" w:sz="4" w:space="0" w:color="auto"/>
              <w:left w:val="single" w:sz="4" w:space="0" w:color="auto"/>
              <w:bottom w:val="single" w:sz="4" w:space="0" w:color="auto"/>
              <w:right w:val="single" w:sz="24" w:space="0" w:color="auto"/>
            </w:tcBorders>
            <w:vAlign w:val="center"/>
          </w:tcPr>
          <w:p w14:paraId="0EDEFE19"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526</w:t>
            </w:r>
          </w:p>
        </w:tc>
        <w:tc>
          <w:tcPr>
            <w:tcW w:w="994" w:type="dxa"/>
            <w:vMerge w:val="restart"/>
            <w:tcBorders>
              <w:top w:val="nil"/>
              <w:left w:val="single" w:sz="24" w:space="0" w:color="auto"/>
              <w:bottom w:val="single" w:sz="4" w:space="0" w:color="auto"/>
              <w:right w:val="single" w:sz="4" w:space="0" w:color="auto"/>
            </w:tcBorders>
            <w:shd w:val="clear" w:color="auto" w:fill="auto"/>
            <w:vAlign w:val="center"/>
            <w:hideMark/>
          </w:tcPr>
          <w:p w14:paraId="1BC6CE5D" w14:textId="77777777" w:rsidR="000730D7" w:rsidRPr="00715C4E" w:rsidRDefault="000730D7"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Pr="00715C4E">
              <w:rPr>
                <w:rFonts w:ascii="HG丸ｺﾞｼｯｸM-PRO" w:eastAsia="HG丸ｺﾞｼｯｸM-PRO" w:hAnsi="HG丸ｺﾞｼｯｸM-PRO" w:cs="ＭＳ Ｐゴシック" w:hint="eastAsia"/>
                <w:kern w:val="0"/>
                <w:sz w:val="16"/>
                <w:szCs w:val="16"/>
              </w:rPr>
              <w:t>利用者数／年</w:t>
            </w:r>
          </w:p>
        </w:tc>
      </w:tr>
      <w:tr w:rsidR="000730D7" w:rsidRPr="00715C4E" w14:paraId="11343021" w14:textId="77777777" w:rsidTr="005B0810">
        <w:trPr>
          <w:trHeight w:val="201"/>
        </w:trPr>
        <w:tc>
          <w:tcPr>
            <w:tcW w:w="1278" w:type="dxa"/>
            <w:vMerge/>
            <w:tcBorders>
              <w:left w:val="single" w:sz="4" w:space="0" w:color="auto"/>
              <w:right w:val="single" w:sz="4" w:space="0" w:color="000000"/>
            </w:tcBorders>
            <w:vAlign w:val="center"/>
            <w:hideMark/>
          </w:tcPr>
          <w:p w14:paraId="32D86656"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2DAB966"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754D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586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104DE32B"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567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10AB29"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58302C2"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DB587"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EF9C8FF"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3FA0A705"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0730D7" w:rsidRPr="00715C4E" w14:paraId="75E0E766" w14:textId="77777777" w:rsidTr="005B0810">
        <w:trPr>
          <w:trHeight w:val="306"/>
        </w:trPr>
        <w:tc>
          <w:tcPr>
            <w:tcW w:w="1278" w:type="dxa"/>
            <w:vMerge/>
            <w:tcBorders>
              <w:left w:val="single" w:sz="4" w:space="0" w:color="auto"/>
              <w:right w:val="single" w:sz="4" w:space="0" w:color="000000"/>
            </w:tcBorders>
            <w:shd w:val="clear" w:color="auto" w:fill="auto"/>
            <w:vAlign w:val="center"/>
            <w:hideMark/>
          </w:tcPr>
          <w:p w14:paraId="1A271624"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88926B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709FFB5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50,221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447970C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52,431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01E7484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54,738 </w:t>
            </w:r>
          </w:p>
        </w:tc>
        <w:tc>
          <w:tcPr>
            <w:tcW w:w="944" w:type="dxa"/>
            <w:tcBorders>
              <w:top w:val="single" w:sz="4" w:space="0" w:color="auto"/>
              <w:left w:val="single" w:sz="24" w:space="0" w:color="auto"/>
              <w:bottom w:val="single" w:sz="4" w:space="0" w:color="auto"/>
              <w:right w:val="single" w:sz="4" w:space="0" w:color="auto"/>
            </w:tcBorders>
            <w:vAlign w:val="center"/>
          </w:tcPr>
          <w:p w14:paraId="20CB7234"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42,268</w:t>
            </w:r>
          </w:p>
        </w:tc>
        <w:tc>
          <w:tcPr>
            <w:tcW w:w="946" w:type="dxa"/>
            <w:tcBorders>
              <w:top w:val="single" w:sz="4" w:space="0" w:color="auto"/>
              <w:left w:val="single" w:sz="4" w:space="0" w:color="auto"/>
              <w:bottom w:val="single" w:sz="4" w:space="0" w:color="auto"/>
              <w:right w:val="single" w:sz="4" w:space="0" w:color="auto"/>
            </w:tcBorders>
            <w:vAlign w:val="center"/>
          </w:tcPr>
          <w:p w14:paraId="37E8FC27"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40,746</w:t>
            </w:r>
          </w:p>
        </w:tc>
        <w:tc>
          <w:tcPr>
            <w:tcW w:w="860" w:type="dxa"/>
            <w:tcBorders>
              <w:top w:val="single" w:sz="4" w:space="0" w:color="auto"/>
              <w:left w:val="single" w:sz="4" w:space="0" w:color="auto"/>
              <w:bottom w:val="single" w:sz="4" w:space="0" w:color="auto"/>
              <w:right w:val="single" w:sz="24" w:space="0" w:color="auto"/>
            </w:tcBorders>
            <w:vAlign w:val="center"/>
          </w:tcPr>
          <w:p w14:paraId="001E24AF"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39,279</w:t>
            </w:r>
          </w:p>
        </w:tc>
        <w:tc>
          <w:tcPr>
            <w:tcW w:w="99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F72101D"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延べ利用時間／年</w:t>
            </w:r>
          </w:p>
        </w:tc>
      </w:tr>
      <w:tr w:rsidR="000730D7" w:rsidRPr="00715C4E" w14:paraId="13AA6FFF" w14:textId="77777777" w:rsidTr="005B0810">
        <w:trPr>
          <w:trHeight w:val="367"/>
        </w:trPr>
        <w:tc>
          <w:tcPr>
            <w:tcW w:w="1278" w:type="dxa"/>
            <w:vMerge/>
            <w:tcBorders>
              <w:left w:val="single" w:sz="4" w:space="0" w:color="auto"/>
              <w:bottom w:val="single" w:sz="4" w:space="0" w:color="000000"/>
              <w:right w:val="single" w:sz="4" w:space="0" w:color="000000"/>
            </w:tcBorders>
            <w:vAlign w:val="center"/>
            <w:hideMark/>
          </w:tcPr>
          <w:p w14:paraId="501A2B7D"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70348EF"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hideMark/>
          </w:tcPr>
          <w:p w14:paraId="7411A93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50,668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6495FCF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47,146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915B8E3"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162C8AA"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8E05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0829D54"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top w:val="nil"/>
              <w:left w:val="single" w:sz="24" w:space="0" w:color="auto"/>
              <w:bottom w:val="single" w:sz="4" w:space="0" w:color="auto"/>
              <w:right w:val="single" w:sz="4" w:space="0" w:color="auto"/>
            </w:tcBorders>
            <w:vAlign w:val="center"/>
            <w:hideMark/>
          </w:tcPr>
          <w:p w14:paraId="0DDA8845"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0730D7" w:rsidRPr="00715C4E" w14:paraId="3EAFE1D7" w14:textId="77777777" w:rsidTr="00F02035">
        <w:trPr>
          <w:trHeight w:val="372"/>
        </w:trPr>
        <w:tc>
          <w:tcPr>
            <w:tcW w:w="1278" w:type="dxa"/>
            <w:vMerge w:val="restart"/>
            <w:tcBorders>
              <w:left w:val="single" w:sz="4" w:space="0" w:color="auto"/>
              <w:right w:val="single" w:sz="4" w:space="0" w:color="000000"/>
            </w:tcBorders>
            <w:vAlign w:val="center"/>
          </w:tcPr>
          <w:p w14:paraId="0C975492"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福祉リフトカー事業</w:t>
            </w:r>
          </w:p>
        </w:tc>
        <w:tc>
          <w:tcPr>
            <w:tcW w:w="826" w:type="dxa"/>
            <w:tcBorders>
              <w:top w:val="nil"/>
              <w:left w:val="nil"/>
              <w:bottom w:val="single" w:sz="4" w:space="0" w:color="auto"/>
              <w:right w:val="single" w:sz="4" w:space="0" w:color="auto"/>
            </w:tcBorders>
            <w:shd w:val="clear" w:color="auto" w:fill="FFFFFF" w:themeFill="background1"/>
            <w:noWrap/>
            <w:vAlign w:val="center"/>
          </w:tcPr>
          <w:p w14:paraId="24940ABB"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FFFFFF" w:themeFill="background1"/>
            <w:noWrap/>
            <w:vAlign w:val="center"/>
          </w:tcPr>
          <w:p w14:paraId="5E6C696B"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04" w:type="dxa"/>
            <w:tcBorders>
              <w:top w:val="nil"/>
              <w:left w:val="nil"/>
              <w:bottom w:val="single" w:sz="4" w:space="0" w:color="auto"/>
              <w:right w:val="single" w:sz="4" w:space="0" w:color="auto"/>
            </w:tcBorders>
            <w:shd w:val="clear" w:color="auto" w:fill="FFFFFF" w:themeFill="background1"/>
            <w:noWrap/>
            <w:vAlign w:val="center"/>
          </w:tcPr>
          <w:p w14:paraId="001524A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64" w:type="dxa"/>
            <w:tcBorders>
              <w:top w:val="nil"/>
              <w:left w:val="nil"/>
              <w:bottom w:val="single" w:sz="4" w:space="0" w:color="auto"/>
              <w:right w:val="single" w:sz="24" w:space="0" w:color="auto"/>
            </w:tcBorders>
            <w:shd w:val="clear" w:color="auto" w:fill="FFFFFF" w:themeFill="background1"/>
            <w:noWrap/>
            <w:vAlign w:val="center"/>
          </w:tcPr>
          <w:p w14:paraId="462B30D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4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1FEA293"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337</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F8E1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351</w:t>
            </w:r>
          </w:p>
        </w:tc>
        <w:tc>
          <w:tcPr>
            <w:tcW w:w="86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9E9B92F"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365</w:t>
            </w:r>
          </w:p>
        </w:tc>
        <w:tc>
          <w:tcPr>
            <w:tcW w:w="994" w:type="dxa"/>
            <w:vMerge w:val="restart"/>
            <w:tcBorders>
              <w:top w:val="nil"/>
              <w:left w:val="single" w:sz="24" w:space="0" w:color="auto"/>
              <w:right w:val="single" w:sz="4" w:space="0" w:color="auto"/>
            </w:tcBorders>
            <w:vAlign w:val="center"/>
          </w:tcPr>
          <w:p w14:paraId="6672017C"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0730D7" w:rsidRPr="00715C4E" w14:paraId="38F2A816" w14:textId="77777777" w:rsidTr="005B0810">
        <w:trPr>
          <w:trHeight w:val="350"/>
        </w:trPr>
        <w:tc>
          <w:tcPr>
            <w:tcW w:w="1278" w:type="dxa"/>
            <w:vMerge/>
            <w:tcBorders>
              <w:left w:val="single" w:sz="4" w:space="0" w:color="auto"/>
              <w:bottom w:val="single" w:sz="4" w:space="0" w:color="000000"/>
              <w:right w:val="single" w:sz="4" w:space="0" w:color="000000"/>
            </w:tcBorders>
            <w:vAlign w:val="center"/>
          </w:tcPr>
          <w:p w14:paraId="7C77CF3E"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tcPr>
          <w:p w14:paraId="1B566B1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tcPr>
          <w:p w14:paraId="5D565A98"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310</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tcPr>
          <w:p w14:paraId="54DE56E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310</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70B7D186" w14:textId="77777777" w:rsidR="000730D7" w:rsidRPr="00715C4E" w:rsidRDefault="000730D7" w:rsidP="00FD2493">
            <w:pPr>
              <w:widowControl/>
              <w:ind w:right="320"/>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6EDEF1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98D3D"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0AC0EC4"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4" w:type="dxa"/>
            <w:vMerge/>
            <w:tcBorders>
              <w:left w:val="single" w:sz="24" w:space="0" w:color="auto"/>
              <w:bottom w:val="single" w:sz="4" w:space="0" w:color="auto"/>
              <w:right w:val="single" w:sz="4" w:space="0" w:color="auto"/>
            </w:tcBorders>
            <w:vAlign w:val="center"/>
          </w:tcPr>
          <w:p w14:paraId="63BF321F"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0730D7" w:rsidRPr="00715C4E" w14:paraId="4C40D334" w14:textId="77777777" w:rsidTr="005B0810">
        <w:trPr>
          <w:trHeight w:val="412"/>
        </w:trPr>
        <w:tc>
          <w:tcPr>
            <w:tcW w:w="1278" w:type="dxa"/>
            <w:vMerge w:val="restart"/>
            <w:tcBorders>
              <w:left w:val="single" w:sz="4" w:space="0" w:color="auto"/>
              <w:right w:val="single" w:sz="4" w:space="0" w:color="000000"/>
            </w:tcBorders>
            <w:vAlign w:val="center"/>
          </w:tcPr>
          <w:p w14:paraId="502736E6" w14:textId="1D92F163" w:rsidR="000730D7" w:rsidRPr="00715C4E" w:rsidRDefault="000730D7" w:rsidP="00F02035">
            <w:pPr>
              <w:widowControl/>
              <w:spacing w:line="300" w:lineRule="exact"/>
              <w:ind w:rightChars="-30" w:right="-63"/>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リフトバス事業</w:t>
            </w:r>
          </w:p>
        </w:tc>
        <w:tc>
          <w:tcPr>
            <w:tcW w:w="826" w:type="dxa"/>
            <w:tcBorders>
              <w:top w:val="nil"/>
              <w:left w:val="nil"/>
              <w:bottom w:val="single" w:sz="4" w:space="0" w:color="auto"/>
              <w:right w:val="single" w:sz="4" w:space="0" w:color="auto"/>
            </w:tcBorders>
            <w:shd w:val="clear" w:color="auto" w:fill="FFFFFF" w:themeFill="background1"/>
            <w:noWrap/>
            <w:vAlign w:val="center"/>
          </w:tcPr>
          <w:p w14:paraId="0B71E66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32" w:type="dxa"/>
            <w:tcBorders>
              <w:top w:val="nil"/>
              <w:left w:val="nil"/>
              <w:bottom w:val="single" w:sz="4" w:space="0" w:color="auto"/>
              <w:right w:val="single" w:sz="4" w:space="0" w:color="auto"/>
            </w:tcBorders>
            <w:shd w:val="clear" w:color="auto" w:fill="FFFFFF" w:themeFill="background1"/>
            <w:noWrap/>
            <w:vAlign w:val="center"/>
          </w:tcPr>
          <w:p w14:paraId="2BA0D6E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04" w:type="dxa"/>
            <w:tcBorders>
              <w:top w:val="nil"/>
              <w:left w:val="nil"/>
              <w:bottom w:val="single" w:sz="4" w:space="0" w:color="auto"/>
              <w:right w:val="single" w:sz="4" w:space="0" w:color="auto"/>
            </w:tcBorders>
            <w:shd w:val="clear" w:color="auto" w:fill="FFFFFF" w:themeFill="background1"/>
            <w:noWrap/>
            <w:vAlign w:val="center"/>
          </w:tcPr>
          <w:p w14:paraId="5460714B"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64" w:type="dxa"/>
            <w:tcBorders>
              <w:top w:val="nil"/>
              <w:left w:val="nil"/>
              <w:bottom w:val="single" w:sz="4" w:space="0" w:color="auto"/>
              <w:right w:val="single" w:sz="24" w:space="0" w:color="auto"/>
            </w:tcBorders>
            <w:shd w:val="clear" w:color="auto" w:fill="FFFFFF" w:themeFill="background1"/>
            <w:noWrap/>
            <w:vAlign w:val="center"/>
          </w:tcPr>
          <w:p w14:paraId="12E7383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4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B656EE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B64BD"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86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6346694"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994" w:type="dxa"/>
            <w:vMerge w:val="restart"/>
            <w:tcBorders>
              <w:top w:val="nil"/>
              <w:left w:val="single" w:sz="24" w:space="0" w:color="auto"/>
              <w:right w:val="single" w:sz="4" w:space="0" w:color="auto"/>
            </w:tcBorders>
            <w:vAlign w:val="center"/>
          </w:tcPr>
          <w:p w14:paraId="234FECEC"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0730D7" w:rsidRPr="00715C4E" w14:paraId="232D3567" w14:textId="77777777" w:rsidTr="005B0810">
        <w:trPr>
          <w:trHeight w:val="417"/>
        </w:trPr>
        <w:tc>
          <w:tcPr>
            <w:tcW w:w="1278" w:type="dxa"/>
            <w:vMerge/>
            <w:tcBorders>
              <w:left w:val="single" w:sz="4" w:space="0" w:color="auto"/>
              <w:bottom w:val="single" w:sz="4" w:space="0" w:color="000000"/>
              <w:right w:val="single" w:sz="4" w:space="0" w:color="000000"/>
            </w:tcBorders>
            <w:vAlign w:val="center"/>
          </w:tcPr>
          <w:p w14:paraId="6DF357F1" w14:textId="77777777" w:rsidR="000730D7" w:rsidRPr="00715C4E" w:rsidRDefault="000730D7" w:rsidP="00FD2493">
            <w:pPr>
              <w:widowControl/>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tcPr>
          <w:p w14:paraId="2B81A18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32" w:type="dxa"/>
            <w:tcBorders>
              <w:top w:val="nil"/>
              <w:left w:val="nil"/>
              <w:bottom w:val="single" w:sz="4" w:space="0" w:color="auto"/>
              <w:right w:val="single" w:sz="4" w:space="0" w:color="auto"/>
            </w:tcBorders>
            <w:shd w:val="clear" w:color="auto" w:fill="F2F2F2" w:themeFill="background1" w:themeFillShade="F2"/>
            <w:noWrap/>
            <w:vAlign w:val="center"/>
          </w:tcPr>
          <w:p w14:paraId="271E7DF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1,206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tcPr>
          <w:p w14:paraId="57D2BF2C"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1,010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4AFCEA6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sz w:val="16"/>
                <w:szCs w:val="16"/>
              </w:rPr>
              <w:t xml:space="preserve"> </w:t>
            </w:r>
          </w:p>
        </w:tc>
        <w:tc>
          <w:tcPr>
            <w:tcW w:w="94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3B94F1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46"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571B8E0D"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6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725761E"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94" w:type="dxa"/>
            <w:vMerge/>
            <w:tcBorders>
              <w:left w:val="single" w:sz="24" w:space="0" w:color="auto"/>
              <w:bottom w:val="single" w:sz="4" w:space="0" w:color="auto"/>
              <w:right w:val="single" w:sz="4" w:space="0" w:color="auto"/>
            </w:tcBorders>
            <w:vAlign w:val="center"/>
          </w:tcPr>
          <w:p w14:paraId="53313E3B" w14:textId="77777777" w:rsidR="000730D7" w:rsidRPr="00715C4E" w:rsidRDefault="000730D7" w:rsidP="00FD2493">
            <w:pPr>
              <w:widowControl/>
              <w:jc w:val="left"/>
              <w:rPr>
                <w:rFonts w:ascii="HG丸ｺﾞｼｯｸM-PRO" w:eastAsia="HG丸ｺﾞｼｯｸM-PRO" w:hAnsi="HG丸ｺﾞｼｯｸM-PRO" w:cs="ＭＳ Ｐゴシック"/>
                <w:kern w:val="0"/>
                <w:sz w:val="16"/>
                <w:szCs w:val="16"/>
              </w:rPr>
            </w:pPr>
          </w:p>
        </w:tc>
      </w:tr>
    </w:tbl>
    <w:p w14:paraId="29EF3AA2" w14:textId="389E5444" w:rsidR="000730D7" w:rsidRDefault="00A4790F">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955200" behindDoc="0" locked="0" layoutInCell="1" allowOverlap="1" wp14:anchorId="2D139909" wp14:editId="2EC93937">
            <wp:simplePos x="0" y="0"/>
            <wp:positionH relativeFrom="page">
              <wp:posOffset>575945</wp:posOffset>
            </wp:positionH>
            <wp:positionV relativeFrom="page">
              <wp:posOffset>9465310</wp:posOffset>
            </wp:positionV>
            <wp:extent cx="649080" cy="649080"/>
            <wp:effectExtent l="0" t="0" r="0" b="0"/>
            <wp:wrapNone/>
            <wp:docPr id="21" name="JAVISCODE02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730D7">
        <w:rPr>
          <w:rFonts w:ascii="HG丸ｺﾞｼｯｸM-PRO" w:eastAsia="HG丸ｺﾞｼｯｸM-PRO" w:hAnsi="HG丸ｺﾞｼｯｸM-PRO"/>
          <w:sz w:val="24"/>
        </w:rPr>
        <w:br w:type="page"/>
      </w:r>
    </w:p>
    <w:p w14:paraId="10AB9AC9" w14:textId="6A4D3371" w:rsidR="000730D7" w:rsidRDefault="000730D7" w:rsidP="000730D7">
      <w:pPr>
        <w:spacing w:line="20" w:lineRule="exact"/>
        <w:rPr>
          <w:rFonts w:ascii="HG丸ｺﾞｼｯｸM-PRO" w:eastAsia="HG丸ｺﾞｼｯｸM-PRO" w:hAnsi="HG丸ｺﾞｼｯｸM-PRO"/>
          <w:sz w:val="24"/>
        </w:rPr>
      </w:pPr>
    </w:p>
    <w:p w14:paraId="6D498F67" w14:textId="77777777" w:rsidR="000730D7" w:rsidRDefault="000730D7" w:rsidP="000730D7">
      <w:pPr>
        <w:spacing w:line="20" w:lineRule="exact"/>
        <w:rPr>
          <w:rFonts w:ascii="HG丸ｺﾞｼｯｸM-PRO" w:eastAsia="HG丸ｺﾞｼｯｸM-PRO" w:hAnsi="HG丸ｺﾞｼｯｸM-PRO"/>
          <w:sz w:val="24"/>
        </w:rPr>
      </w:pPr>
    </w:p>
    <w:tbl>
      <w:tblPr>
        <w:tblW w:w="8842" w:type="dxa"/>
        <w:tblInd w:w="-5" w:type="dxa"/>
        <w:tblCellMar>
          <w:left w:w="99" w:type="dxa"/>
          <w:right w:w="99" w:type="dxa"/>
        </w:tblCellMar>
        <w:tblLook w:val="04A0" w:firstRow="1" w:lastRow="0" w:firstColumn="1" w:lastColumn="0" w:noHBand="0" w:noVBand="1"/>
      </w:tblPr>
      <w:tblGrid>
        <w:gridCol w:w="1187"/>
        <w:gridCol w:w="851"/>
        <w:gridCol w:w="1023"/>
        <w:gridCol w:w="964"/>
        <w:gridCol w:w="964"/>
        <w:gridCol w:w="962"/>
        <w:gridCol w:w="964"/>
        <w:gridCol w:w="964"/>
        <w:gridCol w:w="963"/>
      </w:tblGrid>
      <w:tr w:rsidR="00A57228" w:rsidRPr="00715C4E" w14:paraId="54582E20" w14:textId="77777777" w:rsidTr="00454B6C">
        <w:trPr>
          <w:trHeight w:val="425"/>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535CDF8"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2B8481" w14:textId="51E54E36" w:rsidR="00A57228" w:rsidRPr="00715C4E" w:rsidRDefault="00A57228" w:rsidP="007C5C5C">
            <w:pPr>
              <w:widowControl/>
              <w:rPr>
                <w:rFonts w:ascii="HG丸ｺﾞｼｯｸM-PRO" w:eastAsia="HG丸ｺﾞｼｯｸM-PRO" w:hAnsi="HG丸ｺﾞｼｯｸM-PRO" w:cs="ＭＳ Ｐゴシック"/>
                <w:kern w:val="0"/>
                <w:sz w:val="16"/>
                <w:szCs w:val="16"/>
              </w:rPr>
            </w:pPr>
          </w:p>
        </w:tc>
        <w:tc>
          <w:tcPr>
            <w:tcW w:w="10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7016E" w14:textId="1EE771A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4EDE7B" w14:textId="349EC73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6BA08E7" w14:textId="72119FD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9F42ED5" w14:textId="018863E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B55B9A" w14:textId="3808406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387DB98" w14:textId="02797AC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3"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E0015FC"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4D5427ED" w14:textId="77777777" w:rsidTr="00A71D47">
        <w:trPr>
          <w:trHeight w:val="442"/>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E69B3" w14:textId="25D24C73"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（市内）</w:t>
            </w:r>
          </w:p>
        </w:tc>
        <w:tc>
          <w:tcPr>
            <w:tcW w:w="851" w:type="dxa"/>
            <w:tcBorders>
              <w:top w:val="nil"/>
              <w:left w:val="nil"/>
              <w:bottom w:val="single" w:sz="4" w:space="0" w:color="auto"/>
              <w:right w:val="single" w:sz="4" w:space="0" w:color="auto"/>
            </w:tcBorders>
            <w:shd w:val="clear" w:color="auto" w:fill="auto"/>
            <w:noWrap/>
            <w:vAlign w:val="center"/>
            <w:hideMark/>
          </w:tcPr>
          <w:p w14:paraId="3659DD5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308CCF89" w14:textId="1CDAFF1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25028374" w14:textId="1E252C0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6C79B3F5" w14:textId="60A10BE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2" w:type="dxa"/>
            <w:tcBorders>
              <w:top w:val="single" w:sz="4" w:space="0" w:color="auto"/>
              <w:left w:val="single" w:sz="24" w:space="0" w:color="auto"/>
              <w:bottom w:val="single" w:sz="4" w:space="0" w:color="auto"/>
              <w:right w:val="single" w:sz="4" w:space="0" w:color="auto"/>
            </w:tcBorders>
            <w:vAlign w:val="center"/>
          </w:tcPr>
          <w:p w14:paraId="13F9AE66" w14:textId="227D542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vAlign w:val="center"/>
          </w:tcPr>
          <w:p w14:paraId="6CA44436" w14:textId="5B0B16E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vAlign w:val="center"/>
          </w:tcPr>
          <w:p w14:paraId="74D9BE8E" w14:textId="7935760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60704000" w14:textId="4928956B" w:rsidR="0051339B" w:rsidRPr="00715C4E" w:rsidRDefault="0051339B"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B065653" w14:textId="77777777" w:rsidTr="00A71D47">
        <w:trPr>
          <w:trHeight w:val="428"/>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08C8677"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F552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9419AEB" w14:textId="2C0E428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11199" w14:textId="46BE7F8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96CE776" w14:textId="3B01004C"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1F85B48" w14:textId="5A5BE3E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A297" w14:textId="1805A98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EB42EA1" w14:textId="05218E1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116DC409"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677D9546" w14:textId="77777777" w:rsidTr="00A71D47">
        <w:trPr>
          <w:trHeight w:val="428"/>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D2A8BCF"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6442865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6728F1CD" w14:textId="1595FD1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4" w:type="dxa"/>
            <w:tcBorders>
              <w:top w:val="nil"/>
              <w:left w:val="nil"/>
              <w:bottom w:val="single" w:sz="4" w:space="0" w:color="auto"/>
              <w:right w:val="single" w:sz="4" w:space="0" w:color="auto"/>
            </w:tcBorders>
            <w:shd w:val="clear" w:color="auto" w:fill="auto"/>
            <w:noWrap/>
            <w:vAlign w:val="center"/>
            <w:hideMark/>
          </w:tcPr>
          <w:p w14:paraId="28D12DC6" w14:textId="744F4A2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4" w:type="dxa"/>
            <w:tcBorders>
              <w:top w:val="nil"/>
              <w:left w:val="nil"/>
              <w:bottom w:val="single" w:sz="4" w:space="0" w:color="auto"/>
              <w:right w:val="single" w:sz="24" w:space="0" w:color="auto"/>
            </w:tcBorders>
            <w:shd w:val="clear" w:color="auto" w:fill="auto"/>
            <w:noWrap/>
            <w:vAlign w:val="center"/>
            <w:hideMark/>
          </w:tcPr>
          <w:p w14:paraId="7BD5D8C5" w14:textId="2297DE9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2" w:type="dxa"/>
            <w:tcBorders>
              <w:top w:val="single" w:sz="4" w:space="0" w:color="auto"/>
              <w:left w:val="single" w:sz="24" w:space="0" w:color="auto"/>
              <w:bottom w:val="single" w:sz="4" w:space="0" w:color="auto"/>
              <w:right w:val="single" w:sz="4" w:space="0" w:color="auto"/>
            </w:tcBorders>
            <w:vAlign w:val="center"/>
          </w:tcPr>
          <w:p w14:paraId="55EA0795" w14:textId="7B1FB2C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4" w:type="dxa"/>
            <w:tcBorders>
              <w:top w:val="single" w:sz="4" w:space="0" w:color="auto"/>
              <w:left w:val="single" w:sz="4" w:space="0" w:color="auto"/>
              <w:bottom w:val="single" w:sz="4" w:space="0" w:color="auto"/>
              <w:right w:val="single" w:sz="4" w:space="0" w:color="auto"/>
            </w:tcBorders>
            <w:vAlign w:val="center"/>
          </w:tcPr>
          <w:p w14:paraId="0E31CF73" w14:textId="39C7309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4" w:type="dxa"/>
            <w:tcBorders>
              <w:top w:val="single" w:sz="4" w:space="0" w:color="auto"/>
              <w:left w:val="single" w:sz="4" w:space="0" w:color="auto"/>
              <w:bottom w:val="single" w:sz="4" w:space="0" w:color="auto"/>
              <w:right w:val="single" w:sz="24" w:space="0" w:color="auto"/>
            </w:tcBorders>
            <w:vAlign w:val="center"/>
          </w:tcPr>
          <w:p w14:paraId="27F02CF8" w14:textId="07B95F84"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43F9F6CB" w14:textId="4DC5C92C" w:rsidR="0051339B" w:rsidRPr="00715C4E" w:rsidRDefault="0051339B" w:rsidP="00F02035">
            <w:pPr>
              <w:widowControl/>
              <w:spacing w:line="300" w:lineRule="exact"/>
              <w:ind w:leftChars="-23" w:left="2" w:rightChars="-24" w:right="-50" w:hangingChars="31" w:hanging="5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2D335D30" w14:textId="77777777" w:rsidTr="00A71D47">
        <w:trPr>
          <w:trHeight w:val="399"/>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7D47BDD"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0BA8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0C6CD" w14:textId="145E413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103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67786AF" w14:textId="3C81CD8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95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276A3BE" w14:textId="769EE36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C748465" w14:textId="13D4FF6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7DE65" w14:textId="3959812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1EBC260" w14:textId="2819904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2C8CB61E"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2446D657" w14:textId="77777777" w:rsidTr="00A71D47">
        <w:trPr>
          <w:trHeight w:val="441"/>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ACE6F" w14:textId="6AFC77F0"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（市外）</w:t>
            </w:r>
          </w:p>
        </w:tc>
        <w:tc>
          <w:tcPr>
            <w:tcW w:w="851" w:type="dxa"/>
            <w:tcBorders>
              <w:top w:val="nil"/>
              <w:left w:val="nil"/>
              <w:bottom w:val="single" w:sz="4" w:space="0" w:color="auto"/>
              <w:right w:val="single" w:sz="4" w:space="0" w:color="auto"/>
            </w:tcBorders>
            <w:shd w:val="clear" w:color="auto" w:fill="auto"/>
            <w:noWrap/>
            <w:vAlign w:val="center"/>
            <w:hideMark/>
          </w:tcPr>
          <w:p w14:paraId="361E438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42126026" w14:textId="1A8E271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55FF692C" w14:textId="45F68E0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42728EE2" w14:textId="0C15DEE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2" w:type="dxa"/>
            <w:tcBorders>
              <w:top w:val="single" w:sz="4" w:space="0" w:color="auto"/>
              <w:left w:val="single" w:sz="24" w:space="0" w:color="auto"/>
              <w:bottom w:val="single" w:sz="4" w:space="0" w:color="auto"/>
              <w:right w:val="single" w:sz="4" w:space="0" w:color="auto"/>
            </w:tcBorders>
            <w:vAlign w:val="center"/>
          </w:tcPr>
          <w:p w14:paraId="3FE03C08" w14:textId="59DA69B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186BE722" w14:textId="396D63D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7E8ED039" w14:textId="7F4461B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47D728D9" w14:textId="602294CA" w:rsidR="0051339B" w:rsidRPr="00715C4E" w:rsidRDefault="0051339B"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313600C" w14:textId="77777777" w:rsidTr="00A71D47">
        <w:trPr>
          <w:trHeight w:val="399"/>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C998259"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2A79C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DD0C1" w14:textId="25B3DC5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E6EAD" w14:textId="36DFDC5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238D8A2" w14:textId="3615149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9DBAD5E" w14:textId="238F39D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EC48" w14:textId="5FB2492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57F346AB" w14:textId="5123C9F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2AEAF706"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011996FF" w14:textId="77777777" w:rsidTr="00A71D47">
        <w:trPr>
          <w:trHeight w:val="414"/>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9586F0B"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00A8EC2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6B78C1B3" w14:textId="40C3B6D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12ABE3F2" w14:textId="77059A6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675479ED" w14:textId="4E94523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2" w:type="dxa"/>
            <w:tcBorders>
              <w:top w:val="single" w:sz="4" w:space="0" w:color="auto"/>
              <w:left w:val="single" w:sz="24" w:space="0" w:color="auto"/>
              <w:bottom w:val="single" w:sz="4" w:space="0" w:color="auto"/>
              <w:right w:val="single" w:sz="4" w:space="0" w:color="auto"/>
            </w:tcBorders>
            <w:vAlign w:val="center"/>
          </w:tcPr>
          <w:p w14:paraId="2ED67016" w14:textId="0C99FCC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7396C08C" w14:textId="46047E8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7965C2C7" w14:textId="039C2FB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4FEE3950" w14:textId="50D4BB95" w:rsidR="0051339B" w:rsidRPr="00715C4E" w:rsidRDefault="0051339B" w:rsidP="00F02035">
            <w:pPr>
              <w:widowControl/>
              <w:spacing w:line="300" w:lineRule="exact"/>
              <w:ind w:leftChars="-17" w:left="-1" w:rightChars="-24" w:right="-50" w:hangingChars="22" w:hanging="3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3666299E" w14:textId="77777777" w:rsidTr="00A71D47">
        <w:trPr>
          <w:trHeight w:val="413"/>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C25B73"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43B281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C7CD895" w14:textId="239D855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DC61D" w14:textId="410B7C2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F61549" w14:textId="5AAB2ACD"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9B67AF" w14:textId="37F6FDBC"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A06F" w14:textId="19E1026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4487F8B" w14:textId="36830E9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0C51BA56"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30D8D288" w14:textId="77777777" w:rsidTr="00A71D47">
        <w:trPr>
          <w:trHeight w:val="428"/>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76AF8" w14:textId="648ACBB0"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（市内）</w:t>
            </w:r>
          </w:p>
        </w:tc>
        <w:tc>
          <w:tcPr>
            <w:tcW w:w="851" w:type="dxa"/>
            <w:tcBorders>
              <w:top w:val="nil"/>
              <w:left w:val="nil"/>
              <w:bottom w:val="single" w:sz="4" w:space="0" w:color="auto"/>
              <w:right w:val="single" w:sz="4" w:space="0" w:color="auto"/>
            </w:tcBorders>
            <w:shd w:val="clear" w:color="auto" w:fill="auto"/>
            <w:noWrap/>
            <w:vAlign w:val="center"/>
            <w:hideMark/>
          </w:tcPr>
          <w:p w14:paraId="1CAF540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0D3789A1" w14:textId="41256C2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26A7AD59" w14:textId="0E23054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09B1EA3B" w14:textId="279504F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2" w:type="dxa"/>
            <w:tcBorders>
              <w:top w:val="single" w:sz="4" w:space="0" w:color="auto"/>
              <w:left w:val="single" w:sz="24" w:space="0" w:color="auto"/>
              <w:bottom w:val="single" w:sz="4" w:space="0" w:color="auto"/>
              <w:right w:val="single" w:sz="4" w:space="0" w:color="auto"/>
            </w:tcBorders>
            <w:vAlign w:val="center"/>
          </w:tcPr>
          <w:p w14:paraId="09738412" w14:textId="677252D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2F9E6794" w14:textId="17CD7AB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6AF865B7" w14:textId="75F12EA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56630C39" w14:textId="3B04D906" w:rsidR="0051339B" w:rsidRPr="00715C4E" w:rsidRDefault="0051339B"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3F8DCA4" w14:textId="77777777" w:rsidTr="00A71D47">
        <w:trPr>
          <w:trHeight w:val="413"/>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9116D7F"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7CA25C8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58EFF" w14:textId="212EB9F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BBD8D" w14:textId="73839D0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E73C03D" w14:textId="2247BD8E"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A29ADD" w14:textId="28389057"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BB453" w14:textId="11DC4EF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7E1BC27" w14:textId="675D1B6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39FC0281"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02329EAE" w14:textId="77777777" w:rsidTr="00A71D47">
        <w:trPr>
          <w:trHeight w:val="427"/>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3547E2"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10138DC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auto"/>
            <w:noWrap/>
            <w:vAlign w:val="center"/>
            <w:hideMark/>
          </w:tcPr>
          <w:p w14:paraId="5933F678" w14:textId="5FC2717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3983433E" w14:textId="7833B9F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7BB77FB4" w14:textId="0A00276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2" w:type="dxa"/>
            <w:tcBorders>
              <w:top w:val="single" w:sz="4" w:space="0" w:color="auto"/>
              <w:left w:val="single" w:sz="24" w:space="0" w:color="auto"/>
              <w:bottom w:val="single" w:sz="4" w:space="0" w:color="auto"/>
              <w:right w:val="single" w:sz="4" w:space="0" w:color="auto"/>
            </w:tcBorders>
            <w:vAlign w:val="center"/>
          </w:tcPr>
          <w:p w14:paraId="49AB28F5" w14:textId="3891793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464F0F8D" w14:textId="12E7B92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6214782D" w14:textId="3E60DC37"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46533C06" w14:textId="4A14438F" w:rsidR="0051339B" w:rsidRPr="00715C4E" w:rsidRDefault="0051339B" w:rsidP="00F02035">
            <w:pPr>
              <w:widowControl/>
              <w:spacing w:line="300" w:lineRule="exact"/>
              <w:ind w:leftChars="-23" w:left="2" w:rightChars="-44" w:right="-92" w:hangingChars="31" w:hanging="5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640D16BB" w14:textId="77777777" w:rsidTr="00A71D47">
        <w:trPr>
          <w:trHeight w:val="399"/>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AFE2D49"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C2C9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37E6F944" w14:textId="4C0AE89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574D4" w14:textId="0DD50AD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D8FBBAA" w14:textId="2B45420F"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E1F29A5" w14:textId="3395E28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8451" w14:textId="104C9C4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1A0E6A" w14:textId="2187938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5EA7BD11"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44475264" w14:textId="77777777" w:rsidTr="00A71D47">
        <w:trPr>
          <w:trHeight w:val="455"/>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6CD41C" w14:textId="0649E13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（市外）</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3121A0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587E436E" w14:textId="05012D7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7EEDC393" w14:textId="7F412A9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0274DED5" w14:textId="71AEC3E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89551BE" w14:textId="0BD3308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C0FC" w14:textId="0B564C8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4918805" w14:textId="166906E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6E1C070C" w14:textId="2A7FB1EF" w:rsidR="0051339B" w:rsidRPr="00715C4E" w:rsidRDefault="0051339B"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ECA442A" w14:textId="77777777" w:rsidTr="00A71D47">
        <w:trPr>
          <w:trHeight w:val="427"/>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F30AA0E"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08F8D23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5A75A" w14:textId="360D70E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20EF3" w14:textId="75125AD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1D43F4A" w14:textId="52867EA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68CF0DE" w14:textId="182E514E"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5F93" w14:textId="2F8B45BC"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7BC45AD" w14:textId="2FC2FB6D"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5CC9A4F5"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13B230AB" w14:textId="77777777" w:rsidTr="00A71D47">
        <w:trPr>
          <w:trHeight w:val="427"/>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0A5CE14"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3DFD8C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5D8BA8A6" w14:textId="31B017B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51D1D327" w14:textId="089C09F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799E59C1" w14:textId="2D05D55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AE6321B" w14:textId="7E1E2E2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0C59" w14:textId="45C3AC1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16FAAAC" w14:textId="622F87B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33F3312C" w14:textId="263B3446" w:rsidR="0051339B" w:rsidRPr="00715C4E" w:rsidRDefault="0051339B" w:rsidP="00F02035">
            <w:pPr>
              <w:widowControl/>
              <w:spacing w:line="300" w:lineRule="exact"/>
              <w:ind w:rightChars="-17" w:right="-3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2E83E6BC" w14:textId="77777777" w:rsidTr="00A71D47">
        <w:trPr>
          <w:trHeight w:val="386"/>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601BA45"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3B65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5879594" w14:textId="6E0CC2C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D822468" w14:textId="7C9612E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4BB9B3A" w14:textId="5A3C333D"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C3EB3B1" w14:textId="4857150E"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09347" w14:textId="6903416C"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B9EB594" w14:textId="2267FFEE"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52A8BDBD"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108053C1" w14:textId="77777777" w:rsidTr="00A71D47">
        <w:trPr>
          <w:trHeight w:val="455"/>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EEB6C" w14:textId="77777777" w:rsidR="0051339B"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p>
          <w:p w14:paraId="1537836E" w14:textId="5D784931"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（市内）</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DB9D13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2C9C75BD" w14:textId="25B8F10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095D9B12" w14:textId="5E781C4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6712B8FC" w14:textId="0B047BD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44F8545" w14:textId="5A233732"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8D39" w14:textId="20C0BBB4"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5</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80E7F6E" w14:textId="767B3B12"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5</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2F3B4986" w14:textId="11E787B6" w:rsidR="0051339B" w:rsidRPr="00715C4E" w:rsidRDefault="0051339B" w:rsidP="00F02035">
            <w:pPr>
              <w:widowControl/>
              <w:spacing w:line="300" w:lineRule="exact"/>
              <w:ind w:rightChars="-18" w:right="-38"/>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AED9B10" w14:textId="77777777" w:rsidTr="00A71D47">
        <w:trPr>
          <w:trHeight w:val="414"/>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619BDD3"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40FA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7F298F39" w14:textId="3A74046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86CD3" w14:textId="1828688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923C2E0" w14:textId="6892FCD5"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BF7FEB0" w14:textId="30DE4C00"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4AF" w14:textId="0685B85C"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3EC2E3" w14:textId="03959B83"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5EC7329D"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0B37110B" w14:textId="77777777" w:rsidTr="00A71D47">
        <w:trPr>
          <w:trHeight w:val="413"/>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862691D"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2674F2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30539DC6" w14:textId="607F4B7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12D88747" w14:textId="354F47E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17CA7A2C" w14:textId="7BE2BC7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DBDB97C" w14:textId="31E66C07"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1992D" w14:textId="0C83BF59"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35</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40DDFFA1" w14:textId="125F28BA" w:rsidR="0051339B" w:rsidRPr="00A57228" w:rsidRDefault="00B27B0E"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35</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1FA4AABE" w14:textId="3FF94987" w:rsidR="0051339B" w:rsidRPr="00715C4E" w:rsidRDefault="000F4C45" w:rsidP="00F02035">
            <w:pPr>
              <w:widowControl/>
              <w:spacing w:line="300" w:lineRule="exact"/>
              <w:ind w:rightChars="-17" w:right="-3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3C4C4F0F" w14:textId="77777777" w:rsidTr="00A71D47">
        <w:trPr>
          <w:trHeight w:val="413"/>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A959A8D" w14:textId="77777777"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6FEF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05192" w14:textId="6797DFA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65A4E" w14:textId="7A9A12E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833D61" w14:textId="64C6DE5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2D659F3" w14:textId="6FB8C61C"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A375" w14:textId="57BA8F35"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E9C93CD" w14:textId="57F277B0"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77DEE035"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472B6F2E" w14:textId="77777777" w:rsidTr="00A71D47">
        <w:trPr>
          <w:trHeight w:val="428"/>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81CB63" w14:textId="375C77C3" w:rsidR="0051339B" w:rsidRPr="00715C4E" w:rsidRDefault="0051339B"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r>
              <w:rPr>
                <w:rFonts w:ascii="HG丸ｺﾞｼｯｸM-PRO" w:eastAsia="HG丸ｺﾞｼｯｸM-PRO" w:hAnsi="HG丸ｺﾞｼｯｸM-PRO" w:cs="ＭＳ Ｐゴシック" w:hint="eastAsia"/>
                <w:kern w:val="0"/>
                <w:sz w:val="16"/>
                <w:szCs w:val="16"/>
              </w:rPr>
              <w:t>（市外）</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C64861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47799E4A" w14:textId="2D04DA4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1FBA469D" w14:textId="65E4DA9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4833C4AF" w14:textId="6F9B7C6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50D4AA4" w14:textId="25CF88C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99E" w14:textId="4BC57C5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AE4AA65" w14:textId="2DFF31B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3169E964" w14:textId="32350402" w:rsidR="0051339B" w:rsidRPr="00715C4E" w:rsidRDefault="0051339B"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1D2FF7E" w14:textId="77777777" w:rsidTr="00A71D47">
        <w:trPr>
          <w:trHeight w:val="427"/>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85506FC"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20F9D22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F1B00" w14:textId="0E145B6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B8EC4" w14:textId="13F867F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60BEC9" w14:textId="507D8CDE"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783E6BB" w14:textId="5E25D511"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7793D" w14:textId="010050A0"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D32E2D1" w14:textId="1C82197C" w:rsidR="0051339B" w:rsidRPr="00A57228" w:rsidRDefault="0051339B"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1434349C"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1339B" w:rsidRPr="00715C4E" w14:paraId="1341470C" w14:textId="77777777" w:rsidTr="00A71D47">
        <w:trPr>
          <w:trHeight w:val="413"/>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6A04ECE" w14:textId="77777777" w:rsidR="0051339B" w:rsidRPr="00715C4E" w:rsidRDefault="0051339B"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EFBF9F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14:paraId="33B27837" w14:textId="159356B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60BAA1E2" w14:textId="5F65EF8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72E13503" w14:textId="0531B9B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4BBB318" w14:textId="3192FCB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750F" w14:textId="6C524EC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7E1BC61" w14:textId="31FBCCE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3" w:type="dxa"/>
            <w:vMerge w:val="restart"/>
            <w:tcBorders>
              <w:top w:val="nil"/>
              <w:left w:val="single" w:sz="24" w:space="0" w:color="auto"/>
              <w:bottom w:val="single" w:sz="4" w:space="0" w:color="auto"/>
              <w:right w:val="single" w:sz="4" w:space="0" w:color="auto"/>
            </w:tcBorders>
            <w:shd w:val="clear" w:color="auto" w:fill="auto"/>
            <w:vAlign w:val="center"/>
            <w:hideMark/>
          </w:tcPr>
          <w:p w14:paraId="2A04BFDD" w14:textId="6CA04FAD" w:rsidR="0051339B" w:rsidRPr="00715C4E" w:rsidRDefault="0051339B" w:rsidP="00F02035">
            <w:pPr>
              <w:widowControl/>
              <w:spacing w:line="300" w:lineRule="exact"/>
              <w:ind w:leftChars="-37" w:left="-1" w:rightChars="-44" w:right="-92" w:hangingChars="48" w:hanging="77"/>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A57228" w:rsidRPr="00715C4E" w14:paraId="0C2EC0A2" w14:textId="77777777" w:rsidTr="00A71D47">
        <w:trPr>
          <w:trHeight w:val="427"/>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A4F4EF5"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4DE4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hideMark/>
          </w:tcPr>
          <w:p w14:paraId="6D210CE2" w14:textId="6559276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7F81CEF" w14:textId="10B9631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7AC6C7" w14:textId="5D0DF98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6" w:space="0" w:color="auto"/>
              <w:right w:val="single" w:sz="4" w:space="0" w:color="auto"/>
            </w:tcBorders>
            <w:shd w:val="clear" w:color="auto" w:fill="F2F2F2" w:themeFill="background1" w:themeFillShade="F2"/>
            <w:vAlign w:val="center"/>
          </w:tcPr>
          <w:p w14:paraId="2528A4D9" w14:textId="75AB2A6F" w:rsidR="00A57228" w:rsidRPr="00A57228" w:rsidRDefault="00A57228"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2348E9AF" w14:textId="70EF9107" w:rsidR="00A57228" w:rsidRPr="00A57228" w:rsidRDefault="00A57228"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6" w:space="0" w:color="auto"/>
              <w:right w:val="single" w:sz="24" w:space="0" w:color="auto"/>
            </w:tcBorders>
            <w:shd w:val="clear" w:color="auto" w:fill="F2F2F2" w:themeFill="background1" w:themeFillShade="F2"/>
            <w:vAlign w:val="center"/>
          </w:tcPr>
          <w:p w14:paraId="3F3991AD" w14:textId="3CECD4D3" w:rsidR="00A57228" w:rsidRPr="00A57228" w:rsidRDefault="00A57228" w:rsidP="002E7BC4">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1E966F0B" w14:textId="77777777" w:rsidR="00A57228" w:rsidRPr="00715C4E" w:rsidRDefault="00A57228"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88716C" w:rsidRPr="00715C4E" w14:paraId="41969193" w14:textId="77777777" w:rsidTr="00A71D47">
        <w:trPr>
          <w:trHeight w:val="423"/>
        </w:trPr>
        <w:tc>
          <w:tcPr>
            <w:tcW w:w="1187" w:type="dxa"/>
            <w:vMerge w:val="restart"/>
            <w:tcBorders>
              <w:left w:val="single" w:sz="4" w:space="0" w:color="auto"/>
              <w:right w:val="single" w:sz="4" w:space="0" w:color="000000"/>
            </w:tcBorders>
            <w:shd w:val="clear" w:color="auto" w:fill="auto"/>
            <w:noWrap/>
            <w:vAlign w:val="center"/>
            <w:hideMark/>
          </w:tcPr>
          <w:p w14:paraId="7A37A494" w14:textId="77777777" w:rsidR="0088716C"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障害児等療育</w:t>
            </w:r>
          </w:p>
          <w:p w14:paraId="2F157FEA" w14:textId="5181C38C" w:rsidR="0088716C" w:rsidRPr="00715C4E"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851"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D90454"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FFEE" w14:textId="26F098B7"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2721924" w14:textId="0DEA8537"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5E3B3F16" w14:textId="5A6E8D31"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2" w:type="dxa"/>
            <w:tcBorders>
              <w:top w:val="single" w:sz="6" w:space="0" w:color="auto"/>
              <w:left w:val="single" w:sz="24" w:space="0" w:color="auto"/>
              <w:bottom w:val="single" w:sz="4" w:space="0" w:color="auto"/>
              <w:right w:val="single" w:sz="4" w:space="0" w:color="auto"/>
            </w:tcBorders>
            <w:vAlign w:val="center"/>
          </w:tcPr>
          <w:p w14:paraId="21F013FF" w14:textId="68B0C6B1"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64" w:type="dxa"/>
            <w:tcBorders>
              <w:top w:val="single" w:sz="6" w:space="0" w:color="auto"/>
              <w:left w:val="single" w:sz="4" w:space="0" w:color="auto"/>
              <w:bottom w:val="single" w:sz="4" w:space="0" w:color="auto"/>
              <w:right w:val="single" w:sz="4" w:space="0" w:color="auto"/>
            </w:tcBorders>
            <w:vAlign w:val="center"/>
          </w:tcPr>
          <w:p w14:paraId="123BF1C9" w14:textId="60C37001"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64" w:type="dxa"/>
            <w:tcBorders>
              <w:top w:val="single" w:sz="6" w:space="0" w:color="auto"/>
              <w:left w:val="single" w:sz="4" w:space="0" w:color="auto"/>
              <w:bottom w:val="single" w:sz="4" w:space="0" w:color="auto"/>
              <w:right w:val="single" w:sz="24" w:space="0" w:color="auto"/>
            </w:tcBorders>
            <w:vAlign w:val="center"/>
          </w:tcPr>
          <w:p w14:paraId="20B75ED3" w14:textId="44ACD24B"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63"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5BD7DF9" w14:textId="77777777" w:rsidR="0088716C" w:rsidRPr="00715C4E" w:rsidRDefault="0088716C"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88716C" w:rsidRPr="00715C4E" w14:paraId="5F0F400F" w14:textId="77777777" w:rsidTr="00A71D47">
        <w:trPr>
          <w:trHeight w:val="413"/>
        </w:trPr>
        <w:tc>
          <w:tcPr>
            <w:tcW w:w="1187" w:type="dxa"/>
            <w:vMerge/>
            <w:tcBorders>
              <w:left w:val="single" w:sz="4" w:space="0" w:color="auto"/>
              <w:bottom w:val="single" w:sz="4" w:space="0" w:color="auto"/>
              <w:right w:val="single" w:sz="4" w:space="0" w:color="000000"/>
            </w:tcBorders>
            <w:vAlign w:val="center"/>
            <w:hideMark/>
          </w:tcPr>
          <w:p w14:paraId="792DCC0F" w14:textId="77777777" w:rsidR="0088716C" w:rsidRPr="00715C4E" w:rsidRDefault="0088716C" w:rsidP="00E6549A">
            <w:pPr>
              <w:widowControl/>
              <w:spacing w:line="240" w:lineRule="exact"/>
              <w:jc w:val="left"/>
              <w:rPr>
                <w:rFonts w:ascii="HG丸ｺﾞｼｯｸM-PRO" w:eastAsia="HG丸ｺﾞｼｯｸM-PRO" w:hAnsi="HG丸ｺﾞｼｯｸM-PRO" w:cs="ＭＳ Ｐゴシック"/>
                <w:kern w:val="0"/>
                <w:sz w:val="16"/>
                <w:szCs w:val="16"/>
              </w:rPr>
            </w:pPr>
          </w:p>
        </w:tc>
        <w:tc>
          <w:tcPr>
            <w:tcW w:w="851"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6CFA476B"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92CA55" w14:textId="43BADAD6"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268FF77" w14:textId="6A208444"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11D30E0" w14:textId="5C835FFC"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7E8E781" w14:textId="7266F08B"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D060971" w14:textId="115FC75B"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6BA51C20" w14:textId="355CB88A"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3" w:type="dxa"/>
            <w:vMerge/>
            <w:tcBorders>
              <w:top w:val="nil"/>
              <w:left w:val="single" w:sz="24" w:space="0" w:color="auto"/>
              <w:bottom w:val="single" w:sz="4" w:space="0" w:color="auto"/>
              <w:right w:val="single" w:sz="4" w:space="0" w:color="auto"/>
            </w:tcBorders>
            <w:vAlign w:val="center"/>
            <w:hideMark/>
          </w:tcPr>
          <w:p w14:paraId="3834DD01" w14:textId="77777777" w:rsidR="0088716C" w:rsidRPr="00715C4E" w:rsidRDefault="0088716C" w:rsidP="0051339B">
            <w:pPr>
              <w:widowControl/>
              <w:jc w:val="left"/>
              <w:rPr>
                <w:rFonts w:ascii="HG丸ｺﾞｼｯｸM-PRO" w:eastAsia="HG丸ｺﾞｼｯｸM-PRO" w:hAnsi="HG丸ｺﾞｼｯｸM-PRO" w:cs="ＭＳ Ｐゴシック"/>
                <w:kern w:val="0"/>
                <w:sz w:val="16"/>
                <w:szCs w:val="16"/>
              </w:rPr>
            </w:pPr>
          </w:p>
        </w:tc>
      </w:tr>
    </w:tbl>
    <w:p w14:paraId="1FA6C235" w14:textId="0A1CE232" w:rsidR="000730D7" w:rsidRDefault="000730D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2E7BC4">
        <w:rPr>
          <w:rFonts w:ascii="HG丸ｺﾞｼｯｸM-PRO" w:eastAsia="HG丸ｺﾞｼｯｸM-PRO" w:hAnsi="HG丸ｺﾞｼｯｸM-PRO"/>
          <w:noProof/>
          <w:sz w:val="24"/>
        </w:rPr>
        <w:drawing>
          <wp:anchor distT="0" distB="0" distL="114300" distR="114300" simplePos="0" relativeHeight="251957248" behindDoc="0" locked="0" layoutInCell="1" allowOverlap="1" wp14:anchorId="111E4679" wp14:editId="59A0B14D">
            <wp:simplePos x="0" y="0"/>
            <wp:positionH relativeFrom="page">
              <wp:posOffset>6340475</wp:posOffset>
            </wp:positionH>
            <wp:positionV relativeFrom="page">
              <wp:posOffset>9465310</wp:posOffset>
            </wp:positionV>
            <wp:extent cx="649080" cy="649080"/>
            <wp:effectExtent l="0" t="0" r="0" b="0"/>
            <wp:wrapNone/>
            <wp:docPr id="41" name="JAVISCODE02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37519358" w14:textId="6AEDFFAF" w:rsidR="000730D7" w:rsidRDefault="000730D7" w:rsidP="000730D7">
      <w:pPr>
        <w:widowControl/>
        <w:spacing w:line="20" w:lineRule="exact"/>
        <w:jc w:val="left"/>
        <w:rPr>
          <w:rFonts w:ascii="HG丸ｺﾞｼｯｸM-PRO" w:eastAsia="HG丸ｺﾞｼｯｸM-PRO" w:hAnsi="HG丸ｺﾞｼｯｸM-PRO"/>
          <w:sz w:val="24"/>
        </w:rPr>
      </w:pPr>
    </w:p>
    <w:p w14:paraId="20CF6DC3" w14:textId="706DCC6A" w:rsidR="000730D7" w:rsidRDefault="000730D7" w:rsidP="000730D7">
      <w:pPr>
        <w:widowControl/>
        <w:spacing w:line="20" w:lineRule="exact"/>
        <w:jc w:val="left"/>
        <w:rPr>
          <w:rFonts w:ascii="HG丸ｺﾞｼｯｸM-PRO" w:eastAsia="HG丸ｺﾞｼｯｸM-PRO" w:hAnsi="HG丸ｺﾞｼｯｸM-PRO"/>
          <w:sz w:val="24"/>
        </w:rPr>
      </w:pPr>
    </w:p>
    <w:tbl>
      <w:tblPr>
        <w:tblW w:w="8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7"/>
        <w:gridCol w:w="1134"/>
        <w:gridCol w:w="755"/>
        <w:gridCol w:w="946"/>
        <w:gridCol w:w="883"/>
        <w:gridCol w:w="934"/>
        <w:gridCol w:w="962"/>
        <w:gridCol w:w="866"/>
        <w:gridCol w:w="921"/>
        <w:gridCol w:w="959"/>
      </w:tblGrid>
      <w:tr w:rsidR="000730D7" w:rsidRPr="00715C4E" w14:paraId="6A3D3334" w14:textId="77777777" w:rsidTr="000D55A2">
        <w:trPr>
          <w:trHeight w:val="425"/>
        </w:trPr>
        <w:tc>
          <w:tcPr>
            <w:tcW w:w="1471" w:type="dxa"/>
            <w:gridSpan w:val="2"/>
            <w:tcBorders>
              <w:top w:val="single" w:sz="4" w:space="0" w:color="auto"/>
            </w:tcBorders>
            <w:shd w:val="clear" w:color="auto" w:fill="BFBFBF" w:themeFill="background1" w:themeFillShade="BF"/>
            <w:noWrap/>
            <w:vAlign w:val="center"/>
          </w:tcPr>
          <w:p w14:paraId="5E9A380B" w14:textId="1EB77A83" w:rsidR="000730D7" w:rsidRDefault="000730D7" w:rsidP="000730D7">
            <w:pPr>
              <w:widowControl/>
              <w:jc w:val="center"/>
              <w:rPr>
                <w:rFonts w:ascii="HG丸ｺﾞｼｯｸM-PRO" w:eastAsia="HG丸ｺﾞｼｯｸM-PRO" w:hAnsi="HG丸ｺﾞｼｯｸM-PRO"/>
                <w:color w:val="00000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55" w:type="dxa"/>
            <w:tcBorders>
              <w:top w:val="single" w:sz="4" w:space="0" w:color="auto"/>
            </w:tcBorders>
            <w:shd w:val="clear" w:color="auto" w:fill="BFBFBF" w:themeFill="background1" w:themeFillShade="BF"/>
            <w:noWrap/>
            <w:vAlign w:val="center"/>
          </w:tcPr>
          <w:p w14:paraId="5D64F38F" w14:textId="77777777"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p>
        </w:tc>
        <w:tc>
          <w:tcPr>
            <w:tcW w:w="946" w:type="dxa"/>
            <w:tcBorders>
              <w:top w:val="single" w:sz="4" w:space="0" w:color="auto"/>
            </w:tcBorders>
            <w:shd w:val="clear" w:color="auto" w:fill="BFBFBF" w:themeFill="background1" w:themeFillShade="BF"/>
            <w:noWrap/>
            <w:vAlign w:val="center"/>
          </w:tcPr>
          <w:p w14:paraId="04E08E91" w14:textId="7FE3B167"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83" w:type="dxa"/>
            <w:tcBorders>
              <w:top w:val="single" w:sz="4" w:space="0" w:color="auto"/>
            </w:tcBorders>
            <w:shd w:val="clear" w:color="auto" w:fill="BFBFBF" w:themeFill="background1" w:themeFillShade="BF"/>
            <w:noWrap/>
            <w:vAlign w:val="center"/>
          </w:tcPr>
          <w:p w14:paraId="35CA0D72" w14:textId="5D19B700"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34" w:type="dxa"/>
            <w:tcBorders>
              <w:top w:val="single" w:sz="4" w:space="0" w:color="auto"/>
              <w:right w:val="single" w:sz="24" w:space="0" w:color="auto"/>
            </w:tcBorders>
            <w:shd w:val="clear" w:color="auto" w:fill="BFBFBF" w:themeFill="background1" w:themeFillShade="BF"/>
            <w:noWrap/>
            <w:vAlign w:val="center"/>
          </w:tcPr>
          <w:p w14:paraId="23728DCE" w14:textId="3E8E5B22"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2" w:type="dxa"/>
            <w:tcBorders>
              <w:top w:val="single" w:sz="24" w:space="0" w:color="auto"/>
              <w:left w:val="single" w:sz="24" w:space="0" w:color="auto"/>
            </w:tcBorders>
            <w:shd w:val="clear" w:color="auto" w:fill="BFBFBF" w:themeFill="background1" w:themeFillShade="BF"/>
            <w:vAlign w:val="center"/>
          </w:tcPr>
          <w:p w14:paraId="7CB6E4EF" w14:textId="764B02E9"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866" w:type="dxa"/>
            <w:tcBorders>
              <w:top w:val="single" w:sz="24" w:space="0" w:color="auto"/>
            </w:tcBorders>
            <w:shd w:val="clear" w:color="auto" w:fill="BFBFBF" w:themeFill="background1" w:themeFillShade="BF"/>
            <w:vAlign w:val="center"/>
          </w:tcPr>
          <w:p w14:paraId="0F79A182" w14:textId="36BBA380"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21" w:type="dxa"/>
            <w:tcBorders>
              <w:top w:val="single" w:sz="24" w:space="0" w:color="auto"/>
              <w:right w:val="single" w:sz="24" w:space="0" w:color="auto"/>
            </w:tcBorders>
            <w:shd w:val="clear" w:color="auto" w:fill="BFBFBF" w:themeFill="background1" w:themeFillShade="BF"/>
            <w:vAlign w:val="center"/>
          </w:tcPr>
          <w:p w14:paraId="4835B54B" w14:textId="577C2CE8"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59" w:type="dxa"/>
            <w:tcBorders>
              <w:top w:val="single" w:sz="4" w:space="0" w:color="auto"/>
              <w:left w:val="single" w:sz="24" w:space="0" w:color="auto"/>
            </w:tcBorders>
            <w:shd w:val="clear" w:color="auto" w:fill="BFBFBF" w:themeFill="background1" w:themeFillShade="BF"/>
            <w:vAlign w:val="center"/>
          </w:tcPr>
          <w:p w14:paraId="4F78D982" w14:textId="51D39E17"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E6549A" w:rsidRPr="00715C4E" w14:paraId="57E24174" w14:textId="77777777" w:rsidTr="000D55A2">
        <w:trPr>
          <w:trHeight w:val="415"/>
        </w:trPr>
        <w:tc>
          <w:tcPr>
            <w:tcW w:w="1471" w:type="dxa"/>
            <w:gridSpan w:val="2"/>
            <w:vMerge w:val="restart"/>
            <w:tcBorders>
              <w:top w:val="single" w:sz="4" w:space="0" w:color="auto"/>
            </w:tcBorders>
            <w:shd w:val="clear" w:color="auto" w:fill="auto"/>
            <w:noWrap/>
            <w:vAlign w:val="center"/>
          </w:tcPr>
          <w:p w14:paraId="5B76D88C" w14:textId="77777777" w:rsidR="00E6549A" w:rsidRDefault="00E6549A" w:rsidP="00F02035">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手話通訳者</w:t>
            </w:r>
          </w:p>
          <w:p w14:paraId="33AEF206" w14:textId="6230EE9E"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養成</w:t>
            </w:r>
            <w:r w:rsidR="000D55A2">
              <w:rPr>
                <w:rFonts w:ascii="HG丸ｺﾞｼｯｸM-PRO" w:eastAsia="HG丸ｺﾞｼｯｸM-PRO" w:hAnsi="HG丸ｺﾞｼｯｸM-PRO" w:hint="eastAsia"/>
                <w:sz w:val="16"/>
                <w:szCs w:val="16"/>
              </w:rPr>
              <w:t>研修</w:t>
            </w:r>
            <w:r>
              <w:rPr>
                <w:rFonts w:ascii="HG丸ｺﾞｼｯｸM-PRO" w:eastAsia="HG丸ｺﾞｼｯｸM-PRO" w:hAnsi="HG丸ｺﾞｼｯｸM-PRO" w:hint="eastAsia"/>
                <w:sz w:val="16"/>
                <w:szCs w:val="16"/>
              </w:rPr>
              <w:t>事業</w:t>
            </w:r>
          </w:p>
        </w:tc>
        <w:tc>
          <w:tcPr>
            <w:tcW w:w="755" w:type="dxa"/>
            <w:tcBorders>
              <w:top w:val="single" w:sz="4" w:space="0" w:color="auto"/>
            </w:tcBorders>
            <w:shd w:val="clear" w:color="auto" w:fill="auto"/>
            <w:noWrap/>
            <w:vAlign w:val="center"/>
          </w:tcPr>
          <w:p w14:paraId="59879257" w14:textId="3791AA86"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tcBorders>
            <w:shd w:val="clear" w:color="auto" w:fill="auto"/>
            <w:noWrap/>
            <w:vAlign w:val="center"/>
          </w:tcPr>
          <w:p w14:paraId="4105FC5B" w14:textId="4C875AD1"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883" w:type="dxa"/>
            <w:tcBorders>
              <w:top w:val="single" w:sz="4" w:space="0" w:color="auto"/>
            </w:tcBorders>
            <w:shd w:val="clear" w:color="auto" w:fill="auto"/>
            <w:noWrap/>
            <w:vAlign w:val="center"/>
          </w:tcPr>
          <w:p w14:paraId="1DAF065A" w14:textId="7FB3D6CB"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34" w:type="dxa"/>
            <w:tcBorders>
              <w:top w:val="single" w:sz="4" w:space="0" w:color="auto"/>
              <w:right w:val="single" w:sz="24" w:space="0" w:color="auto"/>
            </w:tcBorders>
            <w:shd w:val="clear" w:color="auto" w:fill="auto"/>
            <w:noWrap/>
            <w:vAlign w:val="center"/>
          </w:tcPr>
          <w:p w14:paraId="5E93759F" w14:textId="314425E7"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62" w:type="dxa"/>
            <w:tcBorders>
              <w:top w:val="single" w:sz="4" w:space="0" w:color="auto"/>
              <w:left w:val="single" w:sz="24" w:space="0" w:color="auto"/>
            </w:tcBorders>
            <w:vAlign w:val="center"/>
          </w:tcPr>
          <w:p w14:paraId="5A14472D" w14:textId="1E6EE803"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16</w:t>
            </w:r>
          </w:p>
        </w:tc>
        <w:tc>
          <w:tcPr>
            <w:tcW w:w="866" w:type="dxa"/>
            <w:tcBorders>
              <w:top w:val="single" w:sz="4" w:space="0" w:color="auto"/>
            </w:tcBorders>
            <w:vAlign w:val="center"/>
          </w:tcPr>
          <w:p w14:paraId="56FB7132" w14:textId="1FC76D72"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16</w:t>
            </w:r>
          </w:p>
        </w:tc>
        <w:tc>
          <w:tcPr>
            <w:tcW w:w="921" w:type="dxa"/>
            <w:tcBorders>
              <w:top w:val="single" w:sz="4" w:space="0" w:color="auto"/>
              <w:right w:val="single" w:sz="24" w:space="0" w:color="auto"/>
            </w:tcBorders>
            <w:vAlign w:val="center"/>
          </w:tcPr>
          <w:p w14:paraId="073281EE" w14:textId="40BE644A"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16</w:t>
            </w:r>
          </w:p>
        </w:tc>
        <w:tc>
          <w:tcPr>
            <w:tcW w:w="959" w:type="dxa"/>
            <w:vMerge w:val="restart"/>
            <w:tcBorders>
              <w:top w:val="single" w:sz="4" w:space="0" w:color="auto"/>
              <w:left w:val="single" w:sz="24" w:space="0" w:color="auto"/>
            </w:tcBorders>
            <w:shd w:val="clear" w:color="auto" w:fill="auto"/>
            <w:vAlign w:val="center"/>
          </w:tcPr>
          <w:p w14:paraId="37AF371E" w14:textId="25D224E5"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E6549A" w:rsidRPr="00715C4E" w14:paraId="343E14CE" w14:textId="77777777" w:rsidTr="000D55A2">
        <w:trPr>
          <w:trHeight w:val="414"/>
        </w:trPr>
        <w:tc>
          <w:tcPr>
            <w:tcW w:w="1471" w:type="dxa"/>
            <w:gridSpan w:val="2"/>
            <w:vMerge/>
            <w:shd w:val="clear" w:color="auto" w:fill="auto"/>
            <w:noWrap/>
            <w:vAlign w:val="center"/>
          </w:tcPr>
          <w:p w14:paraId="1DF5EAE4" w14:textId="77777777"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p>
        </w:tc>
        <w:tc>
          <w:tcPr>
            <w:tcW w:w="755" w:type="dxa"/>
            <w:tcBorders>
              <w:top w:val="single" w:sz="4" w:space="0" w:color="auto"/>
            </w:tcBorders>
            <w:shd w:val="clear" w:color="auto" w:fill="F2F2F2" w:themeFill="background1" w:themeFillShade="F2"/>
            <w:noWrap/>
            <w:vAlign w:val="center"/>
          </w:tcPr>
          <w:p w14:paraId="7E40E7F1" w14:textId="6A47BAB5"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single" w:sz="4" w:space="0" w:color="auto"/>
            </w:tcBorders>
            <w:shd w:val="clear" w:color="auto" w:fill="F2F2F2" w:themeFill="background1" w:themeFillShade="F2"/>
            <w:noWrap/>
            <w:vAlign w:val="center"/>
          </w:tcPr>
          <w:p w14:paraId="1B0F14D2" w14:textId="631A355C"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12 </w:t>
            </w:r>
          </w:p>
        </w:tc>
        <w:tc>
          <w:tcPr>
            <w:tcW w:w="883" w:type="dxa"/>
            <w:tcBorders>
              <w:top w:val="single" w:sz="4" w:space="0" w:color="auto"/>
            </w:tcBorders>
            <w:shd w:val="clear" w:color="auto" w:fill="F2F2F2" w:themeFill="background1" w:themeFillShade="F2"/>
            <w:noWrap/>
            <w:vAlign w:val="center"/>
          </w:tcPr>
          <w:p w14:paraId="2C9E70F7" w14:textId="7F7DF963"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19 </w:t>
            </w:r>
          </w:p>
        </w:tc>
        <w:tc>
          <w:tcPr>
            <w:tcW w:w="934" w:type="dxa"/>
            <w:tcBorders>
              <w:top w:val="single" w:sz="4" w:space="0" w:color="auto"/>
              <w:right w:val="single" w:sz="24" w:space="0" w:color="auto"/>
            </w:tcBorders>
            <w:shd w:val="clear" w:color="auto" w:fill="F2F2F2" w:themeFill="background1" w:themeFillShade="F2"/>
            <w:noWrap/>
            <w:vAlign w:val="center"/>
          </w:tcPr>
          <w:p w14:paraId="556081CE" w14:textId="1ED54B8B" w:rsidR="00E6549A" w:rsidRDefault="00E6549A" w:rsidP="002E7BC4">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62" w:type="dxa"/>
            <w:tcBorders>
              <w:top w:val="single" w:sz="4" w:space="0" w:color="auto"/>
              <w:left w:val="single" w:sz="24" w:space="0" w:color="auto"/>
            </w:tcBorders>
            <w:shd w:val="clear" w:color="auto" w:fill="F2F2F2" w:themeFill="background1" w:themeFillShade="F2"/>
            <w:vAlign w:val="center"/>
          </w:tcPr>
          <w:p w14:paraId="7260A003" w14:textId="77BFE1A5"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tcBorders>
            <w:shd w:val="clear" w:color="auto" w:fill="F2F2F2" w:themeFill="background1" w:themeFillShade="F2"/>
            <w:vAlign w:val="center"/>
          </w:tcPr>
          <w:p w14:paraId="7FE78DAB" w14:textId="17406217"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right w:val="single" w:sz="24" w:space="0" w:color="auto"/>
            </w:tcBorders>
            <w:shd w:val="clear" w:color="auto" w:fill="F2F2F2" w:themeFill="background1" w:themeFillShade="F2"/>
            <w:vAlign w:val="center"/>
          </w:tcPr>
          <w:p w14:paraId="7132DF9D" w14:textId="1BFFDC9B"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left w:val="single" w:sz="24" w:space="0" w:color="auto"/>
            </w:tcBorders>
            <w:shd w:val="clear" w:color="auto" w:fill="auto"/>
            <w:vAlign w:val="center"/>
          </w:tcPr>
          <w:p w14:paraId="47B98C09"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E6549A" w:rsidRPr="00715C4E" w14:paraId="63FAC4E5" w14:textId="77777777" w:rsidTr="000D55A2">
        <w:trPr>
          <w:trHeight w:val="470"/>
        </w:trPr>
        <w:tc>
          <w:tcPr>
            <w:tcW w:w="1471" w:type="dxa"/>
            <w:gridSpan w:val="2"/>
            <w:vMerge w:val="restart"/>
            <w:tcBorders>
              <w:top w:val="single" w:sz="4" w:space="0" w:color="auto"/>
            </w:tcBorders>
            <w:shd w:val="clear" w:color="auto" w:fill="auto"/>
            <w:noWrap/>
            <w:vAlign w:val="center"/>
          </w:tcPr>
          <w:p w14:paraId="204E2DD0" w14:textId="77777777" w:rsidR="00E6549A" w:rsidRDefault="00E6549A" w:rsidP="00F02035">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w:t>
            </w:r>
          </w:p>
          <w:p w14:paraId="6AE3B2F1" w14:textId="66F8678E"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養成</w:t>
            </w:r>
            <w:r w:rsidR="000D55A2">
              <w:rPr>
                <w:rFonts w:ascii="HG丸ｺﾞｼｯｸM-PRO" w:eastAsia="HG丸ｺﾞｼｯｸM-PRO" w:hAnsi="HG丸ｺﾞｼｯｸM-PRO" w:hint="eastAsia"/>
                <w:sz w:val="16"/>
                <w:szCs w:val="16"/>
              </w:rPr>
              <w:t>研修</w:t>
            </w:r>
            <w:r>
              <w:rPr>
                <w:rFonts w:ascii="HG丸ｺﾞｼｯｸM-PRO" w:eastAsia="HG丸ｺﾞｼｯｸM-PRO" w:hAnsi="HG丸ｺﾞｼｯｸM-PRO" w:hint="eastAsia"/>
                <w:sz w:val="16"/>
                <w:szCs w:val="16"/>
              </w:rPr>
              <w:t>事業</w:t>
            </w:r>
          </w:p>
        </w:tc>
        <w:tc>
          <w:tcPr>
            <w:tcW w:w="755" w:type="dxa"/>
            <w:tcBorders>
              <w:top w:val="single" w:sz="4" w:space="0" w:color="auto"/>
            </w:tcBorders>
            <w:shd w:val="clear" w:color="auto" w:fill="auto"/>
            <w:noWrap/>
            <w:vAlign w:val="center"/>
          </w:tcPr>
          <w:p w14:paraId="3C54BD30" w14:textId="5CD29E66"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tcBorders>
            <w:shd w:val="clear" w:color="auto" w:fill="auto"/>
            <w:noWrap/>
            <w:vAlign w:val="center"/>
          </w:tcPr>
          <w:p w14:paraId="19EABB2C" w14:textId="41BEEE64"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5 </w:t>
            </w:r>
          </w:p>
        </w:tc>
        <w:tc>
          <w:tcPr>
            <w:tcW w:w="883" w:type="dxa"/>
            <w:tcBorders>
              <w:top w:val="single" w:sz="4" w:space="0" w:color="auto"/>
            </w:tcBorders>
            <w:shd w:val="clear" w:color="auto" w:fill="auto"/>
            <w:noWrap/>
            <w:vAlign w:val="center"/>
          </w:tcPr>
          <w:p w14:paraId="5D1B4D91" w14:textId="54CC4220"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5 </w:t>
            </w:r>
          </w:p>
        </w:tc>
        <w:tc>
          <w:tcPr>
            <w:tcW w:w="934" w:type="dxa"/>
            <w:tcBorders>
              <w:top w:val="single" w:sz="4" w:space="0" w:color="auto"/>
              <w:right w:val="single" w:sz="24" w:space="0" w:color="auto"/>
            </w:tcBorders>
            <w:shd w:val="clear" w:color="auto" w:fill="auto"/>
            <w:noWrap/>
            <w:vAlign w:val="center"/>
          </w:tcPr>
          <w:p w14:paraId="7B7B918F" w14:textId="3B11B0A0"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5 </w:t>
            </w:r>
          </w:p>
        </w:tc>
        <w:tc>
          <w:tcPr>
            <w:tcW w:w="962" w:type="dxa"/>
            <w:tcBorders>
              <w:top w:val="single" w:sz="4" w:space="0" w:color="auto"/>
              <w:left w:val="single" w:sz="24" w:space="0" w:color="auto"/>
            </w:tcBorders>
            <w:vAlign w:val="center"/>
          </w:tcPr>
          <w:p w14:paraId="4E8C0BA4" w14:textId="30B1AC4A"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866" w:type="dxa"/>
            <w:tcBorders>
              <w:top w:val="single" w:sz="4" w:space="0" w:color="auto"/>
            </w:tcBorders>
            <w:vAlign w:val="center"/>
          </w:tcPr>
          <w:p w14:paraId="6DA7739C" w14:textId="2B2B5545"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921" w:type="dxa"/>
            <w:tcBorders>
              <w:top w:val="single" w:sz="4" w:space="0" w:color="auto"/>
              <w:right w:val="single" w:sz="24" w:space="0" w:color="auto"/>
            </w:tcBorders>
            <w:vAlign w:val="center"/>
          </w:tcPr>
          <w:p w14:paraId="4C0B0A21" w14:textId="38730F5C"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959" w:type="dxa"/>
            <w:vMerge w:val="restart"/>
            <w:tcBorders>
              <w:top w:val="single" w:sz="4" w:space="0" w:color="auto"/>
              <w:left w:val="single" w:sz="24" w:space="0" w:color="auto"/>
            </w:tcBorders>
            <w:shd w:val="clear" w:color="auto" w:fill="auto"/>
            <w:vAlign w:val="center"/>
          </w:tcPr>
          <w:p w14:paraId="5E90618A" w14:textId="2F191BC4"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E6549A" w:rsidRPr="00715C4E" w14:paraId="7B96F940" w14:textId="77777777" w:rsidTr="000D55A2">
        <w:trPr>
          <w:trHeight w:val="418"/>
        </w:trPr>
        <w:tc>
          <w:tcPr>
            <w:tcW w:w="1471" w:type="dxa"/>
            <w:gridSpan w:val="2"/>
            <w:vMerge/>
            <w:shd w:val="clear" w:color="auto" w:fill="auto"/>
            <w:noWrap/>
            <w:vAlign w:val="center"/>
          </w:tcPr>
          <w:p w14:paraId="269F9820" w14:textId="77777777"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p>
        </w:tc>
        <w:tc>
          <w:tcPr>
            <w:tcW w:w="755" w:type="dxa"/>
            <w:tcBorders>
              <w:top w:val="single" w:sz="4" w:space="0" w:color="auto"/>
            </w:tcBorders>
            <w:shd w:val="clear" w:color="auto" w:fill="F2F2F2" w:themeFill="background1" w:themeFillShade="F2"/>
            <w:noWrap/>
            <w:vAlign w:val="center"/>
          </w:tcPr>
          <w:p w14:paraId="539BD4D9" w14:textId="1713976F"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single" w:sz="4" w:space="0" w:color="auto"/>
            </w:tcBorders>
            <w:shd w:val="clear" w:color="auto" w:fill="F2F2F2" w:themeFill="background1" w:themeFillShade="F2"/>
            <w:noWrap/>
            <w:vAlign w:val="center"/>
          </w:tcPr>
          <w:p w14:paraId="1C415EC7" w14:textId="3121075A"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6 </w:t>
            </w:r>
          </w:p>
        </w:tc>
        <w:tc>
          <w:tcPr>
            <w:tcW w:w="883" w:type="dxa"/>
            <w:tcBorders>
              <w:top w:val="single" w:sz="4" w:space="0" w:color="auto"/>
            </w:tcBorders>
            <w:shd w:val="clear" w:color="auto" w:fill="F2F2F2" w:themeFill="background1" w:themeFillShade="F2"/>
            <w:noWrap/>
            <w:vAlign w:val="center"/>
          </w:tcPr>
          <w:p w14:paraId="12DDB8E2" w14:textId="5B23D3BF"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6 </w:t>
            </w:r>
          </w:p>
        </w:tc>
        <w:tc>
          <w:tcPr>
            <w:tcW w:w="934" w:type="dxa"/>
            <w:tcBorders>
              <w:top w:val="single" w:sz="4" w:space="0" w:color="auto"/>
              <w:right w:val="single" w:sz="24" w:space="0" w:color="auto"/>
            </w:tcBorders>
            <w:shd w:val="clear" w:color="auto" w:fill="F2F2F2" w:themeFill="background1" w:themeFillShade="F2"/>
            <w:noWrap/>
            <w:vAlign w:val="center"/>
          </w:tcPr>
          <w:p w14:paraId="5F0A7F9B" w14:textId="087F2E3E" w:rsidR="00E6549A" w:rsidRDefault="00E6549A" w:rsidP="002E7BC4">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62" w:type="dxa"/>
            <w:tcBorders>
              <w:top w:val="single" w:sz="4" w:space="0" w:color="auto"/>
              <w:left w:val="single" w:sz="24" w:space="0" w:color="auto"/>
            </w:tcBorders>
            <w:shd w:val="clear" w:color="auto" w:fill="F2F2F2" w:themeFill="background1" w:themeFillShade="F2"/>
            <w:vAlign w:val="center"/>
          </w:tcPr>
          <w:p w14:paraId="30CE3E6B" w14:textId="121DAA90"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tcBorders>
            <w:shd w:val="clear" w:color="auto" w:fill="F2F2F2" w:themeFill="background1" w:themeFillShade="F2"/>
            <w:vAlign w:val="center"/>
          </w:tcPr>
          <w:p w14:paraId="733D51EE" w14:textId="172505F8"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right w:val="single" w:sz="24" w:space="0" w:color="auto"/>
            </w:tcBorders>
            <w:shd w:val="clear" w:color="auto" w:fill="F2F2F2" w:themeFill="background1" w:themeFillShade="F2"/>
            <w:vAlign w:val="center"/>
          </w:tcPr>
          <w:p w14:paraId="127D071B" w14:textId="0262C2A8" w:rsidR="00E6549A" w:rsidRPr="00A57228" w:rsidRDefault="00E6549A" w:rsidP="002E7BC4">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left w:val="single" w:sz="24" w:space="0" w:color="auto"/>
            </w:tcBorders>
            <w:shd w:val="clear" w:color="auto" w:fill="auto"/>
            <w:vAlign w:val="center"/>
          </w:tcPr>
          <w:p w14:paraId="61866329"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r>
      <w:tr w:rsidR="000730D7" w:rsidRPr="00715C4E" w14:paraId="1E4A7CC0" w14:textId="77777777" w:rsidTr="000D55A2">
        <w:trPr>
          <w:trHeight w:val="496"/>
        </w:trPr>
        <w:tc>
          <w:tcPr>
            <w:tcW w:w="1471" w:type="dxa"/>
            <w:gridSpan w:val="2"/>
            <w:vMerge w:val="restart"/>
            <w:tcBorders>
              <w:top w:val="single" w:sz="4" w:space="0" w:color="auto"/>
            </w:tcBorders>
            <w:shd w:val="clear" w:color="auto" w:fill="auto"/>
            <w:noWrap/>
            <w:vAlign w:val="center"/>
            <w:hideMark/>
          </w:tcPr>
          <w:p w14:paraId="0C02F61D" w14:textId="77777777" w:rsidR="000730D7" w:rsidRDefault="000730D7" w:rsidP="00F02035">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盲ろう者向け</w:t>
            </w:r>
          </w:p>
          <w:p w14:paraId="720C350C" w14:textId="77777777" w:rsidR="000D55A2" w:rsidRDefault="000730D7" w:rsidP="00F02035">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通訳・介助員</w:t>
            </w:r>
          </w:p>
          <w:p w14:paraId="68A85D7F" w14:textId="3D549CB2"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養成研修事業</w:t>
            </w:r>
          </w:p>
        </w:tc>
        <w:tc>
          <w:tcPr>
            <w:tcW w:w="755" w:type="dxa"/>
            <w:tcBorders>
              <w:top w:val="single" w:sz="4" w:space="0" w:color="auto"/>
            </w:tcBorders>
            <w:shd w:val="clear" w:color="auto" w:fill="auto"/>
            <w:noWrap/>
            <w:vAlign w:val="center"/>
            <w:hideMark/>
          </w:tcPr>
          <w:p w14:paraId="1E17BC5D"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tcBorders>
            <w:shd w:val="clear" w:color="auto" w:fill="auto"/>
            <w:noWrap/>
            <w:vAlign w:val="center"/>
            <w:hideMark/>
          </w:tcPr>
          <w:p w14:paraId="0FA1EC7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83" w:type="dxa"/>
            <w:tcBorders>
              <w:top w:val="single" w:sz="4" w:space="0" w:color="auto"/>
            </w:tcBorders>
            <w:shd w:val="clear" w:color="auto" w:fill="auto"/>
            <w:noWrap/>
            <w:vAlign w:val="center"/>
            <w:hideMark/>
          </w:tcPr>
          <w:p w14:paraId="51FA53CC"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34" w:type="dxa"/>
            <w:tcBorders>
              <w:top w:val="single" w:sz="4" w:space="0" w:color="auto"/>
              <w:right w:val="single" w:sz="24" w:space="0" w:color="auto"/>
            </w:tcBorders>
            <w:shd w:val="clear" w:color="auto" w:fill="auto"/>
            <w:noWrap/>
            <w:vAlign w:val="center"/>
            <w:hideMark/>
          </w:tcPr>
          <w:p w14:paraId="0B6D918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2" w:type="dxa"/>
            <w:tcBorders>
              <w:top w:val="single" w:sz="4" w:space="0" w:color="auto"/>
              <w:left w:val="single" w:sz="24" w:space="0" w:color="auto"/>
            </w:tcBorders>
            <w:vAlign w:val="center"/>
          </w:tcPr>
          <w:p w14:paraId="0574A869"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866" w:type="dxa"/>
            <w:tcBorders>
              <w:top w:val="single" w:sz="4" w:space="0" w:color="auto"/>
            </w:tcBorders>
            <w:vAlign w:val="center"/>
          </w:tcPr>
          <w:p w14:paraId="676D78BE"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921" w:type="dxa"/>
            <w:tcBorders>
              <w:top w:val="single" w:sz="4" w:space="0" w:color="auto"/>
              <w:right w:val="single" w:sz="24" w:space="0" w:color="auto"/>
            </w:tcBorders>
            <w:vAlign w:val="center"/>
          </w:tcPr>
          <w:p w14:paraId="6DBDFE7E"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959" w:type="dxa"/>
            <w:vMerge w:val="restart"/>
            <w:tcBorders>
              <w:top w:val="single" w:sz="4" w:space="0" w:color="auto"/>
              <w:left w:val="single" w:sz="24" w:space="0" w:color="auto"/>
            </w:tcBorders>
            <w:shd w:val="clear" w:color="auto" w:fill="auto"/>
            <w:vAlign w:val="center"/>
            <w:hideMark/>
          </w:tcPr>
          <w:p w14:paraId="2CD91013"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0730D7" w:rsidRPr="00715C4E" w14:paraId="36117447" w14:textId="77777777" w:rsidTr="000D55A2">
        <w:trPr>
          <w:trHeight w:val="417"/>
        </w:trPr>
        <w:tc>
          <w:tcPr>
            <w:tcW w:w="1471" w:type="dxa"/>
            <w:gridSpan w:val="2"/>
            <w:vMerge/>
            <w:shd w:val="clear" w:color="auto" w:fill="auto"/>
            <w:noWrap/>
            <w:vAlign w:val="center"/>
            <w:hideMark/>
          </w:tcPr>
          <w:p w14:paraId="2AA08F0B"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5" w:type="dxa"/>
            <w:shd w:val="clear" w:color="auto" w:fill="F2F2F2" w:themeFill="background1" w:themeFillShade="F2"/>
            <w:noWrap/>
            <w:vAlign w:val="center"/>
            <w:hideMark/>
          </w:tcPr>
          <w:p w14:paraId="6C9C62CC"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shd w:val="clear" w:color="auto" w:fill="F2F2F2" w:themeFill="background1" w:themeFillShade="F2"/>
            <w:noWrap/>
            <w:vAlign w:val="center"/>
            <w:hideMark/>
          </w:tcPr>
          <w:p w14:paraId="4687291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883" w:type="dxa"/>
            <w:shd w:val="clear" w:color="auto" w:fill="F2F2F2" w:themeFill="background1" w:themeFillShade="F2"/>
            <w:noWrap/>
            <w:vAlign w:val="center"/>
            <w:hideMark/>
          </w:tcPr>
          <w:p w14:paraId="4A40304C"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34" w:type="dxa"/>
            <w:tcBorders>
              <w:right w:val="single" w:sz="24" w:space="0" w:color="auto"/>
            </w:tcBorders>
            <w:shd w:val="clear" w:color="auto" w:fill="F2F2F2" w:themeFill="background1" w:themeFillShade="F2"/>
            <w:noWrap/>
            <w:vAlign w:val="center"/>
            <w:hideMark/>
          </w:tcPr>
          <w:p w14:paraId="1B899E6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2" w:type="dxa"/>
            <w:tcBorders>
              <w:left w:val="single" w:sz="24" w:space="0" w:color="auto"/>
              <w:bottom w:val="single" w:sz="4" w:space="0" w:color="auto"/>
            </w:tcBorders>
            <w:shd w:val="clear" w:color="auto" w:fill="F2F2F2" w:themeFill="background1" w:themeFillShade="F2"/>
            <w:vAlign w:val="center"/>
          </w:tcPr>
          <w:p w14:paraId="098E207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bottom w:val="single" w:sz="4" w:space="0" w:color="auto"/>
            </w:tcBorders>
            <w:shd w:val="clear" w:color="auto" w:fill="F2F2F2" w:themeFill="background1" w:themeFillShade="F2"/>
            <w:vAlign w:val="center"/>
          </w:tcPr>
          <w:p w14:paraId="2C7F7F25"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bottom w:val="single" w:sz="4" w:space="0" w:color="auto"/>
              <w:right w:val="single" w:sz="24" w:space="0" w:color="auto"/>
            </w:tcBorders>
            <w:shd w:val="clear" w:color="auto" w:fill="F2F2F2" w:themeFill="background1" w:themeFillShade="F2"/>
            <w:vAlign w:val="center"/>
          </w:tcPr>
          <w:p w14:paraId="323D7E17"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left w:val="single" w:sz="24" w:space="0" w:color="auto"/>
            </w:tcBorders>
            <w:vAlign w:val="center"/>
            <w:hideMark/>
          </w:tcPr>
          <w:p w14:paraId="7C1B156A"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002BE89E"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1471" w:type="dxa"/>
            <w:gridSpan w:val="2"/>
            <w:vMerge w:val="restart"/>
            <w:tcBorders>
              <w:left w:val="single" w:sz="4" w:space="0" w:color="auto"/>
              <w:right w:val="single" w:sz="4" w:space="0" w:color="000000"/>
            </w:tcBorders>
            <w:shd w:val="clear" w:color="auto" w:fill="auto"/>
            <w:noWrap/>
            <w:vAlign w:val="center"/>
            <w:hideMark/>
          </w:tcPr>
          <w:p w14:paraId="3BB9F6B2" w14:textId="77777777" w:rsidR="000730D7" w:rsidRDefault="000730D7" w:rsidP="00F02035">
            <w:pPr>
              <w:widowControl/>
              <w:spacing w:line="300" w:lineRule="exact"/>
              <w:ind w:leftChars="-21" w:left="1"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手話通訳者・要約筆記者派遣事業</w:t>
            </w:r>
          </w:p>
          <w:p w14:paraId="4DF5FF2A" w14:textId="0F4741F4" w:rsidR="000730D7" w:rsidRPr="00715C4E" w:rsidRDefault="000730D7" w:rsidP="00F02035">
            <w:pPr>
              <w:widowControl/>
              <w:spacing w:line="300" w:lineRule="exact"/>
              <w:ind w:leftChars="-21" w:left="1"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（広域的な派遣）</w:t>
            </w:r>
          </w:p>
        </w:tc>
        <w:tc>
          <w:tcPr>
            <w:tcW w:w="75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14ADE46"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03E127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48578D4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34" w:type="dxa"/>
            <w:tcBorders>
              <w:top w:val="single" w:sz="4" w:space="0" w:color="auto"/>
              <w:left w:val="nil"/>
              <w:bottom w:val="single" w:sz="4" w:space="0" w:color="auto"/>
              <w:right w:val="single" w:sz="24" w:space="0" w:color="auto"/>
            </w:tcBorders>
            <w:shd w:val="clear" w:color="auto" w:fill="auto"/>
            <w:noWrap/>
            <w:vAlign w:val="center"/>
            <w:hideMark/>
          </w:tcPr>
          <w:p w14:paraId="61D427D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2" w:type="dxa"/>
            <w:tcBorders>
              <w:top w:val="single" w:sz="4" w:space="0" w:color="auto"/>
              <w:left w:val="single" w:sz="24" w:space="0" w:color="auto"/>
              <w:bottom w:val="single" w:sz="4" w:space="0" w:color="auto"/>
              <w:right w:val="single" w:sz="4" w:space="0" w:color="auto"/>
            </w:tcBorders>
            <w:vAlign w:val="center"/>
          </w:tcPr>
          <w:p w14:paraId="2309931D"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866" w:type="dxa"/>
            <w:tcBorders>
              <w:top w:val="single" w:sz="4" w:space="0" w:color="auto"/>
              <w:left w:val="single" w:sz="4" w:space="0" w:color="auto"/>
              <w:bottom w:val="single" w:sz="4" w:space="0" w:color="auto"/>
              <w:right w:val="single" w:sz="4" w:space="0" w:color="auto"/>
            </w:tcBorders>
            <w:vAlign w:val="center"/>
          </w:tcPr>
          <w:p w14:paraId="415D8CDD"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921" w:type="dxa"/>
            <w:tcBorders>
              <w:top w:val="single" w:sz="4" w:space="0" w:color="auto"/>
              <w:left w:val="single" w:sz="4" w:space="0" w:color="auto"/>
              <w:bottom w:val="single" w:sz="4" w:space="0" w:color="auto"/>
              <w:right w:val="single" w:sz="24" w:space="0" w:color="auto"/>
            </w:tcBorders>
            <w:vAlign w:val="center"/>
          </w:tcPr>
          <w:p w14:paraId="3CF1BF25"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959"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213EC583"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0730D7" w:rsidRPr="00715C4E" w14:paraId="2E548A88"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71" w:type="dxa"/>
            <w:gridSpan w:val="2"/>
            <w:vMerge/>
            <w:tcBorders>
              <w:left w:val="single" w:sz="4" w:space="0" w:color="auto"/>
              <w:bottom w:val="single" w:sz="4" w:space="0" w:color="auto"/>
              <w:right w:val="single" w:sz="4" w:space="0" w:color="000000"/>
            </w:tcBorders>
            <w:vAlign w:val="center"/>
            <w:hideMark/>
          </w:tcPr>
          <w:p w14:paraId="2F87A774"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5"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022FCD8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nil"/>
              <w:left w:val="nil"/>
              <w:bottom w:val="single" w:sz="4" w:space="0" w:color="auto"/>
              <w:right w:val="single" w:sz="4" w:space="0" w:color="auto"/>
            </w:tcBorders>
            <w:shd w:val="clear" w:color="auto" w:fill="F2F2F2" w:themeFill="background1" w:themeFillShade="F2"/>
            <w:noWrap/>
            <w:vAlign w:val="center"/>
            <w:hideMark/>
          </w:tcPr>
          <w:p w14:paraId="7EEBB73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 </w:t>
            </w:r>
          </w:p>
        </w:tc>
        <w:tc>
          <w:tcPr>
            <w:tcW w:w="88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E07B4C"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3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5E6D39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34F7463" w14:textId="77777777" w:rsidR="000730D7" w:rsidRPr="0051339B"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0C677" w14:textId="77777777" w:rsidR="000730D7" w:rsidRPr="0051339B"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C3AAE88" w14:textId="77777777" w:rsidR="000730D7" w:rsidRPr="0051339B"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959" w:type="dxa"/>
            <w:vMerge/>
            <w:tcBorders>
              <w:top w:val="nil"/>
              <w:left w:val="single" w:sz="24" w:space="0" w:color="auto"/>
              <w:bottom w:val="single" w:sz="4" w:space="0" w:color="auto"/>
              <w:right w:val="single" w:sz="4" w:space="0" w:color="auto"/>
            </w:tcBorders>
            <w:vAlign w:val="center"/>
            <w:hideMark/>
          </w:tcPr>
          <w:p w14:paraId="12464F15"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1A7D4C60"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147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535C31" w14:textId="77777777" w:rsidR="000730D7" w:rsidRDefault="000730D7" w:rsidP="00F02035">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盲ろう者向け通訳</w:t>
            </w:r>
          </w:p>
          <w:p w14:paraId="2504CD5F" w14:textId="77777777" w:rsidR="000730D7" w:rsidRPr="00715C4E" w:rsidRDefault="000730D7" w:rsidP="00F02035">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・介助員派遣事業</w:t>
            </w:r>
          </w:p>
        </w:tc>
        <w:tc>
          <w:tcPr>
            <w:tcW w:w="755" w:type="dxa"/>
            <w:tcBorders>
              <w:top w:val="nil"/>
              <w:left w:val="single" w:sz="4" w:space="0" w:color="000000"/>
              <w:bottom w:val="single" w:sz="4" w:space="0" w:color="auto"/>
              <w:right w:val="single" w:sz="4" w:space="0" w:color="auto"/>
            </w:tcBorders>
            <w:shd w:val="clear" w:color="auto" w:fill="auto"/>
            <w:noWrap/>
            <w:vAlign w:val="center"/>
            <w:hideMark/>
          </w:tcPr>
          <w:p w14:paraId="44477BDF"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nil"/>
              <w:left w:val="nil"/>
              <w:bottom w:val="single" w:sz="4" w:space="0" w:color="auto"/>
              <w:right w:val="single" w:sz="4" w:space="0" w:color="auto"/>
            </w:tcBorders>
            <w:shd w:val="clear" w:color="auto" w:fill="auto"/>
            <w:noWrap/>
            <w:vAlign w:val="center"/>
            <w:hideMark/>
          </w:tcPr>
          <w:p w14:paraId="0567E2F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883" w:type="dxa"/>
            <w:tcBorders>
              <w:top w:val="nil"/>
              <w:left w:val="nil"/>
              <w:bottom w:val="single" w:sz="4" w:space="0" w:color="auto"/>
              <w:right w:val="single" w:sz="4" w:space="0" w:color="auto"/>
            </w:tcBorders>
            <w:shd w:val="clear" w:color="auto" w:fill="auto"/>
            <w:noWrap/>
            <w:vAlign w:val="center"/>
            <w:hideMark/>
          </w:tcPr>
          <w:p w14:paraId="7D7C00F6"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934" w:type="dxa"/>
            <w:tcBorders>
              <w:top w:val="nil"/>
              <w:left w:val="nil"/>
              <w:bottom w:val="single" w:sz="4" w:space="0" w:color="auto"/>
              <w:right w:val="single" w:sz="24" w:space="0" w:color="auto"/>
            </w:tcBorders>
            <w:shd w:val="clear" w:color="auto" w:fill="auto"/>
            <w:noWrap/>
            <w:vAlign w:val="center"/>
            <w:hideMark/>
          </w:tcPr>
          <w:p w14:paraId="193DE3A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962" w:type="dxa"/>
            <w:tcBorders>
              <w:top w:val="single" w:sz="4" w:space="0" w:color="auto"/>
              <w:left w:val="single" w:sz="24" w:space="0" w:color="auto"/>
              <w:bottom w:val="single" w:sz="4" w:space="0" w:color="auto"/>
              <w:right w:val="single" w:sz="4" w:space="0" w:color="auto"/>
            </w:tcBorders>
            <w:vAlign w:val="center"/>
          </w:tcPr>
          <w:p w14:paraId="7652D13C"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866" w:type="dxa"/>
            <w:tcBorders>
              <w:top w:val="single" w:sz="4" w:space="0" w:color="auto"/>
              <w:left w:val="single" w:sz="4" w:space="0" w:color="auto"/>
              <w:bottom w:val="single" w:sz="4" w:space="0" w:color="auto"/>
              <w:right w:val="single" w:sz="4" w:space="0" w:color="auto"/>
            </w:tcBorders>
            <w:vAlign w:val="center"/>
          </w:tcPr>
          <w:p w14:paraId="6231CFA6"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921" w:type="dxa"/>
            <w:tcBorders>
              <w:top w:val="single" w:sz="4" w:space="0" w:color="auto"/>
              <w:left w:val="single" w:sz="4" w:space="0" w:color="auto"/>
              <w:bottom w:val="single" w:sz="4" w:space="0" w:color="auto"/>
              <w:right w:val="single" w:sz="24" w:space="0" w:color="auto"/>
            </w:tcBorders>
            <w:vAlign w:val="center"/>
          </w:tcPr>
          <w:p w14:paraId="2BF80007" w14:textId="77777777" w:rsidR="000730D7" w:rsidRPr="0051339B"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959" w:type="dxa"/>
            <w:vMerge w:val="restart"/>
            <w:tcBorders>
              <w:top w:val="nil"/>
              <w:left w:val="single" w:sz="24" w:space="0" w:color="auto"/>
              <w:bottom w:val="single" w:sz="4" w:space="0" w:color="auto"/>
              <w:right w:val="single" w:sz="4" w:space="0" w:color="auto"/>
            </w:tcBorders>
            <w:shd w:val="clear" w:color="auto" w:fill="auto"/>
            <w:vAlign w:val="center"/>
            <w:hideMark/>
          </w:tcPr>
          <w:p w14:paraId="6425D585"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0730D7" w:rsidRPr="00715C4E" w14:paraId="469F5058"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1471" w:type="dxa"/>
            <w:gridSpan w:val="2"/>
            <w:vMerge/>
            <w:tcBorders>
              <w:left w:val="single" w:sz="4" w:space="0" w:color="auto"/>
              <w:bottom w:val="single" w:sz="4" w:space="0" w:color="auto"/>
              <w:right w:val="single" w:sz="4" w:space="0" w:color="000000"/>
            </w:tcBorders>
            <w:vAlign w:val="center"/>
            <w:hideMark/>
          </w:tcPr>
          <w:p w14:paraId="53E7B86B"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5" w:type="dxa"/>
            <w:tcBorders>
              <w:top w:val="single" w:sz="4" w:space="0" w:color="auto"/>
              <w:left w:val="single" w:sz="4" w:space="0" w:color="000000"/>
              <w:bottom w:val="single" w:sz="4" w:space="0" w:color="auto"/>
              <w:right w:val="single" w:sz="4" w:space="0" w:color="auto"/>
            </w:tcBorders>
            <w:shd w:val="clear" w:color="auto" w:fill="F2F2F2" w:themeFill="background1" w:themeFillShade="F2"/>
            <w:noWrap/>
            <w:vAlign w:val="center"/>
            <w:hideMark/>
          </w:tcPr>
          <w:p w14:paraId="7B9ACDE3"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988A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147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5D67E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104 </w:t>
            </w:r>
          </w:p>
        </w:tc>
        <w:tc>
          <w:tcPr>
            <w:tcW w:w="93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5A6904E1"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ED096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E69D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37F4A81"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59" w:type="dxa"/>
            <w:vMerge/>
            <w:tcBorders>
              <w:top w:val="single" w:sz="4" w:space="0" w:color="auto"/>
              <w:left w:val="single" w:sz="24" w:space="0" w:color="auto"/>
              <w:bottom w:val="single" w:sz="4" w:space="0" w:color="auto"/>
              <w:right w:val="single" w:sz="4" w:space="0" w:color="auto"/>
            </w:tcBorders>
            <w:vAlign w:val="center"/>
            <w:hideMark/>
          </w:tcPr>
          <w:p w14:paraId="6559F1D4"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14437AA8"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233F"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福祉ホーム事業</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3871B9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139C1A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FC5EE3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934" w:type="dxa"/>
            <w:tcBorders>
              <w:top w:val="single" w:sz="4" w:space="0" w:color="auto"/>
              <w:left w:val="nil"/>
              <w:bottom w:val="single" w:sz="4" w:space="0" w:color="auto"/>
              <w:right w:val="single" w:sz="24" w:space="0" w:color="auto"/>
            </w:tcBorders>
            <w:shd w:val="clear" w:color="auto" w:fill="auto"/>
            <w:noWrap/>
            <w:vAlign w:val="center"/>
            <w:hideMark/>
          </w:tcPr>
          <w:p w14:paraId="474FAA30"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962" w:type="dxa"/>
            <w:tcBorders>
              <w:top w:val="single" w:sz="4" w:space="0" w:color="auto"/>
              <w:left w:val="single" w:sz="24" w:space="0" w:color="auto"/>
              <w:bottom w:val="single" w:sz="4" w:space="0" w:color="auto"/>
              <w:right w:val="single" w:sz="4" w:space="0" w:color="auto"/>
            </w:tcBorders>
            <w:vAlign w:val="center"/>
          </w:tcPr>
          <w:p w14:paraId="5640CBDA"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866" w:type="dxa"/>
            <w:tcBorders>
              <w:top w:val="single" w:sz="4" w:space="0" w:color="auto"/>
              <w:left w:val="single" w:sz="4" w:space="0" w:color="auto"/>
              <w:bottom w:val="single" w:sz="4" w:space="0" w:color="auto"/>
              <w:right w:val="single" w:sz="4" w:space="0" w:color="auto"/>
            </w:tcBorders>
            <w:vAlign w:val="center"/>
          </w:tcPr>
          <w:p w14:paraId="0ED950ED"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21" w:type="dxa"/>
            <w:tcBorders>
              <w:top w:val="single" w:sz="4" w:space="0" w:color="auto"/>
              <w:left w:val="single" w:sz="4" w:space="0" w:color="auto"/>
              <w:bottom w:val="single" w:sz="4" w:space="0" w:color="auto"/>
              <w:right w:val="single" w:sz="24" w:space="0" w:color="auto"/>
            </w:tcBorders>
            <w:vAlign w:val="center"/>
          </w:tcPr>
          <w:p w14:paraId="420248B3"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59"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6CABC222" w14:textId="77777777" w:rsidR="000730D7" w:rsidRPr="00715C4E" w:rsidRDefault="000730D7" w:rsidP="00F02035">
            <w:pPr>
              <w:widowControl/>
              <w:spacing w:line="300" w:lineRule="exact"/>
              <w:ind w:rightChars="-19" w:right="-4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実利用人数／年</w:t>
            </w:r>
          </w:p>
        </w:tc>
      </w:tr>
      <w:tr w:rsidR="000730D7" w:rsidRPr="00715C4E" w14:paraId="0A269C6F"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7BC52C82"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649813E"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CF017D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883" w:type="dxa"/>
            <w:tcBorders>
              <w:top w:val="nil"/>
              <w:left w:val="nil"/>
              <w:bottom w:val="single" w:sz="4" w:space="0" w:color="auto"/>
              <w:right w:val="single" w:sz="4" w:space="0" w:color="auto"/>
            </w:tcBorders>
            <w:shd w:val="clear" w:color="auto" w:fill="F2F2F2" w:themeFill="background1" w:themeFillShade="F2"/>
            <w:noWrap/>
            <w:vAlign w:val="center"/>
            <w:hideMark/>
          </w:tcPr>
          <w:p w14:paraId="01CF77A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3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2E5F1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102E741"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E505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E0C6456"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top w:val="single" w:sz="4" w:space="0" w:color="auto"/>
              <w:left w:val="single" w:sz="24" w:space="0" w:color="auto"/>
              <w:bottom w:val="single" w:sz="4" w:space="0" w:color="auto"/>
              <w:right w:val="single" w:sz="4" w:space="0" w:color="auto"/>
            </w:tcBorders>
            <w:vAlign w:val="center"/>
            <w:hideMark/>
          </w:tcPr>
          <w:p w14:paraId="0C71F091"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142015D8"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BF2D1" w14:textId="77777777" w:rsidR="000730D7"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訪問入浴</w:t>
            </w:r>
          </w:p>
          <w:p w14:paraId="2AAF0103"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サービス事業</w:t>
            </w:r>
          </w:p>
        </w:tc>
        <w:tc>
          <w:tcPr>
            <w:tcW w:w="755" w:type="dxa"/>
            <w:tcBorders>
              <w:top w:val="nil"/>
              <w:left w:val="nil"/>
              <w:bottom w:val="single" w:sz="4" w:space="0" w:color="auto"/>
              <w:right w:val="single" w:sz="4" w:space="0" w:color="auto"/>
            </w:tcBorders>
            <w:shd w:val="clear" w:color="auto" w:fill="auto"/>
            <w:noWrap/>
            <w:vAlign w:val="center"/>
            <w:hideMark/>
          </w:tcPr>
          <w:p w14:paraId="16C695B3"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nil"/>
              <w:left w:val="nil"/>
              <w:bottom w:val="single" w:sz="4" w:space="0" w:color="auto"/>
              <w:right w:val="single" w:sz="4" w:space="0" w:color="auto"/>
            </w:tcBorders>
            <w:shd w:val="clear" w:color="auto" w:fill="auto"/>
            <w:noWrap/>
            <w:vAlign w:val="center"/>
            <w:hideMark/>
          </w:tcPr>
          <w:p w14:paraId="5B69C40D"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3,793 </w:t>
            </w:r>
          </w:p>
        </w:tc>
        <w:tc>
          <w:tcPr>
            <w:tcW w:w="883" w:type="dxa"/>
            <w:tcBorders>
              <w:top w:val="nil"/>
              <w:left w:val="nil"/>
              <w:bottom w:val="single" w:sz="4" w:space="0" w:color="auto"/>
              <w:right w:val="single" w:sz="4" w:space="0" w:color="auto"/>
            </w:tcBorders>
            <w:shd w:val="clear" w:color="auto" w:fill="auto"/>
            <w:noWrap/>
            <w:vAlign w:val="center"/>
            <w:hideMark/>
          </w:tcPr>
          <w:p w14:paraId="0393004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4,271 </w:t>
            </w:r>
          </w:p>
        </w:tc>
        <w:tc>
          <w:tcPr>
            <w:tcW w:w="934" w:type="dxa"/>
            <w:tcBorders>
              <w:top w:val="nil"/>
              <w:left w:val="nil"/>
              <w:bottom w:val="single" w:sz="4" w:space="0" w:color="auto"/>
              <w:right w:val="single" w:sz="24" w:space="0" w:color="auto"/>
            </w:tcBorders>
            <w:shd w:val="clear" w:color="auto" w:fill="auto"/>
            <w:noWrap/>
            <w:vAlign w:val="center"/>
            <w:hideMark/>
          </w:tcPr>
          <w:p w14:paraId="397DE68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4,810 </w:t>
            </w:r>
          </w:p>
        </w:tc>
        <w:tc>
          <w:tcPr>
            <w:tcW w:w="962" w:type="dxa"/>
            <w:tcBorders>
              <w:top w:val="single" w:sz="4" w:space="0" w:color="auto"/>
              <w:left w:val="single" w:sz="24" w:space="0" w:color="auto"/>
              <w:bottom w:val="single" w:sz="4" w:space="0" w:color="auto"/>
              <w:right w:val="single" w:sz="4" w:space="0" w:color="auto"/>
            </w:tcBorders>
            <w:vAlign w:val="center"/>
          </w:tcPr>
          <w:p w14:paraId="2E00A660"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4,380</w:t>
            </w:r>
          </w:p>
        </w:tc>
        <w:tc>
          <w:tcPr>
            <w:tcW w:w="866" w:type="dxa"/>
            <w:tcBorders>
              <w:top w:val="single" w:sz="4" w:space="0" w:color="auto"/>
              <w:left w:val="single" w:sz="4" w:space="0" w:color="auto"/>
              <w:bottom w:val="single" w:sz="4" w:space="0" w:color="auto"/>
              <w:right w:val="single" w:sz="4" w:space="0" w:color="auto"/>
            </w:tcBorders>
            <w:vAlign w:val="center"/>
          </w:tcPr>
          <w:p w14:paraId="69FB7D99"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4,687</w:t>
            </w:r>
          </w:p>
        </w:tc>
        <w:tc>
          <w:tcPr>
            <w:tcW w:w="921" w:type="dxa"/>
            <w:tcBorders>
              <w:top w:val="single" w:sz="4" w:space="0" w:color="auto"/>
              <w:left w:val="single" w:sz="4" w:space="0" w:color="auto"/>
              <w:bottom w:val="single" w:sz="4" w:space="0" w:color="auto"/>
              <w:right w:val="single" w:sz="24" w:space="0" w:color="auto"/>
            </w:tcBorders>
            <w:vAlign w:val="center"/>
          </w:tcPr>
          <w:p w14:paraId="700E56C8"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5,015</w:t>
            </w:r>
          </w:p>
        </w:tc>
        <w:tc>
          <w:tcPr>
            <w:tcW w:w="959" w:type="dxa"/>
            <w:vMerge w:val="restart"/>
            <w:tcBorders>
              <w:top w:val="nil"/>
              <w:left w:val="single" w:sz="24" w:space="0" w:color="auto"/>
              <w:right w:val="single" w:sz="4" w:space="0" w:color="auto"/>
            </w:tcBorders>
            <w:shd w:val="clear" w:color="auto" w:fill="auto"/>
            <w:vAlign w:val="center"/>
            <w:hideMark/>
          </w:tcPr>
          <w:p w14:paraId="71242EB0"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延べ利用件数／年</w:t>
            </w:r>
          </w:p>
        </w:tc>
      </w:tr>
      <w:tr w:rsidR="000730D7" w:rsidRPr="00715C4E" w14:paraId="7B3EF40D"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2DF2B558"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323BB7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CDAF36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3,912 </w:t>
            </w:r>
          </w:p>
        </w:tc>
        <w:tc>
          <w:tcPr>
            <w:tcW w:w="883" w:type="dxa"/>
            <w:tcBorders>
              <w:top w:val="nil"/>
              <w:left w:val="nil"/>
              <w:bottom w:val="single" w:sz="4" w:space="0" w:color="auto"/>
              <w:right w:val="single" w:sz="4" w:space="0" w:color="auto"/>
            </w:tcBorders>
            <w:shd w:val="clear" w:color="auto" w:fill="F2F2F2" w:themeFill="background1" w:themeFillShade="F2"/>
            <w:noWrap/>
            <w:vAlign w:val="center"/>
            <w:hideMark/>
          </w:tcPr>
          <w:p w14:paraId="16B7D0D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4,345 </w:t>
            </w:r>
          </w:p>
        </w:tc>
        <w:tc>
          <w:tcPr>
            <w:tcW w:w="93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4D2B014"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1B9B40D"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D26D3"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10726CD"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left w:val="single" w:sz="24" w:space="0" w:color="auto"/>
              <w:bottom w:val="single" w:sz="4" w:space="0" w:color="auto"/>
              <w:right w:val="single" w:sz="4" w:space="0" w:color="auto"/>
            </w:tcBorders>
            <w:vAlign w:val="center"/>
            <w:hideMark/>
          </w:tcPr>
          <w:p w14:paraId="2A683827"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6542331B"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989" w:type="dxa"/>
            <w:gridSpan w:val="6"/>
            <w:tcBorders>
              <w:top w:val="single" w:sz="4" w:space="0" w:color="auto"/>
              <w:left w:val="single" w:sz="4" w:space="0" w:color="auto"/>
              <w:right w:val="single" w:sz="24" w:space="0" w:color="auto"/>
            </w:tcBorders>
            <w:vAlign w:val="center"/>
          </w:tcPr>
          <w:p w14:paraId="3925864B" w14:textId="77777777" w:rsidR="000730D7" w:rsidRPr="00715C4E" w:rsidRDefault="000730D7" w:rsidP="00F02035">
            <w:pPr>
              <w:widowControl/>
              <w:spacing w:line="300" w:lineRule="exac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生活訓練等事業</w:t>
            </w:r>
          </w:p>
        </w:tc>
        <w:tc>
          <w:tcPr>
            <w:tcW w:w="2749" w:type="dxa"/>
            <w:gridSpan w:val="3"/>
            <w:tcBorders>
              <w:top w:val="single" w:sz="4" w:space="0" w:color="auto"/>
              <w:left w:val="single" w:sz="24" w:space="0" w:color="auto"/>
              <w:bottom w:val="single" w:sz="4" w:space="0" w:color="auto"/>
              <w:right w:val="single" w:sz="24" w:space="0" w:color="auto"/>
            </w:tcBorders>
          </w:tcPr>
          <w:p w14:paraId="6F9DB08D" w14:textId="77777777" w:rsidR="000730D7" w:rsidRPr="00715C4E" w:rsidRDefault="000730D7" w:rsidP="00FD2493">
            <w:pPr>
              <w:widowControl/>
              <w:rPr>
                <w:rFonts w:ascii="HG丸ｺﾞｼｯｸM-PRO" w:eastAsia="HG丸ｺﾞｼｯｸM-PRO" w:hAnsi="HG丸ｺﾞｼｯｸM-PRO" w:cs="ＭＳ Ｐゴシック"/>
                <w:kern w:val="0"/>
                <w:sz w:val="16"/>
                <w:szCs w:val="16"/>
              </w:rPr>
            </w:pPr>
          </w:p>
        </w:tc>
        <w:tc>
          <w:tcPr>
            <w:tcW w:w="959" w:type="dxa"/>
            <w:tcBorders>
              <w:top w:val="single" w:sz="4" w:space="0" w:color="auto"/>
              <w:left w:val="single" w:sz="24" w:space="0" w:color="auto"/>
              <w:right w:val="single" w:sz="4" w:space="0" w:color="auto"/>
            </w:tcBorders>
          </w:tcPr>
          <w:p w14:paraId="0F8B121A" w14:textId="77777777" w:rsidR="000730D7" w:rsidRPr="00715C4E" w:rsidRDefault="000730D7" w:rsidP="00F02035">
            <w:pPr>
              <w:widowControl/>
              <w:spacing w:line="300" w:lineRule="exact"/>
              <w:rPr>
                <w:rFonts w:ascii="HG丸ｺﾞｼｯｸM-PRO" w:eastAsia="HG丸ｺﾞｼｯｸM-PRO" w:hAnsi="HG丸ｺﾞｼｯｸM-PRO" w:cs="ＭＳ Ｐゴシック"/>
                <w:kern w:val="0"/>
                <w:sz w:val="16"/>
                <w:szCs w:val="16"/>
              </w:rPr>
            </w:pPr>
          </w:p>
        </w:tc>
      </w:tr>
      <w:tr w:rsidR="000730D7" w:rsidRPr="00715C4E" w14:paraId="2AEA9D2C"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37" w:type="dxa"/>
            <w:tcBorders>
              <w:left w:val="single" w:sz="4" w:space="0" w:color="auto"/>
              <w:bottom w:val="nil"/>
              <w:right w:val="single" w:sz="4" w:space="0" w:color="auto"/>
            </w:tcBorders>
            <w:shd w:val="clear" w:color="auto" w:fill="auto"/>
            <w:noWrap/>
            <w:vAlign w:val="center"/>
          </w:tcPr>
          <w:p w14:paraId="37AF6D79" w14:textId="77777777" w:rsidR="000730D7" w:rsidRPr="00715C4E" w:rsidRDefault="000730D7" w:rsidP="00E6549A">
            <w:pPr>
              <w:widowControl/>
              <w:spacing w:line="240" w:lineRule="exact"/>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78C8D" w14:textId="77777777" w:rsidR="000730D7" w:rsidRPr="00715C4E" w:rsidRDefault="000730D7" w:rsidP="00F02035">
            <w:pPr>
              <w:widowControl/>
              <w:spacing w:line="300" w:lineRule="exact"/>
              <w:ind w:leftChars="-50" w:left="-105" w:rightChars="-44" w:right="-92" w:firstLineChars="65" w:firstLine="10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生活支援事業</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F60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7D12"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0D4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934"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59C652C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962" w:type="dxa"/>
            <w:tcBorders>
              <w:top w:val="single" w:sz="4" w:space="0" w:color="auto"/>
              <w:left w:val="single" w:sz="24" w:space="0" w:color="auto"/>
              <w:bottom w:val="single" w:sz="4" w:space="0" w:color="auto"/>
              <w:right w:val="single" w:sz="4" w:space="0" w:color="auto"/>
            </w:tcBorders>
            <w:vAlign w:val="center"/>
          </w:tcPr>
          <w:p w14:paraId="286385F9"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866" w:type="dxa"/>
            <w:tcBorders>
              <w:top w:val="single" w:sz="4" w:space="0" w:color="auto"/>
              <w:left w:val="single" w:sz="4" w:space="0" w:color="auto"/>
              <w:bottom w:val="single" w:sz="4" w:space="0" w:color="auto"/>
              <w:right w:val="single" w:sz="4" w:space="0" w:color="auto"/>
            </w:tcBorders>
            <w:vAlign w:val="center"/>
          </w:tcPr>
          <w:p w14:paraId="0D1772D5"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921" w:type="dxa"/>
            <w:tcBorders>
              <w:top w:val="single" w:sz="4" w:space="0" w:color="auto"/>
              <w:left w:val="single" w:sz="4" w:space="0" w:color="auto"/>
              <w:bottom w:val="single" w:sz="4" w:space="0" w:color="auto"/>
              <w:right w:val="single" w:sz="24" w:space="0" w:color="auto"/>
            </w:tcBorders>
            <w:vAlign w:val="center"/>
          </w:tcPr>
          <w:p w14:paraId="579D12E5"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959" w:type="dxa"/>
            <w:vMerge w:val="restart"/>
            <w:tcBorders>
              <w:top w:val="single" w:sz="4" w:space="0" w:color="auto"/>
              <w:left w:val="single" w:sz="24" w:space="0" w:color="auto"/>
              <w:right w:val="single" w:sz="4" w:space="0" w:color="auto"/>
            </w:tcBorders>
            <w:shd w:val="clear" w:color="auto" w:fill="auto"/>
            <w:vAlign w:val="center"/>
            <w:hideMark/>
          </w:tcPr>
          <w:p w14:paraId="3FEAB9E7"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延べ利用件数／年</w:t>
            </w:r>
          </w:p>
        </w:tc>
      </w:tr>
      <w:tr w:rsidR="000730D7" w:rsidRPr="00715C4E" w14:paraId="6A49FF65"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37" w:type="dxa"/>
            <w:tcBorders>
              <w:top w:val="nil"/>
              <w:left w:val="single" w:sz="4" w:space="0" w:color="auto"/>
              <w:bottom w:val="nil"/>
              <w:right w:val="single" w:sz="4" w:space="0" w:color="auto"/>
            </w:tcBorders>
            <w:shd w:val="clear" w:color="auto" w:fill="auto"/>
            <w:noWrap/>
            <w:vAlign w:val="center"/>
          </w:tcPr>
          <w:p w14:paraId="059C7B0D" w14:textId="77777777" w:rsidR="000730D7" w:rsidRPr="00715C4E" w:rsidRDefault="000730D7" w:rsidP="00E6549A">
            <w:pPr>
              <w:widowControl/>
              <w:spacing w:line="240" w:lineRule="exact"/>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2961EF"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75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9F0137"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FE6A5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561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420011"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678 </w:t>
            </w:r>
          </w:p>
        </w:tc>
        <w:tc>
          <w:tcPr>
            <w:tcW w:w="93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6109671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0C3B751"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C647C"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687BC85"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left w:val="single" w:sz="24" w:space="0" w:color="auto"/>
              <w:bottom w:val="single" w:sz="4" w:space="0" w:color="auto"/>
              <w:right w:val="single" w:sz="4" w:space="0" w:color="auto"/>
            </w:tcBorders>
            <w:vAlign w:val="center"/>
            <w:hideMark/>
          </w:tcPr>
          <w:p w14:paraId="2057FB22"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30DDB276"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337" w:type="dxa"/>
            <w:tcBorders>
              <w:top w:val="nil"/>
              <w:left w:val="single" w:sz="4" w:space="0" w:color="auto"/>
              <w:bottom w:val="nil"/>
              <w:right w:val="single" w:sz="4" w:space="0" w:color="auto"/>
            </w:tcBorders>
            <w:shd w:val="clear" w:color="auto" w:fill="auto"/>
            <w:noWrap/>
            <w:vAlign w:val="center"/>
          </w:tcPr>
          <w:p w14:paraId="33D7C0CD" w14:textId="77777777" w:rsidR="000730D7" w:rsidRPr="00715C4E" w:rsidRDefault="000730D7" w:rsidP="00E6549A">
            <w:pPr>
              <w:widowControl/>
              <w:spacing w:line="240" w:lineRule="exact"/>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3CA8" w14:textId="77777777" w:rsidR="000730D7" w:rsidRDefault="000730D7" w:rsidP="00F02035">
            <w:pPr>
              <w:widowControl/>
              <w:spacing w:line="300" w:lineRule="exact"/>
              <w:ind w:rightChars="-44" w:right="-92"/>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中途失聴者・</w:t>
            </w:r>
          </w:p>
          <w:p w14:paraId="2B7FDE1C" w14:textId="77777777" w:rsidR="000730D7" w:rsidRDefault="000730D7" w:rsidP="00F02035">
            <w:pPr>
              <w:widowControl/>
              <w:spacing w:line="300" w:lineRule="exact"/>
              <w:ind w:rightChars="-116" w:right="-244" w:firstLineChars="50" w:firstLine="80"/>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難聴者手話</w:t>
            </w:r>
          </w:p>
          <w:p w14:paraId="6378B35C" w14:textId="77777777" w:rsidR="000730D7" w:rsidRPr="00715C4E" w:rsidRDefault="000730D7" w:rsidP="00F02035">
            <w:pPr>
              <w:widowControl/>
              <w:spacing w:line="300" w:lineRule="exact"/>
              <w:ind w:rightChars="-116" w:right="-244" w:firstLineChars="100" w:firstLine="160"/>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講習事業</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AC7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FA43"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1B14F"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934"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66ABFCC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962" w:type="dxa"/>
            <w:tcBorders>
              <w:top w:val="single" w:sz="4" w:space="0" w:color="auto"/>
              <w:left w:val="single" w:sz="24" w:space="0" w:color="auto"/>
              <w:bottom w:val="single" w:sz="4" w:space="0" w:color="auto"/>
              <w:right w:val="single" w:sz="4" w:space="0" w:color="auto"/>
            </w:tcBorders>
            <w:vAlign w:val="center"/>
          </w:tcPr>
          <w:p w14:paraId="6F0DAA18"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866" w:type="dxa"/>
            <w:tcBorders>
              <w:top w:val="single" w:sz="4" w:space="0" w:color="auto"/>
              <w:left w:val="single" w:sz="4" w:space="0" w:color="auto"/>
              <w:bottom w:val="single" w:sz="4" w:space="0" w:color="auto"/>
              <w:right w:val="single" w:sz="4" w:space="0" w:color="auto"/>
            </w:tcBorders>
            <w:vAlign w:val="center"/>
          </w:tcPr>
          <w:p w14:paraId="7A435D51"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921" w:type="dxa"/>
            <w:tcBorders>
              <w:top w:val="single" w:sz="4" w:space="0" w:color="auto"/>
              <w:left w:val="single" w:sz="4" w:space="0" w:color="auto"/>
              <w:bottom w:val="single" w:sz="4" w:space="0" w:color="auto"/>
              <w:right w:val="single" w:sz="24" w:space="0" w:color="auto"/>
            </w:tcBorders>
            <w:vAlign w:val="center"/>
          </w:tcPr>
          <w:p w14:paraId="055FDD59"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959"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9BB489E" w14:textId="77777777" w:rsidR="000730D7" w:rsidRPr="00715C4E" w:rsidRDefault="000730D7" w:rsidP="00F02035">
            <w:pPr>
              <w:widowControl/>
              <w:spacing w:line="300" w:lineRule="exact"/>
              <w:ind w:rightChars="-32" w:right="-67"/>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講習開催数／年</w:t>
            </w:r>
          </w:p>
        </w:tc>
      </w:tr>
      <w:tr w:rsidR="000730D7" w:rsidRPr="00715C4E" w14:paraId="683446CF"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337" w:type="dxa"/>
            <w:tcBorders>
              <w:top w:val="nil"/>
              <w:left w:val="single" w:sz="4" w:space="0" w:color="auto"/>
              <w:bottom w:val="nil"/>
              <w:right w:val="single" w:sz="4" w:space="0" w:color="auto"/>
            </w:tcBorders>
            <w:shd w:val="clear" w:color="auto" w:fill="auto"/>
            <w:noWrap/>
            <w:vAlign w:val="center"/>
          </w:tcPr>
          <w:p w14:paraId="44142345" w14:textId="77777777" w:rsidR="000730D7" w:rsidRPr="00715C4E" w:rsidRDefault="000730D7" w:rsidP="00E6549A">
            <w:pPr>
              <w:widowControl/>
              <w:spacing w:line="240" w:lineRule="exact"/>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99F611"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75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81C882"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F6175E"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EB397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93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6307FBD8"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4556C1A"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10B19"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AB375E7"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top w:val="single" w:sz="4" w:space="0" w:color="auto"/>
              <w:left w:val="single" w:sz="24" w:space="0" w:color="auto"/>
              <w:bottom w:val="single" w:sz="4" w:space="0" w:color="auto"/>
              <w:right w:val="single" w:sz="4" w:space="0" w:color="auto"/>
            </w:tcBorders>
            <w:vAlign w:val="center"/>
            <w:hideMark/>
          </w:tcPr>
          <w:p w14:paraId="11BF0520"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6AB1B6BD"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5728" w14:textId="77777777" w:rsidR="000730D7" w:rsidRPr="00715C4E" w:rsidRDefault="000730D7" w:rsidP="00F02035">
            <w:pPr>
              <w:widowControl/>
              <w:spacing w:line="300" w:lineRule="exact"/>
              <w:ind w:leftChars="-28" w:left="-58" w:rightChars="-49" w:right="-103" w:hanging="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日中一時支援事業</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15558D9"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23E42F7"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718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099BD82C"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756 </w:t>
            </w:r>
          </w:p>
        </w:tc>
        <w:tc>
          <w:tcPr>
            <w:tcW w:w="934" w:type="dxa"/>
            <w:tcBorders>
              <w:top w:val="single" w:sz="4" w:space="0" w:color="auto"/>
              <w:left w:val="nil"/>
              <w:bottom w:val="single" w:sz="4" w:space="0" w:color="auto"/>
              <w:right w:val="single" w:sz="24" w:space="0" w:color="auto"/>
            </w:tcBorders>
            <w:shd w:val="clear" w:color="auto" w:fill="auto"/>
            <w:noWrap/>
            <w:vAlign w:val="center"/>
            <w:hideMark/>
          </w:tcPr>
          <w:p w14:paraId="3AC0CCAD"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796 </w:t>
            </w:r>
          </w:p>
        </w:tc>
        <w:tc>
          <w:tcPr>
            <w:tcW w:w="962" w:type="dxa"/>
            <w:tcBorders>
              <w:top w:val="single" w:sz="4" w:space="0" w:color="auto"/>
              <w:left w:val="single" w:sz="24" w:space="0" w:color="auto"/>
              <w:bottom w:val="single" w:sz="4" w:space="0" w:color="auto"/>
              <w:right w:val="single" w:sz="4" w:space="0" w:color="auto"/>
            </w:tcBorders>
            <w:vAlign w:val="center"/>
          </w:tcPr>
          <w:p w14:paraId="1178E7A3"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800</w:t>
            </w:r>
          </w:p>
        </w:tc>
        <w:tc>
          <w:tcPr>
            <w:tcW w:w="866" w:type="dxa"/>
            <w:tcBorders>
              <w:top w:val="single" w:sz="4" w:space="0" w:color="auto"/>
              <w:left w:val="single" w:sz="4" w:space="0" w:color="auto"/>
              <w:bottom w:val="single" w:sz="4" w:space="0" w:color="auto"/>
              <w:right w:val="single" w:sz="4" w:space="0" w:color="auto"/>
            </w:tcBorders>
            <w:vAlign w:val="center"/>
          </w:tcPr>
          <w:p w14:paraId="665B0312"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835</w:t>
            </w:r>
          </w:p>
        </w:tc>
        <w:tc>
          <w:tcPr>
            <w:tcW w:w="921" w:type="dxa"/>
            <w:tcBorders>
              <w:top w:val="single" w:sz="4" w:space="0" w:color="auto"/>
              <w:left w:val="single" w:sz="4" w:space="0" w:color="auto"/>
              <w:bottom w:val="single" w:sz="4" w:space="0" w:color="auto"/>
              <w:right w:val="single" w:sz="24" w:space="0" w:color="auto"/>
            </w:tcBorders>
            <w:vAlign w:val="center"/>
          </w:tcPr>
          <w:p w14:paraId="4C91C5D8"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872</w:t>
            </w:r>
          </w:p>
        </w:tc>
        <w:tc>
          <w:tcPr>
            <w:tcW w:w="959"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0F5FD66C"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利用者数／年</w:t>
            </w:r>
          </w:p>
        </w:tc>
      </w:tr>
      <w:tr w:rsidR="000730D7" w:rsidRPr="00715C4E" w14:paraId="0E797233"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3EBC51C5"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c>
          <w:tcPr>
            <w:tcW w:w="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999B5A0"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nil"/>
              <w:left w:val="nil"/>
              <w:bottom w:val="single" w:sz="4" w:space="0" w:color="auto"/>
              <w:right w:val="single" w:sz="4" w:space="0" w:color="auto"/>
            </w:tcBorders>
            <w:shd w:val="clear" w:color="auto" w:fill="F2F2F2" w:themeFill="background1" w:themeFillShade="F2"/>
            <w:noWrap/>
            <w:vAlign w:val="center"/>
            <w:hideMark/>
          </w:tcPr>
          <w:p w14:paraId="78D9AAC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743 </w:t>
            </w:r>
          </w:p>
        </w:tc>
        <w:tc>
          <w:tcPr>
            <w:tcW w:w="883" w:type="dxa"/>
            <w:tcBorders>
              <w:top w:val="nil"/>
              <w:left w:val="nil"/>
              <w:bottom w:val="single" w:sz="4" w:space="0" w:color="auto"/>
              <w:right w:val="single" w:sz="4" w:space="0" w:color="auto"/>
            </w:tcBorders>
            <w:shd w:val="clear" w:color="auto" w:fill="F2F2F2" w:themeFill="background1" w:themeFillShade="F2"/>
            <w:noWrap/>
            <w:vAlign w:val="center"/>
            <w:hideMark/>
          </w:tcPr>
          <w:p w14:paraId="517913C5"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825 </w:t>
            </w:r>
          </w:p>
        </w:tc>
        <w:tc>
          <w:tcPr>
            <w:tcW w:w="93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CF83C11"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A25274D"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1879F"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E9C9FA6"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top w:val="single" w:sz="4" w:space="0" w:color="auto"/>
              <w:left w:val="single" w:sz="24" w:space="0" w:color="auto"/>
              <w:bottom w:val="single" w:sz="4" w:space="0" w:color="auto"/>
              <w:right w:val="single" w:sz="4" w:space="0" w:color="auto"/>
            </w:tcBorders>
            <w:vAlign w:val="center"/>
            <w:hideMark/>
          </w:tcPr>
          <w:p w14:paraId="69A588AE" w14:textId="77777777" w:rsidR="000730D7" w:rsidRPr="00715C4E" w:rsidRDefault="000730D7"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0730D7" w:rsidRPr="00715C4E" w14:paraId="7DFCC462"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D316" w14:textId="77777777" w:rsidR="000730D7" w:rsidRDefault="000730D7" w:rsidP="00F02035">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点字・声の</w:t>
            </w:r>
          </w:p>
          <w:p w14:paraId="0D94D48D" w14:textId="0C9D5D5E" w:rsidR="000730D7" w:rsidRPr="00715C4E" w:rsidRDefault="000730D7" w:rsidP="00F02035">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広報発行事業</w:t>
            </w:r>
          </w:p>
        </w:tc>
        <w:tc>
          <w:tcPr>
            <w:tcW w:w="755" w:type="dxa"/>
            <w:tcBorders>
              <w:top w:val="nil"/>
              <w:left w:val="nil"/>
              <w:bottom w:val="single" w:sz="4" w:space="0" w:color="auto"/>
              <w:right w:val="single" w:sz="4" w:space="0" w:color="auto"/>
            </w:tcBorders>
            <w:shd w:val="clear" w:color="auto" w:fill="auto"/>
            <w:noWrap/>
            <w:vAlign w:val="center"/>
            <w:hideMark/>
          </w:tcPr>
          <w:p w14:paraId="21AAEBBB"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6" w:type="dxa"/>
            <w:tcBorders>
              <w:top w:val="nil"/>
              <w:left w:val="nil"/>
              <w:bottom w:val="single" w:sz="4" w:space="0" w:color="auto"/>
              <w:right w:val="single" w:sz="4" w:space="0" w:color="auto"/>
            </w:tcBorders>
            <w:shd w:val="clear" w:color="auto" w:fill="auto"/>
            <w:noWrap/>
            <w:vAlign w:val="center"/>
            <w:hideMark/>
          </w:tcPr>
          <w:p w14:paraId="35223BD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883" w:type="dxa"/>
            <w:tcBorders>
              <w:top w:val="nil"/>
              <w:left w:val="nil"/>
              <w:bottom w:val="single" w:sz="4" w:space="0" w:color="auto"/>
              <w:right w:val="single" w:sz="4" w:space="0" w:color="auto"/>
            </w:tcBorders>
            <w:shd w:val="clear" w:color="auto" w:fill="auto"/>
            <w:noWrap/>
            <w:vAlign w:val="center"/>
            <w:hideMark/>
          </w:tcPr>
          <w:p w14:paraId="7D5EE8A4"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34" w:type="dxa"/>
            <w:tcBorders>
              <w:top w:val="nil"/>
              <w:left w:val="nil"/>
              <w:bottom w:val="single" w:sz="4" w:space="0" w:color="auto"/>
              <w:right w:val="single" w:sz="24" w:space="0" w:color="auto"/>
            </w:tcBorders>
            <w:shd w:val="clear" w:color="auto" w:fill="auto"/>
            <w:noWrap/>
            <w:vAlign w:val="center"/>
            <w:hideMark/>
          </w:tcPr>
          <w:p w14:paraId="3D0FE299"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2" w:type="dxa"/>
            <w:tcBorders>
              <w:top w:val="single" w:sz="4" w:space="0" w:color="auto"/>
              <w:left w:val="single" w:sz="24" w:space="0" w:color="auto"/>
              <w:bottom w:val="single" w:sz="4" w:space="0" w:color="auto"/>
              <w:right w:val="single" w:sz="4" w:space="0" w:color="auto"/>
            </w:tcBorders>
            <w:vAlign w:val="center"/>
          </w:tcPr>
          <w:p w14:paraId="2574EDB6"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866" w:type="dxa"/>
            <w:tcBorders>
              <w:top w:val="single" w:sz="4" w:space="0" w:color="auto"/>
              <w:left w:val="single" w:sz="4" w:space="0" w:color="auto"/>
              <w:bottom w:val="single" w:sz="4" w:space="0" w:color="auto"/>
              <w:right w:val="single" w:sz="4" w:space="0" w:color="auto"/>
            </w:tcBorders>
            <w:vAlign w:val="center"/>
          </w:tcPr>
          <w:p w14:paraId="11D028B3"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single" w:sz="4" w:space="0" w:color="auto"/>
              <w:left w:val="single" w:sz="4" w:space="0" w:color="auto"/>
              <w:bottom w:val="single" w:sz="4" w:space="0" w:color="auto"/>
              <w:right w:val="single" w:sz="24" w:space="0" w:color="auto"/>
            </w:tcBorders>
            <w:vAlign w:val="center"/>
          </w:tcPr>
          <w:p w14:paraId="79B61CBC" w14:textId="77777777" w:rsidR="000730D7" w:rsidRPr="00A57228" w:rsidRDefault="000730D7" w:rsidP="00FD2493">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59" w:type="dxa"/>
            <w:vMerge w:val="restart"/>
            <w:tcBorders>
              <w:top w:val="nil"/>
              <w:left w:val="single" w:sz="24" w:space="0" w:color="auto"/>
              <w:bottom w:val="single" w:sz="4" w:space="0" w:color="000000"/>
              <w:right w:val="single" w:sz="4" w:space="0" w:color="auto"/>
            </w:tcBorders>
            <w:shd w:val="clear" w:color="auto" w:fill="auto"/>
            <w:vAlign w:val="center"/>
            <w:hideMark/>
          </w:tcPr>
          <w:p w14:paraId="5A7963F6" w14:textId="77777777" w:rsidR="000730D7" w:rsidRPr="00715C4E" w:rsidRDefault="000730D7"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w:t>
            </w:r>
            <w:r w:rsidRPr="00A57228">
              <w:rPr>
                <w:rFonts w:ascii="HG丸ｺﾞｼｯｸM-PRO" w:eastAsia="HG丸ｺﾞｼｯｸM-PRO" w:hAnsi="HG丸ｺﾞｼｯｸM-PRO" w:cs="ＭＳ Ｐゴシック" w:hint="eastAsia"/>
                <w:kern w:val="0"/>
                <w:sz w:val="16"/>
                <w:szCs w:val="16"/>
              </w:rPr>
              <w:t>有無</w:t>
            </w:r>
          </w:p>
        </w:tc>
      </w:tr>
      <w:tr w:rsidR="000730D7" w:rsidRPr="00715C4E" w14:paraId="3933C2FD" w14:textId="77777777" w:rsidTr="000D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6506D2A5"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p>
        </w:tc>
        <w:tc>
          <w:tcPr>
            <w:tcW w:w="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1CBE546"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6278666"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883" w:type="dxa"/>
            <w:tcBorders>
              <w:top w:val="nil"/>
              <w:left w:val="nil"/>
              <w:bottom w:val="single" w:sz="4" w:space="0" w:color="auto"/>
              <w:right w:val="single" w:sz="4" w:space="0" w:color="auto"/>
            </w:tcBorders>
            <w:shd w:val="clear" w:color="auto" w:fill="F2F2F2" w:themeFill="background1" w:themeFillShade="F2"/>
            <w:noWrap/>
            <w:vAlign w:val="center"/>
            <w:hideMark/>
          </w:tcPr>
          <w:p w14:paraId="055BB3FA" w14:textId="77777777" w:rsidR="000730D7" w:rsidRPr="00715C4E" w:rsidRDefault="000730D7" w:rsidP="00FD249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3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A1424C9" w14:textId="77777777" w:rsidR="000730D7" w:rsidRPr="00715C4E" w:rsidRDefault="000730D7" w:rsidP="00FD2493">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1D3F7E0"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66"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1BD949CF"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2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79F14038" w14:textId="77777777" w:rsidR="000730D7" w:rsidRPr="00A57228" w:rsidRDefault="000730D7" w:rsidP="00FD2493">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9" w:type="dxa"/>
            <w:vMerge/>
            <w:tcBorders>
              <w:top w:val="nil"/>
              <w:left w:val="single" w:sz="24" w:space="0" w:color="auto"/>
              <w:bottom w:val="single" w:sz="4" w:space="0" w:color="000000"/>
              <w:right w:val="single" w:sz="4" w:space="0" w:color="auto"/>
            </w:tcBorders>
            <w:vAlign w:val="center"/>
            <w:hideMark/>
          </w:tcPr>
          <w:p w14:paraId="3739A320" w14:textId="77777777" w:rsidR="000730D7" w:rsidRPr="00715C4E" w:rsidRDefault="000730D7" w:rsidP="00FD2493">
            <w:pPr>
              <w:widowControl/>
              <w:jc w:val="left"/>
              <w:rPr>
                <w:rFonts w:ascii="HG丸ｺﾞｼｯｸM-PRO" w:eastAsia="HG丸ｺﾞｼｯｸM-PRO" w:hAnsi="HG丸ｺﾞｼｯｸM-PRO" w:cs="ＭＳ Ｐゴシック"/>
                <w:kern w:val="0"/>
                <w:sz w:val="16"/>
                <w:szCs w:val="16"/>
              </w:rPr>
            </w:pPr>
          </w:p>
        </w:tc>
      </w:tr>
    </w:tbl>
    <w:p w14:paraId="00B78110" w14:textId="5466274E" w:rsidR="00E6549A" w:rsidRDefault="00E6549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80127C">
        <w:rPr>
          <w:rFonts w:ascii="HG丸ｺﾞｼｯｸM-PRO" w:eastAsia="HG丸ｺﾞｼｯｸM-PRO" w:hAnsi="HG丸ｺﾞｼｯｸM-PRO"/>
          <w:noProof/>
          <w:sz w:val="24"/>
        </w:rPr>
        <w:drawing>
          <wp:anchor distT="0" distB="0" distL="114300" distR="114300" simplePos="0" relativeHeight="251969536" behindDoc="0" locked="0" layoutInCell="1" allowOverlap="1" wp14:anchorId="6DFED072" wp14:editId="07BF3387">
            <wp:simplePos x="0" y="0"/>
            <wp:positionH relativeFrom="page">
              <wp:posOffset>575945</wp:posOffset>
            </wp:positionH>
            <wp:positionV relativeFrom="page">
              <wp:posOffset>9465310</wp:posOffset>
            </wp:positionV>
            <wp:extent cx="649080" cy="649080"/>
            <wp:effectExtent l="0" t="0" r="0" b="0"/>
            <wp:wrapNone/>
            <wp:docPr id="1" name="JAVISCODE00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395AA6AF" w14:textId="3F719DC5" w:rsidR="000730D7" w:rsidRDefault="000730D7" w:rsidP="000730D7">
      <w:pPr>
        <w:widowControl/>
        <w:spacing w:line="20" w:lineRule="exact"/>
        <w:jc w:val="left"/>
        <w:rPr>
          <w:rFonts w:ascii="HG丸ｺﾞｼｯｸM-PRO" w:eastAsia="HG丸ｺﾞｼｯｸM-PRO" w:hAnsi="HG丸ｺﾞｼｯｸM-PRO"/>
          <w:sz w:val="24"/>
        </w:rPr>
      </w:pPr>
    </w:p>
    <w:p w14:paraId="17BB3CD7" w14:textId="25ED31E6" w:rsidR="000730D7" w:rsidRDefault="000730D7" w:rsidP="000730D7">
      <w:pPr>
        <w:widowControl/>
        <w:spacing w:line="20" w:lineRule="exact"/>
        <w:jc w:val="left"/>
        <w:rPr>
          <w:rFonts w:ascii="HG丸ｺﾞｼｯｸM-PRO" w:eastAsia="HG丸ｺﾞｼｯｸM-PRO" w:hAnsi="HG丸ｺﾞｼｯｸM-PRO"/>
          <w:sz w:val="24"/>
        </w:rPr>
      </w:pPr>
    </w:p>
    <w:p w14:paraId="179FF928" w14:textId="224BEC60" w:rsidR="000730D7" w:rsidRDefault="000730D7" w:rsidP="000730D7">
      <w:pPr>
        <w:widowControl/>
        <w:spacing w:line="20" w:lineRule="exact"/>
        <w:jc w:val="left"/>
        <w:rPr>
          <w:rFonts w:ascii="HG丸ｺﾞｼｯｸM-PRO" w:eastAsia="HG丸ｺﾞｼｯｸM-PRO" w:hAnsi="HG丸ｺﾞｼｯｸM-PRO"/>
          <w:sz w:val="24"/>
        </w:rPr>
      </w:pPr>
    </w:p>
    <w:tbl>
      <w:tblPr>
        <w:tblW w:w="8697" w:type="dxa"/>
        <w:tblInd w:w="-5" w:type="dxa"/>
        <w:tblCellMar>
          <w:left w:w="99" w:type="dxa"/>
          <w:right w:w="99" w:type="dxa"/>
        </w:tblCellMar>
        <w:tblLook w:val="04A0" w:firstRow="1" w:lastRow="0" w:firstColumn="1" w:lastColumn="0" w:noHBand="0" w:noVBand="1"/>
      </w:tblPr>
      <w:tblGrid>
        <w:gridCol w:w="1460"/>
        <w:gridCol w:w="757"/>
        <w:gridCol w:w="948"/>
        <w:gridCol w:w="890"/>
        <w:gridCol w:w="888"/>
        <w:gridCol w:w="960"/>
        <w:gridCol w:w="907"/>
        <w:gridCol w:w="934"/>
        <w:gridCol w:w="953"/>
      </w:tblGrid>
      <w:tr w:rsidR="000730D7" w:rsidRPr="00715C4E" w14:paraId="6AFF3C59" w14:textId="77777777" w:rsidTr="00454B6C">
        <w:trPr>
          <w:trHeight w:val="425"/>
        </w:trPr>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026322" w14:textId="0B3CCA2C"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5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8A1D0B1" w14:textId="77777777" w:rsidR="000730D7" w:rsidRPr="00715C4E" w:rsidRDefault="000730D7" w:rsidP="000730D7">
            <w:pPr>
              <w:widowControl/>
              <w:jc w:val="center"/>
              <w:rPr>
                <w:rFonts w:ascii="HG丸ｺﾞｼｯｸM-PRO" w:eastAsia="HG丸ｺﾞｼｯｸM-PRO" w:hAnsi="HG丸ｺﾞｼｯｸM-PRO" w:cs="ＭＳ Ｐゴシック"/>
                <w:kern w:val="0"/>
                <w:sz w:val="16"/>
                <w:szCs w:val="16"/>
              </w:rPr>
            </w:pPr>
          </w:p>
        </w:tc>
        <w:tc>
          <w:tcPr>
            <w:tcW w:w="94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2CFD8C4" w14:textId="36249EDA"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9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ABB8F19" w14:textId="35EED2C2"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888" w:type="dxa"/>
            <w:tcBorders>
              <w:top w:val="single" w:sz="4" w:space="0" w:color="auto"/>
              <w:left w:val="nil"/>
              <w:bottom w:val="single" w:sz="4" w:space="0" w:color="auto"/>
              <w:right w:val="single" w:sz="24" w:space="0" w:color="auto"/>
            </w:tcBorders>
            <w:shd w:val="clear" w:color="auto" w:fill="BFBFBF" w:themeFill="background1" w:themeFillShade="BF"/>
            <w:noWrap/>
            <w:vAlign w:val="center"/>
          </w:tcPr>
          <w:p w14:paraId="186D9F41" w14:textId="261833D8" w:rsidR="000730D7" w:rsidRDefault="000730D7" w:rsidP="000730D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0" w:type="dxa"/>
            <w:tcBorders>
              <w:top w:val="single" w:sz="24" w:space="0" w:color="auto"/>
              <w:left w:val="single" w:sz="24" w:space="0" w:color="auto"/>
              <w:bottom w:val="single" w:sz="4" w:space="0" w:color="000000"/>
              <w:right w:val="single" w:sz="4" w:space="0" w:color="auto"/>
            </w:tcBorders>
            <w:shd w:val="clear" w:color="auto" w:fill="BFBFBF" w:themeFill="background1" w:themeFillShade="BF"/>
            <w:vAlign w:val="center"/>
          </w:tcPr>
          <w:p w14:paraId="40834D0A" w14:textId="0989B75E"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07" w:type="dxa"/>
            <w:tcBorders>
              <w:top w:val="single" w:sz="24" w:space="0" w:color="auto"/>
              <w:left w:val="single" w:sz="4" w:space="0" w:color="auto"/>
              <w:bottom w:val="single" w:sz="4" w:space="0" w:color="000000"/>
              <w:right w:val="single" w:sz="4" w:space="0" w:color="auto"/>
            </w:tcBorders>
            <w:shd w:val="clear" w:color="auto" w:fill="BFBFBF" w:themeFill="background1" w:themeFillShade="BF"/>
            <w:vAlign w:val="center"/>
          </w:tcPr>
          <w:p w14:paraId="082F5CF7" w14:textId="034C5915"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34" w:type="dxa"/>
            <w:tcBorders>
              <w:top w:val="single" w:sz="24" w:space="0" w:color="auto"/>
              <w:left w:val="single" w:sz="4" w:space="0" w:color="auto"/>
              <w:bottom w:val="single" w:sz="4" w:space="0" w:color="000000"/>
              <w:right w:val="single" w:sz="24" w:space="0" w:color="auto"/>
            </w:tcBorders>
            <w:shd w:val="clear" w:color="auto" w:fill="BFBFBF" w:themeFill="background1" w:themeFillShade="BF"/>
            <w:vAlign w:val="center"/>
          </w:tcPr>
          <w:p w14:paraId="1C0E2B87" w14:textId="23023C7E" w:rsidR="000730D7" w:rsidRPr="00A57228" w:rsidRDefault="000730D7" w:rsidP="000730D7">
            <w:pPr>
              <w:widowControl/>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53" w:type="dxa"/>
            <w:tcBorders>
              <w:top w:val="single" w:sz="4" w:space="0" w:color="auto"/>
              <w:left w:val="single" w:sz="24" w:space="0" w:color="auto"/>
              <w:bottom w:val="single" w:sz="4" w:space="0" w:color="000000"/>
              <w:right w:val="single" w:sz="4" w:space="0" w:color="auto"/>
            </w:tcBorders>
            <w:shd w:val="clear" w:color="auto" w:fill="BFBFBF" w:themeFill="background1" w:themeFillShade="BF"/>
            <w:vAlign w:val="center"/>
          </w:tcPr>
          <w:p w14:paraId="66A88B92" w14:textId="27D77AA7" w:rsidR="000730D7" w:rsidRDefault="000730D7" w:rsidP="000730D7">
            <w:pPr>
              <w:widowControl/>
              <w:jc w:val="center"/>
              <w:rPr>
                <w:rFonts w:ascii="HG丸ｺﾞｼｯｸM-PRO" w:eastAsia="HG丸ｺﾞｼｯｸM-PRO" w:hAnsi="HG丸ｺﾞｼｯｸM-PRO"/>
                <w:color w:val="00000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E6549A" w:rsidRPr="00715C4E" w14:paraId="4C39F175" w14:textId="77777777" w:rsidTr="005B0810">
        <w:trPr>
          <w:trHeight w:val="498"/>
        </w:trPr>
        <w:tc>
          <w:tcPr>
            <w:tcW w:w="1460" w:type="dxa"/>
            <w:vMerge w:val="restart"/>
            <w:tcBorders>
              <w:top w:val="single" w:sz="4" w:space="0" w:color="auto"/>
              <w:left w:val="single" w:sz="4" w:space="0" w:color="auto"/>
              <w:right w:val="single" w:sz="4" w:space="0" w:color="auto"/>
            </w:tcBorders>
            <w:shd w:val="clear" w:color="auto" w:fill="auto"/>
            <w:noWrap/>
            <w:vAlign w:val="center"/>
          </w:tcPr>
          <w:p w14:paraId="29FC0768" w14:textId="598FD928"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自動車運転免許取得事業</w:t>
            </w:r>
          </w:p>
        </w:tc>
        <w:tc>
          <w:tcPr>
            <w:tcW w:w="757" w:type="dxa"/>
            <w:tcBorders>
              <w:top w:val="nil"/>
              <w:left w:val="nil"/>
              <w:bottom w:val="single" w:sz="4" w:space="0" w:color="auto"/>
              <w:right w:val="single" w:sz="4" w:space="0" w:color="auto"/>
            </w:tcBorders>
            <w:shd w:val="clear" w:color="auto" w:fill="auto"/>
            <w:noWrap/>
            <w:vAlign w:val="center"/>
          </w:tcPr>
          <w:p w14:paraId="44B4F620" w14:textId="39A8F410"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nil"/>
              <w:left w:val="nil"/>
              <w:bottom w:val="single" w:sz="4" w:space="0" w:color="auto"/>
              <w:right w:val="single" w:sz="4" w:space="0" w:color="auto"/>
            </w:tcBorders>
            <w:shd w:val="clear" w:color="auto" w:fill="auto"/>
            <w:noWrap/>
            <w:vAlign w:val="center"/>
          </w:tcPr>
          <w:p w14:paraId="6D52FF31" w14:textId="21A7EA79"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4 </w:t>
            </w:r>
          </w:p>
        </w:tc>
        <w:tc>
          <w:tcPr>
            <w:tcW w:w="890" w:type="dxa"/>
            <w:tcBorders>
              <w:top w:val="nil"/>
              <w:left w:val="nil"/>
              <w:bottom w:val="single" w:sz="4" w:space="0" w:color="auto"/>
              <w:right w:val="single" w:sz="4" w:space="0" w:color="auto"/>
            </w:tcBorders>
            <w:shd w:val="clear" w:color="auto" w:fill="auto"/>
            <w:noWrap/>
            <w:vAlign w:val="center"/>
          </w:tcPr>
          <w:p w14:paraId="2414E547" w14:textId="41DAE392"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4 </w:t>
            </w:r>
          </w:p>
        </w:tc>
        <w:tc>
          <w:tcPr>
            <w:tcW w:w="888" w:type="dxa"/>
            <w:tcBorders>
              <w:top w:val="nil"/>
              <w:left w:val="nil"/>
              <w:bottom w:val="single" w:sz="4" w:space="0" w:color="auto"/>
              <w:right w:val="single" w:sz="24" w:space="0" w:color="auto"/>
            </w:tcBorders>
            <w:shd w:val="clear" w:color="auto" w:fill="auto"/>
            <w:noWrap/>
            <w:vAlign w:val="center"/>
          </w:tcPr>
          <w:p w14:paraId="50AC8C9D" w14:textId="05593A0D"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4 </w:t>
            </w:r>
          </w:p>
        </w:tc>
        <w:tc>
          <w:tcPr>
            <w:tcW w:w="960" w:type="dxa"/>
            <w:tcBorders>
              <w:top w:val="nil"/>
              <w:left w:val="single" w:sz="24" w:space="0" w:color="auto"/>
              <w:bottom w:val="single" w:sz="4" w:space="0" w:color="000000"/>
              <w:right w:val="single" w:sz="4" w:space="0" w:color="auto"/>
            </w:tcBorders>
            <w:vAlign w:val="center"/>
          </w:tcPr>
          <w:p w14:paraId="069B493E" w14:textId="4B14A850"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5</w:t>
            </w:r>
          </w:p>
        </w:tc>
        <w:tc>
          <w:tcPr>
            <w:tcW w:w="907" w:type="dxa"/>
            <w:tcBorders>
              <w:top w:val="nil"/>
              <w:left w:val="single" w:sz="4" w:space="0" w:color="auto"/>
              <w:bottom w:val="single" w:sz="4" w:space="0" w:color="000000"/>
              <w:right w:val="single" w:sz="4" w:space="0" w:color="auto"/>
            </w:tcBorders>
            <w:vAlign w:val="center"/>
          </w:tcPr>
          <w:p w14:paraId="0E5579B6" w14:textId="7289E99D"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5</w:t>
            </w:r>
          </w:p>
        </w:tc>
        <w:tc>
          <w:tcPr>
            <w:tcW w:w="934" w:type="dxa"/>
            <w:tcBorders>
              <w:top w:val="nil"/>
              <w:left w:val="single" w:sz="4" w:space="0" w:color="auto"/>
              <w:bottom w:val="single" w:sz="4" w:space="0" w:color="000000"/>
              <w:right w:val="single" w:sz="24" w:space="0" w:color="auto"/>
            </w:tcBorders>
            <w:vAlign w:val="center"/>
          </w:tcPr>
          <w:p w14:paraId="002AF8B6" w14:textId="2FD42319"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5</w:t>
            </w:r>
          </w:p>
        </w:tc>
        <w:tc>
          <w:tcPr>
            <w:tcW w:w="953" w:type="dxa"/>
            <w:vMerge w:val="restart"/>
            <w:tcBorders>
              <w:top w:val="nil"/>
              <w:left w:val="single" w:sz="24" w:space="0" w:color="auto"/>
              <w:right w:val="single" w:sz="4" w:space="0" w:color="auto"/>
            </w:tcBorders>
            <w:shd w:val="clear" w:color="auto" w:fill="auto"/>
            <w:vAlign w:val="center"/>
          </w:tcPr>
          <w:p w14:paraId="0B941D6F" w14:textId="41B1EFEE"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r w:rsidRPr="00715C4E">
              <w:rPr>
                <w:rFonts w:ascii="HG丸ｺﾞｼｯｸM-PRO" w:eastAsia="HG丸ｺﾞｼｯｸM-PRO" w:hAnsi="HG丸ｺﾞｼｯｸM-PRO" w:cs="ＭＳ Ｐゴシック" w:hint="eastAsia"/>
                <w:kern w:val="0"/>
                <w:sz w:val="16"/>
                <w:szCs w:val="16"/>
              </w:rPr>
              <w:t>助成件数／年</w:t>
            </w:r>
          </w:p>
        </w:tc>
      </w:tr>
      <w:tr w:rsidR="00E6549A" w:rsidRPr="00715C4E" w14:paraId="3F7AA67C" w14:textId="77777777" w:rsidTr="005B0810">
        <w:trPr>
          <w:trHeight w:val="498"/>
        </w:trPr>
        <w:tc>
          <w:tcPr>
            <w:tcW w:w="1460" w:type="dxa"/>
            <w:vMerge/>
            <w:tcBorders>
              <w:left w:val="single" w:sz="4" w:space="0" w:color="auto"/>
              <w:bottom w:val="single" w:sz="4" w:space="0" w:color="auto"/>
              <w:right w:val="single" w:sz="4" w:space="0" w:color="auto"/>
            </w:tcBorders>
            <w:shd w:val="clear" w:color="auto" w:fill="auto"/>
            <w:noWrap/>
            <w:vAlign w:val="center"/>
          </w:tcPr>
          <w:p w14:paraId="57B005B6"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7" w:type="dxa"/>
            <w:tcBorders>
              <w:top w:val="nil"/>
              <w:left w:val="nil"/>
              <w:bottom w:val="single" w:sz="4" w:space="0" w:color="auto"/>
              <w:right w:val="single" w:sz="4" w:space="0" w:color="auto"/>
            </w:tcBorders>
            <w:shd w:val="clear" w:color="auto" w:fill="F2F2F2" w:themeFill="background1" w:themeFillShade="F2"/>
            <w:noWrap/>
            <w:vAlign w:val="center"/>
          </w:tcPr>
          <w:p w14:paraId="16D80677" w14:textId="785341AE"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tcPr>
          <w:p w14:paraId="787CB38E" w14:textId="2D0BBAFB"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8 </w:t>
            </w:r>
          </w:p>
        </w:tc>
        <w:tc>
          <w:tcPr>
            <w:tcW w:w="890" w:type="dxa"/>
            <w:tcBorders>
              <w:top w:val="nil"/>
              <w:left w:val="nil"/>
              <w:bottom w:val="single" w:sz="4" w:space="0" w:color="auto"/>
              <w:right w:val="single" w:sz="4" w:space="0" w:color="auto"/>
            </w:tcBorders>
            <w:shd w:val="clear" w:color="auto" w:fill="F2F2F2" w:themeFill="background1" w:themeFillShade="F2"/>
            <w:noWrap/>
            <w:vAlign w:val="center"/>
          </w:tcPr>
          <w:p w14:paraId="630154DB" w14:textId="3610F1F2"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2 </w:t>
            </w:r>
          </w:p>
        </w:tc>
        <w:tc>
          <w:tcPr>
            <w:tcW w:w="888" w:type="dxa"/>
            <w:tcBorders>
              <w:top w:val="nil"/>
              <w:left w:val="nil"/>
              <w:bottom w:val="single" w:sz="4" w:space="0" w:color="auto"/>
              <w:right w:val="single" w:sz="24" w:space="0" w:color="auto"/>
            </w:tcBorders>
            <w:shd w:val="clear" w:color="auto" w:fill="F2F2F2" w:themeFill="background1" w:themeFillShade="F2"/>
            <w:noWrap/>
            <w:vAlign w:val="center"/>
          </w:tcPr>
          <w:p w14:paraId="45214294" w14:textId="431EA4AF" w:rsidR="00E6549A" w:rsidRDefault="00E6549A" w:rsidP="00872056">
            <w:pPr>
              <w:widowControl/>
              <w:jc w:val="center"/>
              <w:rPr>
                <w:rFonts w:ascii="HG丸ｺﾞｼｯｸM-PRO" w:eastAsia="HG丸ｺﾞｼｯｸM-PRO" w:hAnsi="HG丸ｺﾞｼｯｸM-PRO"/>
                <w:color w:val="000000"/>
                <w:sz w:val="16"/>
                <w:szCs w:val="16"/>
              </w:rPr>
            </w:pPr>
            <w:r w:rsidRPr="00A57228">
              <w:rPr>
                <w:rFonts w:ascii="HG丸ｺﾞｼｯｸM-PRO" w:eastAsia="HG丸ｺﾞｼｯｸM-PRO" w:hAnsi="HG丸ｺﾞｼｯｸM-PRO" w:hint="eastAsia"/>
                <w:color w:val="000000" w:themeColor="text1"/>
                <w:sz w:val="16"/>
                <w:szCs w:val="16"/>
              </w:rPr>
              <w:t>－</w:t>
            </w:r>
          </w:p>
        </w:tc>
        <w:tc>
          <w:tcPr>
            <w:tcW w:w="9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28040C9F" w14:textId="09A0AA44"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0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E64F5F8" w14:textId="73B09A43"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3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23D0C80" w14:textId="591AF8F2"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53" w:type="dxa"/>
            <w:vMerge/>
            <w:tcBorders>
              <w:left w:val="single" w:sz="24" w:space="0" w:color="auto"/>
              <w:bottom w:val="single" w:sz="4" w:space="0" w:color="000000"/>
              <w:right w:val="single" w:sz="4" w:space="0" w:color="auto"/>
            </w:tcBorders>
            <w:shd w:val="clear" w:color="auto" w:fill="auto"/>
            <w:vAlign w:val="center"/>
          </w:tcPr>
          <w:p w14:paraId="3B15696F" w14:textId="77777777"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p>
        </w:tc>
      </w:tr>
      <w:tr w:rsidR="00E6549A" w:rsidRPr="00715C4E" w14:paraId="6317F27F" w14:textId="77777777" w:rsidTr="005B0810">
        <w:trPr>
          <w:trHeight w:val="498"/>
        </w:trPr>
        <w:tc>
          <w:tcPr>
            <w:tcW w:w="1460" w:type="dxa"/>
            <w:vMerge w:val="restart"/>
            <w:tcBorders>
              <w:top w:val="single" w:sz="4" w:space="0" w:color="auto"/>
              <w:left w:val="single" w:sz="4" w:space="0" w:color="auto"/>
              <w:right w:val="single" w:sz="4" w:space="0" w:color="auto"/>
            </w:tcBorders>
            <w:shd w:val="clear" w:color="auto" w:fill="auto"/>
            <w:noWrap/>
            <w:vAlign w:val="center"/>
          </w:tcPr>
          <w:p w14:paraId="38D2E1A7" w14:textId="77777777" w:rsidR="00E6549A"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自動車改造費</w:t>
            </w:r>
          </w:p>
          <w:p w14:paraId="5F51B0BF" w14:textId="0D279186"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助成事業</w:t>
            </w:r>
          </w:p>
        </w:tc>
        <w:tc>
          <w:tcPr>
            <w:tcW w:w="757" w:type="dxa"/>
            <w:tcBorders>
              <w:top w:val="nil"/>
              <w:left w:val="nil"/>
              <w:bottom w:val="single" w:sz="4" w:space="0" w:color="auto"/>
              <w:right w:val="single" w:sz="4" w:space="0" w:color="auto"/>
            </w:tcBorders>
            <w:shd w:val="clear" w:color="auto" w:fill="auto"/>
            <w:noWrap/>
            <w:vAlign w:val="center"/>
          </w:tcPr>
          <w:p w14:paraId="5BF67716" w14:textId="1BC17052"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nil"/>
              <w:left w:val="nil"/>
              <w:bottom w:val="single" w:sz="4" w:space="0" w:color="auto"/>
              <w:right w:val="single" w:sz="4" w:space="0" w:color="auto"/>
            </w:tcBorders>
            <w:shd w:val="clear" w:color="auto" w:fill="auto"/>
            <w:noWrap/>
            <w:vAlign w:val="center"/>
          </w:tcPr>
          <w:p w14:paraId="19436FD2" w14:textId="66FEAE3D"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11 </w:t>
            </w:r>
          </w:p>
        </w:tc>
        <w:tc>
          <w:tcPr>
            <w:tcW w:w="890" w:type="dxa"/>
            <w:tcBorders>
              <w:top w:val="nil"/>
              <w:left w:val="nil"/>
              <w:bottom w:val="single" w:sz="4" w:space="0" w:color="auto"/>
              <w:right w:val="single" w:sz="4" w:space="0" w:color="auto"/>
            </w:tcBorders>
            <w:shd w:val="clear" w:color="auto" w:fill="auto"/>
            <w:noWrap/>
            <w:vAlign w:val="center"/>
          </w:tcPr>
          <w:p w14:paraId="4B25832F" w14:textId="536F39B1"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11 </w:t>
            </w:r>
          </w:p>
        </w:tc>
        <w:tc>
          <w:tcPr>
            <w:tcW w:w="888" w:type="dxa"/>
            <w:tcBorders>
              <w:top w:val="nil"/>
              <w:left w:val="nil"/>
              <w:bottom w:val="single" w:sz="4" w:space="0" w:color="auto"/>
              <w:right w:val="single" w:sz="24" w:space="0" w:color="auto"/>
            </w:tcBorders>
            <w:shd w:val="clear" w:color="auto" w:fill="auto"/>
            <w:noWrap/>
            <w:vAlign w:val="center"/>
          </w:tcPr>
          <w:p w14:paraId="79268F3E" w14:textId="6D052BD7"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11 </w:t>
            </w:r>
          </w:p>
        </w:tc>
        <w:tc>
          <w:tcPr>
            <w:tcW w:w="960" w:type="dxa"/>
            <w:tcBorders>
              <w:top w:val="nil"/>
              <w:left w:val="single" w:sz="24" w:space="0" w:color="auto"/>
              <w:bottom w:val="single" w:sz="4" w:space="0" w:color="000000"/>
              <w:right w:val="single" w:sz="4" w:space="0" w:color="auto"/>
            </w:tcBorders>
            <w:vAlign w:val="center"/>
          </w:tcPr>
          <w:p w14:paraId="57523050" w14:textId="7A6FD090"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8</w:t>
            </w:r>
          </w:p>
        </w:tc>
        <w:tc>
          <w:tcPr>
            <w:tcW w:w="907" w:type="dxa"/>
            <w:tcBorders>
              <w:top w:val="nil"/>
              <w:left w:val="single" w:sz="4" w:space="0" w:color="auto"/>
              <w:bottom w:val="single" w:sz="4" w:space="0" w:color="000000"/>
              <w:right w:val="single" w:sz="4" w:space="0" w:color="auto"/>
            </w:tcBorders>
            <w:vAlign w:val="center"/>
          </w:tcPr>
          <w:p w14:paraId="07145165" w14:textId="2EA10F16"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8</w:t>
            </w:r>
          </w:p>
        </w:tc>
        <w:tc>
          <w:tcPr>
            <w:tcW w:w="934" w:type="dxa"/>
            <w:tcBorders>
              <w:top w:val="nil"/>
              <w:left w:val="single" w:sz="4" w:space="0" w:color="auto"/>
              <w:bottom w:val="single" w:sz="4" w:space="0" w:color="000000"/>
              <w:right w:val="single" w:sz="24" w:space="0" w:color="auto"/>
            </w:tcBorders>
            <w:vAlign w:val="center"/>
          </w:tcPr>
          <w:p w14:paraId="31834B7C" w14:textId="73CC92AF" w:rsidR="00E6549A" w:rsidRPr="00A57228" w:rsidRDefault="00E6549A" w:rsidP="00E6549A">
            <w:pPr>
              <w:widowControl/>
              <w:jc w:val="right"/>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8</w:t>
            </w:r>
          </w:p>
        </w:tc>
        <w:tc>
          <w:tcPr>
            <w:tcW w:w="953" w:type="dxa"/>
            <w:vMerge w:val="restart"/>
            <w:tcBorders>
              <w:top w:val="nil"/>
              <w:left w:val="single" w:sz="24" w:space="0" w:color="auto"/>
              <w:right w:val="single" w:sz="4" w:space="0" w:color="auto"/>
            </w:tcBorders>
            <w:shd w:val="clear" w:color="auto" w:fill="auto"/>
            <w:vAlign w:val="center"/>
          </w:tcPr>
          <w:p w14:paraId="14F3ABF1" w14:textId="7B56F58A"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r w:rsidRPr="00715C4E">
              <w:rPr>
                <w:rFonts w:ascii="HG丸ｺﾞｼｯｸM-PRO" w:eastAsia="HG丸ｺﾞｼｯｸM-PRO" w:hAnsi="HG丸ｺﾞｼｯｸM-PRO" w:cs="ＭＳ Ｐゴシック" w:hint="eastAsia"/>
                <w:kern w:val="0"/>
                <w:sz w:val="16"/>
                <w:szCs w:val="16"/>
              </w:rPr>
              <w:t>助成件数／年</w:t>
            </w:r>
          </w:p>
        </w:tc>
      </w:tr>
      <w:tr w:rsidR="00E6549A" w:rsidRPr="00715C4E" w14:paraId="41F0E635" w14:textId="77777777" w:rsidTr="005B0810">
        <w:trPr>
          <w:trHeight w:val="498"/>
        </w:trPr>
        <w:tc>
          <w:tcPr>
            <w:tcW w:w="1460" w:type="dxa"/>
            <w:vMerge/>
            <w:tcBorders>
              <w:left w:val="single" w:sz="4" w:space="0" w:color="auto"/>
              <w:bottom w:val="single" w:sz="4" w:space="0" w:color="auto"/>
              <w:right w:val="single" w:sz="4" w:space="0" w:color="auto"/>
            </w:tcBorders>
            <w:shd w:val="clear" w:color="auto" w:fill="auto"/>
            <w:noWrap/>
            <w:vAlign w:val="center"/>
          </w:tcPr>
          <w:p w14:paraId="28BEE9F3"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7" w:type="dxa"/>
            <w:tcBorders>
              <w:top w:val="nil"/>
              <w:left w:val="nil"/>
              <w:bottom w:val="single" w:sz="4" w:space="0" w:color="auto"/>
              <w:right w:val="single" w:sz="4" w:space="0" w:color="auto"/>
            </w:tcBorders>
            <w:shd w:val="clear" w:color="auto" w:fill="F2F2F2" w:themeFill="background1" w:themeFillShade="F2"/>
            <w:noWrap/>
            <w:vAlign w:val="center"/>
          </w:tcPr>
          <w:p w14:paraId="3F21D3C3" w14:textId="61248E7A"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tcPr>
          <w:p w14:paraId="0FC5BA6E" w14:textId="527AD1C9"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7 </w:t>
            </w:r>
          </w:p>
        </w:tc>
        <w:tc>
          <w:tcPr>
            <w:tcW w:w="890" w:type="dxa"/>
            <w:tcBorders>
              <w:top w:val="nil"/>
              <w:left w:val="nil"/>
              <w:bottom w:val="single" w:sz="4" w:space="0" w:color="auto"/>
              <w:right w:val="single" w:sz="4" w:space="0" w:color="auto"/>
            </w:tcBorders>
            <w:shd w:val="clear" w:color="auto" w:fill="F2F2F2" w:themeFill="background1" w:themeFillShade="F2"/>
            <w:noWrap/>
            <w:vAlign w:val="center"/>
          </w:tcPr>
          <w:p w14:paraId="2F8DD897" w14:textId="4CCEE256" w:rsidR="00E6549A" w:rsidRDefault="00E6549A" w:rsidP="00E6549A">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8 </w:t>
            </w:r>
          </w:p>
        </w:tc>
        <w:tc>
          <w:tcPr>
            <w:tcW w:w="888" w:type="dxa"/>
            <w:tcBorders>
              <w:top w:val="nil"/>
              <w:left w:val="nil"/>
              <w:bottom w:val="single" w:sz="4" w:space="0" w:color="auto"/>
              <w:right w:val="single" w:sz="24" w:space="0" w:color="auto"/>
            </w:tcBorders>
            <w:shd w:val="clear" w:color="auto" w:fill="F2F2F2" w:themeFill="background1" w:themeFillShade="F2"/>
            <w:noWrap/>
            <w:vAlign w:val="center"/>
          </w:tcPr>
          <w:p w14:paraId="6FBAEF65" w14:textId="37CDE0AC" w:rsidR="00E6549A" w:rsidRDefault="00E6549A" w:rsidP="00872056">
            <w:pPr>
              <w:widowControl/>
              <w:jc w:val="center"/>
              <w:rPr>
                <w:rFonts w:ascii="HG丸ｺﾞｼｯｸM-PRO" w:eastAsia="HG丸ｺﾞｼｯｸM-PRO" w:hAnsi="HG丸ｺﾞｼｯｸM-PRO"/>
                <w:color w:val="000000"/>
                <w:sz w:val="16"/>
                <w:szCs w:val="16"/>
              </w:rPr>
            </w:pPr>
            <w:r w:rsidRPr="00A57228">
              <w:rPr>
                <w:rFonts w:ascii="HG丸ｺﾞｼｯｸM-PRO" w:eastAsia="HG丸ｺﾞｼｯｸM-PRO" w:hAnsi="HG丸ｺﾞｼｯｸM-PRO" w:hint="eastAsia"/>
                <w:color w:val="000000" w:themeColor="text1"/>
                <w:sz w:val="16"/>
                <w:szCs w:val="16"/>
              </w:rPr>
              <w:t>－</w:t>
            </w:r>
          </w:p>
        </w:tc>
        <w:tc>
          <w:tcPr>
            <w:tcW w:w="9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17EEE06" w14:textId="703101BF"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0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2D7E5198" w14:textId="231CDF5E"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3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620CFFF8" w14:textId="25B1F10B" w:rsidR="00E6549A" w:rsidRPr="00A57228" w:rsidRDefault="00E6549A" w:rsidP="00872056">
            <w:pPr>
              <w:widowControl/>
              <w:jc w:val="center"/>
              <w:rPr>
                <w:rFonts w:ascii="HG丸ｺﾞｼｯｸM-PRO" w:eastAsia="HG丸ｺﾞｼｯｸM-PRO" w:hAnsi="HG丸ｺﾞｼｯｸM-PRO"/>
                <w:color w:val="000000" w:themeColor="text1"/>
                <w:sz w:val="16"/>
                <w:szCs w:val="16"/>
              </w:rPr>
            </w:pPr>
            <w:r w:rsidRPr="00A57228">
              <w:rPr>
                <w:rFonts w:ascii="HG丸ｺﾞｼｯｸM-PRO" w:eastAsia="HG丸ｺﾞｼｯｸM-PRO" w:hAnsi="HG丸ｺﾞｼｯｸM-PRO" w:hint="eastAsia"/>
                <w:color w:val="000000" w:themeColor="text1"/>
                <w:sz w:val="16"/>
                <w:szCs w:val="16"/>
              </w:rPr>
              <w:t>－</w:t>
            </w:r>
          </w:p>
        </w:tc>
        <w:tc>
          <w:tcPr>
            <w:tcW w:w="953" w:type="dxa"/>
            <w:vMerge/>
            <w:tcBorders>
              <w:left w:val="single" w:sz="24" w:space="0" w:color="auto"/>
              <w:bottom w:val="single" w:sz="4" w:space="0" w:color="000000"/>
              <w:right w:val="single" w:sz="4" w:space="0" w:color="auto"/>
            </w:tcBorders>
            <w:shd w:val="clear" w:color="auto" w:fill="auto"/>
            <w:vAlign w:val="center"/>
          </w:tcPr>
          <w:p w14:paraId="27C4BF70" w14:textId="77777777" w:rsidR="00E6549A" w:rsidRDefault="00E6549A" w:rsidP="00F02035">
            <w:pPr>
              <w:widowControl/>
              <w:spacing w:line="300" w:lineRule="exact"/>
              <w:jc w:val="center"/>
              <w:rPr>
                <w:rFonts w:ascii="HG丸ｺﾞｼｯｸM-PRO" w:eastAsia="HG丸ｺﾞｼｯｸM-PRO" w:hAnsi="HG丸ｺﾞｼｯｸM-PRO"/>
                <w:color w:val="000000"/>
                <w:sz w:val="16"/>
                <w:szCs w:val="16"/>
              </w:rPr>
            </w:pPr>
          </w:p>
        </w:tc>
      </w:tr>
      <w:tr w:rsidR="00E6549A" w:rsidRPr="00715C4E" w14:paraId="0F3D8332" w14:textId="77777777" w:rsidTr="005B0810">
        <w:trPr>
          <w:trHeight w:val="498"/>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2BDD" w14:textId="77777777" w:rsidR="00E6549A"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更生訓練費</w:t>
            </w:r>
          </w:p>
          <w:p w14:paraId="7C2CA7FB"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給付事業</w:t>
            </w:r>
          </w:p>
        </w:tc>
        <w:tc>
          <w:tcPr>
            <w:tcW w:w="757" w:type="dxa"/>
            <w:tcBorders>
              <w:top w:val="nil"/>
              <w:left w:val="nil"/>
              <w:bottom w:val="single" w:sz="4" w:space="0" w:color="auto"/>
              <w:right w:val="single" w:sz="4" w:space="0" w:color="auto"/>
            </w:tcBorders>
            <w:shd w:val="clear" w:color="auto" w:fill="auto"/>
            <w:noWrap/>
            <w:vAlign w:val="center"/>
            <w:hideMark/>
          </w:tcPr>
          <w:p w14:paraId="58353B33"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nil"/>
              <w:left w:val="nil"/>
              <w:bottom w:val="single" w:sz="4" w:space="0" w:color="auto"/>
              <w:right w:val="single" w:sz="4" w:space="0" w:color="auto"/>
            </w:tcBorders>
            <w:shd w:val="clear" w:color="auto" w:fill="auto"/>
            <w:noWrap/>
            <w:vAlign w:val="center"/>
            <w:hideMark/>
          </w:tcPr>
          <w:p w14:paraId="0D2CE67A"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890" w:type="dxa"/>
            <w:tcBorders>
              <w:top w:val="nil"/>
              <w:left w:val="nil"/>
              <w:bottom w:val="single" w:sz="4" w:space="0" w:color="auto"/>
              <w:right w:val="single" w:sz="4" w:space="0" w:color="auto"/>
            </w:tcBorders>
            <w:shd w:val="clear" w:color="auto" w:fill="auto"/>
            <w:noWrap/>
            <w:vAlign w:val="center"/>
            <w:hideMark/>
          </w:tcPr>
          <w:p w14:paraId="0E928CB9"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888" w:type="dxa"/>
            <w:tcBorders>
              <w:top w:val="nil"/>
              <w:left w:val="nil"/>
              <w:bottom w:val="single" w:sz="4" w:space="0" w:color="auto"/>
              <w:right w:val="single" w:sz="24" w:space="0" w:color="auto"/>
            </w:tcBorders>
            <w:shd w:val="clear" w:color="auto" w:fill="auto"/>
            <w:noWrap/>
            <w:vAlign w:val="center"/>
            <w:hideMark/>
          </w:tcPr>
          <w:p w14:paraId="272D43BD"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960" w:type="dxa"/>
            <w:tcBorders>
              <w:top w:val="nil"/>
              <w:left w:val="single" w:sz="24" w:space="0" w:color="auto"/>
              <w:bottom w:val="single" w:sz="4" w:space="0" w:color="000000"/>
              <w:right w:val="single" w:sz="4" w:space="0" w:color="auto"/>
            </w:tcBorders>
            <w:vAlign w:val="center"/>
          </w:tcPr>
          <w:p w14:paraId="0E8C7BC9"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07" w:type="dxa"/>
            <w:tcBorders>
              <w:top w:val="nil"/>
              <w:left w:val="single" w:sz="4" w:space="0" w:color="auto"/>
              <w:bottom w:val="single" w:sz="4" w:space="0" w:color="000000"/>
              <w:right w:val="single" w:sz="4" w:space="0" w:color="auto"/>
            </w:tcBorders>
            <w:vAlign w:val="center"/>
          </w:tcPr>
          <w:p w14:paraId="3E75847E"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34" w:type="dxa"/>
            <w:tcBorders>
              <w:top w:val="nil"/>
              <w:left w:val="single" w:sz="4" w:space="0" w:color="auto"/>
              <w:bottom w:val="single" w:sz="4" w:space="0" w:color="000000"/>
              <w:right w:val="single" w:sz="24" w:space="0" w:color="auto"/>
            </w:tcBorders>
            <w:vAlign w:val="center"/>
          </w:tcPr>
          <w:p w14:paraId="3D68B1A3"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53" w:type="dxa"/>
            <w:vMerge w:val="restart"/>
            <w:tcBorders>
              <w:top w:val="nil"/>
              <w:left w:val="single" w:sz="24" w:space="0" w:color="auto"/>
              <w:bottom w:val="single" w:sz="4" w:space="0" w:color="000000"/>
              <w:right w:val="single" w:sz="4" w:space="0" w:color="auto"/>
            </w:tcBorders>
            <w:shd w:val="clear" w:color="auto" w:fill="auto"/>
            <w:vAlign w:val="center"/>
            <w:hideMark/>
          </w:tcPr>
          <w:p w14:paraId="74738836" w14:textId="77777777" w:rsidR="00E6549A" w:rsidRPr="00715C4E" w:rsidRDefault="00E6549A" w:rsidP="00F02035">
            <w:pPr>
              <w:widowControl/>
              <w:spacing w:line="300" w:lineRule="exact"/>
              <w:ind w:rightChars="-32" w:right="-67"/>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E6549A" w:rsidRPr="00715C4E" w14:paraId="63E7B33E" w14:textId="77777777" w:rsidTr="005B0810">
        <w:trPr>
          <w:trHeight w:val="484"/>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45DEC724"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0E8A8FD7"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hideMark/>
          </w:tcPr>
          <w:p w14:paraId="74BCE3D3"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89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7D02C0"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20 </w:t>
            </w:r>
          </w:p>
        </w:tc>
        <w:tc>
          <w:tcPr>
            <w:tcW w:w="888"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DF4536"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36EEAB5"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12EDD2C"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3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DE7BC66"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3" w:type="dxa"/>
            <w:vMerge/>
            <w:tcBorders>
              <w:top w:val="nil"/>
              <w:left w:val="single" w:sz="24" w:space="0" w:color="auto"/>
              <w:bottom w:val="single" w:sz="4" w:space="0" w:color="000000"/>
              <w:right w:val="single" w:sz="4" w:space="0" w:color="auto"/>
            </w:tcBorders>
            <w:vAlign w:val="center"/>
            <w:hideMark/>
          </w:tcPr>
          <w:p w14:paraId="0E335F9D" w14:textId="77777777" w:rsidR="00E6549A" w:rsidRPr="00715C4E" w:rsidRDefault="00E6549A"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E6549A" w:rsidRPr="00715C4E" w14:paraId="6BB50748" w14:textId="77777777" w:rsidTr="005B0810">
        <w:trPr>
          <w:trHeight w:val="526"/>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4DFB" w14:textId="77777777" w:rsidR="00E6549A"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知的障害者</w:t>
            </w:r>
          </w:p>
          <w:p w14:paraId="4DC064B5"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職親委託事業</w:t>
            </w:r>
          </w:p>
        </w:tc>
        <w:tc>
          <w:tcPr>
            <w:tcW w:w="757" w:type="dxa"/>
            <w:tcBorders>
              <w:top w:val="nil"/>
              <w:left w:val="nil"/>
              <w:bottom w:val="single" w:sz="4" w:space="0" w:color="auto"/>
              <w:right w:val="single" w:sz="4" w:space="0" w:color="auto"/>
            </w:tcBorders>
            <w:shd w:val="clear" w:color="auto" w:fill="auto"/>
            <w:noWrap/>
            <w:vAlign w:val="center"/>
            <w:hideMark/>
          </w:tcPr>
          <w:p w14:paraId="68E45B61"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nil"/>
              <w:left w:val="nil"/>
              <w:bottom w:val="single" w:sz="4" w:space="0" w:color="auto"/>
              <w:right w:val="single" w:sz="4" w:space="0" w:color="auto"/>
            </w:tcBorders>
            <w:shd w:val="clear" w:color="auto" w:fill="auto"/>
            <w:noWrap/>
            <w:vAlign w:val="center"/>
            <w:hideMark/>
          </w:tcPr>
          <w:p w14:paraId="1B927A19"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14:paraId="5D62CD19"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88" w:type="dxa"/>
            <w:tcBorders>
              <w:top w:val="nil"/>
              <w:left w:val="nil"/>
              <w:bottom w:val="single" w:sz="4" w:space="0" w:color="auto"/>
              <w:right w:val="single" w:sz="24" w:space="0" w:color="auto"/>
            </w:tcBorders>
            <w:shd w:val="clear" w:color="auto" w:fill="auto"/>
            <w:noWrap/>
            <w:vAlign w:val="center"/>
            <w:hideMark/>
          </w:tcPr>
          <w:p w14:paraId="326324E1"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0" w:type="dxa"/>
            <w:tcBorders>
              <w:top w:val="nil"/>
              <w:left w:val="single" w:sz="24" w:space="0" w:color="auto"/>
              <w:bottom w:val="single" w:sz="4" w:space="0" w:color="auto"/>
              <w:right w:val="single" w:sz="4" w:space="0" w:color="auto"/>
            </w:tcBorders>
            <w:vAlign w:val="center"/>
          </w:tcPr>
          <w:p w14:paraId="208A9BB0"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07" w:type="dxa"/>
            <w:tcBorders>
              <w:top w:val="nil"/>
              <w:left w:val="single" w:sz="4" w:space="0" w:color="auto"/>
              <w:bottom w:val="single" w:sz="4" w:space="0" w:color="auto"/>
              <w:right w:val="single" w:sz="4" w:space="0" w:color="auto"/>
            </w:tcBorders>
            <w:vAlign w:val="center"/>
          </w:tcPr>
          <w:p w14:paraId="00838183"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34" w:type="dxa"/>
            <w:tcBorders>
              <w:top w:val="nil"/>
              <w:left w:val="single" w:sz="4" w:space="0" w:color="auto"/>
              <w:bottom w:val="single" w:sz="4" w:space="0" w:color="auto"/>
              <w:right w:val="single" w:sz="24" w:space="0" w:color="auto"/>
            </w:tcBorders>
            <w:vAlign w:val="center"/>
          </w:tcPr>
          <w:p w14:paraId="500C3882"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53" w:type="dxa"/>
            <w:vMerge w:val="restart"/>
            <w:tcBorders>
              <w:top w:val="nil"/>
              <w:left w:val="single" w:sz="24" w:space="0" w:color="auto"/>
              <w:bottom w:val="single" w:sz="4" w:space="0" w:color="auto"/>
              <w:right w:val="single" w:sz="4" w:space="0" w:color="auto"/>
            </w:tcBorders>
            <w:shd w:val="clear" w:color="auto" w:fill="auto"/>
            <w:vAlign w:val="center"/>
            <w:hideMark/>
          </w:tcPr>
          <w:p w14:paraId="7FE0BCB9" w14:textId="77777777" w:rsidR="00E6549A" w:rsidRPr="00715C4E" w:rsidRDefault="00E6549A" w:rsidP="00F02035">
            <w:pPr>
              <w:widowControl/>
              <w:spacing w:line="300" w:lineRule="exact"/>
              <w:ind w:rightChars="-26" w:right="-5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E6549A" w:rsidRPr="00715C4E" w14:paraId="130A150F" w14:textId="77777777" w:rsidTr="005B0810">
        <w:trPr>
          <w:trHeight w:val="454"/>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1AE53B96"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BA8A8"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hideMark/>
          </w:tcPr>
          <w:p w14:paraId="10F21398"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9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E66A8A"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88" w:type="dxa"/>
            <w:tcBorders>
              <w:top w:val="nil"/>
              <w:left w:val="nil"/>
              <w:bottom w:val="single" w:sz="4" w:space="0" w:color="auto"/>
              <w:right w:val="single" w:sz="24" w:space="0" w:color="auto"/>
            </w:tcBorders>
            <w:shd w:val="clear" w:color="auto" w:fill="F2F2F2" w:themeFill="background1" w:themeFillShade="F2"/>
            <w:noWrap/>
            <w:vAlign w:val="center"/>
            <w:hideMark/>
          </w:tcPr>
          <w:p w14:paraId="6F91EC13"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C1A7ABB"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E32C14"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3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5C1ED46E" w14:textId="77777777" w:rsidR="00E6549A" w:rsidRPr="00A57228" w:rsidRDefault="00E6549A" w:rsidP="00E6549A">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3" w:type="dxa"/>
            <w:vMerge/>
            <w:tcBorders>
              <w:top w:val="nil"/>
              <w:left w:val="single" w:sz="24" w:space="0" w:color="auto"/>
              <w:bottom w:val="single" w:sz="4" w:space="0" w:color="auto"/>
              <w:right w:val="single" w:sz="4" w:space="0" w:color="auto"/>
            </w:tcBorders>
            <w:vAlign w:val="center"/>
            <w:hideMark/>
          </w:tcPr>
          <w:p w14:paraId="25C85FA5" w14:textId="77777777" w:rsidR="00E6549A" w:rsidRPr="00715C4E" w:rsidRDefault="00E6549A"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E6549A" w:rsidRPr="00715C4E" w14:paraId="38897BBA" w14:textId="77777777" w:rsidTr="00876623">
        <w:trPr>
          <w:trHeight w:val="483"/>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6AB4E" w14:textId="771CE498" w:rsidR="00E6549A" w:rsidRPr="00715C4E" w:rsidRDefault="00DE3EE7" w:rsidP="00F02035">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障害</w:t>
            </w:r>
            <w:r w:rsidR="00E6549A" w:rsidRPr="00715C4E">
              <w:rPr>
                <w:rFonts w:ascii="HG丸ｺﾞｼｯｸM-PRO" w:eastAsia="HG丸ｺﾞｼｯｸM-PRO" w:hAnsi="HG丸ｺﾞｼｯｸM-PRO" w:cs="ＭＳ Ｐゴシック" w:hint="eastAsia"/>
                <w:kern w:val="0"/>
                <w:sz w:val="16"/>
                <w:szCs w:val="16"/>
              </w:rPr>
              <w:t>支援区分認定等事務</w:t>
            </w:r>
          </w:p>
        </w:tc>
        <w:tc>
          <w:tcPr>
            <w:tcW w:w="757" w:type="dxa"/>
            <w:tcBorders>
              <w:top w:val="nil"/>
              <w:left w:val="nil"/>
              <w:bottom w:val="single" w:sz="4" w:space="0" w:color="auto"/>
              <w:right w:val="single" w:sz="4" w:space="0" w:color="auto"/>
            </w:tcBorders>
            <w:shd w:val="clear" w:color="auto" w:fill="auto"/>
            <w:noWrap/>
            <w:vAlign w:val="center"/>
            <w:hideMark/>
          </w:tcPr>
          <w:p w14:paraId="3A76946C"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nil"/>
              <w:left w:val="nil"/>
              <w:bottom w:val="single" w:sz="4" w:space="0" w:color="auto"/>
              <w:right w:val="single" w:sz="4" w:space="0" w:color="auto"/>
            </w:tcBorders>
            <w:shd w:val="clear" w:color="auto" w:fill="auto"/>
            <w:noWrap/>
            <w:vAlign w:val="center"/>
            <w:hideMark/>
          </w:tcPr>
          <w:p w14:paraId="7228B8D7"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14:paraId="1F48067F"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858 </w:t>
            </w:r>
          </w:p>
        </w:tc>
        <w:tc>
          <w:tcPr>
            <w:tcW w:w="888" w:type="dxa"/>
            <w:tcBorders>
              <w:top w:val="nil"/>
              <w:left w:val="nil"/>
              <w:bottom w:val="single" w:sz="4" w:space="0" w:color="auto"/>
              <w:right w:val="single" w:sz="24" w:space="0" w:color="auto"/>
            </w:tcBorders>
            <w:shd w:val="clear" w:color="auto" w:fill="auto"/>
            <w:noWrap/>
            <w:vAlign w:val="center"/>
            <w:hideMark/>
          </w:tcPr>
          <w:p w14:paraId="292DE951"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944 </w:t>
            </w:r>
          </w:p>
        </w:tc>
        <w:tc>
          <w:tcPr>
            <w:tcW w:w="960" w:type="dxa"/>
            <w:tcBorders>
              <w:top w:val="single" w:sz="4" w:space="0" w:color="auto"/>
              <w:left w:val="single" w:sz="24" w:space="0" w:color="auto"/>
              <w:bottom w:val="single" w:sz="4" w:space="0" w:color="auto"/>
              <w:right w:val="single" w:sz="4" w:space="0" w:color="auto"/>
            </w:tcBorders>
            <w:vAlign w:val="center"/>
          </w:tcPr>
          <w:p w14:paraId="615C7E39"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1,190</w:t>
            </w:r>
          </w:p>
        </w:tc>
        <w:tc>
          <w:tcPr>
            <w:tcW w:w="907" w:type="dxa"/>
            <w:tcBorders>
              <w:top w:val="single" w:sz="4" w:space="0" w:color="auto"/>
              <w:left w:val="single" w:sz="4" w:space="0" w:color="auto"/>
              <w:bottom w:val="single" w:sz="4" w:space="0" w:color="auto"/>
              <w:right w:val="single" w:sz="4" w:space="0" w:color="auto"/>
            </w:tcBorders>
            <w:vAlign w:val="center"/>
          </w:tcPr>
          <w:p w14:paraId="34633A95"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1,106</w:t>
            </w:r>
          </w:p>
        </w:tc>
        <w:tc>
          <w:tcPr>
            <w:tcW w:w="934" w:type="dxa"/>
            <w:tcBorders>
              <w:top w:val="single" w:sz="4" w:space="0" w:color="auto"/>
              <w:left w:val="single" w:sz="4" w:space="0" w:color="auto"/>
              <w:bottom w:val="single" w:sz="4" w:space="0" w:color="auto"/>
              <w:right w:val="single" w:sz="24" w:space="0" w:color="auto"/>
            </w:tcBorders>
            <w:vAlign w:val="center"/>
          </w:tcPr>
          <w:p w14:paraId="5DCB32DB" w14:textId="77777777" w:rsidR="00E6549A" w:rsidRPr="00A57228" w:rsidRDefault="00E6549A" w:rsidP="00E6549A">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1,501</w:t>
            </w:r>
          </w:p>
        </w:tc>
        <w:tc>
          <w:tcPr>
            <w:tcW w:w="953" w:type="dxa"/>
            <w:vMerge w:val="restart"/>
            <w:tcBorders>
              <w:top w:val="nil"/>
              <w:left w:val="single" w:sz="24" w:space="0" w:color="auto"/>
              <w:bottom w:val="single" w:sz="4" w:space="0" w:color="auto"/>
              <w:right w:val="single" w:sz="4" w:space="0" w:color="auto"/>
            </w:tcBorders>
            <w:shd w:val="clear" w:color="auto" w:fill="auto"/>
            <w:vAlign w:val="center"/>
            <w:hideMark/>
          </w:tcPr>
          <w:p w14:paraId="576AD566"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審査判定件数／年</w:t>
            </w:r>
          </w:p>
        </w:tc>
      </w:tr>
      <w:tr w:rsidR="00E6549A" w:rsidRPr="00715C4E" w14:paraId="6757DD17" w14:textId="77777777" w:rsidTr="00876623">
        <w:trPr>
          <w:trHeight w:val="442"/>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0D5C67F7" w14:textId="77777777" w:rsidR="00E6549A" w:rsidRPr="00715C4E" w:rsidRDefault="00E6549A" w:rsidP="00F02035">
            <w:pPr>
              <w:widowControl/>
              <w:spacing w:line="300" w:lineRule="exact"/>
              <w:jc w:val="center"/>
              <w:rPr>
                <w:rFonts w:ascii="HG丸ｺﾞｼｯｸM-PRO" w:eastAsia="HG丸ｺﾞｼｯｸM-PRO" w:hAnsi="HG丸ｺﾞｼｯｸM-PRO" w:cs="ＭＳ Ｐゴシック"/>
                <w:kern w:val="0"/>
                <w:sz w:val="16"/>
                <w:szCs w:val="16"/>
              </w:rPr>
            </w:pPr>
          </w:p>
        </w:tc>
        <w:tc>
          <w:tcPr>
            <w:tcW w:w="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2D0D1698"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890F8"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1,102 </w:t>
            </w:r>
          </w:p>
        </w:tc>
        <w:tc>
          <w:tcPr>
            <w:tcW w:w="89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4E6C6F" w14:textId="77777777" w:rsidR="00E6549A" w:rsidRPr="00715C4E" w:rsidRDefault="00E6549A" w:rsidP="00E6549A">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922 </w:t>
            </w:r>
          </w:p>
        </w:tc>
        <w:tc>
          <w:tcPr>
            <w:tcW w:w="888" w:type="dxa"/>
            <w:tcBorders>
              <w:top w:val="nil"/>
              <w:left w:val="nil"/>
              <w:bottom w:val="single" w:sz="4" w:space="0" w:color="auto"/>
              <w:right w:val="single" w:sz="24" w:space="0" w:color="auto"/>
            </w:tcBorders>
            <w:shd w:val="clear" w:color="auto" w:fill="F2F2F2" w:themeFill="background1" w:themeFillShade="F2"/>
            <w:noWrap/>
            <w:vAlign w:val="center"/>
            <w:hideMark/>
          </w:tcPr>
          <w:p w14:paraId="28A2BF35"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68E28C7"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F0993"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3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9DF177B" w14:textId="77777777" w:rsidR="00E6549A" w:rsidRPr="00715C4E" w:rsidRDefault="00E6549A" w:rsidP="00E6549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53" w:type="dxa"/>
            <w:vMerge/>
            <w:tcBorders>
              <w:top w:val="nil"/>
              <w:left w:val="single" w:sz="24" w:space="0" w:color="auto"/>
              <w:bottom w:val="single" w:sz="4" w:space="0" w:color="auto"/>
              <w:right w:val="single" w:sz="4" w:space="0" w:color="auto"/>
            </w:tcBorders>
            <w:vAlign w:val="center"/>
            <w:hideMark/>
          </w:tcPr>
          <w:p w14:paraId="3E94A3AC" w14:textId="77777777" w:rsidR="00E6549A" w:rsidRPr="00715C4E" w:rsidRDefault="00E6549A" w:rsidP="00F02035">
            <w:pPr>
              <w:widowControl/>
              <w:spacing w:line="300" w:lineRule="exact"/>
              <w:jc w:val="left"/>
              <w:rPr>
                <w:rFonts w:ascii="HG丸ｺﾞｼｯｸM-PRO" w:eastAsia="HG丸ｺﾞｼｯｸM-PRO" w:hAnsi="HG丸ｺﾞｼｯｸM-PRO" w:cs="ＭＳ Ｐゴシック"/>
                <w:kern w:val="0"/>
                <w:sz w:val="16"/>
                <w:szCs w:val="16"/>
              </w:rPr>
            </w:pPr>
          </w:p>
        </w:tc>
      </w:tr>
      <w:tr w:rsidR="00597DBA" w:rsidRPr="00715C4E" w14:paraId="19C82A5B" w14:textId="77777777" w:rsidTr="00876623">
        <w:trPr>
          <w:trHeight w:val="497"/>
        </w:trPr>
        <w:tc>
          <w:tcPr>
            <w:tcW w:w="1460" w:type="dxa"/>
            <w:vMerge w:val="restart"/>
            <w:tcBorders>
              <w:top w:val="single" w:sz="4" w:space="0" w:color="auto"/>
              <w:left w:val="single" w:sz="4" w:space="0" w:color="auto"/>
              <w:right w:val="single" w:sz="4" w:space="0" w:color="auto"/>
            </w:tcBorders>
            <w:shd w:val="clear" w:color="auto" w:fill="auto"/>
            <w:noWrap/>
            <w:vAlign w:val="center"/>
            <w:hideMark/>
          </w:tcPr>
          <w:p w14:paraId="30C9B2DE" w14:textId="77777777" w:rsidR="00597DBA" w:rsidRPr="00715C4E" w:rsidRDefault="00597DB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障害者虐待防止対策支援事業</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14:paraId="44DFBD9F" w14:textId="77777777" w:rsidR="00597DBA" w:rsidRPr="00715C4E" w:rsidRDefault="00597DBA" w:rsidP="00E6549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567A67D5"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30EE45E0"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88" w:type="dxa"/>
            <w:tcBorders>
              <w:top w:val="single" w:sz="4" w:space="0" w:color="auto"/>
              <w:left w:val="nil"/>
              <w:bottom w:val="single" w:sz="4" w:space="0" w:color="auto"/>
              <w:right w:val="single" w:sz="24" w:space="0" w:color="auto"/>
            </w:tcBorders>
            <w:shd w:val="clear" w:color="auto" w:fill="auto"/>
            <w:noWrap/>
            <w:vAlign w:val="center"/>
            <w:hideMark/>
          </w:tcPr>
          <w:p w14:paraId="3FFB60A4"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0" w:type="dxa"/>
            <w:tcBorders>
              <w:top w:val="single" w:sz="4" w:space="0" w:color="auto"/>
              <w:left w:val="single" w:sz="24" w:space="0" w:color="auto"/>
              <w:bottom w:val="single" w:sz="4" w:space="0" w:color="auto"/>
              <w:right w:val="single" w:sz="4" w:space="0" w:color="auto"/>
            </w:tcBorders>
            <w:vAlign w:val="center"/>
          </w:tcPr>
          <w:p w14:paraId="29B74B3F"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7" w:type="dxa"/>
            <w:tcBorders>
              <w:top w:val="single" w:sz="4" w:space="0" w:color="auto"/>
              <w:left w:val="single" w:sz="4" w:space="0" w:color="auto"/>
              <w:bottom w:val="single" w:sz="4" w:space="0" w:color="auto"/>
              <w:right w:val="single" w:sz="4" w:space="0" w:color="auto"/>
            </w:tcBorders>
            <w:vAlign w:val="center"/>
          </w:tcPr>
          <w:p w14:paraId="77CE774A"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34" w:type="dxa"/>
            <w:tcBorders>
              <w:top w:val="single" w:sz="4" w:space="0" w:color="auto"/>
              <w:left w:val="single" w:sz="4" w:space="0" w:color="auto"/>
              <w:bottom w:val="single" w:sz="4" w:space="0" w:color="auto"/>
              <w:right w:val="single" w:sz="24" w:space="0" w:color="auto"/>
            </w:tcBorders>
            <w:vAlign w:val="center"/>
          </w:tcPr>
          <w:p w14:paraId="46C3560E" w14:textId="77777777" w:rsidR="00597DBA" w:rsidRPr="00715C4E" w:rsidRDefault="00597DBA" w:rsidP="00E6549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53" w:type="dxa"/>
            <w:vMerge w:val="restart"/>
            <w:tcBorders>
              <w:top w:val="single" w:sz="4" w:space="0" w:color="auto"/>
              <w:left w:val="single" w:sz="24" w:space="0" w:color="auto"/>
              <w:right w:val="single" w:sz="4" w:space="0" w:color="auto"/>
            </w:tcBorders>
            <w:shd w:val="clear" w:color="auto" w:fill="auto"/>
            <w:vAlign w:val="center"/>
            <w:hideMark/>
          </w:tcPr>
          <w:p w14:paraId="4EC940CF" w14:textId="008D1057" w:rsidR="00597DBA" w:rsidRPr="00715C4E" w:rsidRDefault="00597DBA" w:rsidP="00F02035">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876623" w:rsidRPr="00715C4E" w14:paraId="14CD24AE" w14:textId="77777777" w:rsidTr="00876623">
        <w:trPr>
          <w:trHeight w:val="455"/>
        </w:trPr>
        <w:tc>
          <w:tcPr>
            <w:tcW w:w="1460" w:type="dxa"/>
            <w:vMerge/>
            <w:tcBorders>
              <w:left w:val="single" w:sz="4" w:space="0" w:color="auto"/>
              <w:bottom w:val="single" w:sz="4" w:space="0" w:color="auto"/>
              <w:right w:val="single" w:sz="4" w:space="0" w:color="auto"/>
            </w:tcBorders>
            <w:shd w:val="clear" w:color="auto" w:fill="auto"/>
            <w:noWrap/>
            <w:vAlign w:val="center"/>
          </w:tcPr>
          <w:p w14:paraId="0C07C1FA" w14:textId="77777777" w:rsidR="00876623" w:rsidRPr="00715C4E" w:rsidRDefault="00876623" w:rsidP="00876623">
            <w:pPr>
              <w:widowControl/>
              <w:spacing w:line="240" w:lineRule="exact"/>
              <w:jc w:val="center"/>
              <w:rPr>
                <w:rFonts w:ascii="HG丸ｺﾞｼｯｸM-PRO" w:eastAsia="HG丸ｺﾞｼｯｸM-PRO" w:hAnsi="HG丸ｺﾞｼｯｸM-PRO" w:cs="ＭＳ Ｐゴシック"/>
                <w:kern w:val="0"/>
                <w:sz w:val="16"/>
                <w:szCs w:val="16"/>
              </w:rPr>
            </w:pPr>
          </w:p>
        </w:tc>
        <w:tc>
          <w:tcPr>
            <w:tcW w:w="75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A95A08" w14:textId="30AA990C" w:rsidR="00876623" w:rsidRPr="00715C4E" w:rsidRDefault="00876623" w:rsidP="0087662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EF9FF4" w14:textId="6AC35CF1" w:rsidR="00876623" w:rsidRPr="00715C4E" w:rsidRDefault="00876623" w:rsidP="0087662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80C36" w14:textId="741AF6C5" w:rsidR="00876623" w:rsidRPr="00715C4E" w:rsidRDefault="00876623" w:rsidP="0087662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88"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455952C7" w14:textId="22C2A6D5" w:rsidR="00876623" w:rsidRPr="00715C4E" w:rsidRDefault="00876623" w:rsidP="0087662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0EC969FF" w14:textId="2086FB8B" w:rsidR="00876623" w:rsidRPr="00715C4E" w:rsidRDefault="00876623" w:rsidP="0087662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07"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5FF41CF9" w14:textId="756CC5E1" w:rsidR="00876623" w:rsidRPr="00715C4E" w:rsidRDefault="00876623" w:rsidP="0087662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3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3086548" w14:textId="68F04664" w:rsidR="00876623" w:rsidRPr="00715C4E" w:rsidRDefault="00876623" w:rsidP="0087662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53" w:type="dxa"/>
            <w:vMerge/>
            <w:tcBorders>
              <w:left w:val="single" w:sz="24" w:space="0" w:color="auto"/>
              <w:bottom w:val="single" w:sz="4" w:space="0" w:color="auto"/>
              <w:right w:val="single" w:sz="4" w:space="0" w:color="auto"/>
            </w:tcBorders>
            <w:shd w:val="clear" w:color="auto" w:fill="auto"/>
            <w:vAlign w:val="center"/>
          </w:tcPr>
          <w:p w14:paraId="6422596A" w14:textId="77777777" w:rsidR="00876623" w:rsidRPr="00715C4E" w:rsidRDefault="00876623" w:rsidP="00876623">
            <w:pPr>
              <w:widowControl/>
              <w:spacing w:line="240" w:lineRule="exact"/>
              <w:jc w:val="center"/>
              <w:rPr>
                <w:rFonts w:ascii="HG丸ｺﾞｼｯｸM-PRO" w:eastAsia="HG丸ｺﾞｼｯｸM-PRO" w:hAnsi="HG丸ｺﾞｼｯｸM-PRO" w:cs="ＭＳ Ｐゴシック"/>
                <w:kern w:val="0"/>
                <w:sz w:val="16"/>
                <w:szCs w:val="16"/>
              </w:rPr>
            </w:pPr>
          </w:p>
        </w:tc>
      </w:tr>
    </w:tbl>
    <w:p w14:paraId="354C844B" w14:textId="6762F1C8" w:rsidR="00671B5C" w:rsidRDefault="00671B5C">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872056">
        <w:rPr>
          <w:rFonts w:ascii="HG丸ｺﾞｼｯｸM-PRO" w:eastAsia="HG丸ｺﾞｼｯｸM-PRO" w:hAnsi="HG丸ｺﾞｼｯｸM-PRO"/>
          <w:noProof/>
          <w:sz w:val="24"/>
        </w:rPr>
        <w:drawing>
          <wp:anchor distT="0" distB="0" distL="114300" distR="114300" simplePos="0" relativeHeight="251961344" behindDoc="0" locked="0" layoutInCell="1" allowOverlap="1" wp14:anchorId="59E27B7B" wp14:editId="07E12B62">
            <wp:simplePos x="0" y="0"/>
            <wp:positionH relativeFrom="page">
              <wp:posOffset>6340475</wp:posOffset>
            </wp:positionH>
            <wp:positionV relativeFrom="page">
              <wp:posOffset>9465310</wp:posOffset>
            </wp:positionV>
            <wp:extent cx="649080" cy="649080"/>
            <wp:effectExtent l="0" t="0" r="0" b="0"/>
            <wp:wrapNone/>
            <wp:docPr id="43" name="JAVISCODE02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6A8198F9" w14:textId="27CAC005" w:rsidR="004748B1" w:rsidRPr="00345209" w:rsidRDefault="00CF0B15" w:rsidP="00597DBA">
      <w:pPr>
        <w:spacing w:line="600" w:lineRule="exact"/>
        <w:ind w:leftChars="-5" w:left="630" w:rightChars="134" w:right="281" w:hangingChars="200" w:hanging="640"/>
        <w:rPr>
          <w:rFonts w:ascii="HG丸ｺﾞｼｯｸM-PRO" w:eastAsia="HG丸ｺﾞｼｯｸM-PRO" w:hAnsi="HG丸ｺﾞｼｯｸM-PRO"/>
          <w:sz w:val="32"/>
          <w:szCs w:val="32"/>
        </w:rPr>
      </w:pPr>
      <w:r w:rsidRPr="00345209">
        <w:rPr>
          <w:rFonts w:ascii="HG丸ｺﾞｼｯｸM-PRO" w:eastAsia="HG丸ｺﾞｼｯｸM-PRO" w:hAnsi="HG丸ｺﾞｼｯｸM-PRO" w:cs="ＭＳ 明朝" w:hint="eastAsia"/>
          <w:sz w:val="32"/>
          <w:szCs w:val="32"/>
        </w:rPr>
        <w:lastRenderedPageBreak/>
        <w:t>Ⅴ</w:t>
      </w:r>
      <w:r w:rsidR="004748B1" w:rsidRPr="00345209">
        <w:rPr>
          <w:rFonts w:ascii="HG丸ｺﾞｼｯｸM-PRO" w:eastAsia="HG丸ｺﾞｼｯｸM-PRO" w:hAnsi="HG丸ｺﾞｼｯｸM-PRO" w:hint="eastAsia"/>
          <w:sz w:val="32"/>
          <w:szCs w:val="32"/>
        </w:rPr>
        <w:t xml:space="preserve">　障害児通所支援及び障害児相談支援の見込み量及び見込み量確保のための方策</w:t>
      </w:r>
    </w:p>
    <w:p w14:paraId="5B260C19" w14:textId="77777777" w:rsidR="00FF61B5" w:rsidRDefault="00FF61B5" w:rsidP="00913F53">
      <w:pPr>
        <w:spacing w:line="240" w:lineRule="exact"/>
        <w:rPr>
          <w:rFonts w:ascii="HG丸ｺﾞｼｯｸM-PRO" w:eastAsia="HG丸ｺﾞｼｯｸM-PRO" w:hAnsi="HG丸ｺﾞｼｯｸM-PRO"/>
          <w:sz w:val="24"/>
        </w:rPr>
      </w:pPr>
    </w:p>
    <w:p w14:paraId="3F704655" w14:textId="5A937715" w:rsidR="00FF61B5" w:rsidRDefault="00913F53" w:rsidP="00913F53">
      <w:pPr>
        <w:spacing w:line="276" w:lineRule="auto"/>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令和３</w:t>
      </w:r>
      <w:r w:rsidRPr="00715C4E">
        <w:rPr>
          <w:rFonts w:ascii="HG丸ｺﾞｼｯｸM-PRO" w:eastAsia="HG丸ｺﾞｼｯｸM-PRO" w:hAnsi="HG丸ｺﾞｼｯｸM-PRO"/>
          <w:sz w:val="24"/>
        </w:rPr>
        <w:t>年度</w:t>
      </w:r>
      <w:r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令和５年度まで</w:t>
      </w:r>
      <w:r w:rsidRPr="00715C4E">
        <w:rPr>
          <w:rFonts w:ascii="HG丸ｺﾞｼｯｸM-PRO" w:eastAsia="HG丸ｺﾞｼｯｸM-PRO" w:hAnsi="HG丸ｺﾞｼｯｸM-PRO" w:hint="eastAsia"/>
          <w:sz w:val="24"/>
        </w:rPr>
        <w:t>が今回の計画の見込み量となります。</w:t>
      </w:r>
      <w:r w:rsidRPr="00B17F62">
        <w:rPr>
          <w:rFonts w:ascii="HG丸ｺﾞｼｯｸM-PRO" w:eastAsia="HG丸ｺﾞｼｯｸM-PRO" w:hAnsi="HG丸ｺﾞｼｯｸM-PRO" w:hint="eastAsia"/>
          <w:sz w:val="24"/>
        </w:rPr>
        <w:t>なお、障</w:t>
      </w:r>
      <w:r w:rsidRPr="00B17F62">
        <w:rPr>
          <w:rFonts w:ascii="HG丸ｺﾞｼｯｸM-PRO" w:eastAsia="HG丸ｺﾞｼｯｸM-PRO" w:hAnsi="HG丸ｺﾞｼｯｸM-PRO" w:hint="eastAsia"/>
          <w:kern w:val="0"/>
          <w:sz w:val="24"/>
        </w:rPr>
        <w:t>害児通所支援の実績及び見込み量については、各年度３月の数値を掲載しています（保育所等訪問支援については、各年度の1月あたりの平均の数値を掲載しています）。</w:t>
      </w:r>
    </w:p>
    <w:p w14:paraId="328E0867" w14:textId="73A3BC6C" w:rsidR="00913F53" w:rsidRPr="00913F53" w:rsidRDefault="00913F53" w:rsidP="00913F53">
      <w:pPr>
        <w:spacing w:line="160" w:lineRule="exact"/>
        <w:rPr>
          <w:rFonts w:ascii="HG丸ｺﾞｼｯｸM-PRO" w:eastAsia="HG丸ｺﾞｼｯｸM-PRO" w:hAnsi="HG丸ｺﾞｼｯｸM-PRO"/>
          <w:sz w:val="24"/>
        </w:rPr>
      </w:pPr>
    </w:p>
    <w:tbl>
      <w:tblPr>
        <w:tblpPr w:leftFromText="142" w:rightFromText="142" w:vertAnchor="page" w:horzAnchor="margin" w:tblpY="539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913F53" w:rsidRPr="00715C4E" w14:paraId="44C84406" w14:textId="77777777" w:rsidTr="00C04D2B">
        <w:trPr>
          <w:trHeight w:val="224"/>
        </w:trPr>
        <w:tc>
          <w:tcPr>
            <w:tcW w:w="1247" w:type="dxa"/>
            <w:shd w:val="clear" w:color="auto" w:fill="BFBFBF" w:themeFill="background1" w:themeFillShade="BF"/>
          </w:tcPr>
          <w:p w14:paraId="046B2030" w14:textId="77777777" w:rsidR="00913F53" w:rsidRPr="00FF61B5" w:rsidRDefault="00913F53" w:rsidP="00C04D2B">
            <w:pPr>
              <w:jc w:val="center"/>
              <w:rPr>
                <w:rFonts w:ascii="HG丸ｺﾞｼｯｸM-PRO" w:eastAsia="HG丸ｺﾞｼｯｸM-PRO"/>
                <w:sz w:val="16"/>
                <w:szCs w:val="16"/>
              </w:rPr>
            </w:pPr>
          </w:p>
        </w:tc>
        <w:tc>
          <w:tcPr>
            <w:tcW w:w="850" w:type="dxa"/>
            <w:shd w:val="clear" w:color="auto" w:fill="BFBFBF" w:themeFill="background1" w:themeFillShade="BF"/>
          </w:tcPr>
          <w:p w14:paraId="1CBE75EE"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単位</w:t>
            </w:r>
          </w:p>
        </w:tc>
        <w:tc>
          <w:tcPr>
            <w:tcW w:w="850" w:type="dxa"/>
            <w:shd w:val="clear" w:color="auto" w:fill="BFBFBF" w:themeFill="background1" w:themeFillShade="BF"/>
          </w:tcPr>
          <w:p w14:paraId="51BEF08B" w14:textId="77777777" w:rsidR="00913F53" w:rsidRPr="00715C4E" w:rsidRDefault="00913F53" w:rsidP="00C04D2B">
            <w:pPr>
              <w:jc w:val="center"/>
              <w:rPr>
                <w:rFonts w:ascii="HG丸ｺﾞｼｯｸM-PRO" w:eastAsia="HG丸ｺﾞｼｯｸM-PRO"/>
                <w:sz w:val="16"/>
                <w:szCs w:val="16"/>
              </w:rPr>
            </w:pPr>
          </w:p>
        </w:tc>
        <w:tc>
          <w:tcPr>
            <w:tcW w:w="964" w:type="dxa"/>
            <w:shd w:val="clear" w:color="auto" w:fill="BFBFBF" w:themeFill="background1" w:themeFillShade="BF"/>
          </w:tcPr>
          <w:p w14:paraId="251EF078"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H30年度</w:t>
            </w:r>
          </w:p>
        </w:tc>
        <w:tc>
          <w:tcPr>
            <w:tcW w:w="964" w:type="dxa"/>
            <w:shd w:val="clear" w:color="auto" w:fill="BFBFBF" w:themeFill="background1" w:themeFillShade="BF"/>
          </w:tcPr>
          <w:p w14:paraId="2EFBFB9E"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R1年度</w:t>
            </w:r>
          </w:p>
        </w:tc>
        <w:tc>
          <w:tcPr>
            <w:tcW w:w="964" w:type="dxa"/>
            <w:tcBorders>
              <w:right w:val="single" w:sz="24" w:space="0" w:color="auto"/>
            </w:tcBorders>
            <w:shd w:val="clear" w:color="auto" w:fill="BFBFBF" w:themeFill="background1" w:themeFillShade="BF"/>
          </w:tcPr>
          <w:p w14:paraId="13F0B5F1"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R2年度</w:t>
            </w:r>
          </w:p>
        </w:tc>
        <w:tc>
          <w:tcPr>
            <w:tcW w:w="964" w:type="dxa"/>
            <w:tcBorders>
              <w:top w:val="single" w:sz="24" w:space="0" w:color="auto"/>
              <w:left w:val="single" w:sz="24" w:space="0" w:color="auto"/>
            </w:tcBorders>
            <w:shd w:val="clear" w:color="auto" w:fill="BFBFBF" w:themeFill="background1" w:themeFillShade="BF"/>
          </w:tcPr>
          <w:p w14:paraId="1480945A"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R3年度</w:t>
            </w:r>
          </w:p>
        </w:tc>
        <w:tc>
          <w:tcPr>
            <w:tcW w:w="964" w:type="dxa"/>
            <w:tcBorders>
              <w:top w:val="single" w:sz="24" w:space="0" w:color="auto"/>
            </w:tcBorders>
            <w:shd w:val="clear" w:color="auto" w:fill="BFBFBF" w:themeFill="background1" w:themeFillShade="BF"/>
          </w:tcPr>
          <w:p w14:paraId="23C80435"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R4年度</w:t>
            </w:r>
          </w:p>
        </w:tc>
        <w:tc>
          <w:tcPr>
            <w:tcW w:w="964" w:type="dxa"/>
            <w:tcBorders>
              <w:top w:val="single" w:sz="24" w:space="0" w:color="auto"/>
              <w:right w:val="single" w:sz="24" w:space="0" w:color="auto"/>
            </w:tcBorders>
            <w:shd w:val="clear" w:color="auto" w:fill="BFBFBF" w:themeFill="background1" w:themeFillShade="BF"/>
          </w:tcPr>
          <w:p w14:paraId="4B5631FB"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R5年度</w:t>
            </w:r>
          </w:p>
        </w:tc>
      </w:tr>
      <w:tr w:rsidR="00913F53" w:rsidRPr="00715C4E" w14:paraId="27EFFD93" w14:textId="77777777" w:rsidTr="00C04D2B">
        <w:trPr>
          <w:trHeight w:val="340"/>
        </w:trPr>
        <w:tc>
          <w:tcPr>
            <w:tcW w:w="1247" w:type="dxa"/>
            <w:vMerge w:val="restart"/>
            <w:vAlign w:val="center"/>
          </w:tcPr>
          <w:p w14:paraId="51E66BDA"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0FC46397"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日数／月</w:t>
            </w:r>
          </w:p>
        </w:tc>
        <w:tc>
          <w:tcPr>
            <w:tcW w:w="850" w:type="dxa"/>
            <w:vAlign w:val="center"/>
          </w:tcPr>
          <w:p w14:paraId="7C2D3FB7"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6EF24198"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6,338</w:t>
            </w:r>
          </w:p>
        </w:tc>
        <w:tc>
          <w:tcPr>
            <w:tcW w:w="964" w:type="dxa"/>
          </w:tcPr>
          <w:p w14:paraId="5ECB56A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7,265</w:t>
            </w:r>
          </w:p>
        </w:tc>
        <w:tc>
          <w:tcPr>
            <w:tcW w:w="964" w:type="dxa"/>
            <w:tcBorders>
              <w:right w:val="single" w:sz="24" w:space="0" w:color="auto"/>
            </w:tcBorders>
          </w:tcPr>
          <w:p w14:paraId="39C76CC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8,192</w:t>
            </w:r>
          </w:p>
        </w:tc>
        <w:tc>
          <w:tcPr>
            <w:tcW w:w="964" w:type="dxa"/>
            <w:tcBorders>
              <w:left w:val="single" w:sz="24" w:space="0" w:color="auto"/>
            </w:tcBorders>
          </w:tcPr>
          <w:p w14:paraId="32A4E5A9"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6,055</w:t>
            </w:r>
          </w:p>
        </w:tc>
        <w:tc>
          <w:tcPr>
            <w:tcW w:w="964" w:type="dxa"/>
          </w:tcPr>
          <w:p w14:paraId="7B0B564A"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6,321</w:t>
            </w:r>
          </w:p>
        </w:tc>
        <w:tc>
          <w:tcPr>
            <w:tcW w:w="964" w:type="dxa"/>
            <w:tcBorders>
              <w:right w:val="single" w:sz="24" w:space="0" w:color="auto"/>
            </w:tcBorders>
          </w:tcPr>
          <w:p w14:paraId="7CFA432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6,586</w:t>
            </w:r>
          </w:p>
        </w:tc>
      </w:tr>
      <w:tr w:rsidR="00913F53" w:rsidRPr="00715C4E" w14:paraId="580A4355" w14:textId="77777777" w:rsidTr="00C04D2B">
        <w:trPr>
          <w:trHeight w:val="340"/>
        </w:trPr>
        <w:tc>
          <w:tcPr>
            <w:tcW w:w="1247" w:type="dxa"/>
            <w:vMerge/>
            <w:vAlign w:val="center"/>
          </w:tcPr>
          <w:p w14:paraId="3CDFBD5B"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6E701470"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5CCCF85C"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3E60BC03"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5,242</w:t>
            </w:r>
          </w:p>
        </w:tc>
        <w:tc>
          <w:tcPr>
            <w:tcW w:w="964" w:type="dxa"/>
            <w:shd w:val="clear" w:color="auto" w:fill="F2F2F2" w:themeFill="background1" w:themeFillShade="F2"/>
          </w:tcPr>
          <w:p w14:paraId="201989B8"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5,139</w:t>
            </w:r>
          </w:p>
        </w:tc>
        <w:tc>
          <w:tcPr>
            <w:tcW w:w="964" w:type="dxa"/>
            <w:tcBorders>
              <w:right w:val="single" w:sz="24" w:space="0" w:color="auto"/>
            </w:tcBorders>
            <w:shd w:val="clear" w:color="auto" w:fill="F2F2F2" w:themeFill="background1" w:themeFillShade="F2"/>
          </w:tcPr>
          <w:p w14:paraId="0EC52E64"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3D915DF0"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CCD8F17"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44F72319"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3128AD9A" w14:textId="77777777" w:rsidTr="00C04D2B">
        <w:trPr>
          <w:trHeight w:val="340"/>
        </w:trPr>
        <w:tc>
          <w:tcPr>
            <w:tcW w:w="1247" w:type="dxa"/>
            <w:vMerge/>
            <w:vAlign w:val="center"/>
          </w:tcPr>
          <w:p w14:paraId="1CC5F823"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restart"/>
            <w:vAlign w:val="center"/>
          </w:tcPr>
          <w:p w14:paraId="71CD0B89"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850" w:type="dxa"/>
            <w:vAlign w:val="center"/>
          </w:tcPr>
          <w:p w14:paraId="62408925"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60DA2C60"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493</w:t>
            </w:r>
          </w:p>
        </w:tc>
        <w:tc>
          <w:tcPr>
            <w:tcW w:w="964" w:type="dxa"/>
          </w:tcPr>
          <w:p w14:paraId="2CE55A35"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539</w:t>
            </w:r>
          </w:p>
        </w:tc>
        <w:tc>
          <w:tcPr>
            <w:tcW w:w="964" w:type="dxa"/>
            <w:tcBorders>
              <w:right w:val="single" w:sz="24" w:space="0" w:color="auto"/>
            </w:tcBorders>
          </w:tcPr>
          <w:p w14:paraId="75C27C5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585</w:t>
            </w:r>
          </w:p>
        </w:tc>
        <w:tc>
          <w:tcPr>
            <w:tcW w:w="964" w:type="dxa"/>
            <w:tcBorders>
              <w:left w:val="single" w:sz="24" w:space="0" w:color="auto"/>
            </w:tcBorders>
          </w:tcPr>
          <w:p w14:paraId="412914AF"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609</w:t>
            </w:r>
          </w:p>
        </w:tc>
        <w:tc>
          <w:tcPr>
            <w:tcW w:w="964" w:type="dxa"/>
          </w:tcPr>
          <w:p w14:paraId="600B59CF"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645</w:t>
            </w:r>
          </w:p>
        </w:tc>
        <w:tc>
          <w:tcPr>
            <w:tcW w:w="964" w:type="dxa"/>
            <w:tcBorders>
              <w:right w:val="single" w:sz="24" w:space="0" w:color="auto"/>
            </w:tcBorders>
          </w:tcPr>
          <w:p w14:paraId="2E814B0B"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680</w:t>
            </w:r>
          </w:p>
        </w:tc>
      </w:tr>
      <w:tr w:rsidR="00913F53" w:rsidRPr="00715C4E" w14:paraId="221CC688" w14:textId="77777777" w:rsidTr="00C04D2B">
        <w:trPr>
          <w:trHeight w:val="340"/>
        </w:trPr>
        <w:tc>
          <w:tcPr>
            <w:tcW w:w="1247" w:type="dxa"/>
            <w:vMerge/>
            <w:vAlign w:val="center"/>
          </w:tcPr>
          <w:p w14:paraId="0098C72A"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001D3E0D"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7CE21724"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089EC20B"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523</w:t>
            </w:r>
          </w:p>
        </w:tc>
        <w:tc>
          <w:tcPr>
            <w:tcW w:w="964" w:type="dxa"/>
            <w:tcBorders>
              <w:bottom w:val="single" w:sz="4" w:space="0" w:color="auto"/>
            </w:tcBorders>
            <w:shd w:val="clear" w:color="auto" w:fill="F2F2F2" w:themeFill="background1" w:themeFillShade="F2"/>
          </w:tcPr>
          <w:p w14:paraId="4D86D4AC"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517</w:t>
            </w:r>
          </w:p>
        </w:tc>
        <w:tc>
          <w:tcPr>
            <w:tcW w:w="964" w:type="dxa"/>
            <w:tcBorders>
              <w:bottom w:val="single" w:sz="4" w:space="0" w:color="auto"/>
              <w:right w:val="single" w:sz="24" w:space="0" w:color="auto"/>
            </w:tcBorders>
            <w:shd w:val="clear" w:color="auto" w:fill="F2F2F2" w:themeFill="background1" w:themeFillShade="F2"/>
          </w:tcPr>
          <w:p w14:paraId="4899988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77E8A21"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5C85E835"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182A1964"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4F7C0054" w14:textId="77777777" w:rsidTr="00C04D2B">
        <w:trPr>
          <w:trHeight w:val="340"/>
        </w:trPr>
        <w:tc>
          <w:tcPr>
            <w:tcW w:w="1247" w:type="dxa"/>
            <w:vMerge w:val="restart"/>
            <w:vAlign w:val="center"/>
          </w:tcPr>
          <w:p w14:paraId="44F90189"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医療型</w:t>
            </w:r>
          </w:p>
          <w:p w14:paraId="1FBCAC1B"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2423384A"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日数／月</w:t>
            </w:r>
          </w:p>
        </w:tc>
        <w:tc>
          <w:tcPr>
            <w:tcW w:w="850" w:type="dxa"/>
            <w:vAlign w:val="center"/>
          </w:tcPr>
          <w:p w14:paraId="7633365D"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25B9729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tl2br w:val="nil"/>
            </w:tcBorders>
          </w:tcPr>
          <w:p w14:paraId="566CE3F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right w:val="single" w:sz="24" w:space="0" w:color="auto"/>
              <w:tl2br w:val="nil"/>
            </w:tcBorders>
          </w:tcPr>
          <w:p w14:paraId="2A734D68"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left w:val="single" w:sz="24" w:space="0" w:color="auto"/>
            </w:tcBorders>
          </w:tcPr>
          <w:p w14:paraId="246D6939"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Pr>
          <w:p w14:paraId="146A6C6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right w:val="single" w:sz="24" w:space="0" w:color="auto"/>
            </w:tcBorders>
          </w:tcPr>
          <w:p w14:paraId="51CD63D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r>
      <w:tr w:rsidR="00913F53" w:rsidRPr="00715C4E" w14:paraId="649FB063" w14:textId="77777777" w:rsidTr="00C04D2B">
        <w:trPr>
          <w:trHeight w:val="340"/>
        </w:trPr>
        <w:tc>
          <w:tcPr>
            <w:tcW w:w="1247" w:type="dxa"/>
            <w:vMerge/>
            <w:vAlign w:val="center"/>
          </w:tcPr>
          <w:p w14:paraId="63256C75"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2DBEAB75"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06C47103"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39303AD6"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0A4DE6CE"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16</w:t>
            </w:r>
          </w:p>
        </w:tc>
        <w:tc>
          <w:tcPr>
            <w:tcW w:w="964" w:type="dxa"/>
            <w:tcBorders>
              <w:right w:val="single" w:sz="24" w:space="0" w:color="auto"/>
              <w:tl2br w:val="nil"/>
            </w:tcBorders>
            <w:shd w:val="clear" w:color="auto" w:fill="F2F2F2" w:themeFill="background1" w:themeFillShade="F2"/>
          </w:tcPr>
          <w:p w14:paraId="699C361D"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28D4E91A"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AFF59D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127882C"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323F40F5" w14:textId="77777777" w:rsidTr="00C04D2B">
        <w:trPr>
          <w:trHeight w:val="340"/>
        </w:trPr>
        <w:tc>
          <w:tcPr>
            <w:tcW w:w="1247" w:type="dxa"/>
            <w:vMerge/>
            <w:vAlign w:val="center"/>
          </w:tcPr>
          <w:p w14:paraId="5D3EACD7"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restart"/>
            <w:vAlign w:val="center"/>
          </w:tcPr>
          <w:p w14:paraId="4879A878"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850" w:type="dxa"/>
            <w:vAlign w:val="center"/>
          </w:tcPr>
          <w:p w14:paraId="7E40E0CD"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19FD172E"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tl2br w:val="nil"/>
            </w:tcBorders>
          </w:tcPr>
          <w:p w14:paraId="1D6EF92F"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right w:val="single" w:sz="24" w:space="0" w:color="auto"/>
              <w:tl2br w:val="nil"/>
            </w:tcBorders>
          </w:tcPr>
          <w:p w14:paraId="455A3FC3"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left w:val="single" w:sz="24" w:space="0" w:color="auto"/>
            </w:tcBorders>
          </w:tcPr>
          <w:p w14:paraId="324D04D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Pr>
          <w:p w14:paraId="4FBE8BC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right w:val="single" w:sz="24" w:space="0" w:color="auto"/>
            </w:tcBorders>
          </w:tcPr>
          <w:p w14:paraId="5C04766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r>
      <w:tr w:rsidR="00913F53" w:rsidRPr="00715C4E" w14:paraId="6DCA4C03" w14:textId="77777777" w:rsidTr="00C04D2B">
        <w:trPr>
          <w:trHeight w:val="340"/>
        </w:trPr>
        <w:tc>
          <w:tcPr>
            <w:tcW w:w="1247" w:type="dxa"/>
            <w:vMerge/>
            <w:vAlign w:val="center"/>
          </w:tcPr>
          <w:p w14:paraId="3FABD44A"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3DFBFA31"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06BA0571"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296F7926"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34876A04"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1</w:t>
            </w:r>
          </w:p>
        </w:tc>
        <w:tc>
          <w:tcPr>
            <w:tcW w:w="964" w:type="dxa"/>
            <w:tcBorders>
              <w:right w:val="single" w:sz="24" w:space="0" w:color="auto"/>
              <w:tl2br w:val="nil"/>
            </w:tcBorders>
            <w:shd w:val="clear" w:color="auto" w:fill="F2F2F2" w:themeFill="background1" w:themeFillShade="F2"/>
          </w:tcPr>
          <w:p w14:paraId="49FAF2AB"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3B3C7472"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194C0997"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1518A6F9"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6A586C4D" w14:textId="77777777" w:rsidTr="00C04D2B">
        <w:trPr>
          <w:trHeight w:val="340"/>
        </w:trPr>
        <w:tc>
          <w:tcPr>
            <w:tcW w:w="1247" w:type="dxa"/>
            <w:vMerge w:val="restart"/>
            <w:vAlign w:val="center"/>
          </w:tcPr>
          <w:p w14:paraId="04D2F9B7"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放課後等</w:t>
            </w:r>
          </w:p>
          <w:p w14:paraId="2CC2A73D"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デイサービス</w:t>
            </w:r>
          </w:p>
        </w:tc>
        <w:tc>
          <w:tcPr>
            <w:tcW w:w="850" w:type="dxa"/>
            <w:vMerge w:val="restart"/>
            <w:vAlign w:val="center"/>
          </w:tcPr>
          <w:p w14:paraId="4296AD1F"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日数／月</w:t>
            </w:r>
          </w:p>
        </w:tc>
        <w:tc>
          <w:tcPr>
            <w:tcW w:w="850" w:type="dxa"/>
            <w:vAlign w:val="center"/>
          </w:tcPr>
          <w:p w14:paraId="297C4F90"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2104FDD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10,484</w:t>
            </w:r>
          </w:p>
        </w:tc>
        <w:tc>
          <w:tcPr>
            <w:tcW w:w="964" w:type="dxa"/>
          </w:tcPr>
          <w:p w14:paraId="578BC3C0"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12,424</w:t>
            </w:r>
          </w:p>
        </w:tc>
        <w:tc>
          <w:tcPr>
            <w:tcW w:w="964" w:type="dxa"/>
            <w:tcBorders>
              <w:right w:val="single" w:sz="24" w:space="0" w:color="auto"/>
            </w:tcBorders>
          </w:tcPr>
          <w:p w14:paraId="27E18CFF"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14,364</w:t>
            </w:r>
          </w:p>
        </w:tc>
        <w:tc>
          <w:tcPr>
            <w:tcW w:w="964" w:type="dxa"/>
            <w:tcBorders>
              <w:left w:val="single" w:sz="24" w:space="0" w:color="auto"/>
            </w:tcBorders>
          </w:tcPr>
          <w:p w14:paraId="12EAC9D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13,695</w:t>
            </w:r>
          </w:p>
        </w:tc>
        <w:tc>
          <w:tcPr>
            <w:tcW w:w="964" w:type="dxa"/>
          </w:tcPr>
          <w:p w14:paraId="544ED1B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15,261</w:t>
            </w:r>
          </w:p>
        </w:tc>
        <w:tc>
          <w:tcPr>
            <w:tcW w:w="964" w:type="dxa"/>
            <w:tcBorders>
              <w:right w:val="single" w:sz="24" w:space="0" w:color="auto"/>
            </w:tcBorders>
          </w:tcPr>
          <w:p w14:paraId="6ED1312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16,826</w:t>
            </w:r>
          </w:p>
        </w:tc>
      </w:tr>
      <w:tr w:rsidR="00913F53" w:rsidRPr="00715C4E" w14:paraId="164E9C16" w14:textId="77777777" w:rsidTr="00C04D2B">
        <w:trPr>
          <w:trHeight w:val="340"/>
        </w:trPr>
        <w:tc>
          <w:tcPr>
            <w:tcW w:w="1247" w:type="dxa"/>
            <w:vMerge/>
            <w:vAlign w:val="center"/>
          </w:tcPr>
          <w:p w14:paraId="5D3FC7F9"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72E77AEA"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35634C95"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3D7DC76C"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8,662</w:t>
            </w:r>
          </w:p>
        </w:tc>
        <w:tc>
          <w:tcPr>
            <w:tcW w:w="964" w:type="dxa"/>
            <w:shd w:val="clear" w:color="auto" w:fill="F2F2F2" w:themeFill="background1" w:themeFillShade="F2"/>
          </w:tcPr>
          <w:p w14:paraId="1D58452A"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9,574</w:t>
            </w:r>
          </w:p>
        </w:tc>
        <w:tc>
          <w:tcPr>
            <w:tcW w:w="964" w:type="dxa"/>
            <w:tcBorders>
              <w:right w:val="single" w:sz="24" w:space="0" w:color="auto"/>
            </w:tcBorders>
            <w:shd w:val="clear" w:color="auto" w:fill="F2F2F2" w:themeFill="background1" w:themeFillShade="F2"/>
          </w:tcPr>
          <w:p w14:paraId="5E62284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6B1468C"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9EC5FA0"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4C1D2CDB"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5B1245BF" w14:textId="77777777" w:rsidTr="00C04D2B">
        <w:trPr>
          <w:trHeight w:val="340"/>
        </w:trPr>
        <w:tc>
          <w:tcPr>
            <w:tcW w:w="1247" w:type="dxa"/>
            <w:vMerge/>
            <w:vAlign w:val="center"/>
          </w:tcPr>
          <w:p w14:paraId="60C6B941"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restart"/>
            <w:vAlign w:val="center"/>
          </w:tcPr>
          <w:p w14:paraId="42BDD478" w14:textId="77777777" w:rsidR="00913F53" w:rsidRPr="00715C4E" w:rsidRDefault="00913F53" w:rsidP="00C04D2B">
            <w:pPr>
              <w:spacing w:line="240" w:lineRule="exact"/>
              <w:ind w:rightChars="-14" w:right="-29"/>
              <w:jc w:val="left"/>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850" w:type="dxa"/>
            <w:vAlign w:val="center"/>
          </w:tcPr>
          <w:p w14:paraId="078CE1FA"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42C5FA4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794</w:t>
            </w:r>
          </w:p>
        </w:tc>
        <w:tc>
          <w:tcPr>
            <w:tcW w:w="964" w:type="dxa"/>
          </w:tcPr>
          <w:p w14:paraId="401E5F90"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922</w:t>
            </w:r>
          </w:p>
        </w:tc>
        <w:tc>
          <w:tcPr>
            <w:tcW w:w="964" w:type="dxa"/>
            <w:tcBorders>
              <w:right w:val="single" w:sz="24" w:space="0" w:color="auto"/>
            </w:tcBorders>
          </w:tcPr>
          <w:p w14:paraId="6844E9E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1,050</w:t>
            </w:r>
          </w:p>
        </w:tc>
        <w:tc>
          <w:tcPr>
            <w:tcW w:w="964" w:type="dxa"/>
            <w:tcBorders>
              <w:left w:val="single" w:sz="24" w:space="0" w:color="auto"/>
            </w:tcBorders>
          </w:tcPr>
          <w:p w14:paraId="36CD6363"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1,125</w:t>
            </w:r>
          </w:p>
        </w:tc>
        <w:tc>
          <w:tcPr>
            <w:tcW w:w="964" w:type="dxa"/>
          </w:tcPr>
          <w:p w14:paraId="006A901B"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1,245</w:t>
            </w:r>
          </w:p>
        </w:tc>
        <w:tc>
          <w:tcPr>
            <w:tcW w:w="964" w:type="dxa"/>
            <w:tcBorders>
              <w:right w:val="single" w:sz="24" w:space="0" w:color="auto"/>
            </w:tcBorders>
          </w:tcPr>
          <w:p w14:paraId="132705B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1,366</w:t>
            </w:r>
          </w:p>
        </w:tc>
      </w:tr>
      <w:tr w:rsidR="00913F53" w:rsidRPr="00715C4E" w14:paraId="5461A089" w14:textId="77777777" w:rsidTr="00C04D2B">
        <w:trPr>
          <w:trHeight w:val="340"/>
        </w:trPr>
        <w:tc>
          <w:tcPr>
            <w:tcW w:w="1247" w:type="dxa"/>
            <w:vMerge/>
            <w:vAlign w:val="center"/>
          </w:tcPr>
          <w:p w14:paraId="670A8BAF"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1A9DB243"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2ECC6738"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72A08FA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757</w:t>
            </w:r>
          </w:p>
        </w:tc>
        <w:tc>
          <w:tcPr>
            <w:tcW w:w="964" w:type="dxa"/>
            <w:shd w:val="clear" w:color="auto" w:fill="F2F2F2" w:themeFill="background1" w:themeFillShade="F2"/>
          </w:tcPr>
          <w:p w14:paraId="14B30DD9"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805</w:t>
            </w:r>
          </w:p>
        </w:tc>
        <w:tc>
          <w:tcPr>
            <w:tcW w:w="964" w:type="dxa"/>
            <w:tcBorders>
              <w:right w:val="single" w:sz="24" w:space="0" w:color="auto"/>
            </w:tcBorders>
            <w:shd w:val="clear" w:color="auto" w:fill="F2F2F2" w:themeFill="background1" w:themeFillShade="F2"/>
          </w:tcPr>
          <w:p w14:paraId="34270923"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58964C3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18F7E022"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85E4A9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31715585" w14:textId="77777777" w:rsidTr="00C04D2B">
        <w:trPr>
          <w:trHeight w:val="340"/>
        </w:trPr>
        <w:tc>
          <w:tcPr>
            <w:tcW w:w="1247" w:type="dxa"/>
            <w:vMerge w:val="restart"/>
            <w:vAlign w:val="center"/>
          </w:tcPr>
          <w:p w14:paraId="40587B77"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保育所等</w:t>
            </w:r>
          </w:p>
          <w:p w14:paraId="1D8559F3"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訪問支援</w:t>
            </w:r>
          </w:p>
        </w:tc>
        <w:tc>
          <w:tcPr>
            <w:tcW w:w="850" w:type="dxa"/>
            <w:vMerge w:val="restart"/>
            <w:vAlign w:val="center"/>
          </w:tcPr>
          <w:p w14:paraId="1FD89153"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日数／月</w:t>
            </w:r>
          </w:p>
        </w:tc>
        <w:tc>
          <w:tcPr>
            <w:tcW w:w="850" w:type="dxa"/>
            <w:vAlign w:val="center"/>
          </w:tcPr>
          <w:p w14:paraId="524BF305"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46B6E6C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Pr>
          <w:p w14:paraId="71C11418"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tcPr>
          <w:p w14:paraId="172CE3D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left w:val="single" w:sz="24" w:space="0" w:color="auto"/>
            </w:tcBorders>
          </w:tcPr>
          <w:p w14:paraId="302C8F96"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Pr>
          <w:p w14:paraId="388D2BFC"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tcPr>
          <w:p w14:paraId="1ADD28C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r>
      <w:tr w:rsidR="00913F53" w:rsidRPr="00715C4E" w14:paraId="5D3CFD89" w14:textId="77777777" w:rsidTr="00C04D2B">
        <w:trPr>
          <w:trHeight w:val="340"/>
        </w:trPr>
        <w:tc>
          <w:tcPr>
            <w:tcW w:w="1247" w:type="dxa"/>
            <w:vMerge/>
            <w:vAlign w:val="center"/>
          </w:tcPr>
          <w:p w14:paraId="63EAAE40"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3D2BAC69"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4F8205D8"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4A27172B"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3</w:t>
            </w:r>
          </w:p>
        </w:tc>
        <w:tc>
          <w:tcPr>
            <w:tcW w:w="964" w:type="dxa"/>
            <w:shd w:val="clear" w:color="auto" w:fill="F2F2F2" w:themeFill="background1" w:themeFillShade="F2"/>
          </w:tcPr>
          <w:p w14:paraId="58B0B572"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cBorders>
            <w:shd w:val="clear" w:color="auto" w:fill="F2F2F2" w:themeFill="background1" w:themeFillShade="F2"/>
          </w:tcPr>
          <w:p w14:paraId="0E2DB4AD"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0A7917A9"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28D5475"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62EDF0D5"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28B8244D" w14:textId="77777777" w:rsidTr="00C04D2B">
        <w:trPr>
          <w:trHeight w:val="340"/>
        </w:trPr>
        <w:tc>
          <w:tcPr>
            <w:tcW w:w="1247" w:type="dxa"/>
            <w:vMerge/>
            <w:vAlign w:val="center"/>
          </w:tcPr>
          <w:p w14:paraId="07D748AA"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restart"/>
            <w:vAlign w:val="center"/>
          </w:tcPr>
          <w:p w14:paraId="690B57B4" w14:textId="77777777" w:rsidR="00913F53" w:rsidRPr="00715C4E" w:rsidRDefault="00913F53" w:rsidP="00C04D2B">
            <w:pPr>
              <w:spacing w:line="240" w:lineRule="exact"/>
              <w:ind w:rightChars="-7" w:right="-15"/>
              <w:jc w:val="left"/>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850" w:type="dxa"/>
            <w:vAlign w:val="center"/>
          </w:tcPr>
          <w:p w14:paraId="73308C33"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287F6B60"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Pr>
          <w:p w14:paraId="3B471C9D"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tcPr>
          <w:p w14:paraId="32218B9A"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left w:val="single" w:sz="24" w:space="0" w:color="auto"/>
            </w:tcBorders>
          </w:tcPr>
          <w:p w14:paraId="4BF5613F"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Pr>
          <w:p w14:paraId="1FA0809C"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tcPr>
          <w:p w14:paraId="6B72A88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r>
      <w:tr w:rsidR="00913F53" w:rsidRPr="00715C4E" w14:paraId="6CF03085" w14:textId="77777777" w:rsidTr="00C04D2B">
        <w:trPr>
          <w:trHeight w:val="340"/>
        </w:trPr>
        <w:tc>
          <w:tcPr>
            <w:tcW w:w="1247" w:type="dxa"/>
            <w:vMerge/>
            <w:vAlign w:val="center"/>
          </w:tcPr>
          <w:p w14:paraId="3B556F1F" w14:textId="77777777" w:rsidR="00913F53" w:rsidRPr="00715C4E" w:rsidRDefault="00913F53" w:rsidP="00C04D2B">
            <w:pPr>
              <w:spacing w:line="240" w:lineRule="exact"/>
              <w:jc w:val="center"/>
              <w:rPr>
                <w:rFonts w:ascii="HG丸ｺﾞｼｯｸM-PRO" w:eastAsia="HG丸ｺﾞｼｯｸM-PRO"/>
                <w:sz w:val="16"/>
                <w:szCs w:val="16"/>
              </w:rPr>
            </w:pPr>
          </w:p>
        </w:tc>
        <w:tc>
          <w:tcPr>
            <w:tcW w:w="850" w:type="dxa"/>
            <w:vMerge/>
            <w:vAlign w:val="center"/>
          </w:tcPr>
          <w:p w14:paraId="5794C73C"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tcBorders>
              <w:bottom w:val="single" w:sz="4" w:space="0" w:color="auto"/>
            </w:tcBorders>
            <w:shd w:val="clear" w:color="auto" w:fill="F2F2F2" w:themeFill="background1" w:themeFillShade="F2"/>
            <w:vAlign w:val="center"/>
          </w:tcPr>
          <w:p w14:paraId="01AC33E0"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464EBB24"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2</w:t>
            </w:r>
          </w:p>
        </w:tc>
        <w:tc>
          <w:tcPr>
            <w:tcW w:w="964" w:type="dxa"/>
            <w:tcBorders>
              <w:bottom w:val="single" w:sz="4" w:space="0" w:color="auto"/>
            </w:tcBorders>
            <w:shd w:val="clear" w:color="auto" w:fill="F2F2F2" w:themeFill="background1" w:themeFillShade="F2"/>
          </w:tcPr>
          <w:p w14:paraId="556E38B5"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bottom w:val="single" w:sz="4" w:space="0" w:color="auto"/>
              <w:right w:val="single" w:sz="24" w:space="0" w:color="auto"/>
            </w:tcBorders>
            <w:shd w:val="clear" w:color="auto" w:fill="F2F2F2" w:themeFill="background1" w:themeFillShade="F2"/>
          </w:tcPr>
          <w:p w14:paraId="0082666D"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bottom w:val="single" w:sz="4" w:space="0" w:color="auto"/>
            </w:tcBorders>
            <w:shd w:val="clear" w:color="auto" w:fill="F2F2F2" w:themeFill="background1" w:themeFillShade="F2"/>
          </w:tcPr>
          <w:p w14:paraId="25A021F1"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4" w:space="0" w:color="auto"/>
            </w:tcBorders>
            <w:shd w:val="clear" w:color="auto" w:fill="F2F2F2" w:themeFill="background1" w:themeFillShade="F2"/>
          </w:tcPr>
          <w:p w14:paraId="0B42D2D4"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4" w:space="0" w:color="auto"/>
              <w:right w:val="single" w:sz="24" w:space="0" w:color="auto"/>
            </w:tcBorders>
            <w:shd w:val="clear" w:color="auto" w:fill="F2F2F2" w:themeFill="background1" w:themeFillShade="F2"/>
          </w:tcPr>
          <w:p w14:paraId="1D9EB771"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7724B087" w14:textId="77777777" w:rsidTr="00C04D2B">
        <w:trPr>
          <w:trHeight w:val="340"/>
        </w:trPr>
        <w:tc>
          <w:tcPr>
            <w:tcW w:w="1247" w:type="dxa"/>
            <w:vMerge w:val="restart"/>
            <w:vAlign w:val="center"/>
          </w:tcPr>
          <w:p w14:paraId="558244EE"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居宅訪問型</w:t>
            </w:r>
          </w:p>
          <w:p w14:paraId="019B4232" w14:textId="77777777" w:rsidR="00913F53" w:rsidRPr="00715C4E" w:rsidRDefault="00913F53" w:rsidP="00C04D2B">
            <w:pPr>
              <w:spacing w:line="240" w:lineRule="exact"/>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3C472293" w14:textId="77777777" w:rsidR="00913F53" w:rsidRPr="00715C4E" w:rsidRDefault="00913F53" w:rsidP="00C04D2B">
            <w:pPr>
              <w:spacing w:line="240" w:lineRule="exact"/>
              <w:ind w:rightChars="-20" w:right="-42"/>
              <w:jc w:val="left"/>
              <w:rPr>
                <w:rFonts w:ascii="HG丸ｺﾞｼｯｸM-PRO" w:eastAsia="HG丸ｺﾞｼｯｸM-PRO"/>
                <w:sz w:val="16"/>
                <w:szCs w:val="16"/>
              </w:rPr>
            </w:pPr>
            <w:r w:rsidRPr="00715C4E">
              <w:rPr>
                <w:rFonts w:ascii="HG丸ｺﾞｼｯｸM-PRO" w:eastAsia="HG丸ｺﾞｼｯｸM-PRO" w:hint="eastAsia"/>
                <w:sz w:val="16"/>
                <w:szCs w:val="16"/>
              </w:rPr>
              <w:t>日数／月</w:t>
            </w:r>
          </w:p>
        </w:tc>
        <w:tc>
          <w:tcPr>
            <w:tcW w:w="850" w:type="dxa"/>
            <w:shd w:val="clear" w:color="auto" w:fill="auto"/>
            <w:vAlign w:val="center"/>
          </w:tcPr>
          <w:p w14:paraId="100633E7"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5901E355"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tl2br w:val="nil"/>
            </w:tcBorders>
          </w:tcPr>
          <w:p w14:paraId="387B197C"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l2br w:val="nil"/>
            </w:tcBorders>
          </w:tcPr>
          <w:p w14:paraId="658D6936"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left w:val="single" w:sz="24" w:space="0" w:color="auto"/>
            </w:tcBorders>
            <w:shd w:val="clear" w:color="auto" w:fill="auto"/>
          </w:tcPr>
          <w:p w14:paraId="7D0A1B2C" w14:textId="77777777" w:rsidR="00913F53" w:rsidRPr="00475C56" w:rsidRDefault="00913F53" w:rsidP="00C04D2B">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shd w:val="clear" w:color="auto" w:fill="auto"/>
          </w:tcPr>
          <w:p w14:paraId="07C17008"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shd w:val="clear" w:color="auto" w:fill="auto"/>
          </w:tcPr>
          <w:p w14:paraId="22F39EED" w14:textId="77777777" w:rsidR="00913F53" w:rsidRPr="00475C56" w:rsidRDefault="00913F53" w:rsidP="00C04D2B">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r>
      <w:tr w:rsidR="00913F53" w:rsidRPr="00715C4E" w14:paraId="769E517A" w14:textId="77777777" w:rsidTr="00C04D2B">
        <w:trPr>
          <w:trHeight w:val="340"/>
        </w:trPr>
        <w:tc>
          <w:tcPr>
            <w:tcW w:w="1247" w:type="dxa"/>
            <w:vMerge/>
            <w:vAlign w:val="center"/>
          </w:tcPr>
          <w:p w14:paraId="5595215B" w14:textId="77777777" w:rsidR="00913F53" w:rsidRPr="00715C4E" w:rsidRDefault="00913F53" w:rsidP="00C04D2B">
            <w:pPr>
              <w:rPr>
                <w:rFonts w:ascii="HG丸ｺﾞｼｯｸM-PRO" w:eastAsia="HG丸ｺﾞｼｯｸM-PRO"/>
                <w:sz w:val="16"/>
                <w:szCs w:val="16"/>
              </w:rPr>
            </w:pPr>
          </w:p>
        </w:tc>
        <w:tc>
          <w:tcPr>
            <w:tcW w:w="850" w:type="dxa"/>
            <w:vMerge/>
            <w:vAlign w:val="center"/>
          </w:tcPr>
          <w:p w14:paraId="552D72B4" w14:textId="77777777" w:rsidR="00913F53" w:rsidRPr="00715C4E" w:rsidRDefault="00913F53" w:rsidP="00C04D2B">
            <w:pPr>
              <w:spacing w:line="240" w:lineRule="exact"/>
              <w:jc w:val="left"/>
              <w:rPr>
                <w:rFonts w:ascii="HG丸ｺﾞｼｯｸM-PRO" w:eastAsia="HG丸ｺﾞｼｯｸM-PRO"/>
                <w:sz w:val="16"/>
                <w:szCs w:val="16"/>
              </w:rPr>
            </w:pPr>
          </w:p>
        </w:tc>
        <w:tc>
          <w:tcPr>
            <w:tcW w:w="850" w:type="dxa"/>
            <w:shd w:val="clear" w:color="auto" w:fill="F2F2F2" w:themeFill="background1" w:themeFillShade="F2"/>
            <w:vAlign w:val="center"/>
          </w:tcPr>
          <w:p w14:paraId="4B964AA4"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5FBA5AF4"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0B4039A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l2br w:val="nil"/>
            </w:tcBorders>
            <w:shd w:val="clear" w:color="auto" w:fill="F2F2F2" w:themeFill="background1" w:themeFillShade="F2"/>
          </w:tcPr>
          <w:p w14:paraId="39EF9A0C"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37F59FEB"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504C0E0"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2684EA9"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913F53" w:rsidRPr="00715C4E" w14:paraId="34D4F302" w14:textId="77777777" w:rsidTr="00C04D2B">
        <w:trPr>
          <w:trHeight w:val="340"/>
        </w:trPr>
        <w:tc>
          <w:tcPr>
            <w:tcW w:w="1247" w:type="dxa"/>
            <w:vMerge/>
            <w:vAlign w:val="center"/>
          </w:tcPr>
          <w:p w14:paraId="32A8BC58" w14:textId="77777777" w:rsidR="00913F53" w:rsidRPr="00715C4E" w:rsidRDefault="00913F53" w:rsidP="00C04D2B">
            <w:pPr>
              <w:rPr>
                <w:rFonts w:ascii="HG丸ｺﾞｼｯｸM-PRO" w:eastAsia="HG丸ｺﾞｼｯｸM-PRO"/>
                <w:sz w:val="16"/>
                <w:szCs w:val="16"/>
              </w:rPr>
            </w:pPr>
          </w:p>
        </w:tc>
        <w:tc>
          <w:tcPr>
            <w:tcW w:w="850" w:type="dxa"/>
            <w:vMerge w:val="restart"/>
            <w:vAlign w:val="center"/>
          </w:tcPr>
          <w:p w14:paraId="0E4E52AA" w14:textId="77777777" w:rsidR="00913F53" w:rsidRPr="00715C4E" w:rsidRDefault="00913F53" w:rsidP="00C04D2B">
            <w:pPr>
              <w:spacing w:line="240" w:lineRule="exact"/>
              <w:ind w:rightChars="-20" w:right="-42"/>
              <w:jc w:val="left"/>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850" w:type="dxa"/>
            <w:shd w:val="clear" w:color="auto" w:fill="auto"/>
            <w:vAlign w:val="center"/>
          </w:tcPr>
          <w:p w14:paraId="6DC5FD4D"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5F935FFE"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tl2br w:val="nil"/>
            </w:tcBorders>
          </w:tcPr>
          <w:p w14:paraId="33D67834"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l2br w:val="nil"/>
            </w:tcBorders>
          </w:tcPr>
          <w:p w14:paraId="45CE3011"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left w:val="single" w:sz="24" w:space="0" w:color="auto"/>
            </w:tcBorders>
            <w:shd w:val="clear" w:color="auto" w:fill="auto"/>
          </w:tcPr>
          <w:p w14:paraId="1216D977"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shd w:val="clear" w:color="auto" w:fill="auto"/>
          </w:tcPr>
          <w:p w14:paraId="11A1632E"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shd w:val="clear" w:color="auto" w:fill="auto"/>
          </w:tcPr>
          <w:p w14:paraId="776690FB" w14:textId="77777777" w:rsidR="00913F53" w:rsidRPr="00475C56" w:rsidRDefault="00913F53" w:rsidP="00C04D2B">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r>
      <w:tr w:rsidR="00913F53" w:rsidRPr="00715C4E" w14:paraId="20D84DDB" w14:textId="77777777" w:rsidTr="00C04D2B">
        <w:trPr>
          <w:trHeight w:val="340"/>
        </w:trPr>
        <w:tc>
          <w:tcPr>
            <w:tcW w:w="1247" w:type="dxa"/>
            <w:vMerge/>
            <w:vAlign w:val="center"/>
          </w:tcPr>
          <w:p w14:paraId="687B5716" w14:textId="77777777" w:rsidR="00913F53" w:rsidRPr="00715C4E" w:rsidRDefault="00913F53" w:rsidP="00C04D2B">
            <w:pPr>
              <w:rPr>
                <w:rFonts w:ascii="HG丸ｺﾞｼｯｸM-PRO" w:eastAsia="HG丸ｺﾞｼｯｸM-PRO"/>
                <w:sz w:val="16"/>
                <w:szCs w:val="16"/>
              </w:rPr>
            </w:pPr>
          </w:p>
        </w:tc>
        <w:tc>
          <w:tcPr>
            <w:tcW w:w="850" w:type="dxa"/>
            <w:vMerge/>
            <w:vAlign w:val="center"/>
          </w:tcPr>
          <w:p w14:paraId="5EC8CC25" w14:textId="77777777" w:rsidR="00913F53" w:rsidRPr="00715C4E" w:rsidRDefault="00913F53" w:rsidP="00C04D2B">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584C8985" w14:textId="77777777" w:rsidR="00913F53" w:rsidRPr="00715C4E" w:rsidRDefault="00913F53"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0B44AA9B"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6451B660" w14:textId="77777777" w:rsidR="00913F53" w:rsidRPr="00475C56" w:rsidRDefault="00913F53"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l2br w:val="nil"/>
            </w:tcBorders>
            <w:shd w:val="clear" w:color="auto" w:fill="F2F2F2" w:themeFill="background1" w:themeFillShade="F2"/>
          </w:tcPr>
          <w:p w14:paraId="2DCE7850"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bottom w:val="single" w:sz="24" w:space="0" w:color="auto"/>
            </w:tcBorders>
            <w:shd w:val="clear" w:color="auto" w:fill="F2F2F2" w:themeFill="background1" w:themeFillShade="F2"/>
          </w:tcPr>
          <w:p w14:paraId="64EA5D11"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24" w:space="0" w:color="auto"/>
            </w:tcBorders>
            <w:shd w:val="clear" w:color="auto" w:fill="F2F2F2" w:themeFill="background1" w:themeFillShade="F2"/>
          </w:tcPr>
          <w:p w14:paraId="0E01445F"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24" w:space="0" w:color="auto"/>
              <w:right w:val="single" w:sz="24" w:space="0" w:color="auto"/>
            </w:tcBorders>
            <w:shd w:val="clear" w:color="auto" w:fill="F2F2F2" w:themeFill="background1" w:themeFillShade="F2"/>
          </w:tcPr>
          <w:p w14:paraId="61A8B944" w14:textId="77777777" w:rsidR="00913F53" w:rsidRPr="00475C56" w:rsidRDefault="00913F53"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bl>
    <w:p w14:paraId="57A10D52" w14:textId="17FEC00B" w:rsidR="00BE4825" w:rsidRPr="00B77CE8" w:rsidRDefault="00BE4825" w:rsidP="00597DBA">
      <w:pPr>
        <w:rPr>
          <w:rFonts w:ascii="HG丸ｺﾞｼｯｸM-PRO" w:eastAsia="HG丸ｺﾞｼｯｸM-PRO" w:hAnsi="HG丸ｺﾞｼｯｸM-PRO"/>
          <w:sz w:val="26"/>
          <w:szCs w:val="26"/>
        </w:rPr>
      </w:pPr>
      <w:r w:rsidRPr="00B77CE8">
        <w:rPr>
          <w:rFonts w:ascii="HG丸ｺﾞｼｯｸM-PRO" w:eastAsia="HG丸ｺﾞｼｯｸM-PRO" w:hAnsi="HG丸ｺﾞｼｯｸM-PRO" w:hint="eastAsia"/>
          <w:sz w:val="26"/>
          <w:szCs w:val="26"/>
        </w:rPr>
        <w:t>１　障害児通所支援</w:t>
      </w:r>
    </w:p>
    <w:p w14:paraId="01B6AB6D" w14:textId="19C8716E" w:rsidR="0093300E" w:rsidRPr="00715C4E" w:rsidRDefault="0093300E" w:rsidP="001C7132">
      <w:pPr>
        <w:spacing w:line="36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06B301D" w14:textId="77777777" w:rsidR="001C7132" w:rsidRDefault="0093300E" w:rsidP="001C7132">
      <w:pPr>
        <w:snapToGrid w:val="0"/>
        <w:spacing w:line="360" w:lineRule="exact"/>
        <w:ind w:firstLineChars="100" w:firstLine="240"/>
        <w:rPr>
          <w:rFonts w:ascii="HG丸ｺﾞｼｯｸM-PRO" w:eastAsia="HG丸ｺﾞｼｯｸM-PRO" w:hAnsi="HG丸ｺﾞｼｯｸM-PRO"/>
          <w:kern w:val="0"/>
          <w:sz w:val="24"/>
        </w:rPr>
      </w:pPr>
      <w:r w:rsidRPr="00913F53">
        <w:rPr>
          <w:rFonts w:ascii="HG丸ｺﾞｼｯｸM-PRO" w:eastAsia="HG丸ｺﾞｼｯｸM-PRO" w:hAnsi="HG丸ｺﾞｼｯｸM-PRO" w:hint="eastAsia"/>
          <w:kern w:val="0"/>
          <w:sz w:val="24"/>
        </w:rPr>
        <w:t>児童発達支援、放課後等デイサービスの利用日数、利用人数は平成２４年の制度開始以後、増加傾向にあります（令和元年度は新型コロナウイルス感染症の影響と想定される減少が一部みられます）。</w:t>
      </w:r>
    </w:p>
    <w:p w14:paraId="55969595" w14:textId="7BCFDD56" w:rsidR="00913F53" w:rsidRDefault="00872056" w:rsidP="001C7132">
      <w:pPr>
        <w:snapToGrid w:val="0"/>
        <w:spacing w:line="360" w:lineRule="exact"/>
        <w:ind w:firstLineChars="100" w:firstLine="320"/>
        <w:rPr>
          <w:rFonts w:ascii="HG丸ｺﾞｼｯｸM-PRO" w:eastAsia="HG丸ｺﾞｼｯｸM-PRO" w:hAnsi="HG丸ｺﾞｼｯｸM-PRO"/>
          <w:kern w:val="0"/>
          <w:sz w:val="24"/>
        </w:rPr>
      </w:pPr>
      <w:r>
        <w:rPr>
          <w:rFonts w:ascii="HG丸ｺﾞｼｯｸM-PRO" w:eastAsia="HG丸ｺﾞｼｯｸM-PRO" w:hAnsi="HG丸ｺﾞｼｯｸM-PRO" w:cs="ＭＳ 明朝" w:hint="eastAsia"/>
          <w:noProof/>
          <w:sz w:val="32"/>
          <w:szCs w:val="32"/>
        </w:rPr>
        <w:drawing>
          <wp:anchor distT="0" distB="0" distL="114300" distR="114300" simplePos="0" relativeHeight="251963392" behindDoc="0" locked="0" layoutInCell="1" allowOverlap="1" wp14:anchorId="034A1137" wp14:editId="50FD8561">
            <wp:simplePos x="0" y="0"/>
            <wp:positionH relativeFrom="page">
              <wp:posOffset>575945</wp:posOffset>
            </wp:positionH>
            <wp:positionV relativeFrom="page">
              <wp:posOffset>9465310</wp:posOffset>
            </wp:positionV>
            <wp:extent cx="649080" cy="649080"/>
            <wp:effectExtent l="0" t="0" r="0" b="0"/>
            <wp:wrapNone/>
            <wp:docPr id="44" name="JAVISCODE0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57DB18F0" w14:textId="26423922" w:rsidR="0093300E" w:rsidRPr="00475C56" w:rsidRDefault="0093300E" w:rsidP="00FF61B5">
      <w:pPr>
        <w:snapToGrid w:val="0"/>
        <w:spacing w:line="360" w:lineRule="auto"/>
        <w:ind w:firstLineChars="100" w:firstLine="240"/>
        <w:rPr>
          <w:rFonts w:ascii="HG丸ｺﾞｼｯｸM-PRO" w:eastAsia="HG丸ｺﾞｼｯｸM-PRO" w:hAnsi="HG丸ｺﾞｼｯｸM-PRO"/>
          <w:sz w:val="24"/>
        </w:rPr>
      </w:pPr>
      <w:r w:rsidRPr="00913F53">
        <w:rPr>
          <w:rFonts w:ascii="HG丸ｺﾞｼｯｸM-PRO" w:eastAsia="HG丸ｺﾞｼｯｸM-PRO" w:hAnsi="HG丸ｺﾞｼｯｸM-PRO" w:hint="eastAsia"/>
          <w:kern w:val="0"/>
          <w:sz w:val="24"/>
        </w:rPr>
        <w:lastRenderedPageBreak/>
        <w:t>令和元年度、２年度の新型コロナウイルス感染症の影響下</w:t>
      </w:r>
      <w:r w:rsidRPr="00567CDD">
        <w:rPr>
          <w:rFonts w:ascii="HG丸ｺﾞｼｯｸM-PRO" w:eastAsia="HG丸ｺﾞｼｯｸM-PRO" w:hAnsi="HG丸ｺﾞｼｯｸM-PRO" w:hint="eastAsia"/>
          <w:sz w:val="24"/>
        </w:rPr>
        <w:t>においては学校臨時休業期間中の受入れ先としても重要な役割を果たしました。</w:t>
      </w:r>
    </w:p>
    <w:p w14:paraId="0B588CB4" w14:textId="16A203D9" w:rsidR="0093300E" w:rsidRPr="00475C56" w:rsidRDefault="0093300E" w:rsidP="00FF61B5">
      <w:pPr>
        <w:snapToGrid w:val="0"/>
        <w:spacing w:line="360" w:lineRule="auto"/>
        <w:ind w:firstLineChars="100" w:firstLine="240"/>
        <w:rPr>
          <w:rFonts w:ascii="HG丸ｺﾞｼｯｸM-PRO" w:eastAsia="HG丸ｺﾞｼｯｸM-PRO" w:hAnsi="HG丸ｺﾞｼｯｸM-PRO"/>
          <w:sz w:val="24"/>
        </w:rPr>
      </w:pPr>
      <w:r w:rsidRPr="00475C56">
        <w:rPr>
          <w:rFonts w:ascii="HG丸ｺﾞｼｯｸM-PRO" w:eastAsia="HG丸ｺﾞｼｯｸM-PRO" w:hAnsi="HG丸ｺﾞｼｯｸM-PRO" w:hint="eastAsia"/>
          <w:sz w:val="24"/>
        </w:rPr>
        <w:t>事業所数も増加しており、今後もさらなる需要が見込まれることから、船橋市放課後等デイサービス事業所協議会等と連携をとりながら、必要なサービスが適切に提供できるよう支援の充実を図ります。また、事業者への補助事業等を継続し、</w:t>
      </w:r>
      <w:r>
        <w:rPr>
          <w:rFonts w:ascii="HG丸ｺﾞｼｯｸM-PRO" w:eastAsia="HG丸ｺﾞｼｯｸM-PRO" w:hAnsi="HG丸ｺﾞｼｯｸM-PRO" w:hint="eastAsia"/>
          <w:sz w:val="24"/>
        </w:rPr>
        <w:t>重症心身障害児や医療的ケア児</w:t>
      </w:r>
      <w:r w:rsidRPr="00475C56">
        <w:rPr>
          <w:rFonts w:ascii="HG丸ｺﾞｼｯｸM-PRO" w:eastAsia="HG丸ｺﾞｼｯｸM-PRO" w:hAnsi="HG丸ｺﾞｼｯｸM-PRO" w:hint="eastAsia"/>
          <w:sz w:val="24"/>
        </w:rPr>
        <w:t>の通所先の確保に努めます。</w:t>
      </w:r>
    </w:p>
    <w:p w14:paraId="5F1A93E1" w14:textId="77777777" w:rsidR="0093300E" w:rsidRDefault="0093300E" w:rsidP="00FF61B5">
      <w:pPr>
        <w:snapToGrid w:val="0"/>
        <w:spacing w:line="360" w:lineRule="auto"/>
        <w:ind w:firstLineChars="100" w:firstLine="240"/>
        <w:rPr>
          <w:rFonts w:ascii="HG丸ｺﾞｼｯｸM-PRO" w:eastAsia="HG丸ｺﾞｼｯｸM-PRO" w:hAnsi="HG丸ｺﾞｼｯｸM-PRO"/>
          <w:sz w:val="24"/>
        </w:rPr>
      </w:pPr>
      <w:r w:rsidRPr="00475C56">
        <w:rPr>
          <w:rFonts w:ascii="HG丸ｺﾞｼｯｸM-PRO" w:eastAsia="HG丸ｺﾞｼｯｸM-PRO" w:hAnsi="HG丸ｺﾞｼｯｸM-PRO" w:hint="eastAsia"/>
          <w:sz w:val="24"/>
        </w:rPr>
        <w:t>本市においては、こども発達相談センターの心理発達相談員や言語聴覚士等が保育所等へ巡回相談することにより、発達が気になる子供や障害のある子供の支援について、理解を深めることで、子供が円滑に集団生活を送れるよう、</w:t>
      </w:r>
      <w:r>
        <w:rPr>
          <w:rFonts w:ascii="HG丸ｺﾞｼｯｸM-PRO" w:eastAsia="HG丸ｺﾞｼｯｸM-PRO" w:hAnsi="HG丸ｺﾞｼｯｸM-PRO" w:hint="eastAsia"/>
          <w:sz w:val="24"/>
        </w:rPr>
        <w:t>取り組んでおり</w:t>
      </w:r>
      <w:r w:rsidRPr="00475C56">
        <w:rPr>
          <w:rFonts w:ascii="HG丸ｺﾞｼｯｸM-PRO" w:eastAsia="HG丸ｺﾞｼｯｸM-PRO" w:hAnsi="HG丸ｺﾞｼｯｸM-PRO" w:hint="eastAsia"/>
          <w:sz w:val="24"/>
        </w:rPr>
        <w:t>ますが、保育所等訪問支援や居宅訪問型児童発達支援の指定事業所は市外を含め限られており、利用が進んでおりません。これらのサービスについては利用者、事業者、保育や教育等</w:t>
      </w:r>
      <w:r>
        <w:rPr>
          <w:rFonts w:ascii="HG丸ｺﾞｼｯｸM-PRO" w:eastAsia="HG丸ｺﾞｼｯｸM-PRO" w:hAnsi="HG丸ｺﾞｼｯｸM-PRO" w:hint="eastAsia"/>
          <w:sz w:val="24"/>
        </w:rPr>
        <w:t>といった</w:t>
      </w:r>
      <w:r w:rsidRPr="00475C56">
        <w:rPr>
          <w:rFonts w:ascii="HG丸ｺﾞｼｯｸM-PRO" w:eastAsia="HG丸ｺﾞｼｯｸM-PRO" w:hAnsi="HG丸ｺﾞｼｯｸM-PRO" w:hint="eastAsia"/>
          <w:sz w:val="24"/>
        </w:rPr>
        <w:t>関係機関の声を聴きながら、活用を図ってまいります。</w:t>
      </w:r>
    </w:p>
    <w:p w14:paraId="19A80B50" w14:textId="77777777" w:rsidR="0093300E" w:rsidRDefault="0093300E" w:rsidP="00913F53">
      <w:pPr>
        <w:snapToGrid w:val="0"/>
        <w:spacing w:line="100" w:lineRule="exact"/>
        <w:rPr>
          <w:rFonts w:ascii="HG丸ｺﾞｼｯｸM-PRO" w:eastAsia="HG丸ｺﾞｼｯｸM-PRO" w:hAnsi="HG丸ｺﾞｼｯｸM-PRO"/>
          <w:sz w:val="24"/>
        </w:rPr>
      </w:pPr>
    </w:p>
    <w:p w14:paraId="5EC6B71B" w14:textId="79303268" w:rsidR="0093300E" w:rsidRPr="00BE4825" w:rsidRDefault="0093300E" w:rsidP="005B0810">
      <w:pPr>
        <w:spacing w:line="276" w:lineRule="auto"/>
        <w:rPr>
          <w:rFonts w:ascii="HG丸ｺﾞｼｯｸM-PRO" w:eastAsia="HG丸ｺﾞｼｯｸM-PRO" w:hAnsi="HG丸ｺﾞｼｯｸM-PRO"/>
          <w:sz w:val="28"/>
          <w:szCs w:val="28"/>
        </w:rPr>
      </w:pPr>
      <w:r w:rsidRPr="00BE4825">
        <w:rPr>
          <w:rFonts w:ascii="HG丸ｺﾞｼｯｸM-PRO" w:eastAsia="HG丸ｺﾞｼｯｸM-PRO" w:hAnsi="HG丸ｺﾞｼｯｸM-PRO" w:hint="eastAsia"/>
          <w:sz w:val="28"/>
          <w:szCs w:val="28"/>
        </w:rPr>
        <w:t>２　障害児相談支援</w:t>
      </w:r>
    </w:p>
    <w:p w14:paraId="575F7D42" w14:textId="76C66832" w:rsidR="00CF0B15" w:rsidRDefault="00CF0B15" w:rsidP="00CF0B15">
      <w:pPr>
        <w:spacing w:line="276" w:lineRule="auto"/>
        <w:ind w:firstLineChars="100" w:firstLine="240"/>
        <w:jc w:val="left"/>
        <w:rPr>
          <w:rFonts w:ascii="HG丸ｺﾞｼｯｸM-PRO" w:eastAsia="HG丸ｺﾞｼｯｸM-PRO" w:hAnsi="HG丸ｺﾞｼｯｸM-PRO"/>
          <w:sz w:val="24"/>
        </w:rPr>
      </w:pPr>
      <w:r w:rsidRPr="0091010E">
        <w:rPr>
          <w:rFonts w:ascii="HG丸ｺﾞｼｯｸM-PRO" w:eastAsia="HG丸ｺﾞｼｯｸM-PRO" w:hAnsi="HG丸ｺﾞｼｯｸM-PRO" w:hint="eastAsia"/>
          <w:sz w:val="24"/>
        </w:rPr>
        <w:t>前回の計画では、受給者証更新時の利用が見込まれる3月分を用いていましたが、更新手続きの運用変更（更新月の分散化）に伴い、本計画では、各年度の1月あたりの平均利用人数を見込みます。</w:t>
      </w:r>
    </w:p>
    <w:tbl>
      <w:tblPr>
        <w:tblpPr w:leftFromText="142" w:rightFromText="142" w:vertAnchor="page" w:horzAnchor="margin" w:tblpY="10112"/>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08"/>
        <w:gridCol w:w="726"/>
        <w:gridCol w:w="964"/>
        <w:gridCol w:w="964"/>
        <w:gridCol w:w="964"/>
        <w:gridCol w:w="964"/>
        <w:gridCol w:w="964"/>
        <w:gridCol w:w="964"/>
      </w:tblGrid>
      <w:tr w:rsidR="00C04D2B" w:rsidRPr="0021501E" w14:paraId="493F1152" w14:textId="77777777" w:rsidTr="00C04D2B">
        <w:trPr>
          <w:cantSplit/>
          <w:trHeight w:val="229"/>
        </w:trPr>
        <w:tc>
          <w:tcPr>
            <w:tcW w:w="1413" w:type="dxa"/>
            <w:shd w:val="clear" w:color="auto" w:fill="BFBFBF" w:themeFill="background1" w:themeFillShade="BF"/>
            <w:vAlign w:val="center"/>
          </w:tcPr>
          <w:p w14:paraId="2F3C3317" w14:textId="77777777" w:rsidR="00C04D2B" w:rsidRPr="00C04D2B" w:rsidRDefault="00C04D2B" w:rsidP="00C04D2B">
            <w:pPr>
              <w:rPr>
                <w:rFonts w:ascii="HG丸ｺﾞｼｯｸM-PRO" w:eastAsia="HG丸ｺﾞｼｯｸM-PRO"/>
                <w:sz w:val="16"/>
                <w:szCs w:val="16"/>
              </w:rPr>
            </w:pPr>
          </w:p>
        </w:tc>
        <w:tc>
          <w:tcPr>
            <w:tcW w:w="808" w:type="dxa"/>
            <w:shd w:val="clear" w:color="auto" w:fill="BFBFBF" w:themeFill="background1" w:themeFillShade="BF"/>
            <w:vAlign w:val="center"/>
          </w:tcPr>
          <w:p w14:paraId="3380CD20"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int="eastAsia"/>
                <w:sz w:val="16"/>
                <w:szCs w:val="16"/>
              </w:rPr>
              <w:t>単位</w:t>
            </w:r>
          </w:p>
        </w:tc>
        <w:tc>
          <w:tcPr>
            <w:tcW w:w="726" w:type="dxa"/>
            <w:shd w:val="clear" w:color="auto" w:fill="BFBFBF" w:themeFill="background1" w:themeFillShade="BF"/>
            <w:vAlign w:val="center"/>
          </w:tcPr>
          <w:p w14:paraId="6F4A214F" w14:textId="77777777" w:rsidR="00C04D2B" w:rsidRPr="0021501E" w:rsidRDefault="00C04D2B" w:rsidP="00C04D2B">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09ECC7FE"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H30年度</w:t>
            </w:r>
          </w:p>
        </w:tc>
        <w:tc>
          <w:tcPr>
            <w:tcW w:w="964" w:type="dxa"/>
            <w:shd w:val="clear" w:color="auto" w:fill="BFBFBF" w:themeFill="background1" w:themeFillShade="BF"/>
            <w:vAlign w:val="center"/>
          </w:tcPr>
          <w:p w14:paraId="5BC10B27"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R1年度</w:t>
            </w:r>
          </w:p>
        </w:tc>
        <w:tc>
          <w:tcPr>
            <w:tcW w:w="964" w:type="dxa"/>
            <w:tcBorders>
              <w:right w:val="single" w:sz="24" w:space="0" w:color="auto"/>
            </w:tcBorders>
            <w:shd w:val="clear" w:color="auto" w:fill="BFBFBF" w:themeFill="background1" w:themeFillShade="BF"/>
            <w:vAlign w:val="center"/>
          </w:tcPr>
          <w:p w14:paraId="17D5B3A2"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R2年度</w:t>
            </w:r>
          </w:p>
        </w:tc>
        <w:tc>
          <w:tcPr>
            <w:tcW w:w="964" w:type="dxa"/>
            <w:tcBorders>
              <w:top w:val="single" w:sz="24" w:space="0" w:color="auto"/>
              <w:left w:val="single" w:sz="24" w:space="0" w:color="auto"/>
            </w:tcBorders>
            <w:shd w:val="clear" w:color="auto" w:fill="BFBFBF" w:themeFill="background1" w:themeFillShade="BF"/>
            <w:vAlign w:val="center"/>
          </w:tcPr>
          <w:p w14:paraId="7C5906DE"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R3年度</w:t>
            </w:r>
          </w:p>
        </w:tc>
        <w:tc>
          <w:tcPr>
            <w:tcW w:w="964" w:type="dxa"/>
            <w:tcBorders>
              <w:top w:val="single" w:sz="24" w:space="0" w:color="auto"/>
            </w:tcBorders>
            <w:shd w:val="clear" w:color="auto" w:fill="BFBFBF" w:themeFill="background1" w:themeFillShade="BF"/>
            <w:vAlign w:val="center"/>
          </w:tcPr>
          <w:p w14:paraId="7E697B9D"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R4年度</w:t>
            </w:r>
          </w:p>
        </w:tc>
        <w:tc>
          <w:tcPr>
            <w:tcW w:w="964" w:type="dxa"/>
            <w:tcBorders>
              <w:top w:val="single" w:sz="24" w:space="0" w:color="auto"/>
              <w:right w:val="single" w:sz="24" w:space="0" w:color="auto"/>
            </w:tcBorders>
            <w:shd w:val="clear" w:color="auto" w:fill="BFBFBF" w:themeFill="background1" w:themeFillShade="BF"/>
            <w:vAlign w:val="center"/>
          </w:tcPr>
          <w:p w14:paraId="2FB837BD" w14:textId="77777777" w:rsidR="00C04D2B" w:rsidRPr="0021501E" w:rsidRDefault="00C04D2B" w:rsidP="00C04D2B">
            <w:pPr>
              <w:jc w:val="center"/>
              <w:rPr>
                <w:rFonts w:ascii="HG丸ｺﾞｼｯｸM-PRO" w:eastAsia="HG丸ｺﾞｼｯｸM-PRO"/>
                <w:sz w:val="16"/>
                <w:szCs w:val="16"/>
              </w:rPr>
            </w:pPr>
            <w:r w:rsidRPr="0021501E">
              <w:rPr>
                <w:rFonts w:ascii="HG丸ｺﾞｼｯｸM-PRO" w:eastAsia="HG丸ｺﾞｼｯｸM-PRO" w:hAnsi="HG丸ｺﾞｼｯｸM-PRO" w:hint="eastAsia"/>
                <w:sz w:val="16"/>
                <w:szCs w:val="16"/>
              </w:rPr>
              <w:t>R5年度</w:t>
            </w:r>
          </w:p>
        </w:tc>
      </w:tr>
      <w:tr w:rsidR="00C04D2B" w:rsidRPr="00715C4E" w14:paraId="7AAA1484" w14:textId="77777777" w:rsidTr="00C04D2B">
        <w:trPr>
          <w:cantSplit/>
          <w:trHeight w:val="397"/>
        </w:trPr>
        <w:tc>
          <w:tcPr>
            <w:tcW w:w="1413" w:type="dxa"/>
            <w:vMerge w:val="restart"/>
            <w:vAlign w:val="center"/>
          </w:tcPr>
          <w:p w14:paraId="13885175" w14:textId="77777777" w:rsidR="00C04D2B" w:rsidRPr="00715C4E" w:rsidRDefault="00C04D2B"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障害児相談支援</w:t>
            </w:r>
          </w:p>
        </w:tc>
        <w:tc>
          <w:tcPr>
            <w:tcW w:w="808" w:type="dxa"/>
            <w:vMerge w:val="restart"/>
            <w:vAlign w:val="center"/>
          </w:tcPr>
          <w:p w14:paraId="6FA9A0BC" w14:textId="77777777" w:rsidR="00C04D2B" w:rsidRPr="00715C4E" w:rsidRDefault="00C04D2B" w:rsidP="00C04D2B">
            <w:pPr>
              <w:ind w:leftChars="-45" w:rightChars="-47" w:right="-99" w:hangingChars="59" w:hanging="94"/>
              <w:jc w:val="center"/>
              <w:rPr>
                <w:rFonts w:ascii="HG丸ｺﾞｼｯｸM-PRO" w:eastAsia="HG丸ｺﾞｼｯｸM-PRO"/>
                <w:sz w:val="16"/>
                <w:szCs w:val="16"/>
              </w:rPr>
            </w:pPr>
            <w:r w:rsidRPr="00715C4E">
              <w:rPr>
                <w:rFonts w:ascii="HG丸ｺﾞｼｯｸM-PRO" w:eastAsia="HG丸ｺﾞｼｯｸM-PRO" w:hint="eastAsia"/>
                <w:sz w:val="16"/>
                <w:szCs w:val="16"/>
              </w:rPr>
              <w:t>人数／月</w:t>
            </w:r>
          </w:p>
        </w:tc>
        <w:tc>
          <w:tcPr>
            <w:tcW w:w="726" w:type="dxa"/>
            <w:shd w:val="clear" w:color="auto" w:fill="auto"/>
            <w:vAlign w:val="center"/>
          </w:tcPr>
          <w:p w14:paraId="59884514" w14:textId="77777777" w:rsidR="00C04D2B" w:rsidRPr="00715C4E" w:rsidRDefault="00C04D2B"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vAlign w:val="center"/>
          </w:tcPr>
          <w:p w14:paraId="5BCF08F9"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684</w:t>
            </w:r>
          </w:p>
        </w:tc>
        <w:tc>
          <w:tcPr>
            <w:tcW w:w="964" w:type="dxa"/>
            <w:vAlign w:val="center"/>
          </w:tcPr>
          <w:p w14:paraId="30982A33"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768</w:t>
            </w:r>
          </w:p>
        </w:tc>
        <w:tc>
          <w:tcPr>
            <w:tcW w:w="964" w:type="dxa"/>
            <w:tcBorders>
              <w:right w:val="single" w:sz="24" w:space="0" w:color="auto"/>
            </w:tcBorders>
            <w:vAlign w:val="center"/>
          </w:tcPr>
          <w:p w14:paraId="5897B606"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852</w:t>
            </w:r>
          </w:p>
        </w:tc>
        <w:tc>
          <w:tcPr>
            <w:tcW w:w="964" w:type="dxa"/>
            <w:tcBorders>
              <w:left w:val="single" w:sz="24" w:space="0" w:color="auto"/>
              <w:bottom w:val="single" w:sz="4" w:space="0" w:color="auto"/>
            </w:tcBorders>
            <w:shd w:val="clear" w:color="auto" w:fill="auto"/>
            <w:vAlign w:val="center"/>
          </w:tcPr>
          <w:p w14:paraId="4F2EF9AB"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315</w:t>
            </w:r>
          </w:p>
        </w:tc>
        <w:tc>
          <w:tcPr>
            <w:tcW w:w="964" w:type="dxa"/>
            <w:tcBorders>
              <w:bottom w:val="single" w:sz="4" w:space="0" w:color="auto"/>
            </w:tcBorders>
            <w:shd w:val="clear" w:color="auto" w:fill="auto"/>
            <w:vAlign w:val="center"/>
          </w:tcPr>
          <w:p w14:paraId="582CE7C4"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332</w:t>
            </w:r>
          </w:p>
        </w:tc>
        <w:tc>
          <w:tcPr>
            <w:tcW w:w="964" w:type="dxa"/>
            <w:tcBorders>
              <w:bottom w:val="single" w:sz="4" w:space="0" w:color="auto"/>
              <w:right w:val="single" w:sz="24" w:space="0" w:color="auto"/>
            </w:tcBorders>
            <w:shd w:val="clear" w:color="auto" w:fill="auto"/>
            <w:vAlign w:val="center"/>
          </w:tcPr>
          <w:p w14:paraId="4DC43174"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341</w:t>
            </w:r>
          </w:p>
        </w:tc>
      </w:tr>
      <w:tr w:rsidR="00C04D2B" w:rsidRPr="00715C4E" w14:paraId="69D2C5BB" w14:textId="77777777" w:rsidTr="00C04D2B">
        <w:trPr>
          <w:cantSplit/>
          <w:trHeight w:val="291"/>
        </w:trPr>
        <w:tc>
          <w:tcPr>
            <w:tcW w:w="1413" w:type="dxa"/>
            <w:vMerge/>
            <w:vAlign w:val="center"/>
          </w:tcPr>
          <w:p w14:paraId="69E202F0" w14:textId="77777777" w:rsidR="00C04D2B" w:rsidRPr="00715C4E" w:rsidRDefault="00C04D2B" w:rsidP="00C04D2B">
            <w:pPr>
              <w:rPr>
                <w:rFonts w:ascii="HG丸ｺﾞｼｯｸM-PRO" w:eastAsia="HG丸ｺﾞｼｯｸM-PRO"/>
                <w:sz w:val="16"/>
                <w:szCs w:val="16"/>
              </w:rPr>
            </w:pPr>
          </w:p>
        </w:tc>
        <w:tc>
          <w:tcPr>
            <w:tcW w:w="808" w:type="dxa"/>
            <w:vMerge/>
            <w:vAlign w:val="center"/>
          </w:tcPr>
          <w:p w14:paraId="1E979C1D" w14:textId="77777777" w:rsidR="00C04D2B" w:rsidRPr="00715C4E" w:rsidRDefault="00C04D2B" w:rsidP="00C04D2B">
            <w:pPr>
              <w:jc w:val="center"/>
              <w:rPr>
                <w:rFonts w:ascii="HG丸ｺﾞｼｯｸM-PRO" w:eastAsia="HG丸ｺﾞｼｯｸM-PRO"/>
                <w:sz w:val="16"/>
                <w:szCs w:val="16"/>
              </w:rPr>
            </w:pPr>
          </w:p>
        </w:tc>
        <w:tc>
          <w:tcPr>
            <w:tcW w:w="726" w:type="dxa"/>
            <w:shd w:val="clear" w:color="auto" w:fill="F2F2F2" w:themeFill="background1" w:themeFillShade="F2"/>
            <w:vAlign w:val="center"/>
          </w:tcPr>
          <w:p w14:paraId="394CBFBB" w14:textId="77777777" w:rsidR="00C04D2B" w:rsidRPr="00715C4E" w:rsidRDefault="00C04D2B" w:rsidP="00C04D2B">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vAlign w:val="center"/>
          </w:tcPr>
          <w:p w14:paraId="50642F71"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458</w:t>
            </w:r>
          </w:p>
        </w:tc>
        <w:tc>
          <w:tcPr>
            <w:tcW w:w="964" w:type="dxa"/>
            <w:tcBorders>
              <w:bottom w:val="single" w:sz="4" w:space="0" w:color="auto"/>
            </w:tcBorders>
            <w:shd w:val="clear" w:color="auto" w:fill="F2F2F2" w:themeFill="background1" w:themeFillShade="F2"/>
            <w:vAlign w:val="center"/>
          </w:tcPr>
          <w:p w14:paraId="2E7CD8F8" w14:textId="77777777" w:rsidR="00C04D2B" w:rsidRPr="00475C56" w:rsidRDefault="00C04D2B" w:rsidP="00C04D2B">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364</w:t>
            </w:r>
          </w:p>
        </w:tc>
        <w:tc>
          <w:tcPr>
            <w:tcW w:w="964" w:type="dxa"/>
            <w:tcBorders>
              <w:bottom w:val="single" w:sz="4" w:space="0" w:color="auto"/>
              <w:right w:val="single" w:sz="24" w:space="0" w:color="auto"/>
            </w:tcBorders>
            <w:shd w:val="clear" w:color="auto" w:fill="F2F2F2" w:themeFill="background1" w:themeFillShade="F2"/>
            <w:vAlign w:val="center"/>
          </w:tcPr>
          <w:p w14:paraId="069C708C" w14:textId="77777777" w:rsidR="00C04D2B" w:rsidRPr="00475C56" w:rsidRDefault="00C04D2B"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left w:val="single" w:sz="24" w:space="0" w:color="auto"/>
              <w:bottom w:val="single" w:sz="24" w:space="0" w:color="auto"/>
            </w:tcBorders>
            <w:shd w:val="clear" w:color="auto" w:fill="F2F2F2" w:themeFill="background1" w:themeFillShade="F2"/>
            <w:vAlign w:val="center"/>
          </w:tcPr>
          <w:p w14:paraId="3A966527" w14:textId="77777777" w:rsidR="00C04D2B" w:rsidRPr="00475C56" w:rsidRDefault="00C04D2B"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bottom w:val="single" w:sz="24" w:space="0" w:color="auto"/>
            </w:tcBorders>
            <w:shd w:val="clear" w:color="auto" w:fill="F2F2F2" w:themeFill="background1" w:themeFillShade="F2"/>
            <w:vAlign w:val="center"/>
          </w:tcPr>
          <w:p w14:paraId="36B36F25" w14:textId="77777777" w:rsidR="00C04D2B" w:rsidRPr="00475C56" w:rsidRDefault="00C04D2B"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bottom w:val="single" w:sz="24" w:space="0" w:color="auto"/>
              <w:right w:val="single" w:sz="24" w:space="0" w:color="auto"/>
            </w:tcBorders>
            <w:shd w:val="clear" w:color="auto" w:fill="F2F2F2" w:themeFill="background1" w:themeFillShade="F2"/>
            <w:vAlign w:val="center"/>
          </w:tcPr>
          <w:p w14:paraId="1CBBC073" w14:textId="77777777" w:rsidR="00C04D2B" w:rsidRPr="00475C56" w:rsidRDefault="00C04D2B" w:rsidP="00C04D2B">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r>
    </w:tbl>
    <w:p w14:paraId="18989EBD" w14:textId="77777777" w:rsidR="00CF0B15" w:rsidRDefault="00CF0B15" w:rsidP="00913F53">
      <w:pPr>
        <w:spacing w:line="160" w:lineRule="exact"/>
        <w:jc w:val="left"/>
        <w:rPr>
          <w:rFonts w:ascii="HG丸ｺﾞｼｯｸM-PRO" w:eastAsia="HG丸ｺﾞｼｯｸM-PRO" w:hAnsi="HG丸ｺﾞｼｯｸM-PRO"/>
          <w:sz w:val="24"/>
        </w:rPr>
      </w:pPr>
    </w:p>
    <w:p w14:paraId="12C9EBB1" w14:textId="77777777" w:rsidR="00C04D2B" w:rsidRDefault="00C04D2B" w:rsidP="001C7132">
      <w:pPr>
        <w:spacing w:line="140" w:lineRule="exact"/>
        <w:jc w:val="left"/>
        <w:rPr>
          <w:rFonts w:ascii="HG丸ｺﾞｼｯｸM-PRO" w:eastAsia="HG丸ｺﾞｼｯｸM-PRO" w:hAnsi="HG丸ｺﾞｼｯｸM-PRO"/>
          <w:sz w:val="24"/>
        </w:rPr>
      </w:pPr>
    </w:p>
    <w:p w14:paraId="5DB20CA9" w14:textId="5EF5B266" w:rsidR="0093300E" w:rsidRPr="00715C4E" w:rsidRDefault="0093300E" w:rsidP="00913F53">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見込み量確保のための方策等】</w:t>
      </w:r>
      <w:bookmarkStart w:id="0" w:name="_GoBack"/>
      <w:bookmarkEnd w:id="0"/>
    </w:p>
    <w:p w14:paraId="0502758C" w14:textId="6ECD361C" w:rsidR="000B39E1" w:rsidRPr="000F4C45" w:rsidRDefault="0001230D" w:rsidP="00BE4825">
      <w:pPr>
        <w:spacing w:line="300" w:lineRule="auto"/>
        <w:ind w:firstLineChars="100" w:firstLine="240"/>
        <w:jc w:val="distribute"/>
        <w:rPr>
          <w:rFonts w:ascii="HG丸ｺﾞｼｯｸM-PRO" w:eastAsia="HG丸ｺﾞｼｯｸM-PRO" w:hAnsi="HG丸ｺﾞｼｯｸM-PRO"/>
          <w:sz w:val="24"/>
        </w:rPr>
      </w:pPr>
      <w:r w:rsidRPr="00C92018">
        <w:rPr>
          <w:rFonts w:ascii="HG丸ｺﾞｼｯｸM-PRO" w:eastAsia="HG丸ｺﾞｼｯｸM-PRO" w:hAnsi="HG丸ｺﾞｼｯｸM-PRO" w:hint="eastAsia"/>
          <w:sz w:val="24"/>
        </w:rPr>
        <w:t>障害</w:t>
      </w:r>
      <w:r>
        <w:rPr>
          <w:rFonts w:ascii="HG丸ｺﾞｼｯｸM-PRO" w:eastAsia="HG丸ｺﾞｼｯｸM-PRO" w:hAnsi="HG丸ｺﾞｼｯｸM-PRO" w:hint="eastAsia"/>
          <w:sz w:val="24"/>
        </w:rPr>
        <w:t>児相談支援の利用者数は、年々増加しています。（上記の実績は、令和元年度から受給者証の更新月を分散したため、減少しております。）</w:t>
      </w:r>
      <w:r w:rsidRPr="00C92018">
        <w:rPr>
          <w:rFonts w:ascii="HG丸ｺﾞｼｯｸM-PRO" w:eastAsia="HG丸ｺﾞｼｯｸM-PRO" w:hAnsi="HG丸ｺﾞｼｯｸM-PRO" w:hint="eastAsia"/>
          <w:sz w:val="24"/>
        </w:rPr>
        <w:t>今後も、障害児通所支援の利用者の増加とともに、障害児相談支援の必要量も増加するとみられ、</w:t>
      </w:r>
      <w:r>
        <w:rPr>
          <w:rFonts w:ascii="HG丸ｺﾞｼｯｸM-PRO" w:eastAsia="HG丸ｺﾞｼｯｸM-PRO" w:hAnsi="HG丸ｺﾞｼｯｸM-PRO" w:hint="eastAsia"/>
          <w:sz w:val="24"/>
        </w:rPr>
        <w:t>障害児相談支援の提供体制の充実が課題となっています。本市では、船橋障害者相談支援事業所連絡協議会</w:t>
      </w:r>
      <w:r w:rsidRPr="00C92018">
        <w:rPr>
          <w:rFonts w:ascii="HG丸ｺﾞｼｯｸM-PRO" w:eastAsia="HG丸ｺﾞｼｯｸM-PRO" w:hAnsi="HG丸ｺﾞｼｯｸM-PRO" w:hint="eastAsia"/>
          <w:sz w:val="24"/>
        </w:rPr>
        <w:t>等を通じ障害児相談支援事業所</w:t>
      </w:r>
      <w:r w:rsidR="00872056">
        <w:rPr>
          <w:rFonts w:ascii="HG丸ｺﾞｼｯｸM-PRO" w:eastAsia="HG丸ｺﾞｼｯｸM-PRO" w:hAnsi="HG丸ｺﾞｼｯｸM-PRO" w:hint="eastAsia"/>
          <w:noProof/>
          <w:kern w:val="0"/>
          <w:sz w:val="24"/>
        </w:rPr>
        <w:drawing>
          <wp:anchor distT="0" distB="0" distL="114300" distR="114300" simplePos="0" relativeHeight="251965440" behindDoc="0" locked="0" layoutInCell="1" allowOverlap="1" wp14:anchorId="51A1D4F2" wp14:editId="6B3118A9">
            <wp:simplePos x="0" y="0"/>
            <wp:positionH relativeFrom="page">
              <wp:posOffset>6340475</wp:posOffset>
            </wp:positionH>
            <wp:positionV relativeFrom="page">
              <wp:posOffset>9465310</wp:posOffset>
            </wp:positionV>
            <wp:extent cx="716400" cy="716400"/>
            <wp:effectExtent l="0" t="0" r="7620" b="7620"/>
            <wp:wrapNone/>
            <wp:docPr id="22" name="JAVISCODE00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Pr="00C92018">
        <w:rPr>
          <w:rFonts w:ascii="HG丸ｺﾞｼｯｸM-PRO" w:eastAsia="HG丸ｺﾞｼｯｸM-PRO" w:hAnsi="HG丸ｺﾞｼｯｸM-PRO" w:hint="eastAsia"/>
          <w:sz w:val="24"/>
        </w:rPr>
        <w:t>と引き続き連携を図り、障害児相談支援の提供体制の充実に取り組んでまいります。</w:t>
      </w:r>
      <w:r w:rsidR="000B39E1">
        <w:rPr>
          <w:rFonts w:ascii="HG丸ｺﾞｼｯｸM-PRO" w:eastAsia="HG丸ｺﾞｼｯｸM-PRO" w:hAnsi="HG丸ｺﾞｼｯｸM-PRO"/>
          <w:sz w:val="40"/>
          <w:szCs w:val="40"/>
        </w:rPr>
        <w:br w:type="page"/>
      </w:r>
    </w:p>
    <w:p w14:paraId="61FB5407" w14:textId="7CDB61B4" w:rsidR="007135B8" w:rsidRPr="00345209" w:rsidRDefault="00CF0B15" w:rsidP="007135B8">
      <w:pPr>
        <w:rPr>
          <w:rFonts w:ascii="HG丸ｺﾞｼｯｸM-PRO" w:eastAsia="HG丸ｺﾞｼｯｸM-PRO" w:hAnsi="HG丸ｺﾞｼｯｸM-PRO"/>
          <w:sz w:val="32"/>
          <w:szCs w:val="32"/>
        </w:rPr>
      </w:pPr>
      <w:r w:rsidRPr="00345209">
        <w:rPr>
          <w:rFonts w:ascii="HG丸ｺﾞｼｯｸM-PRO" w:eastAsia="HG丸ｺﾞｼｯｸM-PRO" w:hAnsi="HG丸ｺﾞｼｯｸM-PRO" w:hint="eastAsia"/>
          <w:sz w:val="32"/>
          <w:szCs w:val="32"/>
        </w:rPr>
        <w:lastRenderedPageBreak/>
        <w:t>Ⅵ</w:t>
      </w:r>
      <w:r w:rsidR="007135B8" w:rsidRPr="00345209">
        <w:rPr>
          <w:rFonts w:ascii="HG丸ｺﾞｼｯｸM-PRO" w:eastAsia="HG丸ｺﾞｼｯｸM-PRO" w:hAnsi="HG丸ｺﾞｼｯｸM-PRO" w:hint="eastAsia"/>
          <w:sz w:val="32"/>
          <w:szCs w:val="32"/>
        </w:rPr>
        <w:t xml:space="preserve">　障害福祉計画及び障害児福祉計画の推進</w:t>
      </w:r>
    </w:p>
    <w:p w14:paraId="01D3764D" w14:textId="77777777" w:rsidR="007135B8" w:rsidRPr="00715C4E" w:rsidRDefault="007135B8" w:rsidP="007135B8">
      <w:pPr>
        <w:rPr>
          <w:rFonts w:ascii="HG丸ｺﾞｼｯｸM-PRO" w:eastAsia="HG丸ｺﾞｼｯｸM-PRO" w:hAnsi="HG丸ｺﾞｼｯｸM-PRO"/>
          <w:sz w:val="20"/>
          <w:szCs w:val="20"/>
        </w:rPr>
      </w:pPr>
    </w:p>
    <w:p w14:paraId="286E0EB6" w14:textId="77E5D143" w:rsidR="007135B8" w:rsidRPr="00CC60C3" w:rsidRDefault="007135B8" w:rsidP="005B0810">
      <w:pPr>
        <w:spacing w:line="276" w:lineRule="auto"/>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t>１　制度</w:t>
      </w:r>
      <w:r w:rsidR="008C021F" w:rsidRPr="00CC60C3">
        <w:rPr>
          <w:rFonts w:ascii="HG丸ｺﾞｼｯｸM-PRO" w:eastAsia="HG丸ｺﾞｼｯｸM-PRO" w:hAnsi="HG丸ｺﾞｼｯｸM-PRO" w:hint="eastAsia"/>
          <w:sz w:val="28"/>
          <w:szCs w:val="28"/>
        </w:rPr>
        <w:t>等</w:t>
      </w:r>
      <w:r w:rsidRPr="00CC60C3">
        <w:rPr>
          <w:rFonts w:ascii="HG丸ｺﾞｼｯｸM-PRO" w:eastAsia="HG丸ｺﾞｼｯｸM-PRO" w:hAnsi="HG丸ｺﾞｼｯｸM-PRO" w:hint="eastAsia"/>
          <w:sz w:val="28"/>
          <w:szCs w:val="28"/>
        </w:rPr>
        <w:t>の周知</w:t>
      </w:r>
    </w:p>
    <w:p w14:paraId="52CC2031" w14:textId="77777777" w:rsidR="008C021F" w:rsidRPr="00B7660C" w:rsidRDefault="008C021F" w:rsidP="008C021F">
      <w:pPr>
        <w:spacing w:line="276" w:lineRule="auto"/>
        <w:ind w:firstLineChars="100" w:firstLine="240"/>
        <w:rPr>
          <w:rFonts w:ascii="HG丸ｺﾞｼｯｸM-PRO" w:eastAsia="HG丸ｺﾞｼｯｸM-PRO" w:hAnsi="HG丸ｺﾞｼｯｸM-PRO"/>
          <w:sz w:val="24"/>
          <w:szCs w:val="24"/>
        </w:rPr>
      </w:pPr>
      <w:r w:rsidRPr="00B7660C">
        <w:rPr>
          <w:rFonts w:ascii="HG丸ｺﾞｼｯｸM-PRO" w:eastAsia="HG丸ｺﾞｼｯｸM-PRO" w:hAnsi="HG丸ｺﾞｼｯｸM-PRO" w:hint="eastAsia"/>
          <w:sz w:val="24"/>
          <w:szCs w:val="24"/>
        </w:rPr>
        <w:t>新たな制度や事業の実施にあたっては、障害のある人や障害のある子供が必要とするサービスを受けられるよう、事業所を一定の場所に集めて講習等を行う集団指導や事業所が集まる協議会等の場を活用して、周知を行い、円滑な事業の実施やサービスの適切な利用を促進します。</w:t>
      </w:r>
    </w:p>
    <w:p w14:paraId="30EA3837" w14:textId="77777777" w:rsidR="008C021F" w:rsidRPr="008C021F" w:rsidRDefault="008C021F" w:rsidP="008C021F">
      <w:pPr>
        <w:spacing w:line="276" w:lineRule="auto"/>
        <w:rPr>
          <w:rFonts w:ascii="HG丸ｺﾞｼｯｸM-PRO" w:eastAsia="HG丸ｺﾞｼｯｸM-PRO" w:hAnsi="HG丸ｺﾞｼｯｸM-PRO"/>
          <w:sz w:val="24"/>
          <w:szCs w:val="24"/>
        </w:rPr>
      </w:pPr>
    </w:p>
    <w:p w14:paraId="32BAD280" w14:textId="77777777" w:rsidR="007135B8" w:rsidRPr="00CC60C3" w:rsidRDefault="007135B8" w:rsidP="005B0810">
      <w:pPr>
        <w:spacing w:line="276" w:lineRule="auto"/>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t>２　制度の円滑な実施</w:t>
      </w:r>
    </w:p>
    <w:p w14:paraId="269FE58A" w14:textId="514422BE"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地域の相談支援の中核的な役割を担う基幹相談支援センター</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ふらっと船橋</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、市の担当部局、関係行政機関、保健医療機関、教育機関、福祉施設、事業者団体及び障害者団体などの連携によるネットワークの構築に引き続き</w:t>
      </w:r>
      <w:r w:rsidRPr="00AD1EE9">
        <w:rPr>
          <w:rFonts w:ascii="HG丸ｺﾞｼｯｸM-PRO" w:eastAsia="HG丸ｺﾞｼｯｸM-PRO" w:hAnsi="HG丸ｺﾞｼｯｸM-PRO" w:hint="eastAsia"/>
          <w:sz w:val="24"/>
          <w:szCs w:val="24"/>
        </w:rPr>
        <w:t>取り組む</w:t>
      </w:r>
      <w:r w:rsidRPr="00715C4E">
        <w:rPr>
          <w:rFonts w:ascii="HG丸ｺﾞｼｯｸM-PRO" w:eastAsia="HG丸ｺﾞｼｯｸM-PRO" w:hAnsi="HG丸ｺﾞｼｯｸM-PRO" w:hint="eastAsia"/>
          <w:sz w:val="24"/>
          <w:szCs w:val="24"/>
        </w:rPr>
        <w:t>とともに、</w:t>
      </w:r>
      <w:r w:rsidRPr="00FA5566">
        <w:rPr>
          <w:rFonts w:ascii="HG丸ｺﾞｼｯｸM-PRO" w:eastAsia="HG丸ｺﾞｼｯｸM-PRO" w:hAnsi="HG丸ｺﾞｼｯｸM-PRO" w:hint="eastAsia"/>
          <w:sz w:val="24"/>
          <w:szCs w:val="24"/>
        </w:rPr>
        <w:t>障害福祉サービス</w:t>
      </w:r>
      <w:r w:rsidR="00E63497" w:rsidRPr="00FA5566">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の円滑な実施と障害福祉計画及び障害児福祉計画の推進体制の強化に努めます。</w:t>
      </w:r>
    </w:p>
    <w:p w14:paraId="5F359A66"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712EE5" w14:textId="77777777" w:rsidR="007135B8" w:rsidRPr="00CC60C3" w:rsidRDefault="007135B8" w:rsidP="007135B8">
      <w:pPr>
        <w:spacing w:line="276" w:lineRule="auto"/>
        <w:rPr>
          <w:rFonts w:ascii="HG丸ｺﾞｼｯｸM-PRO" w:eastAsia="HG丸ｺﾞｼｯｸM-PRO" w:hAnsi="HG丸ｺﾞｼｯｸM-PRO"/>
          <w:sz w:val="28"/>
          <w:szCs w:val="28"/>
        </w:rPr>
      </w:pPr>
      <w:r w:rsidRPr="00CC60C3">
        <w:rPr>
          <w:rFonts w:ascii="HG丸ｺﾞｼｯｸM-PRO" w:eastAsia="HG丸ｺﾞｼｯｸM-PRO" w:hAnsi="HG丸ｺﾞｼｯｸM-PRO" w:hint="eastAsia"/>
          <w:sz w:val="28"/>
          <w:szCs w:val="28"/>
        </w:rPr>
        <w:t>３　計画達成状況の点検及び評価</w:t>
      </w:r>
    </w:p>
    <w:p w14:paraId="0A578DBD" w14:textId="00013A4B"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毎年度、計画の達成状況の点検</w:t>
      </w:r>
      <w:r w:rsidR="00845841" w:rsidRPr="00715C4E">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評価</w:t>
      </w:r>
      <w:r w:rsidR="00845841" w:rsidRPr="00715C4E">
        <w:rPr>
          <w:rFonts w:ascii="HG丸ｺﾞｼｯｸM-PRO" w:eastAsia="HG丸ｺﾞｼｯｸM-PRO" w:hAnsi="HG丸ｺﾞｼｯｸM-PRO" w:hint="eastAsia"/>
          <w:sz w:val="24"/>
          <w:szCs w:val="24"/>
        </w:rPr>
        <w:t>をし、船橋市自立支援協議会に報告するものとします。</w:t>
      </w:r>
      <w:r w:rsidRPr="00715C4E">
        <w:rPr>
          <w:rFonts w:ascii="HG丸ｺﾞｼｯｸM-PRO" w:eastAsia="HG丸ｺﾞｼｯｸM-PRO" w:hAnsi="HG丸ｺﾞｼｯｸM-PRO" w:hint="eastAsia"/>
          <w:sz w:val="24"/>
          <w:szCs w:val="24"/>
        </w:rPr>
        <w:t>この点検・評価をもとに、計画推進のための新たな施策を検討して</w:t>
      </w:r>
      <w:r w:rsidR="00766467" w:rsidRPr="00715C4E">
        <w:rPr>
          <w:rFonts w:ascii="HG丸ｺﾞｼｯｸM-PRO" w:eastAsia="HG丸ｺﾞｼｯｸM-PRO" w:hAnsi="HG丸ｺﾞｼｯｸM-PRO" w:hint="eastAsia"/>
          <w:sz w:val="24"/>
          <w:szCs w:val="24"/>
        </w:rPr>
        <w:t>まいります</w:t>
      </w:r>
      <w:r w:rsidRPr="00715C4E">
        <w:rPr>
          <w:rFonts w:ascii="HG丸ｺﾞｼｯｸM-PRO" w:eastAsia="HG丸ｺﾞｼｯｸM-PRO" w:hAnsi="HG丸ｺﾞｼｯｸM-PRO" w:hint="eastAsia"/>
          <w:sz w:val="24"/>
          <w:szCs w:val="24"/>
        </w:rPr>
        <w:t>。また、計画作成時には、船橋市自立支援協議会や市民に対して、意見聴取を行います。</w:t>
      </w:r>
    </w:p>
    <w:p w14:paraId="5BE5426E" w14:textId="2945C59A" w:rsidR="004F4130" w:rsidRPr="00715C4E" w:rsidRDefault="00265F04">
      <w:pPr>
        <w:widowControl/>
        <w:jc w:val="left"/>
        <w:rPr>
          <w:rFonts w:ascii="HG丸ｺﾞｼｯｸM-PRO" w:eastAsia="HG丸ｺﾞｼｯｸM-PRO" w:hAnsi="HG丸ｺﾞｼｯｸM-PRO" w:cs="ＭＳ Ｐゴシック"/>
          <w:kern w:val="0"/>
          <w:sz w:val="24"/>
          <w:szCs w:val="24"/>
        </w:rPr>
        <w:sectPr w:rsidR="004F4130" w:rsidRPr="00715C4E" w:rsidSect="00C874C7">
          <w:type w:val="continuous"/>
          <w:pgSz w:w="11906" w:h="16838"/>
          <w:pgMar w:top="1701" w:right="1701" w:bottom="1701" w:left="1701" w:header="851" w:footer="992" w:gutter="0"/>
          <w:pgNumType w:start="7"/>
          <w:cols w:space="425"/>
          <w:docGrid w:type="lines" w:linePitch="360"/>
        </w:sectPr>
      </w:pPr>
      <w:r w:rsidRPr="00715C4E">
        <w:rPr>
          <w:rFonts w:ascii="HG丸ｺﾞｼｯｸM-PRO" w:eastAsia="HG丸ｺﾞｼｯｸM-PRO" w:hAnsi="HG丸ｺﾞｼｯｸM-PRO" w:cs="ＭＳ Ｐゴシック"/>
          <w:kern w:val="0"/>
          <w:sz w:val="24"/>
          <w:szCs w:val="24"/>
        </w:rPr>
        <w:br w:type="page"/>
      </w:r>
      <w:r w:rsidR="00C222A1">
        <w:rPr>
          <w:rFonts w:ascii="HG丸ｺﾞｼｯｸM-PRO" w:eastAsia="HG丸ｺﾞｼｯｸM-PRO" w:hAnsi="HG丸ｺﾞｼｯｸM-PRO" w:hint="eastAsia"/>
          <w:noProof/>
          <w:sz w:val="32"/>
          <w:szCs w:val="32"/>
        </w:rPr>
        <w:drawing>
          <wp:anchor distT="0" distB="0" distL="114300" distR="114300" simplePos="0" relativeHeight="251892736" behindDoc="0" locked="0" layoutInCell="1" allowOverlap="1" wp14:anchorId="74BA6C33" wp14:editId="57D0F11F">
            <wp:simplePos x="0" y="0"/>
            <wp:positionH relativeFrom="page">
              <wp:posOffset>575945</wp:posOffset>
            </wp:positionH>
            <wp:positionV relativeFrom="page">
              <wp:posOffset>9465310</wp:posOffset>
            </wp:positionV>
            <wp:extent cx="649080" cy="649080"/>
            <wp:effectExtent l="0" t="0" r="0" b="0"/>
            <wp:wrapNone/>
            <wp:docPr id="10" name="JAVISCODE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0EA494B2" w14:textId="0B1D5202" w:rsidR="00475333" w:rsidRDefault="00475333">
      <w:pPr>
        <w:widowControl/>
        <w:jc w:val="left"/>
        <w:rPr>
          <w:rFonts w:ascii="HG丸ｺﾞｼｯｸM-PRO" w:eastAsia="HG丸ｺﾞｼｯｸM-PRO" w:hAnsi="BatangChe" w:cs="Times New Roman"/>
          <w:sz w:val="22"/>
          <w:szCs w:val="24"/>
        </w:rPr>
      </w:pPr>
    </w:p>
    <w:tbl>
      <w:tblPr>
        <w:tblpPr w:leftFromText="142" w:rightFromText="142" w:vertAnchor="text" w:horzAnchor="margin" w:tblpXSpec="center" w:tblpY="6388"/>
        <w:tblW w:w="7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808"/>
      </w:tblGrid>
      <w:tr w:rsidR="00E54069" w:rsidRPr="00715C4E" w14:paraId="17E3D7A9" w14:textId="77777777" w:rsidTr="00E54069">
        <w:trPr>
          <w:trHeight w:val="5805"/>
        </w:trPr>
        <w:tc>
          <w:tcPr>
            <w:tcW w:w="7808" w:type="dxa"/>
            <w:tcBorders>
              <w:top w:val="single" w:sz="4" w:space="0" w:color="000000"/>
              <w:bottom w:val="single" w:sz="4" w:space="0" w:color="000000"/>
            </w:tcBorders>
          </w:tcPr>
          <w:p w14:paraId="28698A80" w14:textId="2691B861" w:rsidR="00E54069" w:rsidRPr="00475333" w:rsidRDefault="004B7C11" w:rsidP="00E54069">
            <w:pPr>
              <w:spacing w:line="480" w:lineRule="auto"/>
              <w:ind w:leftChars="-35" w:left="901" w:right="-2" w:hangingChars="406" w:hanging="974"/>
              <w:jc w:val="center"/>
              <w:rPr>
                <w:rFonts w:ascii="HG丸ｺﾞｼｯｸM-PRO" w:eastAsia="HG丸ｺﾞｼｯｸM-PRO" w:hAnsi="BatangChe" w:cs="Times New Roman"/>
                <w:sz w:val="24"/>
                <w:szCs w:val="24"/>
              </w:rPr>
            </w:pPr>
            <w:r>
              <w:rPr>
                <w:rFonts w:ascii="HG丸ｺﾞｼｯｸM-PRO" w:eastAsia="HG丸ｺﾞｼｯｸM-PRO" w:hAnsi="BatangChe" w:cs="Times New Roman" w:hint="eastAsia"/>
                <w:noProof/>
                <w:sz w:val="24"/>
                <w:szCs w:val="24"/>
              </w:rPr>
              <w:drawing>
                <wp:anchor distT="0" distB="0" distL="114300" distR="114300" simplePos="0" relativeHeight="251753472" behindDoc="0" locked="0" layoutInCell="1" allowOverlap="1" wp14:anchorId="34413795" wp14:editId="48B261B1">
                  <wp:simplePos x="0" y="0"/>
                  <wp:positionH relativeFrom="page">
                    <wp:posOffset>6335395</wp:posOffset>
                  </wp:positionH>
                  <wp:positionV relativeFrom="page">
                    <wp:posOffset>4445</wp:posOffset>
                  </wp:positionV>
                  <wp:extent cx="648970" cy="648970"/>
                  <wp:effectExtent l="0" t="0" r="0" b="0"/>
                  <wp:wrapNone/>
                  <wp:docPr id="19" name="JAVISCODE00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54069" w:rsidRPr="00475333">
              <w:rPr>
                <w:rFonts w:ascii="HG丸ｺﾞｼｯｸM-PRO" w:eastAsia="HG丸ｺﾞｼｯｸM-PRO" w:hAnsi="BatangChe" w:cs="Times New Roman" w:hint="eastAsia"/>
                <w:sz w:val="24"/>
                <w:szCs w:val="24"/>
              </w:rPr>
              <w:t>第６</w:t>
            </w:r>
            <w:r w:rsidR="00E54069" w:rsidRPr="00475333">
              <w:rPr>
                <w:rFonts w:ascii="HG丸ｺﾞｼｯｸM-PRO" w:eastAsia="HG丸ｺﾞｼｯｸM-PRO" w:hAnsi="BatangChe" w:cs="Times New Roman"/>
                <w:sz w:val="24"/>
                <w:szCs w:val="24"/>
              </w:rPr>
              <w:t>期</w:t>
            </w:r>
            <w:r w:rsidR="00E54069" w:rsidRPr="00475333">
              <w:rPr>
                <w:rFonts w:ascii="HG丸ｺﾞｼｯｸM-PRO" w:eastAsia="HG丸ｺﾞｼｯｸM-PRO" w:hAnsi="BatangChe" w:cs="Times New Roman" w:hint="eastAsia"/>
                <w:sz w:val="24"/>
                <w:szCs w:val="24"/>
              </w:rPr>
              <w:t>船橋市障害福祉計画及び第２</w:t>
            </w:r>
            <w:r w:rsidR="00E54069" w:rsidRPr="00475333">
              <w:rPr>
                <w:rFonts w:ascii="HG丸ｺﾞｼｯｸM-PRO" w:eastAsia="HG丸ｺﾞｼｯｸM-PRO" w:hAnsi="BatangChe" w:cs="Times New Roman"/>
                <w:sz w:val="24"/>
                <w:szCs w:val="24"/>
              </w:rPr>
              <w:t>期</w:t>
            </w:r>
            <w:r w:rsidR="00E54069" w:rsidRPr="00475333">
              <w:rPr>
                <w:rFonts w:ascii="HG丸ｺﾞｼｯｸM-PRO" w:eastAsia="HG丸ｺﾞｼｯｸM-PRO" w:hAnsi="BatangChe" w:cs="Times New Roman" w:hint="eastAsia"/>
                <w:sz w:val="24"/>
                <w:szCs w:val="24"/>
              </w:rPr>
              <w:t>船橋市障害児福祉計画</w:t>
            </w:r>
          </w:p>
          <w:p w14:paraId="52AC1D47" w14:textId="27CC4CDC" w:rsidR="00E54069" w:rsidRDefault="00E54069" w:rsidP="00E54069">
            <w:pPr>
              <w:ind w:right="-2" w:firstLine="240"/>
              <w:jc w:val="center"/>
              <w:rPr>
                <w:rFonts w:ascii="HG丸ｺﾞｼｯｸM-PRO" w:eastAsia="HG丸ｺﾞｼｯｸM-PRO" w:hAnsi="BatangChe" w:cs="Times New Roman"/>
                <w:sz w:val="24"/>
                <w:szCs w:val="24"/>
              </w:rPr>
            </w:pPr>
            <w:r>
              <w:rPr>
                <w:rFonts w:ascii="HG丸ｺﾞｼｯｸM-PRO" w:eastAsia="HG丸ｺﾞｼｯｸM-PRO" w:hAnsi="BatangChe" w:cs="Times New Roman" w:hint="eastAsia"/>
                <w:sz w:val="24"/>
                <w:szCs w:val="24"/>
              </w:rPr>
              <w:t>（概要版）</w:t>
            </w:r>
          </w:p>
          <w:p w14:paraId="63AD49CB" w14:textId="77777777" w:rsidR="00E54069" w:rsidRPr="00475333" w:rsidRDefault="00E54069" w:rsidP="00E54069">
            <w:pPr>
              <w:ind w:right="-2" w:firstLine="240"/>
              <w:rPr>
                <w:rFonts w:ascii="HG丸ｺﾞｼｯｸM-PRO" w:eastAsia="HG丸ｺﾞｼｯｸM-PRO" w:hAnsi="BatangChe" w:cs="Times New Roman"/>
                <w:sz w:val="24"/>
                <w:szCs w:val="24"/>
              </w:rPr>
            </w:pPr>
          </w:p>
          <w:p w14:paraId="2FEC0655" w14:textId="77777777" w:rsidR="00E54069" w:rsidRPr="00475333" w:rsidRDefault="00E54069" w:rsidP="00E54069">
            <w:pPr>
              <w:spacing w:line="340" w:lineRule="exact"/>
              <w:ind w:firstLineChars="300" w:firstLine="660"/>
              <w:jc w:val="left"/>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発行日</w:t>
            </w:r>
            <w:r w:rsidRPr="00475333">
              <w:rPr>
                <w:rFonts w:ascii="HG丸ｺﾞｼｯｸM-PRO" w:eastAsia="HG丸ｺﾞｼｯｸM-PRO" w:hAnsi="BatangChe" w:cs="Times New Roman" w:hint="eastAsia"/>
                <w:sz w:val="22"/>
                <w:szCs w:val="26"/>
              </w:rPr>
              <w:t>：令和</w:t>
            </w:r>
            <w:r>
              <w:rPr>
                <w:rFonts w:ascii="HG丸ｺﾞｼｯｸM-PRO" w:eastAsia="HG丸ｺﾞｼｯｸM-PRO" w:hAnsi="BatangChe" w:cs="Times New Roman" w:hint="eastAsia"/>
                <w:sz w:val="22"/>
                <w:szCs w:val="26"/>
              </w:rPr>
              <w:t>３</w:t>
            </w:r>
            <w:r w:rsidRPr="00475333">
              <w:rPr>
                <w:rFonts w:ascii="HG丸ｺﾞｼｯｸM-PRO" w:eastAsia="HG丸ｺﾞｼｯｸM-PRO" w:hAnsi="BatangChe" w:cs="Times New Roman" w:hint="eastAsia"/>
                <w:sz w:val="22"/>
                <w:szCs w:val="26"/>
              </w:rPr>
              <w:t>年（２０２</w:t>
            </w:r>
            <w:r>
              <w:rPr>
                <w:rFonts w:ascii="HG丸ｺﾞｼｯｸM-PRO" w:eastAsia="HG丸ｺﾞｼｯｸM-PRO" w:hAnsi="BatangChe" w:cs="Times New Roman" w:hint="eastAsia"/>
                <w:sz w:val="22"/>
                <w:szCs w:val="26"/>
              </w:rPr>
              <w:t>１年）３</w:t>
            </w:r>
            <w:r w:rsidRPr="00475333">
              <w:rPr>
                <w:rFonts w:ascii="HG丸ｺﾞｼｯｸM-PRO" w:eastAsia="HG丸ｺﾞｼｯｸM-PRO" w:hAnsi="BatangChe" w:cs="Times New Roman" w:hint="eastAsia"/>
                <w:sz w:val="22"/>
                <w:szCs w:val="26"/>
              </w:rPr>
              <w:t>月</w:t>
            </w:r>
          </w:p>
          <w:p w14:paraId="0CBBC70B" w14:textId="77777777"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　行</w:t>
            </w:r>
            <w:r w:rsidRPr="00475333">
              <w:rPr>
                <w:rFonts w:ascii="HG丸ｺﾞｼｯｸM-PRO" w:eastAsia="HG丸ｺﾞｼｯｸM-PRO" w:hAnsi="BatangChe" w:cs="Times New Roman" w:hint="eastAsia"/>
                <w:sz w:val="22"/>
                <w:szCs w:val="26"/>
              </w:rPr>
              <w:t>：船橋市</w:t>
            </w:r>
          </w:p>
          <w:p w14:paraId="1ACFB482" w14:textId="77777777"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編　集</w:t>
            </w:r>
            <w:r w:rsidRPr="00475333">
              <w:rPr>
                <w:rFonts w:ascii="HG丸ｺﾞｼｯｸM-PRO" w:eastAsia="HG丸ｺﾞｼｯｸM-PRO" w:hAnsi="BatangChe" w:cs="Times New Roman" w:hint="eastAsia"/>
                <w:sz w:val="22"/>
                <w:szCs w:val="26"/>
              </w:rPr>
              <w:t>：健康福祉局　福祉サービス部　障害福祉課</w:t>
            </w:r>
          </w:p>
          <w:p w14:paraId="2D4CABF4" w14:textId="77777777"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 xml:space="preserve">　　　　　　　　　　</w:t>
            </w:r>
            <w:r w:rsidRPr="000F07E1">
              <w:rPr>
                <w:rFonts w:ascii="HG丸ｺﾞｼｯｸM-PRO" w:eastAsia="HG丸ｺﾞｼｯｸM-PRO" w:hAnsi="BatangChe" w:cs="Times New Roman" w:hint="eastAsia"/>
                <w:spacing w:val="22"/>
                <w:kern w:val="0"/>
                <w:sz w:val="22"/>
                <w:szCs w:val="26"/>
                <w:fitText w:val="1540" w:id="-1826397952"/>
              </w:rPr>
              <w:t>子育て支援</w:t>
            </w:r>
            <w:r w:rsidRPr="000F07E1">
              <w:rPr>
                <w:rFonts w:ascii="HG丸ｺﾞｼｯｸM-PRO" w:eastAsia="HG丸ｺﾞｼｯｸM-PRO" w:hAnsi="BatangChe" w:cs="Times New Roman" w:hint="eastAsia"/>
                <w:kern w:val="0"/>
                <w:sz w:val="22"/>
                <w:szCs w:val="26"/>
                <w:fitText w:val="1540" w:id="-1826397952"/>
              </w:rPr>
              <w:t>部</w:t>
            </w:r>
            <w:r w:rsidRPr="00475333">
              <w:rPr>
                <w:rFonts w:ascii="HG丸ｺﾞｼｯｸM-PRO" w:eastAsia="HG丸ｺﾞｼｯｸM-PRO" w:hAnsi="BatangChe" w:cs="Times New Roman" w:hint="eastAsia"/>
                <w:sz w:val="22"/>
                <w:szCs w:val="26"/>
              </w:rPr>
              <w:t xml:space="preserve">　療育支援課</w:t>
            </w:r>
          </w:p>
          <w:p w14:paraId="716D897A" w14:textId="77777777"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〒２７３－８５０１</w:t>
            </w:r>
          </w:p>
          <w:p w14:paraId="1240055C" w14:textId="25BDCEFC"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船橋市湊町２丁目１０番２５号</w:t>
            </w:r>
          </w:p>
          <w:p w14:paraId="3D1A4D99" w14:textId="77777777" w:rsidR="00E54069" w:rsidRPr="00475333" w:rsidRDefault="00E54069" w:rsidP="00E5406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障害福祉課</w:t>
            </w:r>
          </w:p>
          <w:p w14:paraId="351FC2BF" w14:textId="77777777" w:rsidR="00E54069" w:rsidRPr="00475333" w:rsidRDefault="00E54069" w:rsidP="00E54069">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hint="eastAsia"/>
                <w:sz w:val="22"/>
              </w:rPr>
              <w:t>ＴＥＬ 047-436-2307　ＦＡＸ 047-433-5566</w:t>
            </w:r>
          </w:p>
          <w:p w14:paraId="1E7EDCE6" w14:textId="77777777" w:rsidR="00E54069" w:rsidRPr="00475333" w:rsidRDefault="00E54069" w:rsidP="00E54069">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sz w:val="22"/>
              </w:rPr>
              <w:t xml:space="preserve">e-mail  shogaifukushi@city.funabashi.lg.jp </w:t>
            </w:r>
          </w:p>
          <w:p w14:paraId="03ED3049" w14:textId="77777777" w:rsidR="00E54069" w:rsidRPr="00475333" w:rsidRDefault="00E54069" w:rsidP="00E54069">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療育支援課</w:t>
            </w:r>
          </w:p>
          <w:p w14:paraId="3D6213FF" w14:textId="77777777" w:rsidR="00E54069" w:rsidRPr="00475333" w:rsidRDefault="00E54069" w:rsidP="00E54069">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ＴＥＬ 047-436-2121　ＦＡＸ 047-436-2549</w:t>
            </w:r>
          </w:p>
          <w:p w14:paraId="56DA8316" w14:textId="4D44DC49" w:rsidR="00E54069" w:rsidRPr="00715C4E" w:rsidRDefault="00E54069" w:rsidP="004B7C11">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sz w:val="22"/>
                <w:szCs w:val="26"/>
              </w:rPr>
              <w:t xml:space="preserve">e-mail  </w:t>
            </w:r>
            <w:r w:rsidRPr="00475333">
              <w:rPr>
                <w:rFonts w:ascii="HG丸ｺﾞｼｯｸM-PRO" w:eastAsia="HG丸ｺﾞｼｯｸM-PRO" w:hAnsi="BatangChe" w:cs="Times New Roman" w:hint="eastAsia"/>
                <w:sz w:val="22"/>
                <w:szCs w:val="26"/>
              </w:rPr>
              <w:t>ryoiku</w:t>
            </w:r>
            <w:r w:rsidR="004B7C11">
              <w:rPr>
                <w:rFonts w:ascii="HG丸ｺﾞｼｯｸM-PRO" w:eastAsia="HG丸ｺﾞｼｯｸM-PRO" w:hAnsi="BatangChe" w:cs="Times New Roman"/>
                <w:sz w:val="22"/>
                <w:szCs w:val="26"/>
              </w:rPr>
              <w:t>@city.funabashi.lg.jp</w:t>
            </w:r>
          </w:p>
        </w:tc>
      </w:tr>
    </w:tbl>
    <w:p w14:paraId="06A2904F" w14:textId="703749D1" w:rsidR="00D3427C" w:rsidRPr="00475333" w:rsidRDefault="000F07E1" w:rsidP="004B7C11">
      <w:pPr>
        <w:widowControl/>
        <w:jc w:val="left"/>
        <w:rPr>
          <w:rFonts w:ascii="HG丸ｺﾞｼｯｸM-PRO" w:eastAsia="HG丸ｺﾞｼｯｸM-PRO" w:hAnsi="BatangChe" w:cs="Times New Roman"/>
          <w:sz w:val="22"/>
          <w:szCs w:val="24"/>
        </w:rPr>
      </w:pPr>
      <w:r>
        <w:rPr>
          <w:rFonts w:ascii="HG丸ｺﾞｼｯｸM-PRO" w:eastAsia="HG丸ｺﾞｼｯｸM-PRO" w:hAnsi="BatangChe" w:cs="Times New Roman" w:hint="eastAsia"/>
          <w:noProof/>
          <w:sz w:val="24"/>
          <w:szCs w:val="24"/>
        </w:rPr>
        <w:drawing>
          <wp:anchor distT="0" distB="0" distL="114300" distR="114300" simplePos="0" relativeHeight="251938816" behindDoc="0" locked="0" layoutInCell="1" allowOverlap="1" wp14:anchorId="1417D75B" wp14:editId="467A1DE5">
            <wp:simplePos x="0" y="0"/>
            <wp:positionH relativeFrom="page">
              <wp:posOffset>6340475</wp:posOffset>
            </wp:positionH>
            <wp:positionV relativeFrom="page">
              <wp:posOffset>9465310</wp:posOffset>
            </wp:positionV>
            <wp:extent cx="649080" cy="649080"/>
            <wp:effectExtent l="0" t="0" r="0" b="0"/>
            <wp:wrapNone/>
            <wp:docPr id="11" name="JAVISCODE0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sectPr w:rsidR="00D3427C" w:rsidRPr="00475333" w:rsidSect="00AA61C9">
      <w:headerReference w:type="default" r:id="rId37"/>
      <w:footerReference w:type="default" r:id="rId38"/>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B231" w14:textId="77777777" w:rsidR="00FD2493" w:rsidRDefault="00FD2493" w:rsidP="009E26D0">
      <w:r>
        <w:separator/>
      </w:r>
    </w:p>
  </w:endnote>
  <w:endnote w:type="continuationSeparator" w:id="0">
    <w:p w14:paraId="20472B33" w14:textId="77777777" w:rsidR="00FD2493" w:rsidRDefault="00FD2493"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0D2D" w14:textId="4CF1B512" w:rsidR="00FD2493" w:rsidRPr="00C8425C" w:rsidRDefault="00FD2493">
    <w:pPr>
      <w:pStyle w:val="a5"/>
      <w:jc w:val="center"/>
      <w:rPr>
        <w:rFonts w:ascii="HG丸ｺﾞｼｯｸM-PRO" w:eastAsia="HG丸ｺﾞｼｯｸM-PRO" w:hAnsi="HG丸ｺﾞｼｯｸM-PR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2FE1" w14:textId="3034E2F7" w:rsidR="00FD2493" w:rsidRPr="00B06B63" w:rsidRDefault="00FD2493" w:rsidP="00B06B63">
    <w:pPr>
      <w:pStyle w:val="a5"/>
      <w:jc w:val="center"/>
      <w:rPr>
        <w:rFonts w:ascii="HG丸ｺﾞｼｯｸM-PRO" w:eastAsia="HG丸ｺﾞｼｯｸM-PRO" w:hAnsi="HG丸ｺﾞｼｯｸM-PRO"/>
        <w:sz w:val="24"/>
        <w:szCs w:val="24"/>
      </w:rPr>
    </w:pPr>
    <w:r w:rsidRPr="00B06B63">
      <w:rPr>
        <w:rFonts w:ascii="HG丸ｺﾞｼｯｸM-PRO" w:eastAsia="HG丸ｺﾞｼｯｸM-PRO" w:hAnsi="HG丸ｺﾞｼｯｸM-PRO" w:hint="eastAsia"/>
        <w:sz w:val="24"/>
        <w:szCs w:val="24"/>
      </w:rPr>
      <w:t>－</w:t>
    </w:r>
    <w:sdt>
      <w:sdtPr>
        <w:rPr>
          <w:rFonts w:ascii="HG丸ｺﾞｼｯｸM-PRO" w:eastAsia="HG丸ｺﾞｼｯｸM-PRO" w:hAnsi="HG丸ｺﾞｼｯｸM-PRO"/>
          <w:sz w:val="24"/>
          <w:szCs w:val="24"/>
        </w:rPr>
        <w:id w:val="-2046670479"/>
        <w:docPartObj>
          <w:docPartGallery w:val="Page Numbers (Bottom of Page)"/>
          <w:docPartUnique/>
        </w:docPartObj>
      </w:sdtPr>
      <w:sdtEndPr/>
      <w:sdtContent>
        <w:r w:rsidRPr="00B06B63">
          <w:rPr>
            <w:rFonts w:ascii="HG丸ｺﾞｼｯｸM-PRO" w:eastAsia="HG丸ｺﾞｼｯｸM-PRO" w:hAnsi="HG丸ｺﾞｼｯｸM-PRO"/>
            <w:sz w:val="24"/>
            <w:szCs w:val="24"/>
          </w:rPr>
          <w:fldChar w:fldCharType="begin"/>
        </w:r>
        <w:r w:rsidRPr="00B06B63">
          <w:rPr>
            <w:rFonts w:ascii="HG丸ｺﾞｼｯｸM-PRO" w:eastAsia="HG丸ｺﾞｼｯｸM-PRO" w:hAnsi="HG丸ｺﾞｼｯｸM-PRO"/>
            <w:sz w:val="24"/>
            <w:szCs w:val="24"/>
          </w:rPr>
          <w:instrText>PAGE   \* MERGEFORMAT</w:instrText>
        </w:r>
        <w:r w:rsidRPr="00B06B63">
          <w:rPr>
            <w:rFonts w:ascii="HG丸ｺﾞｼｯｸM-PRO" w:eastAsia="HG丸ｺﾞｼｯｸM-PRO" w:hAnsi="HG丸ｺﾞｼｯｸM-PRO"/>
            <w:sz w:val="24"/>
            <w:szCs w:val="24"/>
          </w:rPr>
          <w:fldChar w:fldCharType="separate"/>
        </w:r>
        <w:r w:rsidR="001C7132" w:rsidRPr="001C7132">
          <w:rPr>
            <w:rFonts w:ascii="HG丸ｺﾞｼｯｸM-PRO" w:eastAsia="HG丸ｺﾞｼｯｸM-PRO" w:hAnsi="HG丸ｺﾞｼｯｸM-PRO"/>
            <w:noProof/>
            <w:sz w:val="24"/>
            <w:szCs w:val="24"/>
            <w:lang w:val="ja-JP"/>
          </w:rPr>
          <w:t>6</w:t>
        </w:r>
        <w:r w:rsidRPr="00B06B63">
          <w:rPr>
            <w:rFonts w:ascii="HG丸ｺﾞｼｯｸM-PRO" w:eastAsia="HG丸ｺﾞｼｯｸM-PRO" w:hAnsi="HG丸ｺﾞｼｯｸM-PRO"/>
            <w:sz w:val="24"/>
            <w:szCs w:val="24"/>
          </w:rPr>
          <w:fldChar w:fldCharType="end"/>
        </w:r>
        <w:r w:rsidRPr="00B06B63">
          <w:rPr>
            <w:rFonts w:ascii="HG丸ｺﾞｼｯｸM-PRO" w:eastAsia="HG丸ｺﾞｼｯｸM-PRO" w:hAnsi="HG丸ｺﾞｼｯｸM-PRO" w:hint="eastAsia"/>
            <w:sz w:val="24"/>
            <w:szCs w:val="2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31353"/>
      <w:docPartObj>
        <w:docPartGallery w:val="Page Numbers (Bottom of Page)"/>
        <w:docPartUnique/>
      </w:docPartObj>
    </w:sdtPr>
    <w:sdtEndPr>
      <w:rPr>
        <w:rFonts w:ascii="HG丸ｺﾞｼｯｸM-PRO" w:eastAsia="HG丸ｺﾞｼｯｸM-PRO" w:hAnsi="HG丸ｺﾞｼｯｸM-PRO"/>
        <w:sz w:val="24"/>
        <w:szCs w:val="24"/>
      </w:rPr>
    </w:sdtEndPr>
    <w:sdtContent>
      <w:p w14:paraId="14DC5DE4" w14:textId="12DB5E30" w:rsidR="00FD2493" w:rsidRPr="00515FE8" w:rsidRDefault="00FD2493" w:rsidP="00B86A0A">
        <w:pPr>
          <w:pStyle w:val="a5"/>
          <w:jc w:val="center"/>
          <w:rPr>
            <w:rFonts w:ascii="HG丸ｺﾞｼｯｸM-PRO" w:eastAsia="HG丸ｺﾞｼｯｸM-PRO" w:hAnsi="HG丸ｺﾞｼｯｸM-PRO"/>
            <w:sz w:val="24"/>
            <w:szCs w:val="24"/>
          </w:rPr>
        </w:pPr>
        <w:r>
          <w:rPr>
            <w:rFonts w:hint="eastAsia"/>
          </w:rPr>
          <w:t>－</w:t>
        </w:r>
        <w:r w:rsidRPr="00515FE8">
          <w:rPr>
            <w:rFonts w:ascii="HG丸ｺﾞｼｯｸM-PRO" w:eastAsia="HG丸ｺﾞｼｯｸM-PRO" w:hAnsi="HG丸ｺﾞｼｯｸM-PRO"/>
            <w:sz w:val="24"/>
            <w:szCs w:val="24"/>
          </w:rPr>
          <w:fldChar w:fldCharType="begin"/>
        </w:r>
        <w:r w:rsidRPr="00515FE8">
          <w:rPr>
            <w:rFonts w:ascii="HG丸ｺﾞｼｯｸM-PRO" w:eastAsia="HG丸ｺﾞｼｯｸM-PRO" w:hAnsi="HG丸ｺﾞｼｯｸM-PRO"/>
            <w:sz w:val="24"/>
            <w:szCs w:val="24"/>
          </w:rPr>
          <w:instrText>PAGE   \* MERGEFORMAT</w:instrText>
        </w:r>
        <w:r w:rsidRPr="00515FE8">
          <w:rPr>
            <w:rFonts w:ascii="HG丸ｺﾞｼｯｸM-PRO" w:eastAsia="HG丸ｺﾞｼｯｸM-PRO" w:hAnsi="HG丸ｺﾞｼｯｸM-PRO"/>
            <w:sz w:val="24"/>
            <w:szCs w:val="24"/>
          </w:rPr>
          <w:fldChar w:fldCharType="separate"/>
        </w:r>
        <w:r w:rsidR="001C7132" w:rsidRPr="001C7132">
          <w:rPr>
            <w:rFonts w:ascii="HG丸ｺﾞｼｯｸM-PRO" w:eastAsia="HG丸ｺﾞｼｯｸM-PRO" w:hAnsi="HG丸ｺﾞｼｯｸM-PRO"/>
            <w:noProof/>
            <w:sz w:val="24"/>
            <w:szCs w:val="24"/>
            <w:lang w:val="ja-JP"/>
          </w:rPr>
          <w:t>22</w:t>
        </w:r>
        <w:r w:rsidRPr="00515FE8">
          <w:rPr>
            <w:rFonts w:ascii="HG丸ｺﾞｼｯｸM-PRO" w:eastAsia="HG丸ｺﾞｼｯｸM-PRO" w:hAnsi="HG丸ｺﾞｼｯｸM-PRO"/>
            <w:sz w:val="24"/>
            <w:szCs w:val="24"/>
          </w:rPr>
          <w:fldChar w:fldCharType="end"/>
        </w:r>
        <w:r>
          <w:rPr>
            <w:rFonts w:hint="eastAsia"/>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A671" w14:textId="77777777" w:rsidR="00FD2493" w:rsidRDefault="00FD2493" w:rsidP="00AA61C9">
    <w:pPr>
      <w:pStyle w:val="a5"/>
      <w:jc w:val="center"/>
    </w:pPr>
  </w:p>
  <w:p w14:paraId="693EFA6A" w14:textId="77777777" w:rsidR="00FD2493" w:rsidRDefault="00FD2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100E" w14:textId="77777777" w:rsidR="00FD2493" w:rsidRDefault="00FD2493" w:rsidP="009E26D0">
      <w:r>
        <w:separator/>
      </w:r>
    </w:p>
  </w:footnote>
  <w:footnote w:type="continuationSeparator" w:id="0">
    <w:p w14:paraId="0B14A435" w14:textId="77777777" w:rsidR="00FD2493" w:rsidRDefault="00FD2493" w:rsidP="009E26D0">
      <w:r>
        <w:continuationSeparator/>
      </w:r>
    </w:p>
  </w:footnote>
  <w:footnote w:id="1">
    <w:p w14:paraId="054B14EE" w14:textId="5566295A" w:rsidR="00FD2493" w:rsidRDefault="00FD2493" w:rsidP="005A01A9">
      <w:pPr>
        <w:pStyle w:val="aa"/>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B40C5C">
        <w:rPr>
          <w:rFonts w:ascii="HG丸ｺﾞｼｯｸM-PRO" w:eastAsia="HG丸ｺﾞｼｯｸM-PRO" w:hAnsi="HG丸ｺﾞｼｯｸM-PRO" w:hint="eastAsia"/>
          <w:sz w:val="20"/>
          <w:szCs w:val="20"/>
        </w:rPr>
        <w:t>正式名称は「障害者の日常生活及び社会生活を総合的に支援するための法律」となります。</w:t>
      </w:r>
    </w:p>
    <w:p w14:paraId="4B4D57B5" w14:textId="77777777" w:rsidR="00FD2493" w:rsidRPr="00B40C5C" w:rsidRDefault="00FD2493" w:rsidP="005A01A9">
      <w:pPr>
        <w:pStyle w:val="aa"/>
        <w:rPr>
          <w:rFonts w:ascii="HG丸ｺﾞｼｯｸM-PRO" w:eastAsia="HG丸ｺﾞｼｯｸM-PRO" w:hAnsi="HG丸ｺﾞｼｯｸM-PRO" w:hint="eastAsia"/>
          <w:sz w:val="20"/>
          <w:szCs w:val="20"/>
        </w:rPr>
      </w:pPr>
    </w:p>
  </w:footnote>
  <w:footnote w:id="2">
    <w:p w14:paraId="33A75BAF" w14:textId="2F72D3B3" w:rsidR="00FD2493" w:rsidRDefault="00FD2493" w:rsidP="00CC6EB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国の基本指針において、成果目標が設定されていますが、都道府県が実施主体とされているため、本市においては、活動指標のみ設定します。</w:t>
      </w:r>
    </w:p>
    <w:p w14:paraId="6330428E" w14:textId="77777777" w:rsidR="00FD2493" w:rsidRDefault="00FD2493" w:rsidP="00CC6EBF">
      <w:pPr>
        <w:pStyle w:val="aa"/>
        <w:ind w:left="300" w:hangingChars="150" w:hanging="300"/>
        <w:rPr>
          <w:rFonts w:ascii="HG丸ｺﾞｼｯｸM-PRO" w:eastAsia="HG丸ｺﾞｼｯｸM-PRO" w:hAnsi="HG丸ｺﾞｼｯｸM-PRO"/>
          <w:sz w:val="20"/>
          <w:szCs w:val="20"/>
        </w:rPr>
      </w:pPr>
    </w:p>
    <w:p w14:paraId="6AAF751A" w14:textId="77777777" w:rsidR="00FD2493" w:rsidRPr="00B40C5C" w:rsidRDefault="00FD2493" w:rsidP="00CC6EBF">
      <w:pPr>
        <w:pStyle w:val="aa"/>
        <w:ind w:left="300" w:hangingChars="150" w:hanging="300"/>
        <w:rPr>
          <w:rFonts w:ascii="HG丸ｺﾞｼｯｸM-PRO" w:eastAsia="HG丸ｺﾞｼｯｸM-PRO" w:hAnsi="HG丸ｺﾞｼｯｸM-PRO"/>
          <w:sz w:val="20"/>
          <w:szCs w:val="20"/>
        </w:rPr>
      </w:pPr>
    </w:p>
  </w:footnote>
  <w:footnote w:id="3">
    <w:p w14:paraId="28717166" w14:textId="69908A01" w:rsidR="00FD2493" w:rsidRDefault="00FD2493" w:rsidP="00523747">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国の基本指針において、各都道府県や各市町村については、活動指標の設定のみ示されています。</w:t>
      </w:r>
    </w:p>
    <w:p w14:paraId="690B27D2" w14:textId="77777777" w:rsidR="00FD2493" w:rsidRPr="00B40C5C" w:rsidRDefault="00FD2493" w:rsidP="00523747">
      <w:pPr>
        <w:pStyle w:val="aa"/>
        <w:ind w:left="300" w:hangingChars="150" w:hanging="300"/>
        <w:rPr>
          <w:rFonts w:ascii="HG丸ｺﾞｼｯｸM-PRO" w:eastAsia="HG丸ｺﾞｼｯｸM-PRO" w:hAnsi="HG丸ｺﾞｼｯｸM-PRO"/>
          <w:sz w:val="20"/>
          <w:szCs w:val="20"/>
        </w:rPr>
      </w:pPr>
    </w:p>
  </w:footnote>
  <w:footnote w:id="4">
    <w:p w14:paraId="11852780" w14:textId="77777777" w:rsidR="00FD2493" w:rsidRDefault="00FD2493" w:rsidP="0094006D">
      <w:pPr>
        <w:pStyle w:val="aa"/>
        <w:ind w:left="315" w:right="-1" w:hangingChars="150" w:hanging="315"/>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生活介護、自立訓練（機能訓練、生活訓練（宿泊型自立訓練含む））、就労移行支援、</w:t>
      </w:r>
    </w:p>
    <w:p w14:paraId="15CEA7FC" w14:textId="77A1B40C" w:rsidR="00FD2493" w:rsidRPr="00B7338A" w:rsidRDefault="00FD2493" w:rsidP="0094006D">
      <w:pPr>
        <w:pStyle w:val="aa"/>
        <w:ind w:leftChars="100" w:left="210" w:right="-1" w:firstLineChars="50" w:firstLine="105"/>
        <w:rPr>
          <w:rFonts w:ascii="HG丸ｺﾞｼｯｸM-PRO" w:eastAsia="HG丸ｺﾞｼｯｸM-PRO" w:hAnsi="HG丸ｺﾞｼｯｸM-PRO"/>
        </w:rPr>
      </w:pPr>
      <w:r w:rsidRPr="00790DF2">
        <w:rPr>
          <w:rFonts w:ascii="HG丸ｺﾞｼｯｸM-PRO" w:eastAsia="HG丸ｺﾞｼｯｸM-PRO" w:hAnsi="HG丸ｺﾞｼｯｸM-PRO" w:hint="eastAsia"/>
        </w:rPr>
        <w:t>就労継続支援（A型、B型）を行う事業所</w:t>
      </w:r>
      <w:r>
        <w:rPr>
          <w:rFonts w:ascii="HG丸ｺﾞｼｯｸM-PRO" w:eastAsia="HG丸ｺﾞｼｯｸM-PRO" w:hAnsi="HG丸ｺﾞｼｯｸM-PRO" w:hint="eastAsia"/>
        </w:rPr>
        <w:t>です。</w:t>
      </w:r>
    </w:p>
  </w:footnote>
  <w:footnote w:id="5">
    <w:p w14:paraId="5F5D6DA6" w14:textId="7E34B3D7" w:rsidR="00FD2493" w:rsidRDefault="00FD2493" w:rsidP="00A84768">
      <w:pPr>
        <w:pStyle w:val="aa"/>
        <w:ind w:left="315" w:right="-1" w:hangingChars="150" w:hanging="315"/>
        <w:jc w:val="both"/>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就労定着支援事業は平成30年度から開始した事業です。なお、令和２年３月３１日時点での対象事業所数は７です。</w:t>
      </w:r>
    </w:p>
    <w:p w14:paraId="511FE0F2" w14:textId="6F9CA88F" w:rsidR="00FD2493" w:rsidRPr="00B7338A" w:rsidRDefault="00FD2493" w:rsidP="00A84768">
      <w:pPr>
        <w:pStyle w:val="aa"/>
        <w:ind w:left="315" w:right="-1" w:hangingChars="150" w:hanging="315"/>
        <w:jc w:val="both"/>
        <w:rPr>
          <w:rFonts w:ascii="HG丸ｺﾞｼｯｸM-PRO" w:eastAsia="HG丸ｺﾞｼｯｸM-PRO" w:hAnsi="HG丸ｺﾞｼｯｸM-P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9D" w14:textId="77777777" w:rsidR="00FD2493" w:rsidRPr="002B4E6A" w:rsidRDefault="00FD2493" w:rsidP="002B4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C5226"/>
    <w:multiLevelType w:val="hybridMultilevel"/>
    <w:tmpl w:val="528670DA"/>
    <w:lvl w:ilvl="0" w:tplc="5ED6A576">
      <w:numFmt w:val="bullet"/>
      <w:lvlText w:val="・"/>
      <w:lvlJc w:val="left"/>
      <w:pPr>
        <w:ind w:left="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D0F53"/>
    <w:multiLevelType w:val="hybridMultilevel"/>
    <w:tmpl w:val="11EE1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1" w15:restartNumberingAfterBreak="0">
    <w:nsid w:val="4E351CCC"/>
    <w:multiLevelType w:val="hybridMultilevel"/>
    <w:tmpl w:val="9A68ECF4"/>
    <w:lvl w:ilvl="0" w:tplc="05AE46F6">
      <w:start w:val="8"/>
      <w:numFmt w:val="bullet"/>
      <w:lvlText w:val="・"/>
      <w:lvlJc w:val="left"/>
      <w:pPr>
        <w:ind w:left="38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2"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3" w15:restartNumberingAfterBreak="0">
    <w:nsid w:val="52FF5742"/>
    <w:multiLevelType w:val="hybridMultilevel"/>
    <w:tmpl w:val="7CF40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8"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
  </w:num>
  <w:num w:numId="4">
    <w:abstractNumId w:val="30"/>
  </w:num>
  <w:num w:numId="5">
    <w:abstractNumId w:val="28"/>
  </w:num>
  <w:num w:numId="6">
    <w:abstractNumId w:val="29"/>
  </w:num>
  <w:num w:numId="7">
    <w:abstractNumId w:val="16"/>
  </w:num>
  <w:num w:numId="8">
    <w:abstractNumId w:val="33"/>
  </w:num>
  <w:num w:numId="9">
    <w:abstractNumId w:val="3"/>
  </w:num>
  <w:num w:numId="10">
    <w:abstractNumId w:val="17"/>
  </w:num>
  <w:num w:numId="11">
    <w:abstractNumId w:val="31"/>
  </w:num>
  <w:num w:numId="12">
    <w:abstractNumId w:val="26"/>
  </w:num>
  <w:num w:numId="13">
    <w:abstractNumId w:val="27"/>
  </w:num>
  <w:num w:numId="14">
    <w:abstractNumId w:val="22"/>
  </w:num>
  <w:num w:numId="15">
    <w:abstractNumId w:val="14"/>
  </w:num>
  <w:num w:numId="16">
    <w:abstractNumId w:val="6"/>
  </w:num>
  <w:num w:numId="17">
    <w:abstractNumId w:val="7"/>
  </w:num>
  <w:num w:numId="18">
    <w:abstractNumId w:val="24"/>
  </w:num>
  <w:num w:numId="19">
    <w:abstractNumId w:val="32"/>
  </w:num>
  <w:num w:numId="20">
    <w:abstractNumId w:val="0"/>
  </w:num>
  <w:num w:numId="21">
    <w:abstractNumId w:val="9"/>
  </w:num>
  <w:num w:numId="22">
    <w:abstractNumId w:val="11"/>
  </w:num>
  <w:num w:numId="23">
    <w:abstractNumId w:val="10"/>
  </w:num>
  <w:num w:numId="24">
    <w:abstractNumId w:val="19"/>
  </w:num>
  <w:num w:numId="25">
    <w:abstractNumId w:val="25"/>
  </w:num>
  <w:num w:numId="26">
    <w:abstractNumId w:val="8"/>
  </w:num>
  <w:num w:numId="27">
    <w:abstractNumId w:val="18"/>
  </w:num>
  <w:num w:numId="28">
    <w:abstractNumId w:val="4"/>
  </w:num>
  <w:num w:numId="29">
    <w:abstractNumId w:val="1"/>
  </w:num>
  <w:num w:numId="30">
    <w:abstractNumId w:val="15"/>
  </w:num>
  <w:num w:numId="31">
    <w:abstractNumId w:val="23"/>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634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F"/>
    <w:rsid w:val="000043C9"/>
    <w:rsid w:val="00004C7E"/>
    <w:rsid w:val="000070B0"/>
    <w:rsid w:val="000075D2"/>
    <w:rsid w:val="00010507"/>
    <w:rsid w:val="00011E4E"/>
    <w:rsid w:val="0001230D"/>
    <w:rsid w:val="00012353"/>
    <w:rsid w:val="00015646"/>
    <w:rsid w:val="00020761"/>
    <w:rsid w:val="00020CFF"/>
    <w:rsid w:val="0002176A"/>
    <w:rsid w:val="00022517"/>
    <w:rsid w:val="00030001"/>
    <w:rsid w:val="00030465"/>
    <w:rsid w:val="00030F47"/>
    <w:rsid w:val="00031249"/>
    <w:rsid w:val="0003408C"/>
    <w:rsid w:val="00034937"/>
    <w:rsid w:val="0003507F"/>
    <w:rsid w:val="00040616"/>
    <w:rsid w:val="00041135"/>
    <w:rsid w:val="000435B4"/>
    <w:rsid w:val="00046941"/>
    <w:rsid w:val="0005125A"/>
    <w:rsid w:val="000525F0"/>
    <w:rsid w:val="000541B2"/>
    <w:rsid w:val="000546B5"/>
    <w:rsid w:val="00055C03"/>
    <w:rsid w:val="000560A2"/>
    <w:rsid w:val="000563C4"/>
    <w:rsid w:val="00061CEE"/>
    <w:rsid w:val="000666B1"/>
    <w:rsid w:val="00067B19"/>
    <w:rsid w:val="00072877"/>
    <w:rsid w:val="000730D7"/>
    <w:rsid w:val="00074D16"/>
    <w:rsid w:val="00075ADF"/>
    <w:rsid w:val="00075D73"/>
    <w:rsid w:val="00082F50"/>
    <w:rsid w:val="00083F4C"/>
    <w:rsid w:val="00083FF3"/>
    <w:rsid w:val="00084994"/>
    <w:rsid w:val="00091531"/>
    <w:rsid w:val="00091DC5"/>
    <w:rsid w:val="0009434F"/>
    <w:rsid w:val="000952E5"/>
    <w:rsid w:val="000972EA"/>
    <w:rsid w:val="000A1E45"/>
    <w:rsid w:val="000A5D09"/>
    <w:rsid w:val="000B0522"/>
    <w:rsid w:val="000B2B8C"/>
    <w:rsid w:val="000B39E1"/>
    <w:rsid w:val="000B7912"/>
    <w:rsid w:val="000C15BF"/>
    <w:rsid w:val="000C34A0"/>
    <w:rsid w:val="000C3889"/>
    <w:rsid w:val="000C3C22"/>
    <w:rsid w:val="000C4185"/>
    <w:rsid w:val="000C5512"/>
    <w:rsid w:val="000C769D"/>
    <w:rsid w:val="000C7813"/>
    <w:rsid w:val="000D04A1"/>
    <w:rsid w:val="000D2027"/>
    <w:rsid w:val="000D219F"/>
    <w:rsid w:val="000D4282"/>
    <w:rsid w:val="000D55A2"/>
    <w:rsid w:val="000E245F"/>
    <w:rsid w:val="000E411B"/>
    <w:rsid w:val="000E514C"/>
    <w:rsid w:val="000E53D2"/>
    <w:rsid w:val="000E73CA"/>
    <w:rsid w:val="000F07E1"/>
    <w:rsid w:val="000F0FA7"/>
    <w:rsid w:val="000F2973"/>
    <w:rsid w:val="000F4C45"/>
    <w:rsid w:val="000F59E4"/>
    <w:rsid w:val="000F687E"/>
    <w:rsid w:val="000F718C"/>
    <w:rsid w:val="00100F9D"/>
    <w:rsid w:val="00107382"/>
    <w:rsid w:val="0010754B"/>
    <w:rsid w:val="0011695F"/>
    <w:rsid w:val="00117E32"/>
    <w:rsid w:val="00121DB7"/>
    <w:rsid w:val="00125C77"/>
    <w:rsid w:val="00125FA1"/>
    <w:rsid w:val="00130311"/>
    <w:rsid w:val="00130EDC"/>
    <w:rsid w:val="00133805"/>
    <w:rsid w:val="00134750"/>
    <w:rsid w:val="00140739"/>
    <w:rsid w:val="001411BD"/>
    <w:rsid w:val="00142D85"/>
    <w:rsid w:val="00144B04"/>
    <w:rsid w:val="001514F1"/>
    <w:rsid w:val="00152524"/>
    <w:rsid w:val="00154A13"/>
    <w:rsid w:val="001554A7"/>
    <w:rsid w:val="00155967"/>
    <w:rsid w:val="00156042"/>
    <w:rsid w:val="00162322"/>
    <w:rsid w:val="00162DD3"/>
    <w:rsid w:val="00163958"/>
    <w:rsid w:val="0016647C"/>
    <w:rsid w:val="00167A62"/>
    <w:rsid w:val="001817FA"/>
    <w:rsid w:val="001847C3"/>
    <w:rsid w:val="001862B4"/>
    <w:rsid w:val="00192B38"/>
    <w:rsid w:val="001931A2"/>
    <w:rsid w:val="00195872"/>
    <w:rsid w:val="00196B41"/>
    <w:rsid w:val="00197718"/>
    <w:rsid w:val="001A065C"/>
    <w:rsid w:val="001A0A5D"/>
    <w:rsid w:val="001A5FEF"/>
    <w:rsid w:val="001B16AE"/>
    <w:rsid w:val="001B2AB4"/>
    <w:rsid w:val="001C0276"/>
    <w:rsid w:val="001C5803"/>
    <w:rsid w:val="001C694A"/>
    <w:rsid w:val="001C7132"/>
    <w:rsid w:val="001D2CE7"/>
    <w:rsid w:val="001D496A"/>
    <w:rsid w:val="001D7C15"/>
    <w:rsid w:val="001E1E66"/>
    <w:rsid w:val="001E3227"/>
    <w:rsid w:val="001E7D14"/>
    <w:rsid w:val="001F25DB"/>
    <w:rsid w:val="001F51D1"/>
    <w:rsid w:val="001F5C10"/>
    <w:rsid w:val="001F7031"/>
    <w:rsid w:val="002006D8"/>
    <w:rsid w:val="00200830"/>
    <w:rsid w:val="00200CC9"/>
    <w:rsid w:val="002040FC"/>
    <w:rsid w:val="00207AD1"/>
    <w:rsid w:val="00207E2A"/>
    <w:rsid w:val="002113F0"/>
    <w:rsid w:val="0022347B"/>
    <w:rsid w:val="00225942"/>
    <w:rsid w:val="0022660D"/>
    <w:rsid w:val="0023292F"/>
    <w:rsid w:val="00232D65"/>
    <w:rsid w:val="00234544"/>
    <w:rsid w:val="00236EC2"/>
    <w:rsid w:val="002427C8"/>
    <w:rsid w:val="002479C3"/>
    <w:rsid w:val="00252831"/>
    <w:rsid w:val="00253F4A"/>
    <w:rsid w:val="0025436A"/>
    <w:rsid w:val="002564E6"/>
    <w:rsid w:val="002572C6"/>
    <w:rsid w:val="00260098"/>
    <w:rsid w:val="00260632"/>
    <w:rsid w:val="0026097D"/>
    <w:rsid w:val="00261722"/>
    <w:rsid w:val="002644A6"/>
    <w:rsid w:val="00265F04"/>
    <w:rsid w:val="002704EF"/>
    <w:rsid w:val="002718F1"/>
    <w:rsid w:val="00271FDF"/>
    <w:rsid w:val="0027272C"/>
    <w:rsid w:val="0027380C"/>
    <w:rsid w:val="00280F98"/>
    <w:rsid w:val="00284217"/>
    <w:rsid w:val="00295ABE"/>
    <w:rsid w:val="002A367F"/>
    <w:rsid w:val="002A36FE"/>
    <w:rsid w:val="002A681C"/>
    <w:rsid w:val="002B1B49"/>
    <w:rsid w:val="002B4624"/>
    <w:rsid w:val="002B4E6A"/>
    <w:rsid w:val="002B6F64"/>
    <w:rsid w:val="002B7249"/>
    <w:rsid w:val="002B7F21"/>
    <w:rsid w:val="002C2314"/>
    <w:rsid w:val="002C5AE4"/>
    <w:rsid w:val="002E71AF"/>
    <w:rsid w:val="002E790F"/>
    <w:rsid w:val="002E7BC4"/>
    <w:rsid w:val="002F235F"/>
    <w:rsid w:val="002F4FE7"/>
    <w:rsid w:val="003072A1"/>
    <w:rsid w:val="0031031A"/>
    <w:rsid w:val="00311BE2"/>
    <w:rsid w:val="00312A83"/>
    <w:rsid w:val="00312F10"/>
    <w:rsid w:val="00313A38"/>
    <w:rsid w:val="00316851"/>
    <w:rsid w:val="00316F16"/>
    <w:rsid w:val="00317C73"/>
    <w:rsid w:val="00321481"/>
    <w:rsid w:val="00321E0E"/>
    <w:rsid w:val="00324FCE"/>
    <w:rsid w:val="00326FF6"/>
    <w:rsid w:val="00330F7C"/>
    <w:rsid w:val="00332935"/>
    <w:rsid w:val="0033385D"/>
    <w:rsid w:val="003349A5"/>
    <w:rsid w:val="00335785"/>
    <w:rsid w:val="0033651F"/>
    <w:rsid w:val="0034015E"/>
    <w:rsid w:val="00340A42"/>
    <w:rsid w:val="003427B9"/>
    <w:rsid w:val="00345159"/>
    <w:rsid w:val="00345209"/>
    <w:rsid w:val="00345653"/>
    <w:rsid w:val="003457F3"/>
    <w:rsid w:val="00345F1C"/>
    <w:rsid w:val="00347C94"/>
    <w:rsid w:val="00354878"/>
    <w:rsid w:val="00355567"/>
    <w:rsid w:val="00355F70"/>
    <w:rsid w:val="00356B6B"/>
    <w:rsid w:val="003575CC"/>
    <w:rsid w:val="00360B05"/>
    <w:rsid w:val="00364E46"/>
    <w:rsid w:val="0036584C"/>
    <w:rsid w:val="0036671A"/>
    <w:rsid w:val="003669F2"/>
    <w:rsid w:val="00367585"/>
    <w:rsid w:val="0037388F"/>
    <w:rsid w:val="00374DA5"/>
    <w:rsid w:val="003811A3"/>
    <w:rsid w:val="00385790"/>
    <w:rsid w:val="00385C6A"/>
    <w:rsid w:val="0038764C"/>
    <w:rsid w:val="00390A07"/>
    <w:rsid w:val="00391BD5"/>
    <w:rsid w:val="003938D6"/>
    <w:rsid w:val="00393924"/>
    <w:rsid w:val="00395262"/>
    <w:rsid w:val="003955E2"/>
    <w:rsid w:val="0039712B"/>
    <w:rsid w:val="003A30F7"/>
    <w:rsid w:val="003A443D"/>
    <w:rsid w:val="003A591E"/>
    <w:rsid w:val="003B2CA9"/>
    <w:rsid w:val="003B2EB0"/>
    <w:rsid w:val="003B38E1"/>
    <w:rsid w:val="003B6ACD"/>
    <w:rsid w:val="003B70E4"/>
    <w:rsid w:val="003B759F"/>
    <w:rsid w:val="003B7D58"/>
    <w:rsid w:val="003C0D96"/>
    <w:rsid w:val="003C619C"/>
    <w:rsid w:val="003D53D3"/>
    <w:rsid w:val="003E11BB"/>
    <w:rsid w:val="003E1ECF"/>
    <w:rsid w:val="003E2102"/>
    <w:rsid w:val="003F18A0"/>
    <w:rsid w:val="003F1A9B"/>
    <w:rsid w:val="003F1E61"/>
    <w:rsid w:val="003F64A7"/>
    <w:rsid w:val="004014CC"/>
    <w:rsid w:val="004035C3"/>
    <w:rsid w:val="00407488"/>
    <w:rsid w:val="004107A2"/>
    <w:rsid w:val="00411E14"/>
    <w:rsid w:val="00416626"/>
    <w:rsid w:val="00417345"/>
    <w:rsid w:val="00427D8A"/>
    <w:rsid w:val="004312EF"/>
    <w:rsid w:val="00434486"/>
    <w:rsid w:val="00434580"/>
    <w:rsid w:val="00444157"/>
    <w:rsid w:val="00444706"/>
    <w:rsid w:val="0044580D"/>
    <w:rsid w:val="00454B6C"/>
    <w:rsid w:val="0045534F"/>
    <w:rsid w:val="00455DFD"/>
    <w:rsid w:val="004560B9"/>
    <w:rsid w:val="004573EE"/>
    <w:rsid w:val="00460D76"/>
    <w:rsid w:val="00462572"/>
    <w:rsid w:val="00462665"/>
    <w:rsid w:val="0046506D"/>
    <w:rsid w:val="00466CCD"/>
    <w:rsid w:val="004671B5"/>
    <w:rsid w:val="00467215"/>
    <w:rsid w:val="004672C4"/>
    <w:rsid w:val="004678EB"/>
    <w:rsid w:val="00467D62"/>
    <w:rsid w:val="004719F1"/>
    <w:rsid w:val="00472739"/>
    <w:rsid w:val="004748B1"/>
    <w:rsid w:val="0047494F"/>
    <w:rsid w:val="00475333"/>
    <w:rsid w:val="004755BF"/>
    <w:rsid w:val="00475C56"/>
    <w:rsid w:val="00475EA1"/>
    <w:rsid w:val="004768C6"/>
    <w:rsid w:val="00476BCE"/>
    <w:rsid w:val="00490D6B"/>
    <w:rsid w:val="0049283D"/>
    <w:rsid w:val="00493104"/>
    <w:rsid w:val="004976E4"/>
    <w:rsid w:val="004979EA"/>
    <w:rsid w:val="004A170C"/>
    <w:rsid w:val="004A17A3"/>
    <w:rsid w:val="004A1FA1"/>
    <w:rsid w:val="004B21F5"/>
    <w:rsid w:val="004B3321"/>
    <w:rsid w:val="004B4F09"/>
    <w:rsid w:val="004B7C11"/>
    <w:rsid w:val="004C16EB"/>
    <w:rsid w:val="004C2466"/>
    <w:rsid w:val="004C4683"/>
    <w:rsid w:val="004C7215"/>
    <w:rsid w:val="004D24E6"/>
    <w:rsid w:val="004D2551"/>
    <w:rsid w:val="004D4546"/>
    <w:rsid w:val="004D52BE"/>
    <w:rsid w:val="004D55E1"/>
    <w:rsid w:val="004D74DB"/>
    <w:rsid w:val="004E22F7"/>
    <w:rsid w:val="004E4BD2"/>
    <w:rsid w:val="004E4DEB"/>
    <w:rsid w:val="004E5DBA"/>
    <w:rsid w:val="004F4130"/>
    <w:rsid w:val="004F56DD"/>
    <w:rsid w:val="005003AA"/>
    <w:rsid w:val="00502D23"/>
    <w:rsid w:val="00503675"/>
    <w:rsid w:val="00504A33"/>
    <w:rsid w:val="005057B1"/>
    <w:rsid w:val="00511215"/>
    <w:rsid w:val="00512AA2"/>
    <w:rsid w:val="0051339B"/>
    <w:rsid w:val="00515FE8"/>
    <w:rsid w:val="0052282A"/>
    <w:rsid w:val="00523747"/>
    <w:rsid w:val="00524B44"/>
    <w:rsid w:val="00524D30"/>
    <w:rsid w:val="0052672B"/>
    <w:rsid w:val="00530580"/>
    <w:rsid w:val="00531F01"/>
    <w:rsid w:val="00537975"/>
    <w:rsid w:val="00540622"/>
    <w:rsid w:val="0054068A"/>
    <w:rsid w:val="005412CC"/>
    <w:rsid w:val="00542FB7"/>
    <w:rsid w:val="00543064"/>
    <w:rsid w:val="00550C4C"/>
    <w:rsid w:val="00552128"/>
    <w:rsid w:val="00552A7F"/>
    <w:rsid w:val="005565E9"/>
    <w:rsid w:val="00561BC7"/>
    <w:rsid w:val="005675D9"/>
    <w:rsid w:val="00567CDD"/>
    <w:rsid w:val="0057013C"/>
    <w:rsid w:val="00570E9D"/>
    <w:rsid w:val="00571674"/>
    <w:rsid w:val="00586983"/>
    <w:rsid w:val="00590FC4"/>
    <w:rsid w:val="00595376"/>
    <w:rsid w:val="00596A1D"/>
    <w:rsid w:val="00597DBA"/>
    <w:rsid w:val="005A01A9"/>
    <w:rsid w:val="005A0753"/>
    <w:rsid w:val="005A0A3E"/>
    <w:rsid w:val="005A1AF6"/>
    <w:rsid w:val="005A59E0"/>
    <w:rsid w:val="005B0810"/>
    <w:rsid w:val="005B3043"/>
    <w:rsid w:val="005B3515"/>
    <w:rsid w:val="005B48CF"/>
    <w:rsid w:val="005B4DFC"/>
    <w:rsid w:val="005B5B7D"/>
    <w:rsid w:val="005B771F"/>
    <w:rsid w:val="005C0A69"/>
    <w:rsid w:val="005C2346"/>
    <w:rsid w:val="005C3F92"/>
    <w:rsid w:val="005C5679"/>
    <w:rsid w:val="005C56B1"/>
    <w:rsid w:val="005C7EEF"/>
    <w:rsid w:val="005D1C82"/>
    <w:rsid w:val="005D33B4"/>
    <w:rsid w:val="005D36AE"/>
    <w:rsid w:val="005D5ACE"/>
    <w:rsid w:val="005E2A59"/>
    <w:rsid w:val="005F0676"/>
    <w:rsid w:val="005F1E9F"/>
    <w:rsid w:val="005F1FC3"/>
    <w:rsid w:val="005F2434"/>
    <w:rsid w:val="005F4DF8"/>
    <w:rsid w:val="005F79EB"/>
    <w:rsid w:val="006000E2"/>
    <w:rsid w:val="00602803"/>
    <w:rsid w:val="0061072C"/>
    <w:rsid w:val="0061346A"/>
    <w:rsid w:val="00614228"/>
    <w:rsid w:val="0061532F"/>
    <w:rsid w:val="006174CA"/>
    <w:rsid w:val="006208A7"/>
    <w:rsid w:val="00620EFC"/>
    <w:rsid w:val="00620F59"/>
    <w:rsid w:val="00626C00"/>
    <w:rsid w:val="006274E1"/>
    <w:rsid w:val="00632BAF"/>
    <w:rsid w:val="0063334B"/>
    <w:rsid w:val="00636B43"/>
    <w:rsid w:val="006401E3"/>
    <w:rsid w:val="00640950"/>
    <w:rsid w:val="006411BF"/>
    <w:rsid w:val="00641934"/>
    <w:rsid w:val="00645098"/>
    <w:rsid w:val="00646160"/>
    <w:rsid w:val="0065127F"/>
    <w:rsid w:val="0065272F"/>
    <w:rsid w:val="00653CF8"/>
    <w:rsid w:val="00654CA8"/>
    <w:rsid w:val="00657FC4"/>
    <w:rsid w:val="006612AC"/>
    <w:rsid w:val="006633CE"/>
    <w:rsid w:val="00667164"/>
    <w:rsid w:val="006713BB"/>
    <w:rsid w:val="00671B5C"/>
    <w:rsid w:val="00672A31"/>
    <w:rsid w:val="00677070"/>
    <w:rsid w:val="00681027"/>
    <w:rsid w:val="00681678"/>
    <w:rsid w:val="00686C51"/>
    <w:rsid w:val="00694A32"/>
    <w:rsid w:val="00696503"/>
    <w:rsid w:val="00697130"/>
    <w:rsid w:val="006A408A"/>
    <w:rsid w:val="006A545A"/>
    <w:rsid w:val="006B2458"/>
    <w:rsid w:val="006B28C4"/>
    <w:rsid w:val="006B2F9B"/>
    <w:rsid w:val="006B3907"/>
    <w:rsid w:val="006C02E5"/>
    <w:rsid w:val="006C1D7E"/>
    <w:rsid w:val="006C3617"/>
    <w:rsid w:val="006C36B2"/>
    <w:rsid w:val="006D27EE"/>
    <w:rsid w:val="006D471C"/>
    <w:rsid w:val="006E009A"/>
    <w:rsid w:val="006E4054"/>
    <w:rsid w:val="006E5DE3"/>
    <w:rsid w:val="006E7763"/>
    <w:rsid w:val="006F0A6E"/>
    <w:rsid w:val="00701E91"/>
    <w:rsid w:val="00701EF2"/>
    <w:rsid w:val="0070433E"/>
    <w:rsid w:val="00711DA1"/>
    <w:rsid w:val="007132A7"/>
    <w:rsid w:val="007134F0"/>
    <w:rsid w:val="007135B8"/>
    <w:rsid w:val="00714748"/>
    <w:rsid w:val="00715C4E"/>
    <w:rsid w:val="007167E7"/>
    <w:rsid w:val="00716A1B"/>
    <w:rsid w:val="00717381"/>
    <w:rsid w:val="007243C2"/>
    <w:rsid w:val="00727FA7"/>
    <w:rsid w:val="00731EFB"/>
    <w:rsid w:val="00742D62"/>
    <w:rsid w:val="00744F8D"/>
    <w:rsid w:val="00750831"/>
    <w:rsid w:val="00753C42"/>
    <w:rsid w:val="0076020C"/>
    <w:rsid w:val="0076037C"/>
    <w:rsid w:val="00765E95"/>
    <w:rsid w:val="00766467"/>
    <w:rsid w:val="0077160C"/>
    <w:rsid w:val="00771C7C"/>
    <w:rsid w:val="00785C85"/>
    <w:rsid w:val="007872F9"/>
    <w:rsid w:val="00793FFD"/>
    <w:rsid w:val="00794173"/>
    <w:rsid w:val="00795EC5"/>
    <w:rsid w:val="007A0B07"/>
    <w:rsid w:val="007A4C21"/>
    <w:rsid w:val="007A5E17"/>
    <w:rsid w:val="007A66A2"/>
    <w:rsid w:val="007A6D79"/>
    <w:rsid w:val="007B1AFF"/>
    <w:rsid w:val="007B431B"/>
    <w:rsid w:val="007C4ED3"/>
    <w:rsid w:val="007C5896"/>
    <w:rsid w:val="007C5C5C"/>
    <w:rsid w:val="007C5E5D"/>
    <w:rsid w:val="007C61E6"/>
    <w:rsid w:val="007C6D5D"/>
    <w:rsid w:val="007D28B8"/>
    <w:rsid w:val="007D36DF"/>
    <w:rsid w:val="007D473B"/>
    <w:rsid w:val="007D5FE0"/>
    <w:rsid w:val="007D7E65"/>
    <w:rsid w:val="007E007D"/>
    <w:rsid w:val="007E0493"/>
    <w:rsid w:val="007E310A"/>
    <w:rsid w:val="007F35FD"/>
    <w:rsid w:val="007F5D2B"/>
    <w:rsid w:val="007F7A49"/>
    <w:rsid w:val="007F7AF8"/>
    <w:rsid w:val="00800BD0"/>
    <w:rsid w:val="0080127C"/>
    <w:rsid w:val="00801D8A"/>
    <w:rsid w:val="00804C78"/>
    <w:rsid w:val="00811E6E"/>
    <w:rsid w:val="00815A0D"/>
    <w:rsid w:val="00824D7B"/>
    <w:rsid w:val="00826817"/>
    <w:rsid w:val="008300B5"/>
    <w:rsid w:val="00831D94"/>
    <w:rsid w:val="008350CB"/>
    <w:rsid w:val="008369B8"/>
    <w:rsid w:val="008417CC"/>
    <w:rsid w:val="00843BBE"/>
    <w:rsid w:val="00845841"/>
    <w:rsid w:val="00846C7E"/>
    <w:rsid w:val="00847103"/>
    <w:rsid w:val="0085067A"/>
    <w:rsid w:val="00853FC9"/>
    <w:rsid w:val="008606BE"/>
    <w:rsid w:val="008620F2"/>
    <w:rsid w:val="0086345E"/>
    <w:rsid w:val="008636C7"/>
    <w:rsid w:val="00872056"/>
    <w:rsid w:val="00872951"/>
    <w:rsid w:val="00876623"/>
    <w:rsid w:val="008766CA"/>
    <w:rsid w:val="00883D95"/>
    <w:rsid w:val="00884E39"/>
    <w:rsid w:val="0088716C"/>
    <w:rsid w:val="00887C45"/>
    <w:rsid w:val="0089371E"/>
    <w:rsid w:val="00895961"/>
    <w:rsid w:val="00896F0E"/>
    <w:rsid w:val="008972A7"/>
    <w:rsid w:val="008A02D1"/>
    <w:rsid w:val="008B0EF5"/>
    <w:rsid w:val="008B7FA5"/>
    <w:rsid w:val="008C021F"/>
    <w:rsid w:val="008C2019"/>
    <w:rsid w:val="008C24A2"/>
    <w:rsid w:val="008C4CD2"/>
    <w:rsid w:val="008C67EC"/>
    <w:rsid w:val="008C680D"/>
    <w:rsid w:val="008D0760"/>
    <w:rsid w:val="008D3222"/>
    <w:rsid w:val="008D549E"/>
    <w:rsid w:val="008D5661"/>
    <w:rsid w:val="008D57B1"/>
    <w:rsid w:val="008D5F83"/>
    <w:rsid w:val="008E4BF4"/>
    <w:rsid w:val="008F0D21"/>
    <w:rsid w:val="008F13C7"/>
    <w:rsid w:val="008F1641"/>
    <w:rsid w:val="008F4924"/>
    <w:rsid w:val="008F708E"/>
    <w:rsid w:val="00901AB2"/>
    <w:rsid w:val="009036F0"/>
    <w:rsid w:val="0090688C"/>
    <w:rsid w:val="0091031D"/>
    <w:rsid w:val="0091032B"/>
    <w:rsid w:val="00910B5B"/>
    <w:rsid w:val="00910C19"/>
    <w:rsid w:val="00911E39"/>
    <w:rsid w:val="00913A10"/>
    <w:rsid w:val="00913F53"/>
    <w:rsid w:val="009147EF"/>
    <w:rsid w:val="009212EF"/>
    <w:rsid w:val="009219D7"/>
    <w:rsid w:val="009237DF"/>
    <w:rsid w:val="00923B13"/>
    <w:rsid w:val="009261DA"/>
    <w:rsid w:val="00930FA0"/>
    <w:rsid w:val="009325C4"/>
    <w:rsid w:val="0093300E"/>
    <w:rsid w:val="009344C7"/>
    <w:rsid w:val="0094006D"/>
    <w:rsid w:val="00940D81"/>
    <w:rsid w:val="00941267"/>
    <w:rsid w:val="00941771"/>
    <w:rsid w:val="00942570"/>
    <w:rsid w:val="00943165"/>
    <w:rsid w:val="0094324D"/>
    <w:rsid w:val="00943D1E"/>
    <w:rsid w:val="009466EB"/>
    <w:rsid w:val="00947B2B"/>
    <w:rsid w:val="00950300"/>
    <w:rsid w:val="00951031"/>
    <w:rsid w:val="009520E5"/>
    <w:rsid w:val="0095446B"/>
    <w:rsid w:val="00955CF2"/>
    <w:rsid w:val="0095740C"/>
    <w:rsid w:val="0096196A"/>
    <w:rsid w:val="00963694"/>
    <w:rsid w:val="00964061"/>
    <w:rsid w:val="00973907"/>
    <w:rsid w:val="009739E5"/>
    <w:rsid w:val="0097633D"/>
    <w:rsid w:val="00991490"/>
    <w:rsid w:val="00991F1C"/>
    <w:rsid w:val="00996A2A"/>
    <w:rsid w:val="009975D3"/>
    <w:rsid w:val="009A34A9"/>
    <w:rsid w:val="009A4FB1"/>
    <w:rsid w:val="009A5CE0"/>
    <w:rsid w:val="009A6D80"/>
    <w:rsid w:val="009B0B31"/>
    <w:rsid w:val="009B2A5A"/>
    <w:rsid w:val="009C10BD"/>
    <w:rsid w:val="009C5A91"/>
    <w:rsid w:val="009C5B82"/>
    <w:rsid w:val="009D2679"/>
    <w:rsid w:val="009E26C0"/>
    <w:rsid w:val="009E26D0"/>
    <w:rsid w:val="009E2877"/>
    <w:rsid w:val="009E296B"/>
    <w:rsid w:val="009E74BA"/>
    <w:rsid w:val="009F0BC2"/>
    <w:rsid w:val="009F1D7A"/>
    <w:rsid w:val="009F5910"/>
    <w:rsid w:val="00A036CD"/>
    <w:rsid w:val="00A13675"/>
    <w:rsid w:val="00A14221"/>
    <w:rsid w:val="00A1444A"/>
    <w:rsid w:val="00A16009"/>
    <w:rsid w:val="00A169F8"/>
    <w:rsid w:val="00A259CA"/>
    <w:rsid w:val="00A27E24"/>
    <w:rsid w:val="00A32EDD"/>
    <w:rsid w:val="00A332B6"/>
    <w:rsid w:val="00A35836"/>
    <w:rsid w:val="00A37A18"/>
    <w:rsid w:val="00A401C6"/>
    <w:rsid w:val="00A450A2"/>
    <w:rsid w:val="00A45477"/>
    <w:rsid w:val="00A4790F"/>
    <w:rsid w:val="00A51455"/>
    <w:rsid w:val="00A51520"/>
    <w:rsid w:val="00A55E6A"/>
    <w:rsid w:val="00A57228"/>
    <w:rsid w:val="00A61ADC"/>
    <w:rsid w:val="00A6250B"/>
    <w:rsid w:val="00A63629"/>
    <w:rsid w:val="00A63A6B"/>
    <w:rsid w:val="00A678C9"/>
    <w:rsid w:val="00A67B95"/>
    <w:rsid w:val="00A71612"/>
    <w:rsid w:val="00A71D47"/>
    <w:rsid w:val="00A72FAA"/>
    <w:rsid w:val="00A80D81"/>
    <w:rsid w:val="00A81084"/>
    <w:rsid w:val="00A8192E"/>
    <w:rsid w:val="00A8466B"/>
    <w:rsid w:val="00A84768"/>
    <w:rsid w:val="00A86A8D"/>
    <w:rsid w:val="00A90342"/>
    <w:rsid w:val="00A90965"/>
    <w:rsid w:val="00A9142C"/>
    <w:rsid w:val="00A91497"/>
    <w:rsid w:val="00AA5A65"/>
    <w:rsid w:val="00AA60A3"/>
    <w:rsid w:val="00AA61C9"/>
    <w:rsid w:val="00AA63B0"/>
    <w:rsid w:val="00AB4888"/>
    <w:rsid w:val="00AB54F3"/>
    <w:rsid w:val="00AB70B4"/>
    <w:rsid w:val="00AB7ED7"/>
    <w:rsid w:val="00AC0C20"/>
    <w:rsid w:val="00AC2A15"/>
    <w:rsid w:val="00AC4166"/>
    <w:rsid w:val="00AC5EAF"/>
    <w:rsid w:val="00AC6CAD"/>
    <w:rsid w:val="00AC7BDB"/>
    <w:rsid w:val="00AD1063"/>
    <w:rsid w:val="00AD1EE9"/>
    <w:rsid w:val="00AD70DA"/>
    <w:rsid w:val="00AE02F9"/>
    <w:rsid w:val="00AE28B6"/>
    <w:rsid w:val="00AE3F53"/>
    <w:rsid w:val="00AE5FEB"/>
    <w:rsid w:val="00AE6892"/>
    <w:rsid w:val="00AF0944"/>
    <w:rsid w:val="00AF36CD"/>
    <w:rsid w:val="00AF53BB"/>
    <w:rsid w:val="00AF6732"/>
    <w:rsid w:val="00B06B63"/>
    <w:rsid w:val="00B07AE7"/>
    <w:rsid w:val="00B113E9"/>
    <w:rsid w:val="00B11A1F"/>
    <w:rsid w:val="00B16865"/>
    <w:rsid w:val="00B17F62"/>
    <w:rsid w:val="00B20AEF"/>
    <w:rsid w:val="00B23377"/>
    <w:rsid w:val="00B27B0E"/>
    <w:rsid w:val="00B3183D"/>
    <w:rsid w:val="00B32976"/>
    <w:rsid w:val="00B3374C"/>
    <w:rsid w:val="00B33867"/>
    <w:rsid w:val="00B366CD"/>
    <w:rsid w:val="00B3771B"/>
    <w:rsid w:val="00B40447"/>
    <w:rsid w:val="00B4318B"/>
    <w:rsid w:val="00B4389A"/>
    <w:rsid w:val="00B45099"/>
    <w:rsid w:val="00B450E6"/>
    <w:rsid w:val="00B50829"/>
    <w:rsid w:val="00B54079"/>
    <w:rsid w:val="00B54DC7"/>
    <w:rsid w:val="00B55312"/>
    <w:rsid w:val="00B61111"/>
    <w:rsid w:val="00B62CF7"/>
    <w:rsid w:val="00B65322"/>
    <w:rsid w:val="00B65A03"/>
    <w:rsid w:val="00B65CCB"/>
    <w:rsid w:val="00B71ED9"/>
    <w:rsid w:val="00B72CCD"/>
    <w:rsid w:val="00B7484D"/>
    <w:rsid w:val="00B7660C"/>
    <w:rsid w:val="00B77CE8"/>
    <w:rsid w:val="00B81ABC"/>
    <w:rsid w:val="00B81F1D"/>
    <w:rsid w:val="00B83136"/>
    <w:rsid w:val="00B8378A"/>
    <w:rsid w:val="00B849D3"/>
    <w:rsid w:val="00B84F18"/>
    <w:rsid w:val="00B86A0A"/>
    <w:rsid w:val="00B934BB"/>
    <w:rsid w:val="00BA1FF8"/>
    <w:rsid w:val="00BB0204"/>
    <w:rsid w:val="00BB1E80"/>
    <w:rsid w:val="00BB33C1"/>
    <w:rsid w:val="00BB6EFA"/>
    <w:rsid w:val="00BC6DF5"/>
    <w:rsid w:val="00BE194F"/>
    <w:rsid w:val="00BE47F4"/>
    <w:rsid w:val="00BE4825"/>
    <w:rsid w:val="00BE7262"/>
    <w:rsid w:val="00BF1907"/>
    <w:rsid w:val="00BF4ADE"/>
    <w:rsid w:val="00BF7263"/>
    <w:rsid w:val="00C00508"/>
    <w:rsid w:val="00C00E59"/>
    <w:rsid w:val="00C01B70"/>
    <w:rsid w:val="00C020E7"/>
    <w:rsid w:val="00C02357"/>
    <w:rsid w:val="00C04D2B"/>
    <w:rsid w:val="00C061C1"/>
    <w:rsid w:val="00C10677"/>
    <w:rsid w:val="00C110D3"/>
    <w:rsid w:val="00C12881"/>
    <w:rsid w:val="00C148F5"/>
    <w:rsid w:val="00C16246"/>
    <w:rsid w:val="00C1671A"/>
    <w:rsid w:val="00C21DB2"/>
    <w:rsid w:val="00C222A1"/>
    <w:rsid w:val="00C23A00"/>
    <w:rsid w:val="00C2642C"/>
    <w:rsid w:val="00C30D62"/>
    <w:rsid w:val="00C3115D"/>
    <w:rsid w:val="00C347B2"/>
    <w:rsid w:val="00C359CB"/>
    <w:rsid w:val="00C446F6"/>
    <w:rsid w:val="00C44BA5"/>
    <w:rsid w:val="00C45642"/>
    <w:rsid w:val="00C457A5"/>
    <w:rsid w:val="00C45F0D"/>
    <w:rsid w:val="00C463A9"/>
    <w:rsid w:val="00C46F62"/>
    <w:rsid w:val="00C553AC"/>
    <w:rsid w:val="00C759E5"/>
    <w:rsid w:val="00C76709"/>
    <w:rsid w:val="00C808D3"/>
    <w:rsid w:val="00C809F3"/>
    <w:rsid w:val="00C83776"/>
    <w:rsid w:val="00C84076"/>
    <w:rsid w:val="00C8425C"/>
    <w:rsid w:val="00C84D5D"/>
    <w:rsid w:val="00C874C7"/>
    <w:rsid w:val="00C913D2"/>
    <w:rsid w:val="00C92018"/>
    <w:rsid w:val="00C94996"/>
    <w:rsid w:val="00C97096"/>
    <w:rsid w:val="00CA30D0"/>
    <w:rsid w:val="00CA3D0B"/>
    <w:rsid w:val="00CA64AA"/>
    <w:rsid w:val="00CB1EC4"/>
    <w:rsid w:val="00CB2A9B"/>
    <w:rsid w:val="00CB588F"/>
    <w:rsid w:val="00CC4893"/>
    <w:rsid w:val="00CC60C3"/>
    <w:rsid w:val="00CC6EBF"/>
    <w:rsid w:val="00CC76CF"/>
    <w:rsid w:val="00CC7FB6"/>
    <w:rsid w:val="00CD3B5E"/>
    <w:rsid w:val="00CD4D56"/>
    <w:rsid w:val="00CD541D"/>
    <w:rsid w:val="00CE08C7"/>
    <w:rsid w:val="00CE4C06"/>
    <w:rsid w:val="00CE7F4B"/>
    <w:rsid w:val="00CF0B15"/>
    <w:rsid w:val="00CF1077"/>
    <w:rsid w:val="00CF2904"/>
    <w:rsid w:val="00CF4C98"/>
    <w:rsid w:val="00CF5C21"/>
    <w:rsid w:val="00CF66E8"/>
    <w:rsid w:val="00D01DDB"/>
    <w:rsid w:val="00D033FC"/>
    <w:rsid w:val="00D03AE6"/>
    <w:rsid w:val="00D03B47"/>
    <w:rsid w:val="00D04B24"/>
    <w:rsid w:val="00D05743"/>
    <w:rsid w:val="00D06333"/>
    <w:rsid w:val="00D06BC1"/>
    <w:rsid w:val="00D06EB4"/>
    <w:rsid w:val="00D07B97"/>
    <w:rsid w:val="00D13D47"/>
    <w:rsid w:val="00D163D7"/>
    <w:rsid w:val="00D17497"/>
    <w:rsid w:val="00D21F95"/>
    <w:rsid w:val="00D22CF4"/>
    <w:rsid w:val="00D237F8"/>
    <w:rsid w:val="00D24F79"/>
    <w:rsid w:val="00D30F18"/>
    <w:rsid w:val="00D31109"/>
    <w:rsid w:val="00D31A2C"/>
    <w:rsid w:val="00D33F79"/>
    <w:rsid w:val="00D3427C"/>
    <w:rsid w:val="00D348B4"/>
    <w:rsid w:val="00D37480"/>
    <w:rsid w:val="00D43634"/>
    <w:rsid w:val="00D45418"/>
    <w:rsid w:val="00D4698B"/>
    <w:rsid w:val="00D47732"/>
    <w:rsid w:val="00D52871"/>
    <w:rsid w:val="00D53A3A"/>
    <w:rsid w:val="00D5679A"/>
    <w:rsid w:val="00D620DE"/>
    <w:rsid w:val="00D636D6"/>
    <w:rsid w:val="00D64A09"/>
    <w:rsid w:val="00D71EFA"/>
    <w:rsid w:val="00D7330A"/>
    <w:rsid w:val="00D746FB"/>
    <w:rsid w:val="00D75A55"/>
    <w:rsid w:val="00D762C9"/>
    <w:rsid w:val="00D81BB1"/>
    <w:rsid w:val="00D904CE"/>
    <w:rsid w:val="00D9282B"/>
    <w:rsid w:val="00D93D47"/>
    <w:rsid w:val="00D943DF"/>
    <w:rsid w:val="00D976E9"/>
    <w:rsid w:val="00D978FA"/>
    <w:rsid w:val="00DA2485"/>
    <w:rsid w:val="00DA45B3"/>
    <w:rsid w:val="00DA5501"/>
    <w:rsid w:val="00DB32DD"/>
    <w:rsid w:val="00DB387B"/>
    <w:rsid w:val="00DB3EF2"/>
    <w:rsid w:val="00DB4DA3"/>
    <w:rsid w:val="00DB6ECC"/>
    <w:rsid w:val="00DC0AA2"/>
    <w:rsid w:val="00DC10EC"/>
    <w:rsid w:val="00DC2C89"/>
    <w:rsid w:val="00DC510B"/>
    <w:rsid w:val="00DD083B"/>
    <w:rsid w:val="00DD3778"/>
    <w:rsid w:val="00DD5A16"/>
    <w:rsid w:val="00DE2E4D"/>
    <w:rsid w:val="00DE3EE7"/>
    <w:rsid w:val="00DE4CCD"/>
    <w:rsid w:val="00DF64EA"/>
    <w:rsid w:val="00E0184B"/>
    <w:rsid w:val="00E02B09"/>
    <w:rsid w:val="00E07A9F"/>
    <w:rsid w:val="00E10AE9"/>
    <w:rsid w:val="00E10F07"/>
    <w:rsid w:val="00E11EFE"/>
    <w:rsid w:val="00E1202D"/>
    <w:rsid w:val="00E1281C"/>
    <w:rsid w:val="00E15C45"/>
    <w:rsid w:val="00E17DF1"/>
    <w:rsid w:val="00E214A5"/>
    <w:rsid w:val="00E228F8"/>
    <w:rsid w:val="00E267DC"/>
    <w:rsid w:val="00E27916"/>
    <w:rsid w:val="00E3198C"/>
    <w:rsid w:val="00E326FB"/>
    <w:rsid w:val="00E32F50"/>
    <w:rsid w:val="00E36551"/>
    <w:rsid w:val="00E41584"/>
    <w:rsid w:val="00E42E37"/>
    <w:rsid w:val="00E4453B"/>
    <w:rsid w:val="00E50740"/>
    <w:rsid w:val="00E53D70"/>
    <w:rsid w:val="00E54069"/>
    <w:rsid w:val="00E54716"/>
    <w:rsid w:val="00E54C0C"/>
    <w:rsid w:val="00E54FF8"/>
    <w:rsid w:val="00E55FD7"/>
    <w:rsid w:val="00E62F10"/>
    <w:rsid w:val="00E63497"/>
    <w:rsid w:val="00E6549A"/>
    <w:rsid w:val="00E707B3"/>
    <w:rsid w:val="00E76F56"/>
    <w:rsid w:val="00E815EA"/>
    <w:rsid w:val="00E8334A"/>
    <w:rsid w:val="00E92059"/>
    <w:rsid w:val="00E94F7D"/>
    <w:rsid w:val="00EA4194"/>
    <w:rsid w:val="00EA5F8D"/>
    <w:rsid w:val="00EB3BC4"/>
    <w:rsid w:val="00EB5A48"/>
    <w:rsid w:val="00EC0897"/>
    <w:rsid w:val="00EC21C8"/>
    <w:rsid w:val="00EC4D0C"/>
    <w:rsid w:val="00EC7A8E"/>
    <w:rsid w:val="00ED1879"/>
    <w:rsid w:val="00ED1FFD"/>
    <w:rsid w:val="00EE2E4A"/>
    <w:rsid w:val="00EE677D"/>
    <w:rsid w:val="00EE6BCE"/>
    <w:rsid w:val="00EF2159"/>
    <w:rsid w:val="00EF4A92"/>
    <w:rsid w:val="00EF62DB"/>
    <w:rsid w:val="00EF6D39"/>
    <w:rsid w:val="00EF72EC"/>
    <w:rsid w:val="00F00D21"/>
    <w:rsid w:val="00F02035"/>
    <w:rsid w:val="00F051BB"/>
    <w:rsid w:val="00F0684A"/>
    <w:rsid w:val="00F06EE1"/>
    <w:rsid w:val="00F1096D"/>
    <w:rsid w:val="00F20EB9"/>
    <w:rsid w:val="00F20FEB"/>
    <w:rsid w:val="00F223DC"/>
    <w:rsid w:val="00F22740"/>
    <w:rsid w:val="00F2461E"/>
    <w:rsid w:val="00F2663D"/>
    <w:rsid w:val="00F279A6"/>
    <w:rsid w:val="00F31754"/>
    <w:rsid w:val="00F34957"/>
    <w:rsid w:val="00F3557B"/>
    <w:rsid w:val="00F37453"/>
    <w:rsid w:val="00F40EFE"/>
    <w:rsid w:val="00F43179"/>
    <w:rsid w:val="00F44D55"/>
    <w:rsid w:val="00F50834"/>
    <w:rsid w:val="00F52857"/>
    <w:rsid w:val="00F5502D"/>
    <w:rsid w:val="00F568EB"/>
    <w:rsid w:val="00F61AB3"/>
    <w:rsid w:val="00F62988"/>
    <w:rsid w:val="00F64409"/>
    <w:rsid w:val="00F6571F"/>
    <w:rsid w:val="00F65D2A"/>
    <w:rsid w:val="00F7244D"/>
    <w:rsid w:val="00F72EAE"/>
    <w:rsid w:val="00F801E8"/>
    <w:rsid w:val="00F8452F"/>
    <w:rsid w:val="00F873C2"/>
    <w:rsid w:val="00F9549A"/>
    <w:rsid w:val="00F956D2"/>
    <w:rsid w:val="00F979E7"/>
    <w:rsid w:val="00FA36DA"/>
    <w:rsid w:val="00FA5566"/>
    <w:rsid w:val="00FA79ED"/>
    <w:rsid w:val="00FB16F9"/>
    <w:rsid w:val="00FB5B4C"/>
    <w:rsid w:val="00FB73A8"/>
    <w:rsid w:val="00FC2B5F"/>
    <w:rsid w:val="00FC4CA9"/>
    <w:rsid w:val="00FC50EC"/>
    <w:rsid w:val="00FC605C"/>
    <w:rsid w:val="00FC76CA"/>
    <w:rsid w:val="00FC7EE8"/>
    <w:rsid w:val="00FD0131"/>
    <w:rsid w:val="00FD2493"/>
    <w:rsid w:val="00FD3E35"/>
    <w:rsid w:val="00FD5F11"/>
    <w:rsid w:val="00FD6ADF"/>
    <w:rsid w:val="00FE15D4"/>
    <w:rsid w:val="00FE564C"/>
    <w:rsid w:val="00FE651D"/>
    <w:rsid w:val="00FE779B"/>
    <w:rsid w:val="00FF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1">
      <v:textbox inset="5.85pt,.7pt,5.85pt,.7pt"/>
    </o:shapedefaults>
    <o:shapelayout v:ext="edit">
      <o:idmap v:ext="edit" data="1"/>
    </o:shapelayout>
  </w:shapeDefaults>
  <w:decimalSymbol w:val="."/>
  <w:listSeparator w:val=","/>
  <w14:docId w14:val="0C202EF5"/>
  <w15:docId w15:val="{5BDB74AD-1B71-4318-84E6-F3A2B15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iPriority w:val="99"/>
    <w:unhideWhenUsed/>
    <w:rsid w:val="001F5C10"/>
    <w:pPr>
      <w:snapToGrid w:val="0"/>
      <w:jc w:val="left"/>
    </w:pPr>
  </w:style>
  <w:style w:type="character" w:customStyle="1" w:styleId="ab">
    <w:name w:val="脚注文字列 (文字)"/>
    <w:basedOn w:val="a0"/>
    <w:link w:val="aa"/>
    <w:uiPriority w:val="99"/>
    <w:rsid w:val="001F5C10"/>
  </w:style>
  <w:style w:type="character" w:styleId="ac">
    <w:name w:val="footnote reference"/>
    <w:basedOn w:val="a0"/>
    <w:uiPriority w:val="99"/>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622">
      <w:bodyDiv w:val="1"/>
      <w:marLeft w:val="0"/>
      <w:marRight w:val="0"/>
      <w:marTop w:val="0"/>
      <w:marBottom w:val="0"/>
      <w:divBdr>
        <w:top w:val="none" w:sz="0" w:space="0" w:color="auto"/>
        <w:left w:val="none" w:sz="0" w:space="0" w:color="auto"/>
        <w:bottom w:val="none" w:sz="0" w:space="0" w:color="auto"/>
        <w:right w:val="none" w:sz="0" w:space="0" w:color="auto"/>
      </w:divBdr>
    </w:div>
    <w:div w:id="37245188">
      <w:bodyDiv w:val="1"/>
      <w:marLeft w:val="0"/>
      <w:marRight w:val="0"/>
      <w:marTop w:val="0"/>
      <w:marBottom w:val="0"/>
      <w:divBdr>
        <w:top w:val="none" w:sz="0" w:space="0" w:color="auto"/>
        <w:left w:val="none" w:sz="0" w:space="0" w:color="auto"/>
        <w:bottom w:val="none" w:sz="0" w:space="0" w:color="auto"/>
        <w:right w:val="none" w:sz="0" w:space="0" w:color="auto"/>
      </w:divBdr>
    </w:div>
    <w:div w:id="289673969">
      <w:bodyDiv w:val="1"/>
      <w:marLeft w:val="0"/>
      <w:marRight w:val="0"/>
      <w:marTop w:val="0"/>
      <w:marBottom w:val="0"/>
      <w:divBdr>
        <w:top w:val="none" w:sz="0" w:space="0" w:color="auto"/>
        <w:left w:val="none" w:sz="0" w:space="0" w:color="auto"/>
        <w:bottom w:val="none" w:sz="0" w:space="0" w:color="auto"/>
        <w:right w:val="none" w:sz="0" w:space="0" w:color="auto"/>
      </w:divBdr>
    </w:div>
    <w:div w:id="1823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E22D-E552-4BF6-A6CA-60BA9D27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27</Pages>
  <Words>11230</Words>
  <Characters>4940</Characters>
  <Application>Microsoft Office Word</Application>
  <DocSecurity>0</DocSecurity>
  <Lines>41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森﨑　進也</cp:lastModifiedBy>
  <cp:revision>226</cp:revision>
  <cp:lastPrinted>2021-03-18T05:46:00Z</cp:lastPrinted>
  <dcterms:created xsi:type="dcterms:W3CDTF">2020-12-10T00:07:00Z</dcterms:created>
  <dcterms:modified xsi:type="dcterms:W3CDTF">2021-03-29T07:27:00Z</dcterms:modified>
  <cp:contentStatus/>
</cp:coreProperties>
</file>