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5D21" w14:textId="77777777" w:rsidR="00451EFB" w:rsidRPr="00065924" w:rsidRDefault="00451EFB" w:rsidP="00451EFB">
      <w:pPr>
        <w:snapToGrid w:val="0"/>
        <w:rPr>
          <w:rFonts w:ascii="ＭＳ ゴシック" w:eastAsia="ＭＳ ゴシック" w:hAnsi="ＭＳ ゴシック"/>
          <w:sz w:val="36"/>
          <w:szCs w:val="36"/>
        </w:rPr>
      </w:pPr>
      <w:r w:rsidRPr="00065924">
        <w:rPr>
          <w:rFonts w:ascii="ＭＳ ゴシック" w:eastAsia="ＭＳ ゴシック" w:hAnsi="ＭＳ ゴシック" w:hint="eastAsia"/>
          <w:sz w:val="36"/>
          <w:szCs w:val="36"/>
        </w:rPr>
        <w:t>船橋市介護保険訪問看護職員雇用促進事業補助金</w:t>
      </w:r>
    </w:p>
    <w:p w14:paraId="1BEE773C" w14:textId="595A8D34" w:rsidR="005B3DA4" w:rsidRPr="00065924" w:rsidRDefault="00451EFB" w:rsidP="005621F8">
      <w:pPr>
        <w:snapToGrid w:val="0"/>
        <w:rPr>
          <w:rFonts w:ascii="ＭＳ ゴシック" w:eastAsia="ＭＳ ゴシック" w:hAnsi="ＭＳ ゴシック"/>
          <w:sz w:val="36"/>
          <w:szCs w:val="36"/>
        </w:rPr>
      </w:pPr>
      <w:r w:rsidRPr="00065924">
        <w:rPr>
          <w:rFonts w:ascii="ＭＳ ゴシック" w:eastAsia="ＭＳ ゴシック" w:hAnsi="ＭＳ ゴシック" w:hint="eastAsia"/>
          <w:sz w:val="48"/>
          <w:szCs w:val="48"/>
        </w:rPr>
        <w:t>申請の手引き</w:t>
      </w:r>
    </w:p>
    <w:p w14:paraId="3E99D591" w14:textId="77777777" w:rsidR="007753AC" w:rsidRDefault="007753AC" w:rsidP="00CB3675">
      <w:pPr>
        <w:spacing w:line="360" w:lineRule="auto"/>
        <w:rPr>
          <w:rFonts w:asciiTheme="majorEastAsia" w:eastAsiaTheme="majorEastAsia" w:hAnsiTheme="majorEastAsia"/>
        </w:rPr>
      </w:pPr>
    </w:p>
    <w:p w14:paraId="715A7586" w14:textId="0F1467D0" w:rsidR="00500197" w:rsidRPr="00500197" w:rsidRDefault="00500197" w:rsidP="00500197">
      <w:pPr>
        <w:pBdr>
          <w:top w:val="single" w:sz="4" w:space="1" w:color="auto"/>
          <w:left w:val="single" w:sz="4" w:space="4" w:color="auto"/>
          <w:bottom w:val="single" w:sz="4" w:space="1" w:color="auto"/>
          <w:right w:val="single" w:sz="4" w:space="4" w:color="auto"/>
        </w:pBdr>
        <w:rPr>
          <w:rFonts w:asciiTheme="majorEastAsia" w:eastAsiaTheme="majorEastAsia" w:hAnsiTheme="majorEastAsia"/>
          <w:b/>
          <w:sz w:val="24"/>
          <w:szCs w:val="24"/>
        </w:rPr>
      </w:pPr>
      <w:r w:rsidRPr="00500197">
        <w:rPr>
          <w:rFonts w:asciiTheme="majorEastAsia" w:eastAsiaTheme="majorEastAsia" w:hAnsiTheme="majorEastAsia" w:hint="eastAsia"/>
          <w:b/>
          <w:sz w:val="24"/>
          <w:szCs w:val="24"/>
        </w:rPr>
        <w:t>１．</w:t>
      </w:r>
      <w:r w:rsidR="000507BC" w:rsidRPr="00500197">
        <w:rPr>
          <w:rFonts w:asciiTheme="majorEastAsia" w:eastAsiaTheme="majorEastAsia" w:hAnsiTheme="majorEastAsia" w:hint="eastAsia"/>
          <w:b/>
          <w:sz w:val="24"/>
          <w:szCs w:val="24"/>
        </w:rPr>
        <w:t>交付申請</w:t>
      </w:r>
    </w:p>
    <w:p w14:paraId="56B69C7D" w14:textId="6F42D10B" w:rsidR="00500197" w:rsidRPr="00500197" w:rsidRDefault="000507BC" w:rsidP="00500197">
      <w:pPr>
        <w:pBdr>
          <w:top w:val="single" w:sz="4" w:space="1" w:color="auto"/>
          <w:left w:val="single" w:sz="4" w:space="4" w:color="auto"/>
          <w:bottom w:val="single" w:sz="4" w:space="1" w:color="auto"/>
          <w:right w:val="single" w:sz="4" w:space="4" w:color="auto"/>
        </w:pBdr>
        <w:ind w:firstLineChars="100" w:firstLine="211"/>
        <w:rPr>
          <w:rFonts w:asciiTheme="majorEastAsia" w:eastAsiaTheme="majorEastAsia" w:hAnsiTheme="majorEastAsia"/>
          <w:b/>
          <w:szCs w:val="21"/>
        </w:rPr>
      </w:pPr>
      <w:r w:rsidRPr="00500197">
        <w:rPr>
          <w:rFonts w:asciiTheme="majorEastAsia" w:eastAsiaTheme="majorEastAsia" w:hAnsiTheme="majorEastAsia" w:hint="eastAsia"/>
          <w:b/>
          <w:szCs w:val="21"/>
        </w:rPr>
        <w:t>補助金の交付を受けようとするとき、</w:t>
      </w:r>
      <w:r w:rsidRPr="00190C2F">
        <w:rPr>
          <w:rFonts w:asciiTheme="majorEastAsia" w:eastAsiaTheme="majorEastAsia" w:hAnsiTheme="majorEastAsia" w:hint="eastAsia"/>
          <w:b/>
          <w:szCs w:val="21"/>
          <w:shd w:val="pct15" w:color="auto" w:fill="FFFFFF"/>
        </w:rPr>
        <w:t>四半期ごとに指定の期日までに提出</w:t>
      </w:r>
      <w:r w:rsidRPr="00500197">
        <w:rPr>
          <w:rFonts w:asciiTheme="majorEastAsia" w:eastAsiaTheme="majorEastAsia" w:hAnsiTheme="majorEastAsia" w:hint="eastAsia"/>
          <w:b/>
          <w:szCs w:val="21"/>
        </w:rPr>
        <w:t>してください</w:t>
      </w:r>
      <w:r w:rsidR="00500197" w:rsidRPr="00500197">
        <w:rPr>
          <w:rFonts w:asciiTheme="majorEastAsia" w:eastAsiaTheme="majorEastAsia" w:hAnsiTheme="majorEastAsia" w:hint="eastAsia"/>
          <w:b/>
          <w:szCs w:val="21"/>
        </w:rPr>
        <w:t>。</w:t>
      </w:r>
    </w:p>
    <w:p w14:paraId="25C6BBF1" w14:textId="352B3C57" w:rsidR="00500197" w:rsidRPr="00500197" w:rsidRDefault="00500197" w:rsidP="00500197">
      <w:pPr>
        <w:pBdr>
          <w:top w:val="single" w:sz="4" w:space="1" w:color="auto"/>
          <w:left w:val="single" w:sz="4" w:space="4" w:color="auto"/>
          <w:bottom w:val="single" w:sz="4" w:space="1" w:color="auto"/>
          <w:right w:val="single" w:sz="4" w:space="4" w:color="auto"/>
        </w:pBdr>
        <w:ind w:firstLineChars="100" w:firstLine="211"/>
        <w:rPr>
          <w:rFonts w:asciiTheme="majorEastAsia" w:eastAsiaTheme="majorEastAsia" w:hAnsiTheme="majorEastAsia"/>
          <w:b/>
          <w:szCs w:val="21"/>
        </w:rPr>
      </w:pPr>
      <w:r w:rsidRPr="00500197">
        <w:rPr>
          <w:rFonts w:asciiTheme="majorEastAsia" w:eastAsiaTheme="majorEastAsia" w:hAnsiTheme="majorEastAsia" w:hint="eastAsia"/>
          <w:b/>
          <w:szCs w:val="21"/>
        </w:rPr>
        <w:t>市で申請内容を審査し、適正と認めたときは「船橋市介護保険訪問看護職員雇用促進事業補助金交付決定通知書」（第３号様式）で通知し、指定の口座に補助金を支払います。</w:t>
      </w:r>
    </w:p>
    <w:p w14:paraId="2A8A10ED" w14:textId="77777777" w:rsidR="00054D25" w:rsidRPr="00065924" w:rsidRDefault="00054D25">
      <w:pPr>
        <w:rPr>
          <w:rFonts w:asciiTheme="majorEastAsia" w:eastAsiaTheme="majorEastAsia" w:hAnsiTheme="majorEastAsia"/>
          <w:bdr w:val="single" w:sz="4" w:space="0" w:color="auto"/>
          <w:shd w:val="pct15" w:color="auto" w:fill="FFFFFF"/>
        </w:rPr>
      </w:pPr>
      <w:r w:rsidRPr="00065924">
        <w:rPr>
          <w:rFonts w:asciiTheme="majorEastAsia" w:eastAsiaTheme="majorEastAsia" w:hAnsiTheme="majorEastAsia" w:hint="eastAsia"/>
          <w:bdr w:val="single" w:sz="4" w:space="0" w:color="auto"/>
          <w:shd w:val="pct15" w:color="auto" w:fill="FFFFFF"/>
        </w:rPr>
        <w:t>提出書類</w:t>
      </w:r>
    </w:p>
    <w:p w14:paraId="0DB81F67" w14:textId="77777777" w:rsidR="00054D25" w:rsidRPr="00065924" w:rsidRDefault="00BF2EA9" w:rsidP="00EB479A">
      <w:pPr>
        <w:ind w:leftChars="100" w:left="210"/>
        <w:rPr>
          <w:rFonts w:asciiTheme="majorEastAsia" w:eastAsiaTheme="majorEastAsia" w:hAnsiTheme="majorEastAsia"/>
        </w:rPr>
      </w:pPr>
      <w:r w:rsidRPr="00065924">
        <w:rPr>
          <w:rFonts w:asciiTheme="majorEastAsia" w:eastAsiaTheme="majorEastAsia" w:hAnsiTheme="majorEastAsia" w:hint="eastAsia"/>
        </w:rPr>
        <w:t xml:space="preserve">□ </w:t>
      </w:r>
      <w:r w:rsidR="00054D25" w:rsidRPr="00065924">
        <w:rPr>
          <w:rFonts w:asciiTheme="majorEastAsia" w:eastAsiaTheme="majorEastAsia" w:hAnsiTheme="majorEastAsia" w:hint="eastAsia"/>
        </w:rPr>
        <w:t>別紙共通様式</w:t>
      </w:r>
    </w:p>
    <w:p w14:paraId="4E932D8E" w14:textId="77777777" w:rsidR="000507BC" w:rsidRDefault="00BF2EA9" w:rsidP="000507BC">
      <w:pPr>
        <w:ind w:leftChars="100" w:left="210"/>
        <w:rPr>
          <w:rFonts w:asciiTheme="majorEastAsia" w:eastAsiaTheme="majorEastAsia" w:hAnsiTheme="majorEastAsia"/>
        </w:rPr>
      </w:pPr>
      <w:r w:rsidRPr="00065924">
        <w:rPr>
          <w:rFonts w:asciiTheme="majorEastAsia" w:eastAsiaTheme="majorEastAsia" w:hAnsiTheme="majorEastAsia" w:hint="eastAsia"/>
        </w:rPr>
        <w:t xml:space="preserve">□ </w:t>
      </w:r>
      <w:r w:rsidR="00026DA3" w:rsidRPr="00065924">
        <w:rPr>
          <w:rFonts w:asciiTheme="majorEastAsia" w:eastAsiaTheme="majorEastAsia" w:hAnsiTheme="majorEastAsia" w:hint="eastAsia"/>
        </w:rPr>
        <w:t>第</w:t>
      </w:r>
      <w:r w:rsidR="000507BC">
        <w:rPr>
          <w:rFonts w:asciiTheme="majorEastAsia" w:eastAsiaTheme="majorEastAsia" w:hAnsiTheme="majorEastAsia" w:hint="eastAsia"/>
        </w:rPr>
        <w:t>１</w:t>
      </w:r>
      <w:r w:rsidR="00054D25" w:rsidRPr="00065924">
        <w:rPr>
          <w:rFonts w:asciiTheme="majorEastAsia" w:eastAsiaTheme="majorEastAsia" w:hAnsiTheme="majorEastAsia" w:hint="eastAsia"/>
        </w:rPr>
        <w:t>号様式（船橋市介護保険訪問看護職員雇用促進事業補助金交付申請書）</w:t>
      </w:r>
    </w:p>
    <w:p w14:paraId="7A0E8F85" w14:textId="503CBBF3" w:rsidR="00026DA3" w:rsidRPr="00065924" w:rsidRDefault="000507BC" w:rsidP="000507BC">
      <w:pPr>
        <w:ind w:leftChars="100" w:left="210"/>
        <w:rPr>
          <w:rFonts w:asciiTheme="majorEastAsia" w:eastAsiaTheme="majorEastAsia" w:hAnsiTheme="majorEastAsia"/>
        </w:rPr>
      </w:pPr>
      <w:r w:rsidRPr="00065924">
        <w:rPr>
          <w:rFonts w:asciiTheme="majorEastAsia" w:eastAsiaTheme="majorEastAsia" w:hAnsiTheme="majorEastAsia" w:hint="eastAsia"/>
        </w:rPr>
        <w:t>□</w:t>
      </w:r>
      <w:r>
        <w:rPr>
          <w:rFonts w:asciiTheme="majorEastAsia" w:eastAsiaTheme="majorEastAsia" w:hAnsiTheme="majorEastAsia" w:hint="eastAsia"/>
        </w:rPr>
        <w:t xml:space="preserve"> </w:t>
      </w:r>
      <w:r w:rsidR="00026DA3" w:rsidRPr="00065924">
        <w:rPr>
          <w:rFonts w:asciiTheme="majorEastAsia" w:eastAsiaTheme="majorEastAsia" w:hAnsiTheme="majorEastAsia" w:hint="eastAsia"/>
        </w:rPr>
        <w:t>第</w:t>
      </w:r>
      <w:r>
        <w:rPr>
          <w:rFonts w:asciiTheme="majorEastAsia" w:eastAsiaTheme="majorEastAsia" w:hAnsiTheme="majorEastAsia" w:hint="eastAsia"/>
        </w:rPr>
        <w:t>１</w:t>
      </w:r>
      <w:r w:rsidR="00026DA3" w:rsidRPr="00065924">
        <w:rPr>
          <w:rFonts w:asciiTheme="majorEastAsia" w:eastAsiaTheme="majorEastAsia" w:hAnsiTheme="majorEastAsia" w:hint="eastAsia"/>
        </w:rPr>
        <w:t>号様式の２（内訳表）</w:t>
      </w:r>
    </w:p>
    <w:p w14:paraId="1BA4DA07" w14:textId="64C4DEE2" w:rsidR="007753AC" w:rsidRPr="00065924" w:rsidRDefault="007753AC" w:rsidP="007753AC">
      <w:pPr>
        <w:ind w:leftChars="100" w:left="210"/>
        <w:rPr>
          <w:rFonts w:asciiTheme="majorEastAsia" w:eastAsiaTheme="majorEastAsia" w:hAnsiTheme="majorEastAsia"/>
        </w:rPr>
      </w:pPr>
      <w:r w:rsidRPr="00065924">
        <w:rPr>
          <w:rFonts w:asciiTheme="majorEastAsia" w:eastAsiaTheme="majorEastAsia" w:hAnsiTheme="majorEastAsia" w:hint="eastAsia"/>
        </w:rPr>
        <w:t>□ 訪問看護職員に対し支払った給与明細</w:t>
      </w:r>
      <w:r w:rsidR="004E622A" w:rsidRPr="00065924">
        <w:rPr>
          <w:rFonts w:asciiTheme="majorEastAsia" w:eastAsiaTheme="majorEastAsia" w:hAnsiTheme="majorEastAsia" w:hint="eastAsia"/>
        </w:rPr>
        <w:t>等</w:t>
      </w:r>
      <w:r w:rsidRPr="00065924">
        <w:rPr>
          <w:rFonts w:asciiTheme="majorEastAsia" w:eastAsiaTheme="majorEastAsia" w:hAnsiTheme="majorEastAsia" w:hint="eastAsia"/>
        </w:rPr>
        <w:t>の写し</w:t>
      </w:r>
    </w:p>
    <w:p w14:paraId="738C9BAF" w14:textId="415CACBD" w:rsidR="004E622A" w:rsidRPr="00065924" w:rsidRDefault="00107387" w:rsidP="004E622A">
      <w:pPr>
        <w:ind w:leftChars="100" w:left="210" w:firstLineChars="150" w:firstLine="270"/>
        <w:rPr>
          <w:rFonts w:asciiTheme="majorEastAsia" w:eastAsiaTheme="majorEastAsia" w:hAnsiTheme="majorEastAsia"/>
        </w:rPr>
      </w:pPr>
      <w:r w:rsidRPr="00065924">
        <w:rPr>
          <w:rFonts w:asciiTheme="majorEastAsia" w:eastAsiaTheme="majorEastAsia" w:hAnsiTheme="majorEastAsia" w:hint="eastAsia"/>
          <w:sz w:val="18"/>
        </w:rPr>
        <w:t>※訪問看護職員に交付する</w:t>
      </w:r>
      <w:r w:rsidR="004E622A" w:rsidRPr="00065924">
        <w:rPr>
          <w:rFonts w:asciiTheme="majorEastAsia" w:eastAsiaTheme="majorEastAsia" w:hAnsiTheme="majorEastAsia" w:hint="eastAsia"/>
          <w:sz w:val="18"/>
        </w:rPr>
        <w:t>給与明細等で、補助金を明確に区分経理したものが対象です。</w:t>
      </w:r>
      <w:r w:rsidR="00FD7762" w:rsidRPr="00065924">
        <w:rPr>
          <w:rFonts w:asciiTheme="majorEastAsia" w:eastAsiaTheme="majorEastAsia" w:hAnsiTheme="majorEastAsia" w:hint="eastAsia"/>
          <w:sz w:val="18"/>
        </w:rPr>
        <w:t>（次頁参照）</w:t>
      </w:r>
    </w:p>
    <w:p w14:paraId="0C85521C" w14:textId="5CAFD760" w:rsidR="00054D25" w:rsidRPr="00065924" w:rsidRDefault="007753AC" w:rsidP="00187F85">
      <w:pPr>
        <w:ind w:left="525" w:hangingChars="250" w:hanging="525"/>
        <w:rPr>
          <w:rFonts w:asciiTheme="majorEastAsia" w:eastAsiaTheme="majorEastAsia" w:hAnsiTheme="majorEastAsia"/>
        </w:rPr>
      </w:pPr>
      <w:r w:rsidRPr="00065924">
        <w:rPr>
          <w:rFonts w:asciiTheme="majorEastAsia" w:eastAsiaTheme="majorEastAsia" w:hAnsiTheme="majorEastAsia" w:hint="eastAsia"/>
        </w:rPr>
        <w:t xml:space="preserve">　□ </w:t>
      </w:r>
      <w:r w:rsidR="00187F85" w:rsidRPr="00065924">
        <w:rPr>
          <w:rFonts w:asciiTheme="majorEastAsia" w:eastAsiaTheme="majorEastAsia" w:hAnsiTheme="majorEastAsia" w:hint="eastAsia"/>
        </w:rPr>
        <w:t>訪問看護職員の募集にかかる</w:t>
      </w:r>
      <w:r w:rsidR="000F0100" w:rsidRPr="00065924">
        <w:rPr>
          <w:rFonts w:asciiTheme="majorEastAsia" w:eastAsiaTheme="majorEastAsia" w:hAnsiTheme="majorEastAsia" w:hint="eastAsia"/>
        </w:rPr>
        <w:t>宣伝広告を行った場合は、宣伝広告の実施を証明するもの（広告物の見本等）及び宣伝広告経費を証明するもの（領収書等）</w:t>
      </w:r>
    </w:p>
    <w:p w14:paraId="71ABA0CF" w14:textId="77133ABF" w:rsidR="00825863" w:rsidRDefault="00825863" w:rsidP="00EC7617">
      <w:pPr>
        <w:ind w:leftChars="250" w:left="705" w:hangingChars="100" w:hanging="180"/>
        <w:rPr>
          <w:rFonts w:asciiTheme="majorEastAsia" w:eastAsiaTheme="majorEastAsia" w:hAnsiTheme="majorEastAsia"/>
          <w:sz w:val="18"/>
        </w:rPr>
      </w:pPr>
      <w:r w:rsidRPr="00065924">
        <w:rPr>
          <w:rFonts w:asciiTheme="majorEastAsia" w:eastAsiaTheme="majorEastAsia" w:hAnsiTheme="majorEastAsia" w:hint="eastAsia"/>
          <w:sz w:val="18"/>
        </w:rPr>
        <w:t>※</w:t>
      </w:r>
      <w:r w:rsidR="00EC7617" w:rsidRPr="00065924">
        <w:rPr>
          <w:rFonts w:asciiTheme="majorEastAsia" w:eastAsiaTheme="majorEastAsia" w:hAnsiTheme="majorEastAsia" w:hint="eastAsia"/>
          <w:sz w:val="18"/>
        </w:rPr>
        <w:t>利用者の募集や、訪問看護職員</w:t>
      </w:r>
      <w:r w:rsidR="00B062E6" w:rsidRPr="00065924">
        <w:rPr>
          <w:rFonts w:asciiTheme="majorEastAsia" w:eastAsiaTheme="majorEastAsia" w:hAnsiTheme="majorEastAsia" w:hint="eastAsia"/>
          <w:sz w:val="18"/>
        </w:rPr>
        <w:t>（看護師・准看護師・保健師）</w:t>
      </w:r>
      <w:r w:rsidR="00EC7617" w:rsidRPr="00065924">
        <w:rPr>
          <w:rFonts w:asciiTheme="majorEastAsia" w:eastAsiaTheme="majorEastAsia" w:hAnsiTheme="majorEastAsia" w:hint="eastAsia"/>
          <w:sz w:val="18"/>
        </w:rPr>
        <w:t>以外の職種のみの宣伝広告は対象になりませんのでご注意ください。</w:t>
      </w:r>
      <w:r w:rsidRPr="00065924">
        <w:rPr>
          <w:rFonts w:asciiTheme="majorEastAsia" w:eastAsiaTheme="majorEastAsia" w:hAnsiTheme="majorEastAsia" w:hint="eastAsia"/>
          <w:sz w:val="18"/>
        </w:rPr>
        <w:t>補助対象外となった経費については、補助交付やその他の措置はないため、不明な点がある場合は、宣伝広告にかかる契約前に事前にご相談ください。</w:t>
      </w:r>
    </w:p>
    <w:p w14:paraId="11402523" w14:textId="77777777" w:rsidR="000507BC" w:rsidRDefault="000507BC" w:rsidP="000507BC">
      <w:pPr>
        <w:ind w:leftChars="100" w:left="210"/>
        <w:rPr>
          <w:rFonts w:asciiTheme="majorEastAsia" w:eastAsiaTheme="majorEastAsia" w:hAnsiTheme="majorEastAsia"/>
        </w:rPr>
      </w:pPr>
      <w:r w:rsidRPr="00065924">
        <w:rPr>
          <w:rFonts w:asciiTheme="majorEastAsia" w:eastAsiaTheme="majorEastAsia" w:hAnsiTheme="majorEastAsia" w:hint="eastAsia"/>
        </w:rPr>
        <w:t>□ 第２号様式（船橋市介護保険訪問看護職員雇用促進事業の周知証明）</w:t>
      </w:r>
    </w:p>
    <w:p w14:paraId="4E31AB59" w14:textId="6042E492" w:rsidR="001D11FC" w:rsidRPr="001D11FC" w:rsidRDefault="001D11FC" w:rsidP="001D11FC">
      <w:pPr>
        <w:ind w:leftChars="250" w:left="705" w:hangingChars="100" w:hanging="180"/>
        <w:rPr>
          <w:rFonts w:asciiTheme="majorEastAsia" w:eastAsiaTheme="majorEastAsia" w:hAnsiTheme="majorEastAsia"/>
          <w:sz w:val="18"/>
        </w:rPr>
      </w:pPr>
      <w:r w:rsidRPr="001D11FC">
        <w:rPr>
          <w:rFonts w:asciiTheme="majorEastAsia" w:eastAsiaTheme="majorEastAsia" w:hAnsiTheme="majorEastAsia" w:hint="eastAsia"/>
          <w:sz w:val="18"/>
        </w:rPr>
        <w:t>※年度の初回交付申請時のみ提出が必要</w:t>
      </w:r>
    </w:p>
    <w:p w14:paraId="64DD6AD5" w14:textId="77777777" w:rsidR="000507BC" w:rsidRDefault="000507BC" w:rsidP="000507BC">
      <w:pPr>
        <w:ind w:leftChars="100" w:left="1470" w:hangingChars="600" w:hanging="1260"/>
        <w:rPr>
          <w:rFonts w:asciiTheme="majorEastAsia" w:eastAsiaTheme="majorEastAsia" w:hAnsiTheme="majorEastAsia"/>
        </w:rPr>
      </w:pPr>
      <w:r w:rsidRPr="00065924">
        <w:rPr>
          <w:rFonts w:asciiTheme="majorEastAsia" w:eastAsiaTheme="majorEastAsia" w:hAnsiTheme="majorEastAsia" w:hint="eastAsia"/>
        </w:rPr>
        <w:t>□ 市税納付確認書</w:t>
      </w:r>
    </w:p>
    <w:p w14:paraId="12F5FC31" w14:textId="77777777" w:rsidR="001D11FC" w:rsidRPr="001D11FC" w:rsidRDefault="001D11FC" w:rsidP="001D11FC">
      <w:pPr>
        <w:ind w:leftChars="250" w:left="705" w:hangingChars="100" w:hanging="180"/>
        <w:rPr>
          <w:rFonts w:asciiTheme="majorEastAsia" w:eastAsiaTheme="majorEastAsia" w:hAnsiTheme="majorEastAsia"/>
          <w:sz w:val="18"/>
        </w:rPr>
      </w:pPr>
      <w:r w:rsidRPr="001D11FC">
        <w:rPr>
          <w:rFonts w:asciiTheme="majorEastAsia" w:eastAsiaTheme="majorEastAsia" w:hAnsiTheme="majorEastAsia" w:hint="eastAsia"/>
          <w:sz w:val="18"/>
        </w:rPr>
        <w:t>※年度の初回交付申請時のみ提出が必要</w:t>
      </w:r>
    </w:p>
    <w:p w14:paraId="1D585349" w14:textId="77777777" w:rsidR="000507BC" w:rsidRDefault="000507BC" w:rsidP="000507BC">
      <w:pPr>
        <w:ind w:firstLineChars="100" w:firstLine="210"/>
        <w:rPr>
          <w:rFonts w:asciiTheme="majorEastAsia" w:eastAsiaTheme="majorEastAsia" w:hAnsiTheme="majorEastAsia"/>
        </w:rPr>
      </w:pPr>
      <w:r w:rsidRPr="00065924">
        <w:rPr>
          <w:rFonts w:asciiTheme="majorEastAsia" w:eastAsiaTheme="majorEastAsia" w:hAnsiTheme="majorEastAsia" w:hint="eastAsia"/>
        </w:rPr>
        <w:t>□ 申請者（担当者）の本人確認書類（運転免許証など）の写し</w:t>
      </w:r>
    </w:p>
    <w:p w14:paraId="6F2A39B3" w14:textId="21387C34" w:rsidR="001D11FC" w:rsidRPr="001D11FC" w:rsidRDefault="001D11FC" w:rsidP="001D11FC">
      <w:pPr>
        <w:ind w:leftChars="250" w:left="705" w:hangingChars="100" w:hanging="180"/>
        <w:rPr>
          <w:rFonts w:asciiTheme="majorEastAsia" w:eastAsiaTheme="majorEastAsia" w:hAnsiTheme="majorEastAsia"/>
          <w:sz w:val="18"/>
        </w:rPr>
      </w:pPr>
      <w:r w:rsidRPr="001D11FC">
        <w:rPr>
          <w:rFonts w:asciiTheme="majorEastAsia" w:eastAsiaTheme="majorEastAsia" w:hAnsiTheme="majorEastAsia" w:hint="eastAsia"/>
          <w:sz w:val="18"/>
        </w:rPr>
        <w:t>※</w:t>
      </w:r>
      <w:r>
        <w:rPr>
          <w:rFonts w:asciiTheme="majorEastAsia" w:eastAsiaTheme="majorEastAsia" w:hAnsiTheme="majorEastAsia" w:hint="eastAsia"/>
          <w:sz w:val="18"/>
        </w:rPr>
        <w:t>市税納付確認書と合わせて提出が必要</w:t>
      </w:r>
    </w:p>
    <w:p w14:paraId="597D4831" w14:textId="77777777" w:rsidR="000507BC" w:rsidRDefault="000507BC" w:rsidP="000507BC">
      <w:pPr>
        <w:ind w:leftChars="100" w:left="525" w:hangingChars="150" w:hanging="315"/>
        <w:rPr>
          <w:rFonts w:asciiTheme="majorEastAsia" w:eastAsiaTheme="majorEastAsia" w:hAnsiTheme="majorEastAsia"/>
        </w:rPr>
      </w:pPr>
      <w:r w:rsidRPr="00065924">
        <w:rPr>
          <w:rFonts w:asciiTheme="majorEastAsia" w:eastAsiaTheme="majorEastAsia" w:hAnsiTheme="majorEastAsia" w:hint="eastAsia"/>
        </w:rPr>
        <w:t xml:space="preserve">□ 相手方登録申請書 </w:t>
      </w:r>
    </w:p>
    <w:p w14:paraId="609362BF" w14:textId="7CF909A2" w:rsidR="000507BC" w:rsidRPr="000507BC" w:rsidRDefault="000507BC" w:rsidP="000507BC">
      <w:pPr>
        <w:ind w:leftChars="250" w:left="705" w:hangingChars="100" w:hanging="180"/>
        <w:rPr>
          <w:rFonts w:asciiTheme="majorEastAsia" w:eastAsiaTheme="majorEastAsia" w:hAnsiTheme="majorEastAsia"/>
          <w:sz w:val="18"/>
        </w:rPr>
      </w:pPr>
      <w:r w:rsidRPr="000507BC">
        <w:rPr>
          <w:rFonts w:asciiTheme="majorEastAsia" w:eastAsiaTheme="majorEastAsia" w:hAnsiTheme="majorEastAsia" w:hint="eastAsia"/>
          <w:sz w:val="18"/>
        </w:rPr>
        <w:t>※市の財務会計システムに口座登録がないまたは登録内容に変更が生じたとき</w:t>
      </w:r>
      <w:r w:rsidR="001D11FC">
        <w:rPr>
          <w:rFonts w:asciiTheme="majorEastAsia" w:eastAsiaTheme="majorEastAsia" w:hAnsiTheme="majorEastAsia" w:hint="eastAsia"/>
          <w:sz w:val="18"/>
        </w:rPr>
        <w:t>必要</w:t>
      </w:r>
    </w:p>
    <w:p w14:paraId="2EF26DA2" w14:textId="77777777" w:rsidR="001D11FC" w:rsidRDefault="001D11FC" w:rsidP="00825863">
      <w:pPr>
        <w:rPr>
          <w:rFonts w:asciiTheme="majorEastAsia" w:eastAsiaTheme="majorEastAsia" w:hAnsiTheme="majorEastAsia"/>
        </w:rPr>
      </w:pPr>
    </w:p>
    <w:p w14:paraId="0499D805" w14:textId="17742AB1" w:rsidR="00500197" w:rsidRDefault="00500197" w:rsidP="004E622A">
      <w:pPr>
        <w:rPr>
          <w:rFonts w:asciiTheme="majorEastAsia" w:eastAsiaTheme="majorEastAsia" w:hAnsiTheme="majorEastAsia"/>
        </w:rPr>
      </w:pPr>
      <w:r>
        <w:rPr>
          <w:rFonts w:asciiTheme="majorEastAsia" w:eastAsiaTheme="majorEastAsia" w:hAnsiTheme="majorEastAsia" w:hint="eastAsia"/>
        </w:rPr>
        <w:t>●交付申請に係るスケジュール</w:t>
      </w:r>
    </w:p>
    <w:tbl>
      <w:tblPr>
        <w:tblStyle w:val="a3"/>
        <w:tblW w:w="0" w:type="auto"/>
        <w:jc w:val="center"/>
        <w:tblLook w:val="04A0" w:firstRow="1" w:lastRow="0" w:firstColumn="1" w:lastColumn="0" w:noHBand="0" w:noVBand="1"/>
      </w:tblPr>
      <w:tblGrid>
        <w:gridCol w:w="1026"/>
        <w:gridCol w:w="3546"/>
        <w:gridCol w:w="2736"/>
      </w:tblGrid>
      <w:tr w:rsidR="00500197" w14:paraId="604782D8" w14:textId="77777777" w:rsidTr="00500197">
        <w:trPr>
          <w:jc w:val="center"/>
        </w:trPr>
        <w:tc>
          <w:tcPr>
            <w:tcW w:w="1026" w:type="dxa"/>
            <w:vAlign w:val="center"/>
          </w:tcPr>
          <w:p w14:paraId="72AE0898" w14:textId="2B4D5FC4" w:rsidR="00500197" w:rsidRDefault="00500197" w:rsidP="00500197">
            <w:pPr>
              <w:jc w:val="center"/>
              <w:rPr>
                <w:rFonts w:asciiTheme="majorEastAsia" w:eastAsiaTheme="majorEastAsia" w:hAnsiTheme="majorEastAsia"/>
              </w:rPr>
            </w:pPr>
            <w:r>
              <w:rPr>
                <w:rFonts w:asciiTheme="majorEastAsia" w:eastAsiaTheme="majorEastAsia" w:hAnsiTheme="majorEastAsia" w:hint="eastAsia"/>
              </w:rPr>
              <w:t>期別</w:t>
            </w:r>
          </w:p>
        </w:tc>
        <w:tc>
          <w:tcPr>
            <w:tcW w:w="3546" w:type="dxa"/>
            <w:vAlign w:val="center"/>
          </w:tcPr>
          <w:p w14:paraId="198CA023" w14:textId="13F19E8C"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補助対象期間</w:t>
            </w:r>
          </w:p>
        </w:tc>
        <w:tc>
          <w:tcPr>
            <w:tcW w:w="2736" w:type="dxa"/>
            <w:vAlign w:val="center"/>
          </w:tcPr>
          <w:p w14:paraId="37959866" w14:textId="77777777"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交付申請期限</w:t>
            </w:r>
          </w:p>
          <w:p w14:paraId="42E82E5D" w14:textId="4F8FB01E" w:rsidR="00500197" w:rsidRDefault="00500197" w:rsidP="00190C2F">
            <w:pPr>
              <w:jc w:val="center"/>
              <w:rPr>
                <w:rFonts w:asciiTheme="majorEastAsia" w:eastAsiaTheme="majorEastAsia" w:hAnsiTheme="majorEastAsia"/>
              </w:rPr>
            </w:pPr>
            <w:r w:rsidRPr="00500197">
              <w:rPr>
                <w:rFonts w:asciiTheme="majorEastAsia" w:eastAsiaTheme="majorEastAsia" w:hAnsiTheme="majorEastAsia" w:hint="eastAsia"/>
                <w:sz w:val="18"/>
                <w:szCs w:val="20"/>
              </w:rPr>
              <w:t>※土日祝日の場合は翌営業日</w:t>
            </w:r>
          </w:p>
        </w:tc>
      </w:tr>
      <w:tr w:rsidR="00500197" w14:paraId="60110D30" w14:textId="77777777" w:rsidTr="00500197">
        <w:trPr>
          <w:jc w:val="center"/>
        </w:trPr>
        <w:tc>
          <w:tcPr>
            <w:tcW w:w="1026" w:type="dxa"/>
          </w:tcPr>
          <w:p w14:paraId="3273893D" w14:textId="1A1E99E8" w:rsidR="00500197" w:rsidRDefault="00500197" w:rsidP="00500197">
            <w:pPr>
              <w:jc w:val="center"/>
              <w:rPr>
                <w:rFonts w:asciiTheme="majorEastAsia" w:eastAsiaTheme="majorEastAsia" w:hAnsiTheme="majorEastAsia"/>
              </w:rPr>
            </w:pPr>
            <w:r>
              <w:rPr>
                <w:rFonts w:asciiTheme="majorEastAsia" w:eastAsiaTheme="majorEastAsia" w:hAnsiTheme="majorEastAsia" w:hint="eastAsia"/>
              </w:rPr>
              <w:t>第１期</w:t>
            </w:r>
          </w:p>
        </w:tc>
        <w:tc>
          <w:tcPr>
            <w:tcW w:w="3546" w:type="dxa"/>
          </w:tcPr>
          <w:p w14:paraId="1564AACD" w14:textId="19B5894C"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４月支払い分～６月支払い分</w:t>
            </w:r>
          </w:p>
        </w:tc>
        <w:tc>
          <w:tcPr>
            <w:tcW w:w="2736" w:type="dxa"/>
          </w:tcPr>
          <w:p w14:paraId="51F93271" w14:textId="376BC1A7"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７月３１日</w:t>
            </w:r>
          </w:p>
        </w:tc>
      </w:tr>
      <w:tr w:rsidR="00500197" w14:paraId="24EBA15C" w14:textId="77777777" w:rsidTr="00500197">
        <w:trPr>
          <w:jc w:val="center"/>
        </w:trPr>
        <w:tc>
          <w:tcPr>
            <w:tcW w:w="1026" w:type="dxa"/>
          </w:tcPr>
          <w:p w14:paraId="0933D91C" w14:textId="3CAE4276" w:rsidR="00500197" w:rsidRDefault="00500197" w:rsidP="00500197">
            <w:pPr>
              <w:jc w:val="center"/>
              <w:rPr>
                <w:rFonts w:asciiTheme="majorEastAsia" w:eastAsiaTheme="majorEastAsia" w:hAnsiTheme="majorEastAsia"/>
              </w:rPr>
            </w:pPr>
            <w:r>
              <w:rPr>
                <w:rFonts w:asciiTheme="majorEastAsia" w:eastAsiaTheme="majorEastAsia" w:hAnsiTheme="majorEastAsia" w:hint="eastAsia"/>
              </w:rPr>
              <w:t>第２期</w:t>
            </w:r>
          </w:p>
        </w:tc>
        <w:tc>
          <w:tcPr>
            <w:tcW w:w="3546" w:type="dxa"/>
          </w:tcPr>
          <w:p w14:paraId="251CC584" w14:textId="628DCB3E"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７月支払い分～９月支払い分</w:t>
            </w:r>
          </w:p>
        </w:tc>
        <w:tc>
          <w:tcPr>
            <w:tcW w:w="2736" w:type="dxa"/>
          </w:tcPr>
          <w:p w14:paraId="5BD21139" w14:textId="12B2026C"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１０月３１日</w:t>
            </w:r>
          </w:p>
        </w:tc>
      </w:tr>
      <w:tr w:rsidR="00500197" w14:paraId="1A46F8EE" w14:textId="77777777" w:rsidTr="00500197">
        <w:trPr>
          <w:jc w:val="center"/>
        </w:trPr>
        <w:tc>
          <w:tcPr>
            <w:tcW w:w="1026" w:type="dxa"/>
          </w:tcPr>
          <w:p w14:paraId="7E99FE3D" w14:textId="1F44D63C" w:rsidR="00500197" w:rsidRDefault="00500197" w:rsidP="00500197">
            <w:pPr>
              <w:jc w:val="center"/>
              <w:rPr>
                <w:rFonts w:asciiTheme="majorEastAsia" w:eastAsiaTheme="majorEastAsia" w:hAnsiTheme="majorEastAsia"/>
              </w:rPr>
            </w:pPr>
            <w:r>
              <w:rPr>
                <w:rFonts w:asciiTheme="majorEastAsia" w:eastAsiaTheme="majorEastAsia" w:hAnsiTheme="majorEastAsia" w:hint="eastAsia"/>
              </w:rPr>
              <w:t>第３期</w:t>
            </w:r>
          </w:p>
        </w:tc>
        <w:tc>
          <w:tcPr>
            <w:tcW w:w="3546" w:type="dxa"/>
          </w:tcPr>
          <w:p w14:paraId="74BB76B9" w14:textId="5C21BA5C"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１０月支払い分～１２月支払い分</w:t>
            </w:r>
          </w:p>
        </w:tc>
        <w:tc>
          <w:tcPr>
            <w:tcW w:w="2736" w:type="dxa"/>
          </w:tcPr>
          <w:p w14:paraId="56C68E1E" w14:textId="1AB662E2"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１月３１日</w:t>
            </w:r>
          </w:p>
        </w:tc>
      </w:tr>
      <w:tr w:rsidR="00500197" w14:paraId="11DDAC2F" w14:textId="77777777" w:rsidTr="00500197">
        <w:trPr>
          <w:jc w:val="center"/>
        </w:trPr>
        <w:tc>
          <w:tcPr>
            <w:tcW w:w="1026" w:type="dxa"/>
          </w:tcPr>
          <w:p w14:paraId="2FC888BF" w14:textId="0BC394DC" w:rsidR="00500197" w:rsidRDefault="00500197" w:rsidP="00500197">
            <w:pPr>
              <w:jc w:val="center"/>
              <w:rPr>
                <w:rFonts w:asciiTheme="majorEastAsia" w:eastAsiaTheme="majorEastAsia" w:hAnsiTheme="majorEastAsia"/>
              </w:rPr>
            </w:pPr>
            <w:r>
              <w:rPr>
                <w:rFonts w:asciiTheme="majorEastAsia" w:eastAsiaTheme="majorEastAsia" w:hAnsiTheme="majorEastAsia" w:hint="eastAsia"/>
              </w:rPr>
              <w:t>第４期</w:t>
            </w:r>
          </w:p>
        </w:tc>
        <w:tc>
          <w:tcPr>
            <w:tcW w:w="3546" w:type="dxa"/>
          </w:tcPr>
          <w:p w14:paraId="3B32C966" w14:textId="7FB748C8"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１月支払い分～３月支払い分</w:t>
            </w:r>
          </w:p>
        </w:tc>
        <w:tc>
          <w:tcPr>
            <w:tcW w:w="2736" w:type="dxa"/>
          </w:tcPr>
          <w:p w14:paraId="266528DF" w14:textId="11C9C856" w:rsidR="00500197" w:rsidRDefault="00500197" w:rsidP="00190C2F">
            <w:pPr>
              <w:jc w:val="center"/>
              <w:rPr>
                <w:rFonts w:asciiTheme="majorEastAsia" w:eastAsiaTheme="majorEastAsia" w:hAnsiTheme="majorEastAsia"/>
              </w:rPr>
            </w:pPr>
            <w:r>
              <w:rPr>
                <w:rFonts w:asciiTheme="majorEastAsia" w:eastAsiaTheme="majorEastAsia" w:hAnsiTheme="majorEastAsia" w:hint="eastAsia"/>
              </w:rPr>
              <w:t>４月</w:t>
            </w:r>
            <w:r w:rsidRPr="00190C2F">
              <w:rPr>
                <w:rFonts w:asciiTheme="majorEastAsia" w:eastAsiaTheme="majorEastAsia" w:hAnsiTheme="majorEastAsia" w:hint="eastAsia"/>
                <w:b/>
                <w:bCs/>
                <w:u w:val="double"/>
              </w:rPr>
              <w:t>１</w:t>
            </w:r>
            <w:r w:rsidR="00E355EB">
              <w:rPr>
                <w:rFonts w:asciiTheme="majorEastAsia" w:eastAsiaTheme="majorEastAsia" w:hAnsiTheme="majorEastAsia" w:hint="eastAsia"/>
                <w:b/>
                <w:bCs/>
                <w:u w:val="double"/>
              </w:rPr>
              <w:t>２</w:t>
            </w:r>
            <w:r w:rsidRPr="00190C2F">
              <w:rPr>
                <w:rFonts w:asciiTheme="majorEastAsia" w:eastAsiaTheme="majorEastAsia" w:hAnsiTheme="majorEastAsia" w:hint="eastAsia"/>
                <w:b/>
                <w:bCs/>
                <w:u w:val="double"/>
              </w:rPr>
              <w:t>日</w:t>
            </w:r>
          </w:p>
        </w:tc>
      </w:tr>
    </w:tbl>
    <w:p w14:paraId="1267F131" w14:textId="77777777" w:rsidR="000507BC" w:rsidRDefault="000507BC">
      <w:pPr>
        <w:widowControl/>
        <w:jc w:val="left"/>
        <w:rPr>
          <w:rFonts w:asciiTheme="majorEastAsia" w:eastAsiaTheme="majorEastAsia" w:hAnsiTheme="majorEastAsia"/>
        </w:rPr>
      </w:pPr>
      <w:r>
        <w:rPr>
          <w:rFonts w:asciiTheme="majorEastAsia" w:eastAsiaTheme="majorEastAsia" w:hAnsiTheme="majorEastAsia"/>
        </w:rPr>
        <w:br w:type="page"/>
      </w:r>
    </w:p>
    <w:p w14:paraId="4BC52620" w14:textId="0CDD968A" w:rsidR="00E20739" w:rsidRDefault="000507BC" w:rsidP="001D11FC">
      <w:pPr>
        <w:pBdr>
          <w:top w:val="single" w:sz="4" w:space="1" w:color="auto"/>
          <w:left w:val="single" w:sz="4" w:space="4" w:color="auto"/>
          <w:bottom w:val="single" w:sz="4" w:space="1" w:color="auto"/>
          <w:right w:val="single" w:sz="4" w:space="4" w:color="auto"/>
        </w:pBdr>
        <w:rPr>
          <w:rFonts w:asciiTheme="majorEastAsia" w:eastAsiaTheme="majorEastAsia" w:hAnsiTheme="majorEastAsia"/>
          <w:b/>
          <w:szCs w:val="21"/>
        </w:rPr>
      </w:pPr>
      <w:r w:rsidRPr="00500197">
        <w:rPr>
          <w:rFonts w:asciiTheme="majorEastAsia" w:eastAsiaTheme="majorEastAsia" w:hAnsiTheme="majorEastAsia" w:hint="eastAsia"/>
          <w:b/>
          <w:sz w:val="24"/>
          <w:szCs w:val="24"/>
        </w:rPr>
        <w:lastRenderedPageBreak/>
        <w:t>２．周知証明・給与明細等に</w:t>
      </w:r>
      <w:r w:rsidR="001D11FC" w:rsidRPr="00500197">
        <w:rPr>
          <w:rFonts w:asciiTheme="majorEastAsia" w:eastAsiaTheme="majorEastAsia" w:hAnsiTheme="majorEastAsia" w:hint="eastAsia"/>
          <w:b/>
          <w:sz w:val="24"/>
          <w:szCs w:val="24"/>
        </w:rPr>
        <w:t>係る注意事項</w:t>
      </w:r>
    </w:p>
    <w:p w14:paraId="01A56BCE" w14:textId="3217FD8D" w:rsidR="00E20739" w:rsidRDefault="000507BC" w:rsidP="001D11FC">
      <w:pPr>
        <w:pBdr>
          <w:top w:val="single" w:sz="4" w:space="1" w:color="auto"/>
          <w:left w:val="single" w:sz="4" w:space="4" w:color="auto"/>
          <w:bottom w:val="single" w:sz="4" w:space="1" w:color="auto"/>
          <w:right w:val="single" w:sz="4" w:space="4" w:color="auto"/>
        </w:pBdr>
        <w:ind w:firstLineChars="100" w:firstLine="211"/>
        <w:rPr>
          <w:rFonts w:asciiTheme="majorEastAsia" w:eastAsiaTheme="majorEastAsia" w:hAnsiTheme="majorEastAsia"/>
          <w:b/>
          <w:szCs w:val="21"/>
        </w:rPr>
      </w:pPr>
      <w:r>
        <w:rPr>
          <w:rFonts w:asciiTheme="majorEastAsia" w:eastAsiaTheme="majorEastAsia" w:hAnsiTheme="majorEastAsia" w:hint="eastAsia"/>
          <w:b/>
          <w:szCs w:val="21"/>
        </w:rPr>
        <w:t>対象職員の賃金改善が行われたのか、職員に当該補助金による</w:t>
      </w:r>
      <w:r w:rsidR="001D11FC">
        <w:rPr>
          <w:rFonts w:asciiTheme="majorEastAsia" w:eastAsiaTheme="majorEastAsia" w:hAnsiTheme="majorEastAsia" w:hint="eastAsia"/>
          <w:b/>
          <w:szCs w:val="21"/>
        </w:rPr>
        <w:t>賃金</w:t>
      </w:r>
      <w:r w:rsidR="00E20739">
        <w:rPr>
          <w:rFonts w:asciiTheme="majorEastAsia" w:eastAsiaTheme="majorEastAsia" w:hAnsiTheme="majorEastAsia" w:hint="eastAsia"/>
          <w:b/>
          <w:szCs w:val="21"/>
        </w:rPr>
        <w:t>改善額が周知されているのか</w:t>
      </w:r>
      <w:r w:rsidR="00190C2F">
        <w:rPr>
          <w:rFonts w:asciiTheme="majorEastAsia" w:eastAsiaTheme="majorEastAsia" w:hAnsiTheme="majorEastAsia" w:hint="eastAsia"/>
          <w:b/>
          <w:szCs w:val="21"/>
        </w:rPr>
        <w:t>を</w:t>
      </w:r>
      <w:r w:rsidR="00E20739">
        <w:rPr>
          <w:rFonts w:asciiTheme="majorEastAsia" w:eastAsiaTheme="majorEastAsia" w:hAnsiTheme="majorEastAsia" w:hint="eastAsia"/>
          <w:b/>
          <w:szCs w:val="21"/>
        </w:rPr>
        <w:t>確認</w:t>
      </w:r>
      <w:r w:rsidR="00190C2F">
        <w:rPr>
          <w:rFonts w:asciiTheme="majorEastAsia" w:eastAsiaTheme="majorEastAsia" w:hAnsiTheme="majorEastAsia" w:hint="eastAsia"/>
          <w:b/>
          <w:szCs w:val="21"/>
        </w:rPr>
        <w:t>します</w:t>
      </w:r>
      <w:r w:rsidR="00E20739">
        <w:rPr>
          <w:rFonts w:asciiTheme="majorEastAsia" w:eastAsiaTheme="majorEastAsia" w:hAnsiTheme="majorEastAsia" w:hint="eastAsia"/>
          <w:b/>
          <w:szCs w:val="21"/>
        </w:rPr>
        <w:t>。</w:t>
      </w:r>
    </w:p>
    <w:p w14:paraId="12E68B19" w14:textId="663AE767" w:rsidR="00E20739" w:rsidRDefault="00E20739" w:rsidP="00E20739">
      <w:pPr>
        <w:rPr>
          <w:rFonts w:asciiTheme="majorEastAsia" w:eastAsiaTheme="majorEastAsia" w:hAnsiTheme="majorEastAsia"/>
          <w:b/>
          <w:szCs w:val="21"/>
        </w:rPr>
      </w:pPr>
      <w:r>
        <w:rPr>
          <w:rFonts w:asciiTheme="majorEastAsia" w:eastAsiaTheme="majorEastAsia" w:hAnsiTheme="majorEastAsia" w:hint="eastAsia"/>
          <w:b/>
          <w:szCs w:val="21"/>
        </w:rPr>
        <w:t>●周知証明</w:t>
      </w:r>
    </w:p>
    <w:p w14:paraId="464D3C7A" w14:textId="5C8031E1" w:rsidR="00E20739" w:rsidRPr="00E20739" w:rsidRDefault="001D11FC" w:rsidP="00E20739">
      <w:pPr>
        <w:ind w:leftChars="100" w:left="210" w:firstLineChars="100" w:firstLine="210"/>
        <w:rPr>
          <w:rFonts w:asciiTheme="majorEastAsia" w:eastAsiaTheme="majorEastAsia" w:hAnsiTheme="majorEastAsia"/>
          <w:bCs/>
          <w:szCs w:val="21"/>
        </w:rPr>
      </w:pPr>
      <w:r>
        <w:rPr>
          <w:rFonts w:asciiTheme="majorEastAsia" w:eastAsiaTheme="majorEastAsia" w:hAnsiTheme="majorEastAsia" w:hint="eastAsia"/>
          <w:bCs/>
          <w:szCs w:val="21"/>
        </w:rPr>
        <w:t>交付申請にあたっては、</w:t>
      </w:r>
      <w:r w:rsidR="00190C2F">
        <w:rPr>
          <w:rFonts w:asciiTheme="majorEastAsia" w:eastAsiaTheme="majorEastAsia" w:hAnsiTheme="majorEastAsia" w:hint="eastAsia"/>
          <w:bCs/>
          <w:szCs w:val="21"/>
        </w:rPr>
        <w:t>概要</w:t>
      </w:r>
      <w:r w:rsidR="00E20739" w:rsidRPr="00E20739">
        <w:rPr>
          <w:rFonts w:asciiTheme="majorEastAsia" w:eastAsiaTheme="majorEastAsia" w:hAnsiTheme="majorEastAsia" w:hint="eastAsia"/>
          <w:bCs/>
          <w:szCs w:val="21"/>
        </w:rPr>
        <w:t>掲示やメール等により、訪問看護職員に</w:t>
      </w:r>
      <w:r w:rsidR="00E20739" w:rsidRPr="00E369E9">
        <w:rPr>
          <w:rFonts w:asciiTheme="majorEastAsia" w:eastAsiaTheme="majorEastAsia" w:hAnsiTheme="majorEastAsia" w:hint="eastAsia"/>
          <w:b/>
          <w:sz w:val="24"/>
          <w:szCs w:val="24"/>
          <w:shd w:val="pct15" w:color="auto" w:fill="FFFFFF"/>
        </w:rPr>
        <w:t>当該補助制度の概要</w:t>
      </w:r>
      <w:r w:rsidR="00E20739" w:rsidRPr="00E369E9">
        <w:rPr>
          <w:rFonts w:asciiTheme="majorEastAsia" w:eastAsiaTheme="majorEastAsia" w:hAnsiTheme="majorEastAsia" w:hint="eastAsia"/>
          <w:bCs/>
          <w:szCs w:val="21"/>
          <w:shd w:val="pct15" w:color="auto" w:fill="FFFFFF"/>
        </w:rPr>
        <w:t>、</w:t>
      </w:r>
      <w:r w:rsidR="00E20739" w:rsidRPr="00E369E9">
        <w:rPr>
          <w:rFonts w:asciiTheme="majorEastAsia" w:eastAsiaTheme="majorEastAsia" w:hAnsiTheme="majorEastAsia" w:hint="eastAsia"/>
          <w:b/>
          <w:sz w:val="24"/>
          <w:szCs w:val="24"/>
          <w:shd w:val="pct15" w:color="auto" w:fill="FFFFFF"/>
        </w:rPr>
        <w:t>給与明細上のどの項目にて</w:t>
      </w:r>
      <w:r w:rsidR="00190C2F">
        <w:rPr>
          <w:rFonts w:asciiTheme="majorEastAsia" w:eastAsiaTheme="majorEastAsia" w:hAnsiTheme="majorEastAsia" w:hint="eastAsia"/>
          <w:b/>
          <w:sz w:val="24"/>
          <w:szCs w:val="24"/>
          <w:shd w:val="pct15" w:color="auto" w:fill="FFFFFF"/>
        </w:rPr>
        <w:t>賃金改善が実施されてい</w:t>
      </w:r>
      <w:r w:rsidR="00E20739" w:rsidRPr="00E369E9">
        <w:rPr>
          <w:rFonts w:asciiTheme="majorEastAsia" w:eastAsiaTheme="majorEastAsia" w:hAnsiTheme="majorEastAsia" w:hint="eastAsia"/>
          <w:b/>
          <w:sz w:val="24"/>
          <w:szCs w:val="24"/>
          <w:shd w:val="pct15" w:color="auto" w:fill="FFFFFF"/>
        </w:rPr>
        <w:t>るか</w:t>
      </w:r>
      <w:r w:rsidR="00190C2F">
        <w:rPr>
          <w:rFonts w:asciiTheme="majorEastAsia" w:eastAsiaTheme="majorEastAsia" w:hAnsiTheme="majorEastAsia" w:hint="eastAsia"/>
          <w:bCs/>
          <w:szCs w:val="21"/>
        </w:rPr>
        <w:t>の</w:t>
      </w:r>
      <w:r w:rsidR="00E20739" w:rsidRPr="00E20739">
        <w:rPr>
          <w:rFonts w:asciiTheme="majorEastAsia" w:eastAsiaTheme="majorEastAsia" w:hAnsiTheme="majorEastAsia" w:hint="eastAsia"/>
          <w:bCs/>
          <w:szCs w:val="21"/>
        </w:rPr>
        <w:t>周知</w:t>
      </w:r>
      <w:r>
        <w:rPr>
          <w:rFonts w:asciiTheme="majorEastAsia" w:eastAsiaTheme="majorEastAsia" w:hAnsiTheme="majorEastAsia" w:hint="eastAsia"/>
          <w:bCs/>
          <w:szCs w:val="21"/>
        </w:rPr>
        <w:t>が必要となります</w:t>
      </w:r>
      <w:r w:rsidR="007C1BCC">
        <w:rPr>
          <w:rFonts w:asciiTheme="majorEastAsia" w:eastAsiaTheme="majorEastAsia" w:hAnsiTheme="majorEastAsia" w:hint="eastAsia"/>
          <w:bCs/>
          <w:szCs w:val="21"/>
        </w:rPr>
        <w:t>（第２号様式）</w:t>
      </w:r>
      <w:r>
        <w:rPr>
          <w:rFonts w:asciiTheme="majorEastAsia" w:eastAsiaTheme="majorEastAsia" w:hAnsiTheme="majorEastAsia" w:hint="eastAsia"/>
          <w:bCs/>
          <w:szCs w:val="21"/>
        </w:rPr>
        <w:t>。</w:t>
      </w:r>
    </w:p>
    <w:p w14:paraId="09F131AE" w14:textId="6A4453EA" w:rsidR="00E20739" w:rsidRPr="00190C2F" w:rsidRDefault="00500197" w:rsidP="00E20739">
      <w:pPr>
        <w:ind w:leftChars="100" w:left="210" w:firstLineChars="100" w:firstLine="210"/>
        <w:rPr>
          <w:rFonts w:asciiTheme="majorEastAsia" w:eastAsiaTheme="majorEastAsia" w:hAnsiTheme="majorEastAsia"/>
          <w:bCs/>
          <w:szCs w:val="21"/>
        </w:rPr>
      </w:pPr>
      <w:r w:rsidRPr="00190C2F">
        <w:rPr>
          <w:rFonts w:asciiTheme="majorEastAsia" w:eastAsiaTheme="majorEastAsia" w:hAnsiTheme="majorEastAsia" w:hint="eastAsia"/>
          <w:bCs/>
          <w:szCs w:val="21"/>
        </w:rPr>
        <w:t>年度の初回交付申請時において、</w:t>
      </w:r>
      <w:r w:rsidR="00E20739" w:rsidRPr="00190C2F">
        <w:rPr>
          <w:rFonts w:asciiTheme="majorEastAsia" w:eastAsiaTheme="majorEastAsia" w:hAnsiTheme="majorEastAsia" w:hint="eastAsia"/>
          <w:bCs/>
          <w:szCs w:val="21"/>
        </w:rPr>
        <w:t>周知</w:t>
      </w:r>
      <w:r w:rsidR="00190C2F">
        <w:rPr>
          <w:rFonts w:asciiTheme="majorEastAsia" w:eastAsiaTheme="majorEastAsia" w:hAnsiTheme="majorEastAsia" w:hint="eastAsia"/>
          <w:bCs/>
          <w:szCs w:val="21"/>
        </w:rPr>
        <w:t>にかかる</w:t>
      </w:r>
      <w:r w:rsidR="00E20739" w:rsidRPr="00190C2F">
        <w:rPr>
          <w:rFonts w:asciiTheme="majorEastAsia" w:eastAsiaTheme="majorEastAsia" w:hAnsiTheme="majorEastAsia" w:hint="eastAsia"/>
          <w:bCs/>
          <w:szCs w:val="21"/>
        </w:rPr>
        <w:t>掲示</w:t>
      </w:r>
      <w:r w:rsidR="00190C2F">
        <w:rPr>
          <w:rFonts w:asciiTheme="majorEastAsia" w:eastAsiaTheme="majorEastAsia" w:hAnsiTheme="majorEastAsia" w:hint="eastAsia"/>
          <w:bCs/>
          <w:szCs w:val="21"/>
        </w:rPr>
        <w:t>状況</w:t>
      </w:r>
      <w:r w:rsidR="00E20739" w:rsidRPr="00190C2F">
        <w:rPr>
          <w:rFonts w:asciiTheme="majorEastAsia" w:eastAsiaTheme="majorEastAsia" w:hAnsiTheme="majorEastAsia" w:hint="eastAsia"/>
          <w:bCs/>
          <w:szCs w:val="21"/>
        </w:rPr>
        <w:t>の写真や</w:t>
      </w:r>
      <w:r w:rsidR="00190C2F">
        <w:rPr>
          <w:rFonts w:asciiTheme="majorEastAsia" w:eastAsiaTheme="majorEastAsia" w:hAnsiTheme="majorEastAsia" w:hint="eastAsia"/>
          <w:bCs/>
          <w:szCs w:val="21"/>
        </w:rPr>
        <w:t>通知</w:t>
      </w:r>
      <w:r w:rsidR="00E20739" w:rsidRPr="00190C2F">
        <w:rPr>
          <w:rFonts w:asciiTheme="majorEastAsia" w:eastAsiaTheme="majorEastAsia" w:hAnsiTheme="majorEastAsia" w:hint="eastAsia"/>
          <w:bCs/>
          <w:szCs w:val="21"/>
        </w:rPr>
        <w:t>メール</w:t>
      </w:r>
      <w:r w:rsidR="00190C2F">
        <w:rPr>
          <w:rFonts w:asciiTheme="majorEastAsia" w:eastAsiaTheme="majorEastAsia" w:hAnsiTheme="majorEastAsia" w:hint="eastAsia"/>
          <w:bCs/>
          <w:szCs w:val="21"/>
        </w:rPr>
        <w:t>等</w:t>
      </w:r>
      <w:r w:rsidR="00E20739" w:rsidRPr="00190C2F">
        <w:rPr>
          <w:rFonts w:asciiTheme="majorEastAsia" w:eastAsiaTheme="majorEastAsia" w:hAnsiTheme="majorEastAsia" w:hint="eastAsia"/>
          <w:bCs/>
          <w:szCs w:val="21"/>
        </w:rPr>
        <w:t>の写し等、周知したことの証明となる資料を</w:t>
      </w:r>
      <w:r w:rsidRPr="00190C2F">
        <w:rPr>
          <w:rFonts w:asciiTheme="majorEastAsia" w:eastAsiaTheme="majorEastAsia" w:hAnsiTheme="majorEastAsia" w:hint="eastAsia"/>
          <w:bCs/>
          <w:szCs w:val="21"/>
        </w:rPr>
        <w:t>ご提出ください</w:t>
      </w:r>
      <w:r w:rsidR="00E20739" w:rsidRPr="00190C2F">
        <w:rPr>
          <w:rFonts w:asciiTheme="majorEastAsia" w:eastAsiaTheme="majorEastAsia" w:hAnsiTheme="majorEastAsia" w:hint="eastAsia"/>
          <w:bCs/>
          <w:szCs w:val="21"/>
        </w:rPr>
        <w:t>。</w:t>
      </w:r>
    </w:p>
    <w:p w14:paraId="4F76EE79" w14:textId="77777777" w:rsidR="00E20739" w:rsidRDefault="00E20739" w:rsidP="00E20739">
      <w:pPr>
        <w:rPr>
          <w:rFonts w:asciiTheme="majorEastAsia" w:eastAsiaTheme="majorEastAsia" w:hAnsiTheme="majorEastAsia"/>
          <w:bCs/>
          <w:szCs w:val="21"/>
        </w:rPr>
      </w:pPr>
    </w:p>
    <w:p w14:paraId="5119240D" w14:textId="44A123D5" w:rsidR="00E20739" w:rsidRDefault="00E20739" w:rsidP="00E20739">
      <w:pPr>
        <w:rPr>
          <w:rFonts w:asciiTheme="majorEastAsia" w:eastAsiaTheme="majorEastAsia" w:hAnsiTheme="majorEastAsia"/>
          <w:b/>
          <w:szCs w:val="21"/>
        </w:rPr>
      </w:pPr>
      <w:r w:rsidRPr="00E20739">
        <w:rPr>
          <w:rFonts w:asciiTheme="majorEastAsia" w:eastAsiaTheme="majorEastAsia" w:hAnsiTheme="majorEastAsia" w:hint="eastAsia"/>
          <w:b/>
          <w:szCs w:val="21"/>
        </w:rPr>
        <w:t>●給与明細等</w:t>
      </w:r>
    </w:p>
    <w:p w14:paraId="13126320" w14:textId="660E4919" w:rsidR="00E20739" w:rsidRDefault="00E20739" w:rsidP="00E20739">
      <w:pPr>
        <w:ind w:leftChars="100" w:left="210"/>
        <w:rPr>
          <w:rFonts w:asciiTheme="majorEastAsia" w:eastAsiaTheme="majorEastAsia" w:hAnsiTheme="majorEastAsia"/>
          <w:bCs/>
          <w:szCs w:val="21"/>
        </w:rPr>
      </w:pPr>
      <w:r>
        <w:rPr>
          <w:rFonts w:asciiTheme="majorEastAsia" w:eastAsiaTheme="majorEastAsia" w:hAnsiTheme="majorEastAsia" w:hint="eastAsia"/>
          <w:bCs/>
          <w:szCs w:val="21"/>
        </w:rPr>
        <w:t xml:space="preserve">　実際に</w:t>
      </w:r>
      <w:r w:rsidRPr="00500197">
        <w:rPr>
          <w:rFonts w:asciiTheme="majorEastAsia" w:eastAsiaTheme="majorEastAsia" w:hAnsiTheme="majorEastAsia" w:hint="eastAsia"/>
          <w:b/>
          <w:sz w:val="24"/>
          <w:szCs w:val="24"/>
          <w:shd w:val="pct15" w:color="auto" w:fill="FFFFFF"/>
        </w:rPr>
        <w:t>訪問看護職員に</w:t>
      </w:r>
      <w:r w:rsidR="001D11FC" w:rsidRPr="00500197">
        <w:rPr>
          <w:rFonts w:asciiTheme="majorEastAsia" w:eastAsiaTheme="majorEastAsia" w:hAnsiTheme="majorEastAsia" w:hint="eastAsia"/>
          <w:b/>
          <w:sz w:val="24"/>
          <w:szCs w:val="24"/>
          <w:shd w:val="pct15" w:color="auto" w:fill="FFFFFF"/>
        </w:rPr>
        <w:t>交付した</w:t>
      </w:r>
      <w:r w:rsidRPr="00500197">
        <w:rPr>
          <w:rFonts w:asciiTheme="majorEastAsia" w:eastAsiaTheme="majorEastAsia" w:hAnsiTheme="majorEastAsia" w:hint="eastAsia"/>
          <w:b/>
          <w:sz w:val="24"/>
          <w:szCs w:val="24"/>
          <w:shd w:val="pct15" w:color="auto" w:fill="FFFFFF"/>
        </w:rPr>
        <w:t>資料</w:t>
      </w:r>
      <w:r w:rsidR="00190C2F">
        <w:rPr>
          <w:rFonts w:asciiTheme="majorEastAsia" w:eastAsiaTheme="majorEastAsia" w:hAnsiTheme="majorEastAsia" w:hint="eastAsia"/>
          <w:b/>
          <w:sz w:val="24"/>
          <w:szCs w:val="24"/>
          <w:shd w:val="pct15" w:color="auto" w:fill="FFFFFF"/>
        </w:rPr>
        <w:t>（写）</w:t>
      </w:r>
      <w:r>
        <w:rPr>
          <w:rFonts w:asciiTheme="majorEastAsia" w:eastAsiaTheme="majorEastAsia" w:hAnsiTheme="majorEastAsia" w:hint="eastAsia"/>
          <w:bCs/>
          <w:szCs w:val="21"/>
        </w:rPr>
        <w:t>を</w:t>
      </w:r>
      <w:r w:rsidR="00190C2F" w:rsidRPr="00190C2F">
        <w:rPr>
          <w:rFonts w:asciiTheme="majorEastAsia" w:eastAsiaTheme="majorEastAsia" w:hAnsiTheme="majorEastAsia" w:hint="eastAsia"/>
          <w:bCs/>
          <w:szCs w:val="21"/>
        </w:rPr>
        <w:t>ご提出ください</w:t>
      </w:r>
      <w:r>
        <w:rPr>
          <w:rFonts w:asciiTheme="majorEastAsia" w:eastAsiaTheme="majorEastAsia" w:hAnsiTheme="majorEastAsia" w:hint="eastAsia"/>
          <w:bCs/>
          <w:szCs w:val="21"/>
        </w:rPr>
        <w:t>。</w:t>
      </w:r>
    </w:p>
    <w:p w14:paraId="728ECD10" w14:textId="6774CE86" w:rsidR="00EF0D0B" w:rsidRDefault="00E20739" w:rsidP="00190C2F">
      <w:pPr>
        <w:ind w:leftChars="100" w:left="210"/>
        <w:rPr>
          <w:rFonts w:asciiTheme="majorEastAsia" w:eastAsiaTheme="majorEastAsia" w:hAnsiTheme="majorEastAsia"/>
          <w:bCs/>
          <w:szCs w:val="21"/>
        </w:rPr>
      </w:pPr>
      <w:r>
        <w:rPr>
          <w:rFonts w:asciiTheme="majorEastAsia" w:eastAsiaTheme="majorEastAsia" w:hAnsiTheme="majorEastAsia" w:hint="eastAsia"/>
          <w:bCs/>
          <w:szCs w:val="21"/>
        </w:rPr>
        <w:t xml:space="preserve">　提出いただいた資料のどの項目に計上されているのか</w:t>
      </w:r>
      <w:r w:rsidR="00190C2F">
        <w:rPr>
          <w:rFonts w:asciiTheme="majorEastAsia" w:eastAsiaTheme="majorEastAsia" w:hAnsiTheme="majorEastAsia" w:hint="eastAsia"/>
          <w:bCs/>
          <w:szCs w:val="21"/>
        </w:rPr>
        <w:t>がわかることが必要です。</w:t>
      </w:r>
      <w:r w:rsidR="00EF0D0B">
        <w:rPr>
          <w:rFonts w:asciiTheme="majorEastAsia" w:eastAsiaTheme="majorEastAsia" w:hAnsiTheme="majorEastAsia" w:hint="eastAsia"/>
          <w:bCs/>
          <w:szCs w:val="21"/>
        </w:rPr>
        <w:t>項目名か</w:t>
      </w:r>
      <w:r w:rsidR="00EF0D0B" w:rsidRPr="00190C2F">
        <w:rPr>
          <w:rFonts w:asciiTheme="majorEastAsia" w:eastAsiaTheme="majorEastAsia" w:hAnsiTheme="majorEastAsia" w:hint="eastAsia"/>
          <w:bCs/>
          <w:szCs w:val="21"/>
        </w:rPr>
        <w:t>ら判断できない場合（</w:t>
      </w:r>
      <w:r w:rsidR="00190C2F">
        <w:rPr>
          <w:rFonts w:asciiTheme="majorEastAsia" w:eastAsiaTheme="majorEastAsia" w:hAnsiTheme="majorEastAsia" w:hint="eastAsia"/>
          <w:bCs/>
          <w:szCs w:val="21"/>
        </w:rPr>
        <w:t>例：</w:t>
      </w:r>
      <w:r w:rsidR="00E369E9" w:rsidRPr="00190C2F">
        <w:rPr>
          <w:rFonts w:asciiTheme="majorEastAsia" w:eastAsiaTheme="majorEastAsia" w:hAnsiTheme="majorEastAsia" w:hint="eastAsia"/>
          <w:bCs/>
          <w:szCs w:val="21"/>
        </w:rPr>
        <w:t>「</w:t>
      </w:r>
      <w:r w:rsidR="00EF0D0B" w:rsidRPr="00190C2F">
        <w:rPr>
          <w:rFonts w:asciiTheme="majorEastAsia" w:eastAsiaTheme="majorEastAsia" w:hAnsiTheme="majorEastAsia" w:hint="eastAsia"/>
          <w:bCs/>
          <w:szCs w:val="21"/>
        </w:rPr>
        <w:t>特別手当</w:t>
      </w:r>
      <w:r w:rsidR="00E369E9" w:rsidRPr="00190C2F">
        <w:rPr>
          <w:rFonts w:asciiTheme="majorEastAsia" w:eastAsiaTheme="majorEastAsia" w:hAnsiTheme="majorEastAsia" w:hint="eastAsia"/>
          <w:bCs/>
          <w:szCs w:val="21"/>
        </w:rPr>
        <w:t>」「そ</w:t>
      </w:r>
      <w:r w:rsidR="00EF0D0B" w:rsidRPr="00190C2F">
        <w:rPr>
          <w:rFonts w:asciiTheme="majorEastAsia" w:eastAsiaTheme="majorEastAsia" w:hAnsiTheme="majorEastAsia" w:hint="eastAsia"/>
          <w:bCs/>
          <w:szCs w:val="21"/>
        </w:rPr>
        <w:t>の他手当</w:t>
      </w:r>
      <w:r w:rsidR="00E369E9" w:rsidRPr="00190C2F">
        <w:rPr>
          <w:rFonts w:asciiTheme="majorEastAsia" w:eastAsiaTheme="majorEastAsia" w:hAnsiTheme="majorEastAsia" w:hint="eastAsia"/>
          <w:bCs/>
          <w:szCs w:val="21"/>
        </w:rPr>
        <w:t>」</w:t>
      </w:r>
      <w:r w:rsidR="00EF0D0B" w:rsidRPr="00190C2F">
        <w:rPr>
          <w:rFonts w:asciiTheme="majorEastAsia" w:eastAsiaTheme="majorEastAsia" w:hAnsiTheme="majorEastAsia" w:hint="eastAsia"/>
          <w:bCs/>
          <w:szCs w:val="21"/>
        </w:rPr>
        <w:t>）や対象となる項目の金額が</w:t>
      </w:r>
      <w:r w:rsidR="00E369E9">
        <w:rPr>
          <w:rFonts w:asciiTheme="majorEastAsia" w:eastAsiaTheme="majorEastAsia" w:hAnsiTheme="majorEastAsia" w:hint="eastAsia"/>
          <w:bCs/>
          <w:szCs w:val="21"/>
        </w:rPr>
        <w:t>申請内容と</w:t>
      </w:r>
      <w:r w:rsidR="00EF0D0B">
        <w:rPr>
          <w:rFonts w:asciiTheme="majorEastAsia" w:eastAsiaTheme="majorEastAsia" w:hAnsiTheme="majorEastAsia" w:hint="eastAsia"/>
          <w:bCs/>
          <w:szCs w:val="21"/>
        </w:rPr>
        <w:t>異なる場合は、</w:t>
      </w:r>
      <w:r w:rsidR="00EF0D0B" w:rsidRPr="00EF0D0B">
        <w:rPr>
          <w:rFonts w:asciiTheme="majorEastAsia" w:eastAsiaTheme="majorEastAsia" w:hAnsiTheme="majorEastAsia" w:hint="eastAsia"/>
          <w:b/>
          <w:sz w:val="24"/>
          <w:szCs w:val="24"/>
        </w:rPr>
        <w:t>以下の</w:t>
      </w:r>
      <w:r w:rsidR="00EF0D0B">
        <w:rPr>
          <w:rFonts w:asciiTheme="majorEastAsia" w:eastAsiaTheme="majorEastAsia" w:hAnsiTheme="majorEastAsia" w:hint="eastAsia"/>
          <w:b/>
          <w:sz w:val="24"/>
          <w:szCs w:val="24"/>
        </w:rPr>
        <w:t>ような</w:t>
      </w:r>
      <w:r w:rsidR="00EF0D0B" w:rsidRPr="00EF0D0B">
        <w:rPr>
          <w:rFonts w:asciiTheme="majorEastAsia" w:eastAsiaTheme="majorEastAsia" w:hAnsiTheme="majorEastAsia" w:hint="eastAsia"/>
          <w:b/>
          <w:sz w:val="24"/>
          <w:szCs w:val="24"/>
        </w:rPr>
        <w:t>追加資料</w:t>
      </w:r>
      <w:r w:rsidR="00EF0D0B">
        <w:rPr>
          <w:rFonts w:asciiTheme="majorEastAsia" w:eastAsiaTheme="majorEastAsia" w:hAnsiTheme="majorEastAsia" w:hint="eastAsia"/>
          <w:bCs/>
          <w:szCs w:val="21"/>
        </w:rPr>
        <w:t>が必要となります。</w:t>
      </w:r>
    </w:p>
    <w:p w14:paraId="33C839BF" w14:textId="706F70BE" w:rsidR="00EF0D0B" w:rsidRPr="00190C2F" w:rsidRDefault="00EF0D0B" w:rsidP="001D11FC">
      <w:pPr>
        <w:ind w:leftChars="100" w:left="210"/>
        <w:rPr>
          <w:rFonts w:asciiTheme="majorEastAsia" w:eastAsiaTheme="majorEastAsia" w:hAnsiTheme="majorEastAsia"/>
          <w:bCs/>
          <w:szCs w:val="21"/>
        </w:rPr>
      </w:pPr>
      <w:r w:rsidRPr="00190C2F">
        <w:rPr>
          <w:rFonts w:asciiTheme="majorEastAsia" w:eastAsiaTheme="majorEastAsia" w:hAnsiTheme="majorEastAsia" w:hint="eastAsia"/>
          <w:bCs/>
          <w:szCs w:val="21"/>
        </w:rPr>
        <w:t>・補助金が含まれる項目について、訪問看護職員に通知したメール等の写し</w:t>
      </w:r>
    </w:p>
    <w:p w14:paraId="3D23609A" w14:textId="29F55F7A" w:rsidR="00EF0D0B" w:rsidRPr="00190C2F" w:rsidRDefault="00EF0D0B" w:rsidP="001D11FC">
      <w:pPr>
        <w:ind w:leftChars="100" w:left="210"/>
        <w:rPr>
          <w:rFonts w:asciiTheme="majorEastAsia" w:eastAsiaTheme="majorEastAsia" w:hAnsiTheme="majorEastAsia"/>
          <w:bCs/>
          <w:szCs w:val="21"/>
        </w:rPr>
      </w:pPr>
      <w:r w:rsidRPr="00190C2F">
        <w:rPr>
          <w:rFonts w:asciiTheme="majorEastAsia" w:eastAsiaTheme="majorEastAsia" w:hAnsiTheme="majorEastAsia" w:hint="eastAsia"/>
          <w:bCs/>
          <w:szCs w:val="21"/>
        </w:rPr>
        <w:t>・対象項目に含まれる各種経費の内訳</w:t>
      </w:r>
    </w:p>
    <w:p w14:paraId="15CA7209" w14:textId="0797DD07" w:rsidR="00500197" w:rsidRPr="00065924" w:rsidRDefault="00D33993" w:rsidP="00D33993">
      <w:pPr>
        <w:ind w:left="420" w:hangingChars="200" w:hanging="420"/>
        <w:rPr>
          <w:rFonts w:asciiTheme="majorEastAsia" w:eastAsiaTheme="majorEastAsia" w:hAnsiTheme="majorEastAsia"/>
        </w:rPr>
      </w:pPr>
      <w:r w:rsidRPr="00065924">
        <w:rPr>
          <w:rFonts w:asciiTheme="majorEastAsia" w:eastAsiaTheme="majorEastAsia" w:hAnsiTheme="majorEastAsia" w:hint="eastAsia"/>
        </w:rPr>
        <w:t xml:space="preserve">　</w:t>
      </w:r>
      <w:r w:rsidR="007C1BCC">
        <w:rPr>
          <w:rFonts w:asciiTheme="majorEastAsia" w:eastAsiaTheme="majorEastAsia" w:hAnsiTheme="majorEastAsia" w:hint="eastAsia"/>
        </w:rPr>
        <w:t xml:space="preserve">　</w:t>
      </w:r>
      <w:r w:rsidR="00E369E9">
        <w:rPr>
          <w:rFonts w:asciiTheme="majorEastAsia" w:eastAsiaTheme="majorEastAsia" w:hAnsiTheme="majorEastAsia" w:hint="eastAsia"/>
        </w:rPr>
        <w:t>必要となる</w:t>
      </w:r>
      <w:r w:rsidR="00500197">
        <w:rPr>
          <w:rFonts w:asciiTheme="majorEastAsia" w:eastAsiaTheme="majorEastAsia" w:hAnsiTheme="majorEastAsia" w:hint="eastAsia"/>
        </w:rPr>
        <w:t>追加資料が不明な場合は、</w:t>
      </w:r>
      <w:r w:rsidR="00E369E9">
        <w:rPr>
          <w:rFonts w:asciiTheme="majorEastAsia" w:eastAsiaTheme="majorEastAsia" w:hAnsiTheme="majorEastAsia" w:hint="eastAsia"/>
        </w:rPr>
        <w:t>下記の</w:t>
      </w:r>
      <w:r w:rsidR="00190C2F">
        <w:rPr>
          <w:rFonts w:asciiTheme="majorEastAsia" w:eastAsiaTheme="majorEastAsia" w:hAnsiTheme="majorEastAsia" w:hint="eastAsia"/>
        </w:rPr>
        <w:t>担当までお問合せください</w:t>
      </w:r>
      <w:r w:rsidR="00E369E9">
        <w:rPr>
          <w:rFonts w:asciiTheme="majorEastAsia" w:eastAsiaTheme="majorEastAsia" w:hAnsiTheme="majorEastAsia" w:hint="eastAsia"/>
        </w:rPr>
        <w:t>。</w:t>
      </w:r>
    </w:p>
    <w:p w14:paraId="4025D410" w14:textId="77777777" w:rsidR="00220ACD" w:rsidRPr="00065924" w:rsidRDefault="00220ACD" w:rsidP="00825863">
      <w:pPr>
        <w:rPr>
          <w:rFonts w:asciiTheme="majorEastAsia" w:eastAsiaTheme="majorEastAsia" w:hAnsiTheme="majorEastAsia"/>
        </w:rPr>
      </w:pPr>
    </w:p>
    <w:tbl>
      <w:tblPr>
        <w:tblStyle w:val="a3"/>
        <w:tblW w:w="9039" w:type="dxa"/>
        <w:tblLook w:val="04A0" w:firstRow="1" w:lastRow="0" w:firstColumn="1" w:lastColumn="0" w:noHBand="0" w:noVBand="1"/>
      </w:tblPr>
      <w:tblGrid>
        <w:gridCol w:w="9039"/>
      </w:tblGrid>
      <w:tr w:rsidR="00065924" w:rsidRPr="001D11FC" w14:paraId="2513DFA8" w14:textId="77777777" w:rsidTr="001D11FC">
        <w:tc>
          <w:tcPr>
            <w:tcW w:w="9039" w:type="dxa"/>
          </w:tcPr>
          <w:p w14:paraId="29CBBA53" w14:textId="58643312" w:rsidR="009435E9" w:rsidRPr="00065924" w:rsidRDefault="00EF0D0B" w:rsidP="005B6B7F">
            <w:pP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9435E9" w:rsidRPr="00065924">
              <w:rPr>
                <w:rFonts w:asciiTheme="majorEastAsia" w:eastAsiaTheme="majorEastAsia" w:hAnsiTheme="majorEastAsia" w:hint="eastAsia"/>
                <w:b/>
                <w:sz w:val="24"/>
                <w:szCs w:val="24"/>
              </w:rPr>
              <w:t>．</w:t>
            </w:r>
            <w:r w:rsidR="005B6B7F" w:rsidRPr="00065924">
              <w:rPr>
                <w:rFonts w:asciiTheme="majorEastAsia" w:eastAsiaTheme="majorEastAsia" w:hAnsiTheme="majorEastAsia" w:hint="eastAsia"/>
                <w:b/>
                <w:sz w:val="24"/>
                <w:szCs w:val="24"/>
              </w:rPr>
              <w:t>消費税及び地方消費税の仕入控除税額の報告</w:t>
            </w:r>
          </w:p>
          <w:p w14:paraId="0857A2F9" w14:textId="25F12329" w:rsidR="009435E9" w:rsidRPr="00065924" w:rsidRDefault="001D11FC" w:rsidP="001D11FC">
            <w:pPr>
              <w:ind w:firstLineChars="100" w:firstLine="211"/>
              <w:rPr>
                <w:rFonts w:asciiTheme="majorEastAsia" w:eastAsiaTheme="majorEastAsia" w:hAnsiTheme="majorEastAsia"/>
                <w:b/>
                <w:szCs w:val="21"/>
              </w:rPr>
            </w:pPr>
            <w:r>
              <w:rPr>
                <w:rFonts w:asciiTheme="majorEastAsia" w:eastAsiaTheme="majorEastAsia" w:hAnsiTheme="majorEastAsia" w:hint="eastAsia"/>
                <w:b/>
                <w:szCs w:val="21"/>
              </w:rPr>
              <w:t>宣伝広告経費について、消費</w:t>
            </w:r>
            <w:r w:rsidR="007123A9">
              <w:rPr>
                <w:rFonts w:asciiTheme="majorEastAsia" w:eastAsiaTheme="majorEastAsia" w:hAnsiTheme="majorEastAsia" w:hint="eastAsia"/>
                <w:b/>
                <w:szCs w:val="21"/>
              </w:rPr>
              <w:t>税額</w:t>
            </w:r>
            <w:r>
              <w:rPr>
                <w:rFonts w:asciiTheme="majorEastAsia" w:eastAsiaTheme="majorEastAsia" w:hAnsiTheme="majorEastAsia" w:hint="eastAsia"/>
                <w:b/>
                <w:szCs w:val="21"/>
              </w:rPr>
              <w:t>を補助対象経費に含めて交付申請をした場合、</w:t>
            </w:r>
            <w:r w:rsidR="005B6B7F" w:rsidRPr="00065924">
              <w:rPr>
                <w:rFonts w:asciiTheme="majorEastAsia" w:eastAsiaTheme="majorEastAsia" w:hAnsiTheme="majorEastAsia" w:hint="eastAsia"/>
                <w:b/>
                <w:szCs w:val="21"/>
              </w:rPr>
              <w:t>事業</w:t>
            </w:r>
            <w:r w:rsidR="007123A9">
              <w:rPr>
                <w:rFonts w:asciiTheme="majorEastAsia" w:eastAsiaTheme="majorEastAsia" w:hAnsiTheme="majorEastAsia" w:hint="eastAsia"/>
                <w:b/>
                <w:szCs w:val="21"/>
              </w:rPr>
              <w:t>年度</w:t>
            </w:r>
            <w:r w:rsidR="005B6B7F" w:rsidRPr="00065924">
              <w:rPr>
                <w:rFonts w:asciiTheme="majorEastAsia" w:eastAsiaTheme="majorEastAsia" w:hAnsiTheme="majorEastAsia" w:hint="eastAsia"/>
                <w:b/>
                <w:szCs w:val="21"/>
              </w:rPr>
              <w:t>完了後</w:t>
            </w:r>
            <w:r w:rsidR="007123A9">
              <w:rPr>
                <w:rFonts w:asciiTheme="majorEastAsia" w:eastAsiaTheme="majorEastAsia" w:hAnsiTheme="majorEastAsia" w:hint="eastAsia"/>
                <w:b/>
                <w:szCs w:val="21"/>
              </w:rPr>
              <w:t>に行う</w:t>
            </w:r>
            <w:r w:rsidR="005B6B7F" w:rsidRPr="00065924">
              <w:rPr>
                <w:rFonts w:asciiTheme="majorEastAsia" w:eastAsiaTheme="majorEastAsia" w:hAnsiTheme="majorEastAsia" w:hint="eastAsia"/>
                <w:b/>
                <w:szCs w:val="21"/>
              </w:rPr>
              <w:t>消費税の申告に</w:t>
            </w:r>
            <w:r w:rsidR="007123A9">
              <w:rPr>
                <w:rFonts w:asciiTheme="majorEastAsia" w:eastAsiaTheme="majorEastAsia" w:hAnsiTheme="majorEastAsia" w:hint="eastAsia"/>
                <w:b/>
                <w:szCs w:val="21"/>
              </w:rPr>
              <w:t>基づいて</w:t>
            </w:r>
            <w:r w:rsidR="005B6B7F" w:rsidRPr="00065924">
              <w:rPr>
                <w:rFonts w:asciiTheme="majorEastAsia" w:eastAsiaTheme="majorEastAsia" w:hAnsiTheme="majorEastAsia" w:hint="eastAsia"/>
                <w:b/>
                <w:szCs w:val="21"/>
              </w:rPr>
              <w:t>、補助金に係る消費税及び地方消費税に係る仕入控除税額</w:t>
            </w:r>
            <w:r w:rsidR="007123A9">
              <w:rPr>
                <w:rFonts w:asciiTheme="majorEastAsia" w:eastAsiaTheme="majorEastAsia" w:hAnsiTheme="majorEastAsia" w:hint="eastAsia"/>
                <w:b/>
                <w:szCs w:val="21"/>
              </w:rPr>
              <w:t>の報告が必要です。</w:t>
            </w:r>
          </w:p>
        </w:tc>
      </w:tr>
    </w:tbl>
    <w:p w14:paraId="45EBC403" w14:textId="77777777" w:rsidR="006534AA" w:rsidRPr="00065924" w:rsidRDefault="006534AA" w:rsidP="006534AA">
      <w:pPr>
        <w:rPr>
          <w:rFonts w:asciiTheme="majorEastAsia" w:eastAsiaTheme="majorEastAsia" w:hAnsiTheme="majorEastAsia"/>
          <w:bdr w:val="single" w:sz="4" w:space="0" w:color="auto"/>
          <w:shd w:val="pct15" w:color="auto" w:fill="FFFFFF"/>
        </w:rPr>
      </w:pPr>
      <w:r w:rsidRPr="00065924">
        <w:rPr>
          <w:rFonts w:asciiTheme="majorEastAsia" w:eastAsiaTheme="majorEastAsia" w:hAnsiTheme="majorEastAsia" w:hint="eastAsia"/>
          <w:bdr w:val="single" w:sz="4" w:space="0" w:color="auto"/>
          <w:shd w:val="pct15" w:color="auto" w:fill="FFFFFF"/>
        </w:rPr>
        <w:t>提出書類</w:t>
      </w:r>
    </w:p>
    <w:p w14:paraId="00CB7DF0" w14:textId="77777777" w:rsidR="006534AA" w:rsidRPr="00065924" w:rsidRDefault="006534AA" w:rsidP="006534AA">
      <w:pPr>
        <w:rPr>
          <w:rFonts w:asciiTheme="majorEastAsia" w:eastAsiaTheme="majorEastAsia" w:hAnsiTheme="majorEastAsia"/>
        </w:rPr>
      </w:pPr>
      <w:r w:rsidRPr="00065924">
        <w:rPr>
          <w:rFonts w:asciiTheme="majorEastAsia" w:eastAsiaTheme="majorEastAsia" w:hAnsiTheme="majorEastAsia" w:hint="eastAsia"/>
        </w:rPr>
        <w:t xml:space="preserve">　□ 別紙共通様式</w:t>
      </w:r>
    </w:p>
    <w:p w14:paraId="19AB014F" w14:textId="0F75CD9D" w:rsidR="00971C5A" w:rsidRPr="00065924" w:rsidRDefault="006534AA" w:rsidP="006534AA">
      <w:pPr>
        <w:ind w:leftChars="100" w:left="1785" w:hangingChars="750" w:hanging="1575"/>
        <w:rPr>
          <w:rFonts w:asciiTheme="majorEastAsia" w:eastAsiaTheme="majorEastAsia" w:hAnsiTheme="majorEastAsia"/>
        </w:rPr>
      </w:pPr>
      <w:r w:rsidRPr="00065924">
        <w:rPr>
          <w:rFonts w:asciiTheme="majorEastAsia" w:eastAsiaTheme="majorEastAsia" w:hAnsiTheme="majorEastAsia" w:hint="eastAsia"/>
        </w:rPr>
        <w:t>□ 第</w:t>
      </w:r>
      <w:r w:rsidR="001D11FC">
        <w:rPr>
          <w:rFonts w:asciiTheme="majorEastAsia" w:eastAsiaTheme="majorEastAsia" w:hAnsiTheme="majorEastAsia" w:hint="eastAsia"/>
        </w:rPr>
        <w:t>４</w:t>
      </w:r>
      <w:r w:rsidRPr="00065924">
        <w:rPr>
          <w:rFonts w:asciiTheme="majorEastAsia" w:eastAsiaTheme="majorEastAsia" w:hAnsiTheme="majorEastAsia" w:hint="eastAsia"/>
        </w:rPr>
        <w:t>号様式（船橋市介護保険訪問看護職員雇用促進事業補助金に係る消費税及び地方消費税の仕入控除税額報告書）</w:t>
      </w:r>
    </w:p>
    <w:p w14:paraId="505DF21D" w14:textId="77777777" w:rsidR="00971C5A" w:rsidRDefault="00971C5A" w:rsidP="00026DA3">
      <w:pPr>
        <w:snapToGrid w:val="0"/>
        <w:rPr>
          <w:rFonts w:asciiTheme="majorEastAsia" w:eastAsiaTheme="majorEastAsia" w:hAnsiTheme="majorEastAsia"/>
          <w:sz w:val="24"/>
          <w:szCs w:val="24"/>
        </w:rPr>
      </w:pPr>
    </w:p>
    <w:p w14:paraId="528EB8D2" w14:textId="77777777" w:rsidR="007C1BCC" w:rsidRDefault="007C1BCC" w:rsidP="00026DA3">
      <w:pPr>
        <w:snapToGrid w:val="0"/>
        <w:rPr>
          <w:rFonts w:asciiTheme="majorEastAsia" w:eastAsiaTheme="majorEastAsia" w:hAnsiTheme="majorEastAsia"/>
          <w:sz w:val="24"/>
          <w:szCs w:val="24"/>
        </w:rPr>
      </w:pPr>
    </w:p>
    <w:p w14:paraId="0868CCB4" w14:textId="77777777" w:rsidR="007C1BCC" w:rsidRPr="00065924" w:rsidRDefault="007C1BCC" w:rsidP="00026DA3">
      <w:pPr>
        <w:snapToGrid w:val="0"/>
        <w:rPr>
          <w:rFonts w:asciiTheme="majorEastAsia" w:eastAsiaTheme="majorEastAsia" w:hAnsiTheme="majorEastAsia"/>
          <w:sz w:val="24"/>
          <w:szCs w:val="24"/>
        </w:rPr>
      </w:pPr>
    </w:p>
    <w:p w14:paraId="3F1E33A4" w14:textId="77777777" w:rsidR="0007650A" w:rsidRPr="007123A9" w:rsidRDefault="00971C5A" w:rsidP="00026DA3">
      <w:pPr>
        <w:snapToGrid w:val="0"/>
        <w:rPr>
          <w:rFonts w:asciiTheme="majorEastAsia" w:eastAsiaTheme="majorEastAsia" w:hAnsiTheme="majorEastAsia"/>
          <w:bCs/>
          <w:szCs w:val="21"/>
        </w:rPr>
      </w:pPr>
      <w:r w:rsidRPr="007123A9">
        <w:rPr>
          <w:rFonts w:asciiTheme="majorEastAsia" w:eastAsiaTheme="majorEastAsia" w:hAnsiTheme="majorEastAsia" w:hint="eastAsia"/>
          <w:bCs/>
          <w:szCs w:val="21"/>
        </w:rPr>
        <w:t>★</w:t>
      </w:r>
      <w:r w:rsidR="005B3DA4" w:rsidRPr="007123A9">
        <w:rPr>
          <w:rFonts w:asciiTheme="majorEastAsia" w:eastAsiaTheme="majorEastAsia" w:hAnsiTheme="majorEastAsia" w:hint="eastAsia"/>
          <w:bCs/>
          <w:szCs w:val="21"/>
        </w:rPr>
        <w:t>各様式は、船橋市ホームページの「</w:t>
      </w:r>
      <w:r w:rsidR="00793413" w:rsidRPr="007123A9">
        <w:rPr>
          <w:rFonts w:asciiTheme="majorEastAsia" w:eastAsiaTheme="majorEastAsia" w:hAnsiTheme="majorEastAsia" w:hint="eastAsia"/>
          <w:bCs/>
          <w:szCs w:val="21"/>
        </w:rPr>
        <w:t>健康・福祉・衛生</w:t>
      </w:r>
      <w:r w:rsidR="005B3DA4" w:rsidRPr="007123A9">
        <w:rPr>
          <w:rFonts w:asciiTheme="majorEastAsia" w:eastAsiaTheme="majorEastAsia" w:hAnsiTheme="majorEastAsia" w:hint="eastAsia"/>
          <w:bCs/>
          <w:szCs w:val="21"/>
        </w:rPr>
        <w:t>→</w:t>
      </w:r>
      <w:r w:rsidR="00793413" w:rsidRPr="007123A9">
        <w:rPr>
          <w:rFonts w:asciiTheme="majorEastAsia" w:eastAsiaTheme="majorEastAsia" w:hAnsiTheme="majorEastAsia" w:hint="eastAsia"/>
          <w:bCs/>
          <w:szCs w:val="21"/>
        </w:rPr>
        <w:t>介護保険・介護予防→</w:t>
      </w:r>
    </w:p>
    <w:p w14:paraId="04AFE85C" w14:textId="77777777" w:rsidR="005B3DA4" w:rsidRPr="007123A9" w:rsidRDefault="008A4F59" w:rsidP="00026DA3">
      <w:pPr>
        <w:snapToGrid w:val="0"/>
        <w:rPr>
          <w:rFonts w:asciiTheme="majorEastAsia" w:eastAsiaTheme="majorEastAsia" w:hAnsiTheme="majorEastAsia"/>
          <w:bCs/>
          <w:szCs w:val="21"/>
        </w:rPr>
      </w:pPr>
      <w:r w:rsidRPr="007123A9">
        <w:rPr>
          <w:rFonts w:asciiTheme="majorEastAsia" w:eastAsiaTheme="majorEastAsia" w:hAnsiTheme="majorEastAsia" w:hint="eastAsia"/>
          <w:bCs/>
          <w:szCs w:val="21"/>
        </w:rPr>
        <w:t>介護の仕事への就職・研修支援</w:t>
      </w:r>
      <w:r w:rsidR="005B3DA4" w:rsidRPr="007123A9">
        <w:rPr>
          <w:rFonts w:asciiTheme="majorEastAsia" w:eastAsiaTheme="majorEastAsia" w:hAnsiTheme="majorEastAsia" w:hint="eastAsia"/>
          <w:bCs/>
          <w:szCs w:val="21"/>
        </w:rPr>
        <w:t>→</w:t>
      </w:r>
      <w:r w:rsidR="00BF2EA9" w:rsidRPr="007123A9">
        <w:rPr>
          <w:rFonts w:asciiTheme="majorEastAsia" w:eastAsiaTheme="majorEastAsia" w:hAnsiTheme="majorEastAsia" w:hint="eastAsia"/>
          <w:bCs/>
          <w:szCs w:val="21"/>
        </w:rPr>
        <w:t>訪問看護職員雇用促進事業補助金</w:t>
      </w:r>
      <w:r w:rsidR="0007650A" w:rsidRPr="007123A9">
        <w:rPr>
          <w:rFonts w:asciiTheme="majorEastAsia" w:eastAsiaTheme="majorEastAsia" w:hAnsiTheme="majorEastAsia" w:hint="eastAsia"/>
          <w:bCs/>
          <w:szCs w:val="21"/>
        </w:rPr>
        <w:t>について</w:t>
      </w:r>
      <w:r w:rsidR="005B3DA4" w:rsidRPr="007123A9">
        <w:rPr>
          <w:rFonts w:asciiTheme="majorEastAsia" w:eastAsiaTheme="majorEastAsia" w:hAnsiTheme="majorEastAsia" w:hint="eastAsia"/>
          <w:bCs/>
          <w:szCs w:val="21"/>
        </w:rPr>
        <w:t>」にありますのでご活用ください。</w:t>
      </w:r>
    </w:p>
    <w:p w14:paraId="688CEA90" w14:textId="77777777" w:rsidR="007C1BCC" w:rsidRDefault="007C1BCC" w:rsidP="005621F8">
      <w:pPr>
        <w:rPr>
          <w:rFonts w:asciiTheme="minorEastAsia" w:hAnsiTheme="minorEastAsia"/>
        </w:rPr>
      </w:pPr>
    </w:p>
    <w:p w14:paraId="4C592B48" w14:textId="77777777" w:rsidR="007C1BCC" w:rsidRPr="00065924" w:rsidRDefault="007C1BCC" w:rsidP="005621F8">
      <w:pPr>
        <w:rPr>
          <w:rFonts w:asciiTheme="minorEastAsia" w:hAnsiTheme="minorEastAsia"/>
        </w:rPr>
      </w:pPr>
    </w:p>
    <w:p w14:paraId="49C3290B" w14:textId="77777777" w:rsidR="005621F8" w:rsidRPr="00065924" w:rsidRDefault="005621F8" w:rsidP="007C1BCC">
      <w:pPr>
        <w:pBdr>
          <w:top w:val="single" w:sz="4" w:space="1" w:color="auto"/>
          <w:left w:val="single" w:sz="4" w:space="4" w:color="auto"/>
          <w:bottom w:val="single" w:sz="4" w:space="1" w:color="auto"/>
          <w:right w:val="single" w:sz="4" w:space="4" w:color="auto"/>
        </w:pBdr>
        <w:snapToGrid w:val="0"/>
        <w:rPr>
          <w:rFonts w:asciiTheme="majorEastAsia" w:eastAsiaTheme="majorEastAsia" w:hAnsiTheme="majorEastAsia"/>
          <w:b/>
        </w:rPr>
      </w:pPr>
      <w:r w:rsidRPr="00065924">
        <w:rPr>
          <w:rFonts w:asciiTheme="majorEastAsia" w:eastAsiaTheme="majorEastAsia" w:hAnsiTheme="majorEastAsia" w:hint="eastAsia"/>
          <w:b/>
        </w:rPr>
        <w:t>●この補助金についての問い合わせ・提出書類の送付先</w:t>
      </w:r>
    </w:p>
    <w:p w14:paraId="5F0A74A5" w14:textId="2AE74900" w:rsidR="005621F8" w:rsidRPr="00065924" w:rsidRDefault="005621F8" w:rsidP="007C1BCC">
      <w:pPr>
        <w:pBdr>
          <w:top w:val="single" w:sz="4" w:space="1" w:color="auto"/>
          <w:left w:val="single" w:sz="4" w:space="4" w:color="auto"/>
          <w:bottom w:val="single" w:sz="4" w:space="1" w:color="auto"/>
          <w:right w:val="single" w:sz="4" w:space="4" w:color="auto"/>
        </w:pBdr>
        <w:snapToGrid w:val="0"/>
        <w:ind w:firstLineChars="100" w:firstLine="210"/>
        <w:rPr>
          <w:rFonts w:asciiTheme="majorEastAsia" w:eastAsiaTheme="majorEastAsia" w:hAnsiTheme="majorEastAsia"/>
        </w:rPr>
      </w:pPr>
      <w:r w:rsidRPr="00065924">
        <w:rPr>
          <w:rFonts w:asciiTheme="majorEastAsia" w:eastAsiaTheme="majorEastAsia" w:hAnsiTheme="majorEastAsia" w:hint="eastAsia"/>
        </w:rPr>
        <w:t>〒273-8501　船橋市湊町2-10-25　船橋市介護保険課総務係（担当：</w:t>
      </w:r>
      <w:r w:rsidR="001D11FC">
        <w:rPr>
          <w:rFonts w:asciiTheme="majorEastAsia" w:eastAsiaTheme="majorEastAsia" w:hAnsiTheme="majorEastAsia" w:hint="eastAsia"/>
        </w:rPr>
        <w:t>田中</w:t>
      </w:r>
      <w:r w:rsidR="002319BC" w:rsidRPr="00065924">
        <w:rPr>
          <w:rFonts w:asciiTheme="majorEastAsia" w:eastAsiaTheme="majorEastAsia" w:hAnsiTheme="majorEastAsia" w:hint="eastAsia"/>
        </w:rPr>
        <w:t>・内藤</w:t>
      </w:r>
      <w:r w:rsidRPr="00065924">
        <w:rPr>
          <w:rFonts w:asciiTheme="majorEastAsia" w:eastAsiaTheme="majorEastAsia" w:hAnsiTheme="majorEastAsia" w:hint="eastAsia"/>
        </w:rPr>
        <w:t>）</w:t>
      </w:r>
    </w:p>
    <w:p w14:paraId="2F29BC21" w14:textId="77777777" w:rsidR="005621F8" w:rsidRPr="00065924" w:rsidRDefault="005621F8" w:rsidP="007C1BCC">
      <w:pPr>
        <w:pBdr>
          <w:top w:val="single" w:sz="4" w:space="1" w:color="auto"/>
          <w:left w:val="single" w:sz="4" w:space="4" w:color="auto"/>
          <w:bottom w:val="single" w:sz="4" w:space="1" w:color="auto"/>
          <w:right w:val="single" w:sz="4" w:space="4" w:color="auto"/>
        </w:pBdr>
        <w:snapToGrid w:val="0"/>
        <w:ind w:firstLineChars="100" w:firstLine="210"/>
        <w:rPr>
          <w:rFonts w:asciiTheme="majorEastAsia" w:eastAsiaTheme="majorEastAsia" w:hAnsiTheme="majorEastAsia"/>
          <w:b/>
          <w:sz w:val="24"/>
          <w:szCs w:val="24"/>
        </w:rPr>
      </w:pPr>
      <w:r w:rsidRPr="00065924">
        <w:rPr>
          <w:rFonts w:asciiTheme="majorEastAsia" w:eastAsiaTheme="majorEastAsia" w:hAnsiTheme="majorEastAsia" w:hint="eastAsia"/>
        </w:rPr>
        <w:t>電話：047-436-3306　FAX：047-436-3307</w:t>
      </w:r>
    </w:p>
    <w:sectPr w:rsidR="005621F8" w:rsidRPr="00065924" w:rsidSect="00971C5A">
      <w:footerReference w:type="default" r:id="rId7"/>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0CDE" w14:textId="77777777" w:rsidR="00F107F8" w:rsidRDefault="00F107F8" w:rsidP="00292F36">
      <w:r>
        <w:separator/>
      </w:r>
    </w:p>
  </w:endnote>
  <w:endnote w:type="continuationSeparator" w:id="0">
    <w:p w14:paraId="10B74ADB" w14:textId="77777777" w:rsidR="00F107F8" w:rsidRDefault="00F107F8" w:rsidP="0029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08157"/>
      <w:docPartObj>
        <w:docPartGallery w:val="Page Numbers (Bottom of Page)"/>
        <w:docPartUnique/>
      </w:docPartObj>
    </w:sdtPr>
    <w:sdtEndPr/>
    <w:sdtContent>
      <w:p w14:paraId="42AB84D5" w14:textId="32A99085" w:rsidR="00D069A3" w:rsidRDefault="00D069A3">
        <w:pPr>
          <w:pStyle w:val="a8"/>
          <w:jc w:val="center"/>
        </w:pPr>
        <w:r>
          <w:fldChar w:fldCharType="begin"/>
        </w:r>
        <w:r>
          <w:instrText>PAGE   \* MERGEFORMAT</w:instrText>
        </w:r>
        <w:r>
          <w:fldChar w:fldCharType="separate"/>
        </w:r>
        <w:r w:rsidR="00065924" w:rsidRPr="00065924">
          <w:rPr>
            <w:noProof/>
            <w:lang w:val="ja-JP"/>
          </w:rPr>
          <w:t>1</w:t>
        </w:r>
        <w:r>
          <w:fldChar w:fldCharType="end"/>
        </w:r>
      </w:p>
    </w:sdtContent>
  </w:sdt>
  <w:p w14:paraId="3DED2DE4" w14:textId="77777777" w:rsidR="00D069A3" w:rsidRDefault="00D069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7C41" w14:textId="77777777" w:rsidR="00F107F8" w:rsidRDefault="00F107F8" w:rsidP="00292F36">
      <w:r>
        <w:separator/>
      </w:r>
    </w:p>
  </w:footnote>
  <w:footnote w:type="continuationSeparator" w:id="0">
    <w:p w14:paraId="6D2613AD" w14:textId="77777777" w:rsidR="00F107F8" w:rsidRDefault="00F107F8" w:rsidP="00292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E0C00"/>
    <w:multiLevelType w:val="hybridMultilevel"/>
    <w:tmpl w:val="B0FAD30C"/>
    <w:lvl w:ilvl="0" w:tplc="8E84C98C">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C15B37"/>
    <w:multiLevelType w:val="hybridMultilevel"/>
    <w:tmpl w:val="7D7EAE64"/>
    <w:lvl w:ilvl="0" w:tplc="4342BEC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7144863">
    <w:abstractNumId w:val="1"/>
  </w:num>
  <w:num w:numId="2" w16cid:durableId="112427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8545">
      <v:textbox inset="5.85pt,.7pt,5.85pt,.7pt"/>
      <o:colormenu v:ext="edit" fillcolor="none [2092]"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546D"/>
    <w:rsid w:val="000118E4"/>
    <w:rsid w:val="0002664E"/>
    <w:rsid w:val="00026DA3"/>
    <w:rsid w:val="00032407"/>
    <w:rsid w:val="000507BC"/>
    <w:rsid w:val="00054D25"/>
    <w:rsid w:val="00065924"/>
    <w:rsid w:val="0007424B"/>
    <w:rsid w:val="0007650A"/>
    <w:rsid w:val="00091790"/>
    <w:rsid w:val="000C53D5"/>
    <w:rsid w:val="000D44C3"/>
    <w:rsid w:val="000F0100"/>
    <w:rsid w:val="00107387"/>
    <w:rsid w:val="001418F6"/>
    <w:rsid w:val="0014499F"/>
    <w:rsid w:val="00155120"/>
    <w:rsid w:val="00164C5A"/>
    <w:rsid w:val="00176828"/>
    <w:rsid w:val="00187F85"/>
    <w:rsid w:val="00190C2F"/>
    <w:rsid w:val="001D11FC"/>
    <w:rsid w:val="0020745D"/>
    <w:rsid w:val="00220ACD"/>
    <w:rsid w:val="002319BC"/>
    <w:rsid w:val="00267B21"/>
    <w:rsid w:val="00272ACA"/>
    <w:rsid w:val="00292F36"/>
    <w:rsid w:val="002A1260"/>
    <w:rsid w:val="002A7029"/>
    <w:rsid w:val="002B33AB"/>
    <w:rsid w:val="002F6494"/>
    <w:rsid w:val="002F74AF"/>
    <w:rsid w:val="00330481"/>
    <w:rsid w:val="00341699"/>
    <w:rsid w:val="003748CE"/>
    <w:rsid w:val="00394553"/>
    <w:rsid w:val="003C23C5"/>
    <w:rsid w:val="003E6647"/>
    <w:rsid w:val="004152D9"/>
    <w:rsid w:val="0044676C"/>
    <w:rsid w:val="00451EFB"/>
    <w:rsid w:val="00484233"/>
    <w:rsid w:val="004A24DF"/>
    <w:rsid w:val="004E44E0"/>
    <w:rsid w:val="004E622A"/>
    <w:rsid w:val="004F50F5"/>
    <w:rsid w:val="00500197"/>
    <w:rsid w:val="00552879"/>
    <w:rsid w:val="005621F8"/>
    <w:rsid w:val="005953B2"/>
    <w:rsid w:val="005973D9"/>
    <w:rsid w:val="005B3DA4"/>
    <w:rsid w:val="005B6B7F"/>
    <w:rsid w:val="006534AA"/>
    <w:rsid w:val="00667374"/>
    <w:rsid w:val="006A6404"/>
    <w:rsid w:val="007123A9"/>
    <w:rsid w:val="007319F7"/>
    <w:rsid w:val="00735E67"/>
    <w:rsid w:val="00773B29"/>
    <w:rsid w:val="007753AC"/>
    <w:rsid w:val="00793413"/>
    <w:rsid w:val="007B7237"/>
    <w:rsid w:val="007C1BCC"/>
    <w:rsid w:val="0081224F"/>
    <w:rsid w:val="008124C7"/>
    <w:rsid w:val="00825863"/>
    <w:rsid w:val="0084598C"/>
    <w:rsid w:val="0086526F"/>
    <w:rsid w:val="008A4F59"/>
    <w:rsid w:val="009435E9"/>
    <w:rsid w:val="00971C5A"/>
    <w:rsid w:val="00983F5B"/>
    <w:rsid w:val="009E3FEA"/>
    <w:rsid w:val="00A36700"/>
    <w:rsid w:val="00A47C53"/>
    <w:rsid w:val="00A6337B"/>
    <w:rsid w:val="00AB403F"/>
    <w:rsid w:val="00B062E6"/>
    <w:rsid w:val="00B33E9F"/>
    <w:rsid w:val="00B35B81"/>
    <w:rsid w:val="00B431FA"/>
    <w:rsid w:val="00B70F20"/>
    <w:rsid w:val="00B7546D"/>
    <w:rsid w:val="00B96E9E"/>
    <w:rsid w:val="00BF2EA9"/>
    <w:rsid w:val="00BF3C96"/>
    <w:rsid w:val="00C41B99"/>
    <w:rsid w:val="00C4513F"/>
    <w:rsid w:val="00C87491"/>
    <w:rsid w:val="00CB05D2"/>
    <w:rsid w:val="00CB3675"/>
    <w:rsid w:val="00CF044A"/>
    <w:rsid w:val="00CF14A1"/>
    <w:rsid w:val="00D01D7A"/>
    <w:rsid w:val="00D020E7"/>
    <w:rsid w:val="00D069A3"/>
    <w:rsid w:val="00D33993"/>
    <w:rsid w:val="00D43DE1"/>
    <w:rsid w:val="00D53C6B"/>
    <w:rsid w:val="00D75046"/>
    <w:rsid w:val="00D771CF"/>
    <w:rsid w:val="00DB6189"/>
    <w:rsid w:val="00DD3B15"/>
    <w:rsid w:val="00DF0799"/>
    <w:rsid w:val="00E20739"/>
    <w:rsid w:val="00E355EB"/>
    <w:rsid w:val="00E369E9"/>
    <w:rsid w:val="00EA2CC4"/>
    <w:rsid w:val="00EB479A"/>
    <w:rsid w:val="00EB715F"/>
    <w:rsid w:val="00EC7617"/>
    <w:rsid w:val="00EF0D0B"/>
    <w:rsid w:val="00F04940"/>
    <w:rsid w:val="00F107F8"/>
    <w:rsid w:val="00F17277"/>
    <w:rsid w:val="00F842F8"/>
    <w:rsid w:val="00FD5813"/>
    <w:rsid w:val="00FD7762"/>
    <w:rsid w:val="00FE0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colormenu v:ext="edit" fillcolor="none [2092]" strokecolor="none [3213]"/>
    </o:shapedefaults>
    <o:shapelayout v:ext="edit">
      <o:idmap v:ext="edit" data="1"/>
    </o:shapelayout>
  </w:shapeDefaults>
  <w:decimalSymbol w:val="."/>
  <w:listSeparator w:val=","/>
  <w14:docId w14:val="15C25E3E"/>
  <w15:docId w15:val="{90775722-8001-4052-91E0-E32B7164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7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B3D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3DA4"/>
    <w:rPr>
      <w:rFonts w:asciiTheme="majorHAnsi" w:eastAsiaTheme="majorEastAsia" w:hAnsiTheme="majorHAnsi" w:cstheme="majorBidi"/>
      <w:sz w:val="18"/>
      <w:szCs w:val="18"/>
    </w:rPr>
  </w:style>
  <w:style w:type="paragraph" w:styleId="a6">
    <w:name w:val="header"/>
    <w:basedOn w:val="a"/>
    <w:link w:val="a7"/>
    <w:uiPriority w:val="99"/>
    <w:unhideWhenUsed/>
    <w:rsid w:val="00292F36"/>
    <w:pPr>
      <w:tabs>
        <w:tab w:val="center" w:pos="4252"/>
        <w:tab w:val="right" w:pos="8504"/>
      </w:tabs>
      <w:snapToGrid w:val="0"/>
    </w:pPr>
  </w:style>
  <w:style w:type="character" w:customStyle="1" w:styleId="a7">
    <w:name w:val="ヘッダー (文字)"/>
    <w:basedOn w:val="a0"/>
    <w:link w:val="a6"/>
    <w:uiPriority w:val="99"/>
    <w:rsid w:val="00292F36"/>
  </w:style>
  <w:style w:type="paragraph" w:styleId="a8">
    <w:name w:val="footer"/>
    <w:basedOn w:val="a"/>
    <w:link w:val="a9"/>
    <w:uiPriority w:val="99"/>
    <w:unhideWhenUsed/>
    <w:rsid w:val="00292F36"/>
    <w:pPr>
      <w:tabs>
        <w:tab w:val="center" w:pos="4252"/>
        <w:tab w:val="right" w:pos="8504"/>
      </w:tabs>
      <w:snapToGrid w:val="0"/>
    </w:pPr>
  </w:style>
  <w:style w:type="character" w:customStyle="1" w:styleId="a9">
    <w:name w:val="フッター (文字)"/>
    <w:basedOn w:val="a0"/>
    <w:link w:val="a8"/>
    <w:uiPriority w:val="99"/>
    <w:rsid w:val="00292F36"/>
  </w:style>
  <w:style w:type="character" w:styleId="aa">
    <w:name w:val="annotation reference"/>
    <w:basedOn w:val="a0"/>
    <w:uiPriority w:val="99"/>
    <w:semiHidden/>
    <w:unhideWhenUsed/>
    <w:rsid w:val="00BF3C96"/>
    <w:rPr>
      <w:sz w:val="18"/>
      <w:szCs w:val="18"/>
    </w:rPr>
  </w:style>
  <w:style w:type="paragraph" w:styleId="ab">
    <w:name w:val="annotation text"/>
    <w:basedOn w:val="a"/>
    <w:link w:val="ac"/>
    <w:uiPriority w:val="99"/>
    <w:semiHidden/>
    <w:unhideWhenUsed/>
    <w:rsid w:val="00BF3C96"/>
    <w:pPr>
      <w:jc w:val="left"/>
    </w:pPr>
  </w:style>
  <w:style w:type="character" w:customStyle="1" w:styleId="ac">
    <w:name w:val="コメント文字列 (文字)"/>
    <w:basedOn w:val="a0"/>
    <w:link w:val="ab"/>
    <w:uiPriority w:val="99"/>
    <w:semiHidden/>
    <w:rsid w:val="00BF3C96"/>
  </w:style>
  <w:style w:type="paragraph" w:styleId="ad">
    <w:name w:val="annotation subject"/>
    <w:basedOn w:val="ab"/>
    <w:next w:val="ab"/>
    <w:link w:val="ae"/>
    <w:uiPriority w:val="99"/>
    <w:semiHidden/>
    <w:unhideWhenUsed/>
    <w:rsid w:val="00BF3C96"/>
    <w:rPr>
      <w:b/>
      <w:bCs/>
    </w:rPr>
  </w:style>
  <w:style w:type="character" w:customStyle="1" w:styleId="ae">
    <w:name w:val="コメント内容 (文字)"/>
    <w:basedOn w:val="ac"/>
    <w:link w:val="ad"/>
    <w:uiPriority w:val="99"/>
    <w:semiHidden/>
    <w:rsid w:val="00BF3C96"/>
    <w:rPr>
      <w:b/>
      <w:bCs/>
    </w:rPr>
  </w:style>
  <w:style w:type="paragraph" w:styleId="af">
    <w:name w:val="List Paragraph"/>
    <w:basedOn w:val="a"/>
    <w:uiPriority w:val="34"/>
    <w:qFormat/>
    <w:rsid w:val="005001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915</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利樹</dc:creator>
  <cp:lastModifiedBy>田中　利樹</cp:lastModifiedBy>
  <cp:revision>80</cp:revision>
  <cp:lastPrinted>2026-04-08T04:34:00Z</cp:lastPrinted>
  <dcterms:created xsi:type="dcterms:W3CDTF">2013-04-30T00:24:00Z</dcterms:created>
  <dcterms:modified xsi:type="dcterms:W3CDTF">2026-04-15T05:32:00Z</dcterms:modified>
</cp:coreProperties>
</file>