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5B9D" w14:textId="77777777" w:rsidR="008B36D4" w:rsidRPr="00B24DC9" w:rsidRDefault="00F506E5" w:rsidP="008B36D4">
      <w:pPr>
        <w:spacing w:line="340" w:lineRule="exact"/>
        <w:jc w:val="center"/>
        <w:rPr>
          <w:sz w:val="36"/>
          <w:szCs w:val="36"/>
        </w:rPr>
      </w:pPr>
      <w:r w:rsidRPr="00B24DC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6D1C1" wp14:editId="6C89C981">
                <wp:simplePos x="0" y="0"/>
                <wp:positionH relativeFrom="column">
                  <wp:posOffset>249381</wp:posOffset>
                </wp:positionH>
                <wp:positionV relativeFrom="paragraph">
                  <wp:posOffset>-278469</wp:posOffset>
                </wp:positionV>
                <wp:extent cx="1682750" cy="486833"/>
                <wp:effectExtent l="19050" t="19050" r="12700" b="2794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486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4833A" w14:textId="77777777" w:rsidR="00F506E5" w:rsidRDefault="00F506E5" w:rsidP="00F506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D66D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65pt;margin-top:-21.95pt;width:132.5pt;height:3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" fillcolor="white [3201]" strokecolor="windowText" strokeweight="3pt">
                <v:textbox>
                  <w:txbxContent>
                    <w:p w14:paraId="7964833A" w14:textId="77777777" w:rsidR="00F506E5" w:rsidRDefault="00F506E5" w:rsidP="00F506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820CB" w:rsidRPr="00B24DC9">
        <w:rPr>
          <w:rFonts w:hint="eastAsia"/>
          <w:sz w:val="36"/>
          <w:szCs w:val="36"/>
        </w:rPr>
        <w:t>収支計画</w:t>
      </w:r>
      <w:r w:rsidR="008B36D4" w:rsidRPr="00B24DC9">
        <w:rPr>
          <w:rFonts w:hint="eastAsia"/>
          <w:sz w:val="36"/>
          <w:szCs w:val="36"/>
        </w:rPr>
        <w:t>書</w:t>
      </w:r>
    </w:p>
    <w:p w14:paraId="43DB50A2" w14:textId="77777777" w:rsidR="009B66B0" w:rsidRPr="00A57262" w:rsidRDefault="009B66B0" w:rsidP="008B36D4">
      <w:pPr>
        <w:spacing w:line="340" w:lineRule="exact"/>
        <w:jc w:val="center"/>
        <w:rPr>
          <w:szCs w:val="21"/>
        </w:rPr>
      </w:pPr>
    </w:p>
    <w:p w14:paraId="4FB122FA" w14:textId="77777777" w:rsidR="008B36D4" w:rsidRPr="00B24DC9" w:rsidRDefault="00A57262" w:rsidP="008B36D4">
      <w:pPr>
        <w:spacing w:line="340" w:lineRule="exact"/>
        <w:jc w:val="center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（事業タイプ：</w:t>
      </w:r>
      <w:r w:rsidR="00B01052">
        <w:rPr>
          <w:rFonts w:ascii="ＭＳ ゴシック" w:eastAsia="ＭＳ ゴシック" w:hAnsi="ＭＳ ゴシック" w:cs="ＭＳ 明朝" w:hint="eastAsia"/>
          <w:i/>
          <w:sz w:val="24"/>
          <w:szCs w:val="24"/>
        </w:rPr>
        <w:t>キャッシュレス決済キャンペーン</w:t>
      </w:r>
      <w:r w:rsidR="0010002F" w:rsidRPr="00B24DC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24DC9">
        <w:rPr>
          <w:rFonts w:asciiTheme="minorEastAsia" w:hAnsiTheme="minorEastAsia" w:hint="eastAsia"/>
          <w:sz w:val="24"/>
          <w:szCs w:val="24"/>
        </w:rPr>
        <w:t>事業</w:t>
      </w:r>
      <w:r w:rsidRPr="00B24DC9">
        <w:rPr>
          <w:rFonts w:hint="eastAsia"/>
          <w:sz w:val="24"/>
          <w:szCs w:val="24"/>
        </w:rPr>
        <w:t>）</w:t>
      </w:r>
    </w:p>
    <w:p w14:paraId="5997BFA3" w14:textId="77777777" w:rsidR="009B66B0" w:rsidRPr="00B24DC9" w:rsidRDefault="009B66B0" w:rsidP="008B36D4">
      <w:pPr>
        <w:spacing w:line="340" w:lineRule="exact"/>
        <w:jc w:val="center"/>
        <w:rPr>
          <w:sz w:val="24"/>
          <w:szCs w:val="24"/>
        </w:rPr>
      </w:pPr>
    </w:p>
    <w:p w14:paraId="2D9FC2DB" w14:textId="77777777" w:rsidR="0010002F" w:rsidRPr="00B24DC9" w:rsidRDefault="008B36D4" w:rsidP="008B36D4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（１）支出</w:t>
      </w:r>
      <w:r w:rsidR="009B66B0" w:rsidRPr="00B24DC9">
        <w:rPr>
          <w:rFonts w:hint="eastAsia"/>
          <w:sz w:val="24"/>
          <w:szCs w:val="24"/>
        </w:rPr>
        <w:t>（裏面に記載されている別表を参考にご記入ください）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730"/>
        <w:gridCol w:w="3679"/>
      </w:tblGrid>
      <w:tr w:rsidR="008B36D4" w:rsidRPr="00B24DC9" w14:paraId="7FB076BC" w14:textId="77777777" w:rsidTr="00111286">
        <w:tc>
          <w:tcPr>
            <w:tcW w:w="3085" w:type="dxa"/>
          </w:tcPr>
          <w:p w14:paraId="650321F3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費目</w:t>
            </w:r>
          </w:p>
          <w:p w14:paraId="443A51AD" w14:textId="77777777" w:rsidR="00165951" w:rsidRPr="00B24DC9" w:rsidRDefault="00165951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（補助対象経費）</w:t>
            </w:r>
          </w:p>
        </w:tc>
        <w:tc>
          <w:tcPr>
            <w:tcW w:w="1730" w:type="dxa"/>
          </w:tcPr>
          <w:p w14:paraId="0C5C30FE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金額（円）</w:t>
            </w:r>
          </w:p>
          <w:p w14:paraId="47D03D44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※税抜き価格</w:t>
            </w:r>
          </w:p>
        </w:tc>
        <w:tc>
          <w:tcPr>
            <w:tcW w:w="3679" w:type="dxa"/>
          </w:tcPr>
          <w:p w14:paraId="1ACB2E00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B24DC9" w14:paraId="3985D381" w14:textId="77777777" w:rsidTr="00111286">
        <w:trPr>
          <w:trHeight w:val="73"/>
        </w:trPr>
        <w:tc>
          <w:tcPr>
            <w:tcW w:w="3085" w:type="dxa"/>
          </w:tcPr>
          <w:p w14:paraId="2FC8081A" w14:textId="77777777" w:rsidR="008B36D4" w:rsidRPr="00B24DC9" w:rsidRDefault="00921C5E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還元</w:t>
            </w:r>
            <w:r w:rsidR="00A01A82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クーポン</w:t>
            </w: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分</w:t>
            </w:r>
            <w:r w:rsidR="0039415A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原資</w:t>
            </w:r>
          </w:p>
        </w:tc>
        <w:tc>
          <w:tcPr>
            <w:tcW w:w="1730" w:type="dxa"/>
          </w:tcPr>
          <w:p w14:paraId="27EBA663" w14:textId="77777777" w:rsidR="008B36D4" w:rsidRPr="00B24DC9" w:rsidRDefault="00C25071" w:rsidP="00C25071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2,438,600</w:t>
            </w:r>
          </w:p>
        </w:tc>
        <w:tc>
          <w:tcPr>
            <w:tcW w:w="3679" w:type="dxa"/>
          </w:tcPr>
          <w:p w14:paraId="165AEEBF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59B5AC85" w14:textId="77777777" w:rsidTr="00111286">
        <w:trPr>
          <w:trHeight w:val="73"/>
        </w:trPr>
        <w:tc>
          <w:tcPr>
            <w:tcW w:w="3085" w:type="dxa"/>
          </w:tcPr>
          <w:p w14:paraId="5E0FC597" w14:textId="77777777" w:rsidR="008B36D4" w:rsidRPr="00B24DC9" w:rsidRDefault="00A01A82" w:rsidP="00921C5E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クーポン利用</w:t>
            </w:r>
            <w:r w:rsidR="00921C5E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料</w:t>
            </w:r>
          </w:p>
        </w:tc>
        <w:tc>
          <w:tcPr>
            <w:tcW w:w="1730" w:type="dxa"/>
          </w:tcPr>
          <w:p w14:paraId="1E1C27DF" w14:textId="77777777" w:rsidR="008B36D4" w:rsidRPr="00B24DC9" w:rsidRDefault="00921C5E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</w:t>
            </w:r>
            <w:r w:rsidR="00C25071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00,000</w:t>
            </w:r>
          </w:p>
        </w:tc>
        <w:tc>
          <w:tcPr>
            <w:tcW w:w="3679" w:type="dxa"/>
          </w:tcPr>
          <w:p w14:paraId="39324CB6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180506B5" w14:textId="77777777" w:rsidTr="00111286">
        <w:trPr>
          <w:trHeight w:val="73"/>
        </w:trPr>
        <w:tc>
          <w:tcPr>
            <w:tcW w:w="3085" w:type="dxa"/>
          </w:tcPr>
          <w:p w14:paraId="29A85252" w14:textId="77777777" w:rsidR="008B36D4" w:rsidRPr="00B24DC9" w:rsidRDefault="0039415A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広告費</w:t>
            </w:r>
          </w:p>
        </w:tc>
        <w:tc>
          <w:tcPr>
            <w:tcW w:w="1730" w:type="dxa"/>
          </w:tcPr>
          <w:p w14:paraId="396ACBC3" w14:textId="77777777" w:rsidR="008B36D4" w:rsidRPr="00B24DC9" w:rsidRDefault="00C25071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161,400</w:t>
            </w:r>
          </w:p>
        </w:tc>
        <w:tc>
          <w:tcPr>
            <w:tcW w:w="3679" w:type="dxa"/>
          </w:tcPr>
          <w:p w14:paraId="5117C59D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1858C74E" w14:textId="77777777" w:rsidTr="00111286">
        <w:trPr>
          <w:trHeight w:val="321"/>
        </w:trPr>
        <w:tc>
          <w:tcPr>
            <w:tcW w:w="3085" w:type="dxa"/>
          </w:tcPr>
          <w:p w14:paraId="13DF0C19" w14:textId="77777777" w:rsidR="008B36D4" w:rsidRPr="00B24DC9" w:rsidRDefault="00815A74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キャンペーン事務局費</w:t>
            </w:r>
          </w:p>
        </w:tc>
        <w:tc>
          <w:tcPr>
            <w:tcW w:w="1730" w:type="dxa"/>
          </w:tcPr>
          <w:p w14:paraId="6EDFD35A" w14:textId="77777777" w:rsidR="008B36D4" w:rsidRPr="00B24DC9" w:rsidRDefault="00815A74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100,000</w:t>
            </w:r>
          </w:p>
        </w:tc>
        <w:tc>
          <w:tcPr>
            <w:tcW w:w="3679" w:type="dxa"/>
          </w:tcPr>
          <w:p w14:paraId="1BBC0D59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6E3F1CD5" w14:textId="77777777" w:rsidTr="00111286">
        <w:trPr>
          <w:trHeight w:val="149"/>
        </w:trPr>
        <w:tc>
          <w:tcPr>
            <w:tcW w:w="3085" w:type="dxa"/>
          </w:tcPr>
          <w:p w14:paraId="20E2C91D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  <w:tc>
          <w:tcPr>
            <w:tcW w:w="1730" w:type="dxa"/>
          </w:tcPr>
          <w:p w14:paraId="374A25D8" w14:textId="77777777"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</w:tcPr>
          <w:p w14:paraId="329A8DCF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7F85A041" w14:textId="77777777" w:rsidTr="00B93399">
        <w:trPr>
          <w:trHeight w:val="211"/>
        </w:trPr>
        <w:tc>
          <w:tcPr>
            <w:tcW w:w="3085" w:type="dxa"/>
          </w:tcPr>
          <w:p w14:paraId="06420108" w14:textId="77777777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24" w:space="0" w:color="auto"/>
            </w:tcBorders>
          </w:tcPr>
          <w:p w14:paraId="2D2E47E1" w14:textId="77777777"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</w:tcPr>
          <w:p w14:paraId="63885083" w14:textId="77777777" w:rsidR="008B36D4" w:rsidRPr="00B24DC9" w:rsidRDefault="00921C5E" w:rsidP="00111286">
            <w:pPr>
              <w:spacing w:line="340" w:lineRule="exact"/>
              <w:rPr>
                <w:i/>
                <w:sz w:val="24"/>
                <w:szCs w:val="24"/>
              </w:rPr>
            </w:pPr>
            <w:r w:rsidRPr="00B24DC9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44562" wp14:editId="27E6B39E">
                      <wp:simplePos x="0" y="0"/>
                      <wp:positionH relativeFrom="column">
                        <wp:posOffset>-52548</wp:posOffset>
                      </wp:positionH>
                      <wp:positionV relativeFrom="paragraph">
                        <wp:posOffset>120848</wp:posOffset>
                      </wp:positionV>
                      <wp:extent cx="3170555" cy="1306195"/>
                      <wp:effectExtent l="0" t="1085850" r="10795" b="2730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0555" cy="1306195"/>
                              </a:xfrm>
                              <a:prstGeom prst="wedgeRectCallout">
                                <a:avLst>
                                  <a:gd name="adj1" fmla="val -48713"/>
                                  <a:gd name="adj2" fmla="val -13048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5988C3" w14:textId="77777777" w:rsidR="00921C5E" w:rsidRDefault="00921C5E" w:rsidP="00921C5E">
                                  <w:pPr>
                                    <w:spacing w:before="240" w:line="3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原資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の額が算出できない場合は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、下記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合計と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原資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以外の金額の差額を記載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してください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14:paraId="07E09894" w14:textId="77777777" w:rsid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記入例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のケースでは、</w:t>
                                  </w:r>
                                </w:p>
                                <w:p w14:paraId="4E4A2348" w14:textId="77777777" w:rsid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3,000,000-300,000-161,400-100,000＝</w:t>
                                  </w:r>
                                  <w:r w:rsidRPr="00921C5E">
                                    <w:rPr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2,438,600</w:t>
                                  </w:r>
                                </w:p>
                                <w:p w14:paraId="0D385FDE" w14:textId="77777777" w:rsidR="00921C5E" w:rsidRP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1C5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となります</w:t>
                                  </w:r>
                                  <w:r w:rsidRPr="00921C5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4456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-4.15pt;margin-top:9.5pt;width:249.65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" adj="278,-17384" fillcolor="white [3212]" strokecolor="#1f4d78 [1604]" strokeweight="1pt">
                      <v:textbox>
                        <w:txbxContent>
                          <w:p w14:paraId="6A5988C3" w14:textId="77777777" w:rsidR="00921C5E" w:rsidRDefault="00921C5E" w:rsidP="00921C5E">
                            <w:pPr>
                              <w:spacing w:before="240" w:line="3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原資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の額が算出できない場合は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、下記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収入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合計と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原資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以外の金額の差額を記載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7E09894" w14:textId="77777777" w:rsid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のケースでは、</w:t>
                            </w:r>
                          </w:p>
                          <w:p w14:paraId="4E4A2348" w14:textId="77777777" w:rsid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3,000,000-300,000-161,400-100,000＝</w:t>
                            </w:r>
                            <w:r w:rsidRPr="00921C5E"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2,438,600</w:t>
                            </w:r>
                          </w:p>
                          <w:p w14:paraId="0D385FDE" w14:textId="77777777" w:rsidR="00921C5E" w:rsidRP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C5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</w:t>
                            </w:r>
                            <w:r w:rsidRPr="00921C5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6D4" w:rsidRPr="00B24DC9" w14:paraId="1EDE463C" w14:textId="77777777" w:rsidTr="00B93399">
        <w:trPr>
          <w:trHeight w:val="81"/>
        </w:trPr>
        <w:tc>
          <w:tcPr>
            <w:tcW w:w="3085" w:type="dxa"/>
            <w:tcBorders>
              <w:top w:val="double" w:sz="4" w:space="0" w:color="auto"/>
              <w:right w:val="single" w:sz="24" w:space="0" w:color="auto"/>
            </w:tcBorders>
          </w:tcPr>
          <w:p w14:paraId="4461E8AE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839D8" w14:textId="77777777" w:rsidR="008B36D4" w:rsidRPr="00B24DC9" w:rsidRDefault="00921C5E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14:paraId="513FFD1E" w14:textId="77777777" w:rsidR="008B36D4" w:rsidRPr="00B24DC9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50393992" w14:textId="77777777" w:rsidR="008B36D4" w:rsidRPr="00B24DC9" w:rsidRDefault="00A01A82" w:rsidP="009B66B0">
      <w:pPr>
        <w:spacing w:line="340" w:lineRule="exact"/>
        <w:rPr>
          <w:sz w:val="24"/>
          <w:szCs w:val="24"/>
        </w:rPr>
      </w:pPr>
      <w:r w:rsidRPr="00B24DC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58758" wp14:editId="15A617BC">
                <wp:simplePos x="0" y="0"/>
                <wp:positionH relativeFrom="column">
                  <wp:posOffset>-663996</wp:posOffset>
                </wp:positionH>
                <wp:positionV relativeFrom="paragraph">
                  <wp:posOffset>170988</wp:posOffset>
                </wp:positionV>
                <wp:extent cx="2433955" cy="771525"/>
                <wp:effectExtent l="0" t="781050" r="23495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955" cy="771525"/>
                        </a:xfrm>
                        <a:prstGeom prst="wedgeRectCallout">
                          <a:avLst>
                            <a:gd name="adj1" fmla="val -7988"/>
                            <a:gd name="adj2" fmla="val -14658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424FC" w14:textId="77777777" w:rsidR="00921C5E" w:rsidRPr="00815A74" w:rsidRDefault="00A01A82" w:rsidP="00A01A82">
                            <w:pPr>
                              <w:spacing w:before="240" w:line="3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業者から提供された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見積書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を参考に記載してください。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8758" id="四角形吹き出し 4" o:spid="_x0000_s1028" type="#_x0000_t61" style="position:absolute;left:0;text-align:left;margin-left:-52.3pt;margin-top:13.45pt;width:191.6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" adj="9075,-20863" fillcolor="white [3212]" strokecolor="#1f4d78 [1604]" strokeweight="1pt">
                <v:textbox>
                  <w:txbxContent>
                    <w:p w14:paraId="316424FC" w14:textId="77777777" w:rsidR="00921C5E" w:rsidRPr="00815A74" w:rsidRDefault="00A01A82" w:rsidP="00A01A82">
                      <w:pPr>
                        <w:spacing w:before="240" w:line="300" w:lineRule="exact"/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業者から提供された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見積書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を参考に記載してください。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6402" w:rsidRPr="00B24DC9">
        <w:rPr>
          <w:rFonts w:hint="eastAsia"/>
          <w:sz w:val="24"/>
          <w:szCs w:val="24"/>
        </w:rPr>
        <w:t>・</w:t>
      </w:r>
      <w:r w:rsidR="00A57262" w:rsidRPr="00B24DC9">
        <w:rPr>
          <w:rFonts w:hint="eastAsia"/>
          <w:sz w:val="24"/>
          <w:szCs w:val="24"/>
        </w:rPr>
        <w:t>根拠資料として、見積書等も添付してください</w:t>
      </w:r>
    </w:p>
    <w:p w14:paraId="3E6284B5" w14:textId="77777777" w:rsidR="00916402" w:rsidRPr="00B24DC9" w:rsidRDefault="00916402" w:rsidP="009B66B0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・必要に応じて枠を増やしていただいて構いません</w:t>
      </w:r>
    </w:p>
    <w:p w14:paraId="6489F875" w14:textId="77777777" w:rsidR="009B66B0" w:rsidRPr="00B24DC9" w:rsidRDefault="009B66B0" w:rsidP="008B36D4">
      <w:pPr>
        <w:spacing w:line="340" w:lineRule="exact"/>
        <w:rPr>
          <w:sz w:val="24"/>
          <w:szCs w:val="24"/>
        </w:rPr>
      </w:pPr>
    </w:p>
    <w:p w14:paraId="1C0D7F24" w14:textId="77777777" w:rsidR="00916402" w:rsidRPr="00B24DC9" w:rsidRDefault="00916402" w:rsidP="008B36D4">
      <w:pPr>
        <w:spacing w:line="340" w:lineRule="exact"/>
        <w:rPr>
          <w:sz w:val="24"/>
          <w:szCs w:val="24"/>
        </w:rPr>
      </w:pPr>
    </w:p>
    <w:p w14:paraId="4CD34B5D" w14:textId="77777777" w:rsidR="00916402" w:rsidRPr="00B24DC9" w:rsidRDefault="00916402" w:rsidP="008B36D4">
      <w:pPr>
        <w:spacing w:line="340" w:lineRule="exact"/>
        <w:rPr>
          <w:sz w:val="24"/>
          <w:szCs w:val="24"/>
        </w:rPr>
      </w:pPr>
    </w:p>
    <w:p w14:paraId="60FF0CF8" w14:textId="440DA283" w:rsidR="008B36D4" w:rsidRPr="00B24DC9" w:rsidRDefault="008B36D4" w:rsidP="008B36D4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（２）収入</w:t>
      </w:r>
      <w:r w:rsidR="009B66B0" w:rsidRPr="00B24DC9">
        <w:rPr>
          <w:rFonts w:hint="eastAsia"/>
          <w:sz w:val="24"/>
          <w:szCs w:val="24"/>
        </w:rPr>
        <w:t>（船橋市補</w:t>
      </w:r>
      <w:r w:rsidR="009B66B0" w:rsidRPr="008F7962">
        <w:rPr>
          <w:rFonts w:hint="eastAsia"/>
          <w:sz w:val="24"/>
          <w:szCs w:val="24"/>
        </w:rPr>
        <w:t>助金</w:t>
      </w:r>
      <w:r w:rsidR="00B93399" w:rsidRPr="008F7962">
        <w:rPr>
          <w:rFonts w:hint="eastAsia"/>
          <w:sz w:val="24"/>
          <w:szCs w:val="24"/>
        </w:rPr>
        <w:t>は</w:t>
      </w:r>
      <w:r w:rsidR="002D0022" w:rsidRPr="008F7962">
        <w:rPr>
          <w:rFonts w:hint="eastAsia"/>
          <w:sz w:val="24"/>
          <w:szCs w:val="24"/>
        </w:rPr>
        <w:t>条件に応じて店舗数×30万・40万・50万円</w:t>
      </w:r>
      <w:r w:rsidR="00B93399" w:rsidRPr="008F7962">
        <w:rPr>
          <w:rFonts w:hint="eastAsia"/>
          <w:sz w:val="24"/>
          <w:szCs w:val="24"/>
        </w:rPr>
        <w:t>が</w:t>
      </w:r>
      <w:r w:rsidR="00B93399" w:rsidRPr="00B24DC9">
        <w:rPr>
          <w:rFonts w:hint="eastAsia"/>
          <w:sz w:val="24"/>
          <w:szCs w:val="24"/>
        </w:rPr>
        <w:t>限度額となります</w:t>
      </w:r>
      <w:r w:rsidR="009B66B0" w:rsidRPr="00B24DC9">
        <w:rPr>
          <w:rFonts w:hint="eastAsia"/>
          <w:sz w:val="24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1721"/>
        <w:gridCol w:w="3679"/>
      </w:tblGrid>
      <w:tr w:rsidR="008B36D4" w:rsidRPr="00B24DC9" w14:paraId="517384B9" w14:textId="77777777" w:rsidTr="00B24DC9">
        <w:trPr>
          <w:trHeight w:val="400"/>
        </w:trPr>
        <w:tc>
          <w:tcPr>
            <w:tcW w:w="3114" w:type="dxa"/>
          </w:tcPr>
          <w:p w14:paraId="33A16C4C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721" w:type="dxa"/>
          </w:tcPr>
          <w:p w14:paraId="52C47028" w14:textId="36EBD4C2" w:rsidR="008B36D4" w:rsidRPr="00B24DC9" w:rsidRDefault="008B36D4" w:rsidP="009B66B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3679" w:type="dxa"/>
          </w:tcPr>
          <w:p w14:paraId="550F927C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B24DC9" w14:paraId="02624154" w14:textId="77777777" w:rsidTr="00B24DC9">
        <w:trPr>
          <w:trHeight w:val="132"/>
        </w:trPr>
        <w:tc>
          <w:tcPr>
            <w:tcW w:w="3114" w:type="dxa"/>
          </w:tcPr>
          <w:p w14:paraId="57B799B4" w14:textId="77777777" w:rsidR="008B36D4" w:rsidRPr="00B24DC9" w:rsidRDefault="008B36D4" w:rsidP="00111286">
            <w:pPr>
              <w:spacing w:line="340" w:lineRule="exact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船橋市補助金</w:t>
            </w:r>
          </w:p>
        </w:tc>
        <w:tc>
          <w:tcPr>
            <w:tcW w:w="1721" w:type="dxa"/>
          </w:tcPr>
          <w:p w14:paraId="399068D4" w14:textId="54285929" w:rsidR="008B36D4" w:rsidRPr="00B24DC9" w:rsidRDefault="0039415A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</w:tcPr>
          <w:p w14:paraId="74127011" w14:textId="45AC6B5F" w:rsidR="008B36D4" w:rsidRPr="00B24DC9" w:rsidRDefault="008F7962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30万円×10店舗</w:t>
            </w:r>
          </w:p>
        </w:tc>
      </w:tr>
      <w:tr w:rsidR="008B36D4" w:rsidRPr="00B24DC9" w14:paraId="29A8EFBF" w14:textId="77777777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14:paraId="0E70DE74" w14:textId="77777777" w:rsidR="008B36D4" w:rsidRPr="00B24DC9" w:rsidRDefault="00702171" w:rsidP="00111286">
            <w:pPr>
              <w:spacing w:line="340" w:lineRule="exact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B12BEB1" w14:textId="2BF9D26C"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392A5FC6" w14:textId="4FE15E1B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702171" w:rsidRPr="00B24DC9" w14:paraId="7322BD48" w14:textId="77777777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14:paraId="51022A6F" w14:textId="77777777" w:rsidR="00702171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B22B911" w14:textId="77777777" w:rsidR="00702171" w:rsidRPr="00B24DC9" w:rsidRDefault="00702171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5E22ABB9" w14:textId="7A506A75" w:rsidR="00702171" w:rsidRPr="00B24DC9" w:rsidRDefault="00702171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702171" w:rsidRPr="00B24DC9" w14:paraId="5F08AFD8" w14:textId="77777777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14:paraId="16C474A3" w14:textId="77777777" w:rsidR="00702171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9BB3FE6" w14:textId="77777777" w:rsidR="00702171" w:rsidRPr="00B24DC9" w:rsidRDefault="00702171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F8F143F" w14:textId="4000A285" w:rsidR="00702171" w:rsidRPr="00B24DC9" w:rsidRDefault="00702171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40FDD3D9" w14:textId="77777777" w:rsidTr="00B24DC9">
        <w:trPr>
          <w:trHeight w:val="73"/>
        </w:trPr>
        <w:tc>
          <w:tcPr>
            <w:tcW w:w="3114" w:type="dxa"/>
            <w:tcBorders>
              <w:bottom w:val="double" w:sz="4" w:space="0" w:color="auto"/>
            </w:tcBorders>
          </w:tcPr>
          <w:p w14:paraId="6B4ECE27" w14:textId="77777777" w:rsidR="008B36D4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24" w:space="0" w:color="auto"/>
            </w:tcBorders>
          </w:tcPr>
          <w:p w14:paraId="4947A275" w14:textId="77777777"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5C3038BF" w14:textId="36570D62"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14:paraId="6AF7E6F6" w14:textId="77777777" w:rsidTr="00B24DC9">
        <w:trPr>
          <w:trHeight w:val="53"/>
        </w:trPr>
        <w:tc>
          <w:tcPr>
            <w:tcW w:w="3114" w:type="dxa"/>
            <w:tcBorders>
              <w:top w:val="double" w:sz="4" w:space="0" w:color="auto"/>
              <w:right w:val="single" w:sz="24" w:space="0" w:color="auto"/>
            </w:tcBorders>
          </w:tcPr>
          <w:p w14:paraId="64B50B37" w14:textId="77777777"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C1F97" w14:textId="77777777" w:rsidR="008B36D4" w:rsidRPr="00B24DC9" w:rsidRDefault="0039415A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14:paraId="04D498D5" w14:textId="781E3A1E" w:rsidR="008B36D4" w:rsidRPr="00B24DC9" w:rsidRDefault="008B36D4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</w:p>
        </w:tc>
      </w:tr>
    </w:tbl>
    <w:p w14:paraId="4364656D" w14:textId="76A602D1" w:rsidR="00A57262" w:rsidRPr="00B24DC9" w:rsidRDefault="00916402" w:rsidP="009B66B0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</w:t>
      </w:r>
      <w:r w:rsidR="00B93399" w:rsidRPr="00B24DC9">
        <w:rPr>
          <w:rFonts w:hint="eastAsia"/>
          <w:sz w:val="24"/>
          <w:szCs w:val="24"/>
        </w:rPr>
        <w:t>支出と収入の合計額は、一致させてください</w:t>
      </w:r>
    </w:p>
    <w:p w14:paraId="7D93DC63" w14:textId="779E53DC" w:rsidR="00916402" w:rsidRPr="00B24DC9" w:rsidRDefault="00916402" w:rsidP="00916402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・必要に応じて枠を増やしていただいて構いません</w:t>
      </w:r>
    </w:p>
    <w:p w14:paraId="2C7AC158" w14:textId="3F579588" w:rsidR="00916402" w:rsidRPr="00B24DC9" w:rsidRDefault="00916402" w:rsidP="00916402">
      <w:pPr>
        <w:spacing w:line="340" w:lineRule="exact"/>
        <w:rPr>
          <w:sz w:val="24"/>
          <w:szCs w:val="24"/>
        </w:rPr>
      </w:pPr>
    </w:p>
    <w:p w14:paraId="7C581EB6" w14:textId="03FD5C19" w:rsidR="00916402" w:rsidRPr="00B24DC9" w:rsidRDefault="00916402" w:rsidP="009B66B0">
      <w:pPr>
        <w:spacing w:line="340" w:lineRule="exact"/>
        <w:rPr>
          <w:sz w:val="24"/>
          <w:szCs w:val="24"/>
        </w:rPr>
      </w:pPr>
    </w:p>
    <w:p w14:paraId="5B9F32D6" w14:textId="10BC307B" w:rsidR="00A57262" w:rsidRPr="00B24DC9" w:rsidRDefault="00A57262" w:rsidP="00A57262">
      <w:pPr>
        <w:rPr>
          <w:sz w:val="24"/>
          <w:szCs w:val="24"/>
        </w:rPr>
      </w:pPr>
    </w:p>
    <w:p w14:paraId="056E2C5D" w14:textId="77777777" w:rsidR="00F31824" w:rsidRDefault="00F31824" w:rsidP="00A57262"/>
    <w:p w14:paraId="6EA89F7C" w14:textId="77777777" w:rsidR="00B93399" w:rsidRDefault="00B93399" w:rsidP="00A57262"/>
    <w:p w14:paraId="55FB3E9F" w14:textId="77777777" w:rsidR="00B93399" w:rsidRDefault="00B93399" w:rsidP="00A57262"/>
    <w:p w14:paraId="229E4D3A" w14:textId="77777777" w:rsidR="00B93399" w:rsidRDefault="00B93399" w:rsidP="00A57262"/>
    <w:p w14:paraId="2E058064" w14:textId="77777777" w:rsidR="00B93399" w:rsidRDefault="00B93399" w:rsidP="00A57262"/>
    <w:p w14:paraId="241B3966" w14:textId="77777777" w:rsidR="00B93399" w:rsidRDefault="00B93399" w:rsidP="00A57262"/>
    <w:p w14:paraId="4375B2F4" w14:textId="77777777" w:rsidR="00A01A82" w:rsidRPr="00E74C29" w:rsidRDefault="009B66B0" w:rsidP="00E74C29">
      <w:pPr>
        <w:spacing w:line="400" w:lineRule="exact"/>
        <w:rPr>
          <w:sz w:val="24"/>
          <w:szCs w:val="24"/>
        </w:rPr>
      </w:pPr>
      <w:r w:rsidRPr="00103FC1">
        <w:rPr>
          <w:rFonts w:hint="eastAsia"/>
          <w:sz w:val="24"/>
          <w:szCs w:val="24"/>
        </w:rPr>
        <w:t>別表</w:t>
      </w:r>
    </w:p>
    <w:tbl>
      <w:tblPr>
        <w:tblStyle w:val="a8"/>
        <w:tblW w:w="9146" w:type="dxa"/>
        <w:tblInd w:w="318" w:type="dxa"/>
        <w:tblLook w:val="04A0" w:firstRow="1" w:lastRow="0" w:firstColumn="1" w:lastColumn="0" w:noHBand="0" w:noVBand="1"/>
      </w:tblPr>
      <w:tblGrid>
        <w:gridCol w:w="3051"/>
        <w:gridCol w:w="6095"/>
      </w:tblGrid>
      <w:tr w:rsidR="009B66B0" w:rsidRPr="00103FC1" w14:paraId="0BEDE71D" w14:textId="77777777" w:rsidTr="00730B58">
        <w:trPr>
          <w:trHeight w:val="70"/>
        </w:trPr>
        <w:tc>
          <w:tcPr>
            <w:tcW w:w="3051" w:type="dxa"/>
          </w:tcPr>
          <w:p w14:paraId="155F1DA0" w14:textId="77777777"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</w:tcPr>
          <w:p w14:paraId="7D003493" w14:textId="77777777"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9B66B0" w:rsidRPr="00103FC1" w14:paraId="70A389F5" w14:textId="77777777" w:rsidTr="00730B58">
        <w:trPr>
          <w:trHeight w:val="480"/>
        </w:trPr>
        <w:tc>
          <w:tcPr>
            <w:tcW w:w="3051" w:type="dxa"/>
          </w:tcPr>
          <w:p w14:paraId="40C7F2D1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キャッシュレス決済</w:t>
            </w:r>
            <w:r w:rsidR="00B01052">
              <w:rPr>
                <w:rFonts w:ascii="ＭＳ 明朝" w:hAnsi="ＭＳ 明朝" w:cs="ＭＳ 明朝" w:hint="eastAsia"/>
                <w:sz w:val="24"/>
                <w:szCs w:val="24"/>
              </w:rPr>
              <w:t>キャンペーン</w:t>
            </w: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  <w:p w14:paraId="51BB0701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088B5B" w14:textId="77777777" w:rsidR="009B66B0" w:rsidRPr="00103FC1" w:rsidRDefault="00A01A82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還元クーポン</w:t>
            </w:r>
            <w:r w:rsidR="00E370D6">
              <w:rPr>
                <w:rFonts w:ascii="ＭＳ 明朝" w:hAnsi="ＭＳ 明朝" w:cs="ＭＳ 明朝" w:hint="eastAsia"/>
                <w:sz w:val="24"/>
                <w:szCs w:val="24"/>
              </w:rPr>
              <w:t>（</w:t>
            </w:r>
            <w:r w:rsidR="0076407D">
              <w:rPr>
                <w:rFonts w:ascii="ＭＳ 明朝" w:hAnsi="ＭＳ 明朝" w:cs="ＭＳ 明朝" w:hint="eastAsia"/>
                <w:sz w:val="24"/>
                <w:szCs w:val="24"/>
              </w:rPr>
              <w:t>ポイント</w:t>
            </w:r>
            <w:r w:rsidR="00E370D6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分原資</w:t>
            </w:r>
          </w:p>
          <w:p w14:paraId="55D6DB4E" w14:textId="77777777" w:rsidR="009B66B0" w:rsidRPr="00103FC1" w:rsidRDefault="00A01A82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</w:t>
            </w:r>
            <w:r w:rsidR="00E370D6">
              <w:rPr>
                <w:rFonts w:ascii="ＭＳ 明朝" w:hAnsi="ＭＳ 明朝" w:cs="Times New Roman" w:hint="eastAsia"/>
                <w:sz w:val="24"/>
                <w:szCs w:val="24"/>
              </w:rPr>
              <w:t>（ポイント）手数料</w:t>
            </w:r>
          </w:p>
          <w:p w14:paraId="2EA8107C" w14:textId="77777777" w:rsidR="009B66B0" w:rsidRPr="00103FC1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008D3407" w14:textId="77777777" w:rsidR="009B66B0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  <w:p w14:paraId="44118EE4" w14:textId="77777777" w:rsidR="00E74C29" w:rsidRPr="00E74C29" w:rsidRDefault="00E74C29" w:rsidP="00E74C29">
            <w:pPr>
              <w:spacing w:line="40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E74C29">
              <w:rPr>
                <w:rFonts w:ascii="ＭＳ 明朝" w:hAnsi="ＭＳ 明朝" w:cs="ＭＳ 明朝" w:hint="eastAsia"/>
                <w:sz w:val="24"/>
                <w:szCs w:val="24"/>
              </w:rPr>
              <w:t>※キャッシュレス導入費用及び決済手数料は補助対象外となります</w:t>
            </w:r>
          </w:p>
        </w:tc>
      </w:tr>
      <w:tr w:rsidR="009B66B0" w:rsidRPr="00103FC1" w14:paraId="7955D836" w14:textId="77777777" w:rsidTr="00730B58">
        <w:trPr>
          <w:trHeight w:val="970"/>
        </w:trPr>
        <w:tc>
          <w:tcPr>
            <w:tcW w:w="3051" w:type="dxa"/>
          </w:tcPr>
          <w:p w14:paraId="4CF06C19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クーポン券発行事業</w:t>
            </w:r>
          </w:p>
          <w:p w14:paraId="3E6FCABB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C144FE" w14:textId="77777777"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クーポン分原資</w:t>
            </w:r>
          </w:p>
          <w:p w14:paraId="4E80B50A" w14:textId="77777777" w:rsidR="009B66B0" w:rsidRPr="00103FC1" w:rsidRDefault="00E370D6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クーポン券発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印刷費</w:t>
            </w:r>
          </w:p>
          <w:p w14:paraId="3AAE28A2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4659AD30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14:paraId="6C1929E2" w14:textId="77777777" w:rsidTr="00730B58">
        <w:trPr>
          <w:trHeight w:val="552"/>
        </w:trPr>
        <w:tc>
          <w:tcPr>
            <w:tcW w:w="3051" w:type="dxa"/>
          </w:tcPr>
          <w:p w14:paraId="6D547E49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プレミアム付き商品券発行事業</w:t>
            </w:r>
          </w:p>
          <w:p w14:paraId="5D7D9B4C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BB984A" w14:textId="77777777"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プレミアム分原資</w:t>
            </w:r>
          </w:p>
          <w:p w14:paraId="55CE1504" w14:textId="77777777" w:rsidR="009B66B0" w:rsidRPr="00103FC1" w:rsidRDefault="003B6745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商品券印刷費</w:t>
            </w:r>
          </w:p>
          <w:p w14:paraId="5E0914E4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1D7351E3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14:paraId="2FD6E9B1" w14:textId="77777777" w:rsidTr="00730B58">
        <w:trPr>
          <w:trHeight w:val="841"/>
        </w:trPr>
        <w:tc>
          <w:tcPr>
            <w:tcW w:w="3051" w:type="dxa"/>
          </w:tcPr>
          <w:p w14:paraId="1C68BAB1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</w:tc>
        <w:tc>
          <w:tcPr>
            <w:tcW w:w="6095" w:type="dxa"/>
          </w:tcPr>
          <w:p w14:paraId="78CEC7E1" w14:textId="77777777" w:rsidR="009B66B0" w:rsidRPr="00103FC1" w:rsidRDefault="009B66B0" w:rsidP="009B66B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36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事業を行うにあたり発生した費用</w:t>
            </w:r>
          </w:p>
        </w:tc>
      </w:tr>
    </w:tbl>
    <w:p w14:paraId="62CFF4F4" w14:textId="77777777" w:rsidR="009B66B0" w:rsidRPr="00103FC1" w:rsidRDefault="009B66B0" w:rsidP="009B66B0">
      <w:pPr>
        <w:rPr>
          <w:sz w:val="24"/>
          <w:szCs w:val="24"/>
        </w:rPr>
      </w:pPr>
    </w:p>
    <w:p w14:paraId="5EF523AF" w14:textId="77777777" w:rsidR="009B66B0" w:rsidRPr="009B66B0" w:rsidRDefault="009B66B0" w:rsidP="00A57262"/>
    <w:sectPr w:rsidR="009B66B0" w:rsidRPr="009B66B0" w:rsidSect="003E715B">
      <w:headerReference w:type="default" r:id="rId8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84B9" w14:textId="77777777" w:rsidR="008B36D4" w:rsidRDefault="008B36D4" w:rsidP="008B36D4">
      <w:r>
        <w:separator/>
      </w:r>
    </w:p>
  </w:endnote>
  <w:endnote w:type="continuationSeparator" w:id="0">
    <w:p w14:paraId="303CDFFB" w14:textId="77777777" w:rsidR="008B36D4" w:rsidRDefault="008B36D4" w:rsidP="008B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6417" w14:textId="77777777" w:rsidR="008B36D4" w:rsidRDefault="008B36D4" w:rsidP="008B36D4">
      <w:r>
        <w:separator/>
      </w:r>
    </w:p>
  </w:footnote>
  <w:footnote w:type="continuationSeparator" w:id="0">
    <w:p w14:paraId="3DA7867C" w14:textId="77777777" w:rsidR="008B36D4" w:rsidRDefault="008B36D4" w:rsidP="008B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2D08" w14:textId="77777777" w:rsidR="000C0500" w:rsidRPr="0084597C" w:rsidRDefault="000C0500" w:rsidP="0084597C">
    <w:pPr>
      <w:pStyle w:val="a3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D7AC5B10"/>
    <w:lvl w:ilvl="0" w:tplc="B9A6984C">
      <w:start w:val="2"/>
      <w:numFmt w:val="bullet"/>
      <w:lvlText w:val="・"/>
      <w:lvlJc w:val="left"/>
      <w:pPr>
        <w:ind w:left="3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" w15:restartNumberingAfterBreak="0">
    <w:nsid w:val="1360726C"/>
    <w:multiLevelType w:val="hybridMultilevel"/>
    <w:tmpl w:val="AED6F812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271E8"/>
    <w:multiLevelType w:val="hybridMultilevel"/>
    <w:tmpl w:val="A920C3F0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77321F0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0645D"/>
    <w:multiLevelType w:val="hybridMultilevel"/>
    <w:tmpl w:val="0518C2B2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86D4B"/>
    <w:multiLevelType w:val="hybridMultilevel"/>
    <w:tmpl w:val="FF24C588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0457711">
    <w:abstractNumId w:val="4"/>
  </w:num>
  <w:num w:numId="2" w16cid:durableId="373775864">
    <w:abstractNumId w:val="1"/>
  </w:num>
  <w:num w:numId="3" w16cid:durableId="289551018">
    <w:abstractNumId w:val="2"/>
  </w:num>
  <w:num w:numId="4" w16cid:durableId="769130910">
    <w:abstractNumId w:val="0"/>
  </w:num>
  <w:num w:numId="5" w16cid:durableId="886991446">
    <w:abstractNumId w:val="5"/>
  </w:num>
  <w:num w:numId="6" w16cid:durableId="9012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E6"/>
    <w:rsid w:val="00014257"/>
    <w:rsid w:val="000552F9"/>
    <w:rsid w:val="0008704D"/>
    <w:rsid w:val="000C0500"/>
    <w:rsid w:val="0010002F"/>
    <w:rsid w:val="00165951"/>
    <w:rsid w:val="00212302"/>
    <w:rsid w:val="002D0022"/>
    <w:rsid w:val="002F04B4"/>
    <w:rsid w:val="003030C4"/>
    <w:rsid w:val="003072C6"/>
    <w:rsid w:val="0039415A"/>
    <w:rsid w:val="003B6745"/>
    <w:rsid w:val="0041732C"/>
    <w:rsid w:val="004820CB"/>
    <w:rsid w:val="004D6959"/>
    <w:rsid w:val="005A377C"/>
    <w:rsid w:val="00670C82"/>
    <w:rsid w:val="00702171"/>
    <w:rsid w:val="00730F5B"/>
    <w:rsid w:val="0076407D"/>
    <w:rsid w:val="007C03DA"/>
    <w:rsid w:val="00815A74"/>
    <w:rsid w:val="008B36D4"/>
    <w:rsid w:val="008F7962"/>
    <w:rsid w:val="00916402"/>
    <w:rsid w:val="00921C5E"/>
    <w:rsid w:val="009B66B0"/>
    <w:rsid w:val="009F3DE6"/>
    <w:rsid w:val="00A01A82"/>
    <w:rsid w:val="00A57262"/>
    <w:rsid w:val="00AD0DCB"/>
    <w:rsid w:val="00B01052"/>
    <w:rsid w:val="00B24DC9"/>
    <w:rsid w:val="00B93399"/>
    <w:rsid w:val="00C25071"/>
    <w:rsid w:val="00DB13A6"/>
    <w:rsid w:val="00E200F2"/>
    <w:rsid w:val="00E206CE"/>
    <w:rsid w:val="00E370D6"/>
    <w:rsid w:val="00E65C32"/>
    <w:rsid w:val="00E74C29"/>
    <w:rsid w:val="00F31824"/>
    <w:rsid w:val="00F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14E47"/>
  <w15:chartTrackingRefBased/>
  <w15:docId w15:val="{3D8246E6-A0FF-4246-824A-D5FCB27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6D4"/>
  </w:style>
  <w:style w:type="paragraph" w:styleId="a5">
    <w:name w:val="footer"/>
    <w:basedOn w:val="a"/>
    <w:link w:val="a6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6D4"/>
  </w:style>
  <w:style w:type="paragraph" w:styleId="a7">
    <w:name w:val="List Paragraph"/>
    <w:basedOn w:val="a"/>
    <w:uiPriority w:val="34"/>
    <w:qFormat/>
    <w:rsid w:val="008B36D4"/>
    <w:pPr>
      <w:ind w:leftChars="400" w:left="840"/>
    </w:pPr>
  </w:style>
  <w:style w:type="table" w:styleId="a8">
    <w:name w:val="Table Grid"/>
    <w:basedOn w:val="a1"/>
    <w:rsid w:val="008B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95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06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365D-3AB5-4248-B143-609218D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深井　優一</cp:lastModifiedBy>
  <cp:revision>16</cp:revision>
  <cp:lastPrinted>2025-10-02T00:25:00Z</cp:lastPrinted>
  <dcterms:created xsi:type="dcterms:W3CDTF">2023-06-22T09:22:00Z</dcterms:created>
  <dcterms:modified xsi:type="dcterms:W3CDTF">2026-03-18T07:10:00Z</dcterms:modified>
</cp:coreProperties>
</file>