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D77" w:rsidRDefault="00620D77" w:rsidP="0041333C">
      <w:pPr>
        <w:jc w:val="center"/>
        <w:rPr>
          <w:rFonts w:asciiTheme="majorEastAsia" w:eastAsiaTheme="majorEastAsia" w:hAnsiTheme="majorEastAsia"/>
          <w:sz w:val="22"/>
        </w:rPr>
      </w:pPr>
    </w:p>
    <w:p w:rsidR="0041333C" w:rsidRPr="00104B73" w:rsidRDefault="009420DC" w:rsidP="0041333C">
      <w:pPr>
        <w:jc w:val="center"/>
        <w:rPr>
          <w:rFonts w:asciiTheme="majorEastAsia" w:eastAsiaTheme="majorEastAsia" w:hAnsiTheme="majorEastAsia"/>
          <w:b/>
          <w:sz w:val="32"/>
          <w:szCs w:val="32"/>
        </w:rPr>
      </w:pPr>
      <w:r>
        <w:rPr>
          <w:rFonts w:asciiTheme="majorEastAsia" w:eastAsiaTheme="majorEastAsia" w:hAnsiTheme="majorEastAsia"/>
          <w:sz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8pt;height:91.1pt" o:ole="">
            <v:imagedata r:id="rId8" o:title="" croptop="25844f" cropbottom="24284f" cropleft="923f"/>
          </v:shape>
          <o:OLEObject Type="Embed" ProgID="AcroExch.Document.11" ShapeID="_x0000_i1025" DrawAspect="Content" ObjectID="_1573889914" r:id="rId9"/>
        </w:object>
      </w:r>
      <w:r w:rsidR="0041333C">
        <w:rPr>
          <w:rFonts w:asciiTheme="majorEastAsia" w:eastAsiaTheme="majorEastAsia" w:hAnsiTheme="majorEastAsia"/>
          <w:noProof/>
          <w:sz w:val="36"/>
          <w:szCs w:val="36"/>
        </w:rPr>
        <w:drawing>
          <wp:anchor distT="0" distB="0" distL="114300" distR="114300" simplePos="0" relativeHeight="251745280" behindDoc="0" locked="0" layoutInCell="1" allowOverlap="1" wp14:anchorId="14B3C31E" wp14:editId="4F5103E7">
            <wp:simplePos x="0" y="0"/>
            <wp:positionH relativeFrom="column">
              <wp:posOffset>203835</wp:posOffset>
            </wp:positionH>
            <wp:positionV relativeFrom="paragraph">
              <wp:posOffset>-2959735</wp:posOffset>
            </wp:positionV>
            <wp:extent cx="795655" cy="723900"/>
            <wp:effectExtent l="0" t="0" r="0" b="0"/>
            <wp:wrapNone/>
            <wp:docPr id="56" name="図 2" descr="C:\Users\kaori\Desktop\作品\作品2014\イラスト140721\ハート⑤ブルーグラデ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ri\Desktop\作品\作品2014\イラスト140721\ハート⑤ブルーグラデ140721.jpg"/>
                    <pic:cNvPicPr>
                      <a:picLocks noChangeAspect="1" noChangeArrowheads="1"/>
                    </pic:cNvPicPr>
                  </pic:nvPicPr>
                  <pic:blipFill>
                    <a:blip r:embed="rId10" cstate="print">
                      <a:clrChange>
                        <a:clrFrom>
                          <a:srgbClr val="ECE8E9"/>
                        </a:clrFrom>
                        <a:clrTo>
                          <a:srgbClr val="ECE8E9">
                            <a:alpha val="0"/>
                          </a:srgbClr>
                        </a:clrTo>
                      </a:clrChange>
                    </a:blip>
                    <a:srcRect/>
                    <a:stretch>
                      <a:fillRect/>
                    </a:stretch>
                  </pic:blipFill>
                  <pic:spPr bwMode="auto">
                    <a:xfrm>
                      <a:off x="0" y="0"/>
                      <a:ext cx="795655" cy="723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333C" w:rsidRPr="00104B73">
        <w:rPr>
          <w:rFonts w:asciiTheme="majorEastAsia" w:eastAsiaTheme="majorEastAsia" w:hAnsiTheme="majorEastAsia" w:hint="eastAsia"/>
          <w:b/>
          <w:sz w:val="32"/>
          <w:szCs w:val="32"/>
        </w:rPr>
        <w:t>平成</w:t>
      </w:r>
      <w:r w:rsidR="00507096">
        <w:rPr>
          <w:rFonts w:asciiTheme="majorEastAsia" w:eastAsiaTheme="majorEastAsia" w:hAnsiTheme="majorEastAsia" w:hint="eastAsia"/>
          <w:b/>
          <w:sz w:val="32"/>
          <w:szCs w:val="32"/>
        </w:rPr>
        <w:t>29</w:t>
      </w:r>
      <w:r w:rsidR="0041333C" w:rsidRPr="00104B73">
        <w:rPr>
          <w:rFonts w:asciiTheme="majorEastAsia" w:eastAsiaTheme="majorEastAsia" w:hAnsiTheme="majorEastAsia" w:hint="eastAsia"/>
          <w:b/>
          <w:sz w:val="32"/>
          <w:szCs w:val="32"/>
        </w:rPr>
        <w:t>年度　船橋市障害者雇用優良事業所表彰</w:t>
      </w:r>
    </w:p>
    <w:p w:rsidR="009420DC" w:rsidRPr="002834C5" w:rsidRDefault="009420DC" w:rsidP="0041333C">
      <w:pPr>
        <w:jc w:val="center"/>
        <w:rPr>
          <w:rFonts w:asciiTheme="majorEastAsia" w:eastAsiaTheme="majorEastAsia" w:hAnsiTheme="majorEastAsia"/>
          <w:sz w:val="10"/>
          <w:szCs w:val="10"/>
        </w:rPr>
      </w:pPr>
    </w:p>
    <w:p w:rsidR="0041333C" w:rsidRDefault="006C6998" w:rsidP="0041333C">
      <w:pPr>
        <w:jc w:val="center"/>
        <w:rPr>
          <w:rFonts w:asciiTheme="majorEastAsia" w:eastAsiaTheme="majorEastAsia" w:hAnsiTheme="majorEastAsia"/>
          <w:sz w:val="36"/>
          <w:szCs w:val="36"/>
        </w:rPr>
      </w:pPr>
      <w:r>
        <w:rPr>
          <w:rFonts w:asciiTheme="majorEastAsia" w:eastAsiaTheme="majorEastAsia" w:hAnsiTheme="majorEastAsia"/>
          <w:noProof/>
          <w:color w:val="FF0000"/>
          <w:sz w:val="36"/>
          <w:szCs w:val="36"/>
        </w:rPr>
        <w:drawing>
          <wp:anchor distT="0" distB="0" distL="114300" distR="114300" simplePos="0" relativeHeight="252008448" behindDoc="0" locked="0" layoutInCell="1" allowOverlap="1" wp14:anchorId="624BED87" wp14:editId="15E4306F">
            <wp:simplePos x="0" y="0"/>
            <wp:positionH relativeFrom="margin">
              <wp:align>center</wp:align>
            </wp:positionH>
            <wp:positionV relativeFrom="paragraph">
              <wp:posOffset>205389</wp:posOffset>
            </wp:positionV>
            <wp:extent cx="6143939" cy="4012442"/>
            <wp:effectExtent l="0" t="0" r="0" b="7620"/>
            <wp:wrapNone/>
            <wp:docPr id="7" name="図 7" descr="\\leo\01\1H001_SHOKO\専用\☆労政班\03.1障害者就労支援事業\01　開拓員事務\11 表彰制度\H29あったかんぱにー\Ｈ29リーフレット表紙.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29あったかんぱにー\Ｈ29リーフレット表紙.tif"/>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3937" cy="4012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33C" w:rsidRDefault="0041333C" w:rsidP="0041333C">
      <w:pPr>
        <w:jc w:val="center"/>
        <w:rPr>
          <w:rFonts w:asciiTheme="majorEastAsia" w:eastAsiaTheme="majorEastAsia" w:hAnsiTheme="majorEastAsia"/>
          <w:sz w:val="36"/>
          <w:szCs w:val="36"/>
        </w:rPr>
      </w:pPr>
    </w:p>
    <w:p w:rsidR="0041333C" w:rsidRPr="006D6286" w:rsidRDefault="0041333C" w:rsidP="0041333C">
      <w:pPr>
        <w:jc w:val="center"/>
        <w:rPr>
          <w:rFonts w:asciiTheme="majorEastAsia" w:eastAsiaTheme="majorEastAsia" w:hAnsiTheme="majorEastAsia"/>
          <w:sz w:val="36"/>
          <w:szCs w:val="36"/>
        </w:rPr>
      </w:pPr>
    </w:p>
    <w:p w:rsidR="0041333C" w:rsidRDefault="0041333C" w:rsidP="0041333C">
      <w:pPr>
        <w:jc w:val="center"/>
        <w:rPr>
          <w:rFonts w:asciiTheme="majorEastAsia" w:eastAsiaTheme="majorEastAsia" w:hAnsiTheme="majorEastAsia"/>
          <w:sz w:val="36"/>
          <w:szCs w:val="36"/>
        </w:rPr>
      </w:pPr>
    </w:p>
    <w:p w:rsidR="0041333C" w:rsidRDefault="0041333C" w:rsidP="0041333C">
      <w:pPr>
        <w:jc w:val="center"/>
        <w:rPr>
          <w:rFonts w:asciiTheme="majorEastAsia" w:eastAsiaTheme="majorEastAsia" w:hAnsiTheme="majorEastAsia"/>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r w:rsidRPr="00507096">
        <w:rPr>
          <w:rFonts w:asciiTheme="majorEastAsia" w:eastAsiaTheme="majorEastAsia" w:hAnsiTheme="majorEastAsia"/>
          <w:noProof/>
          <w:color w:val="FF0000"/>
          <w:sz w:val="36"/>
          <w:szCs w:val="36"/>
        </w:rPr>
        <mc:AlternateContent>
          <mc:Choice Requires="wps">
            <w:drawing>
              <wp:anchor distT="0" distB="0" distL="114300" distR="114300" simplePos="0" relativeHeight="251743232" behindDoc="0" locked="0" layoutInCell="1" allowOverlap="1" wp14:anchorId="7F2BB8FF" wp14:editId="4B650F4A">
                <wp:simplePos x="0" y="0"/>
                <wp:positionH relativeFrom="margin">
                  <wp:align>right</wp:align>
                </wp:positionH>
                <wp:positionV relativeFrom="margin">
                  <wp:align>bottom</wp:align>
                </wp:positionV>
                <wp:extent cx="5928360" cy="3693795"/>
                <wp:effectExtent l="0" t="0" r="15240" b="20955"/>
                <wp:wrapNone/>
                <wp:docPr id="5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8360" cy="3693795"/>
                        </a:xfrm>
                        <a:prstGeom prst="roundRect">
                          <a:avLst>
                            <a:gd name="adj" fmla="val 4100"/>
                          </a:avLst>
                        </a:prstGeom>
                        <a:noFill/>
                        <a:ln w="19050">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近</w:t>
                            </w:r>
                            <w:r w:rsidR="00B4126A" w:rsidRPr="00A92475">
                              <w:rPr>
                                <w:rFonts w:asciiTheme="majorEastAsia" w:eastAsiaTheme="majorEastAsia" w:hAnsiTheme="majorEastAsia" w:hint="eastAsia"/>
                                <w:color w:val="000000" w:themeColor="text1"/>
                                <w:sz w:val="22"/>
                              </w:rPr>
                              <w:t>年、障害のある方の雇用状況は着実に改善されており、本市においては</w:t>
                            </w:r>
                            <w:r w:rsidRPr="00A92475">
                              <w:rPr>
                                <w:rFonts w:asciiTheme="majorEastAsia" w:eastAsiaTheme="majorEastAsia" w:hAnsiTheme="majorEastAsia" w:hint="eastAsia"/>
                                <w:color w:val="000000" w:themeColor="text1"/>
                                <w:sz w:val="22"/>
                              </w:rPr>
                              <w:t>職場実習先の開拓と共に、障害のある方を雇用し、職場実習を受け入れた事業所に対して奨励金を交付するなど、障害者雇用を推進しています。</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しかし</w:t>
                            </w:r>
                            <w:r w:rsidR="00B4126A" w:rsidRPr="00A92475">
                              <w:rPr>
                                <w:rFonts w:asciiTheme="majorEastAsia" w:eastAsiaTheme="majorEastAsia" w:hAnsiTheme="majorEastAsia" w:hint="eastAsia"/>
                                <w:color w:val="000000" w:themeColor="text1"/>
                                <w:sz w:val="22"/>
                              </w:rPr>
                              <w:t>ながら</w:t>
                            </w:r>
                            <w:r w:rsidRPr="00A92475">
                              <w:rPr>
                                <w:rFonts w:asciiTheme="majorEastAsia" w:eastAsiaTheme="majorEastAsia" w:hAnsiTheme="majorEastAsia" w:hint="eastAsia"/>
                                <w:color w:val="000000" w:themeColor="text1"/>
                                <w:sz w:val="22"/>
                              </w:rPr>
                              <w:t>、従業員</w:t>
                            </w:r>
                            <w:r w:rsidR="002C13AA" w:rsidRPr="00A92475">
                              <w:rPr>
                                <w:rFonts w:asciiTheme="majorEastAsia" w:eastAsiaTheme="majorEastAsia" w:hAnsiTheme="majorEastAsia" w:hint="eastAsia"/>
                                <w:color w:val="000000" w:themeColor="text1"/>
                                <w:sz w:val="22"/>
                                <w:eastAsianLayout w:id="1541593344" w:vert="1" w:vertCompress="1"/>
                              </w:rPr>
                              <w:t>50</w:t>
                            </w:r>
                            <w:r w:rsidR="002C13AA" w:rsidRPr="00A92475">
                              <w:rPr>
                                <w:rFonts w:asciiTheme="majorEastAsia" w:eastAsiaTheme="majorEastAsia" w:hAnsiTheme="majorEastAsia" w:hint="eastAsia"/>
                                <w:color w:val="000000" w:themeColor="text1"/>
                                <w:sz w:val="22"/>
                              </w:rPr>
                              <w:t>人以上の</w:t>
                            </w:r>
                            <w:r w:rsidRPr="00A92475">
                              <w:rPr>
                                <w:rFonts w:asciiTheme="majorEastAsia" w:eastAsiaTheme="majorEastAsia" w:hAnsiTheme="majorEastAsia" w:hint="eastAsia"/>
                                <w:color w:val="000000" w:themeColor="text1"/>
                                <w:sz w:val="22"/>
                              </w:rPr>
                              <w:t>市内事業所で法定雇用率(</w:t>
                            </w:r>
                            <w:r w:rsidR="00A92475">
                              <w:rPr>
                                <w:rFonts w:asciiTheme="majorEastAsia" w:eastAsiaTheme="majorEastAsia" w:hAnsiTheme="majorEastAsia" w:hint="eastAsia"/>
                                <w:color w:val="000000" w:themeColor="text1"/>
                                <w:sz w:val="22"/>
                              </w:rPr>
                              <w:t>２．０</w:t>
                            </w:r>
                            <w:r w:rsidRPr="00A92475">
                              <w:rPr>
                                <w:rFonts w:asciiTheme="majorEastAsia" w:eastAsiaTheme="majorEastAsia" w:hAnsiTheme="majorEastAsia" w:hint="eastAsia"/>
                                <w:color w:val="000000" w:themeColor="text1"/>
                                <w:sz w:val="22"/>
                              </w:rPr>
                              <w:t>％)を達成する企業は</w:t>
                            </w:r>
                            <w:r w:rsidR="00A92475">
                              <w:rPr>
                                <w:rFonts w:asciiTheme="majorEastAsia" w:eastAsiaTheme="majorEastAsia" w:hAnsiTheme="majorEastAsia" w:hint="eastAsia"/>
                                <w:color w:val="000000" w:themeColor="text1"/>
                                <w:sz w:val="22"/>
                              </w:rPr>
                              <w:t>５５．０</w:t>
                            </w:r>
                            <w:r w:rsidR="002C13AA" w:rsidRPr="00A92475">
                              <w:rPr>
                                <w:rFonts w:asciiTheme="majorEastAsia" w:eastAsiaTheme="majorEastAsia" w:hAnsiTheme="majorEastAsia" w:hint="eastAsia"/>
                                <w:color w:val="000000" w:themeColor="text1"/>
                                <w:sz w:val="22"/>
                              </w:rPr>
                              <w:t>％に</w:t>
                            </w:r>
                            <w:r w:rsidRPr="00A92475">
                              <w:rPr>
                                <w:rFonts w:asciiTheme="majorEastAsia" w:eastAsiaTheme="majorEastAsia" w:hAnsiTheme="majorEastAsia" w:hint="eastAsia"/>
                                <w:color w:val="000000" w:themeColor="text1"/>
                                <w:sz w:val="22"/>
                              </w:rPr>
                              <w:t>留まっています。(平成</w:t>
                            </w:r>
                            <w:r w:rsidR="004C39A3" w:rsidRPr="00A92475">
                              <w:rPr>
                                <w:rFonts w:asciiTheme="majorEastAsia" w:eastAsiaTheme="majorEastAsia" w:hAnsiTheme="majorEastAsia" w:hint="eastAsia"/>
                                <w:color w:val="000000" w:themeColor="text1"/>
                                <w:sz w:val="22"/>
                                <w:eastAsianLayout w:id="1541593345" w:vert="1" w:vertCompress="1"/>
                              </w:rPr>
                              <w:t>28</w:t>
                            </w:r>
                            <w:r w:rsidR="002C13AA" w:rsidRPr="00A92475">
                              <w:rPr>
                                <w:rFonts w:asciiTheme="majorEastAsia" w:eastAsiaTheme="majorEastAsia" w:hAnsiTheme="majorEastAsia" w:hint="eastAsia"/>
                                <w:color w:val="000000" w:themeColor="text1"/>
                                <w:sz w:val="22"/>
                              </w:rPr>
                              <w:t>年度</w:t>
                            </w:r>
                            <w:r w:rsidRPr="00A92475">
                              <w:rPr>
                                <w:rFonts w:asciiTheme="majorEastAsia" w:eastAsiaTheme="majorEastAsia" w:hAnsiTheme="majorEastAsia" w:hint="eastAsia"/>
                                <w:color w:val="000000" w:themeColor="text1"/>
                                <w:sz w:val="22"/>
                              </w:rPr>
                              <w:t>千葉労働局による障害者雇用状況調査報告)</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そこで、障害のある方を多数雇用し、働きやすい環境を作るための工夫や、職場実習の受け入れを積極的に行っている事業所などを優良事業所として表彰し、広く公表することにより、これから雇用を考える事業所へのアプローチを図りたいと、平成</w:t>
                            </w:r>
                            <w:r w:rsidR="002C13AA" w:rsidRPr="00A92475">
                              <w:rPr>
                                <w:rFonts w:asciiTheme="majorEastAsia" w:eastAsiaTheme="majorEastAsia" w:hAnsiTheme="majorEastAsia" w:hint="eastAsia"/>
                                <w:color w:val="000000" w:themeColor="text1"/>
                                <w:sz w:val="22"/>
                                <w:eastAsianLayout w:id="1541593346" w:vert="1" w:vertCompress="1"/>
                              </w:rPr>
                              <w:t>26</w:t>
                            </w:r>
                            <w:r w:rsidR="002C13AA" w:rsidRPr="00A92475">
                              <w:rPr>
                                <w:rFonts w:asciiTheme="majorEastAsia" w:eastAsiaTheme="majorEastAsia" w:hAnsiTheme="majorEastAsia" w:hint="eastAsia"/>
                                <w:color w:val="000000" w:themeColor="text1"/>
                                <w:sz w:val="22"/>
                              </w:rPr>
                              <w:t>年度より</w:t>
                            </w:r>
                            <w:r w:rsidRPr="00A92475">
                              <w:rPr>
                                <w:rFonts w:asciiTheme="majorEastAsia" w:eastAsiaTheme="majorEastAsia" w:hAnsiTheme="majorEastAsia" w:hint="eastAsia"/>
                                <w:color w:val="000000" w:themeColor="text1"/>
                                <w:sz w:val="22"/>
                              </w:rPr>
                              <w:t xml:space="preserve">｢船橋市障害者雇用優良事業所表彰 </w:t>
                            </w:r>
                            <w:r w:rsidR="00A53BE9" w:rsidRPr="00A92475">
                              <w:rPr>
                                <w:rFonts w:asciiTheme="majorEastAsia" w:eastAsiaTheme="majorEastAsia" w:hAnsiTheme="majorEastAsia" w:hint="eastAsia"/>
                                <w:color w:val="000000" w:themeColor="text1"/>
                                <w:sz w:val="22"/>
                              </w:rPr>
                              <w:t xml:space="preserve"> </w:t>
                            </w:r>
                            <w:r w:rsidRPr="00A92475">
                              <w:rPr>
                                <w:rFonts w:asciiTheme="majorEastAsia" w:eastAsiaTheme="majorEastAsia" w:hAnsiTheme="majorEastAsia" w:hint="eastAsia"/>
                                <w:color w:val="000000" w:themeColor="text1"/>
                                <w:sz w:val="22"/>
                              </w:rPr>
                              <w:t>ふなばし　 あったかんぱにー</w:t>
                            </w:r>
                            <w:r w:rsidR="006C6998">
                              <w:rPr>
                                <w:rFonts w:asciiTheme="majorEastAsia" w:eastAsiaTheme="majorEastAsia" w:hAnsiTheme="majorEastAsia" w:hint="eastAsia"/>
                                <w:color w:val="000000" w:themeColor="text1"/>
                                <w:sz w:val="22"/>
                              </w:rPr>
                              <w:t>～</w:t>
                            </w:r>
                            <w:r w:rsidRPr="00A92475">
                              <w:rPr>
                                <w:rFonts w:asciiTheme="majorEastAsia" w:eastAsiaTheme="majorEastAsia" w:hAnsiTheme="majorEastAsia" w:hint="eastAsia"/>
                                <w:color w:val="000000" w:themeColor="text1"/>
                                <w:sz w:val="22"/>
                              </w:rPr>
                              <w:t>｣を実施しております。</w:t>
                            </w:r>
                          </w:p>
                          <w:p w:rsidR="000F3AE3" w:rsidRPr="00A92475" w:rsidRDefault="00A53BE9"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応募のあった市内事業所について審査し</w:t>
                            </w:r>
                            <w:r w:rsidR="000F3AE3" w:rsidRPr="00A92475">
                              <w:rPr>
                                <w:rFonts w:asciiTheme="majorEastAsia" w:eastAsiaTheme="majorEastAsia" w:hAnsiTheme="majorEastAsia" w:hint="eastAsia"/>
                                <w:color w:val="000000" w:themeColor="text1"/>
                                <w:sz w:val="22"/>
                              </w:rPr>
                              <w:t>今年度は</w:t>
                            </w:r>
                            <w:r w:rsidR="00A92475">
                              <w:rPr>
                                <w:rFonts w:asciiTheme="majorEastAsia" w:eastAsiaTheme="majorEastAsia" w:hAnsiTheme="majorEastAsia" w:hint="eastAsia"/>
                                <w:color w:val="000000" w:themeColor="text1"/>
                                <w:sz w:val="22"/>
                              </w:rPr>
                              <w:t>２</w:t>
                            </w:r>
                            <w:r w:rsidR="000F3AE3" w:rsidRPr="00A92475">
                              <w:rPr>
                                <w:rFonts w:asciiTheme="majorEastAsia" w:eastAsiaTheme="majorEastAsia" w:hAnsiTheme="majorEastAsia" w:hint="eastAsia"/>
                                <w:color w:val="000000" w:themeColor="text1"/>
                                <w:sz w:val="22"/>
                              </w:rPr>
                              <w:t>事業所が表彰されました。</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その優れた取り組みをご紹介いたしますので、今後の障害者雇用の参考にしていただければ幸いです。</w:t>
                            </w:r>
                          </w:p>
                          <w:p w:rsidR="000F3AE3" w:rsidRPr="00A92475" w:rsidRDefault="000F3AE3" w:rsidP="009D34E5">
                            <w:pPr>
                              <w:jc w:val="left"/>
                              <w:rPr>
                                <w:rFonts w:asciiTheme="majorEastAsia" w:eastAsiaTheme="majorEastAsia" w:hAnsiTheme="majorEastAsia"/>
                                <w:color w:val="000000" w:themeColor="text1"/>
                                <w:sz w:val="22"/>
                              </w:rPr>
                            </w:pPr>
                          </w:p>
                          <w:p w:rsidR="000F3AE3" w:rsidRPr="00A92475" w:rsidRDefault="000F3AE3" w:rsidP="009D34E5">
                            <w:pPr>
                              <w:ind w:firstLineChars="100" w:firstLine="220"/>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平成</w:t>
                            </w:r>
                            <w:r w:rsidR="00507096" w:rsidRPr="00A92475">
                              <w:rPr>
                                <w:rFonts w:asciiTheme="majorEastAsia" w:eastAsiaTheme="majorEastAsia" w:hAnsiTheme="majorEastAsia" w:hint="eastAsia"/>
                                <w:color w:val="000000" w:themeColor="text1"/>
                                <w:sz w:val="22"/>
                                <w:eastAsianLayout w:id="1541593347" w:vert="1" w:vertCompress="1"/>
                              </w:rPr>
                              <w:t>29</w:t>
                            </w:r>
                            <w:r w:rsidR="002C13AA" w:rsidRPr="00A92475">
                              <w:rPr>
                                <w:rFonts w:asciiTheme="majorEastAsia" w:eastAsiaTheme="majorEastAsia" w:hAnsiTheme="majorEastAsia" w:hint="eastAsia"/>
                                <w:color w:val="000000" w:themeColor="text1"/>
                                <w:sz w:val="22"/>
                              </w:rPr>
                              <w:t>年</w:t>
                            </w:r>
                            <w:r w:rsidR="002C13AA" w:rsidRPr="00A92475">
                              <w:rPr>
                                <w:rFonts w:asciiTheme="majorEastAsia" w:eastAsiaTheme="majorEastAsia" w:hAnsiTheme="majorEastAsia" w:hint="eastAsia"/>
                                <w:color w:val="000000" w:themeColor="text1"/>
                                <w:sz w:val="22"/>
                                <w:eastAsianLayout w:id="1541593600" w:vert="1" w:vertCompress="1"/>
                              </w:rPr>
                              <w:t>12</w:t>
                            </w:r>
                            <w:r w:rsidR="002C13AA" w:rsidRPr="00A92475">
                              <w:rPr>
                                <w:rFonts w:asciiTheme="majorEastAsia" w:eastAsiaTheme="majorEastAsia" w:hAnsiTheme="majorEastAsia" w:hint="eastAsia"/>
                                <w:color w:val="000000" w:themeColor="text1"/>
                                <w:sz w:val="22"/>
                              </w:rPr>
                              <w:t>月</w:t>
                            </w:r>
                          </w:p>
                          <w:p w:rsidR="002C13AA" w:rsidRPr="00A92475" w:rsidRDefault="000F3AE3" w:rsidP="009D34E5">
                            <w:pPr>
                              <w:jc w:val="righ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船橋市経済部商工振興課</w:t>
                            </w:r>
                          </w:p>
                          <w:p w:rsidR="000F3AE3" w:rsidRPr="00A92475" w:rsidRDefault="000F3AE3" w:rsidP="009D34E5">
                            <w:pPr>
                              <w:jc w:val="righ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w:t>
                            </w:r>
                            <w:r w:rsidR="00A92475">
                              <w:rPr>
                                <w:rFonts w:asciiTheme="majorEastAsia" w:eastAsiaTheme="majorEastAsia" w:hAnsiTheme="majorEastAsia" w:hint="eastAsia"/>
                                <w:color w:val="000000" w:themeColor="text1"/>
                                <w:sz w:val="22"/>
                              </w:rPr>
                              <w:t>ＴＥＬ０４７（４３６）２４７７</w:t>
                            </w:r>
                          </w:p>
                          <w:p w:rsidR="00A53BE9" w:rsidRPr="00A92475" w:rsidRDefault="00A53BE9" w:rsidP="009D34E5">
                            <w:pPr>
                              <w:jc w:val="right"/>
                              <w:rPr>
                                <w:rFonts w:asciiTheme="majorEastAsia" w:eastAsiaTheme="majorEastAsia" w:hAnsiTheme="majorEastAsia"/>
                                <w:color w:val="000000" w:themeColor="text1"/>
                                <w:sz w:val="22"/>
                              </w:rPr>
                            </w:pPr>
                          </w:p>
                          <w:p w:rsidR="000F3AE3" w:rsidRPr="00A92475" w:rsidRDefault="000F3AE3" w:rsidP="00E9157E">
                            <w:pPr>
                              <w:ind w:rightChars="-50" w:right="-105"/>
                              <w:jc w:val="right"/>
                              <w:rPr>
                                <w:rFonts w:asciiTheme="majorEastAsia" w:eastAsiaTheme="majorEastAsia" w:hAnsiTheme="majorEastAsia"/>
                                <w:color w:val="000000" w:themeColor="text1"/>
                                <w:sz w:val="20"/>
                                <w:szCs w:val="20"/>
                              </w:rPr>
                            </w:pPr>
                            <w:r w:rsidRPr="00A92475">
                              <w:rPr>
                                <w:rFonts w:asciiTheme="majorEastAsia" w:eastAsiaTheme="majorEastAsia" w:hAnsiTheme="majorEastAsia" w:hint="eastAsia"/>
                                <w:color w:val="000000" w:themeColor="text1"/>
                                <w:sz w:val="20"/>
                                <w:szCs w:val="20"/>
                              </w:rPr>
                              <w:t>※制度については、船橋市ホームページをご覧ください。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margin-left:415.6pt;margin-top:0;width:466.8pt;height:290.85pt;z-index:25174323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" filled="f" strokecolor="#243f60 [1604]" strokeweight="1.5pt">
                <v:stroke dashstyle="dashDot"/>
                <v:path arrowok="t"/>
                <v:textbox style="layout-flow:vertical-ideographic">
                  <w:txbxContent>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近</w:t>
                      </w:r>
                      <w:r w:rsidR="00B4126A" w:rsidRPr="00A92475">
                        <w:rPr>
                          <w:rFonts w:asciiTheme="majorEastAsia" w:eastAsiaTheme="majorEastAsia" w:hAnsiTheme="majorEastAsia" w:hint="eastAsia"/>
                          <w:color w:val="000000" w:themeColor="text1"/>
                          <w:sz w:val="22"/>
                        </w:rPr>
                        <w:t>年、障害のある方の雇用状況は着実に改善されており、本市においては</w:t>
                      </w:r>
                      <w:r w:rsidRPr="00A92475">
                        <w:rPr>
                          <w:rFonts w:asciiTheme="majorEastAsia" w:eastAsiaTheme="majorEastAsia" w:hAnsiTheme="majorEastAsia" w:hint="eastAsia"/>
                          <w:color w:val="000000" w:themeColor="text1"/>
                          <w:sz w:val="22"/>
                        </w:rPr>
                        <w:t>職場実習先の開拓と共に、障害のある方を雇用し、職場実習を受け入れた事業所に対して奨励金を交付するなど、障害者雇用を推進しています。</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しかし</w:t>
                      </w:r>
                      <w:r w:rsidR="00B4126A" w:rsidRPr="00A92475">
                        <w:rPr>
                          <w:rFonts w:asciiTheme="majorEastAsia" w:eastAsiaTheme="majorEastAsia" w:hAnsiTheme="majorEastAsia" w:hint="eastAsia"/>
                          <w:color w:val="000000" w:themeColor="text1"/>
                          <w:sz w:val="22"/>
                        </w:rPr>
                        <w:t>ながら</w:t>
                      </w:r>
                      <w:r w:rsidRPr="00A92475">
                        <w:rPr>
                          <w:rFonts w:asciiTheme="majorEastAsia" w:eastAsiaTheme="majorEastAsia" w:hAnsiTheme="majorEastAsia" w:hint="eastAsia"/>
                          <w:color w:val="000000" w:themeColor="text1"/>
                          <w:sz w:val="22"/>
                        </w:rPr>
                        <w:t>、従業員</w:t>
                      </w:r>
                      <w:r w:rsidR="002C13AA" w:rsidRPr="00A92475">
                        <w:rPr>
                          <w:rFonts w:asciiTheme="majorEastAsia" w:eastAsiaTheme="majorEastAsia" w:hAnsiTheme="majorEastAsia" w:hint="eastAsia"/>
                          <w:color w:val="000000" w:themeColor="text1"/>
                          <w:sz w:val="22"/>
                          <w:eastAsianLayout w:id="1541593344" w:vert="1" w:vertCompress="1"/>
                        </w:rPr>
                        <w:t>50</w:t>
                      </w:r>
                      <w:r w:rsidR="002C13AA" w:rsidRPr="00A92475">
                        <w:rPr>
                          <w:rFonts w:asciiTheme="majorEastAsia" w:eastAsiaTheme="majorEastAsia" w:hAnsiTheme="majorEastAsia" w:hint="eastAsia"/>
                          <w:color w:val="000000" w:themeColor="text1"/>
                          <w:sz w:val="22"/>
                        </w:rPr>
                        <w:t>人以上の</w:t>
                      </w:r>
                      <w:r w:rsidRPr="00A92475">
                        <w:rPr>
                          <w:rFonts w:asciiTheme="majorEastAsia" w:eastAsiaTheme="majorEastAsia" w:hAnsiTheme="majorEastAsia" w:hint="eastAsia"/>
                          <w:color w:val="000000" w:themeColor="text1"/>
                          <w:sz w:val="22"/>
                        </w:rPr>
                        <w:t>市内事業所で法定雇用率(</w:t>
                      </w:r>
                      <w:r w:rsidR="00A92475">
                        <w:rPr>
                          <w:rFonts w:asciiTheme="majorEastAsia" w:eastAsiaTheme="majorEastAsia" w:hAnsiTheme="majorEastAsia" w:hint="eastAsia"/>
                          <w:color w:val="000000" w:themeColor="text1"/>
                          <w:sz w:val="22"/>
                        </w:rPr>
                        <w:t>２．０</w:t>
                      </w:r>
                      <w:r w:rsidRPr="00A92475">
                        <w:rPr>
                          <w:rFonts w:asciiTheme="majorEastAsia" w:eastAsiaTheme="majorEastAsia" w:hAnsiTheme="majorEastAsia" w:hint="eastAsia"/>
                          <w:color w:val="000000" w:themeColor="text1"/>
                          <w:sz w:val="22"/>
                        </w:rPr>
                        <w:t>％)を達成する企業は</w:t>
                      </w:r>
                      <w:r w:rsidR="00A92475">
                        <w:rPr>
                          <w:rFonts w:asciiTheme="majorEastAsia" w:eastAsiaTheme="majorEastAsia" w:hAnsiTheme="majorEastAsia" w:hint="eastAsia"/>
                          <w:color w:val="000000" w:themeColor="text1"/>
                          <w:sz w:val="22"/>
                        </w:rPr>
                        <w:t>５５．０</w:t>
                      </w:r>
                      <w:r w:rsidR="002C13AA" w:rsidRPr="00A92475">
                        <w:rPr>
                          <w:rFonts w:asciiTheme="majorEastAsia" w:eastAsiaTheme="majorEastAsia" w:hAnsiTheme="majorEastAsia" w:hint="eastAsia"/>
                          <w:color w:val="000000" w:themeColor="text1"/>
                          <w:sz w:val="22"/>
                        </w:rPr>
                        <w:t>％に</w:t>
                      </w:r>
                      <w:r w:rsidRPr="00A92475">
                        <w:rPr>
                          <w:rFonts w:asciiTheme="majorEastAsia" w:eastAsiaTheme="majorEastAsia" w:hAnsiTheme="majorEastAsia" w:hint="eastAsia"/>
                          <w:color w:val="000000" w:themeColor="text1"/>
                          <w:sz w:val="22"/>
                        </w:rPr>
                        <w:t>留まっています。(平成</w:t>
                      </w:r>
                      <w:r w:rsidR="004C39A3" w:rsidRPr="00A92475">
                        <w:rPr>
                          <w:rFonts w:asciiTheme="majorEastAsia" w:eastAsiaTheme="majorEastAsia" w:hAnsiTheme="majorEastAsia" w:hint="eastAsia"/>
                          <w:color w:val="000000" w:themeColor="text1"/>
                          <w:sz w:val="22"/>
                          <w:eastAsianLayout w:id="1541593345" w:vert="1" w:vertCompress="1"/>
                        </w:rPr>
                        <w:t>28</w:t>
                      </w:r>
                      <w:r w:rsidR="002C13AA" w:rsidRPr="00A92475">
                        <w:rPr>
                          <w:rFonts w:asciiTheme="majorEastAsia" w:eastAsiaTheme="majorEastAsia" w:hAnsiTheme="majorEastAsia" w:hint="eastAsia"/>
                          <w:color w:val="000000" w:themeColor="text1"/>
                          <w:sz w:val="22"/>
                        </w:rPr>
                        <w:t>年度</w:t>
                      </w:r>
                      <w:r w:rsidRPr="00A92475">
                        <w:rPr>
                          <w:rFonts w:asciiTheme="majorEastAsia" w:eastAsiaTheme="majorEastAsia" w:hAnsiTheme="majorEastAsia" w:hint="eastAsia"/>
                          <w:color w:val="000000" w:themeColor="text1"/>
                          <w:sz w:val="22"/>
                        </w:rPr>
                        <w:t>千葉労働局による障害者雇用状況調査報告)</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そこで、障害のある方を多数雇用し、働きやすい環境を作るための工夫や、職場実習の受け入れを積極的に行っている事業所などを優良事業所として表彰し、広く公表することにより、これから雇用を考える事業所へのアプローチを図りたいと、平成</w:t>
                      </w:r>
                      <w:r w:rsidR="002C13AA" w:rsidRPr="00A92475">
                        <w:rPr>
                          <w:rFonts w:asciiTheme="majorEastAsia" w:eastAsiaTheme="majorEastAsia" w:hAnsiTheme="majorEastAsia" w:hint="eastAsia"/>
                          <w:color w:val="000000" w:themeColor="text1"/>
                          <w:sz w:val="22"/>
                          <w:eastAsianLayout w:id="1541593346" w:vert="1" w:vertCompress="1"/>
                        </w:rPr>
                        <w:t>26</w:t>
                      </w:r>
                      <w:r w:rsidR="002C13AA" w:rsidRPr="00A92475">
                        <w:rPr>
                          <w:rFonts w:asciiTheme="majorEastAsia" w:eastAsiaTheme="majorEastAsia" w:hAnsiTheme="majorEastAsia" w:hint="eastAsia"/>
                          <w:color w:val="000000" w:themeColor="text1"/>
                          <w:sz w:val="22"/>
                        </w:rPr>
                        <w:t>年度より</w:t>
                      </w:r>
                      <w:r w:rsidRPr="00A92475">
                        <w:rPr>
                          <w:rFonts w:asciiTheme="majorEastAsia" w:eastAsiaTheme="majorEastAsia" w:hAnsiTheme="majorEastAsia" w:hint="eastAsia"/>
                          <w:color w:val="000000" w:themeColor="text1"/>
                          <w:sz w:val="22"/>
                        </w:rPr>
                        <w:t xml:space="preserve">｢船橋市障害者雇用優良事業所表彰 </w:t>
                      </w:r>
                      <w:r w:rsidR="00A53BE9" w:rsidRPr="00A92475">
                        <w:rPr>
                          <w:rFonts w:asciiTheme="majorEastAsia" w:eastAsiaTheme="majorEastAsia" w:hAnsiTheme="majorEastAsia" w:hint="eastAsia"/>
                          <w:color w:val="000000" w:themeColor="text1"/>
                          <w:sz w:val="22"/>
                        </w:rPr>
                        <w:t xml:space="preserve"> </w:t>
                      </w:r>
                      <w:r w:rsidRPr="00A92475">
                        <w:rPr>
                          <w:rFonts w:asciiTheme="majorEastAsia" w:eastAsiaTheme="majorEastAsia" w:hAnsiTheme="majorEastAsia" w:hint="eastAsia"/>
                          <w:color w:val="000000" w:themeColor="text1"/>
                          <w:sz w:val="22"/>
                        </w:rPr>
                        <w:t>ふなばし　 あったかんぱにー</w:t>
                      </w:r>
                      <w:r w:rsidR="006C6998">
                        <w:rPr>
                          <w:rFonts w:asciiTheme="majorEastAsia" w:eastAsiaTheme="majorEastAsia" w:hAnsiTheme="majorEastAsia" w:hint="eastAsia"/>
                          <w:color w:val="000000" w:themeColor="text1"/>
                          <w:sz w:val="22"/>
                        </w:rPr>
                        <w:t>～</w:t>
                      </w:r>
                      <w:r w:rsidRPr="00A92475">
                        <w:rPr>
                          <w:rFonts w:asciiTheme="majorEastAsia" w:eastAsiaTheme="majorEastAsia" w:hAnsiTheme="majorEastAsia" w:hint="eastAsia"/>
                          <w:color w:val="000000" w:themeColor="text1"/>
                          <w:sz w:val="22"/>
                        </w:rPr>
                        <w:t>｣を実施しております。</w:t>
                      </w:r>
                    </w:p>
                    <w:p w:rsidR="000F3AE3" w:rsidRPr="00A92475" w:rsidRDefault="00A53BE9"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応募のあった市内事業所について審査し</w:t>
                      </w:r>
                      <w:r w:rsidR="000F3AE3" w:rsidRPr="00A92475">
                        <w:rPr>
                          <w:rFonts w:asciiTheme="majorEastAsia" w:eastAsiaTheme="majorEastAsia" w:hAnsiTheme="majorEastAsia" w:hint="eastAsia"/>
                          <w:color w:val="000000" w:themeColor="text1"/>
                          <w:sz w:val="22"/>
                        </w:rPr>
                        <w:t>今年度は</w:t>
                      </w:r>
                      <w:r w:rsidR="00A92475">
                        <w:rPr>
                          <w:rFonts w:asciiTheme="majorEastAsia" w:eastAsiaTheme="majorEastAsia" w:hAnsiTheme="majorEastAsia" w:hint="eastAsia"/>
                          <w:color w:val="000000" w:themeColor="text1"/>
                          <w:sz w:val="22"/>
                        </w:rPr>
                        <w:t>２</w:t>
                      </w:r>
                      <w:r w:rsidR="000F3AE3" w:rsidRPr="00A92475">
                        <w:rPr>
                          <w:rFonts w:asciiTheme="majorEastAsia" w:eastAsiaTheme="majorEastAsia" w:hAnsiTheme="majorEastAsia" w:hint="eastAsia"/>
                          <w:color w:val="000000" w:themeColor="text1"/>
                          <w:sz w:val="22"/>
                        </w:rPr>
                        <w:t>事業所が表彰されました。</w:t>
                      </w:r>
                    </w:p>
                    <w:p w:rsidR="000F3AE3" w:rsidRPr="00A92475" w:rsidRDefault="000F3AE3" w:rsidP="00A53BE9">
                      <w:pPr>
                        <w:spacing w:line="300" w:lineRule="auto"/>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その優れた取り組みをご紹介いたしますので、今後の障害者雇用の参考にしていただければ幸いです。</w:t>
                      </w:r>
                    </w:p>
                    <w:p w:rsidR="000F3AE3" w:rsidRPr="00A92475" w:rsidRDefault="000F3AE3" w:rsidP="009D34E5">
                      <w:pPr>
                        <w:jc w:val="left"/>
                        <w:rPr>
                          <w:rFonts w:asciiTheme="majorEastAsia" w:eastAsiaTheme="majorEastAsia" w:hAnsiTheme="majorEastAsia"/>
                          <w:color w:val="000000" w:themeColor="text1"/>
                          <w:sz w:val="22"/>
                        </w:rPr>
                      </w:pPr>
                    </w:p>
                    <w:p w:rsidR="000F3AE3" w:rsidRPr="00A92475" w:rsidRDefault="000F3AE3" w:rsidP="009D34E5">
                      <w:pPr>
                        <w:ind w:firstLineChars="100" w:firstLine="220"/>
                        <w:jc w:val="lef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平成</w:t>
                      </w:r>
                      <w:r w:rsidR="00507096" w:rsidRPr="00A92475">
                        <w:rPr>
                          <w:rFonts w:asciiTheme="majorEastAsia" w:eastAsiaTheme="majorEastAsia" w:hAnsiTheme="majorEastAsia" w:hint="eastAsia"/>
                          <w:color w:val="000000" w:themeColor="text1"/>
                          <w:sz w:val="22"/>
                          <w:eastAsianLayout w:id="1541593347" w:vert="1" w:vertCompress="1"/>
                        </w:rPr>
                        <w:t>29</w:t>
                      </w:r>
                      <w:r w:rsidR="002C13AA" w:rsidRPr="00A92475">
                        <w:rPr>
                          <w:rFonts w:asciiTheme="majorEastAsia" w:eastAsiaTheme="majorEastAsia" w:hAnsiTheme="majorEastAsia" w:hint="eastAsia"/>
                          <w:color w:val="000000" w:themeColor="text1"/>
                          <w:sz w:val="22"/>
                        </w:rPr>
                        <w:t>年</w:t>
                      </w:r>
                      <w:r w:rsidR="002C13AA" w:rsidRPr="00A92475">
                        <w:rPr>
                          <w:rFonts w:asciiTheme="majorEastAsia" w:eastAsiaTheme="majorEastAsia" w:hAnsiTheme="majorEastAsia" w:hint="eastAsia"/>
                          <w:color w:val="000000" w:themeColor="text1"/>
                          <w:sz w:val="22"/>
                          <w:eastAsianLayout w:id="1541593600" w:vert="1" w:vertCompress="1"/>
                        </w:rPr>
                        <w:t>12</w:t>
                      </w:r>
                      <w:r w:rsidR="002C13AA" w:rsidRPr="00A92475">
                        <w:rPr>
                          <w:rFonts w:asciiTheme="majorEastAsia" w:eastAsiaTheme="majorEastAsia" w:hAnsiTheme="majorEastAsia" w:hint="eastAsia"/>
                          <w:color w:val="000000" w:themeColor="text1"/>
                          <w:sz w:val="22"/>
                        </w:rPr>
                        <w:t>月</w:t>
                      </w:r>
                    </w:p>
                    <w:p w:rsidR="002C13AA" w:rsidRPr="00A92475" w:rsidRDefault="000F3AE3" w:rsidP="009D34E5">
                      <w:pPr>
                        <w:jc w:val="righ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船橋市経済部商工振興課</w:t>
                      </w:r>
                    </w:p>
                    <w:p w:rsidR="000F3AE3" w:rsidRPr="00A92475" w:rsidRDefault="000F3AE3" w:rsidP="009D34E5">
                      <w:pPr>
                        <w:jc w:val="right"/>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 xml:space="preserve">　</w:t>
                      </w:r>
                      <w:r w:rsidR="00A92475">
                        <w:rPr>
                          <w:rFonts w:asciiTheme="majorEastAsia" w:eastAsiaTheme="majorEastAsia" w:hAnsiTheme="majorEastAsia" w:hint="eastAsia"/>
                          <w:color w:val="000000" w:themeColor="text1"/>
                          <w:sz w:val="22"/>
                        </w:rPr>
                        <w:t>ＴＥＬ０４７（４３６）２４７７</w:t>
                      </w:r>
                    </w:p>
                    <w:p w:rsidR="00A53BE9" w:rsidRPr="00A92475" w:rsidRDefault="00A53BE9" w:rsidP="009D34E5">
                      <w:pPr>
                        <w:jc w:val="right"/>
                        <w:rPr>
                          <w:rFonts w:asciiTheme="majorEastAsia" w:eastAsiaTheme="majorEastAsia" w:hAnsiTheme="majorEastAsia"/>
                          <w:color w:val="000000" w:themeColor="text1"/>
                          <w:sz w:val="22"/>
                        </w:rPr>
                      </w:pPr>
                    </w:p>
                    <w:p w:rsidR="000F3AE3" w:rsidRPr="00A92475" w:rsidRDefault="000F3AE3" w:rsidP="00E9157E">
                      <w:pPr>
                        <w:ind w:rightChars="-50" w:right="-105"/>
                        <w:jc w:val="right"/>
                        <w:rPr>
                          <w:rFonts w:asciiTheme="majorEastAsia" w:eastAsiaTheme="majorEastAsia" w:hAnsiTheme="majorEastAsia"/>
                          <w:color w:val="000000" w:themeColor="text1"/>
                          <w:sz w:val="20"/>
                          <w:szCs w:val="20"/>
                        </w:rPr>
                      </w:pPr>
                      <w:r w:rsidRPr="00A92475">
                        <w:rPr>
                          <w:rFonts w:asciiTheme="majorEastAsia" w:eastAsiaTheme="majorEastAsia" w:hAnsiTheme="majorEastAsia" w:hint="eastAsia"/>
                          <w:color w:val="000000" w:themeColor="text1"/>
                          <w:sz w:val="20"/>
                          <w:szCs w:val="20"/>
                        </w:rPr>
                        <w:t>※制度については、船橋市ホームページをご覧ください。</w:t>
                      </w:r>
                    </w:p>
                  </w:txbxContent>
                </v:textbox>
                <w10:wrap anchorx="margin" anchory="margin"/>
              </v:roundrect>
            </w:pict>
          </mc:Fallback>
        </mc:AlternateContent>
      </w: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r w:rsidRPr="00507096">
        <w:rPr>
          <w:rFonts w:asciiTheme="majorEastAsia" w:eastAsiaTheme="majorEastAsia" w:hAnsiTheme="majorEastAsia"/>
          <w:noProof/>
          <w:color w:val="FF0000"/>
          <w:sz w:val="36"/>
          <w:szCs w:val="36"/>
        </w:rPr>
        <mc:AlternateContent>
          <mc:Choice Requires="wps">
            <w:drawing>
              <wp:anchor distT="0" distB="0" distL="114300" distR="114300" simplePos="0" relativeHeight="251937792" behindDoc="0" locked="0" layoutInCell="1" allowOverlap="1" wp14:anchorId="0B41E094" wp14:editId="79515445">
                <wp:simplePos x="0" y="0"/>
                <wp:positionH relativeFrom="column">
                  <wp:posOffset>81280</wp:posOffset>
                </wp:positionH>
                <wp:positionV relativeFrom="margin">
                  <wp:posOffset>6725285</wp:posOffset>
                </wp:positionV>
                <wp:extent cx="377190" cy="29464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7190" cy="294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AE3" w:rsidRPr="004C39A3" w:rsidRDefault="000F3AE3" w:rsidP="00B601FF">
                            <w:pPr>
                              <w:jc w:val="right"/>
                              <w:rPr>
                                <w:rFonts w:asciiTheme="majorEastAsia" w:eastAsiaTheme="majorEastAsia" w:hAnsiTheme="majorEastAsia"/>
                                <w:color w:val="000000" w:themeColor="text1"/>
                                <w:sz w:val="18"/>
                                <w:szCs w:val="18"/>
                              </w:rPr>
                            </w:pPr>
                            <w:r w:rsidRPr="004C39A3">
                              <w:rPr>
                                <w:rFonts w:asciiTheme="majorEastAsia" w:eastAsiaTheme="majorEastAsia" w:hAnsiTheme="majorEastAsia" w:hint="eastAsia"/>
                                <w:color w:val="000000" w:themeColor="text1"/>
                                <w:sz w:val="18"/>
                                <w:szCs w:val="18"/>
                              </w:rPr>
                              <w:t>※本文中の数字は、平成</w:t>
                            </w:r>
                            <w:r w:rsidR="004C39A3" w:rsidRPr="004C39A3">
                              <w:rPr>
                                <w:rFonts w:asciiTheme="majorEastAsia" w:eastAsiaTheme="majorEastAsia" w:hAnsiTheme="majorEastAsia" w:hint="eastAsia"/>
                                <w:color w:val="000000" w:themeColor="text1"/>
                                <w:sz w:val="18"/>
                                <w:szCs w:val="18"/>
                                <w:eastAsianLayout w:id="1541069824" w:vert="1" w:vertCompress="1"/>
                              </w:rPr>
                              <w:t>29</w:t>
                            </w:r>
                            <w:r w:rsidRPr="004C39A3">
                              <w:rPr>
                                <w:rFonts w:asciiTheme="majorEastAsia" w:eastAsiaTheme="majorEastAsia" w:hAnsiTheme="majorEastAsia" w:hint="eastAsia"/>
                                <w:color w:val="000000" w:themeColor="text1"/>
                                <w:sz w:val="18"/>
                                <w:szCs w:val="18"/>
                              </w:rPr>
                              <w:t>年６月１日時点のものです。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7" style="position:absolute;margin-left:6.4pt;margin-top:529.55pt;width:29.7pt;height:23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" filled="f" stroked="f" strokeweight="2pt">
                <v:textbox style="layout-flow:vertical-ideographic">
                  <w:txbxContent>
                    <w:p w:rsidR="000F3AE3" w:rsidRPr="004C39A3" w:rsidRDefault="000F3AE3" w:rsidP="00B601FF">
                      <w:pPr>
                        <w:jc w:val="right"/>
                        <w:rPr>
                          <w:rFonts w:asciiTheme="majorEastAsia" w:eastAsiaTheme="majorEastAsia" w:hAnsiTheme="majorEastAsia"/>
                          <w:color w:val="000000" w:themeColor="text1"/>
                          <w:sz w:val="18"/>
                          <w:szCs w:val="18"/>
                        </w:rPr>
                      </w:pPr>
                      <w:r w:rsidRPr="004C39A3">
                        <w:rPr>
                          <w:rFonts w:asciiTheme="majorEastAsia" w:eastAsiaTheme="majorEastAsia" w:hAnsiTheme="majorEastAsia" w:hint="eastAsia"/>
                          <w:color w:val="000000" w:themeColor="text1"/>
                          <w:sz w:val="18"/>
                          <w:szCs w:val="18"/>
                        </w:rPr>
                        <w:t>※本文中の数字は、平成</w:t>
                      </w:r>
                      <w:r w:rsidR="004C39A3" w:rsidRPr="004C39A3">
                        <w:rPr>
                          <w:rFonts w:asciiTheme="majorEastAsia" w:eastAsiaTheme="majorEastAsia" w:hAnsiTheme="majorEastAsia" w:hint="eastAsia"/>
                          <w:color w:val="000000" w:themeColor="text1"/>
                          <w:sz w:val="18"/>
                          <w:szCs w:val="18"/>
                          <w:eastAsianLayout w:id="1541069824" w:vert="1" w:vertCompress="1"/>
                        </w:rPr>
                        <w:t>29</w:t>
                      </w:r>
                      <w:r w:rsidRPr="004C39A3">
                        <w:rPr>
                          <w:rFonts w:asciiTheme="majorEastAsia" w:eastAsiaTheme="majorEastAsia" w:hAnsiTheme="majorEastAsia" w:hint="eastAsia"/>
                          <w:color w:val="000000" w:themeColor="text1"/>
                          <w:sz w:val="18"/>
                          <w:szCs w:val="18"/>
                        </w:rPr>
                        <w:t>年６月１日時点のものです。</w:t>
                      </w:r>
                    </w:p>
                  </w:txbxContent>
                </v:textbox>
                <w10:wrap anchory="margin"/>
              </v:rect>
            </w:pict>
          </mc:Fallback>
        </mc:AlternateContent>
      </w: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r w:rsidRPr="00507096">
        <w:rPr>
          <w:rFonts w:asciiTheme="majorEastAsia" w:eastAsiaTheme="majorEastAsia" w:hAnsiTheme="majorEastAsia"/>
          <w:noProof/>
          <w:color w:val="FF0000"/>
          <w:sz w:val="36"/>
          <w:szCs w:val="36"/>
        </w:rPr>
        <mc:AlternateContent>
          <mc:Choice Requires="wps">
            <w:drawing>
              <wp:anchor distT="0" distB="0" distL="114300" distR="114300" simplePos="0" relativeHeight="251765760" behindDoc="0" locked="0" layoutInCell="1" allowOverlap="1" wp14:anchorId="39003362" wp14:editId="57C00906">
                <wp:simplePos x="0" y="0"/>
                <wp:positionH relativeFrom="column">
                  <wp:posOffset>3057525</wp:posOffset>
                </wp:positionH>
                <wp:positionV relativeFrom="paragraph">
                  <wp:posOffset>75749</wp:posOffset>
                </wp:positionV>
                <wp:extent cx="159385" cy="135890"/>
                <wp:effectExtent l="0" t="0" r="0" b="0"/>
                <wp:wrapNone/>
                <wp:docPr id="7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358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style="position:absolute;left:0;text-align:left;margin-left:240.75pt;margin-top:5.95pt;width:12.55pt;height:1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" path="m10860,2187c10451,1746,9529,1018,9015,730,7865,152,6685,,5415,,4175,152,2995,575,1967,1305,1150,2187,575,3222,242,4220,,5410,242,6560,575,7597l10860,21600,20995,7597v485,-1037,605,-2187,485,-3377c21115,3222,20420,2187,19632,1305,18575,575,17425,152,16275,,15005,,13735,152,12705,730v-529,288,-1451,1016,-1845,1457xe" fillcolor="#f69" stroked="f">
                <v:stroke joinstyle="miter"/>
                <v:path o:connecttype="custom" o:connectlocs="80135,13759;21606,67945;80135,135890;137779,67945" o:connectangles="270,180,90,0" textboxrect="5037,2277,16557,13677"/>
              </v:shape>
            </w:pict>
          </mc:Fallback>
        </mc:AlternateContent>
      </w: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DA5B14" w:rsidRDefault="00DA5B14">
      <w:pPr>
        <w:widowControl/>
        <w:jc w:val="left"/>
        <w:rPr>
          <w:rFonts w:asciiTheme="majorEastAsia" w:eastAsiaTheme="majorEastAsia" w:hAnsiTheme="majorEastAsia"/>
          <w:color w:val="FF0000"/>
          <w:sz w:val="36"/>
          <w:szCs w:val="36"/>
        </w:rPr>
      </w:pPr>
    </w:p>
    <w:p w:rsidR="009420DC" w:rsidRPr="00DA5B14" w:rsidRDefault="00DA5B14">
      <w:pPr>
        <w:widowControl/>
        <w:jc w:val="left"/>
        <w:rPr>
          <w:rFonts w:asciiTheme="majorEastAsia" w:eastAsiaTheme="majorEastAsia" w:hAnsiTheme="majorEastAsia"/>
          <w:color w:val="FF0000"/>
          <w:sz w:val="36"/>
          <w:szCs w:val="36"/>
        </w:rPr>
        <w:sectPr w:rsidR="009420DC" w:rsidRPr="00DA5B14" w:rsidSect="0041333C">
          <w:pgSz w:w="11906" w:h="16838"/>
          <w:pgMar w:top="851" w:right="851" w:bottom="851" w:left="851" w:header="851" w:footer="992" w:gutter="0"/>
          <w:cols w:space="720"/>
          <w:docGrid w:linePitch="360"/>
        </w:sectPr>
      </w:pPr>
      <w:r>
        <w:rPr>
          <w:rFonts w:asciiTheme="minorEastAsia" w:hAnsiTheme="minorEastAsia"/>
          <w:noProof/>
          <w:color w:val="000000" w:themeColor="text1"/>
          <w:sz w:val="20"/>
          <w:szCs w:val="20"/>
        </w:rPr>
        <w:lastRenderedPageBreak/>
        <mc:AlternateContent>
          <mc:Choice Requires="wps">
            <w:drawing>
              <wp:anchor distT="0" distB="0" distL="114300" distR="114300" simplePos="0" relativeHeight="251992064" behindDoc="0" locked="0" layoutInCell="1" allowOverlap="1" wp14:anchorId="6C5FC506" wp14:editId="311676EF">
                <wp:simplePos x="0" y="0"/>
                <wp:positionH relativeFrom="column">
                  <wp:posOffset>2758256</wp:posOffset>
                </wp:positionH>
                <wp:positionV relativeFrom="paragraph">
                  <wp:posOffset>1783715</wp:posOffset>
                </wp:positionV>
                <wp:extent cx="221615" cy="230505"/>
                <wp:effectExtent l="19050" t="0" r="26035" b="0"/>
                <wp:wrapNone/>
                <wp:docPr id="18" name="ハート 18"/>
                <wp:cNvGraphicFramePr/>
                <a:graphic xmlns:a="http://schemas.openxmlformats.org/drawingml/2006/main">
                  <a:graphicData uri="http://schemas.microsoft.com/office/word/2010/wordprocessingShape">
                    <wps:wsp>
                      <wps:cNvSpPr/>
                      <wps:spPr>
                        <a:xfrm>
                          <a:off x="0" y="0"/>
                          <a:ext cx="221615" cy="230505"/>
                        </a:xfrm>
                        <a:prstGeom prst="heart">
                          <a:avLst/>
                        </a:prstGeom>
                        <a:solidFill>
                          <a:srgbClr val="FC10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ハート 18" o:spid="_x0000_s1026" style="position:absolute;left:0;text-align:left;margin-left:217.2pt;margin-top:140.45pt;width:17.45pt;height:18.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61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" path="m110808,57626v46169,-134461,226231,,,172879c-115424,57626,64638,-76835,110808,57626xe" fillcolor="#fc109c" stroked="f" strokeweight="2pt">
                <v:path arrowok="t" o:connecttype="custom" o:connectlocs="110808,57626;110808,230505;110808,57626" o:connectangles="0,0,0"/>
              </v:shape>
            </w:pict>
          </mc:Fallback>
        </mc:AlternateContent>
      </w:r>
      <w:r w:rsidR="0041333C" w:rsidRPr="00507096">
        <w:rPr>
          <w:rFonts w:asciiTheme="majorEastAsia" w:eastAsiaTheme="majorEastAsia" w:hAnsiTheme="majorEastAsia"/>
          <w:color w:val="FF0000"/>
          <w:sz w:val="36"/>
          <w:szCs w:val="36"/>
        </w:rPr>
        <w:br w:type="page"/>
      </w:r>
      <w:r>
        <w:rPr>
          <w:rFonts w:asciiTheme="minorEastAsia" w:hAnsiTheme="minorEastAsia"/>
          <w:noProof/>
          <w:color w:val="000000" w:themeColor="text1"/>
          <w:sz w:val="20"/>
          <w:szCs w:val="20"/>
        </w:rPr>
        <mc:AlternateContent>
          <mc:Choice Requires="wps">
            <w:drawing>
              <wp:anchor distT="0" distB="0" distL="114300" distR="114300" simplePos="0" relativeHeight="251994112" behindDoc="0" locked="0" layoutInCell="1" allowOverlap="1" wp14:anchorId="63805294" wp14:editId="4CECEC34">
                <wp:simplePos x="0" y="0"/>
                <wp:positionH relativeFrom="margin">
                  <wp:posOffset>1841500</wp:posOffset>
                </wp:positionH>
                <wp:positionV relativeFrom="paragraph">
                  <wp:posOffset>7755890</wp:posOffset>
                </wp:positionV>
                <wp:extent cx="3102016" cy="95631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102016" cy="956310"/>
                        </a:xfrm>
                        <a:prstGeom prst="rect">
                          <a:avLst/>
                        </a:prstGeom>
                        <a:noFill/>
                        <a:ln w="25400" cap="flat" cmpd="sng" algn="ctr">
                          <a:noFill/>
                          <a:prstDash val="solid"/>
                        </a:ln>
                        <a:effectLst/>
                      </wps:spPr>
                      <wps:txbx>
                        <w:txbxContent>
                          <w:p w:rsidR="00DA5B14"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平成29年12月</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船橋市経済部商工振興課経営労政係</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TEL 047-436-2477</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FAX 047-436-2466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8" style="position:absolute;margin-left:145pt;margin-top:610.7pt;width:244.25pt;height:75.3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" filled="f" stroked="f" strokeweight="2pt">
                <v:textbox>
                  <w:txbxContent>
                    <w:p w:rsidR="00DA5B14"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平成29年12月</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船橋市経済部商工振興課経営労政係</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TEL 047-436-2477</w:t>
                      </w:r>
                    </w:p>
                    <w:p w:rsidR="00DA5B14" w:rsidRPr="00A92475" w:rsidRDefault="00DA5B14" w:rsidP="00DA5B14">
                      <w:pPr>
                        <w:spacing w:line="300" w:lineRule="auto"/>
                        <w:ind w:leftChars="202" w:left="424" w:rightChars="215" w:right="451"/>
                        <w:jc w:val="center"/>
                        <w:rPr>
                          <w:rFonts w:asciiTheme="majorEastAsia" w:eastAsiaTheme="majorEastAsia" w:hAnsiTheme="majorEastAsia"/>
                          <w:color w:val="000000" w:themeColor="text1"/>
                          <w:sz w:val="22"/>
                        </w:rPr>
                      </w:pPr>
                      <w:r w:rsidRPr="00A92475">
                        <w:rPr>
                          <w:rFonts w:asciiTheme="majorEastAsia" w:eastAsiaTheme="majorEastAsia" w:hAnsiTheme="majorEastAsia" w:hint="eastAsia"/>
                          <w:color w:val="000000" w:themeColor="text1"/>
                          <w:sz w:val="22"/>
                        </w:rPr>
                        <w:t>FAX 047-436-2466</w:t>
                      </w:r>
                    </w:p>
                  </w:txbxContent>
                </v:textbox>
                <w10:wrap anchorx="margin"/>
              </v:rect>
            </w:pict>
          </mc:Fallback>
        </mc:AlternateContent>
      </w:r>
      <w:r>
        <w:rPr>
          <w:rFonts w:asciiTheme="minorEastAsia" w:hAnsiTheme="minorEastAsia"/>
          <w:noProof/>
          <w:color w:val="000000" w:themeColor="text1"/>
          <w:sz w:val="20"/>
          <w:szCs w:val="20"/>
        </w:rPr>
        <w:drawing>
          <wp:anchor distT="0" distB="0" distL="114300" distR="114300" simplePos="0" relativeHeight="251996160" behindDoc="0" locked="0" layoutInCell="1" allowOverlap="1" wp14:anchorId="5C431BC1" wp14:editId="158CAAE9">
            <wp:simplePos x="0" y="0"/>
            <wp:positionH relativeFrom="column">
              <wp:posOffset>1586865</wp:posOffset>
            </wp:positionH>
            <wp:positionV relativeFrom="paragraph">
              <wp:posOffset>8716645</wp:posOffset>
            </wp:positionV>
            <wp:extent cx="3495230" cy="799334"/>
            <wp:effectExtent l="0" t="0" r="0" b="1270"/>
            <wp:wrapNone/>
            <wp:docPr id="20" name="図 20" descr="\\leo\01\1H001_SHOKO\専用\☆労政班\03.1障害者就労支援事業\01　開拓員事務\11 表彰制度\H29あったかんぱにー\集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01\1H001_SHOKO\専用\☆労政班\03.1障害者就労支援事業\01　開拓員事務\11 表彰制度\H29あったかんぱにー\集合.tif"/>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5230" cy="79933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rFonts w:asciiTheme="majorEastAsia" w:eastAsiaTheme="majorEastAsia" w:hAnsiTheme="majorEastAsia" w:hint="eastAsia"/>
          <w:noProof/>
          <w:color w:val="000000" w:themeColor="text1"/>
          <w:sz w:val="28"/>
          <w:szCs w:val="28"/>
        </w:rPr>
        <w:drawing>
          <wp:anchor distT="0" distB="0" distL="114300" distR="114300" simplePos="0" relativeHeight="251990016" behindDoc="0" locked="0" layoutInCell="1" allowOverlap="1" wp14:anchorId="2840F71D" wp14:editId="5F54DDB6">
            <wp:simplePos x="0" y="0"/>
            <wp:positionH relativeFrom="margin">
              <wp:posOffset>991235</wp:posOffset>
            </wp:positionH>
            <wp:positionV relativeFrom="paragraph">
              <wp:posOffset>2115185</wp:posOffset>
            </wp:positionV>
            <wp:extent cx="4801870" cy="3213100"/>
            <wp:effectExtent l="0" t="0" r="0" b="6350"/>
            <wp:wrapNone/>
            <wp:docPr id="17" name="図 17" descr="\\leo\01\1H001_SHOKO\専用\☆労政班\03.1障害者就労支援事業\01　開拓員事務\11 表彰制度\H29あったかんぱにー\★DSC_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01\1H001_SHOKO\専用\☆労政班\03.1障害者就労支援事業\01　開拓員事務\11 表彰制度\H29あったかんぱにー\★DSC_9422-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02413" cy="32132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heme="minorEastAsia" w:hAnsiTheme="minorEastAsia"/>
          <w:noProof/>
          <w:color w:val="000000" w:themeColor="text1"/>
          <w:sz w:val="20"/>
          <w:szCs w:val="20"/>
        </w:rPr>
        <mc:AlternateContent>
          <mc:Choice Requires="wps">
            <w:drawing>
              <wp:anchor distT="0" distB="0" distL="114300" distR="114300" simplePos="0" relativeHeight="251987968" behindDoc="0" locked="0" layoutInCell="1" allowOverlap="1" wp14:anchorId="674A3BF5" wp14:editId="25EB1D11">
                <wp:simplePos x="0" y="0"/>
                <wp:positionH relativeFrom="margin">
                  <wp:posOffset>658495</wp:posOffset>
                </wp:positionH>
                <wp:positionV relativeFrom="paragraph">
                  <wp:posOffset>1073150</wp:posOffset>
                </wp:positionV>
                <wp:extent cx="5452110" cy="6477712"/>
                <wp:effectExtent l="0" t="0" r="15240" b="18415"/>
                <wp:wrapNone/>
                <wp:docPr id="15" name="正方形/長方形 15"/>
                <wp:cNvGraphicFramePr/>
                <a:graphic xmlns:a="http://schemas.openxmlformats.org/drawingml/2006/main">
                  <a:graphicData uri="http://schemas.microsoft.com/office/word/2010/wordprocessingShape">
                    <wps:wsp>
                      <wps:cNvSpPr/>
                      <wps:spPr>
                        <a:xfrm>
                          <a:off x="0" y="0"/>
                          <a:ext cx="5452110" cy="6477712"/>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B14" w:rsidRDefault="00DA5B14" w:rsidP="00DA5B14">
                            <w:pPr>
                              <w:jc w:val="center"/>
                              <w:rPr>
                                <w:rFonts w:asciiTheme="majorEastAsia" w:eastAsiaTheme="majorEastAsia" w:hAnsiTheme="majorEastAsia"/>
                                <w:b/>
                                <w:color w:val="000000" w:themeColor="text1"/>
                                <w:sz w:val="36"/>
                                <w:szCs w:val="36"/>
                              </w:rPr>
                            </w:pPr>
                          </w:p>
                          <w:p w:rsidR="00DA5B14" w:rsidRPr="00A92475" w:rsidRDefault="00DA5B14" w:rsidP="00DA5B14">
                            <w:pPr>
                              <w:jc w:val="center"/>
                              <w:rPr>
                                <w:rFonts w:asciiTheme="majorEastAsia" w:eastAsiaTheme="majorEastAsia" w:hAnsiTheme="majorEastAsia"/>
                                <w:b/>
                                <w:color w:val="000000" w:themeColor="text1"/>
                                <w:sz w:val="36"/>
                                <w:szCs w:val="36"/>
                              </w:rPr>
                            </w:pPr>
                            <w:r w:rsidRPr="00A92475">
                              <w:rPr>
                                <w:rFonts w:asciiTheme="majorEastAsia" w:eastAsiaTheme="majorEastAsia" w:hAnsiTheme="majorEastAsia" w:hint="eastAsia"/>
                                <w:b/>
                                <w:color w:val="000000" w:themeColor="text1"/>
                                <w:sz w:val="36"/>
                                <w:szCs w:val="36"/>
                              </w:rPr>
                              <w:t>平成29年度　船橋市障害者雇用優良事業所表彰式</w:t>
                            </w:r>
                          </w:p>
                          <w:p w:rsidR="00DA5B14" w:rsidRDefault="00DA5B14" w:rsidP="00DA5B14">
                            <w:pPr>
                              <w:jc w:val="center"/>
                              <w:rPr>
                                <w:rFonts w:asciiTheme="majorEastAsia" w:eastAsiaTheme="majorEastAsia" w:hAnsiTheme="majorEastAsia"/>
                                <w:b/>
                                <w:color w:val="000000" w:themeColor="text1"/>
                                <w:sz w:val="36"/>
                                <w:szCs w:val="36"/>
                              </w:rPr>
                            </w:pPr>
                            <w:r w:rsidRPr="00A92475">
                              <w:rPr>
                                <w:rFonts w:asciiTheme="majorEastAsia" w:eastAsiaTheme="majorEastAsia" w:hAnsiTheme="majorEastAsia" w:hint="eastAsia"/>
                                <w:b/>
                                <w:color w:val="000000" w:themeColor="text1"/>
                                <w:sz w:val="36"/>
                                <w:szCs w:val="36"/>
                              </w:rPr>
                              <w:t>ふなばし</w:t>
                            </w:r>
                            <w:r>
                              <w:rPr>
                                <w:rFonts w:asciiTheme="majorEastAsia" w:eastAsiaTheme="majorEastAsia" w:hAnsiTheme="majorEastAsia" w:hint="eastAsia"/>
                                <w:b/>
                                <w:color w:val="000000" w:themeColor="text1"/>
                                <w:sz w:val="36"/>
                                <w:szCs w:val="36"/>
                              </w:rPr>
                              <w:t xml:space="preserve">　</w:t>
                            </w:r>
                            <w:r w:rsidRPr="00A92475">
                              <w:rPr>
                                <w:rFonts w:asciiTheme="majorEastAsia" w:eastAsiaTheme="majorEastAsia" w:hAnsiTheme="majorEastAsia" w:hint="eastAsia"/>
                                <w:b/>
                                <w:color w:val="000000" w:themeColor="text1"/>
                                <w:sz w:val="36"/>
                                <w:szCs w:val="36"/>
                              </w:rPr>
                              <w:t>あったかんぱにー</w:t>
                            </w:r>
                          </w:p>
                          <w:p w:rsidR="00DA5B14" w:rsidRPr="00A92475" w:rsidRDefault="00DA5B14" w:rsidP="00DA5B14">
                            <w:pPr>
                              <w:jc w:val="center"/>
                              <w:rPr>
                                <w:rFonts w:asciiTheme="majorEastAsia" w:eastAsiaTheme="majorEastAsia" w:hAnsiTheme="majorEastAsia"/>
                                <w:b/>
                                <w:color w:val="000000" w:themeColor="text1"/>
                                <w:sz w:val="36"/>
                                <w:szCs w:val="36"/>
                              </w:rPr>
                            </w:pPr>
                          </w:p>
                          <w:p w:rsidR="00DA5B14" w:rsidRPr="00A92475" w:rsidRDefault="00DA5B14" w:rsidP="00DA5B14">
                            <w:pPr>
                              <w:jc w:val="center"/>
                              <w:rPr>
                                <w:rFonts w:asciiTheme="majorEastAsia" w:eastAsiaTheme="majorEastAsia" w:hAnsiTheme="majorEastAsia"/>
                                <w:b/>
                                <w:color w:val="000000" w:themeColor="text1"/>
                                <w:sz w:val="36"/>
                                <w:szCs w:val="36"/>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平成29年11月13日、今年度の｢ふなばし♡あったかんぱにー｣に</w:t>
                            </w:r>
                          </w:p>
                          <w:p w:rsidR="00DA5B14" w:rsidRPr="00A92475"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決まった2社に、松戸 徹船橋市長から表彰状が渡されました。</w:t>
                            </w:r>
                          </w:p>
                          <w:p w:rsidR="00DA5B14" w:rsidRPr="00A92475"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出席された株式会社ホンダベルノ市川の山本 朗会長は｢従業員の理解と本人の幸せを願っている。長く勤めてもらうよう努力していく｣、株式会社日本都市の中川雄吾専務は｢気持ちよく働いてもらう環境づくりをしたい｣と語りました。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9" style="position:absolute;margin-left:51.85pt;margin-top:84.5pt;width:429.3pt;height:510.0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" filled="f" strokecolor="#fabf8f [1945]" strokeweight="2pt">
                <v:textbox>
                  <w:txbxContent>
                    <w:p w:rsidR="00DA5B14" w:rsidRDefault="00DA5B14" w:rsidP="00DA5B14">
                      <w:pPr>
                        <w:jc w:val="center"/>
                        <w:rPr>
                          <w:rFonts w:asciiTheme="majorEastAsia" w:eastAsiaTheme="majorEastAsia" w:hAnsiTheme="majorEastAsia"/>
                          <w:b/>
                          <w:color w:val="000000" w:themeColor="text1"/>
                          <w:sz w:val="36"/>
                          <w:szCs w:val="36"/>
                        </w:rPr>
                      </w:pPr>
                    </w:p>
                    <w:p w:rsidR="00DA5B14" w:rsidRPr="00A92475" w:rsidRDefault="00DA5B14" w:rsidP="00DA5B14">
                      <w:pPr>
                        <w:jc w:val="center"/>
                        <w:rPr>
                          <w:rFonts w:asciiTheme="majorEastAsia" w:eastAsiaTheme="majorEastAsia" w:hAnsiTheme="majorEastAsia"/>
                          <w:b/>
                          <w:color w:val="000000" w:themeColor="text1"/>
                          <w:sz w:val="36"/>
                          <w:szCs w:val="36"/>
                        </w:rPr>
                      </w:pPr>
                      <w:r w:rsidRPr="00A92475">
                        <w:rPr>
                          <w:rFonts w:asciiTheme="majorEastAsia" w:eastAsiaTheme="majorEastAsia" w:hAnsiTheme="majorEastAsia" w:hint="eastAsia"/>
                          <w:b/>
                          <w:color w:val="000000" w:themeColor="text1"/>
                          <w:sz w:val="36"/>
                          <w:szCs w:val="36"/>
                        </w:rPr>
                        <w:t>平成29年度　船橋市障害者雇用優良事業所表彰式</w:t>
                      </w:r>
                    </w:p>
                    <w:p w:rsidR="00DA5B14" w:rsidRDefault="00DA5B14" w:rsidP="00DA5B14">
                      <w:pPr>
                        <w:jc w:val="center"/>
                        <w:rPr>
                          <w:rFonts w:asciiTheme="majorEastAsia" w:eastAsiaTheme="majorEastAsia" w:hAnsiTheme="majorEastAsia"/>
                          <w:b/>
                          <w:color w:val="000000" w:themeColor="text1"/>
                          <w:sz w:val="36"/>
                          <w:szCs w:val="36"/>
                        </w:rPr>
                      </w:pPr>
                      <w:r w:rsidRPr="00A92475">
                        <w:rPr>
                          <w:rFonts w:asciiTheme="majorEastAsia" w:eastAsiaTheme="majorEastAsia" w:hAnsiTheme="majorEastAsia" w:hint="eastAsia"/>
                          <w:b/>
                          <w:color w:val="000000" w:themeColor="text1"/>
                          <w:sz w:val="36"/>
                          <w:szCs w:val="36"/>
                        </w:rPr>
                        <w:t>ふなばし</w:t>
                      </w:r>
                      <w:r>
                        <w:rPr>
                          <w:rFonts w:asciiTheme="majorEastAsia" w:eastAsiaTheme="majorEastAsia" w:hAnsiTheme="majorEastAsia" w:hint="eastAsia"/>
                          <w:b/>
                          <w:color w:val="000000" w:themeColor="text1"/>
                          <w:sz w:val="36"/>
                          <w:szCs w:val="36"/>
                        </w:rPr>
                        <w:t xml:space="preserve">　</w:t>
                      </w:r>
                      <w:r w:rsidRPr="00A92475">
                        <w:rPr>
                          <w:rFonts w:asciiTheme="majorEastAsia" w:eastAsiaTheme="majorEastAsia" w:hAnsiTheme="majorEastAsia" w:hint="eastAsia"/>
                          <w:b/>
                          <w:color w:val="000000" w:themeColor="text1"/>
                          <w:sz w:val="36"/>
                          <w:szCs w:val="36"/>
                        </w:rPr>
                        <w:t>あったかんぱにー</w:t>
                      </w:r>
                    </w:p>
                    <w:p w:rsidR="00DA5B14" w:rsidRPr="00A92475" w:rsidRDefault="00DA5B14" w:rsidP="00DA5B14">
                      <w:pPr>
                        <w:jc w:val="center"/>
                        <w:rPr>
                          <w:rFonts w:asciiTheme="majorEastAsia" w:eastAsiaTheme="majorEastAsia" w:hAnsiTheme="majorEastAsia"/>
                          <w:b/>
                          <w:color w:val="000000" w:themeColor="text1"/>
                          <w:sz w:val="36"/>
                          <w:szCs w:val="36"/>
                        </w:rPr>
                      </w:pPr>
                    </w:p>
                    <w:p w:rsidR="00DA5B14" w:rsidRPr="00A92475" w:rsidRDefault="00DA5B14" w:rsidP="00DA5B14">
                      <w:pPr>
                        <w:jc w:val="center"/>
                        <w:rPr>
                          <w:rFonts w:asciiTheme="majorEastAsia" w:eastAsiaTheme="majorEastAsia" w:hAnsiTheme="majorEastAsia"/>
                          <w:b/>
                          <w:color w:val="000000" w:themeColor="text1"/>
                          <w:sz w:val="36"/>
                          <w:szCs w:val="36"/>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jc w:val="center"/>
                        <w:rPr>
                          <w:rFonts w:asciiTheme="majorEastAsia" w:eastAsiaTheme="majorEastAsia" w:hAnsiTheme="majorEastAsia"/>
                          <w:color w:val="000000" w:themeColor="text1"/>
                          <w:sz w:val="28"/>
                          <w:szCs w:val="28"/>
                        </w:rPr>
                      </w:pPr>
                    </w:p>
                    <w:p w:rsidR="00DA5B14"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平成29年11月13日、今年度の｢ふなばし♡あったかんぱにー｣に</w:t>
                      </w:r>
                    </w:p>
                    <w:p w:rsidR="00DA5B14" w:rsidRPr="00A92475"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決まった2社に、松戸 徹船橋市長から表彰状が渡されました。</w:t>
                      </w:r>
                    </w:p>
                    <w:p w:rsidR="00DA5B14" w:rsidRPr="00A92475" w:rsidRDefault="00DA5B14" w:rsidP="00DA5B14">
                      <w:pPr>
                        <w:spacing w:line="300" w:lineRule="auto"/>
                        <w:ind w:leftChars="202" w:left="424" w:rightChars="215" w:right="451"/>
                        <w:jc w:val="left"/>
                        <w:rPr>
                          <w:rFonts w:asciiTheme="majorEastAsia" w:eastAsiaTheme="majorEastAsia" w:hAnsiTheme="majorEastAsia"/>
                          <w:color w:val="000000" w:themeColor="text1"/>
                          <w:sz w:val="24"/>
                          <w:szCs w:val="24"/>
                        </w:rPr>
                      </w:pPr>
                      <w:r w:rsidRPr="00A92475">
                        <w:rPr>
                          <w:rFonts w:asciiTheme="majorEastAsia" w:eastAsiaTheme="majorEastAsia" w:hAnsiTheme="majorEastAsia" w:hint="eastAsia"/>
                          <w:color w:val="000000" w:themeColor="text1"/>
                          <w:sz w:val="24"/>
                          <w:szCs w:val="24"/>
                        </w:rPr>
                        <w:t>出席された株式会社ホンダベルノ市川の山本 朗会長は｢従業員の理解と本人の幸せを願っている。長く勤めてもらうよう努力していく｣、株式会社日本都市の中川雄吾専務は｢気持ちよく働いてもらう環境づくりをしたい｣と語りました。</w:t>
                      </w:r>
                    </w:p>
                  </w:txbxContent>
                </v:textbox>
                <w10:wrap anchorx="margin"/>
              </v:rect>
            </w:pict>
          </mc:Fallback>
        </mc:AlternateContent>
      </w: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rPr>
          <w:rFonts w:asciiTheme="minorEastAsia" w:hAnsiTheme="minorEastAsia"/>
          <w:noProof/>
          <w:sz w:val="20"/>
          <w:szCs w:val="20"/>
        </w:rPr>
      </w:pPr>
    </w:p>
    <w:p w:rsidR="00DA5B14" w:rsidRDefault="00DA5B14" w:rsidP="00DA5B14">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DA5B14" w:rsidRDefault="00DA5B14" w:rsidP="00DA5B14">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DA5B14" w:rsidRDefault="00A432D2" w:rsidP="00DA5B14">
      <w:pPr>
        <w:spacing w:line="300" w:lineRule="auto"/>
        <w:jc w:val="left"/>
        <w:rPr>
          <w:rFonts w:ascii="HG丸ｺﾞｼｯｸM-PRO" w:eastAsia="HG丸ｺﾞｼｯｸM-PRO" w:hAnsi="HG丸ｺﾞｼｯｸM-PRO"/>
          <w:b/>
          <w:color w:val="000000" w:themeColor="text1"/>
          <w:sz w:val="20"/>
          <w:szCs w:val="20"/>
          <w:bdr w:val="single" w:sz="4" w:space="0" w:color="auto"/>
        </w:rPr>
      </w:pPr>
      <w:r>
        <w:rPr>
          <w:rFonts w:asciiTheme="minorEastAsia" w:hAnsiTheme="minorEastAsia"/>
          <w:noProof/>
          <w:sz w:val="20"/>
          <w:szCs w:val="20"/>
        </w:rPr>
        <w:drawing>
          <wp:anchor distT="0" distB="0" distL="114300" distR="114300" simplePos="0" relativeHeight="252009472" behindDoc="0" locked="0" layoutInCell="1" allowOverlap="1" wp14:anchorId="1A13DC3A" wp14:editId="06F455DF">
            <wp:simplePos x="0" y="0"/>
            <wp:positionH relativeFrom="column">
              <wp:posOffset>-134010</wp:posOffset>
            </wp:positionH>
            <wp:positionV relativeFrom="paragraph">
              <wp:posOffset>18618</wp:posOffset>
            </wp:positionV>
            <wp:extent cx="3753592" cy="2067157"/>
            <wp:effectExtent l="0" t="0" r="0" b="9525"/>
            <wp:wrapNone/>
            <wp:docPr id="12" name="図 12" descr="\\leo\01\1H001_SHOKO\専用\☆労政班\03.1障害者就労支援事業\01　開拓員事務\11 表彰制度\H29あったかんぱにー\日本都市③(H29あったか調査)中サイ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29あったかんぱにー\日本都市③(H29あったか調査)中サイズ.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716" r="3120"/>
                    <a:stretch/>
                  </pic:blipFill>
                  <pic:spPr bwMode="auto">
                    <a:xfrm>
                      <a:off x="0" y="0"/>
                      <a:ext cx="3753592" cy="2067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B14">
        <w:rPr>
          <w:rFonts w:asciiTheme="minorEastAsia" w:hAnsiTheme="minorEastAsia"/>
          <w:noProof/>
          <w:sz w:val="20"/>
          <w:szCs w:val="20"/>
        </w:rPr>
        <mc:AlternateContent>
          <mc:Choice Requires="wps">
            <w:drawing>
              <wp:anchor distT="0" distB="0" distL="0" distR="0" simplePos="0" relativeHeight="252010496" behindDoc="0" locked="0" layoutInCell="1" allowOverlap="1" wp14:anchorId="64FF6F72" wp14:editId="366349D2">
                <wp:simplePos x="0" y="0"/>
                <wp:positionH relativeFrom="margin">
                  <wp:posOffset>2704521</wp:posOffset>
                </wp:positionH>
                <wp:positionV relativeFrom="paragraph">
                  <wp:posOffset>2066593</wp:posOffset>
                </wp:positionV>
                <wp:extent cx="3809708" cy="509270"/>
                <wp:effectExtent l="0" t="0" r="635" b="5080"/>
                <wp:wrapNone/>
                <wp:docPr id="34"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9708" cy="50927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A5B14" w:rsidRPr="00A54AC1" w:rsidRDefault="00DA5B14" w:rsidP="00DA5B14">
                            <w:pPr>
                              <w:ind w:leftChars="-50" w:left="-105"/>
                              <w:jc w:val="left"/>
                              <w:rPr>
                                <w:rFonts w:ascii="HG丸ｺﾞｼｯｸM-PRO" w:eastAsia="HG丸ｺﾞｼｯｸM-PRO" w:hAnsi="HG丸ｺﾞｼｯｸM-PRO"/>
                                <w:b/>
                                <w:color w:val="E36C0A" w:themeColor="accent6" w:themeShade="BF"/>
                                <w:w w:val="97"/>
                                <w:sz w:val="52"/>
                                <w:szCs w:val="52"/>
                              </w:rPr>
                            </w:pPr>
                            <w:r>
                              <w:rPr>
                                <w:rFonts w:ascii="HG丸ｺﾞｼｯｸM-PRO" w:eastAsia="HG丸ｺﾞｼｯｸM-PRO" w:hAnsi="HG丸ｺﾞｼｯｸM-PRO" w:hint="eastAsia"/>
                                <w:b/>
                                <w:color w:val="E36C0A" w:themeColor="accent6" w:themeShade="BF"/>
                                <w:w w:val="97"/>
                                <w:sz w:val="52"/>
                                <w:szCs w:val="52"/>
                              </w:rPr>
                              <w:t>気負わず受け入れる社風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0" style="position:absolute;margin-left:212.95pt;margin-top:162.7pt;width:300pt;height:40.1pt;z-index:252010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" stroked="f" strokeweight="2pt">
                <v:textbox>
                  <w:txbxContent>
                    <w:p w:rsidR="00DA5B14" w:rsidRPr="00A54AC1" w:rsidRDefault="00DA5B14" w:rsidP="00DA5B14">
                      <w:pPr>
                        <w:ind w:leftChars="-50" w:left="-105"/>
                        <w:jc w:val="left"/>
                        <w:rPr>
                          <w:rFonts w:ascii="HG丸ｺﾞｼｯｸM-PRO" w:eastAsia="HG丸ｺﾞｼｯｸM-PRO" w:hAnsi="HG丸ｺﾞｼｯｸM-PRO"/>
                          <w:b/>
                          <w:color w:val="E36C0A" w:themeColor="accent6" w:themeShade="BF"/>
                          <w:w w:val="97"/>
                          <w:sz w:val="52"/>
                          <w:szCs w:val="52"/>
                        </w:rPr>
                      </w:pPr>
                      <w:r>
                        <w:rPr>
                          <w:rFonts w:ascii="HG丸ｺﾞｼｯｸM-PRO" w:eastAsia="HG丸ｺﾞｼｯｸM-PRO" w:hAnsi="HG丸ｺﾞｼｯｸM-PRO" w:hint="eastAsia"/>
                          <w:b/>
                          <w:color w:val="E36C0A" w:themeColor="accent6" w:themeShade="BF"/>
                          <w:w w:val="97"/>
                          <w:sz w:val="52"/>
                          <w:szCs w:val="52"/>
                        </w:rPr>
                        <w:t>気負わず受け入れる社風</w:t>
                      </w:r>
                    </w:p>
                  </w:txbxContent>
                </v:textbox>
                <w10:wrap anchorx="margin"/>
              </v:rect>
            </w:pict>
          </mc:Fallback>
        </mc:AlternateContent>
      </w:r>
    </w:p>
    <w:p w:rsidR="00DA5B14" w:rsidRDefault="00DA5B14" w:rsidP="00DA5B14">
      <w:pPr>
        <w:spacing w:line="300" w:lineRule="auto"/>
        <w:jc w:val="left"/>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bdr w:val="single" w:sz="4" w:space="0" w:color="auto"/>
        </w:rPr>
        <w:t xml:space="preserve"> 初めての雇用 </w:t>
      </w:r>
    </w:p>
    <w:p w:rsidR="00DA5B14" w:rsidRDefault="00DA5B14" w:rsidP="00DA5B14">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株式会社日本都市は、藤原に本社と支社を置き、市川市に資材センターを有する会社です。道路区画線工事、交通安全標識の設置などを行っています。</w:t>
      </w:r>
    </w:p>
    <w:p w:rsidR="00DA5B14" w:rsidRDefault="00DA5B14" w:rsidP="00DA5B14">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noProof/>
          <w:sz w:val="20"/>
          <w:szCs w:val="20"/>
        </w:rPr>
        <mc:AlternateContent>
          <mc:Choice Requires="wps">
            <w:drawing>
              <wp:anchor distT="0" distB="71755" distL="0" distR="0" simplePos="0" relativeHeight="251998208" behindDoc="0" locked="0" layoutInCell="1" allowOverlap="1" wp14:anchorId="72A9DD7F" wp14:editId="79A34725">
                <wp:simplePos x="0" y="0"/>
                <wp:positionH relativeFrom="margin">
                  <wp:posOffset>-39370</wp:posOffset>
                </wp:positionH>
                <wp:positionV relativeFrom="paragraph">
                  <wp:posOffset>-476539</wp:posOffset>
                </wp:positionV>
                <wp:extent cx="6557010" cy="431800"/>
                <wp:effectExtent l="0" t="0" r="0" b="635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rgbClr val="F79646">
                            <a:lumMod val="60000"/>
                            <a:lumOff val="40000"/>
                          </a:srgbClr>
                        </a:solidFill>
                        <a:ln>
                          <a:noFill/>
                        </a:ln>
                        <a:extLst/>
                      </wps:spPr>
                      <wps:txbx>
                        <w:txbxContent>
                          <w:p w:rsidR="00DA5B14" w:rsidRPr="00ED24BA" w:rsidRDefault="00DA5B14" w:rsidP="00DA5B14">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sidRPr="00ED24BA">
                              <w:rPr>
                                <w:rFonts w:ascii="HG丸ｺﾞｼｯｸM-PRO" w:eastAsia="HG丸ｺﾞｼｯｸM-PRO" w:hAnsi="HG丸ｺﾞｼｯｸM-PRO" w:hint="eastAsia"/>
                                <w:b/>
                                <w:color w:val="0D0D0D" w:themeColor="text1" w:themeTint="F2"/>
                                <w:spacing w:val="-20"/>
                                <w:w w:val="120"/>
                                <w:sz w:val="40"/>
                                <w:szCs w:val="40"/>
                              </w:rPr>
                              <w:t>株式会社</w:t>
                            </w:r>
                            <w:r>
                              <w:rPr>
                                <w:rFonts w:ascii="HG丸ｺﾞｼｯｸM-PRO" w:eastAsia="HG丸ｺﾞｼｯｸM-PRO" w:hAnsi="HG丸ｺﾞｼｯｸM-PRO" w:hint="eastAsia"/>
                                <w:b/>
                                <w:color w:val="0D0D0D" w:themeColor="text1" w:themeTint="F2"/>
                                <w:spacing w:val="-20"/>
                                <w:w w:val="120"/>
                                <w:sz w:val="40"/>
                                <w:szCs w:val="40"/>
                              </w:rPr>
                              <w:t>日本都市</w:t>
                            </w:r>
                          </w:p>
                          <w:p w:rsidR="00DA5B14" w:rsidRPr="00195446" w:rsidRDefault="00DA5B14" w:rsidP="00DA5B14">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31" style="position:absolute;left:0;text-align:left;margin-left:-3.1pt;margin-top:-37.5pt;width:516.3pt;height:34pt;z-index:251998208;visibility:visible;mso-wrap-style:square;mso-width-percent:0;mso-height-percent:0;mso-wrap-distance-left:0;mso-wrap-distance-top:0;mso-wrap-distance-right:0;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" fillcolor="#fac090" stroked="f">
                <v:textbox>
                  <w:txbxContent>
                    <w:p w:rsidR="00DA5B14" w:rsidRPr="00ED24BA" w:rsidRDefault="00DA5B14" w:rsidP="00DA5B14">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sidRPr="00ED24BA">
                        <w:rPr>
                          <w:rFonts w:ascii="HG丸ｺﾞｼｯｸM-PRO" w:eastAsia="HG丸ｺﾞｼｯｸM-PRO" w:hAnsi="HG丸ｺﾞｼｯｸM-PRO" w:hint="eastAsia"/>
                          <w:b/>
                          <w:color w:val="0D0D0D" w:themeColor="text1" w:themeTint="F2"/>
                          <w:spacing w:val="-20"/>
                          <w:w w:val="120"/>
                          <w:sz w:val="40"/>
                          <w:szCs w:val="40"/>
                        </w:rPr>
                        <w:t>株式会社</w:t>
                      </w:r>
                      <w:r>
                        <w:rPr>
                          <w:rFonts w:ascii="HG丸ｺﾞｼｯｸM-PRO" w:eastAsia="HG丸ｺﾞｼｯｸM-PRO" w:hAnsi="HG丸ｺﾞｼｯｸM-PRO" w:hint="eastAsia"/>
                          <w:b/>
                          <w:color w:val="0D0D0D" w:themeColor="text1" w:themeTint="F2"/>
                          <w:spacing w:val="-20"/>
                          <w:w w:val="120"/>
                          <w:sz w:val="40"/>
                          <w:szCs w:val="40"/>
                        </w:rPr>
                        <w:t>日本都市</w:t>
                      </w:r>
                    </w:p>
                    <w:p w:rsidR="00DA5B14" w:rsidRPr="00195446" w:rsidRDefault="00DA5B14" w:rsidP="00DA5B14">
                      <w:pPr>
                        <w:rPr>
                          <w:szCs w:val="40"/>
                        </w:rPr>
                      </w:pPr>
                    </w:p>
                  </w:txbxContent>
                </v:textbox>
                <w10:wrap anchorx="margin"/>
              </v:rect>
            </w:pict>
          </mc:Fallback>
        </mc:AlternateContent>
      </w:r>
      <w:r>
        <w:rPr>
          <w:rFonts w:asciiTheme="minorEastAsia" w:hAnsiTheme="minorEastAsia" w:hint="eastAsia"/>
          <w:color w:val="000000" w:themeColor="text1"/>
          <w:sz w:val="20"/>
          <w:szCs w:val="20"/>
        </w:rPr>
        <w:t>業務の拡大に伴って従業員が増え、障害者雇用を検討していた頃、精神障害のある木村さんを紹介されました。塗装業を離職した後、ＣＡＤ(コンピュータによる設計)を勉強していました。</w:t>
      </w:r>
    </w:p>
    <w:p w:rsidR="00DA5B14" w:rsidRPr="00A92475" w:rsidRDefault="00DA5B14" w:rsidP="00DA5B14">
      <w:pPr>
        <w:spacing w:line="300" w:lineRule="auto"/>
        <w:ind w:leftChars="300" w:left="630"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lastRenderedPageBreak/>
        <w:t>雇用を決めたものの、木村さんが音や他人の視線に敏感だったため、｢当初はいろいろ対処を考えました｣と、総務部の黒須和也課長。入口に近い座席から奥まった席に変えてみたり、在宅勤務を検討したりしたそうですが、彼が落ち着いて作業ができる席が見つかり、現在では仕事に専念できるようになりました。</w:t>
      </w:r>
    </w:p>
    <w:p w:rsidR="00DA5B14" w:rsidRDefault="00DA5B14" w:rsidP="00DA5B14">
      <w:pPr>
        <w:spacing w:line="300" w:lineRule="auto"/>
        <w:ind w:leftChars="200" w:left="420" w:firstLineChars="100" w:firstLine="200"/>
        <w:jc w:val="left"/>
        <w:rPr>
          <w:rFonts w:asciiTheme="minorEastAsia" w:hAnsiTheme="minorEastAsia"/>
          <w:color w:val="000000" w:themeColor="text1"/>
          <w:sz w:val="20"/>
          <w:szCs w:val="20"/>
        </w:rPr>
      </w:pPr>
    </w:p>
    <w:p w:rsidR="00DA5B14" w:rsidRDefault="00DA5B14" w:rsidP="00DA5B14">
      <w:pPr>
        <w:spacing w:line="300" w:lineRule="auto"/>
        <w:ind w:leftChars="300" w:left="630"/>
        <w:jc w:val="left"/>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bdr w:val="single" w:sz="4" w:space="0" w:color="auto"/>
        </w:rPr>
        <w:t xml:space="preserve"> 祭りで声をかけられて </w:t>
      </w:r>
    </w:p>
    <w:p w:rsidR="00DA5B14" w:rsidRDefault="00DA5B14" w:rsidP="00DA5B14">
      <w:pPr>
        <w:spacing w:line="300" w:lineRule="auto"/>
        <w:ind w:leftChars="300" w:left="63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こちらの会社の大原俊弘社長は、地域でごみ拾いをするボランティアなどの社会貢献に力を入れている方として知られています。会社でも整理</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整頓が徹底され、社員も地域のイベントには積極的に参加しているそうです。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ある祭りで、偶然こちらの会社の役員に声をかけてきた若者がいました。｢高校中退をしているが働きたい｣と言う彼に、役員は｢うちの会社に来てみないか｣と誘いました。</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noProof/>
          <w:sz w:val="20"/>
          <w:szCs w:val="20"/>
        </w:rPr>
        <w:drawing>
          <wp:anchor distT="0" distB="0" distL="114300" distR="114300" simplePos="0" relativeHeight="252004352" behindDoc="0" locked="0" layoutInCell="1" allowOverlap="1" wp14:anchorId="79A351F6" wp14:editId="098C4CF9">
            <wp:simplePos x="0" y="0"/>
            <wp:positionH relativeFrom="column">
              <wp:posOffset>-854994</wp:posOffset>
            </wp:positionH>
            <wp:positionV relativeFrom="paragraph">
              <wp:posOffset>2130425</wp:posOffset>
            </wp:positionV>
            <wp:extent cx="3255948" cy="2204477"/>
            <wp:effectExtent l="0" t="0" r="1905" b="5715"/>
            <wp:wrapNone/>
            <wp:docPr id="9" name="図 9" descr="\\leo\01\1H001_SHOKO\専用\☆労政班\03.1障害者就労支援事業\01　開拓員事務\11 表彰制度\H29あったかんぱにー\DSC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o\01\1H001_SHOKO\専用\☆労政班\03.1障害者就労支援事業\01　開拓員事務\11 表彰制度\H29あったかんぱにー\DSC_71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26" b="4420"/>
                    <a:stretch/>
                  </pic:blipFill>
                  <pic:spPr bwMode="auto">
                    <a:xfrm>
                      <a:off x="0" y="0"/>
                      <a:ext cx="3255948" cy="2204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themeColor="text1"/>
          <w:sz w:val="20"/>
          <w:szCs w:val="20"/>
        </w:rPr>
        <w:t xml:space="preserve">　面接の結果、この森下さんは、</w:t>
      </w:r>
      <w:r w:rsidR="006C6998">
        <w:rPr>
          <w:rFonts w:asciiTheme="minorEastAsia" w:hAnsiTheme="minorEastAsia" w:hint="eastAsia"/>
          <w:color w:val="000000" w:themeColor="text1"/>
          <w:sz w:val="20"/>
          <w:szCs w:val="20"/>
        </w:rPr>
        <w:t>現場作業や</w:t>
      </w:r>
      <w:r>
        <w:rPr>
          <w:rFonts w:asciiTheme="minorEastAsia" w:hAnsiTheme="minorEastAsia" w:hint="eastAsia"/>
          <w:color w:val="000000" w:themeColor="text1"/>
          <w:sz w:val="20"/>
          <w:szCs w:val="20"/>
        </w:rPr>
        <w:t>資材センターでの準備をする仕事で採用になりましたが、現場では｢ちょっと雰囲気が違う｣と言わ</w:t>
      </w:r>
      <w:r>
        <w:rPr>
          <w:rFonts w:asciiTheme="minorEastAsia" w:hAnsiTheme="minorEastAsia" w:hint="eastAsia"/>
          <w:color w:val="000000" w:themeColor="text1"/>
          <w:sz w:val="20"/>
          <w:szCs w:val="20"/>
        </w:rPr>
        <w:lastRenderedPageBreak/>
        <w:t>れていました。仕事は指示通りにこなしますが、目上の人に馴れ馴れしく口をきいたり連絡伝達のルールを忘れてしまったりしたのです。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現場の報告で、黒須課長が保護者に連絡を取ったところ、初めて彼が療育手帳を持つ知的障害者だとわかりました。</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｢そういうことだったのか｣と納得した黒須課長は現場責任者に知らせ、現場でも｢そうとわかれば納得する｣と反応したそうです。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｢森下さんがふたり目の障害者雇用になりました｣と、総務部秘書課の渡邊久美子さんは言います。</w:t>
      </w: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bdr w:val="single" w:sz="4" w:space="0" w:color="auto"/>
        </w:rPr>
        <w:lastRenderedPageBreak/>
        <w:t xml:space="preserve"> 家族のように受け入れる </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｢木村さんは、自分で専門学</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校に通ってＣＡＤの勉強をして</w:t>
      </w:r>
    </w:p>
    <w:p w:rsidR="00DA5B14" w:rsidRDefault="001F0EB4" w:rsidP="00DA5B14">
      <w:pPr>
        <w:spacing w:line="300" w:lineRule="auto"/>
        <w:jc w:val="left"/>
        <w:rPr>
          <w:rFonts w:asciiTheme="minorEastAsia" w:hAnsiTheme="minorEastAsia"/>
          <w:color w:val="000000" w:themeColor="text1"/>
          <w:sz w:val="20"/>
          <w:szCs w:val="20"/>
        </w:rPr>
      </w:pPr>
      <w:r>
        <w:rPr>
          <w:rFonts w:asciiTheme="minorEastAsia" w:hAnsiTheme="minorEastAsia"/>
          <w:noProof/>
          <w:sz w:val="20"/>
          <w:szCs w:val="20"/>
        </w:rPr>
        <mc:AlternateContent>
          <mc:Choice Requires="wps">
            <w:drawing>
              <wp:anchor distT="0" distB="0" distL="0" distR="0" simplePos="0" relativeHeight="252001280" behindDoc="0" locked="0" layoutInCell="1" allowOverlap="1" wp14:anchorId="50A17F09" wp14:editId="5E935C2D">
                <wp:simplePos x="0" y="0"/>
                <wp:positionH relativeFrom="column">
                  <wp:posOffset>-65405</wp:posOffset>
                </wp:positionH>
                <wp:positionV relativeFrom="paragraph">
                  <wp:posOffset>1834515</wp:posOffset>
                </wp:positionV>
                <wp:extent cx="866775" cy="866775"/>
                <wp:effectExtent l="19050" t="19050" r="28575" b="28575"/>
                <wp:wrapNone/>
                <wp:docPr id="3"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 flipH="1">
                          <a:off x="0" y="0"/>
                          <a:ext cx="866775" cy="866775"/>
                        </a:xfrm>
                        <a:prstGeom prst="ellipse">
                          <a:avLst/>
                        </a:prstGeom>
                        <a:solidFill>
                          <a:sysClr val="window" lastClr="FFFFFF"/>
                        </a:solidFill>
                        <a:ln w="25400" cap="flat" cmpd="sng" algn="ctr">
                          <a:solidFill>
                            <a:srgbClr val="F79646">
                              <a:lumMod val="60000"/>
                              <a:lumOff val="40000"/>
                            </a:srgbClr>
                          </a:solidFill>
                          <a:prstDash val="solid"/>
                        </a:ln>
                        <a:effectLst/>
                      </wps:spPr>
                      <wps:txbx>
                        <w:txbxContent>
                          <w:p w:rsidR="00DA5B14"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DA5B14"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DA5B14" w:rsidRPr="001A3D07"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32" style="position:absolute;margin-left:-5.15pt;margin-top:144.45pt;width:68.25pt;height:68.25pt;rotation:-20;flip:x;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" fillcolor="window" strokecolor="#fac090" strokeweight="2pt">
                <v:path arrowok="t"/>
                <v:textbox>
                  <w:txbxContent>
                    <w:p w:rsidR="00DA5B14"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DA5B14"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DA5B14" w:rsidRPr="001A3D07" w:rsidRDefault="00DA5B14" w:rsidP="00DA5B14">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r w:rsidR="00DA5B14">
        <w:rPr>
          <w:rFonts w:asciiTheme="minorEastAsia" w:hAnsiTheme="minorEastAsia" w:hint="eastAsia"/>
          <w:color w:val="000000" w:themeColor="text1"/>
          <w:sz w:val="20"/>
          <w:szCs w:val="20"/>
        </w:rPr>
        <w:t>います。欠かせない人材です｣と、</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渡邊さん。｢ひとりになりたい時は空いた会議室で</w:t>
      </w:r>
      <w:r w:rsidR="006C6998">
        <w:rPr>
          <w:rFonts w:asciiTheme="minorEastAsia" w:hAnsiTheme="minorEastAsia" w:hint="eastAsia"/>
          <w:color w:val="000000" w:themeColor="text1"/>
          <w:sz w:val="20"/>
          <w:szCs w:val="20"/>
        </w:rPr>
        <w:t>仕事を</w:t>
      </w:r>
      <w:r>
        <w:rPr>
          <w:rFonts w:asciiTheme="minorEastAsia" w:hAnsiTheme="minorEastAsia" w:hint="eastAsia"/>
          <w:color w:val="000000" w:themeColor="text1"/>
          <w:sz w:val="20"/>
          <w:szCs w:val="20"/>
        </w:rPr>
        <w:t>す</w:t>
      </w:r>
      <w:r w:rsidR="006C6998">
        <w:rPr>
          <w:rFonts w:asciiTheme="minorEastAsia" w:hAnsiTheme="minorEastAsia" w:hint="eastAsia"/>
          <w:color w:val="000000" w:themeColor="text1"/>
          <w:sz w:val="20"/>
          <w:szCs w:val="20"/>
        </w:rPr>
        <w:t>る</w:t>
      </w:r>
      <w:r>
        <w:rPr>
          <w:rFonts w:asciiTheme="minorEastAsia" w:hAnsiTheme="minorEastAsia" w:hint="eastAsia"/>
          <w:color w:val="000000" w:themeColor="text1"/>
          <w:sz w:val="20"/>
          <w:szCs w:val="20"/>
        </w:rPr>
        <w:t>ことを認めています。同僚も理解しています｣。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また、森下さんについては黒須課長が｢現場の上司が、安全面や社会常識について愛情を持って厳しく指導しているので、かなり改善されました｣と言います。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｢障害特性について、特別に社員に伝えたわけではありませんが、もともと家族のように社員同士がコミュニケーションをとる社風があるのだと思います｣(黒須課長)。</w:t>
      </w:r>
    </w:p>
    <w:p w:rsidR="006C6998"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彼らについては、直属の上司が何かあった時の連絡先も把握しているそうです。全体的な雇用管理とは別に、それぞれの職場を信頼して任せている様子がわかります。</w:t>
      </w: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木村さん、森下さん共に、これに応えてスキルアップしようとする姿勢を感じられます。</w:t>
      </w: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p>
    <w:p w:rsidR="00DA5B14" w:rsidRDefault="00DA5B14" w:rsidP="00DA5B14">
      <w:pPr>
        <w:spacing w:line="300" w:lineRule="auto"/>
        <w:jc w:val="left"/>
        <w:rPr>
          <w:rFonts w:asciiTheme="minorEastAsia" w:hAnsiTheme="minorEastAsia"/>
          <w:color w:val="000000" w:themeColor="text1"/>
          <w:sz w:val="20"/>
          <w:szCs w:val="20"/>
        </w:rPr>
      </w:pPr>
    </w:p>
    <w:p w:rsidR="00DA5B14" w:rsidRDefault="00DA5B14" w:rsidP="00DA5B14">
      <w:pPr>
        <w:spacing w:line="300" w:lineRule="auto"/>
        <w:jc w:val="left"/>
        <w:rPr>
          <w:rFonts w:asciiTheme="minorEastAsia" w:hAnsiTheme="minorEastAsia"/>
          <w:color w:val="000000" w:themeColor="text1"/>
          <w:sz w:val="20"/>
          <w:szCs w:val="20"/>
        </w:rPr>
      </w:pPr>
    </w:p>
    <w:p w:rsidR="00DA5B14" w:rsidRDefault="001F0EB4" w:rsidP="00DA5B14">
      <w:pPr>
        <w:spacing w:line="300" w:lineRule="auto"/>
        <w:jc w:val="left"/>
        <w:rPr>
          <w:rFonts w:asciiTheme="minorEastAsia" w:hAnsiTheme="minorEastAsia"/>
          <w:color w:val="000000" w:themeColor="text1"/>
          <w:sz w:val="20"/>
          <w:szCs w:val="20"/>
        </w:rPr>
      </w:pPr>
      <w:r>
        <w:rPr>
          <w:rFonts w:asciiTheme="minorEastAsia" w:hAnsiTheme="minorEastAsia"/>
          <w:noProof/>
          <w:color w:val="FF0000"/>
          <w:sz w:val="20"/>
          <w:szCs w:val="20"/>
        </w:rPr>
        <mc:AlternateContent>
          <mc:Choice Requires="wps">
            <w:drawing>
              <wp:anchor distT="36195" distB="0" distL="36195" distR="0" simplePos="0" relativeHeight="251999232" behindDoc="0" locked="0" layoutInCell="1" allowOverlap="1" wp14:anchorId="4AF26D4A" wp14:editId="515779E9">
                <wp:simplePos x="0" y="0"/>
                <wp:positionH relativeFrom="column">
                  <wp:posOffset>-297815</wp:posOffset>
                </wp:positionH>
                <wp:positionV relativeFrom="paragraph">
                  <wp:posOffset>1362710</wp:posOffset>
                </wp:positionV>
                <wp:extent cx="1322705" cy="695960"/>
                <wp:effectExtent l="0" t="0" r="10795" b="279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705" cy="695960"/>
                        </a:xfrm>
                        <a:prstGeom prst="rect">
                          <a:avLst/>
                        </a:prstGeom>
                        <a:noFill/>
                        <a:ln w="25400" cap="flat" cmpd="sng" algn="ctr">
                          <a:solidFill>
                            <a:srgbClr val="F79646">
                              <a:lumMod val="60000"/>
                              <a:lumOff val="40000"/>
                            </a:srgbClr>
                          </a:solidFill>
                          <a:prstDash val="solid"/>
                        </a:ln>
                        <a:effectLst/>
                      </wps:spPr>
                      <wps:txbx>
                        <w:txbxContent>
                          <w:p w:rsidR="00DA5B14" w:rsidRPr="00E82621"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藤原</w:t>
                            </w:r>
                          </w:p>
                          <w:p w:rsidR="00DA5B14"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Pr>
                                <w:rFonts w:asciiTheme="majorEastAsia" w:eastAsiaTheme="majorEastAsia" w:hAnsiTheme="majorEastAsia" w:hint="eastAsia"/>
                                <w:color w:val="0D0D0D" w:themeColor="text1" w:themeTint="F2"/>
                                <w:sz w:val="18"/>
                                <w:szCs w:val="18"/>
                              </w:rPr>
                              <w:t>交通安全工事他</w:t>
                            </w:r>
                          </w:p>
                          <w:p w:rsidR="00DA5B14" w:rsidRPr="00E82621"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従業員:92</w:t>
                            </w:r>
                            <w:r w:rsidRPr="00E82621">
                              <w:rPr>
                                <w:rFonts w:asciiTheme="majorEastAsia" w:eastAsiaTheme="majorEastAsia" w:hAnsiTheme="majorEastAsia" w:hint="eastAsia"/>
                                <w:color w:val="0D0D0D" w:themeColor="text1" w:themeTint="F2"/>
                                <w:sz w:val="18"/>
                                <w:szCs w:val="18"/>
                              </w:rPr>
                              <w:t>人</w:t>
                            </w:r>
                          </w:p>
                          <w:p w:rsidR="00DA5B14" w:rsidRPr="00E82621" w:rsidRDefault="00DA5B14" w:rsidP="00DA5B14">
                            <w:pPr>
                              <w:spacing w:line="0" w:lineRule="atLeast"/>
                              <w:ind w:leftChars="-50" w:left="-105"/>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Pr>
                                <w:rFonts w:asciiTheme="majorEastAsia" w:eastAsiaTheme="majorEastAsia" w:hAnsiTheme="majorEastAsia" w:hint="eastAsia"/>
                                <w:color w:val="0D0D0D" w:themeColor="text1" w:themeTint="F2"/>
                                <w:sz w:val="18"/>
                                <w:szCs w:val="18"/>
                              </w:rPr>
                              <w:t xml:space="preserve"> 2</w:t>
                            </w:r>
                            <w:r w:rsidRPr="00E82621">
                              <w:rPr>
                                <w:rFonts w:asciiTheme="majorEastAsia" w:eastAsiaTheme="majorEastAsia" w:hAnsiTheme="majorEastAsia" w:hint="eastAsia"/>
                                <w:color w:val="0D0D0D" w:themeColor="text1" w:themeTint="F2"/>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33" style="position:absolute;margin-left:-23.45pt;margin-top:107.3pt;width:104.15pt;height:54.8pt;z-index:251999232;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" filled="f" strokecolor="#fac090" strokeweight="2pt">
                <v:path arrowok="t"/>
                <v:textbox>
                  <w:txbxContent>
                    <w:p w:rsidR="00DA5B14" w:rsidRPr="00E82621"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藤原</w:t>
                      </w:r>
                    </w:p>
                    <w:p w:rsidR="00DA5B14"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Pr>
                          <w:rFonts w:asciiTheme="majorEastAsia" w:eastAsiaTheme="majorEastAsia" w:hAnsiTheme="majorEastAsia" w:hint="eastAsia"/>
                          <w:color w:val="0D0D0D" w:themeColor="text1" w:themeTint="F2"/>
                          <w:sz w:val="18"/>
                          <w:szCs w:val="18"/>
                        </w:rPr>
                        <w:t>交通安全工事他</w:t>
                      </w:r>
                    </w:p>
                    <w:p w:rsidR="00DA5B14" w:rsidRPr="00E82621" w:rsidRDefault="00DA5B14" w:rsidP="00DA5B14">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従業員:92</w:t>
                      </w:r>
                      <w:r w:rsidRPr="00E82621">
                        <w:rPr>
                          <w:rFonts w:asciiTheme="majorEastAsia" w:eastAsiaTheme="majorEastAsia" w:hAnsiTheme="majorEastAsia" w:hint="eastAsia"/>
                          <w:color w:val="0D0D0D" w:themeColor="text1" w:themeTint="F2"/>
                          <w:sz w:val="18"/>
                          <w:szCs w:val="18"/>
                        </w:rPr>
                        <w:t>人</w:t>
                      </w:r>
                    </w:p>
                    <w:p w:rsidR="00DA5B14" w:rsidRPr="00E82621" w:rsidRDefault="00DA5B14" w:rsidP="00DA5B14">
                      <w:pPr>
                        <w:spacing w:line="0" w:lineRule="atLeast"/>
                        <w:ind w:leftChars="-50" w:left="-105"/>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Pr>
                          <w:rFonts w:asciiTheme="majorEastAsia" w:eastAsiaTheme="majorEastAsia" w:hAnsiTheme="majorEastAsia" w:hint="eastAsia"/>
                          <w:color w:val="0D0D0D" w:themeColor="text1" w:themeTint="F2"/>
                          <w:sz w:val="18"/>
                          <w:szCs w:val="18"/>
                        </w:rPr>
                        <w:t xml:space="preserve"> 2</w:t>
                      </w:r>
                      <w:r w:rsidRPr="00E82621">
                        <w:rPr>
                          <w:rFonts w:asciiTheme="majorEastAsia" w:eastAsiaTheme="majorEastAsia" w:hAnsiTheme="majorEastAsia" w:hint="eastAsia"/>
                          <w:color w:val="0D0D0D" w:themeColor="text1" w:themeTint="F2"/>
                          <w:sz w:val="18"/>
                          <w:szCs w:val="18"/>
                        </w:rPr>
                        <w:t>人</w:t>
                      </w:r>
                    </w:p>
                  </w:txbxContent>
                </v:textbox>
              </v:rect>
            </w:pict>
          </mc:Fallback>
        </mc:AlternateContent>
      </w:r>
      <w:r w:rsidR="00DA5B14">
        <w:rPr>
          <w:rFonts w:asciiTheme="minorEastAsia" w:hAnsiTheme="minorEastAsia"/>
          <w:noProof/>
          <w:sz w:val="20"/>
          <w:szCs w:val="20"/>
        </w:rPr>
        <w:drawing>
          <wp:anchor distT="0" distB="0" distL="114300" distR="114300" simplePos="0" relativeHeight="252003328" behindDoc="0" locked="0" layoutInCell="1" allowOverlap="1" wp14:anchorId="7AAE3BF1" wp14:editId="093E959A">
            <wp:simplePos x="0" y="0"/>
            <wp:positionH relativeFrom="column">
              <wp:posOffset>-19050</wp:posOffset>
            </wp:positionH>
            <wp:positionV relativeFrom="paragraph">
              <wp:posOffset>140335</wp:posOffset>
            </wp:positionV>
            <wp:extent cx="768350" cy="865505"/>
            <wp:effectExtent l="0" t="0" r="0" b="0"/>
            <wp:wrapNone/>
            <wp:docPr id="10" name="図 10" descr="\\leo\01\1H001_SHOKO\専用\☆労政班\03.1障害者就労支援事業\01　開拓員事務\11 表彰制度\H29あったかんぱにー\DSC_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　開拓員事務\11 表彰制度\H29あったかんぱにー\DSC_71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970" t="20658" r="28889" b="46972"/>
                    <a:stretch/>
                  </pic:blipFill>
                  <pic:spPr bwMode="auto">
                    <a:xfrm>
                      <a:off x="0" y="0"/>
                      <a:ext cx="768350" cy="86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B14">
        <w:rPr>
          <w:rFonts w:asciiTheme="minorEastAsia" w:hAnsiTheme="minorEastAsia" w:hint="eastAsia"/>
          <w:noProof/>
          <w:color w:val="000000" w:themeColor="text1"/>
          <w:sz w:val="20"/>
          <w:szCs w:val="20"/>
        </w:rPr>
        <mc:AlternateContent>
          <mc:Choice Requires="wps">
            <w:drawing>
              <wp:anchor distT="0" distB="0" distL="114300" distR="114300" simplePos="0" relativeHeight="252002304" behindDoc="0" locked="0" layoutInCell="1" allowOverlap="1" wp14:anchorId="40FDD83D" wp14:editId="655D64D7">
                <wp:simplePos x="0" y="0"/>
                <wp:positionH relativeFrom="column">
                  <wp:posOffset>-243205</wp:posOffset>
                </wp:positionH>
                <wp:positionV relativeFrom="paragraph">
                  <wp:posOffset>1066165</wp:posOffset>
                </wp:positionV>
                <wp:extent cx="1221740" cy="231140"/>
                <wp:effectExtent l="0" t="0" r="16510" b="16510"/>
                <wp:wrapNone/>
                <wp:docPr id="11" name="正方形/長方形 11"/>
                <wp:cNvGraphicFramePr/>
                <a:graphic xmlns:a="http://schemas.openxmlformats.org/drawingml/2006/main">
                  <a:graphicData uri="http://schemas.microsoft.com/office/word/2010/wordprocessingShape">
                    <wps:wsp>
                      <wps:cNvSpPr/>
                      <wps:spPr>
                        <a:xfrm flipH="1">
                          <a:off x="0" y="0"/>
                          <a:ext cx="1221740" cy="231140"/>
                        </a:xfrm>
                        <a:prstGeom prst="rect">
                          <a:avLst/>
                        </a:prstGeom>
                        <a:noFill/>
                        <a:ln w="9525" cap="flat" cmpd="sng" algn="ctr">
                          <a:solidFill>
                            <a:srgbClr val="4F81BD">
                              <a:shade val="50000"/>
                            </a:srgbClr>
                          </a:solidFill>
                          <a:prstDash val="sysDash"/>
                        </a:ln>
                        <a:effectLst/>
                      </wps:spPr>
                      <wps:txbx>
                        <w:txbxContent>
                          <w:p w:rsidR="00DA5B14" w:rsidRPr="002E2C0F" w:rsidRDefault="006C6998" w:rsidP="00DA5B14">
                            <w:pPr>
                              <w:ind w:leftChars="-50" w:left="-105" w:rightChars="-50" w:right="-105"/>
                              <w:jc w:val="center"/>
                              <w:rPr>
                                <w:color w:val="000000" w:themeColor="text1"/>
                                <w:sz w:val="16"/>
                                <w:szCs w:val="16"/>
                              </w:rPr>
                            </w:pPr>
                            <w:r>
                              <w:rPr>
                                <w:rFonts w:hint="eastAsia"/>
                                <w:color w:val="000000" w:themeColor="text1"/>
                                <w:sz w:val="16"/>
                                <w:szCs w:val="16"/>
                              </w:rPr>
                              <w:t>総務部</w:t>
                            </w:r>
                            <w:r w:rsidR="00DA5B14">
                              <w:rPr>
                                <w:rFonts w:hint="eastAsia"/>
                                <w:color w:val="000000" w:themeColor="text1"/>
                                <w:sz w:val="16"/>
                                <w:szCs w:val="16"/>
                              </w:rPr>
                              <w:t xml:space="preserve">　渡邊久美子さん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19.15pt;margin-top:83.95pt;width:96.2pt;height:18.2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" filled="f" strokecolor="#385d8a">
                <v:stroke dashstyle="3 1"/>
                <v:textbox>
                  <w:txbxContent>
                    <w:p w:rsidR="00DA5B14" w:rsidRPr="002E2C0F" w:rsidRDefault="006C6998" w:rsidP="00DA5B14">
                      <w:pPr>
                        <w:ind w:leftChars="-50" w:left="-105" w:rightChars="-50" w:right="-105"/>
                        <w:jc w:val="center"/>
                        <w:rPr>
                          <w:color w:val="000000" w:themeColor="text1"/>
                          <w:sz w:val="16"/>
                          <w:szCs w:val="16"/>
                        </w:rPr>
                      </w:pPr>
                      <w:r>
                        <w:rPr>
                          <w:rFonts w:hint="eastAsia"/>
                          <w:color w:val="000000" w:themeColor="text1"/>
                          <w:sz w:val="16"/>
                          <w:szCs w:val="16"/>
                        </w:rPr>
                        <w:t>総務部</w:t>
                      </w:r>
                      <w:r w:rsidR="00DA5B14">
                        <w:rPr>
                          <w:rFonts w:hint="eastAsia"/>
                          <w:color w:val="000000" w:themeColor="text1"/>
                          <w:sz w:val="16"/>
                          <w:szCs w:val="16"/>
                        </w:rPr>
                        <w:t xml:space="preserve">　渡邊久美子さん</w:t>
                      </w:r>
                    </w:p>
                  </w:txbxContent>
                </v:textbox>
              </v:rect>
            </w:pict>
          </mc:Fallback>
        </mc:AlternateContent>
      </w:r>
      <w:r w:rsidR="00DA5B14" w:rsidRPr="005503F7">
        <w:rPr>
          <w:rFonts w:hint="eastAsia"/>
          <w:noProof/>
        </w:rPr>
        <w:drawing>
          <wp:anchor distT="0" distB="0" distL="114300" distR="114300" simplePos="0" relativeHeight="252007424" behindDoc="0" locked="0" layoutInCell="1" allowOverlap="1" wp14:anchorId="7ABBD120" wp14:editId="1252AF77">
            <wp:simplePos x="0" y="0"/>
            <wp:positionH relativeFrom="column">
              <wp:posOffset>-240985</wp:posOffset>
            </wp:positionH>
            <wp:positionV relativeFrom="paragraph">
              <wp:posOffset>2061940</wp:posOffset>
            </wp:positionV>
            <wp:extent cx="490855" cy="656590"/>
            <wp:effectExtent l="0" t="0" r="0" b="0"/>
            <wp:wrapNone/>
            <wp:docPr id="13" name="図 4" descr="C:\Users\kaori\Desktop\作品\作品2014\イラスト140721\書類ボックス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ori\Desktop\作品\作品2014\イラスト140721\書類ボックス140721.jpg"/>
                    <pic:cNvPicPr>
                      <a:picLocks noChangeAspect="1" noChangeArrowheads="1"/>
                    </pic:cNvPicPr>
                  </pic:nvPicPr>
                  <pic:blipFill>
                    <a:blip r:embed="rId18" cstate="print">
                      <a:clrChange>
                        <a:clrFrom>
                          <a:srgbClr val="ECE8E7"/>
                        </a:clrFrom>
                        <a:clrTo>
                          <a:srgbClr val="ECE8E7">
                            <a:alpha val="0"/>
                          </a:srgbClr>
                        </a:clrTo>
                      </a:clrChange>
                    </a:blip>
                    <a:srcRect/>
                    <a:stretch>
                      <a:fillRect/>
                    </a:stretch>
                  </pic:blipFill>
                  <pic:spPr bwMode="auto">
                    <a:xfrm>
                      <a:off x="0" y="0"/>
                      <a:ext cx="490855" cy="656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5B14">
        <w:rPr>
          <w:rFonts w:asciiTheme="majorEastAsia" w:eastAsiaTheme="majorEastAsia" w:hAnsiTheme="majorEastAsia"/>
          <w:noProof/>
          <w:sz w:val="22"/>
        </w:rPr>
        <mc:AlternateContent>
          <mc:Choice Requires="wps">
            <w:drawing>
              <wp:anchor distT="36195" distB="0" distL="0" distR="0" simplePos="0" relativeHeight="252000256" behindDoc="0" locked="0" layoutInCell="1" allowOverlap="1" wp14:anchorId="09221EDB" wp14:editId="7D067AFE">
                <wp:simplePos x="0" y="0"/>
                <wp:positionH relativeFrom="column">
                  <wp:posOffset>-290830</wp:posOffset>
                </wp:positionH>
                <wp:positionV relativeFrom="paragraph">
                  <wp:posOffset>2135505</wp:posOffset>
                </wp:positionV>
                <wp:extent cx="5994400" cy="508000"/>
                <wp:effectExtent l="0" t="0" r="25400" b="25400"/>
                <wp:wrapSquare wrapText="bothSides"/>
                <wp:docPr id="10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rgbClr val="F79646">
                              <a:lumMod val="60000"/>
                              <a:lumOff val="40000"/>
                            </a:srgbClr>
                          </a:solidFill>
                          <a:prstDash val="solid"/>
                        </a:ln>
                        <a:effectLst/>
                      </wps:spPr>
                      <wps:txbx>
                        <w:txbxContent>
                          <w:p w:rsidR="00DA5B14" w:rsidRDefault="00DA5B14" w:rsidP="00DA5B14">
                            <w:pPr>
                              <w:ind w:firstLineChars="400" w:firstLine="840"/>
                              <w:jc w:val="left"/>
                              <w:rPr>
                                <w:rFonts w:asciiTheme="majorEastAsia" w:eastAsiaTheme="majorEastAsia" w:hAnsiTheme="majorEastAsia"/>
                                <w:color w:val="0D0D0D" w:themeColor="text1" w:themeTint="F2"/>
                              </w:rPr>
                            </w:pPr>
                            <w:r w:rsidRPr="007207A4">
                              <w:rPr>
                                <w:rFonts w:asciiTheme="majorEastAsia" w:eastAsiaTheme="majorEastAsia" w:hAnsiTheme="majorEastAsia" w:hint="eastAsia"/>
                                <w:color w:val="0D0D0D" w:themeColor="text1" w:themeTint="F2"/>
                              </w:rPr>
                              <w:t>★</w:t>
                            </w:r>
                            <w:r>
                              <w:rPr>
                                <w:rFonts w:asciiTheme="majorEastAsia" w:eastAsiaTheme="majorEastAsia" w:hAnsiTheme="majorEastAsia" w:hint="eastAsia"/>
                                <w:color w:val="0D0D0D" w:themeColor="text1" w:themeTint="F2"/>
                              </w:rPr>
                              <w:t xml:space="preserve">　本人の特性に合った勤務形態や環境で働くことができるよう調整している。</w:t>
                            </w:r>
                          </w:p>
                          <w:p w:rsidR="00DA5B14" w:rsidRPr="007207A4" w:rsidRDefault="00DA5B14" w:rsidP="00DA5B14">
                            <w:pPr>
                              <w:ind w:firstLineChars="400" w:firstLine="840"/>
                              <w:jc w:val="left"/>
                              <w:rPr>
                                <w:rFonts w:asciiTheme="majorEastAsia" w:eastAsiaTheme="majorEastAsia" w:hAnsiTheme="majorEastAsia"/>
                                <w:color w:val="0D0D0D" w:themeColor="text1" w:themeTint="F2"/>
                              </w:rPr>
                            </w:pPr>
                            <w:r>
                              <w:rPr>
                                <w:rFonts w:asciiTheme="majorEastAsia" w:eastAsiaTheme="majorEastAsia" w:hAnsiTheme="majorEastAsia" w:hint="eastAsia"/>
                                <w:color w:val="0D0D0D" w:themeColor="text1" w:themeTint="F2"/>
                              </w:rPr>
                              <w:t>★　地域社会貢献に熱心な代表の姿勢が企業の障害者雇用につながっている。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5" style="position:absolute;margin-left:-22.9pt;margin-top:168.15pt;width:472pt;height:40pt;z-index:252000256;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" filled="f" strokecolor="#fac090" strokeweight="2pt">
                <v:path arrowok="t"/>
                <v:textbox>
                  <w:txbxContent>
                    <w:p w:rsidR="00DA5B14" w:rsidRDefault="00DA5B14" w:rsidP="00DA5B14">
                      <w:pPr>
                        <w:ind w:firstLineChars="400" w:firstLine="840"/>
                        <w:jc w:val="left"/>
                        <w:rPr>
                          <w:rFonts w:asciiTheme="majorEastAsia" w:eastAsiaTheme="majorEastAsia" w:hAnsiTheme="majorEastAsia"/>
                          <w:color w:val="0D0D0D" w:themeColor="text1" w:themeTint="F2"/>
                        </w:rPr>
                      </w:pPr>
                      <w:r w:rsidRPr="007207A4">
                        <w:rPr>
                          <w:rFonts w:asciiTheme="majorEastAsia" w:eastAsiaTheme="majorEastAsia" w:hAnsiTheme="majorEastAsia" w:hint="eastAsia"/>
                          <w:color w:val="0D0D0D" w:themeColor="text1" w:themeTint="F2"/>
                        </w:rPr>
                        <w:t>★</w:t>
                      </w:r>
                      <w:r>
                        <w:rPr>
                          <w:rFonts w:asciiTheme="majorEastAsia" w:eastAsiaTheme="majorEastAsia" w:hAnsiTheme="majorEastAsia" w:hint="eastAsia"/>
                          <w:color w:val="0D0D0D" w:themeColor="text1" w:themeTint="F2"/>
                        </w:rPr>
                        <w:t xml:space="preserve">　本人の特性に合った勤務形態や環境で働くことができるよう調整している。</w:t>
                      </w:r>
                    </w:p>
                    <w:p w:rsidR="00DA5B14" w:rsidRPr="007207A4" w:rsidRDefault="00DA5B14" w:rsidP="00DA5B14">
                      <w:pPr>
                        <w:ind w:firstLineChars="400" w:firstLine="840"/>
                        <w:jc w:val="left"/>
                        <w:rPr>
                          <w:rFonts w:asciiTheme="majorEastAsia" w:eastAsiaTheme="majorEastAsia" w:hAnsiTheme="majorEastAsia"/>
                          <w:color w:val="0D0D0D" w:themeColor="text1" w:themeTint="F2"/>
                        </w:rPr>
                      </w:pPr>
                      <w:r>
                        <w:rPr>
                          <w:rFonts w:asciiTheme="majorEastAsia" w:eastAsiaTheme="majorEastAsia" w:hAnsiTheme="majorEastAsia" w:hint="eastAsia"/>
                          <w:color w:val="0D0D0D" w:themeColor="text1" w:themeTint="F2"/>
                        </w:rPr>
                        <w:t>★　地域社会貢献に熱心な代表の姿勢が企業の障害者雇用につながっている。</w:t>
                      </w:r>
                    </w:p>
                  </w:txbxContent>
                </v:textbox>
                <w10:wrap type="square"/>
              </v:roundrect>
            </w:pict>
          </mc:Fallback>
        </mc:AlternateContent>
      </w:r>
    </w:p>
    <w:p w:rsidR="004C39A3" w:rsidRPr="00A475F5"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067B3C" w:rsidRDefault="00067B3C"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067B3C" w:rsidRPr="004C39A3" w:rsidRDefault="00067B3C"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4C39A3"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4C39A3" w:rsidRPr="004C39A3" w:rsidRDefault="001F0EB4" w:rsidP="00043B6A">
      <w:pPr>
        <w:spacing w:line="300" w:lineRule="auto"/>
        <w:jc w:val="left"/>
        <w:rPr>
          <w:rFonts w:ascii="HG丸ｺﾞｼｯｸM-PRO" w:eastAsia="HG丸ｺﾞｼｯｸM-PRO" w:hAnsi="HG丸ｺﾞｼｯｸM-PRO"/>
          <w:b/>
          <w:color w:val="000000" w:themeColor="text1"/>
          <w:sz w:val="20"/>
          <w:szCs w:val="20"/>
          <w:bdr w:val="single" w:sz="4" w:space="0" w:color="auto"/>
        </w:rPr>
      </w:pPr>
      <w:r>
        <w:rPr>
          <w:rFonts w:asciiTheme="minorEastAsia" w:hAnsiTheme="minorEastAsia" w:hint="eastAsia"/>
          <w:noProof/>
          <w:sz w:val="20"/>
          <w:szCs w:val="20"/>
        </w:rPr>
        <w:drawing>
          <wp:anchor distT="0" distB="0" distL="114300" distR="114300" simplePos="0" relativeHeight="251970560" behindDoc="0" locked="0" layoutInCell="1" allowOverlap="1" wp14:anchorId="6DE795CA" wp14:editId="686A68AE">
            <wp:simplePos x="0" y="0"/>
            <wp:positionH relativeFrom="column">
              <wp:posOffset>-145415</wp:posOffset>
            </wp:positionH>
            <wp:positionV relativeFrom="paragraph">
              <wp:posOffset>16510</wp:posOffset>
            </wp:positionV>
            <wp:extent cx="3541395" cy="2057400"/>
            <wp:effectExtent l="0" t="0" r="1905" b="0"/>
            <wp:wrapNone/>
            <wp:docPr id="4" name="図 4" descr="\\leo\01\1H001_SHOKO\専用\☆労政班\03.1障害者就労支援事業\01　開拓員事務\11 表彰制度\H29あったかんぱにー\DSC_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01\1H001_SHOKO\専用\☆労政班\03.1障害者就労支援事業\01　開拓員事務\11 表彰制度\H29あったかんぱにー\DSC_695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56" t="24043" r="12181" b="1555"/>
                    <a:stretch/>
                  </pic:blipFill>
                  <pic:spPr bwMode="auto">
                    <a:xfrm>
                      <a:off x="0" y="0"/>
                      <a:ext cx="354139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E6F" w:rsidRPr="00104B73" w:rsidRDefault="00A92475" w:rsidP="00043B6A">
      <w:pPr>
        <w:spacing w:line="300" w:lineRule="auto"/>
        <w:jc w:val="left"/>
        <w:rPr>
          <w:rFonts w:ascii="HG丸ｺﾞｼｯｸM-PRO" w:eastAsia="HG丸ｺﾞｼｯｸM-PRO" w:hAnsi="HG丸ｺﾞｼｯｸM-PRO"/>
          <w:b/>
          <w:color w:val="000000" w:themeColor="text1"/>
          <w:sz w:val="22"/>
        </w:rPr>
      </w:pPr>
      <w:r>
        <w:rPr>
          <w:rFonts w:asciiTheme="minorEastAsia" w:hAnsiTheme="minorEastAsia"/>
          <w:noProof/>
          <w:color w:val="000000" w:themeColor="text1"/>
          <w:sz w:val="20"/>
          <w:szCs w:val="20"/>
        </w:rPr>
        <mc:AlternateContent>
          <mc:Choice Requires="wps">
            <w:drawing>
              <wp:anchor distT="36195" distB="36195" distL="0" distR="0" simplePos="0" relativeHeight="251972608" behindDoc="0" locked="0" layoutInCell="1" allowOverlap="1" wp14:anchorId="587DF6EC" wp14:editId="737690ED">
                <wp:simplePos x="0" y="0"/>
                <wp:positionH relativeFrom="margin">
                  <wp:posOffset>2712612</wp:posOffset>
                </wp:positionH>
                <wp:positionV relativeFrom="paragraph">
                  <wp:posOffset>2042317</wp:posOffset>
                </wp:positionV>
                <wp:extent cx="3893907" cy="511175"/>
                <wp:effectExtent l="0" t="0" r="0" b="3175"/>
                <wp:wrapNone/>
                <wp:docPr id="12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907" cy="511175"/>
                        </a:xfrm>
                        <a:prstGeom prst="rect">
                          <a:avLst/>
                        </a:prstGeom>
                        <a:solidFill>
                          <a:schemeClr val="bg1"/>
                        </a:solidFill>
                        <a:ln w="25400">
                          <a:noFill/>
                          <a:miter lim="800000"/>
                          <a:headEnd/>
                          <a:tailEnd/>
                        </a:ln>
                        <a:extLst/>
                      </wps:spPr>
                      <wps:txbx>
                        <w:txbxContent>
                          <w:p w:rsidR="000F3AE3" w:rsidRPr="00A54AC1" w:rsidRDefault="00067B3C" w:rsidP="00A92475">
                            <w:pPr>
                              <w:ind w:leftChars="-50" w:left="-105"/>
                              <w:jc w:val="left"/>
                              <w:rPr>
                                <w:rFonts w:ascii="HG丸ｺﾞｼｯｸM-PRO" w:eastAsia="HG丸ｺﾞｼｯｸM-PRO" w:hAnsi="HG丸ｺﾞｼｯｸM-PRO"/>
                                <w:b/>
                                <w:color w:val="E36C0A" w:themeColor="accent6" w:themeShade="BF"/>
                                <w:sz w:val="52"/>
                                <w:szCs w:val="52"/>
                              </w:rPr>
                            </w:pPr>
                            <w:r>
                              <w:rPr>
                                <w:rFonts w:ascii="HG丸ｺﾞｼｯｸM-PRO" w:eastAsia="HG丸ｺﾞｼｯｸM-PRO" w:hAnsi="HG丸ｺﾞｼｯｸM-PRO" w:hint="eastAsia"/>
                                <w:b/>
                                <w:color w:val="E36C0A" w:themeColor="accent6" w:themeShade="BF"/>
                                <w:sz w:val="52"/>
                                <w:szCs w:val="52"/>
                              </w:rPr>
                              <w:t>安心して長く働くために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36" style="position:absolute;margin-left:213.6pt;margin-top:160.8pt;width:306.6pt;height:40.25pt;z-index:251972608;visibility:visible;mso-wrap-style:square;mso-width-percent:0;mso-height-percent:0;mso-wrap-distance-left:0;mso-wrap-distance-top:2.85pt;mso-wrap-distance-right:0;mso-wrap-distance-bottom:2.8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" fillcolor="white [3212]" stroked="f" strokeweight="2pt">
                <v:textbox>
                  <w:txbxContent>
                    <w:p w:rsidR="000F3AE3" w:rsidRPr="00A54AC1" w:rsidRDefault="00067B3C" w:rsidP="00A92475">
                      <w:pPr>
                        <w:ind w:leftChars="-50" w:left="-105"/>
                        <w:jc w:val="left"/>
                        <w:rPr>
                          <w:rFonts w:ascii="HG丸ｺﾞｼｯｸM-PRO" w:eastAsia="HG丸ｺﾞｼｯｸM-PRO" w:hAnsi="HG丸ｺﾞｼｯｸM-PRO"/>
                          <w:b/>
                          <w:color w:val="E36C0A" w:themeColor="accent6" w:themeShade="BF"/>
                          <w:sz w:val="52"/>
                          <w:szCs w:val="52"/>
                        </w:rPr>
                      </w:pPr>
                      <w:r>
                        <w:rPr>
                          <w:rFonts w:ascii="HG丸ｺﾞｼｯｸM-PRO" w:eastAsia="HG丸ｺﾞｼｯｸM-PRO" w:hAnsi="HG丸ｺﾞｼｯｸM-PRO" w:hint="eastAsia"/>
                          <w:b/>
                          <w:color w:val="E36C0A" w:themeColor="accent6" w:themeShade="BF"/>
                          <w:sz w:val="52"/>
                          <w:szCs w:val="52"/>
                        </w:rPr>
                        <w:t>安心して長く働くために</w:t>
                      </w:r>
                    </w:p>
                  </w:txbxContent>
                </v:textbox>
                <w10:wrap anchorx="margin"/>
              </v:rect>
            </w:pict>
          </mc:Fallback>
        </mc:AlternateContent>
      </w:r>
      <w:r w:rsidR="00A54AC1">
        <w:rPr>
          <w:rFonts w:ascii="HG丸ｺﾞｼｯｸM-PRO" w:eastAsia="HG丸ｺﾞｼｯｸM-PRO" w:hAnsi="HG丸ｺﾞｼｯｸM-PRO" w:hint="eastAsia"/>
          <w:b/>
          <w:color w:val="000000" w:themeColor="text1"/>
          <w:sz w:val="22"/>
          <w:bdr w:val="single" w:sz="4" w:space="0" w:color="auto"/>
        </w:rPr>
        <w:t xml:space="preserve"> 雇用がうまくいかなかった </w:t>
      </w:r>
    </w:p>
    <w:p w:rsidR="00A54AC1" w:rsidRDefault="000B0E6F" w:rsidP="00A54AC1">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w:t>
      </w:r>
      <w:r w:rsidR="00043B6A">
        <w:rPr>
          <w:rFonts w:asciiTheme="minorEastAsia" w:hAnsiTheme="minorEastAsia" w:hint="eastAsia"/>
          <w:noProof/>
          <w:sz w:val="20"/>
          <w:szCs w:val="20"/>
        </w:rPr>
        <w:t>株式会社</w:t>
      </w:r>
      <w:r w:rsidR="00A54AC1">
        <w:rPr>
          <w:rFonts w:asciiTheme="minorEastAsia" w:hAnsiTheme="minorEastAsia" w:hint="eastAsia"/>
          <w:noProof/>
          <w:sz w:val="20"/>
          <w:szCs w:val="20"/>
        </w:rPr>
        <w:t>ホンダベルノ</w:t>
      </w:r>
      <w:r w:rsidR="00A92475">
        <w:rPr>
          <w:rFonts w:asciiTheme="minorEastAsia" w:hAnsiTheme="minorEastAsia" w:hint="eastAsia"/>
          <w:noProof/>
          <w:sz w:val="20"/>
          <w:szCs w:val="20"/>
        </w:rPr>
        <w:t>市川</w:t>
      </w:r>
      <w:r w:rsidR="00A54AC1">
        <w:rPr>
          <w:rFonts w:asciiTheme="minorEastAsia" w:hAnsiTheme="minorEastAsia" w:hint="eastAsia"/>
          <w:noProof/>
          <w:sz w:val="20"/>
          <w:szCs w:val="20"/>
        </w:rPr>
        <w:t>は、｢Ｈｏｎｄａ Ｃａｒｓ市川｣として</w:t>
      </w:r>
      <w:r w:rsidR="001F0EB4">
        <w:rPr>
          <w:rFonts w:asciiTheme="minorEastAsia" w:hAnsiTheme="minorEastAsia" w:hint="eastAsia"/>
          <w:noProof/>
          <w:sz w:val="20"/>
          <w:szCs w:val="20"/>
        </w:rPr>
        <w:t>千葉県内</w:t>
      </w:r>
      <w:r w:rsidR="00A475F5" w:rsidRPr="00A475F5">
        <w:rPr>
          <w:rFonts w:asciiTheme="minorEastAsia" w:hAnsiTheme="minorEastAsia" w:hint="eastAsia"/>
          <w:noProof/>
          <w:sz w:val="20"/>
          <w:szCs w:val="20"/>
          <w:eastAsianLayout w:id="1541138688" w:vert="1" w:vertCompress="1"/>
        </w:rPr>
        <w:t>10</w:t>
      </w:r>
      <w:r w:rsidR="001F0EB4">
        <w:rPr>
          <w:rFonts w:asciiTheme="minorEastAsia" w:hAnsiTheme="minorEastAsia" w:hint="eastAsia"/>
          <w:noProof/>
          <w:sz w:val="20"/>
          <w:szCs w:val="20"/>
        </w:rPr>
        <w:t>拠点</w:t>
      </w:r>
      <w:r w:rsidR="00A475F5">
        <w:rPr>
          <w:rFonts w:asciiTheme="minorEastAsia" w:hAnsiTheme="minorEastAsia" w:hint="eastAsia"/>
          <w:noProof/>
          <w:sz w:val="20"/>
          <w:szCs w:val="20"/>
        </w:rPr>
        <w:t>で</w:t>
      </w:r>
      <w:r w:rsidR="00A54AC1">
        <w:rPr>
          <w:rFonts w:asciiTheme="minorEastAsia" w:hAnsiTheme="minorEastAsia" w:hint="eastAsia"/>
          <w:noProof/>
          <w:sz w:val="20"/>
          <w:szCs w:val="20"/>
        </w:rPr>
        <w:t>自動車販売業を営</w:t>
      </w:r>
      <w:r w:rsidR="00067B3C">
        <w:rPr>
          <w:rFonts w:asciiTheme="minorEastAsia" w:hAnsiTheme="minorEastAsia" w:hint="eastAsia"/>
          <w:noProof/>
          <w:sz w:val="20"/>
          <w:szCs w:val="20"/>
        </w:rPr>
        <w:t>み、</w:t>
      </w:r>
      <w:r w:rsidR="00A54AC1">
        <w:rPr>
          <w:rFonts w:asciiTheme="minorEastAsia" w:hAnsiTheme="minorEastAsia" w:hint="eastAsia"/>
          <w:noProof/>
          <w:sz w:val="20"/>
          <w:szCs w:val="20"/>
        </w:rPr>
        <w:t>東船橋に</w:t>
      </w:r>
      <w:r w:rsidR="001F0EB4">
        <w:rPr>
          <w:rFonts w:asciiTheme="minorEastAsia" w:hAnsiTheme="minorEastAsia" w:hint="eastAsia"/>
          <w:noProof/>
          <w:sz w:val="20"/>
          <w:szCs w:val="20"/>
        </w:rPr>
        <w:t>本部</w:t>
      </w:r>
      <w:r w:rsidR="00A54AC1">
        <w:rPr>
          <w:rFonts w:asciiTheme="minorEastAsia" w:hAnsiTheme="minorEastAsia" w:hint="eastAsia"/>
          <w:noProof/>
          <w:sz w:val="20"/>
          <w:szCs w:val="20"/>
        </w:rPr>
        <w:t>を置</w:t>
      </w:r>
      <w:r w:rsidR="00A475F5">
        <w:rPr>
          <w:rFonts w:asciiTheme="minorEastAsia" w:hAnsiTheme="minorEastAsia" w:hint="eastAsia"/>
          <w:noProof/>
          <w:sz w:val="20"/>
          <w:szCs w:val="20"/>
        </w:rPr>
        <w:t>く</w:t>
      </w:r>
      <w:r w:rsidR="00A54AC1">
        <w:rPr>
          <w:rFonts w:asciiTheme="minorEastAsia" w:hAnsiTheme="minorEastAsia" w:hint="eastAsia"/>
          <w:noProof/>
          <w:sz w:val="20"/>
          <w:szCs w:val="20"/>
        </w:rPr>
        <w:t>企業です。</w:t>
      </w:r>
    </w:p>
    <w:p w:rsidR="00A54AC1" w:rsidRDefault="004C39A3" w:rsidP="00E9157E">
      <w:pPr>
        <w:spacing w:line="300" w:lineRule="auto"/>
        <w:rPr>
          <w:rFonts w:asciiTheme="minorEastAsia" w:hAnsiTheme="minorEastAsia" w:hint="eastAsia"/>
          <w:noProof/>
          <w:sz w:val="20"/>
          <w:szCs w:val="20"/>
        </w:rPr>
      </w:pPr>
      <w:r>
        <w:rPr>
          <w:rFonts w:asciiTheme="minorEastAsia" w:hAnsiTheme="minorEastAsia"/>
          <w:noProof/>
          <w:sz w:val="20"/>
          <w:szCs w:val="20"/>
        </w:rPr>
        <mc:AlternateContent>
          <mc:Choice Requires="wps">
            <w:drawing>
              <wp:anchor distT="0" distB="71755" distL="0" distR="0" simplePos="0" relativeHeight="251894784" behindDoc="0" locked="0" layoutInCell="1" allowOverlap="1" wp14:anchorId="5A36CAD2" wp14:editId="030FCD88">
                <wp:simplePos x="0" y="0"/>
                <wp:positionH relativeFrom="margin">
                  <wp:posOffset>-42586</wp:posOffset>
                </wp:positionH>
                <wp:positionV relativeFrom="paragraph">
                  <wp:posOffset>-460089</wp:posOffset>
                </wp:positionV>
                <wp:extent cx="6557010" cy="431800"/>
                <wp:effectExtent l="0" t="0" r="0" b="6350"/>
                <wp:wrapNone/>
                <wp:docPr id="1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chemeClr val="accent6">
                            <a:lumMod val="60000"/>
                            <a:lumOff val="40000"/>
                          </a:schemeClr>
                        </a:solidFill>
                        <a:ln>
                          <a:noFill/>
                        </a:ln>
                        <a:extLst/>
                      </wps:spPr>
                      <wps:txbx>
                        <w:txbxContent>
                          <w:p w:rsidR="000F3AE3" w:rsidRPr="00ED24BA" w:rsidRDefault="000F3AE3" w:rsidP="000B0E6F">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Pr>
                                <w:rFonts w:ascii="HG丸ｺﾞｼｯｸM-PRO" w:eastAsia="HG丸ｺﾞｼｯｸM-PRO" w:hAnsi="HG丸ｺﾞｼｯｸM-PRO" w:hint="eastAsia"/>
                                <w:b/>
                                <w:color w:val="0D0D0D" w:themeColor="text1" w:themeTint="F2"/>
                                <w:spacing w:val="-20"/>
                                <w:w w:val="120"/>
                                <w:sz w:val="40"/>
                                <w:szCs w:val="40"/>
                              </w:rPr>
                              <w:t>株式会社</w:t>
                            </w:r>
                            <w:r w:rsidR="00507096">
                              <w:rPr>
                                <w:rFonts w:ascii="HG丸ｺﾞｼｯｸM-PRO" w:eastAsia="HG丸ｺﾞｼｯｸM-PRO" w:hAnsi="HG丸ｺﾞｼｯｸM-PRO" w:hint="eastAsia"/>
                                <w:b/>
                                <w:color w:val="0D0D0D" w:themeColor="text1" w:themeTint="F2"/>
                                <w:spacing w:val="-20"/>
                                <w:w w:val="120"/>
                                <w:sz w:val="40"/>
                                <w:szCs w:val="40"/>
                              </w:rPr>
                              <w:t>ホンダベルノ市川</w:t>
                            </w:r>
                          </w:p>
                          <w:p w:rsidR="000F3AE3" w:rsidRPr="00195446" w:rsidRDefault="000F3AE3" w:rsidP="000B0E6F">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3.35pt;margin-top:-36.25pt;width:516.3pt;height:34pt;z-index:251894784;visibility:visible;mso-wrap-style:square;mso-width-percent:0;mso-height-percent:0;mso-wrap-distance-left:0;mso-wrap-distance-top:0;mso-wrap-distance-right:0;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" fillcolor="#fabf8f [1945]" stroked="f">
                <v:textbox>
                  <w:txbxContent>
                    <w:p w:rsidR="000F3AE3" w:rsidRPr="00ED24BA" w:rsidRDefault="000F3AE3" w:rsidP="000B0E6F">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Pr>
                          <w:rFonts w:ascii="HG丸ｺﾞｼｯｸM-PRO" w:eastAsia="HG丸ｺﾞｼｯｸM-PRO" w:hAnsi="HG丸ｺﾞｼｯｸM-PRO" w:hint="eastAsia"/>
                          <w:b/>
                          <w:color w:val="0D0D0D" w:themeColor="text1" w:themeTint="F2"/>
                          <w:spacing w:val="-20"/>
                          <w:w w:val="120"/>
                          <w:sz w:val="40"/>
                          <w:szCs w:val="40"/>
                        </w:rPr>
                        <w:t>株式会社</w:t>
                      </w:r>
                      <w:r w:rsidR="00507096">
                        <w:rPr>
                          <w:rFonts w:ascii="HG丸ｺﾞｼｯｸM-PRO" w:eastAsia="HG丸ｺﾞｼｯｸM-PRO" w:hAnsi="HG丸ｺﾞｼｯｸM-PRO" w:hint="eastAsia"/>
                          <w:b/>
                          <w:color w:val="0D0D0D" w:themeColor="text1" w:themeTint="F2"/>
                          <w:spacing w:val="-20"/>
                          <w:w w:val="120"/>
                          <w:sz w:val="40"/>
                          <w:szCs w:val="40"/>
                        </w:rPr>
                        <w:t>ホンダベルノ市川</w:t>
                      </w:r>
                    </w:p>
                    <w:p w:rsidR="000F3AE3" w:rsidRPr="00195446" w:rsidRDefault="000F3AE3" w:rsidP="000B0E6F">
                      <w:pPr>
                        <w:rPr>
                          <w:szCs w:val="40"/>
                        </w:rPr>
                      </w:pPr>
                    </w:p>
                  </w:txbxContent>
                </v:textbox>
                <w10:wrap anchorx="margin"/>
              </v:rect>
            </w:pict>
          </mc:Fallback>
        </mc:AlternateContent>
      </w:r>
      <w:r w:rsidR="00A54AC1">
        <w:rPr>
          <w:rFonts w:asciiTheme="minorEastAsia" w:hAnsiTheme="minorEastAsia" w:hint="eastAsia"/>
          <w:noProof/>
          <w:sz w:val="20"/>
          <w:szCs w:val="20"/>
        </w:rPr>
        <w:t xml:space="preserve">　</w:t>
      </w:r>
      <w:r w:rsidR="001F0EB4">
        <w:rPr>
          <w:rFonts w:asciiTheme="minorEastAsia" w:hAnsiTheme="minorEastAsia" w:hint="eastAsia"/>
          <w:noProof/>
          <w:sz w:val="20"/>
          <w:szCs w:val="20"/>
        </w:rPr>
        <w:t>｢</w:t>
      </w:r>
      <w:r w:rsidR="00A54AC1" w:rsidRPr="00A54AC1">
        <w:rPr>
          <w:rFonts w:asciiTheme="minorEastAsia" w:hAnsiTheme="minorEastAsia" w:hint="eastAsia"/>
          <w:noProof/>
          <w:sz w:val="20"/>
          <w:szCs w:val="20"/>
          <w:eastAsianLayout w:id="1538454272" w:vert="1" w:vertCompress="1"/>
        </w:rPr>
        <w:t>10</w:t>
      </w:r>
      <w:r w:rsidR="00A54AC1">
        <w:rPr>
          <w:rFonts w:asciiTheme="minorEastAsia" w:hAnsiTheme="minorEastAsia" w:hint="eastAsia"/>
          <w:noProof/>
          <w:sz w:val="20"/>
          <w:szCs w:val="20"/>
        </w:rPr>
        <w:t>年ほど前</w:t>
      </w:r>
      <w:r w:rsidR="00067B3C">
        <w:rPr>
          <w:rFonts w:asciiTheme="minorEastAsia" w:hAnsiTheme="minorEastAsia" w:hint="eastAsia"/>
          <w:noProof/>
          <w:sz w:val="20"/>
          <w:szCs w:val="20"/>
        </w:rPr>
        <w:t>に</w:t>
      </w:r>
      <w:r w:rsidR="00A475F5">
        <w:rPr>
          <w:rFonts w:asciiTheme="minorEastAsia" w:hAnsiTheme="minorEastAsia" w:hint="eastAsia"/>
          <w:noProof/>
          <w:sz w:val="20"/>
          <w:szCs w:val="20"/>
        </w:rPr>
        <w:t>身体障害のある方を洗車業務で雇用し</w:t>
      </w:r>
      <w:r w:rsidR="001F0EB4">
        <w:rPr>
          <w:rFonts w:asciiTheme="minorEastAsia" w:hAnsiTheme="minorEastAsia" w:hint="eastAsia"/>
          <w:noProof/>
          <w:sz w:val="20"/>
          <w:szCs w:val="20"/>
        </w:rPr>
        <w:t>たことがありま</w:t>
      </w:r>
      <w:r w:rsidR="00A54AC1">
        <w:rPr>
          <w:rFonts w:asciiTheme="minorEastAsia" w:hAnsiTheme="minorEastAsia" w:hint="eastAsia"/>
          <w:noProof/>
          <w:sz w:val="20"/>
          <w:szCs w:val="20"/>
        </w:rPr>
        <w:t>すが、</w:t>
      </w:r>
      <w:r w:rsidR="001F0EB4">
        <w:rPr>
          <w:rFonts w:asciiTheme="minorEastAsia" w:hAnsiTheme="minorEastAsia" w:hint="eastAsia"/>
          <w:noProof/>
          <w:sz w:val="20"/>
          <w:szCs w:val="20"/>
        </w:rPr>
        <w:t>その方に対するケ</w:t>
      </w:r>
      <w:r>
        <w:rPr>
          <w:rFonts w:asciiTheme="minorEastAsia" w:hAnsiTheme="minorEastAsia" w:hint="eastAsia"/>
          <w:noProof/>
          <w:sz w:val="20"/>
          <w:szCs w:val="20"/>
        </w:rPr>
        <w:t>アが不十分</w:t>
      </w:r>
      <w:r w:rsidR="001F0EB4">
        <w:rPr>
          <w:rFonts w:asciiTheme="minorEastAsia" w:hAnsiTheme="minorEastAsia" w:hint="eastAsia"/>
          <w:noProof/>
          <w:sz w:val="20"/>
          <w:szCs w:val="20"/>
        </w:rPr>
        <w:t>で</w:t>
      </w:r>
      <w:r>
        <w:rPr>
          <w:rFonts w:asciiTheme="minorEastAsia" w:hAnsiTheme="minorEastAsia" w:hint="eastAsia"/>
          <w:noProof/>
          <w:sz w:val="20"/>
          <w:szCs w:val="20"/>
        </w:rPr>
        <w:t>、残念ながら</w:t>
      </w:r>
      <w:r w:rsidR="001F0EB4">
        <w:rPr>
          <w:rFonts w:asciiTheme="minorEastAsia" w:hAnsiTheme="minorEastAsia" w:hint="eastAsia"/>
          <w:noProof/>
          <w:sz w:val="20"/>
          <w:szCs w:val="20"/>
        </w:rPr>
        <w:t>長続きし</w:t>
      </w:r>
      <w:r>
        <w:rPr>
          <w:rFonts w:asciiTheme="minorEastAsia" w:hAnsiTheme="minorEastAsia" w:hint="eastAsia"/>
          <w:noProof/>
          <w:sz w:val="20"/>
          <w:szCs w:val="20"/>
        </w:rPr>
        <w:t>ませんでした｣</w:t>
      </w:r>
      <w:r w:rsidR="00067B3C">
        <w:rPr>
          <w:rFonts w:asciiTheme="minorEastAsia" w:hAnsiTheme="minorEastAsia" w:hint="eastAsia"/>
          <w:noProof/>
          <w:sz w:val="20"/>
          <w:szCs w:val="20"/>
        </w:rPr>
        <w:t>と山本 朗会長は</w:t>
      </w:r>
      <w:r w:rsidR="00A475F5">
        <w:rPr>
          <w:rFonts w:asciiTheme="minorEastAsia" w:hAnsiTheme="minorEastAsia" w:hint="eastAsia"/>
          <w:noProof/>
          <w:sz w:val="20"/>
          <w:szCs w:val="20"/>
        </w:rPr>
        <w:t>振り返り</w:t>
      </w:r>
      <w:r w:rsidR="00067B3C">
        <w:rPr>
          <w:rFonts w:asciiTheme="minorEastAsia" w:hAnsiTheme="minorEastAsia" w:hint="eastAsia"/>
          <w:noProof/>
          <w:sz w:val="20"/>
          <w:szCs w:val="20"/>
        </w:rPr>
        <w:t>ます。</w:t>
      </w:r>
    </w:p>
    <w:p w:rsidR="001F0EB4" w:rsidRPr="001F0EB4" w:rsidRDefault="001F0EB4" w:rsidP="00E9157E">
      <w:pPr>
        <w:spacing w:line="300" w:lineRule="auto"/>
        <w:rPr>
          <w:rFonts w:asciiTheme="minorEastAsia" w:hAnsiTheme="minorEastAsia"/>
          <w:noProof/>
          <w:sz w:val="20"/>
          <w:szCs w:val="20"/>
        </w:rPr>
      </w:pPr>
    </w:p>
    <w:p w:rsidR="000B0E6F" w:rsidRPr="00043B6A" w:rsidRDefault="000B0E6F" w:rsidP="001F0EB4">
      <w:pPr>
        <w:spacing w:line="300" w:lineRule="auto"/>
        <w:jc w:val="left"/>
        <w:rPr>
          <w:rFonts w:ascii="HG丸ｺﾞｼｯｸM-PRO" w:eastAsia="HG丸ｺﾞｼｯｸM-PRO" w:hAnsi="HG丸ｺﾞｼｯｸM-PRO"/>
          <w:b/>
          <w:color w:val="000000" w:themeColor="text1"/>
          <w:sz w:val="22"/>
          <w:bdr w:val="single" w:sz="4" w:space="0" w:color="auto"/>
        </w:rPr>
      </w:pPr>
      <w:r>
        <w:rPr>
          <w:rFonts w:ascii="HG丸ｺﾞｼｯｸM-PRO" w:eastAsia="HG丸ｺﾞｼｯｸM-PRO" w:hAnsi="HG丸ｺﾞｼｯｸM-PRO" w:hint="eastAsia"/>
          <w:b/>
          <w:color w:val="000000" w:themeColor="text1"/>
          <w:sz w:val="22"/>
          <w:bdr w:val="single" w:sz="4" w:space="0" w:color="auto"/>
        </w:rPr>
        <w:t xml:space="preserve"> </w:t>
      </w:r>
      <w:r w:rsidR="004C39A3">
        <w:rPr>
          <w:rFonts w:ascii="HG丸ｺﾞｼｯｸM-PRO" w:eastAsia="HG丸ｺﾞｼｯｸM-PRO" w:hAnsi="HG丸ｺﾞｼｯｸM-PRO" w:hint="eastAsia"/>
          <w:b/>
          <w:color w:val="000000" w:themeColor="text1"/>
          <w:sz w:val="22"/>
          <w:bdr w:val="single" w:sz="4" w:space="0" w:color="auto"/>
        </w:rPr>
        <w:t>県の事業から雇用を再開</w:t>
      </w:r>
      <w:r w:rsidRPr="00104B73">
        <w:rPr>
          <w:rFonts w:ascii="HG丸ｺﾞｼｯｸM-PRO" w:eastAsia="HG丸ｺﾞｼｯｸM-PRO" w:hAnsi="HG丸ｺﾞｼｯｸM-PRO" w:hint="eastAsia"/>
          <w:b/>
          <w:color w:val="000000" w:themeColor="text1"/>
          <w:sz w:val="22"/>
          <w:bdr w:val="single" w:sz="4" w:space="0" w:color="auto"/>
        </w:rPr>
        <w:t xml:space="preserve"> </w:t>
      </w:r>
    </w:p>
    <w:p w:rsidR="001F0EB4" w:rsidRDefault="000B0E6F" w:rsidP="001F0EB4">
      <w:pPr>
        <w:spacing w:line="300" w:lineRule="auto"/>
        <w:rPr>
          <w:rFonts w:asciiTheme="minorEastAsia" w:hAnsiTheme="minorEastAsia" w:hint="eastAsia"/>
          <w:noProof/>
          <w:sz w:val="20"/>
          <w:szCs w:val="20"/>
        </w:rPr>
      </w:pPr>
      <w:r>
        <w:rPr>
          <w:rFonts w:asciiTheme="minorEastAsia" w:hAnsiTheme="minorEastAsia" w:hint="eastAsia"/>
          <w:noProof/>
          <w:sz w:val="20"/>
          <w:szCs w:val="20"/>
        </w:rPr>
        <w:t xml:space="preserve">　</w:t>
      </w:r>
      <w:r w:rsidR="004C39A3">
        <w:rPr>
          <w:rFonts w:asciiTheme="minorEastAsia" w:hAnsiTheme="minorEastAsia" w:hint="eastAsia"/>
          <w:noProof/>
          <w:sz w:val="20"/>
          <w:szCs w:val="20"/>
        </w:rPr>
        <w:t>そんな折、県の障害者就労支援事</w:t>
      </w:r>
    </w:p>
    <w:p w:rsidR="004C39A3" w:rsidRDefault="004C39A3" w:rsidP="001F0EB4">
      <w:pPr>
        <w:spacing w:line="300" w:lineRule="auto"/>
        <w:ind w:leftChars="300" w:left="630"/>
        <w:rPr>
          <w:rFonts w:asciiTheme="minorEastAsia" w:hAnsiTheme="minorEastAsia"/>
          <w:noProof/>
          <w:sz w:val="20"/>
          <w:szCs w:val="20"/>
        </w:rPr>
      </w:pPr>
      <w:r>
        <w:rPr>
          <w:rFonts w:asciiTheme="minorEastAsia" w:hAnsiTheme="minorEastAsia" w:hint="eastAsia"/>
          <w:noProof/>
          <w:sz w:val="20"/>
          <w:szCs w:val="20"/>
        </w:rPr>
        <w:lastRenderedPageBreak/>
        <w:t>業</w:t>
      </w:r>
      <w:r w:rsidR="00A475F5">
        <w:rPr>
          <w:rFonts w:asciiTheme="minorEastAsia" w:hAnsiTheme="minorEastAsia" w:hint="eastAsia"/>
          <w:noProof/>
          <w:sz w:val="20"/>
          <w:szCs w:val="20"/>
        </w:rPr>
        <w:t>受託</w:t>
      </w:r>
      <w:r>
        <w:rPr>
          <w:rFonts w:asciiTheme="minorEastAsia" w:hAnsiTheme="minorEastAsia" w:hint="eastAsia"/>
          <w:noProof/>
          <w:sz w:val="20"/>
          <w:szCs w:val="20"/>
        </w:rPr>
        <w:t>会社から、</w:t>
      </w:r>
      <w:r w:rsidR="001F0EB4">
        <w:rPr>
          <w:rFonts w:asciiTheme="minorEastAsia" w:hAnsiTheme="minorEastAsia" w:hint="eastAsia"/>
          <w:noProof/>
          <w:sz w:val="20"/>
          <w:szCs w:val="20"/>
        </w:rPr>
        <w:t>精神障害者の雇用</w:t>
      </w:r>
      <w:r>
        <w:rPr>
          <w:rFonts w:asciiTheme="minorEastAsia" w:hAnsiTheme="minorEastAsia" w:hint="eastAsia"/>
          <w:noProof/>
          <w:sz w:val="20"/>
          <w:szCs w:val="20"/>
        </w:rPr>
        <w:t>協力依頼がありました。</w:t>
      </w:r>
    </w:p>
    <w:p w:rsidR="004C39A3" w:rsidRDefault="004C39A3" w:rsidP="00067B3C">
      <w:pPr>
        <w:spacing w:line="300" w:lineRule="auto"/>
        <w:ind w:leftChars="300" w:left="630"/>
        <w:rPr>
          <w:rFonts w:asciiTheme="minorEastAsia" w:hAnsiTheme="minorEastAsia"/>
          <w:noProof/>
          <w:sz w:val="20"/>
          <w:szCs w:val="20"/>
        </w:rPr>
      </w:pPr>
      <w:r>
        <w:rPr>
          <w:rFonts w:asciiTheme="minorEastAsia" w:hAnsiTheme="minorEastAsia" w:hint="eastAsia"/>
          <w:noProof/>
          <w:sz w:val="20"/>
          <w:szCs w:val="20"/>
        </w:rPr>
        <w:t xml:space="preserve">　山本会長は、精神</w:t>
      </w:r>
      <w:r w:rsidR="00A475F5">
        <w:rPr>
          <w:rFonts w:asciiTheme="minorEastAsia" w:hAnsiTheme="minorEastAsia" w:hint="eastAsia"/>
          <w:noProof/>
          <w:sz w:val="20"/>
          <w:szCs w:val="20"/>
        </w:rPr>
        <w:t>・知的</w:t>
      </w:r>
      <w:r>
        <w:rPr>
          <w:rFonts w:asciiTheme="minorEastAsia" w:hAnsiTheme="minorEastAsia" w:hint="eastAsia"/>
          <w:noProof/>
          <w:sz w:val="20"/>
          <w:szCs w:val="20"/>
        </w:rPr>
        <w:t>障害</w:t>
      </w:r>
      <w:r w:rsidR="00A475F5">
        <w:rPr>
          <w:rFonts w:asciiTheme="minorEastAsia" w:hAnsiTheme="minorEastAsia" w:hint="eastAsia"/>
          <w:noProof/>
          <w:sz w:val="20"/>
          <w:szCs w:val="20"/>
        </w:rPr>
        <w:t>のある方たち</w:t>
      </w:r>
      <w:r>
        <w:rPr>
          <w:rFonts w:asciiTheme="minorEastAsia" w:hAnsiTheme="minorEastAsia" w:hint="eastAsia"/>
          <w:noProof/>
          <w:sz w:val="20"/>
          <w:szCs w:val="20"/>
        </w:rPr>
        <w:t>が</w:t>
      </w:r>
      <w:r w:rsidR="00A475F5">
        <w:rPr>
          <w:rFonts w:asciiTheme="minorEastAsia" w:hAnsiTheme="minorEastAsia" w:hint="eastAsia"/>
          <w:noProof/>
          <w:sz w:val="20"/>
          <w:szCs w:val="20"/>
        </w:rPr>
        <w:t>訓練</w:t>
      </w:r>
      <w:r>
        <w:rPr>
          <w:rFonts w:asciiTheme="minorEastAsia" w:hAnsiTheme="minorEastAsia" w:hint="eastAsia"/>
          <w:noProof/>
          <w:sz w:val="20"/>
          <w:szCs w:val="20"/>
        </w:rPr>
        <w:t>をする現場を見学し</w:t>
      </w:r>
      <w:r w:rsidR="00067B3C">
        <w:rPr>
          <w:rFonts w:asciiTheme="minorEastAsia" w:hAnsiTheme="minorEastAsia" w:hint="eastAsia"/>
          <w:noProof/>
          <w:sz w:val="20"/>
          <w:szCs w:val="20"/>
        </w:rPr>
        <w:t>て</w:t>
      </w:r>
      <w:r w:rsidR="001F0EB4">
        <w:rPr>
          <w:rFonts w:asciiTheme="minorEastAsia" w:hAnsiTheme="minorEastAsia" w:hint="eastAsia"/>
          <w:noProof/>
          <w:sz w:val="20"/>
          <w:szCs w:val="20"/>
        </w:rPr>
        <w:t>｢この方たちとなら一緒に仕事ができるかもしれない｣と感じたそうです</w:t>
      </w:r>
      <w:r>
        <w:rPr>
          <w:rFonts w:asciiTheme="minorEastAsia" w:hAnsiTheme="minorEastAsia" w:hint="eastAsia"/>
          <w:noProof/>
          <w:sz w:val="20"/>
          <w:szCs w:val="20"/>
        </w:rPr>
        <w:t>。</w:t>
      </w:r>
      <w:r w:rsidR="00067B3C">
        <w:rPr>
          <w:rFonts w:asciiTheme="minorEastAsia" w:hAnsiTheme="minorEastAsia" w:hint="eastAsia"/>
          <w:noProof/>
          <w:sz w:val="20"/>
          <w:szCs w:val="20"/>
        </w:rPr>
        <w:t>まずは</w:t>
      </w:r>
      <w:r>
        <w:rPr>
          <w:rFonts w:asciiTheme="minorEastAsia" w:hAnsiTheme="minorEastAsia" w:hint="eastAsia"/>
          <w:noProof/>
          <w:sz w:val="20"/>
          <w:szCs w:val="20"/>
        </w:rPr>
        <w:t>自身</w:t>
      </w:r>
      <w:r w:rsidR="001F0EB4">
        <w:rPr>
          <w:rFonts w:asciiTheme="minorEastAsia" w:hAnsiTheme="minorEastAsia" w:hint="eastAsia"/>
          <w:noProof/>
          <w:sz w:val="20"/>
          <w:szCs w:val="20"/>
        </w:rPr>
        <w:t>の</w:t>
      </w:r>
      <w:r>
        <w:rPr>
          <w:rFonts w:asciiTheme="minorEastAsia" w:hAnsiTheme="minorEastAsia" w:hint="eastAsia"/>
          <w:noProof/>
          <w:sz w:val="20"/>
          <w:szCs w:val="20"/>
        </w:rPr>
        <w:t>いる本部</w:t>
      </w:r>
      <w:r w:rsidR="001F0EB4">
        <w:rPr>
          <w:rFonts w:asciiTheme="minorEastAsia" w:hAnsiTheme="minorEastAsia" w:hint="eastAsia"/>
          <w:noProof/>
          <w:sz w:val="20"/>
          <w:szCs w:val="20"/>
        </w:rPr>
        <w:t>のスタッフに仕事の棚卸しをしてもらい、｢障害のある方でもできそうな仕事｣を仕分けしました。</w:t>
      </w:r>
    </w:p>
    <w:p w:rsidR="004C39A3" w:rsidRDefault="004C39A3" w:rsidP="00A475F5">
      <w:pPr>
        <w:spacing w:line="300" w:lineRule="auto"/>
        <w:ind w:leftChars="300" w:left="630"/>
        <w:rPr>
          <w:rFonts w:asciiTheme="minorEastAsia" w:hAnsiTheme="minorEastAsia"/>
          <w:noProof/>
          <w:sz w:val="20"/>
          <w:szCs w:val="20"/>
        </w:rPr>
      </w:pPr>
      <w:r>
        <w:rPr>
          <w:rFonts w:asciiTheme="minorEastAsia" w:hAnsiTheme="minorEastAsia" w:hint="eastAsia"/>
          <w:noProof/>
          <w:sz w:val="20"/>
          <w:szCs w:val="20"/>
        </w:rPr>
        <w:t xml:space="preserve">　その後、県事業</w:t>
      </w:r>
      <w:r w:rsidR="00A475F5">
        <w:rPr>
          <w:rFonts w:asciiTheme="minorEastAsia" w:hAnsiTheme="minorEastAsia" w:hint="eastAsia"/>
          <w:noProof/>
          <w:sz w:val="20"/>
          <w:szCs w:val="20"/>
        </w:rPr>
        <w:t>の</w:t>
      </w:r>
      <w:r>
        <w:rPr>
          <w:rFonts w:asciiTheme="minorEastAsia" w:hAnsiTheme="minorEastAsia" w:hint="eastAsia"/>
          <w:noProof/>
          <w:sz w:val="20"/>
          <w:szCs w:val="20"/>
        </w:rPr>
        <w:t>｢企業内実習｣を経て</w:t>
      </w:r>
      <w:r w:rsidR="00A92475">
        <w:rPr>
          <w:rFonts w:asciiTheme="minorEastAsia" w:hAnsiTheme="minorEastAsia" w:hint="eastAsia"/>
          <w:noProof/>
          <w:sz w:val="20"/>
          <w:szCs w:val="20"/>
        </w:rPr>
        <w:t>精神障害のある方</w:t>
      </w:r>
      <w:r>
        <w:rPr>
          <w:rFonts w:asciiTheme="minorEastAsia" w:hAnsiTheme="minorEastAsia" w:hint="eastAsia"/>
          <w:noProof/>
          <w:sz w:val="20"/>
          <w:szCs w:val="20"/>
        </w:rPr>
        <w:t>を採用しました。</w:t>
      </w:r>
      <w:r w:rsidR="00067B3C">
        <w:rPr>
          <w:rFonts w:asciiTheme="minorEastAsia" w:hAnsiTheme="minorEastAsia" w:hint="eastAsia"/>
          <w:noProof/>
          <w:sz w:val="20"/>
          <w:szCs w:val="20"/>
        </w:rPr>
        <w:t>この</w:t>
      </w:r>
      <w:r w:rsidR="00A475F5">
        <w:rPr>
          <w:rFonts w:asciiTheme="minorEastAsia" w:hAnsiTheme="minorEastAsia" w:hint="eastAsia"/>
          <w:noProof/>
          <w:sz w:val="20"/>
          <w:szCs w:val="20"/>
        </w:rPr>
        <w:t>時から</w:t>
      </w:r>
      <w:r w:rsidR="00A92475">
        <w:rPr>
          <w:rFonts w:asciiTheme="minorEastAsia" w:hAnsiTheme="minorEastAsia" w:hint="eastAsia"/>
          <w:noProof/>
          <w:sz w:val="20"/>
          <w:szCs w:val="20"/>
        </w:rPr>
        <w:t>続く</w:t>
      </w:r>
      <w:r w:rsidR="00067B3C">
        <w:rPr>
          <w:rFonts w:asciiTheme="minorEastAsia" w:hAnsiTheme="minorEastAsia" w:hint="eastAsia"/>
          <w:noProof/>
          <w:sz w:val="20"/>
          <w:szCs w:val="20"/>
        </w:rPr>
        <w:t>サポートで、</w:t>
      </w:r>
      <w:r w:rsidR="001F0EB4">
        <w:rPr>
          <w:rFonts w:asciiTheme="minorEastAsia" w:hAnsiTheme="minorEastAsia" w:hint="eastAsia"/>
          <w:noProof/>
          <w:sz w:val="20"/>
          <w:szCs w:val="20"/>
        </w:rPr>
        <w:t>安定的に雇用</w:t>
      </w:r>
      <w:r w:rsidR="00A475F5">
        <w:rPr>
          <w:rFonts w:asciiTheme="minorEastAsia" w:hAnsiTheme="minorEastAsia" w:hint="eastAsia"/>
          <w:noProof/>
          <w:sz w:val="20"/>
          <w:szCs w:val="20"/>
        </w:rPr>
        <w:t>が</w:t>
      </w:r>
      <w:r w:rsidR="00067B3C">
        <w:rPr>
          <w:rFonts w:asciiTheme="minorEastAsia" w:hAnsiTheme="minorEastAsia" w:hint="eastAsia"/>
          <w:noProof/>
          <w:sz w:val="20"/>
          <w:szCs w:val="20"/>
        </w:rPr>
        <w:t>できているそうです。</w:t>
      </w:r>
    </w:p>
    <w:p w:rsidR="00A475F5" w:rsidRDefault="004C39A3" w:rsidP="00A475F5">
      <w:pPr>
        <w:spacing w:line="300" w:lineRule="auto"/>
        <w:ind w:leftChars="300" w:left="630"/>
        <w:rPr>
          <w:rFonts w:asciiTheme="minorEastAsia" w:hAnsiTheme="minorEastAsia"/>
          <w:noProof/>
          <w:sz w:val="20"/>
          <w:szCs w:val="20"/>
        </w:rPr>
      </w:pPr>
      <w:r>
        <w:rPr>
          <w:rFonts w:asciiTheme="minorEastAsia" w:hAnsiTheme="minorEastAsia" w:hint="eastAsia"/>
          <w:noProof/>
          <w:sz w:val="20"/>
          <w:szCs w:val="20"/>
        </w:rPr>
        <w:t xml:space="preserve">　現在では</w:t>
      </w:r>
      <w:r w:rsidR="00067B3C">
        <w:rPr>
          <w:rFonts w:asciiTheme="minorEastAsia" w:hAnsiTheme="minorEastAsia" w:hint="eastAsia"/>
          <w:noProof/>
          <w:sz w:val="20"/>
          <w:szCs w:val="20"/>
        </w:rPr>
        <w:t>精神障害のある方</w:t>
      </w:r>
    </w:p>
    <w:p w:rsidR="004C39A3" w:rsidRDefault="00067B3C" w:rsidP="006A28CE">
      <w:pPr>
        <w:spacing w:line="300" w:lineRule="auto"/>
        <w:rPr>
          <w:rFonts w:asciiTheme="minorEastAsia" w:hAnsiTheme="minorEastAsia"/>
          <w:noProof/>
          <w:sz w:val="20"/>
          <w:szCs w:val="20"/>
        </w:rPr>
      </w:pPr>
      <w:r>
        <w:rPr>
          <w:rFonts w:asciiTheme="minorEastAsia" w:hAnsiTheme="minorEastAsia" w:hint="eastAsia"/>
          <w:noProof/>
          <w:sz w:val="20"/>
          <w:szCs w:val="20"/>
        </w:rPr>
        <w:t>が、本部の事務</w:t>
      </w:r>
      <w:r w:rsidR="00A92475">
        <w:rPr>
          <w:rFonts w:asciiTheme="minorEastAsia" w:hAnsiTheme="minorEastAsia" w:hint="eastAsia"/>
          <w:noProof/>
          <w:sz w:val="20"/>
          <w:szCs w:val="20"/>
        </w:rPr>
        <w:t>職</w:t>
      </w:r>
      <w:r>
        <w:rPr>
          <w:rFonts w:asciiTheme="minorEastAsia" w:hAnsiTheme="minorEastAsia" w:hint="eastAsia"/>
          <w:noProof/>
          <w:sz w:val="20"/>
          <w:szCs w:val="20"/>
        </w:rPr>
        <w:t>で２名、印西での洗車</w:t>
      </w:r>
      <w:r w:rsidR="00A92475">
        <w:rPr>
          <w:rFonts w:asciiTheme="minorEastAsia" w:hAnsiTheme="minorEastAsia" w:hint="eastAsia"/>
          <w:noProof/>
          <w:sz w:val="20"/>
          <w:szCs w:val="20"/>
        </w:rPr>
        <w:t>担当</w:t>
      </w:r>
      <w:r>
        <w:rPr>
          <w:rFonts w:asciiTheme="minorEastAsia" w:hAnsiTheme="minorEastAsia" w:hint="eastAsia"/>
          <w:noProof/>
          <w:sz w:val="20"/>
          <w:szCs w:val="20"/>
        </w:rPr>
        <w:t>で１名、それに本部では身体障害のある方も１名働いています。</w:t>
      </w:r>
    </w:p>
    <w:p w:rsidR="00067B3C" w:rsidRDefault="00067B3C" w:rsidP="006A28CE">
      <w:pPr>
        <w:spacing w:line="300" w:lineRule="auto"/>
        <w:rPr>
          <w:rFonts w:asciiTheme="minorEastAsia" w:hAnsiTheme="minorEastAsia"/>
          <w:noProof/>
          <w:sz w:val="20"/>
          <w:szCs w:val="20"/>
        </w:rPr>
      </w:pPr>
    </w:p>
    <w:p w:rsidR="00067B3C" w:rsidRPr="00104B73" w:rsidRDefault="00067B3C" w:rsidP="00067B3C">
      <w:pPr>
        <w:spacing w:line="300" w:lineRule="auto"/>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bdr w:val="single" w:sz="4" w:space="0" w:color="auto"/>
        </w:rPr>
        <w:t xml:space="preserve"> 社員が障害について学ぶ</w:t>
      </w:r>
      <w:r w:rsidRPr="00104B73">
        <w:rPr>
          <w:rFonts w:ascii="HG丸ｺﾞｼｯｸM-PRO" w:eastAsia="HG丸ｺﾞｼｯｸM-PRO" w:hAnsi="HG丸ｺﾞｼｯｸM-PRO" w:hint="eastAsia"/>
          <w:b/>
          <w:color w:val="000000" w:themeColor="text1"/>
          <w:sz w:val="22"/>
          <w:bdr w:val="single" w:sz="4" w:space="0" w:color="auto"/>
        </w:rPr>
        <w:t xml:space="preserve"> </w:t>
      </w:r>
    </w:p>
    <w:p w:rsidR="00067B3C" w:rsidRDefault="00067B3C" w:rsidP="00A475F5">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w:t>
      </w:r>
      <w:r w:rsidR="001F0EB4">
        <w:rPr>
          <w:rFonts w:asciiTheme="minorEastAsia" w:hAnsiTheme="minorEastAsia" w:hint="eastAsia"/>
          <w:noProof/>
          <w:sz w:val="20"/>
          <w:szCs w:val="20"/>
        </w:rPr>
        <w:t>精神障害のある方々の受け入れに際してまず行ったのは、受け入れ側である本部スタッフの教育でした。</w:t>
      </w:r>
      <w:r>
        <w:rPr>
          <w:rFonts w:asciiTheme="minorEastAsia" w:hAnsiTheme="minorEastAsia" w:hint="eastAsia"/>
          <w:noProof/>
          <w:sz w:val="20"/>
          <w:szCs w:val="20"/>
        </w:rPr>
        <w:t>山</w:t>
      </w:r>
      <w:r w:rsidR="00A475F5">
        <w:rPr>
          <w:rFonts w:asciiTheme="minorEastAsia" w:hAnsiTheme="minorEastAsia" w:hint="eastAsia"/>
          <w:noProof/>
          <w:sz w:val="20"/>
          <w:szCs w:val="20"/>
        </w:rPr>
        <w:t>本</w:t>
      </w:r>
      <w:r>
        <w:rPr>
          <w:rFonts w:asciiTheme="minorEastAsia" w:hAnsiTheme="minorEastAsia" w:hint="eastAsia"/>
          <w:noProof/>
          <w:sz w:val="20"/>
          <w:szCs w:val="20"/>
        </w:rPr>
        <w:t>会長</w:t>
      </w:r>
      <w:r w:rsidR="001F0EB4">
        <w:rPr>
          <w:rFonts w:asciiTheme="minorEastAsia" w:hAnsiTheme="minorEastAsia" w:hint="eastAsia"/>
          <w:noProof/>
          <w:sz w:val="20"/>
          <w:szCs w:val="20"/>
        </w:rPr>
        <w:t>が見学した障害者就労訓練の様子を話したり、</w:t>
      </w:r>
      <w:r>
        <w:rPr>
          <w:rFonts w:asciiTheme="minorEastAsia" w:hAnsiTheme="minorEastAsia" w:hint="eastAsia"/>
          <w:noProof/>
          <w:sz w:val="20"/>
          <w:szCs w:val="20"/>
        </w:rPr>
        <w:t>障害に関するエッセイを回覧するなどして、理解を深める機会を作っています。</w:t>
      </w:r>
    </w:p>
    <w:p w:rsidR="00C97291" w:rsidRPr="00104B73" w:rsidRDefault="00C97291" w:rsidP="00C97291">
      <w:pPr>
        <w:spacing w:line="300" w:lineRule="auto"/>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bdr w:val="single" w:sz="4" w:space="0" w:color="auto"/>
        </w:rPr>
        <w:lastRenderedPageBreak/>
        <w:t xml:space="preserve"> </w:t>
      </w:r>
      <w:r w:rsidR="00067B3C">
        <w:rPr>
          <w:rFonts w:ascii="HG丸ｺﾞｼｯｸM-PRO" w:eastAsia="HG丸ｺﾞｼｯｸM-PRO" w:hAnsi="HG丸ｺﾞｼｯｸM-PRO" w:hint="eastAsia"/>
          <w:b/>
          <w:color w:val="000000" w:themeColor="text1"/>
          <w:sz w:val="22"/>
          <w:bdr w:val="single" w:sz="4" w:space="0" w:color="auto"/>
        </w:rPr>
        <w:t>働きやすい環境づくり</w:t>
      </w:r>
      <w:r w:rsidRPr="00104B73">
        <w:rPr>
          <w:rFonts w:ascii="HG丸ｺﾞｼｯｸM-PRO" w:eastAsia="HG丸ｺﾞｼｯｸM-PRO" w:hAnsi="HG丸ｺﾞｼｯｸM-PRO" w:hint="eastAsia"/>
          <w:b/>
          <w:color w:val="000000" w:themeColor="text1"/>
          <w:sz w:val="22"/>
          <w:bdr w:val="single" w:sz="4" w:space="0" w:color="auto"/>
        </w:rPr>
        <w:t xml:space="preserve"> </w:t>
      </w:r>
    </w:p>
    <w:p w:rsidR="001F0EB4" w:rsidRDefault="00A475F5" w:rsidP="00A475F5">
      <w:pPr>
        <w:spacing w:line="300" w:lineRule="auto"/>
        <w:rPr>
          <w:rFonts w:asciiTheme="minorEastAsia" w:hAnsiTheme="minorEastAsia" w:hint="eastAsia"/>
          <w:noProof/>
          <w:sz w:val="20"/>
          <w:szCs w:val="20"/>
        </w:rPr>
      </w:pPr>
      <w:r>
        <w:rPr>
          <w:rFonts w:asciiTheme="minorEastAsia" w:hAnsiTheme="minorEastAsia" w:hint="eastAsia"/>
          <w:noProof/>
          <w:sz w:val="20"/>
          <w:szCs w:val="20"/>
        </w:rPr>
        <w:t xml:space="preserve">　身体障害のある方は杖が必要な</w:t>
      </w:r>
    </w:p>
    <w:p w:rsidR="001F0EB4" w:rsidRDefault="00A475F5" w:rsidP="00A475F5">
      <w:pPr>
        <w:spacing w:line="300" w:lineRule="auto"/>
        <w:rPr>
          <w:rFonts w:asciiTheme="minorEastAsia" w:hAnsiTheme="minorEastAsia" w:hint="eastAsia"/>
          <w:noProof/>
          <w:sz w:val="20"/>
          <w:szCs w:val="20"/>
        </w:rPr>
      </w:pPr>
      <w:r>
        <w:rPr>
          <w:rFonts w:asciiTheme="minorEastAsia" w:hAnsiTheme="minorEastAsia" w:hint="eastAsia"/>
          <w:noProof/>
          <w:sz w:val="20"/>
          <w:szCs w:val="20"/>
        </w:rPr>
        <w:t>ため、階段に手すりをつけたり、</w:t>
      </w:r>
    </w:p>
    <w:p w:rsidR="001F0EB4" w:rsidRDefault="00A475F5" w:rsidP="00A475F5">
      <w:pPr>
        <w:spacing w:line="300" w:lineRule="auto"/>
        <w:rPr>
          <w:rFonts w:asciiTheme="minorEastAsia" w:hAnsiTheme="minorEastAsia" w:hint="eastAsia"/>
          <w:noProof/>
          <w:sz w:val="20"/>
          <w:szCs w:val="20"/>
        </w:rPr>
      </w:pPr>
      <w:r>
        <w:rPr>
          <w:rFonts w:asciiTheme="minorEastAsia" w:hAnsiTheme="minorEastAsia" w:hint="eastAsia"/>
          <w:noProof/>
          <w:sz w:val="20"/>
          <w:szCs w:val="20"/>
        </w:rPr>
        <w:t>和式トイレを洋式に替えたりしま</w:t>
      </w:r>
    </w:p>
    <w:p w:rsidR="001F0EB4" w:rsidRDefault="001F0EB4" w:rsidP="00A475F5">
      <w:pPr>
        <w:spacing w:line="300" w:lineRule="auto"/>
        <w:rPr>
          <w:rFonts w:asciiTheme="minorEastAsia" w:hAnsiTheme="minorEastAsia" w:hint="eastAsia"/>
          <w:noProof/>
          <w:sz w:val="20"/>
          <w:szCs w:val="20"/>
        </w:rPr>
      </w:pPr>
      <w:r>
        <w:rPr>
          <w:rFonts w:asciiTheme="minorEastAsia" w:hAnsiTheme="minorEastAsia" w:hint="eastAsia"/>
          <w:noProof/>
          <w:sz w:val="20"/>
          <w:szCs w:val="20"/>
        </w:rPr>
        <w:drawing>
          <wp:anchor distT="0" distB="0" distL="114300" distR="114300" simplePos="0" relativeHeight="251969536" behindDoc="0" locked="0" layoutInCell="1" allowOverlap="1" wp14:anchorId="3CFF56F1" wp14:editId="2AB71EFD">
            <wp:simplePos x="0" y="0"/>
            <wp:positionH relativeFrom="column">
              <wp:posOffset>-130638</wp:posOffset>
            </wp:positionH>
            <wp:positionV relativeFrom="paragraph">
              <wp:posOffset>1950951</wp:posOffset>
            </wp:positionV>
            <wp:extent cx="1054031" cy="2306782"/>
            <wp:effectExtent l="0" t="0" r="0" b="0"/>
            <wp:wrapNone/>
            <wp:docPr id="5" name="図 5" descr="\\leo\01\1H001_SHOKO\専用\☆労政班\03.1障害者就労支援事業\01　開拓員事務\11 表彰制度\H29あったかんぱにー\DSC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01\1H001_SHOKO\専用\☆労政班\03.1障害者就労支援事業\01　開拓員事務\11 表彰制度\H29あったかんぱにー\DSC_703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3452" t="4414" r="20982"/>
                    <a:stretch/>
                  </pic:blipFill>
                  <pic:spPr bwMode="auto">
                    <a:xfrm>
                      <a:off x="0" y="0"/>
                      <a:ext cx="1053820" cy="230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5F5">
        <w:rPr>
          <w:rFonts w:asciiTheme="minorEastAsia" w:hAnsiTheme="minorEastAsia" w:hint="eastAsia"/>
          <w:noProof/>
          <w:sz w:val="20"/>
          <w:szCs w:val="20"/>
        </w:rPr>
        <w:t>した。</w:t>
      </w:r>
      <w:r>
        <w:rPr>
          <w:rFonts w:asciiTheme="minorEastAsia" w:hAnsiTheme="minorEastAsia" w:hint="eastAsia"/>
          <w:noProof/>
          <w:sz w:val="20"/>
          <w:szCs w:val="20"/>
        </w:rPr>
        <w:t>できる範囲の</w:t>
      </w:r>
      <w:r w:rsidR="00A475F5">
        <w:rPr>
          <w:rFonts w:asciiTheme="minorEastAsia" w:hAnsiTheme="minorEastAsia" w:hint="eastAsia"/>
          <w:noProof/>
          <w:sz w:val="20"/>
          <w:szCs w:val="20"/>
        </w:rPr>
        <w:t>経済的負担</w:t>
      </w:r>
      <w:r>
        <w:rPr>
          <w:rFonts w:asciiTheme="minorEastAsia" w:hAnsiTheme="minorEastAsia" w:hint="eastAsia"/>
          <w:noProof/>
          <w:sz w:val="20"/>
          <w:szCs w:val="20"/>
        </w:rPr>
        <w:t>で</w:t>
      </w:r>
    </w:p>
    <w:p w:rsidR="00A475F5" w:rsidRDefault="001F0EB4" w:rsidP="00A475F5">
      <w:pPr>
        <w:spacing w:line="300" w:lineRule="auto"/>
        <w:rPr>
          <w:rFonts w:asciiTheme="minorEastAsia" w:hAnsiTheme="minorEastAsia"/>
          <w:noProof/>
          <w:sz w:val="20"/>
          <w:szCs w:val="20"/>
        </w:rPr>
      </w:pPr>
      <w:r>
        <w:rPr>
          <w:rFonts w:asciiTheme="minorEastAsia" w:hAnsiTheme="minorEastAsia" w:hint="eastAsia"/>
          <w:noProof/>
          <w:sz w:val="20"/>
          <w:szCs w:val="20"/>
        </w:rPr>
        <w:t>障害のある方に寄り添った</w:t>
      </w:r>
      <w:r w:rsidR="00A475F5">
        <w:rPr>
          <w:rFonts w:asciiTheme="minorEastAsia" w:hAnsiTheme="minorEastAsia" w:hint="eastAsia"/>
          <w:noProof/>
          <w:sz w:val="20"/>
          <w:szCs w:val="20"/>
        </w:rPr>
        <w:t>環境整備</w:t>
      </w:r>
      <w:r>
        <w:rPr>
          <w:rFonts w:asciiTheme="minorEastAsia" w:hAnsiTheme="minorEastAsia" w:hint="eastAsia"/>
          <w:noProof/>
          <w:sz w:val="20"/>
          <w:szCs w:val="20"/>
        </w:rPr>
        <w:t>をしています</w:t>
      </w:r>
      <w:r w:rsidR="00A475F5">
        <w:rPr>
          <w:rFonts w:asciiTheme="minorEastAsia" w:hAnsiTheme="minorEastAsia" w:hint="eastAsia"/>
          <w:noProof/>
          <w:sz w:val="20"/>
          <w:szCs w:val="20"/>
        </w:rPr>
        <w:t>。</w:t>
      </w:r>
    </w:p>
    <w:p w:rsidR="00067B3C" w:rsidRDefault="00C97291" w:rsidP="00C97291">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w:t>
      </w:r>
      <w:r w:rsidR="00067B3C">
        <w:rPr>
          <w:rFonts w:asciiTheme="minorEastAsia" w:hAnsiTheme="minorEastAsia" w:hint="eastAsia"/>
          <w:noProof/>
          <w:sz w:val="20"/>
          <w:szCs w:val="20"/>
        </w:rPr>
        <w:t>精神障害のある２名は、</w:t>
      </w:r>
      <w:r w:rsidR="001F0EB4">
        <w:rPr>
          <w:rFonts w:asciiTheme="minorEastAsia" w:hAnsiTheme="minorEastAsia" w:hint="eastAsia"/>
          <w:noProof/>
          <w:sz w:val="20"/>
          <w:szCs w:val="20"/>
        </w:rPr>
        <w:t>当初、</w:t>
      </w:r>
      <w:r w:rsidR="00A475F5">
        <w:rPr>
          <w:rFonts w:asciiTheme="minorEastAsia" w:hAnsiTheme="minorEastAsia" w:hint="eastAsia"/>
          <w:noProof/>
          <w:sz w:val="20"/>
          <w:szCs w:val="20"/>
        </w:rPr>
        <w:t>連携して</w:t>
      </w:r>
      <w:r w:rsidR="00067B3C">
        <w:rPr>
          <w:rFonts w:asciiTheme="minorEastAsia" w:hAnsiTheme="minorEastAsia" w:hint="eastAsia"/>
          <w:noProof/>
          <w:sz w:val="20"/>
          <w:szCs w:val="20"/>
        </w:rPr>
        <w:t>同じ仕事をしていました。しかし、</w:t>
      </w:r>
      <w:r w:rsidR="001F0EB4">
        <w:rPr>
          <w:rFonts w:asciiTheme="minorEastAsia" w:hAnsiTheme="minorEastAsia" w:hint="eastAsia"/>
          <w:noProof/>
          <w:sz w:val="20"/>
          <w:szCs w:val="20"/>
        </w:rPr>
        <w:t>スキルが上がってきたこともあり、現在ではそれぞれ独立した作業をしてもらうようにしたそうです。｢これによって本人の向上心に応え、より責任のある仕事を任せられるようになっています｣と山本会長</w:t>
      </w:r>
      <w:r w:rsidR="00067B3C">
        <w:rPr>
          <w:rFonts w:asciiTheme="minorEastAsia" w:hAnsiTheme="minorEastAsia" w:hint="eastAsia"/>
          <w:noProof/>
          <w:sz w:val="20"/>
          <w:szCs w:val="20"/>
        </w:rPr>
        <w:t>。</w:t>
      </w:r>
    </w:p>
    <w:p w:rsidR="00067B3C" w:rsidRPr="00067B3C" w:rsidRDefault="001F0EB4" w:rsidP="00C97291">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そうした本人の日々の成長や悩みに気付くため、</w:t>
      </w:r>
      <w:r w:rsidR="00067B3C">
        <w:rPr>
          <w:rFonts w:asciiTheme="minorEastAsia" w:hAnsiTheme="minorEastAsia" w:hint="eastAsia"/>
          <w:noProof/>
          <w:sz w:val="20"/>
          <w:szCs w:val="20"/>
        </w:rPr>
        <w:t>日報や定期的な面談が役に立っているそうです。日報には日々の業務内容の他、</w:t>
      </w:r>
      <w:r>
        <w:rPr>
          <w:rFonts w:asciiTheme="minorEastAsia" w:hAnsiTheme="minorEastAsia" w:hint="eastAsia"/>
          <w:noProof/>
          <w:sz w:val="20"/>
          <w:szCs w:val="20"/>
        </w:rPr>
        <w:t>その日の</w:t>
      </w:r>
      <w:r w:rsidR="00067B3C">
        <w:rPr>
          <w:rFonts w:asciiTheme="minorEastAsia" w:hAnsiTheme="minorEastAsia" w:hint="eastAsia"/>
          <w:noProof/>
          <w:sz w:val="20"/>
          <w:szCs w:val="20"/>
        </w:rPr>
        <w:t>気分や疲</w:t>
      </w:r>
      <w:r>
        <w:rPr>
          <w:rFonts w:asciiTheme="minorEastAsia" w:hAnsiTheme="minorEastAsia" w:hint="eastAsia"/>
          <w:noProof/>
          <w:sz w:val="20"/>
          <w:szCs w:val="20"/>
        </w:rPr>
        <w:t>労度を書く欄があり、問題が起きたらその都度解決しています。時には</w:t>
      </w:r>
      <w:r w:rsidR="00067B3C">
        <w:rPr>
          <w:rFonts w:asciiTheme="minorEastAsia" w:hAnsiTheme="minorEastAsia" w:hint="eastAsia"/>
          <w:noProof/>
          <w:sz w:val="20"/>
          <w:szCs w:val="20"/>
        </w:rPr>
        <w:t>支援機関</w:t>
      </w:r>
      <w:r>
        <w:rPr>
          <w:rFonts w:asciiTheme="minorEastAsia" w:hAnsiTheme="minorEastAsia" w:hint="eastAsia"/>
          <w:noProof/>
          <w:sz w:val="20"/>
          <w:szCs w:val="20"/>
        </w:rPr>
        <w:t>の協力を仰ぐこともあり</w:t>
      </w:r>
      <w:r w:rsidR="00067B3C">
        <w:rPr>
          <w:rFonts w:asciiTheme="minorEastAsia" w:hAnsiTheme="minorEastAsia" w:hint="eastAsia"/>
          <w:noProof/>
          <w:sz w:val="20"/>
          <w:szCs w:val="20"/>
        </w:rPr>
        <w:t>ましたが、</w:t>
      </w:r>
      <w:r>
        <w:rPr>
          <w:rFonts w:asciiTheme="minorEastAsia" w:hAnsiTheme="minorEastAsia" w:hint="eastAsia"/>
          <w:noProof/>
          <w:sz w:val="20"/>
          <w:szCs w:val="20"/>
        </w:rPr>
        <w:t>最近では</w:t>
      </w:r>
      <w:r w:rsidR="00067B3C">
        <w:rPr>
          <w:rFonts w:asciiTheme="minorEastAsia" w:hAnsiTheme="minorEastAsia" w:hint="eastAsia"/>
          <w:noProof/>
          <w:sz w:val="20"/>
          <w:szCs w:val="20"/>
        </w:rPr>
        <w:t>社内で解決ができるようになってきたそうです。</w:t>
      </w:r>
    </w:p>
    <w:p w:rsidR="00067B3C" w:rsidRDefault="00067B3C" w:rsidP="00C97291">
      <w:pPr>
        <w:spacing w:line="300" w:lineRule="auto"/>
        <w:rPr>
          <w:rFonts w:asciiTheme="minorEastAsia" w:hAnsiTheme="minorEastAsia"/>
          <w:noProof/>
          <w:sz w:val="20"/>
          <w:szCs w:val="20"/>
        </w:rPr>
      </w:pPr>
    </w:p>
    <w:p w:rsidR="00067B3C" w:rsidRPr="00104B73" w:rsidRDefault="00067B3C" w:rsidP="00067B3C">
      <w:pPr>
        <w:spacing w:line="300" w:lineRule="auto"/>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bdr w:val="single" w:sz="4" w:space="0" w:color="auto"/>
        </w:rPr>
        <w:t xml:space="preserve"> 一般社員と同様</w:t>
      </w:r>
      <w:r w:rsidR="001F0EB4">
        <w:rPr>
          <w:rFonts w:ascii="HG丸ｺﾞｼｯｸM-PRO" w:eastAsia="HG丸ｺﾞｼｯｸM-PRO" w:hAnsi="HG丸ｺﾞｼｯｸM-PRO" w:hint="eastAsia"/>
          <w:b/>
          <w:color w:val="000000" w:themeColor="text1"/>
          <w:sz w:val="22"/>
          <w:bdr w:val="single" w:sz="4" w:space="0" w:color="auto"/>
        </w:rPr>
        <w:t>の環境づくり</w:t>
      </w:r>
      <w:r w:rsidRPr="00104B73">
        <w:rPr>
          <w:rFonts w:ascii="HG丸ｺﾞｼｯｸM-PRO" w:eastAsia="HG丸ｺﾞｼｯｸM-PRO" w:hAnsi="HG丸ｺﾞｼｯｸM-PRO" w:hint="eastAsia"/>
          <w:b/>
          <w:color w:val="000000" w:themeColor="text1"/>
          <w:sz w:val="22"/>
          <w:bdr w:val="single" w:sz="4" w:space="0" w:color="auto"/>
        </w:rPr>
        <w:t xml:space="preserve"> </w:t>
      </w:r>
    </w:p>
    <w:p w:rsidR="001F0EB4" w:rsidRDefault="00067B3C" w:rsidP="00067B3C">
      <w:pPr>
        <w:spacing w:line="300" w:lineRule="auto"/>
        <w:rPr>
          <w:rFonts w:asciiTheme="minorEastAsia" w:hAnsiTheme="minorEastAsia" w:hint="eastAsia"/>
          <w:noProof/>
          <w:sz w:val="20"/>
          <w:szCs w:val="20"/>
        </w:rPr>
      </w:pPr>
      <w:r>
        <w:rPr>
          <w:rFonts w:asciiTheme="minorEastAsia" w:hAnsiTheme="minorEastAsia" w:hint="eastAsia"/>
          <w:noProof/>
          <w:sz w:val="20"/>
          <w:szCs w:val="20"/>
        </w:rPr>
        <w:t xml:space="preserve">　こちらでは、障害のある方は契約社員でしたが、新たに設けた｢準社員制度｣で一般社員と同様</w:t>
      </w:r>
      <w:r w:rsidR="001F0EB4">
        <w:rPr>
          <w:rFonts w:asciiTheme="minorEastAsia" w:hAnsiTheme="minorEastAsia" w:hint="eastAsia"/>
          <w:noProof/>
          <w:sz w:val="20"/>
          <w:szCs w:val="20"/>
        </w:rPr>
        <w:t>の待遇、研修制度を受けられるよう</w:t>
      </w:r>
      <w:r>
        <w:rPr>
          <w:rFonts w:asciiTheme="minorEastAsia" w:hAnsiTheme="minorEastAsia" w:hint="eastAsia"/>
          <w:noProof/>
          <w:sz w:val="20"/>
          <w:szCs w:val="20"/>
        </w:rPr>
        <w:t>に</w:t>
      </w:r>
      <w:r w:rsidR="001F0EB4">
        <w:rPr>
          <w:rFonts w:asciiTheme="minorEastAsia" w:hAnsiTheme="minorEastAsia" w:hint="eastAsia"/>
          <w:noProof/>
          <w:sz w:val="20"/>
          <w:szCs w:val="20"/>
        </w:rPr>
        <w:t>しました。</w:t>
      </w:r>
    </w:p>
    <w:p w:rsidR="001F0EB4" w:rsidRDefault="001F0EB4" w:rsidP="00067B3C">
      <w:pPr>
        <w:spacing w:line="300" w:lineRule="auto"/>
        <w:rPr>
          <w:rFonts w:asciiTheme="minorEastAsia" w:hAnsiTheme="minorEastAsia" w:hint="eastAsia"/>
          <w:noProof/>
          <w:sz w:val="20"/>
          <w:szCs w:val="20"/>
        </w:rPr>
      </w:pPr>
    </w:p>
    <w:p w:rsidR="001F0EB4" w:rsidRDefault="001F0EB4" w:rsidP="00067B3C">
      <w:pPr>
        <w:spacing w:line="300" w:lineRule="auto"/>
        <w:rPr>
          <w:rFonts w:asciiTheme="minorEastAsia" w:hAnsiTheme="minorEastAsia" w:hint="eastAsia"/>
          <w:noProof/>
          <w:sz w:val="20"/>
          <w:szCs w:val="20"/>
        </w:rPr>
      </w:pPr>
    </w:p>
    <w:p w:rsidR="001F0EB4" w:rsidRDefault="001F0EB4" w:rsidP="00067B3C">
      <w:pPr>
        <w:spacing w:line="300" w:lineRule="auto"/>
        <w:rPr>
          <w:rFonts w:asciiTheme="minorEastAsia" w:hAnsiTheme="minorEastAsia" w:hint="eastAsia"/>
          <w:noProof/>
          <w:sz w:val="20"/>
          <w:szCs w:val="20"/>
        </w:rPr>
      </w:pPr>
    </w:p>
    <w:p w:rsidR="001F0EB4" w:rsidRDefault="001F0EB4" w:rsidP="00067B3C">
      <w:pPr>
        <w:spacing w:line="300" w:lineRule="auto"/>
        <w:rPr>
          <w:rFonts w:asciiTheme="minorEastAsia" w:hAnsiTheme="minorEastAsia" w:hint="eastAsia"/>
          <w:noProof/>
          <w:sz w:val="20"/>
          <w:szCs w:val="20"/>
        </w:rPr>
      </w:pPr>
      <w:r>
        <w:rPr>
          <w:rFonts w:asciiTheme="minorEastAsia" w:hAnsiTheme="minorEastAsia"/>
          <w:noProof/>
          <w:sz w:val="20"/>
          <w:szCs w:val="20"/>
        </w:rPr>
        <mc:AlternateContent>
          <mc:Choice Requires="wps">
            <w:drawing>
              <wp:anchor distT="0" distB="0" distL="0" distR="0" simplePos="0" relativeHeight="251974656" behindDoc="0" locked="0" layoutInCell="1" allowOverlap="1" wp14:anchorId="69621C06" wp14:editId="73DA0784">
                <wp:simplePos x="0" y="0"/>
                <wp:positionH relativeFrom="column">
                  <wp:posOffset>-134620</wp:posOffset>
                </wp:positionH>
                <wp:positionV relativeFrom="paragraph">
                  <wp:posOffset>1868805</wp:posOffset>
                </wp:positionV>
                <wp:extent cx="866775" cy="866775"/>
                <wp:effectExtent l="19050" t="19050" r="28575" b="28575"/>
                <wp:wrapNone/>
                <wp:docPr id="77"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
                          <a:off x="0" y="0"/>
                          <a:ext cx="866775" cy="866775"/>
                        </a:xfrm>
                        <a:prstGeom prst="ellipse">
                          <a:avLst/>
                        </a:prstGeom>
                        <a:solidFill>
                          <a:sysClr val="window" lastClr="FFFFFF"/>
                        </a:solidFill>
                        <a:ln w="25400" cap="flat" cmpd="sng" algn="ctr">
                          <a:solidFill>
                            <a:schemeClr val="accent6">
                              <a:lumMod val="60000"/>
                              <a:lumOff val="40000"/>
                            </a:schemeClr>
                          </a:solidFill>
                          <a:prstDash val="solid"/>
                        </a:ln>
                        <a:effectLst/>
                      </wps:spPr>
                      <wps:txbx>
                        <w:txbxContent>
                          <w:p w:rsidR="00A475F5"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A475F5"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A475F5" w:rsidRPr="001A3D07"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8" style="position:absolute;left:0;text-align:left;margin-left:-10.6pt;margin-top:147.15pt;width:68.25pt;height:68.25pt;rotation:20;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" fillcolor="window" strokecolor="#fabf8f [1945]" strokeweight="2pt">
                <v:path arrowok="t"/>
                <v:textbox>
                  <w:txbxContent>
                    <w:p w:rsidR="00A475F5"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A475F5"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A475F5" w:rsidRPr="001A3D07" w:rsidRDefault="00A475F5" w:rsidP="00A475F5">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p>
    <w:p w:rsidR="001F0EB4" w:rsidRDefault="001F0EB4" w:rsidP="00067B3C">
      <w:pPr>
        <w:spacing w:line="300" w:lineRule="auto"/>
        <w:rPr>
          <w:rFonts w:asciiTheme="minorEastAsia" w:hAnsiTheme="minorEastAsia" w:hint="eastAsia"/>
          <w:noProof/>
          <w:sz w:val="20"/>
          <w:szCs w:val="20"/>
        </w:rPr>
      </w:pPr>
    </w:p>
    <w:p w:rsidR="000B0E6F" w:rsidRDefault="00067B3C" w:rsidP="000B0E6F">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準社員は</w:t>
      </w:r>
      <w:r w:rsidR="001F0EB4">
        <w:rPr>
          <w:rFonts w:asciiTheme="minorEastAsia" w:hAnsiTheme="minorEastAsia" w:hint="eastAsia"/>
          <w:noProof/>
          <w:sz w:val="20"/>
          <w:szCs w:val="20"/>
        </w:rPr>
        <w:t>無期雇用となり</w:t>
      </w:r>
      <w:r>
        <w:rPr>
          <w:rFonts w:asciiTheme="minorEastAsia" w:hAnsiTheme="minorEastAsia" w:hint="eastAsia"/>
          <w:noProof/>
          <w:sz w:val="20"/>
          <w:szCs w:val="20"/>
        </w:rPr>
        <w:t>給与</w:t>
      </w:r>
      <w:r w:rsidR="001F0EB4">
        <w:rPr>
          <w:rFonts w:asciiTheme="minorEastAsia" w:hAnsiTheme="minorEastAsia" w:hint="eastAsia"/>
          <w:noProof/>
          <w:sz w:val="20"/>
          <w:szCs w:val="20"/>
        </w:rPr>
        <w:t>も</w:t>
      </w:r>
      <w:r>
        <w:rPr>
          <w:rFonts w:asciiTheme="minorEastAsia" w:hAnsiTheme="minorEastAsia" w:hint="eastAsia"/>
          <w:noProof/>
          <w:sz w:val="20"/>
          <w:szCs w:val="20"/>
        </w:rPr>
        <w:t>月給制</w:t>
      </w:r>
      <w:r w:rsidR="001F0EB4">
        <w:rPr>
          <w:rFonts w:asciiTheme="minorEastAsia" w:hAnsiTheme="minorEastAsia" w:hint="eastAsia"/>
          <w:noProof/>
          <w:sz w:val="20"/>
          <w:szCs w:val="20"/>
        </w:rPr>
        <w:t>。一般社員と同様の研修制度に参加することもできます。勤続３年以上で申請した方が、審査の上で登用される</w:t>
      </w:r>
      <w:r>
        <w:rPr>
          <w:rFonts w:asciiTheme="minorEastAsia" w:hAnsiTheme="minorEastAsia" w:hint="eastAsia"/>
          <w:noProof/>
          <w:sz w:val="20"/>
          <w:szCs w:val="20"/>
        </w:rPr>
        <w:t>この制度により、障害のある</w:t>
      </w:r>
      <w:r w:rsidR="001F0EB4">
        <w:rPr>
          <w:rFonts w:asciiTheme="minorEastAsia" w:hAnsiTheme="minorEastAsia" w:hint="eastAsia"/>
          <w:noProof/>
          <w:sz w:val="20"/>
          <w:szCs w:val="20"/>
        </w:rPr>
        <w:t>２</w:t>
      </w:r>
      <w:r>
        <w:rPr>
          <w:rFonts w:asciiTheme="minorEastAsia" w:hAnsiTheme="minorEastAsia" w:hint="eastAsia"/>
          <w:noProof/>
          <w:sz w:val="20"/>
          <w:szCs w:val="20"/>
        </w:rPr>
        <w:t>名が準社員となりました。</w:t>
      </w:r>
    </w:p>
    <w:p w:rsidR="00067B3C" w:rsidRDefault="00067B3C" w:rsidP="000B0E6F">
      <w:pPr>
        <w:spacing w:line="300" w:lineRule="auto"/>
        <w:rPr>
          <w:rFonts w:asciiTheme="minorEastAsia" w:hAnsiTheme="minorEastAsia"/>
          <w:noProof/>
          <w:sz w:val="20"/>
          <w:szCs w:val="20"/>
        </w:rPr>
      </w:pPr>
    </w:p>
    <w:p w:rsidR="000B0E6F" w:rsidRPr="00104B73" w:rsidRDefault="000B0E6F" w:rsidP="0018224E">
      <w:pPr>
        <w:spacing w:line="300" w:lineRule="auto"/>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bdr w:val="single" w:sz="4" w:space="0" w:color="auto"/>
        </w:rPr>
        <w:t xml:space="preserve"> </w:t>
      </w:r>
      <w:r w:rsidR="00067B3C">
        <w:rPr>
          <w:rFonts w:ascii="HG丸ｺﾞｼｯｸM-PRO" w:eastAsia="HG丸ｺﾞｼｯｸM-PRO" w:hAnsi="HG丸ｺﾞｼｯｸM-PRO" w:hint="eastAsia"/>
          <w:b/>
          <w:color w:val="000000" w:themeColor="text1"/>
          <w:sz w:val="22"/>
          <w:bdr w:val="single" w:sz="4" w:space="0" w:color="auto"/>
        </w:rPr>
        <w:t>安心して長く</w:t>
      </w:r>
      <w:r w:rsidR="0018224E">
        <w:rPr>
          <w:rFonts w:ascii="HG丸ｺﾞｼｯｸM-PRO" w:eastAsia="HG丸ｺﾞｼｯｸM-PRO" w:hAnsi="HG丸ｺﾞｼｯｸM-PRO" w:hint="eastAsia"/>
          <w:b/>
          <w:color w:val="000000" w:themeColor="text1"/>
          <w:sz w:val="22"/>
          <w:bdr w:val="single" w:sz="4" w:space="0" w:color="auto"/>
        </w:rPr>
        <w:t>働いてもらう</w:t>
      </w:r>
      <w:r w:rsidRPr="00104B73">
        <w:rPr>
          <w:rFonts w:ascii="HG丸ｺﾞｼｯｸM-PRO" w:eastAsia="HG丸ｺﾞｼｯｸM-PRO" w:hAnsi="HG丸ｺﾞｼｯｸM-PRO" w:hint="eastAsia"/>
          <w:b/>
          <w:color w:val="000000" w:themeColor="text1"/>
          <w:sz w:val="22"/>
          <w:bdr w:val="single" w:sz="4" w:space="0" w:color="auto"/>
        </w:rPr>
        <w:t xml:space="preserve"> </w:t>
      </w:r>
    </w:p>
    <w:p w:rsidR="00067B3C" w:rsidRDefault="000B0E6F" w:rsidP="00067B3C">
      <w:pPr>
        <w:spacing w:line="300" w:lineRule="auto"/>
        <w:rPr>
          <w:rFonts w:asciiTheme="minorEastAsia" w:hAnsiTheme="minorEastAsia"/>
          <w:noProof/>
          <w:sz w:val="20"/>
          <w:szCs w:val="20"/>
        </w:rPr>
      </w:pPr>
      <w:r>
        <w:rPr>
          <w:rFonts w:asciiTheme="minorEastAsia" w:hAnsiTheme="minorEastAsia" w:hint="eastAsia"/>
          <w:noProof/>
          <w:sz w:val="20"/>
          <w:szCs w:val="20"/>
        </w:rPr>
        <w:t xml:space="preserve">　</w:t>
      </w:r>
      <w:r w:rsidR="00067B3C">
        <w:rPr>
          <w:rFonts w:asciiTheme="minorEastAsia" w:hAnsiTheme="minorEastAsia" w:hint="eastAsia"/>
          <w:noProof/>
          <w:sz w:val="20"/>
          <w:szCs w:val="20"/>
        </w:rPr>
        <w:t>それぞれの業務は、習熟度によってレベルアップします。</w:t>
      </w:r>
      <w:r w:rsidR="001F0EB4">
        <w:rPr>
          <w:rFonts w:asciiTheme="minorEastAsia" w:hAnsiTheme="minorEastAsia" w:hint="eastAsia"/>
          <w:noProof/>
          <w:sz w:val="20"/>
          <w:szCs w:val="20"/>
        </w:rPr>
        <w:t>簡単な集計作業など</w:t>
      </w:r>
      <w:r w:rsidR="00067B3C">
        <w:rPr>
          <w:rFonts w:asciiTheme="minorEastAsia" w:hAnsiTheme="minorEastAsia" w:hint="eastAsia"/>
          <w:noProof/>
          <w:sz w:val="20"/>
          <w:szCs w:val="20"/>
        </w:rPr>
        <w:t>から始まり、現在では</w:t>
      </w:r>
      <w:r w:rsidR="001F0EB4">
        <w:rPr>
          <w:rFonts w:asciiTheme="minorEastAsia" w:hAnsiTheme="minorEastAsia" w:hint="eastAsia"/>
          <w:noProof/>
          <w:sz w:val="20"/>
          <w:szCs w:val="20"/>
        </w:rPr>
        <w:t>一般社員と同等の仕事をしている方も。</w:t>
      </w:r>
      <w:r w:rsidR="00067B3C">
        <w:rPr>
          <w:rFonts w:asciiTheme="minorEastAsia" w:hAnsiTheme="minorEastAsia" w:hint="eastAsia"/>
          <w:noProof/>
          <w:sz w:val="20"/>
          <w:szCs w:val="20"/>
        </w:rPr>
        <w:t>仕事のマニュアルは、</w:t>
      </w:r>
      <w:r w:rsidR="001F0EB4">
        <w:rPr>
          <w:rFonts w:asciiTheme="minorEastAsia" w:hAnsiTheme="minorEastAsia" w:hint="eastAsia"/>
          <w:noProof/>
          <w:sz w:val="20"/>
          <w:szCs w:val="20"/>
        </w:rPr>
        <w:t>自身の仕事の理解のためと後輩に</w:t>
      </w:r>
      <w:r w:rsidR="00067B3C">
        <w:rPr>
          <w:rFonts w:asciiTheme="minorEastAsia" w:hAnsiTheme="minorEastAsia" w:hint="eastAsia"/>
          <w:noProof/>
          <w:sz w:val="20"/>
          <w:szCs w:val="20"/>
        </w:rPr>
        <w:t>引き継ぐ時のために本人に作ってもらうそうです。</w:t>
      </w:r>
    </w:p>
    <w:p w:rsidR="0018224E" w:rsidRDefault="00067B3C" w:rsidP="0018224E">
      <w:pPr>
        <w:spacing w:line="300" w:lineRule="auto"/>
        <w:rPr>
          <w:rFonts w:asciiTheme="minorEastAsia" w:hAnsiTheme="minorEastAsia" w:hint="eastAsia"/>
          <w:noProof/>
          <w:sz w:val="20"/>
          <w:szCs w:val="20"/>
        </w:rPr>
      </w:pPr>
      <w:r>
        <w:rPr>
          <w:rFonts w:asciiTheme="minorEastAsia" w:hAnsiTheme="minorEastAsia" w:hint="eastAsia"/>
          <w:noProof/>
          <w:sz w:val="20"/>
          <w:szCs w:val="20"/>
        </w:rPr>
        <w:t xml:space="preserve">　｢</w:t>
      </w:r>
      <w:r w:rsidR="00A475F5">
        <w:rPr>
          <w:rFonts w:asciiTheme="minorEastAsia" w:hAnsiTheme="minorEastAsia" w:hint="eastAsia"/>
          <w:noProof/>
          <w:sz w:val="20"/>
          <w:szCs w:val="20"/>
        </w:rPr>
        <w:t>今後も</w:t>
      </w:r>
      <w:r>
        <w:rPr>
          <w:rFonts w:asciiTheme="minorEastAsia" w:hAnsiTheme="minorEastAsia" w:hint="eastAsia"/>
          <w:noProof/>
          <w:sz w:val="20"/>
          <w:szCs w:val="20"/>
        </w:rPr>
        <w:t>職場実習を受け入れることで、社員の理解を深めて、障害のある方も安心して長く働いてもら</w:t>
      </w:r>
      <w:r w:rsidR="001F0EB4">
        <w:rPr>
          <w:rFonts w:asciiTheme="minorEastAsia" w:hAnsiTheme="minorEastAsia" w:hint="eastAsia"/>
          <w:noProof/>
          <w:sz w:val="20"/>
          <w:szCs w:val="20"/>
        </w:rPr>
        <w:t>える環境を作り</w:t>
      </w:r>
      <w:r>
        <w:rPr>
          <w:rFonts w:asciiTheme="minorEastAsia" w:hAnsiTheme="minorEastAsia" w:hint="eastAsia"/>
          <w:noProof/>
          <w:sz w:val="20"/>
          <w:szCs w:val="20"/>
        </w:rPr>
        <w:t>たい｣と、山本会長は</w:t>
      </w:r>
      <w:r w:rsidR="00A475F5">
        <w:rPr>
          <w:rFonts w:asciiTheme="minorEastAsia" w:hAnsiTheme="minorEastAsia" w:hint="eastAsia"/>
          <w:noProof/>
          <w:sz w:val="20"/>
          <w:szCs w:val="20"/>
        </w:rPr>
        <w:t>話</w:t>
      </w:r>
      <w:r>
        <w:rPr>
          <w:rFonts w:asciiTheme="minorEastAsia" w:hAnsiTheme="minorEastAsia" w:hint="eastAsia"/>
          <w:noProof/>
          <w:sz w:val="20"/>
          <w:szCs w:val="20"/>
        </w:rPr>
        <w:t>しています。</w:t>
      </w:r>
    </w:p>
    <w:p w:rsidR="001F0EB4" w:rsidRPr="001F0EB4" w:rsidRDefault="001F0EB4" w:rsidP="0018224E">
      <w:pPr>
        <w:spacing w:line="300" w:lineRule="auto"/>
        <w:rPr>
          <w:rFonts w:asciiTheme="minorEastAsia" w:hAnsiTheme="minorEastAsia"/>
          <w:noProof/>
          <w:sz w:val="20"/>
          <w:szCs w:val="20"/>
        </w:rPr>
      </w:pPr>
    </w:p>
    <w:p w:rsidR="00EB1697" w:rsidRDefault="00EB1697" w:rsidP="0018224E">
      <w:pPr>
        <w:spacing w:line="300" w:lineRule="auto"/>
        <w:rPr>
          <w:rFonts w:asciiTheme="minorEastAsia" w:hAnsiTheme="minorEastAsia"/>
          <w:noProof/>
          <w:sz w:val="20"/>
          <w:szCs w:val="20"/>
        </w:rPr>
      </w:pPr>
    </w:p>
    <w:p w:rsidR="00A17F29" w:rsidRDefault="00A17F29" w:rsidP="00EB1697">
      <w:pPr>
        <w:spacing w:line="300" w:lineRule="auto"/>
        <w:ind w:firstLineChars="100" w:firstLine="200"/>
        <w:rPr>
          <w:rFonts w:asciiTheme="minorEastAsia" w:hAnsiTheme="minorEastAsia"/>
          <w:noProof/>
          <w:sz w:val="20"/>
          <w:szCs w:val="20"/>
        </w:rPr>
      </w:pPr>
    </w:p>
    <w:p w:rsidR="00EA4DD7" w:rsidRDefault="00EA4DD7" w:rsidP="00EA4DD7">
      <w:pPr>
        <w:spacing w:line="300" w:lineRule="auto"/>
        <w:rPr>
          <w:rFonts w:asciiTheme="minorEastAsia" w:hAnsiTheme="minorEastAsia"/>
          <w:noProof/>
          <w:sz w:val="20"/>
          <w:szCs w:val="20"/>
        </w:rPr>
      </w:pPr>
    </w:p>
    <w:p w:rsidR="00EA4DD7" w:rsidRPr="00EA4DD7" w:rsidRDefault="001F0EB4" w:rsidP="000B0E6F">
      <w:pPr>
        <w:spacing w:line="300" w:lineRule="auto"/>
        <w:rPr>
          <w:rFonts w:asciiTheme="minorEastAsia" w:hAnsiTheme="minorEastAsia"/>
          <w:noProof/>
          <w:sz w:val="20"/>
          <w:szCs w:val="20"/>
        </w:rPr>
      </w:pPr>
      <w:r>
        <w:rPr>
          <w:rFonts w:asciiTheme="minorEastAsia" w:hAnsiTheme="minorEastAsia" w:hint="eastAsia"/>
          <w:noProof/>
          <w:color w:val="000000" w:themeColor="text1"/>
          <w:sz w:val="20"/>
          <w:szCs w:val="20"/>
        </w:rPr>
        <mc:AlternateContent>
          <mc:Choice Requires="wps">
            <w:drawing>
              <wp:anchor distT="0" distB="0" distL="114300" distR="114300" simplePos="0" relativeHeight="251967488" behindDoc="0" locked="0" layoutInCell="1" allowOverlap="1" wp14:anchorId="3607C9D5" wp14:editId="63D6CF50">
                <wp:simplePos x="0" y="0"/>
                <wp:positionH relativeFrom="column">
                  <wp:posOffset>-64770</wp:posOffset>
                </wp:positionH>
                <wp:positionV relativeFrom="paragraph">
                  <wp:posOffset>1059180</wp:posOffset>
                </wp:positionV>
                <wp:extent cx="793750" cy="269240"/>
                <wp:effectExtent l="0" t="0" r="25400" b="16510"/>
                <wp:wrapNone/>
                <wp:docPr id="23" name="正方形/長方形 23"/>
                <wp:cNvGraphicFramePr/>
                <a:graphic xmlns:a="http://schemas.openxmlformats.org/drawingml/2006/main">
                  <a:graphicData uri="http://schemas.microsoft.com/office/word/2010/wordprocessingShape">
                    <wps:wsp>
                      <wps:cNvSpPr/>
                      <wps:spPr>
                        <a:xfrm flipH="1">
                          <a:off x="0" y="0"/>
                          <a:ext cx="793750" cy="269240"/>
                        </a:xfrm>
                        <a:prstGeom prst="rect">
                          <a:avLst/>
                        </a:prstGeom>
                        <a:noFill/>
                        <a:ln w="9525" cap="flat" cmpd="sng" algn="ctr">
                          <a:solidFill>
                            <a:srgbClr val="4F81BD">
                              <a:shade val="50000"/>
                            </a:srgbClr>
                          </a:solidFill>
                          <a:prstDash val="sysDash"/>
                        </a:ln>
                        <a:effectLst/>
                      </wps:spPr>
                      <wps:txbx>
                        <w:txbxContent>
                          <w:p w:rsidR="006D63E3" w:rsidRPr="002E2C0F" w:rsidRDefault="00A475F5" w:rsidP="006D63E3">
                            <w:pPr>
                              <w:ind w:leftChars="-50" w:left="-105" w:rightChars="-50" w:right="-105"/>
                              <w:jc w:val="center"/>
                              <w:rPr>
                                <w:color w:val="000000" w:themeColor="text1"/>
                                <w:sz w:val="16"/>
                                <w:szCs w:val="16"/>
                              </w:rPr>
                            </w:pPr>
                            <w:r>
                              <w:rPr>
                                <w:rFonts w:hint="eastAsia"/>
                                <w:color w:val="000000" w:themeColor="text1"/>
                                <w:sz w:val="16"/>
                                <w:szCs w:val="16"/>
                              </w:rPr>
                              <w:t>山本</w:t>
                            </w:r>
                            <w:r>
                              <w:rPr>
                                <w:rFonts w:hint="eastAsia"/>
                                <w:color w:val="000000" w:themeColor="text1"/>
                                <w:sz w:val="16"/>
                                <w:szCs w:val="16"/>
                              </w:rPr>
                              <w:t xml:space="preserve"> </w:t>
                            </w:r>
                            <w:r>
                              <w:rPr>
                                <w:rFonts w:hint="eastAsia"/>
                                <w:color w:val="000000" w:themeColor="text1"/>
                                <w:sz w:val="16"/>
                                <w:szCs w:val="16"/>
                              </w:rPr>
                              <w:t>朗会長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9" style="position:absolute;left:0;text-align:left;margin-left:-5.1pt;margin-top:83.4pt;width:62.5pt;height:21.2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" filled="f" strokecolor="#385d8a">
                <v:stroke dashstyle="3 1"/>
                <v:textbox>
                  <w:txbxContent>
                    <w:p w:rsidR="006D63E3" w:rsidRPr="002E2C0F" w:rsidRDefault="00A475F5" w:rsidP="006D63E3">
                      <w:pPr>
                        <w:ind w:leftChars="-50" w:left="-105" w:rightChars="-50" w:right="-105"/>
                        <w:jc w:val="center"/>
                        <w:rPr>
                          <w:color w:val="000000" w:themeColor="text1"/>
                          <w:sz w:val="16"/>
                          <w:szCs w:val="16"/>
                        </w:rPr>
                      </w:pPr>
                      <w:r>
                        <w:rPr>
                          <w:rFonts w:hint="eastAsia"/>
                          <w:color w:val="000000" w:themeColor="text1"/>
                          <w:sz w:val="16"/>
                          <w:szCs w:val="16"/>
                        </w:rPr>
                        <w:t>山本</w:t>
                      </w:r>
                      <w:r>
                        <w:rPr>
                          <w:rFonts w:hint="eastAsia"/>
                          <w:color w:val="000000" w:themeColor="text1"/>
                          <w:sz w:val="16"/>
                          <w:szCs w:val="16"/>
                        </w:rPr>
                        <w:t xml:space="preserve"> </w:t>
                      </w:r>
                      <w:r>
                        <w:rPr>
                          <w:rFonts w:hint="eastAsia"/>
                          <w:color w:val="000000" w:themeColor="text1"/>
                          <w:sz w:val="16"/>
                          <w:szCs w:val="16"/>
                        </w:rPr>
                        <w:t>朗会長</w:t>
                      </w:r>
                    </w:p>
                  </w:txbxContent>
                </v:textbox>
              </v:rect>
            </w:pict>
          </mc:Fallback>
        </mc:AlternateContent>
      </w:r>
      <w:r>
        <w:rPr>
          <w:rFonts w:asciiTheme="minorEastAsia" w:hAnsiTheme="minorEastAsia" w:hint="eastAsia"/>
          <w:noProof/>
          <w:sz w:val="20"/>
          <w:szCs w:val="20"/>
        </w:rPr>
        <w:drawing>
          <wp:anchor distT="0" distB="0" distL="114300" distR="114300" simplePos="0" relativeHeight="251971584" behindDoc="0" locked="0" layoutInCell="1" allowOverlap="1" wp14:anchorId="3FB67721" wp14:editId="5604F3A5">
            <wp:simplePos x="0" y="0"/>
            <wp:positionH relativeFrom="column">
              <wp:posOffset>-60960</wp:posOffset>
            </wp:positionH>
            <wp:positionV relativeFrom="paragraph">
              <wp:posOffset>151765</wp:posOffset>
            </wp:positionV>
            <wp:extent cx="786130" cy="869950"/>
            <wp:effectExtent l="0" t="0" r="0" b="6350"/>
            <wp:wrapNone/>
            <wp:docPr id="2" name="図 2" descr="\\leo\01\1H001_SHOKO\専用\☆労政班\03.1障害者就労支援事業\01　開拓員事務\11 表彰制度\H29あったかんぱにー\DSC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29あったかんぱにー\DSC_694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358" t="16909" r="27499" b="48316"/>
                    <a:stretch/>
                  </pic:blipFill>
                  <pic:spPr bwMode="auto">
                    <a:xfrm>
                      <a:off x="0" y="0"/>
                      <a:ext cx="786130"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FF0000"/>
          <w:sz w:val="20"/>
          <w:szCs w:val="20"/>
        </w:rPr>
        <mc:AlternateContent>
          <mc:Choice Requires="wps">
            <w:drawing>
              <wp:anchor distT="36195" distB="0" distL="36195" distR="0" simplePos="0" relativeHeight="251900928" behindDoc="0" locked="0" layoutInCell="1" allowOverlap="1" wp14:anchorId="1703E5CC" wp14:editId="0B938952">
                <wp:simplePos x="0" y="0"/>
                <wp:positionH relativeFrom="column">
                  <wp:posOffset>-249555</wp:posOffset>
                </wp:positionH>
                <wp:positionV relativeFrom="paragraph">
                  <wp:posOffset>1369695</wp:posOffset>
                </wp:positionV>
                <wp:extent cx="1308735" cy="695325"/>
                <wp:effectExtent l="0" t="0" r="24765"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735" cy="695325"/>
                        </a:xfrm>
                        <a:prstGeom prst="rect">
                          <a:avLst/>
                        </a:prstGeom>
                        <a:noFill/>
                        <a:ln w="25400" cap="flat" cmpd="sng" algn="ctr">
                          <a:solidFill>
                            <a:schemeClr val="accent6">
                              <a:lumMod val="60000"/>
                              <a:lumOff val="40000"/>
                            </a:schemeClr>
                          </a:solidFill>
                          <a:prstDash val="solid"/>
                        </a:ln>
                        <a:effectLst/>
                      </wps:spPr>
                      <wps:txbx>
                        <w:txbxContent>
                          <w:p w:rsidR="000F3AE3" w:rsidRPr="00E82621" w:rsidRDefault="000F3AE3" w:rsidP="00A92475">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sidR="0057785F">
                              <w:rPr>
                                <w:rFonts w:asciiTheme="majorEastAsia" w:eastAsiaTheme="majorEastAsia" w:hAnsiTheme="majorEastAsia" w:hint="eastAsia"/>
                                <w:color w:val="0D0D0D" w:themeColor="text1" w:themeTint="F2"/>
                                <w:sz w:val="18"/>
                                <w:szCs w:val="18"/>
                              </w:rPr>
                              <w:t>船橋市</w:t>
                            </w:r>
                            <w:r w:rsidR="00A475F5">
                              <w:rPr>
                                <w:rFonts w:asciiTheme="majorEastAsia" w:eastAsiaTheme="majorEastAsia" w:hAnsiTheme="majorEastAsia" w:hint="eastAsia"/>
                                <w:color w:val="0D0D0D" w:themeColor="text1" w:themeTint="F2"/>
                                <w:sz w:val="18"/>
                                <w:szCs w:val="18"/>
                              </w:rPr>
                              <w:t>東船橋</w:t>
                            </w:r>
                          </w:p>
                          <w:p w:rsidR="000F3AE3" w:rsidRPr="00E82621" w:rsidRDefault="000F3AE3" w:rsidP="00A92475">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sidR="00A475F5">
                              <w:rPr>
                                <w:rFonts w:asciiTheme="majorEastAsia" w:eastAsiaTheme="majorEastAsia" w:hAnsiTheme="majorEastAsia" w:hint="eastAsia"/>
                                <w:color w:val="0D0D0D" w:themeColor="text1" w:themeTint="F2"/>
                                <w:sz w:val="18"/>
                                <w:szCs w:val="18"/>
                              </w:rPr>
                              <w:t>自動車販売整備</w:t>
                            </w:r>
                          </w:p>
                          <w:p w:rsidR="000F3AE3" w:rsidRPr="00E82621" w:rsidRDefault="000F3AE3" w:rsidP="00A92475">
                            <w:pPr>
                              <w:spacing w:line="0" w:lineRule="atLeast"/>
                              <w:ind w:leftChars="-50" w:left="-105"/>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従業員</w:t>
                            </w:r>
                            <w:r w:rsidR="00A475F5">
                              <w:rPr>
                                <w:rFonts w:asciiTheme="majorEastAsia" w:eastAsiaTheme="majorEastAsia" w:hAnsiTheme="majorEastAsia" w:hint="eastAsia"/>
                                <w:color w:val="0D0D0D" w:themeColor="text1" w:themeTint="F2"/>
                                <w:sz w:val="18"/>
                                <w:szCs w:val="18"/>
                              </w:rPr>
                              <w:t>:21</w:t>
                            </w:r>
                            <w:r>
                              <w:rPr>
                                <w:rFonts w:asciiTheme="majorEastAsia" w:eastAsiaTheme="majorEastAsia" w:hAnsiTheme="majorEastAsia" w:hint="eastAsia"/>
                                <w:color w:val="0D0D0D" w:themeColor="text1" w:themeTint="F2"/>
                                <w:sz w:val="18"/>
                                <w:szCs w:val="18"/>
                              </w:rPr>
                              <w:t>0</w:t>
                            </w:r>
                            <w:r w:rsidRPr="00E82621">
                              <w:rPr>
                                <w:rFonts w:asciiTheme="majorEastAsia" w:eastAsiaTheme="majorEastAsia" w:hAnsiTheme="majorEastAsia" w:hint="eastAsia"/>
                                <w:color w:val="0D0D0D" w:themeColor="text1" w:themeTint="F2"/>
                                <w:sz w:val="18"/>
                                <w:szCs w:val="18"/>
                              </w:rPr>
                              <w:t>人</w:t>
                            </w:r>
                          </w:p>
                          <w:p w:rsidR="000F3AE3" w:rsidRPr="00E82621" w:rsidRDefault="000F3AE3" w:rsidP="00A92475">
                            <w:pPr>
                              <w:spacing w:line="0" w:lineRule="atLeast"/>
                              <w:ind w:leftChars="-50" w:left="-105"/>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sidR="00A475F5">
                              <w:rPr>
                                <w:rFonts w:asciiTheme="majorEastAsia" w:eastAsiaTheme="majorEastAsia" w:hAnsiTheme="majorEastAsia" w:hint="eastAsia"/>
                                <w:color w:val="0D0D0D" w:themeColor="text1" w:themeTint="F2"/>
                                <w:sz w:val="18"/>
                                <w:szCs w:val="18"/>
                              </w:rPr>
                              <w:t xml:space="preserve"> 4</w:t>
                            </w:r>
                            <w:r w:rsidRPr="00E82621">
                              <w:rPr>
                                <w:rFonts w:asciiTheme="majorEastAsia" w:eastAsiaTheme="majorEastAsia" w:hAnsiTheme="majorEastAsia" w:hint="eastAsia"/>
                                <w:color w:val="0D0D0D" w:themeColor="text1" w:themeTint="F2"/>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0" style="position:absolute;left:0;text-align:left;margin-left:-19.65pt;margin-top:107.85pt;width:103.05pt;height:54.75pt;z-index:251900928;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" filled="f" strokecolor="#fabf8f [1945]" strokeweight="2pt">
                <v:path arrowok="t"/>
                <v:textbox>
                  <w:txbxContent>
                    <w:p w:rsidR="000F3AE3" w:rsidRPr="00E82621" w:rsidRDefault="000F3AE3" w:rsidP="00A92475">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sidR="0057785F">
                        <w:rPr>
                          <w:rFonts w:asciiTheme="majorEastAsia" w:eastAsiaTheme="majorEastAsia" w:hAnsiTheme="majorEastAsia" w:hint="eastAsia"/>
                          <w:color w:val="0D0D0D" w:themeColor="text1" w:themeTint="F2"/>
                          <w:sz w:val="18"/>
                          <w:szCs w:val="18"/>
                        </w:rPr>
                        <w:t>船橋市</w:t>
                      </w:r>
                      <w:r w:rsidR="00A475F5">
                        <w:rPr>
                          <w:rFonts w:asciiTheme="majorEastAsia" w:eastAsiaTheme="majorEastAsia" w:hAnsiTheme="majorEastAsia" w:hint="eastAsia"/>
                          <w:color w:val="0D0D0D" w:themeColor="text1" w:themeTint="F2"/>
                          <w:sz w:val="18"/>
                          <w:szCs w:val="18"/>
                        </w:rPr>
                        <w:t>東船橋</w:t>
                      </w:r>
                    </w:p>
                    <w:p w:rsidR="000F3AE3" w:rsidRPr="00E82621" w:rsidRDefault="000F3AE3" w:rsidP="00A92475">
                      <w:pPr>
                        <w:spacing w:line="0" w:lineRule="atLeast"/>
                        <w:ind w:leftChars="-50" w:left="-105"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sidR="00A475F5">
                        <w:rPr>
                          <w:rFonts w:asciiTheme="majorEastAsia" w:eastAsiaTheme="majorEastAsia" w:hAnsiTheme="majorEastAsia" w:hint="eastAsia"/>
                          <w:color w:val="0D0D0D" w:themeColor="text1" w:themeTint="F2"/>
                          <w:sz w:val="18"/>
                          <w:szCs w:val="18"/>
                        </w:rPr>
                        <w:t>自動車販売整備</w:t>
                      </w:r>
                    </w:p>
                    <w:p w:rsidR="000F3AE3" w:rsidRPr="00E82621" w:rsidRDefault="000F3AE3" w:rsidP="00A92475">
                      <w:pPr>
                        <w:spacing w:line="0" w:lineRule="atLeast"/>
                        <w:ind w:leftChars="-50" w:left="-105"/>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従業員</w:t>
                      </w:r>
                      <w:r w:rsidR="00A475F5">
                        <w:rPr>
                          <w:rFonts w:asciiTheme="majorEastAsia" w:eastAsiaTheme="majorEastAsia" w:hAnsiTheme="majorEastAsia" w:hint="eastAsia"/>
                          <w:color w:val="0D0D0D" w:themeColor="text1" w:themeTint="F2"/>
                          <w:sz w:val="18"/>
                          <w:szCs w:val="18"/>
                        </w:rPr>
                        <w:t>:21</w:t>
                      </w:r>
                      <w:r>
                        <w:rPr>
                          <w:rFonts w:asciiTheme="majorEastAsia" w:eastAsiaTheme="majorEastAsia" w:hAnsiTheme="majorEastAsia" w:hint="eastAsia"/>
                          <w:color w:val="0D0D0D" w:themeColor="text1" w:themeTint="F2"/>
                          <w:sz w:val="18"/>
                          <w:szCs w:val="18"/>
                        </w:rPr>
                        <w:t>0</w:t>
                      </w:r>
                      <w:r w:rsidRPr="00E82621">
                        <w:rPr>
                          <w:rFonts w:asciiTheme="majorEastAsia" w:eastAsiaTheme="majorEastAsia" w:hAnsiTheme="majorEastAsia" w:hint="eastAsia"/>
                          <w:color w:val="0D0D0D" w:themeColor="text1" w:themeTint="F2"/>
                          <w:sz w:val="18"/>
                          <w:szCs w:val="18"/>
                        </w:rPr>
                        <w:t>人</w:t>
                      </w:r>
                    </w:p>
                    <w:p w:rsidR="000F3AE3" w:rsidRPr="00E82621" w:rsidRDefault="000F3AE3" w:rsidP="00A92475">
                      <w:pPr>
                        <w:spacing w:line="0" w:lineRule="atLeast"/>
                        <w:ind w:leftChars="-50" w:left="-105"/>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sidR="00A475F5">
                        <w:rPr>
                          <w:rFonts w:asciiTheme="majorEastAsia" w:eastAsiaTheme="majorEastAsia" w:hAnsiTheme="majorEastAsia" w:hint="eastAsia"/>
                          <w:color w:val="0D0D0D" w:themeColor="text1" w:themeTint="F2"/>
                          <w:sz w:val="18"/>
                          <w:szCs w:val="18"/>
                        </w:rPr>
                        <w:t xml:space="preserve"> 4</w:t>
                      </w:r>
                      <w:r w:rsidRPr="00E82621">
                        <w:rPr>
                          <w:rFonts w:asciiTheme="majorEastAsia" w:eastAsiaTheme="majorEastAsia" w:hAnsiTheme="majorEastAsia" w:hint="eastAsia"/>
                          <w:color w:val="0D0D0D" w:themeColor="text1" w:themeTint="F2"/>
                          <w:sz w:val="18"/>
                          <w:szCs w:val="18"/>
                        </w:rPr>
                        <w:t>人</w:t>
                      </w:r>
                    </w:p>
                  </w:txbxContent>
                </v:textbox>
              </v:rect>
            </w:pict>
          </mc:Fallback>
        </mc:AlternateContent>
      </w:r>
      <w:r w:rsidR="00A475F5" w:rsidRPr="00E45DAD">
        <w:rPr>
          <w:rFonts w:asciiTheme="minorEastAsia" w:hAnsiTheme="minorEastAsia" w:hint="eastAsia"/>
          <w:noProof/>
          <w:sz w:val="20"/>
          <w:szCs w:val="20"/>
        </w:rPr>
        <w:drawing>
          <wp:anchor distT="0" distB="0" distL="114300" distR="114300" simplePos="0" relativeHeight="251968512" behindDoc="0" locked="0" layoutInCell="1" allowOverlap="1" wp14:anchorId="071EC5FA" wp14:editId="429DCE07">
            <wp:simplePos x="0" y="0"/>
            <wp:positionH relativeFrom="column">
              <wp:posOffset>-156210</wp:posOffset>
            </wp:positionH>
            <wp:positionV relativeFrom="paragraph">
              <wp:posOffset>2169795</wp:posOffset>
            </wp:positionV>
            <wp:extent cx="609600" cy="504825"/>
            <wp:effectExtent l="0" t="76200" r="0" b="28575"/>
            <wp:wrapNone/>
            <wp:docPr id="139" name="図 139" descr="\\leo\01\1H001_SHOKO\専用\☆労政班\03.1障害者就労支援事業\01　開拓員事務\08 事例集\カット150115\書類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　開拓員事務\08 事例集\カット150115\書類150115.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25284">
                      <a:off x="0" y="0"/>
                      <a:ext cx="609600" cy="504825"/>
                    </a:xfrm>
                    <a:prstGeom prst="rect">
                      <a:avLst/>
                    </a:prstGeom>
                    <a:noFill/>
                    <a:ln>
                      <a:noFill/>
                    </a:ln>
                  </pic:spPr>
                </pic:pic>
              </a:graphicData>
            </a:graphic>
          </wp:anchor>
        </w:drawing>
      </w:r>
      <w:r w:rsidR="00A475F5">
        <w:rPr>
          <w:rFonts w:asciiTheme="majorEastAsia" w:eastAsiaTheme="majorEastAsia" w:hAnsiTheme="majorEastAsia"/>
          <w:noProof/>
          <w:sz w:val="22"/>
        </w:rPr>
        <mc:AlternateContent>
          <mc:Choice Requires="wps">
            <w:drawing>
              <wp:anchor distT="36195" distB="0" distL="0" distR="0" simplePos="0" relativeHeight="251901952" behindDoc="0" locked="0" layoutInCell="1" allowOverlap="1" wp14:anchorId="3AF5C3F3" wp14:editId="016B2037">
                <wp:simplePos x="0" y="0"/>
                <wp:positionH relativeFrom="column">
                  <wp:posOffset>-243205</wp:posOffset>
                </wp:positionH>
                <wp:positionV relativeFrom="paragraph">
                  <wp:posOffset>2155825</wp:posOffset>
                </wp:positionV>
                <wp:extent cx="5994400" cy="508000"/>
                <wp:effectExtent l="0" t="0" r="25400" b="25400"/>
                <wp:wrapSquare wrapText="bothSides"/>
                <wp:docPr id="12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chemeClr val="accent6">
                              <a:lumMod val="60000"/>
                              <a:lumOff val="40000"/>
                            </a:schemeClr>
                          </a:solidFill>
                          <a:prstDash val="solid"/>
                        </a:ln>
                        <a:effectLst/>
                      </wps:spPr>
                      <wps:txbx>
                        <w:txbxContent>
                          <w:p w:rsidR="000F3AE3" w:rsidRDefault="000F3AE3" w:rsidP="000B0E6F">
                            <w:pPr>
                              <w:ind w:firstLineChars="500" w:firstLine="1050"/>
                              <w:jc w:val="left"/>
                              <w:rPr>
                                <w:rFonts w:asciiTheme="majorEastAsia" w:eastAsiaTheme="majorEastAsia" w:hAnsiTheme="majorEastAsia"/>
                                <w:color w:val="0D0D0D" w:themeColor="text1" w:themeTint="F2"/>
                              </w:rPr>
                            </w:pPr>
                            <w:r w:rsidRPr="007207A4">
                              <w:rPr>
                                <w:rFonts w:asciiTheme="majorEastAsia" w:eastAsiaTheme="majorEastAsia" w:hAnsiTheme="majorEastAsia" w:hint="eastAsia"/>
                                <w:color w:val="0D0D0D" w:themeColor="text1" w:themeTint="F2"/>
                              </w:rPr>
                              <w:t>★</w:t>
                            </w:r>
                            <w:r w:rsidR="00A475F5">
                              <w:rPr>
                                <w:rFonts w:asciiTheme="majorEastAsia" w:eastAsiaTheme="majorEastAsia" w:hAnsiTheme="majorEastAsia" w:hint="eastAsia"/>
                                <w:color w:val="0D0D0D" w:themeColor="text1" w:themeTint="F2"/>
                              </w:rPr>
                              <w:t xml:space="preserve"> 普段から支援機関等とやりとりをし、相談ができる環境を整えている</w:t>
                            </w:r>
                            <w:r>
                              <w:rPr>
                                <w:rFonts w:asciiTheme="majorEastAsia" w:eastAsiaTheme="majorEastAsia" w:hAnsiTheme="majorEastAsia" w:hint="eastAsia"/>
                                <w:color w:val="0D0D0D" w:themeColor="text1" w:themeTint="F2"/>
                              </w:rPr>
                              <w:t>。</w:t>
                            </w:r>
                          </w:p>
                          <w:p w:rsidR="000F3AE3" w:rsidRPr="007207A4" w:rsidRDefault="000F3AE3" w:rsidP="00BE47EB">
                            <w:pPr>
                              <w:ind w:firstLineChars="500" w:firstLine="1050"/>
                              <w:jc w:val="left"/>
                              <w:rPr>
                                <w:rFonts w:asciiTheme="majorEastAsia" w:eastAsiaTheme="majorEastAsia" w:hAnsiTheme="majorEastAsia"/>
                                <w:color w:val="0D0D0D" w:themeColor="text1" w:themeTint="F2"/>
                              </w:rPr>
                            </w:pPr>
                            <w:r>
                              <w:rPr>
                                <w:rFonts w:asciiTheme="majorEastAsia" w:eastAsiaTheme="majorEastAsia" w:hAnsiTheme="majorEastAsia" w:hint="eastAsia"/>
                                <w:color w:val="0D0D0D" w:themeColor="text1" w:themeTint="F2"/>
                              </w:rPr>
                              <w:t xml:space="preserve">★ </w:t>
                            </w:r>
                            <w:r w:rsidR="00A475F5">
                              <w:rPr>
                                <w:rFonts w:asciiTheme="majorEastAsia" w:eastAsiaTheme="majorEastAsia" w:hAnsiTheme="majorEastAsia" w:hint="eastAsia"/>
                                <w:color w:val="0D0D0D" w:themeColor="text1" w:themeTint="F2"/>
                              </w:rPr>
                              <w:t>現状の中で工夫をしながら障害者の活躍できる場を見出している</w:t>
                            </w:r>
                            <w:r>
                              <w:rPr>
                                <w:rFonts w:asciiTheme="majorEastAsia" w:eastAsiaTheme="majorEastAsia" w:hAnsiTheme="majorEastAsia" w:hint="eastAsia"/>
                                <w:color w:val="0D0D0D" w:themeColor="text1" w:themeTint="F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3" style="position:absolute;left:0;text-align:left;margin-left:-19.15pt;margin-top:169.75pt;width:472pt;height:40pt;z-index:251901952;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" filled="f" strokecolor="#fabf8f [1945]" strokeweight="2pt">
                <v:path arrowok="t"/>
                <v:textbox>
                  <w:txbxContent>
                    <w:p w:rsidR="000F3AE3" w:rsidRDefault="000F3AE3" w:rsidP="000B0E6F">
                      <w:pPr>
                        <w:ind w:firstLineChars="500" w:firstLine="1050"/>
                        <w:jc w:val="left"/>
                        <w:rPr>
                          <w:rFonts w:asciiTheme="majorEastAsia" w:eastAsiaTheme="majorEastAsia" w:hAnsiTheme="majorEastAsia"/>
                          <w:color w:val="0D0D0D" w:themeColor="text1" w:themeTint="F2"/>
                        </w:rPr>
                      </w:pPr>
                      <w:r w:rsidRPr="007207A4">
                        <w:rPr>
                          <w:rFonts w:asciiTheme="majorEastAsia" w:eastAsiaTheme="majorEastAsia" w:hAnsiTheme="majorEastAsia" w:hint="eastAsia"/>
                          <w:color w:val="0D0D0D" w:themeColor="text1" w:themeTint="F2"/>
                        </w:rPr>
                        <w:t>★</w:t>
                      </w:r>
                      <w:r w:rsidR="00A475F5">
                        <w:rPr>
                          <w:rFonts w:asciiTheme="majorEastAsia" w:eastAsiaTheme="majorEastAsia" w:hAnsiTheme="majorEastAsia" w:hint="eastAsia"/>
                          <w:color w:val="0D0D0D" w:themeColor="text1" w:themeTint="F2"/>
                        </w:rPr>
                        <w:t xml:space="preserve"> 普段から支援機関等とやりとりをし、相談ができる環境を整えている</w:t>
                      </w:r>
                      <w:r>
                        <w:rPr>
                          <w:rFonts w:asciiTheme="majorEastAsia" w:eastAsiaTheme="majorEastAsia" w:hAnsiTheme="majorEastAsia" w:hint="eastAsia"/>
                          <w:color w:val="0D0D0D" w:themeColor="text1" w:themeTint="F2"/>
                        </w:rPr>
                        <w:t>。</w:t>
                      </w:r>
                    </w:p>
                    <w:p w:rsidR="000F3AE3" w:rsidRPr="007207A4" w:rsidRDefault="000F3AE3" w:rsidP="00BE47EB">
                      <w:pPr>
                        <w:ind w:firstLineChars="500" w:firstLine="1050"/>
                        <w:jc w:val="left"/>
                        <w:rPr>
                          <w:rFonts w:asciiTheme="majorEastAsia" w:eastAsiaTheme="majorEastAsia" w:hAnsiTheme="majorEastAsia"/>
                          <w:color w:val="0D0D0D" w:themeColor="text1" w:themeTint="F2"/>
                        </w:rPr>
                      </w:pPr>
                      <w:r>
                        <w:rPr>
                          <w:rFonts w:asciiTheme="majorEastAsia" w:eastAsiaTheme="majorEastAsia" w:hAnsiTheme="majorEastAsia" w:hint="eastAsia"/>
                          <w:color w:val="0D0D0D" w:themeColor="text1" w:themeTint="F2"/>
                        </w:rPr>
                        <w:t xml:space="preserve">★ </w:t>
                      </w:r>
                      <w:r w:rsidR="00A475F5">
                        <w:rPr>
                          <w:rFonts w:asciiTheme="majorEastAsia" w:eastAsiaTheme="majorEastAsia" w:hAnsiTheme="majorEastAsia" w:hint="eastAsia"/>
                          <w:color w:val="0D0D0D" w:themeColor="text1" w:themeTint="F2"/>
                        </w:rPr>
                        <w:t>現状の中で工夫をしながら障害者の活躍できる場を見出している</w:t>
                      </w:r>
                      <w:r>
                        <w:rPr>
                          <w:rFonts w:asciiTheme="majorEastAsia" w:eastAsiaTheme="majorEastAsia" w:hAnsiTheme="majorEastAsia" w:hint="eastAsia"/>
                          <w:color w:val="0D0D0D" w:themeColor="text1" w:themeTint="F2"/>
                        </w:rPr>
                        <w:t>。</w:t>
                      </w:r>
                    </w:p>
                  </w:txbxContent>
                </v:textbox>
                <w10:wrap type="square"/>
              </v:roundrect>
            </w:pict>
          </mc:Fallback>
        </mc:AlternateContent>
      </w:r>
    </w:p>
    <w:sectPr w:rsidR="00EA4DD7" w:rsidRPr="00EA4DD7" w:rsidSect="00521896">
      <w:pgSz w:w="11906" w:h="16838"/>
      <w:pgMar w:top="1588" w:right="851" w:bottom="1588" w:left="851" w:header="851" w:footer="992" w:gutter="0"/>
      <w:cols w:num="4" w:sep="1" w:space="210"/>
      <w:textDirection w:val="tbRl"/>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AE3" w:rsidRDefault="000F3AE3" w:rsidP="00716D60">
      <w:r>
        <w:separator/>
      </w:r>
    </w:p>
  </w:endnote>
  <w:endnote w:type="continuationSeparator" w:id="0">
    <w:p w:rsidR="000F3AE3" w:rsidRDefault="000F3AE3" w:rsidP="0071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AE3" w:rsidRDefault="000F3AE3" w:rsidP="00716D60">
      <w:r>
        <w:separator/>
      </w:r>
    </w:p>
  </w:footnote>
  <w:footnote w:type="continuationSeparator" w:id="0">
    <w:p w:rsidR="000F3AE3" w:rsidRDefault="000F3AE3" w:rsidP="00716D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gutterAtTop/>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5473">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71D"/>
    <w:rsid w:val="0001437C"/>
    <w:rsid w:val="0002616C"/>
    <w:rsid w:val="000415F1"/>
    <w:rsid w:val="00043047"/>
    <w:rsid w:val="00043B6A"/>
    <w:rsid w:val="00061DD7"/>
    <w:rsid w:val="00067B3C"/>
    <w:rsid w:val="000758A6"/>
    <w:rsid w:val="00081EB0"/>
    <w:rsid w:val="00082D12"/>
    <w:rsid w:val="000A462A"/>
    <w:rsid w:val="000B0E6F"/>
    <w:rsid w:val="000B4C87"/>
    <w:rsid w:val="000C3259"/>
    <w:rsid w:val="000C7E16"/>
    <w:rsid w:val="000D22C3"/>
    <w:rsid w:val="000D737B"/>
    <w:rsid w:val="000F2E29"/>
    <w:rsid w:val="000F3AE3"/>
    <w:rsid w:val="000F7110"/>
    <w:rsid w:val="00104B73"/>
    <w:rsid w:val="00113FE5"/>
    <w:rsid w:val="00117BB4"/>
    <w:rsid w:val="001224FA"/>
    <w:rsid w:val="00156B11"/>
    <w:rsid w:val="001649F9"/>
    <w:rsid w:val="001670AC"/>
    <w:rsid w:val="0018224E"/>
    <w:rsid w:val="00186C12"/>
    <w:rsid w:val="00191183"/>
    <w:rsid w:val="001935D9"/>
    <w:rsid w:val="00195446"/>
    <w:rsid w:val="001F0EB4"/>
    <w:rsid w:val="001F2BCF"/>
    <w:rsid w:val="002049A7"/>
    <w:rsid w:val="00210BF7"/>
    <w:rsid w:val="0023172C"/>
    <w:rsid w:val="002471D3"/>
    <w:rsid w:val="00247A31"/>
    <w:rsid w:val="00266A2A"/>
    <w:rsid w:val="0027173F"/>
    <w:rsid w:val="00277024"/>
    <w:rsid w:val="002834C5"/>
    <w:rsid w:val="00291B45"/>
    <w:rsid w:val="00293F15"/>
    <w:rsid w:val="00294ECF"/>
    <w:rsid w:val="002C13AA"/>
    <w:rsid w:val="002E2C0F"/>
    <w:rsid w:val="00306B6B"/>
    <w:rsid w:val="0031179E"/>
    <w:rsid w:val="00326A6F"/>
    <w:rsid w:val="00337328"/>
    <w:rsid w:val="003556CF"/>
    <w:rsid w:val="003828DB"/>
    <w:rsid w:val="003A1FBC"/>
    <w:rsid w:val="003D09BC"/>
    <w:rsid w:val="003F1129"/>
    <w:rsid w:val="003F6F90"/>
    <w:rsid w:val="0040208B"/>
    <w:rsid w:val="00412EE2"/>
    <w:rsid w:val="0041333C"/>
    <w:rsid w:val="0043149B"/>
    <w:rsid w:val="004471C6"/>
    <w:rsid w:val="004533D9"/>
    <w:rsid w:val="0048343F"/>
    <w:rsid w:val="00491DDD"/>
    <w:rsid w:val="004B5150"/>
    <w:rsid w:val="004C39A3"/>
    <w:rsid w:val="004D3A28"/>
    <w:rsid w:val="004F61A1"/>
    <w:rsid w:val="00505430"/>
    <w:rsid w:val="00507096"/>
    <w:rsid w:val="00511740"/>
    <w:rsid w:val="00521896"/>
    <w:rsid w:val="005438A3"/>
    <w:rsid w:val="005503F7"/>
    <w:rsid w:val="00563A87"/>
    <w:rsid w:val="0057785F"/>
    <w:rsid w:val="005D7E8C"/>
    <w:rsid w:val="005E2359"/>
    <w:rsid w:val="005E3D2A"/>
    <w:rsid w:val="005E4693"/>
    <w:rsid w:val="005F5385"/>
    <w:rsid w:val="00611D31"/>
    <w:rsid w:val="00614379"/>
    <w:rsid w:val="00620D77"/>
    <w:rsid w:val="00622DED"/>
    <w:rsid w:val="006476EB"/>
    <w:rsid w:val="00653201"/>
    <w:rsid w:val="0068705B"/>
    <w:rsid w:val="006A28CE"/>
    <w:rsid w:val="006A48D1"/>
    <w:rsid w:val="006A78FA"/>
    <w:rsid w:val="006C6998"/>
    <w:rsid w:val="006D2BBB"/>
    <w:rsid w:val="006D5B27"/>
    <w:rsid w:val="006D6286"/>
    <w:rsid w:val="006D63E3"/>
    <w:rsid w:val="006E0B89"/>
    <w:rsid w:val="00701410"/>
    <w:rsid w:val="00701D39"/>
    <w:rsid w:val="00716D60"/>
    <w:rsid w:val="00753E4F"/>
    <w:rsid w:val="0075745D"/>
    <w:rsid w:val="00770C4E"/>
    <w:rsid w:val="00771E86"/>
    <w:rsid w:val="0078028C"/>
    <w:rsid w:val="00791B1C"/>
    <w:rsid w:val="007D322B"/>
    <w:rsid w:val="008035EF"/>
    <w:rsid w:val="0081355A"/>
    <w:rsid w:val="00866F0C"/>
    <w:rsid w:val="00887199"/>
    <w:rsid w:val="008A6AFC"/>
    <w:rsid w:val="008C01AC"/>
    <w:rsid w:val="008C7769"/>
    <w:rsid w:val="008D13F0"/>
    <w:rsid w:val="008E1980"/>
    <w:rsid w:val="008F2924"/>
    <w:rsid w:val="00903D25"/>
    <w:rsid w:val="00911447"/>
    <w:rsid w:val="00917F16"/>
    <w:rsid w:val="009318C9"/>
    <w:rsid w:val="009420DC"/>
    <w:rsid w:val="009747EB"/>
    <w:rsid w:val="0098279F"/>
    <w:rsid w:val="009953F0"/>
    <w:rsid w:val="00997E4F"/>
    <w:rsid w:val="009A7B87"/>
    <w:rsid w:val="009A7F85"/>
    <w:rsid w:val="009B2789"/>
    <w:rsid w:val="009D0C04"/>
    <w:rsid w:val="009D2F70"/>
    <w:rsid w:val="009D34E5"/>
    <w:rsid w:val="009E10D2"/>
    <w:rsid w:val="009F737B"/>
    <w:rsid w:val="00A17F29"/>
    <w:rsid w:val="00A23C09"/>
    <w:rsid w:val="00A34BBC"/>
    <w:rsid w:val="00A432D2"/>
    <w:rsid w:val="00A475F5"/>
    <w:rsid w:val="00A5371D"/>
    <w:rsid w:val="00A53BE9"/>
    <w:rsid w:val="00A54AC1"/>
    <w:rsid w:val="00A7527A"/>
    <w:rsid w:val="00A77F5F"/>
    <w:rsid w:val="00A92475"/>
    <w:rsid w:val="00A970A0"/>
    <w:rsid w:val="00AA0C4C"/>
    <w:rsid w:val="00AA27FD"/>
    <w:rsid w:val="00AB3957"/>
    <w:rsid w:val="00AC5952"/>
    <w:rsid w:val="00AD1235"/>
    <w:rsid w:val="00AD13D8"/>
    <w:rsid w:val="00B041E2"/>
    <w:rsid w:val="00B21E76"/>
    <w:rsid w:val="00B341B3"/>
    <w:rsid w:val="00B4126A"/>
    <w:rsid w:val="00B56806"/>
    <w:rsid w:val="00B601FF"/>
    <w:rsid w:val="00B83811"/>
    <w:rsid w:val="00BC61EE"/>
    <w:rsid w:val="00BE47EB"/>
    <w:rsid w:val="00C00E6E"/>
    <w:rsid w:val="00C302D7"/>
    <w:rsid w:val="00C46BEC"/>
    <w:rsid w:val="00C67F8E"/>
    <w:rsid w:val="00C97291"/>
    <w:rsid w:val="00CB0B98"/>
    <w:rsid w:val="00CB4EFD"/>
    <w:rsid w:val="00CC0750"/>
    <w:rsid w:val="00CE6819"/>
    <w:rsid w:val="00CF026E"/>
    <w:rsid w:val="00D07647"/>
    <w:rsid w:val="00D215BA"/>
    <w:rsid w:val="00D26140"/>
    <w:rsid w:val="00D311DD"/>
    <w:rsid w:val="00D35876"/>
    <w:rsid w:val="00D61B66"/>
    <w:rsid w:val="00D821C2"/>
    <w:rsid w:val="00D82FC8"/>
    <w:rsid w:val="00D9028B"/>
    <w:rsid w:val="00D923FF"/>
    <w:rsid w:val="00DA5B14"/>
    <w:rsid w:val="00DB4AC3"/>
    <w:rsid w:val="00DC3F89"/>
    <w:rsid w:val="00DD06EF"/>
    <w:rsid w:val="00DD25C9"/>
    <w:rsid w:val="00E043AE"/>
    <w:rsid w:val="00E1417B"/>
    <w:rsid w:val="00E23FBE"/>
    <w:rsid w:val="00E309F9"/>
    <w:rsid w:val="00E32EF2"/>
    <w:rsid w:val="00E45DAD"/>
    <w:rsid w:val="00E779D4"/>
    <w:rsid w:val="00E81F6F"/>
    <w:rsid w:val="00E9157E"/>
    <w:rsid w:val="00E949DB"/>
    <w:rsid w:val="00EA4DD7"/>
    <w:rsid w:val="00EA6A60"/>
    <w:rsid w:val="00EA719D"/>
    <w:rsid w:val="00EB1697"/>
    <w:rsid w:val="00EB3AB6"/>
    <w:rsid w:val="00EC2415"/>
    <w:rsid w:val="00ED1FF0"/>
    <w:rsid w:val="00EF1176"/>
    <w:rsid w:val="00F07E0F"/>
    <w:rsid w:val="00F131C7"/>
    <w:rsid w:val="00F2449B"/>
    <w:rsid w:val="00F43FB9"/>
    <w:rsid w:val="00F56049"/>
    <w:rsid w:val="00F72FE4"/>
    <w:rsid w:val="00F9312D"/>
    <w:rsid w:val="00FB1446"/>
    <w:rsid w:val="00FB66A0"/>
    <w:rsid w:val="00FD3A26"/>
    <w:rsid w:val="00FF1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473">
      <v:textbox inset="5.85pt,.7pt,5.85pt,.7pt"/>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6D60"/>
    <w:pPr>
      <w:tabs>
        <w:tab w:val="center" w:pos="4252"/>
        <w:tab w:val="right" w:pos="8504"/>
      </w:tabs>
      <w:snapToGrid w:val="0"/>
    </w:pPr>
  </w:style>
  <w:style w:type="character" w:customStyle="1" w:styleId="a4">
    <w:name w:val="ヘッダー (文字)"/>
    <w:basedOn w:val="a0"/>
    <w:link w:val="a3"/>
    <w:uiPriority w:val="99"/>
    <w:rsid w:val="00716D60"/>
  </w:style>
  <w:style w:type="paragraph" w:styleId="a5">
    <w:name w:val="footer"/>
    <w:basedOn w:val="a"/>
    <w:link w:val="a6"/>
    <w:uiPriority w:val="99"/>
    <w:unhideWhenUsed/>
    <w:rsid w:val="00716D60"/>
    <w:pPr>
      <w:tabs>
        <w:tab w:val="center" w:pos="4252"/>
        <w:tab w:val="right" w:pos="8504"/>
      </w:tabs>
      <w:snapToGrid w:val="0"/>
    </w:pPr>
  </w:style>
  <w:style w:type="character" w:customStyle="1" w:styleId="a6">
    <w:name w:val="フッター (文字)"/>
    <w:basedOn w:val="a0"/>
    <w:link w:val="a5"/>
    <w:uiPriority w:val="99"/>
    <w:rsid w:val="00716D60"/>
  </w:style>
  <w:style w:type="paragraph" w:styleId="a7">
    <w:name w:val="Balloon Text"/>
    <w:basedOn w:val="a"/>
    <w:link w:val="a8"/>
    <w:uiPriority w:val="99"/>
    <w:semiHidden/>
    <w:unhideWhenUsed/>
    <w:rsid w:val="004471C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71C6"/>
    <w:rPr>
      <w:rFonts w:asciiTheme="majorHAnsi" w:eastAsiaTheme="majorEastAsia" w:hAnsiTheme="majorHAnsi" w:cstheme="majorBidi"/>
      <w:sz w:val="18"/>
      <w:szCs w:val="18"/>
    </w:rPr>
  </w:style>
  <w:style w:type="character" w:styleId="a9">
    <w:name w:val="Hyperlink"/>
    <w:basedOn w:val="a0"/>
    <w:uiPriority w:val="99"/>
    <w:unhideWhenUsed/>
    <w:rsid w:val="00D215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6D60"/>
    <w:pPr>
      <w:tabs>
        <w:tab w:val="center" w:pos="4252"/>
        <w:tab w:val="right" w:pos="8504"/>
      </w:tabs>
      <w:snapToGrid w:val="0"/>
    </w:pPr>
  </w:style>
  <w:style w:type="character" w:customStyle="1" w:styleId="a4">
    <w:name w:val="ヘッダー (文字)"/>
    <w:basedOn w:val="a0"/>
    <w:link w:val="a3"/>
    <w:uiPriority w:val="99"/>
    <w:rsid w:val="00716D60"/>
  </w:style>
  <w:style w:type="paragraph" w:styleId="a5">
    <w:name w:val="footer"/>
    <w:basedOn w:val="a"/>
    <w:link w:val="a6"/>
    <w:uiPriority w:val="99"/>
    <w:unhideWhenUsed/>
    <w:rsid w:val="00716D60"/>
    <w:pPr>
      <w:tabs>
        <w:tab w:val="center" w:pos="4252"/>
        <w:tab w:val="right" w:pos="8504"/>
      </w:tabs>
      <w:snapToGrid w:val="0"/>
    </w:pPr>
  </w:style>
  <w:style w:type="character" w:customStyle="1" w:styleId="a6">
    <w:name w:val="フッター (文字)"/>
    <w:basedOn w:val="a0"/>
    <w:link w:val="a5"/>
    <w:uiPriority w:val="99"/>
    <w:rsid w:val="00716D60"/>
  </w:style>
  <w:style w:type="paragraph" w:styleId="a7">
    <w:name w:val="Balloon Text"/>
    <w:basedOn w:val="a"/>
    <w:link w:val="a8"/>
    <w:uiPriority w:val="99"/>
    <w:semiHidden/>
    <w:unhideWhenUsed/>
    <w:rsid w:val="004471C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71C6"/>
    <w:rPr>
      <w:rFonts w:asciiTheme="majorHAnsi" w:eastAsiaTheme="majorEastAsia" w:hAnsiTheme="majorHAnsi" w:cstheme="majorBidi"/>
      <w:sz w:val="18"/>
      <w:szCs w:val="18"/>
    </w:rPr>
  </w:style>
  <w:style w:type="character" w:styleId="a9">
    <w:name w:val="Hyperlink"/>
    <w:basedOn w:val="a0"/>
    <w:uiPriority w:val="99"/>
    <w:unhideWhenUsed/>
    <w:rsid w:val="00D21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1.wdp"/><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F260E-E42A-4375-858E-552979A36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4</Pages>
  <Words>405</Words>
  <Characters>2315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dc:creator>
  <cp:lastModifiedBy>船橋市役所</cp:lastModifiedBy>
  <cp:revision>10</cp:revision>
  <cp:lastPrinted>2017-12-04T01:39:00Z</cp:lastPrinted>
  <dcterms:created xsi:type="dcterms:W3CDTF">2017-11-27T03:56:00Z</dcterms:created>
  <dcterms:modified xsi:type="dcterms:W3CDTF">2017-12-04T01:52:00Z</dcterms:modified>
</cp:coreProperties>
</file>