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CB" w:rsidRPr="00E732F8" w:rsidRDefault="00EE1D1B" w:rsidP="003C63C5">
      <w:pPr>
        <w:autoSpaceDE w:val="0"/>
        <w:autoSpaceDN w:val="0"/>
        <w:adjustRightInd w:val="0"/>
        <w:ind w:left="210" w:hanging="210"/>
        <w:jc w:val="center"/>
        <w:rPr>
          <w:rFonts w:ascii="HG丸ｺﾞｼｯｸM-PRO" w:eastAsia="HG丸ｺﾞｼｯｸM-PRO" w:hAnsiTheme="majorEastAsia" w:cs="HG丸ｺﾞｼｯｸM-PRO"/>
          <w:b/>
          <w:kern w:val="0"/>
          <w:sz w:val="22"/>
        </w:rPr>
      </w:pPr>
      <w:r w:rsidRPr="00E732F8">
        <w:rPr>
          <w:rFonts w:ascii="HG丸ｺﾞｼｯｸM-PRO" w:eastAsia="HG丸ｺﾞｼｯｸM-PRO" w:hAnsiTheme="majorEastAsia" w:cs="HG丸ｺﾞｼｯｸM-PRO" w:hint="eastAsia"/>
          <w:b/>
          <w:kern w:val="0"/>
          <w:sz w:val="22"/>
        </w:rPr>
        <w:t>入 札 参 加 申 込 書</w:t>
      </w:r>
      <w:r w:rsidR="009B6A37" w:rsidRPr="00E732F8">
        <w:rPr>
          <w:rFonts w:ascii="HG丸ｺﾞｼｯｸM-PRO" w:eastAsia="HG丸ｺﾞｼｯｸM-PRO" w:hAnsiTheme="majorEastAsia" w:cs="HG丸ｺﾞｼｯｸM-PRO" w:hint="eastAsia"/>
          <w:b/>
          <w:kern w:val="0"/>
          <w:sz w:val="22"/>
        </w:rPr>
        <w:t xml:space="preserve"> 兼 誓 約 書</w:t>
      </w:r>
    </w:p>
    <w:p w:rsidR="0074106C" w:rsidRPr="00F201A2" w:rsidRDefault="00CE4ACB" w:rsidP="00A317D1">
      <w:pPr>
        <w:autoSpaceDE w:val="0"/>
        <w:autoSpaceDN w:val="0"/>
        <w:adjustRightInd w:val="0"/>
        <w:spacing w:line="340" w:lineRule="exact"/>
        <w:ind w:left="210" w:hanging="210"/>
        <w:rPr>
          <w:rFonts w:ascii="HG丸ｺﾞｼｯｸM-PRO" w:eastAsia="HG丸ｺﾞｼｯｸM-PRO" w:hAnsiTheme="majorEastAsia" w:cs="HG丸ｺﾞｼｯｸM-PRO"/>
          <w:kern w:val="0"/>
          <w:sz w:val="20"/>
          <w:szCs w:val="20"/>
        </w:rPr>
      </w:pP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 xml:space="preserve">　船橋市</w:t>
      </w:r>
      <w:r w:rsidR="00995015"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 xml:space="preserve">　</w:t>
      </w:r>
    </w:p>
    <w:p w:rsidR="00CE4ACB" w:rsidRPr="00F201A2" w:rsidRDefault="006741EE" w:rsidP="00F201A2">
      <w:pPr>
        <w:autoSpaceDE w:val="0"/>
        <w:autoSpaceDN w:val="0"/>
        <w:adjustRightInd w:val="0"/>
        <w:spacing w:line="340" w:lineRule="exact"/>
        <w:ind w:firstLineChars="100" w:firstLine="200"/>
        <w:rPr>
          <w:rFonts w:ascii="HG丸ｺﾞｼｯｸM-PRO" w:eastAsia="HG丸ｺﾞｼｯｸM-PRO" w:hAnsiTheme="majorEastAsia" w:cs="HG丸ｺﾞｼｯｸM-PRO"/>
          <w:kern w:val="0"/>
          <w:sz w:val="20"/>
          <w:szCs w:val="20"/>
        </w:rPr>
      </w:pP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船橋市長　松戸　徹</w:t>
      </w:r>
      <w:r w:rsidR="0074106C"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 xml:space="preserve">　</w:t>
      </w:r>
      <w:r w:rsidR="00CE4ACB"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あて</w:t>
      </w:r>
    </w:p>
    <w:p w:rsidR="00A7317C" w:rsidRPr="00F201A2" w:rsidRDefault="00A7317C" w:rsidP="00A317D1">
      <w:pPr>
        <w:autoSpaceDE w:val="0"/>
        <w:autoSpaceDN w:val="0"/>
        <w:adjustRightInd w:val="0"/>
        <w:spacing w:line="340" w:lineRule="exact"/>
        <w:ind w:left="210" w:hanging="210"/>
        <w:rPr>
          <w:rFonts w:ascii="HG丸ｺﾞｼｯｸM-PRO" w:eastAsia="HG丸ｺﾞｼｯｸM-PRO" w:hAnsiTheme="majorEastAsia" w:cs="HG丸ｺﾞｼｯｸM-PRO"/>
          <w:kern w:val="0"/>
          <w:sz w:val="20"/>
          <w:szCs w:val="20"/>
        </w:rPr>
      </w:pPr>
    </w:p>
    <w:p w:rsidR="009B6A37" w:rsidRPr="00F201A2" w:rsidRDefault="006741EE" w:rsidP="00F201A2">
      <w:pPr>
        <w:autoSpaceDE w:val="0"/>
        <w:autoSpaceDN w:val="0"/>
        <w:adjustRightInd w:val="0"/>
        <w:spacing w:line="340" w:lineRule="exact"/>
        <w:ind w:firstLineChars="100" w:firstLine="200"/>
        <w:rPr>
          <w:rFonts w:ascii="HG丸ｺﾞｼｯｸM-PRO" w:eastAsia="HG丸ｺﾞｼｯｸM-PRO" w:hAnsiTheme="majorEastAsia" w:cs="HG丸ｺﾞｼｯｸM-PRO"/>
          <w:kern w:val="0"/>
          <w:sz w:val="20"/>
          <w:szCs w:val="20"/>
        </w:rPr>
      </w:pP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市有財産売却（一般競争入札）に参加したいので、</w:t>
      </w:r>
      <w:r w:rsidR="007103C9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市有地（</w:t>
      </w:r>
      <w:r w:rsidR="00896D8B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旧吉澤野球博物館</w:t>
      </w:r>
      <w:r w:rsidR="007103C9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）一般競争入札</w:t>
      </w:r>
      <w:r w:rsidR="009B6A37"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売却募集要領等を了承</w:t>
      </w:r>
      <w:r w:rsidR="00CE4ACB"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の</w:t>
      </w:r>
      <w:r w:rsidR="00015A47"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うえ</w:t>
      </w:r>
      <w:r w:rsidR="00CE4ACB"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、必要書類を添えて一般競争入札に参加申込します。</w:t>
      </w:r>
    </w:p>
    <w:p w:rsidR="00F201A2" w:rsidRPr="00F201A2" w:rsidRDefault="009B6A37" w:rsidP="00F201A2">
      <w:pPr>
        <w:autoSpaceDE w:val="0"/>
        <w:autoSpaceDN w:val="0"/>
        <w:adjustRightInd w:val="0"/>
        <w:spacing w:line="340" w:lineRule="exact"/>
        <w:ind w:firstLineChars="100" w:firstLine="200"/>
        <w:rPr>
          <w:rFonts w:ascii="HG丸ｺﾞｼｯｸM-PRO" w:eastAsia="HG丸ｺﾞｼｯｸM-PRO" w:hAnsiTheme="majorEastAsia" w:cs="HG丸ｺﾞｼｯｸM-PRO"/>
          <w:kern w:val="0"/>
          <w:sz w:val="20"/>
          <w:szCs w:val="20"/>
        </w:rPr>
      </w:pP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また、参加を申</w:t>
      </w:r>
      <w:r w:rsidR="005819D2"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し込み</w:t>
      </w: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にあたり、下記の事項を誓約します。</w:t>
      </w:r>
    </w:p>
    <w:p w:rsidR="009B6A37" w:rsidRPr="00F201A2" w:rsidRDefault="009B6A37" w:rsidP="00A317D1">
      <w:pPr>
        <w:pStyle w:val="a9"/>
        <w:spacing w:line="340" w:lineRule="exact"/>
        <w:ind w:left="210" w:hanging="210"/>
        <w:rPr>
          <w:rFonts w:ascii="HG丸ｺﾞｼｯｸM-PRO" w:eastAsia="HG丸ｺﾞｼｯｸM-PRO"/>
          <w:sz w:val="20"/>
          <w:szCs w:val="20"/>
        </w:rPr>
      </w:pPr>
      <w:r w:rsidRPr="00F201A2">
        <w:rPr>
          <w:rFonts w:ascii="HG丸ｺﾞｼｯｸM-PRO" w:eastAsia="HG丸ｺﾞｼｯｸM-PRO" w:hint="eastAsia"/>
          <w:sz w:val="20"/>
          <w:szCs w:val="20"/>
        </w:rPr>
        <w:t>記</w:t>
      </w:r>
    </w:p>
    <w:p w:rsidR="00FB0B28" w:rsidRPr="00F201A2" w:rsidRDefault="006741EE" w:rsidP="00F201A2">
      <w:pPr>
        <w:autoSpaceDE w:val="0"/>
        <w:autoSpaceDN w:val="0"/>
        <w:adjustRightInd w:val="0"/>
        <w:spacing w:line="340" w:lineRule="exact"/>
        <w:ind w:leftChars="100" w:left="410" w:hangingChars="100" w:hanging="200"/>
        <w:rPr>
          <w:rFonts w:ascii="HG丸ｺﾞｼｯｸM-PRO" w:eastAsia="HG丸ｺﾞｼｯｸM-PRO" w:hAnsiTheme="majorEastAsia" w:cs="HG丸ｺﾞｼｯｸM-PRO"/>
          <w:kern w:val="0"/>
          <w:sz w:val="20"/>
          <w:szCs w:val="20"/>
        </w:rPr>
      </w:pP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 xml:space="preserve">１　</w:t>
      </w:r>
      <w:r w:rsidR="007103C9" w:rsidRPr="007103C9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市有地（</w:t>
      </w:r>
      <w:r w:rsidR="00896D8B" w:rsidRPr="00896D8B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旧吉澤野球博物館</w:t>
      </w:r>
      <w:r w:rsidR="007103C9" w:rsidRPr="007103C9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）一般競争入札売却募集要領</w:t>
      </w:r>
      <w:r w:rsidR="009B6A37"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に記載されている入札に参加できない者に該当しません。</w:t>
      </w:r>
      <w:r w:rsidR="00FB0B28"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また、入札参加資格の確認のために、申込者について警察等関係機関に照会することに同意します。</w:t>
      </w:r>
    </w:p>
    <w:p w:rsidR="009B6A37" w:rsidRPr="00F201A2" w:rsidRDefault="006741EE" w:rsidP="00F201A2">
      <w:pPr>
        <w:autoSpaceDE w:val="0"/>
        <w:autoSpaceDN w:val="0"/>
        <w:adjustRightInd w:val="0"/>
        <w:spacing w:line="340" w:lineRule="exact"/>
        <w:ind w:left="400" w:hangingChars="200" w:hanging="400"/>
        <w:rPr>
          <w:rFonts w:ascii="HG丸ｺﾞｼｯｸM-PRO" w:eastAsia="HG丸ｺﾞｼｯｸM-PRO" w:hAnsiTheme="majorEastAsia" w:cs="HG丸ｺﾞｼｯｸM-PRO"/>
          <w:kern w:val="0"/>
          <w:sz w:val="20"/>
          <w:szCs w:val="20"/>
        </w:rPr>
      </w:pP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 xml:space="preserve">　２　</w:t>
      </w:r>
      <w:r w:rsidR="007103C9" w:rsidRPr="007103C9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市有地（</w:t>
      </w:r>
      <w:r w:rsidR="00896D8B" w:rsidRPr="00896D8B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旧吉澤野球博物館</w:t>
      </w:r>
      <w:r w:rsidR="007103C9" w:rsidRPr="007103C9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）一般競争入札売却募集要領</w:t>
      </w:r>
      <w:r w:rsidR="009B6A37"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、現地、現況、近隣状況及び上記事項をすべて承諾のうえ参加しますので、後日これらの事柄について船橋市に対し、一切の異議や苦情等を申し立てません。</w:t>
      </w:r>
    </w:p>
    <w:p w:rsidR="00CE4ACB" w:rsidRPr="00D072B0" w:rsidRDefault="009B6A37" w:rsidP="00D072B0">
      <w:pPr>
        <w:autoSpaceDE w:val="0"/>
        <w:autoSpaceDN w:val="0"/>
        <w:adjustRightInd w:val="0"/>
        <w:spacing w:line="340" w:lineRule="exact"/>
        <w:ind w:firstLineChars="100" w:firstLine="200"/>
        <w:rPr>
          <w:rFonts w:ascii="HG丸ｺﾞｼｯｸM-PRO" w:eastAsia="HG丸ｺﾞｼｯｸM-PRO" w:hAnsiTheme="majorEastAsia" w:cs="HG丸ｺﾞｼｯｸM-PRO"/>
          <w:kern w:val="0"/>
          <w:sz w:val="20"/>
          <w:szCs w:val="20"/>
        </w:rPr>
      </w:pP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20"/>
          <w:szCs w:val="20"/>
        </w:rPr>
        <w:t>３　買い受けした物件の利用にあたっては、契約条項及び法令上の規制を遵守します。</w:t>
      </w:r>
    </w:p>
    <w:p w:rsidR="00D072B0" w:rsidRDefault="00CE4ACB" w:rsidP="009329CE">
      <w:pPr>
        <w:autoSpaceDE w:val="0"/>
        <w:autoSpaceDN w:val="0"/>
        <w:adjustRightInd w:val="0"/>
        <w:spacing w:line="300" w:lineRule="exac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</w:t>
      </w:r>
    </w:p>
    <w:p w:rsidR="00C21991" w:rsidRPr="00F201A2" w:rsidRDefault="00156964" w:rsidP="009329CE">
      <w:pPr>
        <w:autoSpaceDE w:val="0"/>
        <w:autoSpaceDN w:val="0"/>
        <w:adjustRightInd w:val="0"/>
        <w:spacing w:line="300" w:lineRule="exac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令和</w:t>
      </w:r>
      <w:r w:rsidR="007103C9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　</w:t>
      </w:r>
      <w:r w:rsidR="00CE4ACB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年　　月　　日</w:t>
      </w:r>
    </w:p>
    <w:p w:rsidR="00CE4ACB" w:rsidRPr="00F201A2" w:rsidRDefault="00CE4ACB" w:rsidP="004B4D09">
      <w:pPr>
        <w:autoSpaceDE w:val="0"/>
        <w:autoSpaceDN w:val="0"/>
        <w:adjustRightInd w:val="0"/>
        <w:spacing w:line="0" w:lineRule="atLeast"/>
        <w:ind w:firstLineChars="1400" w:firstLine="2520"/>
        <w:jc w:val="both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申込者</w:t>
      </w:r>
      <w:r w:rsidR="00C21991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　　</w:t>
      </w: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住</w:t>
      </w:r>
      <w:r w:rsidR="00D0487D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</w:t>
      </w: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所</w:t>
      </w:r>
      <w:r w:rsidR="004B4D09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</w:t>
      </w:r>
    </w:p>
    <w:p w:rsidR="00CE4ACB" w:rsidRPr="00F201A2" w:rsidRDefault="00CE4ACB" w:rsidP="004B4D09">
      <w:pPr>
        <w:spacing w:line="0" w:lineRule="atLeast"/>
        <w:ind w:firstLineChars="1900" w:firstLine="3420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（所</w:t>
      </w:r>
      <w:r w:rsidR="00D0487D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 </w:t>
      </w: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在</w:t>
      </w:r>
      <w:r w:rsidR="00D0487D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 </w:t>
      </w: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地）</w:t>
      </w:r>
    </w:p>
    <w:p w:rsidR="00D0487D" w:rsidRPr="00F201A2" w:rsidRDefault="00D0487D" w:rsidP="004B4D09">
      <w:pPr>
        <w:spacing w:line="0" w:lineRule="atLeast"/>
        <w:ind w:firstLineChars="2000" w:firstLine="3600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ふりがな</w:t>
      </w:r>
    </w:p>
    <w:p w:rsidR="00CE4ACB" w:rsidRPr="00F201A2" w:rsidRDefault="00CE4ACB" w:rsidP="004B4D09">
      <w:pPr>
        <w:spacing w:line="0" w:lineRule="atLeast"/>
        <w:ind w:firstLineChars="2000" w:firstLine="3600"/>
        <w:jc w:val="both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氏　</w:t>
      </w:r>
      <w:r w:rsidR="00D0487D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  </w:t>
      </w: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名</w:t>
      </w:r>
      <w:r w:rsidR="00C21991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　　　　　　　　　　　　</w:t>
      </w:r>
      <w:r w:rsidR="00FB0B28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</w:t>
      </w:r>
      <w:r w:rsidR="004B4D09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　　　　　</w:t>
      </w: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印</w:t>
      </w:r>
    </w:p>
    <w:p w:rsidR="00E54CD2" w:rsidRPr="00F201A2" w:rsidRDefault="00E54CD2" w:rsidP="00A317D1">
      <w:pPr>
        <w:spacing w:line="0" w:lineRule="atLeast"/>
        <w:ind w:left="200" w:hanging="200"/>
        <w:jc w:val="both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</w:p>
    <w:p w:rsidR="00CE4ACB" w:rsidRPr="00F201A2" w:rsidRDefault="005819D2" w:rsidP="00F201A2">
      <w:pPr>
        <w:autoSpaceDE w:val="0"/>
        <w:autoSpaceDN w:val="0"/>
        <w:adjustRightInd w:val="0"/>
        <w:spacing w:line="0" w:lineRule="atLeast"/>
        <w:ind w:firstLineChars="1700" w:firstLine="3060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（法人</w:t>
      </w:r>
      <w:r w:rsidR="00D0487D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の場合は法人名・代表者</w:t>
      </w:r>
      <w:r w:rsidR="00C77D18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職氏</w:t>
      </w:r>
      <w:r w:rsidR="00D0487D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名を記入してください</w:t>
      </w:r>
      <w:r w:rsidR="00CE4ACB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）</w:t>
      </w:r>
    </w:p>
    <w:p w:rsidR="00A91B7C" w:rsidRPr="00F201A2" w:rsidRDefault="006A0179" w:rsidP="004B4D09">
      <w:pPr>
        <w:spacing w:line="0" w:lineRule="atLeast"/>
        <w:ind w:firstLineChars="1700" w:firstLine="3060"/>
        <w:jc w:val="both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（電話番号　　　　―　　　　―　　　　）</w:t>
      </w:r>
    </w:p>
    <w:p w:rsidR="00C21991" w:rsidRPr="00F201A2" w:rsidRDefault="00F201A2" w:rsidP="00F201A2">
      <w:pPr>
        <w:autoSpaceDE w:val="0"/>
        <w:autoSpaceDN w:val="0"/>
        <w:adjustRightInd w:val="0"/>
        <w:spacing w:line="0" w:lineRule="atLeast"/>
        <w:ind w:left="3118" w:hangingChars="1732" w:hanging="3118"/>
        <w:jc w:val="both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　　　　　　　　　　　　</w:t>
      </w:r>
      <w:r w:rsidR="004A6B3F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※共有名義で申し込まれる場合は</w:t>
      </w:r>
      <w:r w:rsidR="00FB0B28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共有者を代表して入札手</w:t>
      </w:r>
      <w:r w:rsidR="002B0A65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　　　　　　　　　　　　</w:t>
      </w:r>
      <w:r w:rsidR="005819D2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続を行う者を決め、その代表者</w:t>
      </w:r>
      <w:r w:rsidR="00FB0B28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を申込者欄に記入し、</w:t>
      </w:r>
      <w:r w:rsidR="005819D2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その他の者</w:t>
      </w:r>
      <w:r w:rsidR="00BF0667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については</w:t>
      </w:r>
      <w:r w:rsidR="002B0A65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別紙</w:t>
      </w:r>
      <w:r w:rsidR="00BF0667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に記載して</w:t>
      </w:r>
      <w:r w:rsidR="00A91B7C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ください。</w:t>
      </w:r>
    </w:p>
    <w:p w:rsidR="002D3D81" w:rsidRDefault="00F201A2" w:rsidP="00F201A2">
      <w:pPr>
        <w:autoSpaceDE w:val="0"/>
        <w:autoSpaceDN w:val="0"/>
        <w:adjustRightInd w:val="0"/>
        <w:spacing w:line="0" w:lineRule="atLeast"/>
        <w:ind w:left="2835" w:hangingChars="1575" w:hanging="2835"/>
        <w:jc w:val="both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　　　　　　　　　　　　　　　</w:t>
      </w:r>
      <w:r w:rsidR="002D3D81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※印鑑登録印を押印してください</w:t>
      </w:r>
    </w:p>
    <w:p w:rsidR="00AE25FC" w:rsidRPr="00F201A2" w:rsidRDefault="00AE25FC" w:rsidP="00F201A2">
      <w:pPr>
        <w:autoSpaceDE w:val="0"/>
        <w:autoSpaceDN w:val="0"/>
        <w:adjustRightInd w:val="0"/>
        <w:spacing w:line="0" w:lineRule="atLeast"/>
        <w:ind w:left="2835" w:hangingChars="1575" w:hanging="2835"/>
        <w:jc w:val="both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</w:p>
    <w:p w:rsidR="00AF608E" w:rsidRPr="00F201A2" w:rsidRDefault="00F201A2" w:rsidP="006741EE">
      <w:pPr>
        <w:autoSpaceDE w:val="0"/>
        <w:autoSpaceDN w:val="0"/>
        <w:adjustRightInd w:val="0"/>
        <w:spacing w:line="0" w:lineRule="atLeast"/>
        <w:ind w:left="200" w:hanging="200"/>
        <w:jc w:val="both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１．</w:t>
      </w:r>
      <w:r w:rsidR="006A0179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入札</w:t>
      </w:r>
      <w:r w:rsidR="00661837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申込</w:t>
      </w:r>
      <w:r w:rsidR="006A0179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物件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1045"/>
        <w:gridCol w:w="5768"/>
      </w:tblGrid>
      <w:tr w:rsidR="00D072B0" w:rsidRPr="001973F7" w:rsidTr="00E7264F">
        <w:trPr>
          <w:trHeight w:val="88"/>
        </w:trPr>
        <w:tc>
          <w:tcPr>
            <w:tcW w:w="1664" w:type="dxa"/>
            <w:vMerge w:val="restart"/>
            <w:vAlign w:val="center"/>
          </w:tcPr>
          <w:p w:rsidR="00D072B0" w:rsidRPr="00AE25FC" w:rsidRDefault="00D072B0" w:rsidP="00AE25F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072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　地</w:t>
            </w:r>
          </w:p>
        </w:tc>
        <w:tc>
          <w:tcPr>
            <w:tcW w:w="1045" w:type="dxa"/>
            <w:vAlign w:val="center"/>
          </w:tcPr>
          <w:p w:rsidR="00D072B0" w:rsidRPr="00D072B0" w:rsidRDefault="00D072B0" w:rsidP="00D072B0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072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　番</w:t>
            </w:r>
          </w:p>
        </w:tc>
        <w:tc>
          <w:tcPr>
            <w:tcW w:w="5768" w:type="dxa"/>
            <w:vAlign w:val="center"/>
          </w:tcPr>
          <w:p w:rsidR="00D072B0" w:rsidRPr="00D072B0" w:rsidRDefault="00AE25FC" w:rsidP="00AE25FC">
            <w:pPr>
              <w:spacing w:line="220" w:lineRule="exac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千葉県船橋市</w:t>
            </w:r>
            <w:r w:rsidRPr="00AE25F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本中山１丁目７８番</w:t>
            </w:r>
            <w:r w:rsidR="00E7264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（住居表示：本中山1-6-10）</w:t>
            </w:r>
          </w:p>
        </w:tc>
      </w:tr>
      <w:tr w:rsidR="00D072B0" w:rsidRPr="001973F7" w:rsidTr="00E7264F">
        <w:trPr>
          <w:trHeight w:val="95"/>
        </w:trPr>
        <w:tc>
          <w:tcPr>
            <w:tcW w:w="1664" w:type="dxa"/>
            <w:vMerge/>
          </w:tcPr>
          <w:p w:rsidR="00D072B0" w:rsidRPr="00D072B0" w:rsidRDefault="00D072B0" w:rsidP="00646B1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D072B0" w:rsidRPr="00D072B0" w:rsidRDefault="00D072B0" w:rsidP="00D072B0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072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　目</w:t>
            </w:r>
          </w:p>
        </w:tc>
        <w:tc>
          <w:tcPr>
            <w:tcW w:w="5768" w:type="dxa"/>
            <w:vAlign w:val="center"/>
          </w:tcPr>
          <w:p w:rsidR="00D072B0" w:rsidRPr="00D072B0" w:rsidRDefault="00D072B0" w:rsidP="00D072B0">
            <w:pPr>
              <w:spacing w:line="220" w:lineRule="exac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D072B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（公簿）宅地　（現況）宅地</w:t>
            </w:r>
          </w:p>
        </w:tc>
      </w:tr>
      <w:tr w:rsidR="00D072B0" w:rsidRPr="001973F7" w:rsidTr="00E7264F">
        <w:trPr>
          <w:trHeight w:val="77"/>
        </w:trPr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D072B0" w:rsidRPr="00D072B0" w:rsidRDefault="00D072B0" w:rsidP="00646B1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D072B0" w:rsidRPr="00D072B0" w:rsidRDefault="00D072B0" w:rsidP="00D072B0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072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　積</w:t>
            </w:r>
          </w:p>
        </w:tc>
        <w:tc>
          <w:tcPr>
            <w:tcW w:w="5768" w:type="dxa"/>
            <w:vAlign w:val="center"/>
          </w:tcPr>
          <w:p w:rsidR="00D072B0" w:rsidRPr="00D072B0" w:rsidRDefault="00AE25FC" w:rsidP="00AE25FC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（公簿）</w:t>
            </w:r>
            <w:r w:rsidRPr="00AE25F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６３０．７７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㎡　（実測）</w:t>
            </w:r>
            <w:r w:rsidRPr="00AE25F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６５２．７６</w:t>
            </w:r>
            <w:r w:rsidR="00D072B0" w:rsidRPr="00D072B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㎡</w:t>
            </w:r>
          </w:p>
        </w:tc>
      </w:tr>
    </w:tbl>
    <w:p w:rsidR="007E1F8A" w:rsidRDefault="007E1F8A" w:rsidP="009329CE">
      <w:pPr>
        <w:autoSpaceDE w:val="0"/>
        <w:autoSpaceDN w:val="0"/>
        <w:adjustRightInd w:val="0"/>
        <w:spacing w:line="0" w:lineRule="atLeast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</w:p>
    <w:p w:rsidR="00AE25FC" w:rsidRPr="00F201A2" w:rsidRDefault="00AE25FC" w:rsidP="009329CE">
      <w:pPr>
        <w:autoSpaceDE w:val="0"/>
        <w:autoSpaceDN w:val="0"/>
        <w:adjustRightInd w:val="0"/>
        <w:spacing w:line="0" w:lineRule="atLeast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</w:p>
    <w:p w:rsidR="006A0179" w:rsidRPr="00F201A2" w:rsidRDefault="00F201A2" w:rsidP="009329CE">
      <w:pPr>
        <w:autoSpaceDE w:val="0"/>
        <w:autoSpaceDN w:val="0"/>
        <w:adjustRightInd w:val="0"/>
        <w:spacing w:line="0" w:lineRule="atLeast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２．</w:t>
      </w:r>
      <w:r w:rsidR="006A0179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添付書類（発行日から３か月以内のもの）</w:t>
      </w:r>
    </w:p>
    <w:p w:rsidR="004B4D09" w:rsidRDefault="006A0179" w:rsidP="00D072B0">
      <w:pPr>
        <w:autoSpaceDE w:val="0"/>
        <w:autoSpaceDN w:val="0"/>
        <w:adjustRightInd w:val="0"/>
        <w:spacing w:line="0" w:lineRule="atLeas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</w:t>
      </w:r>
      <w:r w:rsidR="007E1F8A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その他</w:t>
      </w:r>
      <w:r w:rsidR="00896D8B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、</w:t>
      </w:r>
      <w:bookmarkStart w:id="0" w:name="_GoBack"/>
      <w:bookmarkEnd w:id="0"/>
      <w:r w:rsidR="007103C9" w:rsidRPr="007103C9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市有地（</w:t>
      </w:r>
      <w:r w:rsidR="00896D8B" w:rsidRPr="00896D8B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旧吉澤野球博物館</w:t>
      </w:r>
      <w:r w:rsidR="007103C9" w:rsidRPr="007103C9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）一般競争入札売却募集要領</w:t>
      </w:r>
      <w:r w:rsidR="007E1F8A" w:rsidRPr="00F201A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に記載されている書類を添付してください。</w:t>
      </w:r>
    </w:p>
    <w:p w:rsidR="00D072B0" w:rsidRPr="00612A1B" w:rsidRDefault="00D072B0" w:rsidP="00D072B0">
      <w:pPr>
        <w:autoSpaceDE w:val="0"/>
        <w:autoSpaceDN w:val="0"/>
        <w:adjustRightInd w:val="0"/>
        <w:spacing w:line="0" w:lineRule="atLeas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</w:p>
    <w:p w:rsidR="004B4D09" w:rsidRDefault="004B4D09" w:rsidP="004B4D09">
      <w:pPr>
        <w:autoSpaceDE w:val="0"/>
        <w:autoSpaceDN w:val="0"/>
        <w:adjustRightInd w:val="0"/>
        <w:spacing w:line="0" w:lineRule="atLeas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 w:rsidRPr="004B4D09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＜事務担当者＞</w:t>
      </w:r>
    </w:p>
    <w:p w:rsidR="004B4D09" w:rsidRPr="004B4D09" w:rsidRDefault="00D072B0" w:rsidP="004B4D09">
      <w:pPr>
        <w:autoSpaceDE w:val="0"/>
        <w:autoSpaceDN w:val="0"/>
        <w:adjustRightInd w:val="0"/>
        <w:spacing w:line="0" w:lineRule="atLeas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 w:rsidRPr="00F201A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301325" wp14:editId="2A5B229F">
                <wp:simplePos x="0" y="0"/>
                <wp:positionH relativeFrom="column">
                  <wp:posOffset>3529737</wp:posOffset>
                </wp:positionH>
                <wp:positionV relativeFrom="paragraph">
                  <wp:posOffset>9532</wp:posOffset>
                </wp:positionV>
                <wp:extent cx="1798955" cy="1738630"/>
                <wp:effectExtent l="0" t="0" r="1079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955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9CE" w:rsidRPr="009329CE" w:rsidRDefault="006741EE" w:rsidP="009329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船橋市</w:t>
                            </w:r>
                          </w:p>
                          <w:p w:rsidR="009329CE" w:rsidRPr="009329CE" w:rsidRDefault="006741EE" w:rsidP="009329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財産管理</w:t>
                            </w:r>
                            <w:r w:rsidR="009329CE" w:rsidRPr="009329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課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収受</w:t>
                            </w:r>
                            <w:r w:rsidR="00A222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013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7.95pt;margin-top:.75pt;width:141.65pt;height:13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">
                <v:textbox>
                  <w:txbxContent>
                    <w:p w:rsidR="009329CE" w:rsidRPr="009329CE" w:rsidRDefault="006741EE" w:rsidP="009329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船橋市</w:t>
                      </w:r>
                    </w:p>
                    <w:p w:rsidR="009329CE" w:rsidRPr="009329CE" w:rsidRDefault="006741EE" w:rsidP="009329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財産管理</w:t>
                      </w:r>
                      <w:r w:rsidR="009329CE" w:rsidRPr="009329CE">
                        <w:rPr>
                          <w:rFonts w:hint="eastAsia"/>
                          <w:sz w:val="18"/>
                          <w:szCs w:val="18"/>
                        </w:rPr>
                        <w:t>課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収受</w:t>
                      </w:r>
                      <w:r w:rsidR="00A222AF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4B4D09" w:rsidRPr="004B4D09" w:rsidRDefault="004B4D09" w:rsidP="004B4D09">
      <w:pPr>
        <w:autoSpaceDE w:val="0"/>
        <w:autoSpaceDN w:val="0"/>
        <w:adjustRightInd w:val="0"/>
        <w:spacing w:line="0" w:lineRule="atLeas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  <w:u w:val="single"/>
        </w:rPr>
      </w:pPr>
      <w:r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  <w:u w:val="single"/>
        </w:rPr>
        <w:t>所属部</w:t>
      </w:r>
      <w:r w:rsidRPr="004B4D09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  <w:u w:val="single"/>
        </w:rPr>
        <w:t>署</w:t>
      </w:r>
      <w:r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  <w:u w:val="single"/>
        </w:rPr>
        <w:t xml:space="preserve">　　　</w:t>
      </w:r>
      <w:r w:rsidRPr="004B4D09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  <w:u w:val="single"/>
        </w:rPr>
        <w:t xml:space="preserve">　　　</w:t>
      </w:r>
    </w:p>
    <w:p w:rsidR="004B4D09" w:rsidRDefault="004B4D09" w:rsidP="004B4D09">
      <w:pPr>
        <w:autoSpaceDE w:val="0"/>
        <w:autoSpaceDN w:val="0"/>
        <w:adjustRightInd w:val="0"/>
        <w:spacing w:line="0" w:lineRule="atLeas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</w:p>
    <w:p w:rsidR="004B4D09" w:rsidRPr="004B4D09" w:rsidRDefault="004B4D09" w:rsidP="004B4D09">
      <w:pPr>
        <w:autoSpaceDE w:val="0"/>
        <w:autoSpaceDN w:val="0"/>
        <w:adjustRightInd w:val="0"/>
        <w:spacing w:line="0" w:lineRule="atLeas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  <w:u w:val="single"/>
        </w:rPr>
      </w:pPr>
      <w:r w:rsidRPr="004B4D09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  <w:u w:val="single"/>
        </w:rPr>
        <w:t xml:space="preserve">氏　　名　　　　　　　　　　　　　　　　　　　　　　　</w:t>
      </w:r>
    </w:p>
    <w:p w:rsidR="004B4D09" w:rsidRDefault="004B4D09" w:rsidP="004B4D09">
      <w:pPr>
        <w:autoSpaceDE w:val="0"/>
        <w:autoSpaceDN w:val="0"/>
        <w:adjustRightInd w:val="0"/>
        <w:spacing w:line="0" w:lineRule="atLeas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</w:p>
    <w:p w:rsidR="004B4D09" w:rsidRDefault="004B4D09" w:rsidP="004B4D09">
      <w:pPr>
        <w:autoSpaceDE w:val="0"/>
        <w:autoSpaceDN w:val="0"/>
        <w:adjustRightInd w:val="0"/>
        <w:spacing w:line="0" w:lineRule="atLeas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  <w:u w:val="single"/>
        </w:rPr>
      </w:pPr>
      <w:r w:rsidRPr="004B4D09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  <w:u w:val="single"/>
        </w:rPr>
        <w:t xml:space="preserve">電　　話　　　　　　　　　　　　　　　　　　　　　　　</w:t>
      </w:r>
    </w:p>
    <w:p w:rsidR="004B4D09" w:rsidRPr="004B4D09" w:rsidRDefault="004B4D09" w:rsidP="004B4D09">
      <w:pPr>
        <w:autoSpaceDE w:val="0"/>
        <w:autoSpaceDN w:val="0"/>
        <w:adjustRightInd w:val="0"/>
        <w:spacing w:line="0" w:lineRule="atLeas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  <w:u w:val="single"/>
        </w:rPr>
      </w:pPr>
    </w:p>
    <w:p w:rsidR="004B4D09" w:rsidRDefault="004B4D09" w:rsidP="004B4D09">
      <w:pPr>
        <w:autoSpaceDE w:val="0"/>
        <w:autoSpaceDN w:val="0"/>
        <w:adjustRightInd w:val="0"/>
        <w:spacing w:line="0" w:lineRule="atLeas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  <w:u w:val="single"/>
        </w:rPr>
      </w:pPr>
      <w:r w:rsidRPr="004B4D09">
        <w:rPr>
          <w:rFonts w:ascii="HG丸ｺﾞｼｯｸM-PRO" w:eastAsia="HG丸ｺﾞｼｯｸM-PRO" w:hAnsiTheme="majorEastAsia" w:cs="HG丸ｺﾞｼｯｸM-PRO" w:hint="eastAsia"/>
          <w:spacing w:val="160"/>
          <w:kern w:val="0"/>
          <w:sz w:val="18"/>
          <w:szCs w:val="18"/>
          <w:u w:val="single"/>
          <w:fitText w:val="720" w:id="-1827394816"/>
        </w:rPr>
        <w:t>FA</w:t>
      </w:r>
      <w:r w:rsidRPr="004B4D09">
        <w:rPr>
          <w:rFonts w:ascii="HG丸ｺﾞｼｯｸM-PRO" w:eastAsia="HG丸ｺﾞｼｯｸM-PRO" w:hAnsiTheme="majorEastAsia" w:cs="HG丸ｺﾞｼｯｸM-PRO" w:hint="eastAsia"/>
          <w:spacing w:val="2"/>
          <w:kern w:val="0"/>
          <w:sz w:val="18"/>
          <w:szCs w:val="18"/>
          <w:u w:val="single"/>
          <w:fitText w:val="720" w:id="-1827394816"/>
        </w:rPr>
        <w:t>X</w:t>
      </w:r>
      <w:r w:rsidRPr="004B4D09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  <w:u w:val="single"/>
        </w:rPr>
        <w:t xml:space="preserve">　　　　　　　　　　　　　　　　　　　　　　　</w:t>
      </w:r>
    </w:p>
    <w:p w:rsidR="0046739A" w:rsidRDefault="0046739A" w:rsidP="004B4D09">
      <w:pPr>
        <w:autoSpaceDE w:val="0"/>
        <w:autoSpaceDN w:val="0"/>
        <w:adjustRightInd w:val="0"/>
        <w:spacing w:line="0" w:lineRule="atLeas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  <w:u w:val="single"/>
        </w:rPr>
      </w:pPr>
    </w:p>
    <w:p w:rsidR="0046739A" w:rsidRDefault="0046739A" w:rsidP="004B4D09">
      <w:pPr>
        <w:autoSpaceDE w:val="0"/>
        <w:autoSpaceDN w:val="0"/>
        <w:adjustRightInd w:val="0"/>
        <w:spacing w:line="0" w:lineRule="atLeas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  <w:u w:val="single"/>
        </w:rPr>
      </w:pPr>
      <w:r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  <w:u w:val="single"/>
        </w:rPr>
        <w:t>公募情報</w:t>
      </w:r>
      <w:r w:rsidR="002D6B92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  <w:u w:val="single"/>
        </w:rPr>
        <w:t>は</w:t>
      </w:r>
      <w:r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  <w:u w:val="single"/>
        </w:rPr>
        <w:t>①いつ頃②どのように知りましたか？</w:t>
      </w:r>
    </w:p>
    <w:p w:rsidR="0046739A" w:rsidRPr="0046739A" w:rsidRDefault="0046739A" w:rsidP="004B4D09">
      <w:pPr>
        <w:autoSpaceDE w:val="0"/>
        <w:autoSpaceDN w:val="0"/>
        <w:adjustRightInd w:val="0"/>
        <w:spacing w:line="0" w:lineRule="atLeast"/>
        <w:ind w:left="200" w:hanging="200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 w:rsidRPr="0046739A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①　　月　　日頃</w:t>
      </w:r>
    </w:p>
    <w:p w:rsidR="0046739A" w:rsidRPr="0046739A" w:rsidRDefault="0046739A" w:rsidP="0046739A">
      <w:pPr>
        <w:autoSpaceDE w:val="0"/>
        <w:autoSpaceDN w:val="0"/>
        <w:adjustRightInd w:val="0"/>
        <w:spacing w:line="0" w:lineRule="atLeast"/>
        <w:rPr>
          <w:rFonts w:ascii="HG丸ｺﾞｼｯｸM-PRO" w:eastAsia="HG丸ｺﾞｼｯｸM-PRO" w:hAnsiTheme="majorEastAsia" w:cs="HG丸ｺﾞｼｯｸM-PRO"/>
          <w:kern w:val="0"/>
          <w:sz w:val="18"/>
          <w:szCs w:val="18"/>
        </w:rPr>
      </w:pPr>
      <w:r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②</w:t>
      </w:r>
      <w:r w:rsidRPr="0046739A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□船橋市ホームページ　□船橋市広報　□その</w:t>
      </w:r>
      <w:r w:rsidR="00282A35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>他（</w:t>
      </w:r>
      <w:r w:rsidRPr="0046739A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　　　　　　　</w:t>
      </w:r>
      <w:r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　　　　　　　　　　　　</w:t>
      </w:r>
      <w:r w:rsidRPr="0046739A">
        <w:rPr>
          <w:rFonts w:ascii="HG丸ｺﾞｼｯｸM-PRO" w:eastAsia="HG丸ｺﾞｼｯｸM-PRO" w:hAnsiTheme="majorEastAsia" w:cs="HG丸ｺﾞｼｯｸM-PRO" w:hint="eastAsia"/>
          <w:kern w:val="0"/>
          <w:sz w:val="18"/>
          <w:szCs w:val="18"/>
        </w:rPr>
        <w:t xml:space="preserve">　）</w:t>
      </w:r>
    </w:p>
    <w:sectPr w:rsidR="0046739A" w:rsidRPr="0046739A" w:rsidSect="00D07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531" w:bottom="964" w:left="153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A9" w:rsidRDefault="00095EA9" w:rsidP="00A317D1">
      <w:pPr>
        <w:spacing w:line="240" w:lineRule="auto"/>
        <w:ind w:left="210" w:hanging="210"/>
      </w:pPr>
      <w:r>
        <w:separator/>
      </w:r>
    </w:p>
  </w:endnote>
  <w:endnote w:type="continuationSeparator" w:id="0">
    <w:p w:rsidR="00095EA9" w:rsidRDefault="00095EA9" w:rsidP="00A317D1">
      <w:pPr>
        <w:spacing w:line="240" w:lineRule="auto"/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A9" w:rsidRDefault="00095EA9" w:rsidP="00A317D1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A9" w:rsidRDefault="00095EA9" w:rsidP="00A317D1">
    <w:pPr>
      <w:pStyle w:val="a5"/>
      <w:ind w:left="210" w:hanging="210"/>
      <w:jc w:val="right"/>
    </w:pPr>
  </w:p>
  <w:p w:rsidR="00095EA9" w:rsidRDefault="00095EA9" w:rsidP="00A317D1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A9" w:rsidRDefault="00095EA9" w:rsidP="00A317D1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A9" w:rsidRDefault="00095EA9" w:rsidP="00A317D1">
      <w:pPr>
        <w:spacing w:line="240" w:lineRule="auto"/>
        <w:ind w:left="210" w:hanging="210"/>
      </w:pPr>
      <w:r>
        <w:separator/>
      </w:r>
    </w:p>
  </w:footnote>
  <w:footnote w:type="continuationSeparator" w:id="0">
    <w:p w:rsidR="00095EA9" w:rsidRDefault="00095EA9" w:rsidP="00A317D1">
      <w:pPr>
        <w:spacing w:line="240" w:lineRule="auto"/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A9" w:rsidRDefault="00095EA9" w:rsidP="00A317D1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A9" w:rsidRDefault="00095EA9" w:rsidP="00A317D1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A9" w:rsidRDefault="00095EA9" w:rsidP="00A317D1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5C"/>
    <w:rsid w:val="00001EAC"/>
    <w:rsid w:val="000028EF"/>
    <w:rsid w:val="0001361D"/>
    <w:rsid w:val="00015A47"/>
    <w:rsid w:val="0002195F"/>
    <w:rsid w:val="00035024"/>
    <w:rsid w:val="0006651A"/>
    <w:rsid w:val="00095EA9"/>
    <w:rsid w:val="000A4DC4"/>
    <w:rsid w:val="000A54A4"/>
    <w:rsid w:val="000C45F5"/>
    <w:rsid w:val="000C7EDC"/>
    <w:rsid w:val="000F6257"/>
    <w:rsid w:val="001041B2"/>
    <w:rsid w:val="0013376F"/>
    <w:rsid w:val="00133931"/>
    <w:rsid w:val="00140BFE"/>
    <w:rsid w:val="001447D6"/>
    <w:rsid w:val="00146F35"/>
    <w:rsid w:val="00156964"/>
    <w:rsid w:val="00161C41"/>
    <w:rsid w:val="0016421A"/>
    <w:rsid w:val="00171AE0"/>
    <w:rsid w:val="00187A51"/>
    <w:rsid w:val="001C2603"/>
    <w:rsid w:val="001F6AFA"/>
    <w:rsid w:val="002306BE"/>
    <w:rsid w:val="0024626A"/>
    <w:rsid w:val="00252391"/>
    <w:rsid w:val="0026251D"/>
    <w:rsid w:val="00277754"/>
    <w:rsid w:val="00280C2B"/>
    <w:rsid w:val="00282A35"/>
    <w:rsid w:val="00293675"/>
    <w:rsid w:val="0029716C"/>
    <w:rsid w:val="002B0A65"/>
    <w:rsid w:val="002D3D81"/>
    <w:rsid w:val="002D47BD"/>
    <w:rsid w:val="002D6B92"/>
    <w:rsid w:val="002E6C96"/>
    <w:rsid w:val="002F49C4"/>
    <w:rsid w:val="002F75EF"/>
    <w:rsid w:val="003034F5"/>
    <w:rsid w:val="00315E43"/>
    <w:rsid w:val="00316322"/>
    <w:rsid w:val="00365857"/>
    <w:rsid w:val="003A1859"/>
    <w:rsid w:val="003A37E0"/>
    <w:rsid w:val="003B3D3B"/>
    <w:rsid w:val="003B5A5D"/>
    <w:rsid w:val="003C51FC"/>
    <w:rsid w:val="003C63C5"/>
    <w:rsid w:val="003F3473"/>
    <w:rsid w:val="00404D6B"/>
    <w:rsid w:val="00410D1D"/>
    <w:rsid w:val="00414A28"/>
    <w:rsid w:val="00423E7E"/>
    <w:rsid w:val="00427F80"/>
    <w:rsid w:val="0043325C"/>
    <w:rsid w:val="00442D85"/>
    <w:rsid w:val="00445067"/>
    <w:rsid w:val="0046739A"/>
    <w:rsid w:val="00475678"/>
    <w:rsid w:val="004A3E0C"/>
    <w:rsid w:val="004A6B3F"/>
    <w:rsid w:val="004B1008"/>
    <w:rsid w:val="004B4D09"/>
    <w:rsid w:val="004C1F1F"/>
    <w:rsid w:val="00506400"/>
    <w:rsid w:val="00507538"/>
    <w:rsid w:val="005311F5"/>
    <w:rsid w:val="00544A7C"/>
    <w:rsid w:val="00552136"/>
    <w:rsid w:val="005563FA"/>
    <w:rsid w:val="005670EA"/>
    <w:rsid w:val="00574E60"/>
    <w:rsid w:val="005777F6"/>
    <w:rsid w:val="005819D2"/>
    <w:rsid w:val="005A0A88"/>
    <w:rsid w:val="005E24A1"/>
    <w:rsid w:val="005F0074"/>
    <w:rsid w:val="005F42A4"/>
    <w:rsid w:val="005F7B7B"/>
    <w:rsid w:val="00612A1B"/>
    <w:rsid w:val="00625901"/>
    <w:rsid w:val="00657A40"/>
    <w:rsid w:val="00661837"/>
    <w:rsid w:val="00664D37"/>
    <w:rsid w:val="006741EE"/>
    <w:rsid w:val="00691CB2"/>
    <w:rsid w:val="006949EF"/>
    <w:rsid w:val="006A0179"/>
    <w:rsid w:val="006C46CE"/>
    <w:rsid w:val="006F29AA"/>
    <w:rsid w:val="00704B9F"/>
    <w:rsid w:val="0070620C"/>
    <w:rsid w:val="007103C9"/>
    <w:rsid w:val="00721017"/>
    <w:rsid w:val="00725BB5"/>
    <w:rsid w:val="00734B73"/>
    <w:rsid w:val="0074106C"/>
    <w:rsid w:val="00751036"/>
    <w:rsid w:val="00753C5C"/>
    <w:rsid w:val="00754872"/>
    <w:rsid w:val="00757451"/>
    <w:rsid w:val="00763D69"/>
    <w:rsid w:val="00772678"/>
    <w:rsid w:val="00776EB3"/>
    <w:rsid w:val="007A5C08"/>
    <w:rsid w:val="007E1F8A"/>
    <w:rsid w:val="007F70E6"/>
    <w:rsid w:val="008311FC"/>
    <w:rsid w:val="008422C7"/>
    <w:rsid w:val="00842D38"/>
    <w:rsid w:val="00854167"/>
    <w:rsid w:val="008650BB"/>
    <w:rsid w:val="00875405"/>
    <w:rsid w:val="00876593"/>
    <w:rsid w:val="00891341"/>
    <w:rsid w:val="00896D8B"/>
    <w:rsid w:val="00897F6F"/>
    <w:rsid w:val="008C7340"/>
    <w:rsid w:val="008D67BF"/>
    <w:rsid w:val="008F4786"/>
    <w:rsid w:val="00922954"/>
    <w:rsid w:val="0092377F"/>
    <w:rsid w:val="00923FF1"/>
    <w:rsid w:val="009329CE"/>
    <w:rsid w:val="00951F8B"/>
    <w:rsid w:val="00971F06"/>
    <w:rsid w:val="009912E0"/>
    <w:rsid w:val="00991B2A"/>
    <w:rsid w:val="00995015"/>
    <w:rsid w:val="009B2BC1"/>
    <w:rsid w:val="009B6A37"/>
    <w:rsid w:val="009C3912"/>
    <w:rsid w:val="009F3968"/>
    <w:rsid w:val="00A13B43"/>
    <w:rsid w:val="00A222AF"/>
    <w:rsid w:val="00A231B0"/>
    <w:rsid w:val="00A317D1"/>
    <w:rsid w:val="00A50D11"/>
    <w:rsid w:val="00A5686D"/>
    <w:rsid w:val="00A56D66"/>
    <w:rsid w:val="00A57943"/>
    <w:rsid w:val="00A66D54"/>
    <w:rsid w:val="00A7317C"/>
    <w:rsid w:val="00A7547B"/>
    <w:rsid w:val="00A91B7C"/>
    <w:rsid w:val="00A97B5D"/>
    <w:rsid w:val="00AA06ED"/>
    <w:rsid w:val="00AD0F70"/>
    <w:rsid w:val="00AE0B09"/>
    <w:rsid w:val="00AE25FC"/>
    <w:rsid w:val="00AE688F"/>
    <w:rsid w:val="00AF608E"/>
    <w:rsid w:val="00B05973"/>
    <w:rsid w:val="00B210AD"/>
    <w:rsid w:val="00B234F8"/>
    <w:rsid w:val="00B3714D"/>
    <w:rsid w:val="00B37E42"/>
    <w:rsid w:val="00B52E43"/>
    <w:rsid w:val="00B848EC"/>
    <w:rsid w:val="00B873C2"/>
    <w:rsid w:val="00B97C95"/>
    <w:rsid w:val="00BA0160"/>
    <w:rsid w:val="00BC2ACC"/>
    <w:rsid w:val="00BD20CC"/>
    <w:rsid w:val="00BD4E9F"/>
    <w:rsid w:val="00BD4FFA"/>
    <w:rsid w:val="00BD7EB8"/>
    <w:rsid w:val="00BF0648"/>
    <w:rsid w:val="00BF0667"/>
    <w:rsid w:val="00C07790"/>
    <w:rsid w:val="00C07D22"/>
    <w:rsid w:val="00C11869"/>
    <w:rsid w:val="00C21991"/>
    <w:rsid w:val="00C709EC"/>
    <w:rsid w:val="00C77D18"/>
    <w:rsid w:val="00C87C0D"/>
    <w:rsid w:val="00C90BE4"/>
    <w:rsid w:val="00CD1B01"/>
    <w:rsid w:val="00CD7737"/>
    <w:rsid w:val="00CE4ACB"/>
    <w:rsid w:val="00D024A3"/>
    <w:rsid w:val="00D0487D"/>
    <w:rsid w:val="00D072B0"/>
    <w:rsid w:val="00D23F60"/>
    <w:rsid w:val="00D60288"/>
    <w:rsid w:val="00D6739B"/>
    <w:rsid w:val="00D72C65"/>
    <w:rsid w:val="00D85BA6"/>
    <w:rsid w:val="00D93E16"/>
    <w:rsid w:val="00D960C0"/>
    <w:rsid w:val="00DA1636"/>
    <w:rsid w:val="00DA4164"/>
    <w:rsid w:val="00DB331C"/>
    <w:rsid w:val="00DB4899"/>
    <w:rsid w:val="00DE038B"/>
    <w:rsid w:val="00DE1B42"/>
    <w:rsid w:val="00DF0B58"/>
    <w:rsid w:val="00DF7336"/>
    <w:rsid w:val="00E0221C"/>
    <w:rsid w:val="00E37A31"/>
    <w:rsid w:val="00E436A3"/>
    <w:rsid w:val="00E54CD2"/>
    <w:rsid w:val="00E657B9"/>
    <w:rsid w:val="00E66F98"/>
    <w:rsid w:val="00E7264F"/>
    <w:rsid w:val="00E732F8"/>
    <w:rsid w:val="00E73C23"/>
    <w:rsid w:val="00EA3588"/>
    <w:rsid w:val="00EE1D1B"/>
    <w:rsid w:val="00F15EC1"/>
    <w:rsid w:val="00F201A2"/>
    <w:rsid w:val="00F37201"/>
    <w:rsid w:val="00F37B2F"/>
    <w:rsid w:val="00F6087C"/>
    <w:rsid w:val="00F63683"/>
    <w:rsid w:val="00F63F4D"/>
    <w:rsid w:val="00F73A87"/>
    <w:rsid w:val="00FB0B28"/>
    <w:rsid w:val="00FB7700"/>
    <w:rsid w:val="00FC30EB"/>
    <w:rsid w:val="00F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2B1B106"/>
  <w15:docId w15:val="{83648825-3C92-4DFA-8690-D93BF588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754"/>
    <w:pPr>
      <w:widowControl w:val="0"/>
    </w:pPr>
  </w:style>
  <w:style w:type="paragraph" w:styleId="3">
    <w:name w:val="heading 3"/>
    <w:basedOn w:val="a"/>
    <w:link w:val="30"/>
    <w:uiPriority w:val="9"/>
    <w:qFormat/>
    <w:rsid w:val="00753C5C"/>
    <w:pPr>
      <w:widowControl/>
      <w:spacing w:before="100" w:beforeAutospacing="1" w:after="100" w:afterAutospacing="1" w:line="240" w:lineRule="auto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3675"/>
  </w:style>
  <w:style w:type="paragraph" w:styleId="a5">
    <w:name w:val="footer"/>
    <w:basedOn w:val="a"/>
    <w:link w:val="a6"/>
    <w:uiPriority w:val="99"/>
    <w:unhideWhenUsed/>
    <w:rsid w:val="00293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675"/>
  </w:style>
  <w:style w:type="table" w:styleId="a7">
    <w:name w:val="Table Grid"/>
    <w:basedOn w:val="a1"/>
    <w:uiPriority w:val="59"/>
    <w:rsid w:val="00D6028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C7340"/>
    <w:pPr>
      <w:widowControl w:val="0"/>
      <w:autoSpaceDE w:val="0"/>
      <w:autoSpaceDN w:val="0"/>
      <w:adjustRightInd w:val="0"/>
      <w:spacing w:line="240" w:lineRule="auto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AD0F70"/>
    <w:rPr>
      <w:color w:val="0000FF" w:themeColor="hyperlink"/>
      <w:u w:val="single"/>
    </w:rPr>
  </w:style>
  <w:style w:type="character" w:customStyle="1" w:styleId="disp01">
    <w:name w:val="disp01"/>
    <w:basedOn w:val="a0"/>
    <w:rsid w:val="002F75EF"/>
    <w:rPr>
      <w:color w:val="000000"/>
      <w:bdr w:val="single" w:sz="6" w:space="0" w:color="666666" w:frame="1"/>
      <w:shd w:val="clear" w:color="auto" w:fill="FFFFFF"/>
    </w:rPr>
  </w:style>
  <w:style w:type="paragraph" w:styleId="a9">
    <w:name w:val="Note Heading"/>
    <w:basedOn w:val="a"/>
    <w:next w:val="a"/>
    <w:link w:val="aa"/>
    <w:uiPriority w:val="99"/>
    <w:unhideWhenUsed/>
    <w:rsid w:val="003B5A5D"/>
    <w:pPr>
      <w:jc w:val="center"/>
    </w:pPr>
    <w:rPr>
      <w:rFonts w:asciiTheme="majorEastAsia" w:eastAsiaTheme="majorEastAsia" w:hAnsiTheme="majorEastAsia" w:cs="HG丸ｺﾞｼｯｸM-PRO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3B5A5D"/>
    <w:rPr>
      <w:rFonts w:asciiTheme="majorEastAsia" w:eastAsiaTheme="majorEastAsia" w:hAnsiTheme="majorEastAsia" w:cs="HG丸ｺﾞｼｯｸM-PRO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3B5A5D"/>
    <w:pPr>
      <w:jc w:val="right"/>
    </w:pPr>
    <w:rPr>
      <w:rFonts w:asciiTheme="majorEastAsia" w:eastAsiaTheme="majorEastAsia" w:hAnsiTheme="majorEastAsia" w:cs="HG丸ｺﾞｼｯｸM-PRO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3B5A5D"/>
    <w:rPr>
      <w:rFonts w:asciiTheme="majorEastAsia" w:eastAsiaTheme="majorEastAsia" w:hAnsiTheme="majorEastAsia" w:cs="HG丸ｺﾞｼｯｸM-PRO"/>
      <w:kern w:val="0"/>
      <w:sz w:val="22"/>
    </w:rPr>
  </w:style>
  <w:style w:type="character" w:customStyle="1" w:styleId="30">
    <w:name w:val="見出し 3 (文字)"/>
    <w:basedOn w:val="a0"/>
    <w:link w:val="3"/>
    <w:uiPriority w:val="9"/>
    <w:rsid w:val="00753C5C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753C5C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329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29C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37B2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37B2F"/>
  </w:style>
  <w:style w:type="character" w:customStyle="1" w:styleId="af1">
    <w:name w:val="コメント文字列 (文字)"/>
    <w:basedOn w:val="a0"/>
    <w:link w:val="af0"/>
    <w:uiPriority w:val="99"/>
    <w:semiHidden/>
    <w:rsid w:val="00F37B2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37B2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37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3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9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40854-23DA-4BAC-B62D-A7CC6E96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sakurai-yoshio</dc:creator>
  <cp:lastModifiedBy> </cp:lastModifiedBy>
  <cp:revision>22</cp:revision>
  <cp:lastPrinted>2021-06-22T07:20:00Z</cp:lastPrinted>
  <dcterms:created xsi:type="dcterms:W3CDTF">2018-03-02T02:32:00Z</dcterms:created>
  <dcterms:modified xsi:type="dcterms:W3CDTF">2022-08-17T02:00:00Z</dcterms:modified>
</cp:coreProperties>
</file>