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BE" w:rsidRPr="00E451AC" w:rsidRDefault="003471BE" w:rsidP="00AE3534">
      <w:pPr>
        <w:rPr>
          <w:bCs/>
          <w:sz w:val="21"/>
          <w:szCs w:val="22"/>
        </w:rPr>
      </w:pPr>
      <w:r w:rsidRPr="00E451AC">
        <w:rPr>
          <w:rFonts w:hint="eastAsia"/>
          <w:bCs/>
          <w:sz w:val="21"/>
          <w:szCs w:val="22"/>
        </w:rPr>
        <w:t>様式第２</w:t>
      </w:r>
    </w:p>
    <w:p w:rsidR="003471BE" w:rsidRPr="00AE3534" w:rsidRDefault="003471BE" w:rsidP="001C5602">
      <w:pPr>
        <w:pStyle w:val="a6"/>
        <w:spacing w:line="360" w:lineRule="auto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E3534">
        <w:rPr>
          <w:rFonts w:asciiTheme="minorEastAsia" w:eastAsiaTheme="minorEastAsia" w:hAnsiTheme="minorEastAsia" w:hint="eastAsia"/>
          <w:b/>
          <w:bCs/>
          <w:sz w:val="22"/>
          <w:szCs w:val="22"/>
        </w:rPr>
        <w:t>ホテル等の面積一覧表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134"/>
        <w:gridCol w:w="2409"/>
        <w:gridCol w:w="1418"/>
        <w:gridCol w:w="1134"/>
      </w:tblGrid>
      <w:tr w:rsidR="00C85A25" w:rsidRPr="00C85A25" w:rsidTr="001C5602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471BE" w:rsidRPr="00C85A25" w:rsidRDefault="003471BE" w:rsidP="00535490">
            <w:pPr>
              <w:spacing w:line="300" w:lineRule="exact"/>
              <w:jc w:val="center"/>
              <w:rPr>
                <w:b/>
                <w:sz w:val="21"/>
                <w:szCs w:val="22"/>
              </w:rPr>
            </w:pPr>
            <w:r w:rsidRPr="00C85A25">
              <w:rPr>
                <w:rFonts w:hint="eastAsia"/>
                <w:b/>
                <w:sz w:val="21"/>
                <w:szCs w:val="22"/>
              </w:rPr>
              <w:t>施設の名称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471BE" w:rsidRPr="00C85A25" w:rsidRDefault="00785C59" w:rsidP="00785C59">
            <w:pPr>
              <w:spacing w:line="260" w:lineRule="exact"/>
              <w:jc w:val="center"/>
              <w:rPr>
                <w:b/>
                <w:sz w:val="21"/>
                <w:szCs w:val="22"/>
              </w:rPr>
            </w:pPr>
            <w:r w:rsidRPr="00C85A25">
              <w:rPr>
                <w:rFonts w:hint="eastAsia"/>
                <w:b/>
                <w:sz w:val="21"/>
                <w:szCs w:val="22"/>
              </w:rPr>
              <w:t>内法</w:t>
            </w:r>
            <w:r w:rsidR="003471BE" w:rsidRPr="00C85A25">
              <w:rPr>
                <w:rFonts w:hint="eastAsia"/>
                <w:b/>
                <w:sz w:val="21"/>
                <w:szCs w:val="22"/>
              </w:rPr>
              <w:t>面積</w:t>
            </w:r>
            <w:r w:rsidR="00AE5002" w:rsidRPr="00C85A25">
              <w:rPr>
                <w:rFonts w:hint="eastAsia"/>
                <w:b/>
                <w:sz w:val="21"/>
                <w:szCs w:val="22"/>
              </w:rPr>
              <w:t>(</w:t>
            </w:r>
            <w:r w:rsidR="003471BE" w:rsidRPr="00C85A25">
              <w:rPr>
                <w:rFonts w:hint="eastAsia"/>
                <w:b/>
                <w:sz w:val="21"/>
                <w:szCs w:val="22"/>
              </w:rPr>
              <w:t>㎡</w:t>
            </w:r>
            <w:r w:rsidR="00AE5002" w:rsidRPr="00C85A25">
              <w:rPr>
                <w:rFonts w:hint="eastAsia"/>
                <w:b/>
                <w:sz w:val="21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471BE" w:rsidRPr="00C85A25" w:rsidRDefault="003471BE" w:rsidP="00535490">
            <w:pPr>
              <w:spacing w:line="300" w:lineRule="exact"/>
              <w:jc w:val="center"/>
              <w:rPr>
                <w:b/>
                <w:sz w:val="21"/>
                <w:szCs w:val="22"/>
              </w:rPr>
            </w:pPr>
            <w:r w:rsidRPr="00C85A25">
              <w:rPr>
                <w:rFonts w:hint="eastAsia"/>
                <w:b/>
                <w:sz w:val="21"/>
                <w:szCs w:val="22"/>
              </w:rPr>
              <w:t>備考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471BE" w:rsidRPr="00C85A25" w:rsidRDefault="003471BE" w:rsidP="00535490">
            <w:pPr>
              <w:spacing w:line="300" w:lineRule="exact"/>
              <w:jc w:val="center"/>
              <w:rPr>
                <w:b/>
                <w:sz w:val="21"/>
                <w:szCs w:val="22"/>
              </w:rPr>
            </w:pPr>
            <w:r w:rsidRPr="00C85A25">
              <w:rPr>
                <w:rFonts w:hint="eastAsia"/>
                <w:b/>
                <w:sz w:val="21"/>
                <w:szCs w:val="22"/>
              </w:rPr>
              <w:t>施設の名称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471BE" w:rsidRPr="00C85A25" w:rsidRDefault="00785C59" w:rsidP="00785C59">
            <w:pPr>
              <w:spacing w:line="260" w:lineRule="exact"/>
              <w:jc w:val="center"/>
              <w:rPr>
                <w:b/>
                <w:sz w:val="21"/>
                <w:szCs w:val="22"/>
              </w:rPr>
            </w:pPr>
            <w:r w:rsidRPr="00C85A25">
              <w:rPr>
                <w:rFonts w:hint="eastAsia"/>
                <w:b/>
                <w:sz w:val="21"/>
                <w:szCs w:val="22"/>
              </w:rPr>
              <w:t>内法</w:t>
            </w:r>
            <w:r w:rsidR="00AE5002" w:rsidRPr="00C85A25">
              <w:rPr>
                <w:rFonts w:hint="eastAsia"/>
                <w:b/>
                <w:sz w:val="21"/>
                <w:szCs w:val="22"/>
              </w:rPr>
              <w:t>面積(</w:t>
            </w:r>
            <w:r w:rsidR="003471BE" w:rsidRPr="00C85A25">
              <w:rPr>
                <w:rFonts w:hint="eastAsia"/>
                <w:b/>
                <w:sz w:val="21"/>
                <w:szCs w:val="22"/>
              </w:rPr>
              <w:t>㎡</w:t>
            </w:r>
            <w:r w:rsidR="00AE5002" w:rsidRPr="00C85A25">
              <w:rPr>
                <w:rFonts w:hint="eastAsia"/>
                <w:b/>
                <w:sz w:val="21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471BE" w:rsidRPr="00C85A25" w:rsidRDefault="003471BE" w:rsidP="00535490">
            <w:pPr>
              <w:spacing w:line="300" w:lineRule="exact"/>
              <w:jc w:val="center"/>
              <w:rPr>
                <w:b/>
                <w:sz w:val="21"/>
                <w:szCs w:val="22"/>
              </w:rPr>
            </w:pPr>
            <w:r w:rsidRPr="00C85A25">
              <w:rPr>
                <w:rFonts w:hint="eastAsia"/>
                <w:b/>
                <w:sz w:val="21"/>
                <w:szCs w:val="22"/>
              </w:rPr>
              <w:t>備考</w:t>
            </w:r>
          </w:p>
        </w:tc>
      </w:tr>
      <w:tr w:rsidR="00535490" w:rsidRPr="00AE5002" w:rsidTr="00535490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BE" w:rsidRPr="003923A6" w:rsidRDefault="003471BE" w:rsidP="00D1668C">
            <w:pPr>
              <w:tabs>
                <w:tab w:val="left" w:pos="1121"/>
              </w:tabs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535490"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BE" w:rsidRPr="003923A6" w:rsidRDefault="003471BE" w:rsidP="00D1668C">
            <w:pPr>
              <w:tabs>
                <w:tab w:val="left" w:pos="1121"/>
              </w:tabs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535490">
        <w:trPr>
          <w:trHeight w:val="244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BE" w:rsidRPr="003923A6" w:rsidRDefault="003471BE" w:rsidP="00D1668C">
            <w:pPr>
              <w:tabs>
                <w:tab w:val="left" w:pos="1121"/>
              </w:tabs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535490">
        <w:trPr>
          <w:trHeight w:val="222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BE" w:rsidRPr="003923A6" w:rsidRDefault="003471BE" w:rsidP="00D1668C">
            <w:pPr>
              <w:tabs>
                <w:tab w:val="left" w:pos="1121"/>
              </w:tabs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535490">
        <w:trPr>
          <w:trHeight w:val="217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BE" w:rsidRPr="003923A6" w:rsidRDefault="003471BE" w:rsidP="00D1668C">
            <w:pPr>
              <w:tabs>
                <w:tab w:val="left" w:pos="1121"/>
              </w:tabs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535490">
        <w:trPr>
          <w:trHeight w:val="191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BE" w:rsidRPr="003923A6" w:rsidRDefault="003471BE" w:rsidP="00D1668C">
            <w:pPr>
              <w:tabs>
                <w:tab w:val="left" w:pos="1121"/>
              </w:tabs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3923A6">
        <w:trPr>
          <w:trHeight w:val="172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BE" w:rsidRPr="003923A6" w:rsidRDefault="003471BE" w:rsidP="00D1668C">
            <w:pPr>
              <w:tabs>
                <w:tab w:val="left" w:pos="1121"/>
              </w:tabs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1C5602">
        <w:trPr>
          <w:trHeight w:val="168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3471BE" w:rsidRPr="003923A6" w:rsidRDefault="003471BE" w:rsidP="00D1668C">
            <w:pPr>
              <w:tabs>
                <w:tab w:val="left" w:pos="1121"/>
              </w:tabs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3923A6" w:rsidRPr="00AE5002" w:rsidTr="001C5602">
        <w:trPr>
          <w:cantSplit/>
          <w:trHeight w:val="451"/>
        </w:trPr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1BE" w:rsidRPr="001C5602" w:rsidRDefault="003471BE" w:rsidP="00E254DE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C560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(　　)階面積計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1BE" w:rsidRPr="003923A6" w:rsidRDefault="003471BE" w:rsidP="007B5C4C">
            <w:pPr>
              <w:ind w:rightChars="81" w:right="184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1BE" w:rsidRPr="001C5602" w:rsidRDefault="003471BE" w:rsidP="00E254DE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C560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(　　)階面積計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1BE" w:rsidRPr="003923A6" w:rsidRDefault="003471BE" w:rsidP="003923A6">
            <w:pPr>
              <w:ind w:rightChars="81" w:right="184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35490" w:rsidRPr="00AE5002" w:rsidTr="001C5602">
        <w:trPr>
          <w:trHeight w:val="22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1C5602">
        <w:trPr>
          <w:trHeight w:val="191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1C5602">
        <w:trPr>
          <w:trHeight w:val="172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1C5602">
        <w:trPr>
          <w:trHeight w:val="168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1C5602">
        <w:trPr>
          <w:trHeight w:val="312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1C5602">
        <w:trPr>
          <w:trHeight w:val="299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1C5602">
        <w:trPr>
          <w:trHeight w:val="285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1C5602">
        <w:trPr>
          <w:trHeight w:val="283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3923A6" w:rsidRPr="00AE5002" w:rsidTr="001C5602">
        <w:trPr>
          <w:cantSplit/>
          <w:trHeight w:val="446"/>
        </w:trPr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1BE" w:rsidRPr="001C5602" w:rsidRDefault="003471BE" w:rsidP="00E254DE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C560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(　　)階面積計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1BE" w:rsidRPr="003923A6" w:rsidRDefault="003471BE" w:rsidP="007B5C4C">
            <w:pPr>
              <w:ind w:rightChars="81" w:right="184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1BE" w:rsidRPr="001C5602" w:rsidRDefault="003471BE" w:rsidP="00E254DE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C560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(　　)階面積計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1BE" w:rsidRPr="003923A6" w:rsidRDefault="003471BE" w:rsidP="003923A6">
            <w:pPr>
              <w:ind w:rightChars="81" w:right="184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35490" w:rsidRPr="00AE5002" w:rsidTr="001C5602">
        <w:trPr>
          <w:trHeight w:val="12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1C5602">
        <w:trPr>
          <w:trHeight w:val="285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1C5602">
        <w:trPr>
          <w:trHeight w:val="285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1C5602">
        <w:trPr>
          <w:trHeight w:val="99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1C5602">
        <w:trPr>
          <w:trHeight w:val="231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1C5602">
        <w:trPr>
          <w:trHeight w:val="217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1C5602">
        <w:trPr>
          <w:trHeight w:val="203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1C5602">
        <w:trPr>
          <w:cantSplit/>
          <w:trHeight w:val="192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3471BE" w:rsidRPr="003923A6" w:rsidRDefault="003471BE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471BE" w:rsidRPr="00AE5002" w:rsidRDefault="003471BE" w:rsidP="00822B32">
            <w:pPr>
              <w:rPr>
                <w:sz w:val="22"/>
                <w:szCs w:val="22"/>
              </w:rPr>
            </w:pPr>
          </w:p>
        </w:tc>
      </w:tr>
      <w:tr w:rsidR="00535490" w:rsidRPr="00AE5002" w:rsidTr="008F774B">
        <w:trPr>
          <w:cantSplit/>
          <w:trHeight w:val="483"/>
        </w:trPr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1BE" w:rsidRPr="001C5602" w:rsidRDefault="003471BE" w:rsidP="00E254DE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C560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(　　)階面積計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1BE" w:rsidRPr="003923A6" w:rsidRDefault="003471BE" w:rsidP="007B5C4C">
            <w:pPr>
              <w:ind w:rightChars="81" w:right="184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1BE" w:rsidRPr="001C5602" w:rsidRDefault="003471BE" w:rsidP="00E254DE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C560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(　　)階面積計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1BE" w:rsidRPr="003923A6" w:rsidRDefault="003471BE" w:rsidP="003923A6">
            <w:pPr>
              <w:ind w:rightChars="81" w:right="184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1668C" w:rsidRPr="00AE5002" w:rsidTr="008F774B">
        <w:trPr>
          <w:trHeight w:val="12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D1668C" w:rsidRPr="00AE5002" w:rsidTr="008F774B">
        <w:trPr>
          <w:trHeight w:val="285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D1668C" w:rsidRPr="00AE5002" w:rsidTr="008F774B">
        <w:trPr>
          <w:trHeight w:val="99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D1668C" w:rsidRPr="00AE5002" w:rsidTr="008F774B">
        <w:trPr>
          <w:trHeight w:val="244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D1668C" w:rsidRPr="00AE5002" w:rsidTr="008F774B">
        <w:trPr>
          <w:trHeight w:val="231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D1668C" w:rsidRPr="00AE5002" w:rsidTr="008F774B">
        <w:trPr>
          <w:trHeight w:val="217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D1668C" w:rsidRPr="00AE5002" w:rsidTr="008F774B">
        <w:trPr>
          <w:trHeight w:val="203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D1668C" w:rsidRPr="00AE5002" w:rsidTr="008F774B">
        <w:trPr>
          <w:cantSplit/>
          <w:trHeight w:val="192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D1668C" w:rsidRPr="00DC7C68" w:rsidRDefault="00D1668C" w:rsidP="00D1668C">
            <w:pPr>
              <w:ind w:rightChars="18" w:right="41"/>
              <w:jc w:val="righ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1668C" w:rsidRPr="00DC7C68" w:rsidRDefault="00D1668C" w:rsidP="004D3B8A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C85A25" w:rsidRPr="00C85A25" w:rsidTr="008F774B">
        <w:trPr>
          <w:cantSplit/>
          <w:trHeight w:val="480"/>
        </w:trPr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68C" w:rsidRPr="00C85A25" w:rsidRDefault="00D1668C" w:rsidP="004D3B8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85A2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(　　)階面積計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68C" w:rsidRPr="00C85A25" w:rsidRDefault="00D1668C" w:rsidP="00D1668C">
            <w:pPr>
              <w:ind w:rightChars="81" w:right="18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68C" w:rsidRPr="00C85A25" w:rsidRDefault="00D1668C" w:rsidP="004D3B8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85A2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(　　)階面積計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68C" w:rsidRPr="00C85A25" w:rsidRDefault="00D1668C" w:rsidP="003923A6">
            <w:pPr>
              <w:ind w:rightChars="81" w:right="18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85A25" w:rsidRPr="00C85A25" w:rsidTr="008F774B">
        <w:trPr>
          <w:cantSplit/>
          <w:trHeight w:val="247"/>
        </w:trPr>
        <w:tc>
          <w:tcPr>
            <w:tcW w:w="737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3534" w:rsidRPr="00C85A25" w:rsidRDefault="00AE3534" w:rsidP="00785C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3534" w:rsidRPr="00C85A25" w:rsidRDefault="00AE3534" w:rsidP="00785C59">
            <w:pPr>
              <w:jc w:val="center"/>
              <w:rPr>
                <w:sz w:val="22"/>
                <w:szCs w:val="22"/>
              </w:rPr>
            </w:pPr>
          </w:p>
        </w:tc>
      </w:tr>
      <w:tr w:rsidR="00C85A25" w:rsidRPr="00C85A25" w:rsidTr="00785C59">
        <w:trPr>
          <w:cantSplit/>
          <w:trHeight w:val="655"/>
        </w:trPr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35490" w:rsidRPr="00C85A25" w:rsidRDefault="00D1668C" w:rsidP="00E254DE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85A25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施設の面積合</w:t>
            </w:r>
            <w:r w:rsidR="00535490" w:rsidRPr="00C85A25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計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490" w:rsidRPr="00C85A25" w:rsidRDefault="00785C59" w:rsidP="003923A6">
            <w:pPr>
              <w:ind w:rightChars="81" w:right="184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85A2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㎡</w:t>
            </w:r>
          </w:p>
        </w:tc>
      </w:tr>
    </w:tbl>
    <w:p w:rsidR="003471BE" w:rsidRPr="00AE5002" w:rsidRDefault="003471BE" w:rsidP="003923A6">
      <w:pPr>
        <w:spacing w:line="20" w:lineRule="exact"/>
        <w:rPr>
          <w:sz w:val="22"/>
          <w:szCs w:val="22"/>
        </w:rPr>
      </w:pPr>
    </w:p>
    <w:sectPr w:rsidR="003471BE" w:rsidRPr="00AE5002" w:rsidSect="003923A6">
      <w:footerReference w:type="even" r:id="rId8"/>
      <w:pgSz w:w="11906" w:h="16838" w:code="9"/>
      <w:pgMar w:top="567" w:right="851" w:bottom="284" w:left="1134" w:header="851" w:footer="851" w:gutter="0"/>
      <w:pgNumType w:fmt="decimalFullWidth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71" w:rsidRDefault="00967071">
      <w:r>
        <w:separator/>
      </w:r>
    </w:p>
  </w:endnote>
  <w:endnote w:type="continuationSeparator" w:id="0">
    <w:p w:rsidR="00967071" w:rsidRDefault="0096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00" w:rsidRDefault="00BE4F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4F00" w:rsidRDefault="00BE4F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71" w:rsidRDefault="00967071">
      <w:r>
        <w:separator/>
      </w:r>
    </w:p>
  </w:footnote>
  <w:footnote w:type="continuationSeparator" w:id="0">
    <w:p w:rsidR="00967071" w:rsidRDefault="00967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51D6"/>
    <w:multiLevelType w:val="hybridMultilevel"/>
    <w:tmpl w:val="2DD8034E"/>
    <w:lvl w:ilvl="0" w:tplc="15C803AC">
      <w:start w:val="6"/>
      <w:numFmt w:val="decimalEnclosedCircle"/>
      <w:lvlText w:val="%1"/>
      <w:lvlJc w:val="left"/>
      <w:pPr>
        <w:tabs>
          <w:tab w:val="num" w:pos="813"/>
        </w:tabs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">
    <w:nsid w:val="29A317C8"/>
    <w:multiLevelType w:val="hybridMultilevel"/>
    <w:tmpl w:val="9D123712"/>
    <w:lvl w:ilvl="0" w:tplc="57E66E7A">
      <w:start w:val="6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">
    <w:nsid w:val="49615A09"/>
    <w:multiLevelType w:val="hybridMultilevel"/>
    <w:tmpl w:val="6108FE42"/>
    <w:lvl w:ilvl="0" w:tplc="E5685AAE">
      <w:start w:val="1"/>
      <w:numFmt w:val="decimalEnclosedCircle"/>
      <w:lvlText w:val="%1"/>
      <w:lvlJc w:val="left"/>
      <w:pPr>
        <w:ind w:left="811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3">
    <w:nsid w:val="4C046E2D"/>
    <w:multiLevelType w:val="hybridMultilevel"/>
    <w:tmpl w:val="F9DC0522"/>
    <w:lvl w:ilvl="0" w:tplc="30C8C4B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3F8670E"/>
    <w:multiLevelType w:val="hybridMultilevel"/>
    <w:tmpl w:val="8984F7A8"/>
    <w:lvl w:ilvl="0" w:tplc="DCD6890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>
    <w:nsid w:val="69011E6E"/>
    <w:multiLevelType w:val="hybridMultilevel"/>
    <w:tmpl w:val="1494EC32"/>
    <w:lvl w:ilvl="0" w:tplc="EC5E75C8">
      <w:start w:val="6"/>
      <w:numFmt w:val="decimalEnclosedCircle"/>
      <w:lvlText w:val="%1"/>
      <w:lvlJc w:val="left"/>
      <w:pPr>
        <w:tabs>
          <w:tab w:val="num" w:pos="813"/>
        </w:tabs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6E6"/>
    <w:rsid w:val="00076F4F"/>
    <w:rsid w:val="00152923"/>
    <w:rsid w:val="001C5602"/>
    <w:rsid w:val="001D150D"/>
    <w:rsid w:val="00300254"/>
    <w:rsid w:val="0034713B"/>
    <w:rsid w:val="003471BE"/>
    <w:rsid w:val="003923A6"/>
    <w:rsid w:val="00445225"/>
    <w:rsid w:val="004513FA"/>
    <w:rsid w:val="004B36E6"/>
    <w:rsid w:val="004C060E"/>
    <w:rsid w:val="00535490"/>
    <w:rsid w:val="00570D45"/>
    <w:rsid w:val="007117DA"/>
    <w:rsid w:val="00785C59"/>
    <w:rsid w:val="007B5C4C"/>
    <w:rsid w:val="00801646"/>
    <w:rsid w:val="00804188"/>
    <w:rsid w:val="00822B32"/>
    <w:rsid w:val="008F774B"/>
    <w:rsid w:val="00932FF8"/>
    <w:rsid w:val="00967071"/>
    <w:rsid w:val="00A04115"/>
    <w:rsid w:val="00A631F3"/>
    <w:rsid w:val="00AE3534"/>
    <w:rsid w:val="00AE5002"/>
    <w:rsid w:val="00AF7D79"/>
    <w:rsid w:val="00B700DA"/>
    <w:rsid w:val="00BE4F00"/>
    <w:rsid w:val="00C85A25"/>
    <w:rsid w:val="00D060CB"/>
    <w:rsid w:val="00D1668C"/>
    <w:rsid w:val="00D21D1B"/>
    <w:rsid w:val="00DC7C68"/>
    <w:rsid w:val="00E254DE"/>
    <w:rsid w:val="00E451AC"/>
    <w:rsid w:val="00EB7FC4"/>
    <w:rsid w:val="00F5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left="227" w:hangingChars="100" w:hanging="227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2">
    <w:name w:val="Body Text Indent 2"/>
    <w:basedOn w:val="a"/>
    <w:semiHidden/>
    <w:pPr>
      <w:ind w:firstLineChars="100" w:firstLine="227"/>
    </w:p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semiHidden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semiHidden/>
    <w:pPr>
      <w:ind w:left="207" w:hangingChars="100" w:hanging="207"/>
    </w:pPr>
    <w:rPr>
      <w:sz w:val="22"/>
    </w:rPr>
  </w:style>
  <w:style w:type="character" w:styleId="aa">
    <w:name w:val="Hyperlink"/>
    <w:basedOn w:val="a0"/>
    <w:semiHidden/>
    <w:rPr>
      <w:color w:val="0000FF"/>
      <w:u w:val="single"/>
    </w:rPr>
  </w:style>
  <w:style w:type="character" w:styleId="ab">
    <w:name w:val="FollowedHyperlink"/>
    <w:basedOn w:val="a0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旅館業営業許可指導要綱</vt:lpstr>
      <vt:lpstr>旅館業営業許可指導要綱</vt:lpstr>
    </vt:vector>
  </TitlesOfParts>
  <Company>船橋市役所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旅館業営業許可指導要綱</dc:title>
  <dc:creator>YAMAZAKI-SHIGEO</dc:creator>
  <cp:lastModifiedBy>船橋市役所</cp:lastModifiedBy>
  <cp:revision>13</cp:revision>
  <cp:lastPrinted>2009-01-05T03:24:00Z</cp:lastPrinted>
  <dcterms:created xsi:type="dcterms:W3CDTF">2015-03-05T06:29:00Z</dcterms:created>
  <dcterms:modified xsi:type="dcterms:W3CDTF">2016-03-01T12:08:00Z</dcterms:modified>
</cp:coreProperties>
</file>