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03" w:rsidRPr="00D92B48" w:rsidRDefault="002C4C96">
      <w:pPr>
        <w:rPr>
          <w:rFonts w:asciiTheme="minorEastAsia" w:hAnsiTheme="minorEastAsia"/>
          <w:sz w:val="24"/>
          <w:szCs w:val="24"/>
        </w:rPr>
      </w:pPr>
      <w:r w:rsidRPr="00D92B48">
        <w:rPr>
          <w:rFonts w:asciiTheme="minorEastAsia" w:hAnsiTheme="minorEastAsia" w:hint="eastAsia"/>
          <w:sz w:val="24"/>
          <w:szCs w:val="24"/>
        </w:rPr>
        <w:t>別紙１</w:t>
      </w:r>
      <w:r w:rsidR="003F590E" w:rsidRPr="00D92B48">
        <w:rPr>
          <w:rFonts w:asciiTheme="minorEastAsia" w:hAnsiTheme="minorEastAsia" w:hint="eastAsia"/>
          <w:sz w:val="24"/>
          <w:szCs w:val="24"/>
        </w:rPr>
        <w:t>１</w:t>
      </w:r>
    </w:p>
    <w:p w:rsidR="002C4C96" w:rsidRPr="00D92B48" w:rsidRDefault="00EE3FC3" w:rsidP="002C4C96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D92B48">
        <w:rPr>
          <w:rFonts w:asciiTheme="minorEastAsia" w:hAnsiTheme="minorEastAsia" w:hint="eastAsia"/>
          <w:sz w:val="28"/>
          <w:szCs w:val="28"/>
        </w:rPr>
        <w:t>生体部分肝移植術又は同種死体肝移植術の</w:t>
      </w:r>
      <w:r w:rsidR="002C4C96" w:rsidRPr="00D92B48">
        <w:rPr>
          <w:rFonts w:asciiTheme="minorEastAsia" w:hAnsiTheme="minorEastAsia" w:hint="eastAsia"/>
          <w:sz w:val="28"/>
          <w:szCs w:val="28"/>
        </w:rPr>
        <w:t>症例申立書</w:t>
      </w: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  <w:r w:rsidRPr="00D92B48">
        <w:rPr>
          <w:rFonts w:asciiTheme="minorEastAsia" w:hAnsiTheme="minorEastAsia" w:hint="eastAsia"/>
          <w:sz w:val="24"/>
          <w:szCs w:val="24"/>
        </w:rPr>
        <w:t xml:space="preserve">１　</w:t>
      </w:r>
      <w:r w:rsidR="00EE3FC3" w:rsidRPr="00D92B48">
        <w:rPr>
          <w:rFonts w:asciiTheme="minorEastAsia" w:hAnsiTheme="minorEastAsia" w:hint="eastAsia"/>
          <w:sz w:val="24"/>
          <w:szCs w:val="24"/>
        </w:rPr>
        <w:t>肝</w:t>
      </w:r>
      <w:r w:rsidRPr="00D92B48">
        <w:rPr>
          <w:rFonts w:asciiTheme="minorEastAsia" w:hAnsiTheme="minorEastAsia" w:hint="eastAsia"/>
          <w:sz w:val="24"/>
          <w:szCs w:val="24"/>
        </w:rPr>
        <w:t>移植</w:t>
      </w:r>
      <w:r w:rsidR="00EE3FC3" w:rsidRPr="00D92B48">
        <w:rPr>
          <w:rFonts w:asciiTheme="minorEastAsia" w:hAnsiTheme="minorEastAsia" w:hint="eastAsia"/>
          <w:sz w:val="24"/>
          <w:szCs w:val="24"/>
        </w:rPr>
        <w:t>術</w:t>
      </w:r>
      <w:r w:rsidRPr="00D92B48">
        <w:rPr>
          <w:rFonts w:asciiTheme="minorEastAsia" w:hAnsiTheme="minorEastAsia" w:hint="eastAsia"/>
          <w:sz w:val="24"/>
          <w:szCs w:val="24"/>
        </w:rPr>
        <w:t>症例数等</w:t>
      </w: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  <w:r w:rsidRPr="00D92B48">
        <w:rPr>
          <w:rFonts w:asciiTheme="minorEastAsia" w:hAnsiTheme="minorEastAsia" w:hint="eastAsia"/>
          <w:sz w:val="24"/>
          <w:szCs w:val="24"/>
        </w:rPr>
        <w:t xml:space="preserve"> (1) </w:t>
      </w:r>
      <w:r w:rsidR="00EE3FC3" w:rsidRPr="00D92B48">
        <w:rPr>
          <w:rFonts w:asciiTheme="minorEastAsia" w:hAnsiTheme="minorEastAsia" w:hint="eastAsia"/>
          <w:sz w:val="24"/>
          <w:szCs w:val="24"/>
        </w:rPr>
        <w:t>肝移植術</w:t>
      </w:r>
      <w:r w:rsidRPr="00D92B48">
        <w:rPr>
          <w:rFonts w:asciiTheme="minorEastAsia" w:hAnsiTheme="minorEastAsia" w:hint="eastAsia"/>
          <w:sz w:val="24"/>
          <w:szCs w:val="24"/>
        </w:rPr>
        <w:t>臨床従事期間</w:t>
      </w: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  <w:r w:rsidRPr="00D92B48">
        <w:rPr>
          <w:rFonts w:asciiTheme="minorEastAsia" w:hAnsiTheme="minorEastAsia" w:hint="eastAsia"/>
          <w:sz w:val="24"/>
          <w:szCs w:val="24"/>
        </w:rPr>
        <w:t xml:space="preserve">　　自　　　　年　　　月</w:t>
      </w: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  <w:r w:rsidRPr="00D92B48">
        <w:rPr>
          <w:rFonts w:asciiTheme="minorEastAsia" w:hAnsiTheme="minorEastAsia" w:hint="eastAsia"/>
          <w:sz w:val="24"/>
          <w:szCs w:val="24"/>
        </w:rPr>
        <w:t xml:space="preserve">　　至　　　　年　　　月　　（計　　　年　　　月）</w:t>
      </w: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  <w:r w:rsidRPr="00D92B48">
        <w:rPr>
          <w:rFonts w:asciiTheme="minorEastAsia" w:hAnsiTheme="minorEastAsia" w:hint="eastAsia"/>
          <w:sz w:val="24"/>
          <w:szCs w:val="24"/>
        </w:rPr>
        <w:t xml:space="preserve"> (2) </w:t>
      </w:r>
      <w:r w:rsidR="00EE3FC3" w:rsidRPr="00D92B48">
        <w:rPr>
          <w:rFonts w:asciiTheme="minorEastAsia" w:hAnsiTheme="minorEastAsia" w:hint="eastAsia"/>
          <w:sz w:val="24"/>
          <w:szCs w:val="24"/>
        </w:rPr>
        <w:t>肝移植術</w:t>
      </w:r>
      <w:r w:rsidRPr="00D92B48">
        <w:rPr>
          <w:rFonts w:asciiTheme="minorEastAsia" w:hAnsiTheme="minorEastAsia" w:hint="eastAsia"/>
          <w:sz w:val="24"/>
          <w:szCs w:val="24"/>
        </w:rPr>
        <w:t>症例数</w:t>
      </w: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  <w:r w:rsidRPr="00D92B48">
        <w:rPr>
          <w:rFonts w:asciiTheme="minorEastAsia" w:hAnsiTheme="minorEastAsia" w:hint="eastAsia"/>
          <w:sz w:val="24"/>
          <w:szCs w:val="24"/>
        </w:rPr>
        <w:t xml:space="preserve">　　　　　　　　　　　件</w:t>
      </w: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  <w:r w:rsidRPr="00D92B48">
        <w:rPr>
          <w:rFonts w:asciiTheme="minorEastAsia" w:hAnsiTheme="minorEastAsia" w:hint="eastAsia"/>
          <w:sz w:val="24"/>
          <w:szCs w:val="24"/>
        </w:rPr>
        <w:t xml:space="preserve">２　</w:t>
      </w:r>
      <w:r w:rsidR="00EE3FC3" w:rsidRPr="00D92B48">
        <w:rPr>
          <w:rFonts w:asciiTheme="minorEastAsia" w:hAnsiTheme="minorEastAsia" w:hint="eastAsia"/>
          <w:sz w:val="24"/>
          <w:szCs w:val="24"/>
        </w:rPr>
        <w:t>肝移植術</w:t>
      </w:r>
      <w:r w:rsidRPr="00D92B48">
        <w:rPr>
          <w:rFonts w:asciiTheme="minorEastAsia" w:hAnsiTheme="minorEastAsia" w:hint="eastAsia"/>
          <w:sz w:val="24"/>
          <w:szCs w:val="24"/>
        </w:rPr>
        <w:t>症例（直近時の３症例）</w:t>
      </w: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  <w:r w:rsidRPr="00D92B48">
        <w:rPr>
          <w:rFonts w:asciiTheme="minorEastAsia" w:hAnsiTheme="minorEastAsia" w:hint="eastAsia"/>
          <w:sz w:val="24"/>
          <w:szCs w:val="24"/>
        </w:rPr>
        <w:t xml:space="preserve">　症例１</w:t>
      </w: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  <w:r w:rsidRPr="00D92B48">
        <w:rPr>
          <w:rFonts w:asciiTheme="minorEastAsia" w:hAnsiTheme="minorEastAsia" w:hint="eastAsia"/>
          <w:sz w:val="24"/>
          <w:szCs w:val="24"/>
        </w:rPr>
        <w:t xml:space="preserve">　 (1)　初診日</w:t>
      </w: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  <w:r w:rsidRPr="00D92B48">
        <w:rPr>
          <w:rFonts w:asciiTheme="minorEastAsia" w:hAnsiTheme="minorEastAsia" w:hint="eastAsia"/>
          <w:sz w:val="24"/>
          <w:szCs w:val="24"/>
        </w:rPr>
        <w:t xml:space="preserve">　 (2)　初診時年齢</w:t>
      </w: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  <w:r w:rsidRPr="00D92B48">
        <w:rPr>
          <w:rFonts w:asciiTheme="minorEastAsia" w:hAnsiTheme="minorEastAsia" w:hint="eastAsia"/>
          <w:sz w:val="24"/>
          <w:szCs w:val="24"/>
        </w:rPr>
        <w:t xml:space="preserve">   (3)　診断</w:t>
      </w: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  <w:r w:rsidRPr="00D92B48">
        <w:rPr>
          <w:rFonts w:asciiTheme="minorEastAsia" w:hAnsiTheme="minorEastAsia" w:hint="eastAsia"/>
          <w:sz w:val="24"/>
          <w:szCs w:val="24"/>
        </w:rPr>
        <w:t xml:space="preserve">   (4)　治療方針</w:t>
      </w: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  <w:r w:rsidRPr="00D92B48">
        <w:rPr>
          <w:rFonts w:asciiTheme="minorEastAsia" w:hAnsiTheme="minorEastAsia" w:hint="eastAsia"/>
          <w:sz w:val="24"/>
          <w:szCs w:val="24"/>
        </w:rPr>
        <w:t xml:space="preserve">   (5)　治療経過</w:t>
      </w: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  <w:r w:rsidRPr="00D92B48">
        <w:rPr>
          <w:rFonts w:asciiTheme="minorEastAsia" w:hAnsiTheme="minorEastAsia" w:hint="eastAsia"/>
          <w:sz w:val="24"/>
          <w:szCs w:val="24"/>
        </w:rPr>
        <w:t xml:space="preserve">　症例２</w:t>
      </w: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  <w:r w:rsidRPr="00D92B48">
        <w:rPr>
          <w:rFonts w:asciiTheme="minorEastAsia" w:hAnsiTheme="minorEastAsia" w:hint="eastAsia"/>
          <w:sz w:val="24"/>
          <w:szCs w:val="24"/>
        </w:rPr>
        <w:t xml:space="preserve">　 (1)　初診日</w:t>
      </w: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  <w:r w:rsidRPr="00D92B48">
        <w:rPr>
          <w:rFonts w:asciiTheme="minorEastAsia" w:hAnsiTheme="minorEastAsia" w:hint="eastAsia"/>
          <w:sz w:val="24"/>
          <w:szCs w:val="24"/>
        </w:rPr>
        <w:t xml:space="preserve">　 (2)　初診時年齢</w:t>
      </w: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  <w:r w:rsidRPr="00D92B48">
        <w:rPr>
          <w:rFonts w:asciiTheme="minorEastAsia" w:hAnsiTheme="minorEastAsia" w:hint="eastAsia"/>
          <w:sz w:val="24"/>
          <w:szCs w:val="24"/>
        </w:rPr>
        <w:t xml:space="preserve">   (3)　診断</w:t>
      </w: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  <w:r w:rsidRPr="00D92B48">
        <w:rPr>
          <w:rFonts w:asciiTheme="minorEastAsia" w:hAnsiTheme="minorEastAsia" w:hint="eastAsia"/>
          <w:sz w:val="24"/>
          <w:szCs w:val="24"/>
        </w:rPr>
        <w:t xml:space="preserve">   (4)　治療方針</w:t>
      </w: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  <w:r w:rsidRPr="00D92B48">
        <w:rPr>
          <w:rFonts w:asciiTheme="minorEastAsia" w:hAnsiTheme="minorEastAsia" w:hint="eastAsia"/>
          <w:sz w:val="24"/>
          <w:szCs w:val="24"/>
        </w:rPr>
        <w:t xml:space="preserve">   (5)　治療経過</w:t>
      </w: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  <w:r w:rsidRPr="00D92B48">
        <w:rPr>
          <w:rFonts w:asciiTheme="minorEastAsia" w:hAnsiTheme="minorEastAsia" w:hint="eastAsia"/>
          <w:sz w:val="24"/>
          <w:szCs w:val="24"/>
        </w:rPr>
        <w:t xml:space="preserve">　症例３</w:t>
      </w: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  <w:r w:rsidRPr="00D92B48">
        <w:rPr>
          <w:rFonts w:asciiTheme="minorEastAsia" w:hAnsiTheme="minorEastAsia" w:hint="eastAsia"/>
          <w:sz w:val="24"/>
          <w:szCs w:val="24"/>
        </w:rPr>
        <w:t xml:space="preserve">　 (1)　初診日</w:t>
      </w: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  <w:r w:rsidRPr="00D92B48">
        <w:rPr>
          <w:rFonts w:asciiTheme="minorEastAsia" w:hAnsiTheme="minorEastAsia" w:hint="eastAsia"/>
          <w:sz w:val="24"/>
          <w:szCs w:val="24"/>
        </w:rPr>
        <w:t xml:space="preserve">　 (2)　初診時年齢</w:t>
      </w: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  <w:r w:rsidRPr="00D92B48">
        <w:rPr>
          <w:rFonts w:asciiTheme="minorEastAsia" w:hAnsiTheme="minorEastAsia" w:hint="eastAsia"/>
          <w:sz w:val="24"/>
          <w:szCs w:val="24"/>
        </w:rPr>
        <w:t xml:space="preserve">   (3)　診断</w:t>
      </w: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  <w:r w:rsidRPr="00D92B48">
        <w:rPr>
          <w:rFonts w:asciiTheme="minorEastAsia" w:hAnsiTheme="minorEastAsia" w:hint="eastAsia"/>
          <w:sz w:val="24"/>
          <w:szCs w:val="24"/>
        </w:rPr>
        <w:t xml:space="preserve">   (4)　治療方針</w:t>
      </w: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  <w:r w:rsidRPr="00D92B48">
        <w:rPr>
          <w:rFonts w:asciiTheme="minorEastAsia" w:hAnsiTheme="minorEastAsia" w:hint="eastAsia"/>
          <w:sz w:val="24"/>
          <w:szCs w:val="24"/>
        </w:rPr>
        <w:t xml:space="preserve">   (5)　治療経過</w:t>
      </w: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  <w:r w:rsidRPr="00D92B48">
        <w:rPr>
          <w:rFonts w:asciiTheme="minorEastAsia" w:hAnsiTheme="minorEastAsia" w:hint="eastAsia"/>
          <w:sz w:val="24"/>
          <w:szCs w:val="24"/>
        </w:rPr>
        <w:t>上記に相違ありません</w:t>
      </w: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  <w:r w:rsidRPr="00D92B48">
        <w:rPr>
          <w:rFonts w:asciiTheme="minorEastAsia" w:hAnsiTheme="minorEastAsia" w:hint="eastAsia"/>
          <w:sz w:val="24"/>
          <w:szCs w:val="24"/>
        </w:rPr>
        <w:t xml:space="preserve">　　　　年　　　月　　　日</w:t>
      </w: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  <w:r w:rsidRPr="00D92B48">
        <w:rPr>
          <w:rFonts w:asciiTheme="minorEastAsia" w:hAnsiTheme="minorEastAsia" w:hint="eastAsia"/>
          <w:sz w:val="24"/>
          <w:szCs w:val="24"/>
        </w:rPr>
        <w:t xml:space="preserve">　　　　　　　　　　　　医療機関名</w:t>
      </w:r>
    </w:p>
    <w:p w:rsidR="002C4C96" w:rsidRPr="00D92B48" w:rsidRDefault="002C4C96" w:rsidP="002C4C96">
      <w:pPr>
        <w:rPr>
          <w:rFonts w:asciiTheme="minorEastAsia" w:hAnsiTheme="minorEastAsia"/>
          <w:sz w:val="24"/>
          <w:szCs w:val="24"/>
        </w:rPr>
      </w:pPr>
      <w:r w:rsidRPr="00D92B48">
        <w:rPr>
          <w:rFonts w:asciiTheme="minorEastAsia" w:hAnsiTheme="minorEastAsia" w:hint="eastAsia"/>
          <w:sz w:val="24"/>
          <w:szCs w:val="24"/>
        </w:rPr>
        <w:t xml:space="preserve">　　　　　　　　　　　　医　師　名　　　　　　　　　　　　　　印</w:t>
      </w:r>
    </w:p>
    <w:sectPr w:rsidR="002C4C96" w:rsidRPr="00D92B48" w:rsidSect="00D92B48">
      <w:pgSz w:w="11906" w:h="16838" w:code="9"/>
      <w:pgMar w:top="1134" w:right="851" w:bottom="1134" w:left="851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335" w:rsidRDefault="00D43335" w:rsidP="00EC509C">
      <w:r>
        <w:separator/>
      </w:r>
    </w:p>
  </w:endnote>
  <w:endnote w:type="continuationSeparator" w:id="0">
    <w:p w:rsidR="00D43335" w:rsidRDefault="00D43335" w:rsidP="00EC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335" w:rsidRDefault="00D43335" w:rsidP="00EC509C">
      <w:r>
        <w:separator/>
      </w:r>
    </w:p>
  </w:footnote>
  <w:footnote w:type="continuationSeparator" w:id="0">
    <w:p w:rsidR="00D43335" w:rsidRDefault="00D43335" w:rsidP="00EC5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C96"/>
    <w:rsid w:val="000F099C"/>
    <w:rsid w:val="002C4C96"/>
    <w:rsid w:val="0033124C"/>
    <w:rsid w:val="003F590E"/>
    <w:rsid w:val="008F5E03"/>
    <w:rsid w:val="00D43335"/>
    <w:rsid w:val="00D92B48"/>
    <w:rsid w:val="00EC509C"/>
    <w:rsid w:val="00E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62E1FAA-79A6-4D07-9BEB-2AEE462B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50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C509C"/>
  </w:style>
  <w:style w:type="paragraph" w:styleId="a5">
    <w:name w:val="footer"/>
    <w:basedOn w:val="a"/>
    <w:link w:val="a6"/>
    <w:uiPriority w:val="99"/>
    <w:semiHidden/>
    <w:unhideWhenUsed/>
    <w:rsid w:val="00EC50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C5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福田　美穂</cp:lastModifiedBy>
  <cp:revision>5</cp:revision>
  <dcterms:created xsi:type="dcterms:W3CDTF">2012-04-11T10:24:00Z</dcterms:created>
  <dcterms:modified xsi:type="dcterms:W3CDTF">2023-10-27T03:00:00Z</dcterms:modified>
</cp:coreProperties>
</file>