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6F" w:rsidRDefault="0085608B">
      <w:pPr>
        <w:snapToGrid w:val="0"/>
        <w:ind w:leftChars="-110" w:left="970" w:hangingChars="555" w:hanging="1210"/>
        <w:rPr>
          <w:rFonts w:hint="eastAsia"/>
        </w:rPr>
      </w:pPr>
      <w:bookmarkStart w:id="0" w:name="_GoBack"/>
      <w:bookmarkEnd w:id="0"/>
      <w:r>
        <w:rPr>
          <w:rFonts w:hint="eastAsia"/>
        </w:rPr>
        <w:t>第８号様式</w:t>
      </w:r>
    </w:p>
    <w:p w:rsidR="00FF016F" w:rsidRDefault="0085608B">
      <w:pPr>
        <w:spacing w:afterLines="25" w:after="90"/>
        <w:jc w:val="center"/>
        <w:rPr>
          <w:rFonts w:hint="eastAsia"/>
          <w:kern w:val="0"/>
        </w:rPr>
      </w:pPr>
      <w:r>
        <w:rPr>
          <w:rFonts w:hint="eastAsia"/>
          <w:kern w:val="0"/>
        </w:rPr>
        <w:t>水質測定記録表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1"/>
        <w:gridCol w:w="1158"/>
        <w:gridCol w:w="965"/>
        <w:gridCol w:w="1308"/>
        <w:gridCol w:w="567"/>
        <w:gridCol w:w="567"/>
        <w:gridCol w:w="624"/>
        <w:gridCol w:w="624"/>
        <w:gridCol w:w="624"/>
        <w:gridCol w:w="624"/>
        <w:gridCol w:w="624"/>
        <w:gridCol w:w="627"/>
      </w:tblGrid>
      <w:tr w:rsidR="00000000">
        <w:trPr>
          <w:cantSplit/>
          <w:trHeight w:val="510"/>
        </w:trPr>
        <w:tc>
          <w:tcPr>
            <w:tcW w:w="1351" w:type="dxa"/>
            <w:vMerge w:val="restart"/>
            <w:vAlign w:val="center"/>
          </w:tcPr>
          <w:p w:rsidR="00FF016F" w:rsidRDefault="0085608B">
            <w:pPr>
              <w:snapToGrid w:val="0"/>
              <w:spacing w:line="192" w:lineRule="auto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測定年月日</w:t>
            </w:r>
          </w:p>
          <w:p w:rsidR="00FF016F" w:rsidRDefault="0085608B">
            <w:pPr>
              <w:pStyle w:val="a4"/>
              <w:tabs>
                <w:tab w:val="clear" w:pos="4252"/>
                <w:tab w:val="clear" w:pos="8504"/>
              </w:tabs>
              <w:spacing w:line="192" w:lineRule="auto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及び時刻</w:t>
            </w:r>
          </w:p>
        </w:tc>
        <w:tc>
          <w:tcPr>
            <w:tcW w:w="2123" w:type="dxa"/>
            <w:gridSpan w:val="2"/>
            <w:vAlign w:val="center"/>
          </w:tcPr>
          <w:p w:rsidR="00FF016F" w:rsidRDefault="0085608B">
            <w:pPr>
              <w:snapToGrid w:val="0"/>
              <w:spacing w:line="192" w:lineRule="auto"/>
              <w:ind w:leftChars="100" w:left="218" w:rightChars="100" w:right="218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測定場所</w:t>
            </w:r>
          </w:p>
        </w:tc>
        <w:tc>
          <w:tcPr>
            <w:tcW w:w="1308" w:type="dxa"/>
            <w:vMerge w:val="restart"/>
            <w:vAlign w:val="center"/>
          </w:tcPr>
          <w:p w:rsidR="00FF016F" w:rsidRDefault="0085608B">
            <w:pPr>
              <w:snapToGrid w:val="0"/>
              <w:spacing w:line="192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特定施設の</w:t>
            </w:r>
          </w:p>
          <w:p w:rsidR="00FF016F" w:rsidRDefault="0085608B">
            <w:pPr>
              <w:pStyle w:val="a4"/>
              <w:tabs>
                <w:tab w:val="clear" w:pos="4252"/>
                <w:tab w:val="clear" w:pos="8504"/>
              </w:tabs>
              <w:spacing w:line="192" w:lineRule="auto"/>
              <w:rPr>
                <w:rFonts w:hint="eastAsia"/>
              </w:rPr>
            </w:pPr>
            <w:r>
              <w:rPr>
                <w:rFonts w:hint="eastAsia"/>
              </w:rPr>
              <w:t>使用状況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FF016F" w:rsidRDefault="0085608B">
            <w:pPr>
              <w:snapToGrid w:val="0"/>
              <w:spacing w:line="192" w:lineRule="auto"/>
              <w:ind w:leftChars="100" w:left="218" w:rightChars="100" w:right="218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採水者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FF016F" w:rsidRDefault="0085608B">
            <w:pPr>
              <w:snapToGrid w:val="0"/>
              <w:spacing w:line="192" w:lineRule="auto"/>
              <w:ind w:leftChars="100" w:left="218" w:rightChars="100" w:right="218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分析者</w:t>
            </w:r>
          </w:p>
        </w:tc>
        <w:tc>
          <w:tcPr>
            <w:tcW w:w="567" w:type="dxa"/>
            <w:gridSpan w:val="5"/>
            <w:vAlign w:val="center"/>
          </w:tcPr>
          <w:p w:rsidR="00FF016F" w:rsidRDefault="0085608B">
            <w:pPr>
              <w:snapToGrid w:val="0"/>
              <w:spacing w:line="192" w:lineRule="auto"/>
              <w:ind w:leftChars="100" w:left="218" w:rightChars="100" w:right="218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測定項目</w:t>
            </w:r>
          </w:p>
        </w:tc>
        <w:tc>
          <w:tcPr>
            <w:tcW w:w="627" w:type="dxa"/>
            <w:vMerge w:val="restart"/>
            <w:textDirection w:val="tbRlV"/>
            <w:vAlign w:val="center"/>
          </w:tcPr>
          <w:p w:rsidR="00FF016F" w:rsidRDefault="0085608B">
            <w:pPr>
              <w:snapToGrid w:val="0"/>
              <w:spacing w:line="192" w:lineRule="auto"/>
              <w:ind w:leftChars="100" w:left="218" w:rightChars="100" w:right="218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備考</w:t>
            </w:r>
          </w:p>
        </w:tc>
      </w:tr>
      <w:tr w:rsidR="00000000">
        <w:trPr>
          <w:cantSplit/>
          <w:trHeight w:val="1020"/>
        </w:trPr>
        <w:tc>
          <w:tcPr>
            <w:tcW w:w="1351" w:type="dxa"/>
            <w:vMerge/>
            <w:vAlign w:val="center"/>
          </w:tcPr>
          <w:p w:rsidR="00FF016F" w:rsidRDefault="00FF016F">
            <w:pPr>
              <w:snapToGrid w:val="0"/>
              <w:spacing w:line="192" w:lineRule="auto"/>
              <w:jc w:val="center"/>
              <w:rPr>
                <w:rFonts w:hint="eastAsia"/>
              </w:rPr>
            </w:pPr>
          </w:p>
        </w:tc>
        <w:tc>
          <w:tcPr>
            <w:tcW w:w="1158" w:type="dxa"/>
            <w:vAlign w:val="center"/>
          </w:tcPr>
          <w:p w:rsidR="00FF016F" w:rsidRDefault="0085608B">
            <w:pPr>
              <w:snapToGrid w:val="0"/>
              <w:spacing w:line="192" w:lineRule="auto"/>
              <w:ind w:left="216" w:hangingChars="99" w:hanging="216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名　　称</w:t>
            </w:r>
          </w:p>
        </w:tc>
        <w:tc>
          <w:tcPr>
            <w:tcW w:w="965" w:type="dxa"/>
            <w:vAlign w:val="center"/>
          </w:tcPr>
          <w:p w:rsidR="00FF016F" w:rsidRDefault="0085608B">
            <w:pPr>
              <w:spacing w:line="192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排水量</w:t>
            </w:r>
          </w:p>
          <w:p w:rsidR="00FF016F" w:rsidRDefault="0085608B">
            <w:pPr>
              <w:spacing w:line="192" w:lineRule="auto"/>
              <w:ind w:leftChars="-50" w:left="-109" w:rightChars="-50" w:right="-10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kern w:val="0"/>
              </w:rPr>
              <w:t>㎥／日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1308" w:type="dxa"/>
            <w:vMerge/>
            <w:vAlign w:val="center"/>
          </w:tcPr>
          <w:p w:rsidR="00FF016F" w:rsidRDefault="00FF016F">
            <w:pPr>
              <w:snapToGrid w:val="0"/>
              <w:spacing w:line="192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:rsidR="00FF016F" w:rsidRDefault="00FF016F">
            <w:pPr>
              <w:snapToGrid w:val="0"/>
              <w:spacing w:line="192" w:lineRule="auto"/>
              <w:jc w:val="center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:rsidR="00FF016F" w:rsidRDefault="00FF016F">
            <w:pPr>
              <w:snapToGrid w:val="0"/>
              <w:spacing w:line="192" w:lineRule="auto"/>
              <w:jc w:val="center"/>
              <w:rPr>
                <w:rFonts w:hint="eastAsia"/>
              </w:rPr>
            </w:pPr>
          </w:p>
        </w:tc>
        <w:tc>
          <w:tcPr>
            <w:tcW w:w="624" w:type="dxa"/>
            <w:vAlign w:val="center"/>
          </w:tcPr>
          <w:p w:rsidR="00FF016F" w:rsidRDefault="00FF016F">
            <w:pPr>
              <w:snapToGrid w:val="0"/>
              <w:spacing w:line="192" w:lineRule="auto"/>
              <w:jc w:val="center"/>
              <w:rPr>
                <w:rFonts w:hint="eastAsia"/>
              </w:rPr>
            </w:pPr>
          </w:p>
        </w:tc>
        <w:tc>
          <w:tcPr>
            <w:tcW w:w="624" w:type="dxa"/>
            <w:vAlign w:val="center"/>
          </w:tcPr>
          <w:p w:rsidR="00FF016F" w:rsidRDefault="00FF016F">
            <w:pPr>
              <w:snapToGrid w:val="0"/>
              <w:spacing w:line="192" w:lineRule="auto"/>
              <w:jc w:val="center"/>
              <w:rPr>
                <w:rFonts w:hint="eastAsia"/>
              </w:rPr>
            </w:pPr>
          </w:p>
        </w:tc>
        <w:tc>
          <w:tcPr>
            <w:tcW w:w="624" w:type="dxa"/>
            <w:vAlign w:val="center"/>
          </w:tcPr>
          <w:p w:rsidR="00FF016F" w:rsidRDefault="00FF016F">
            <w:pPr>
              <w:snapToGrid w:val="0"/>
              <w:spacing w:line="192" w:lineRule="auto"/>
              <w:jc w:val="center"/>
              <w:rPr>
                <w:rFonts w:hint="eastAsia"/>
              </w:rPr>
            </w:pPr>
          </w:p>
        </w:tc>
        <w:tc>
          <w:tcPr>
            <w:tcW w:w="624" w:type="dxa"/>
            <w:vAlign w:val="center"/>
          </w:tcPr>
          <w:p w:rsidR="00FF016F" w:rsidRDefault="00FF016F">
            <w:pPr>
              <w:snapToGrid w:val="0"/>
              <w:spacing w:line="192" w:lineRule="auto"/>
              <w:jc w:val="center"/>
              <w:rPr>
                <w:rFonts w:hint="eastAsia"/>
              </w:rPr>
            </w:pPr>
          </w:p>
        </w:tc>
        <w:tc>
          <w:tcPr>
            <w:tcW w:w="624" w:type="dxa"/>
            <w:vAlign w:val="center"/>
          </w:tcPr>
          <w:p w:rsidR="00FF016F" w:rsidRDefault="00FF016F">
            <w:pPr>
              <w:snapToGrid w:val="0"/>
              <w:spacing w:line="192" w:lineRule="auto"/>
              <w:jc w:val="center"/>
              <w:rPr>
                <w:rFonts w:hint="eastAsia"/>
              </w:rPr>
            </w:pPr>
          </w:p>
        </w:tc>
        <w:tc>
          <w:tcPr>
            <w:tcW w:w="627" w:type="dxa"/>
            <w:vMerge/>
            <w:vAlign w:val="center"/>
          </w:tcPr>
          <w:p w:rsidR="00FF016F" w:rsidRDefault="00FF016F">
            <w:pPr>
              <w:snapToGrid w:val="0"/>
              <w:spacing w:line="192" w:lineRule="auto"/>
              <w:jc w:val="center"/>
              <w:rPr>
                <w:rFonts w:hint="eastAsia"/>
              </w:rPr>
            </w:pPr>
          </w:p>
        </w:tc>
      </w:tr>
      <w:tr w:rsidR="00000000">
        <w:trPr>
          <w:cantSplit/>
          <w:trHeight w:val="11237"/>
        </w:trPr>
        <w:tc>
          <w:tcPr>
            <w:tcW w:w="1351" w:type="dxa"/>
            <w:tcBorders>
              <w:bottom w:val="single" w:sz="4" w:space="0" w:color="auto"/>
            </w:tcBorders>
          </w:tcPr>
          <w:p w:rsidR="00FF016F" w:rsidRDefault="00FF016F">
            <w:pPr>
              <w:snapToGrid w:val="0"/>
              <w:spacing w:line="192" w:lineRule="auto"/>
              <w:rPr>
                <w:rFonts w:hint="eastAsia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FF016F" w:rsidRDefault="00FF016F">
            <w:pPr>
              <w:snapToGrid w:val="0"/>
              <w:spacing w:line="192" w:lineRule="auto"/>
              <w:rPr>
                <w:rFonts w:hint="eastAsia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FF016F" w:rsidRDefault="00FF016F">
            <w:pPr>
              <w:pStyle w:val="a4"/>
              <w:tabs>
                <w:tab w:val="clear" w:pos="4252"/>
                <w:tab w:val="clear" w:pos="8504"/>
              </w:tabs>
              <w:spacing w:line="192" w:lineRule="auto"/>
              <w:rPr>
                <w:rFonts w:hint="eastAsia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FF016F" w:rsidRDefault="00FF016F">
            <w:pPr>
              <w:pStyle w:val="a4"/>
              <w:tabs>
                <w:tab w:val="clear" w:pos="4252"/>
                <w:tab w:val="clear" w:pos="8504"/>
              </w:tabs>
              <w:spacing w:line="192" w:lineRule="auto"/>
              <w:rPr>
                <w:rFonts w:hint="eastAsi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016F" w:rsidRDefault="00FF016F">
            <w:pPr>
              <w:snapToGrid w:val="0"/>
              <w:spacing w:line="192" w:lineRule="auto"/>
              <w:rPr>
                <w:rFonts w:hint="eastAsi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016F" w:rsidRDefault="00FF016F">
            <w:pPr>
              <w:snapToGrid w:val="0"/>
              <w:spacing w:line="192" w:lineRule="auto"/>
              <w:rPr>
                <w:rFonts w:hint="eastAsi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016F" w:rsidRDefault="00FF016F">
            <w:pPr>
              <w:snapToGrid w:val="0"/>
              <w:spacing w:line="192" w:lineRule="auto"/>
              <w:rPr>
                <w:rFonts w:hint="eastAsi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016F" w:rsidRDefault="00FF016F">
            <w:pPr>
              <w:snapToGrid w:val="0"/>
              <w:spacing w:line="192" w:lineRule="auto"/>
              <w:rPr>
                <w:rFonts w:hint="eastAsi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016F" w:rsidRDefault="00FF016F">
            <w:pPr>
              <w:snapToGrid w:val="0"/>
              <w:spacing w:line="192" w:lineRule="auto"/>
              <w:rPr>
                <w:rFonts w:hint="eastAsi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016F" w:rsidRDefault="00FF016F">
            <w:pPr>
              <w:snapToGrid w:val="0"/>
              <w:spacing w:line="192" w:lineRule="auto"/>
              <w:rPr>
                <w:rFonts w:hint="eastAsi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016F" w:rsidRDefault="00FF016F">
            <w:pPr>
              <w:snapToGrid w:val="0"/>
              <w:spacing w:line="192" w:lineRule="auto"/>
              <w:rPr>
                <w:rFonts w:hint="eastAsia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FF016F" w:rsidRDefault="00FF016F">
            <w:pPr>
              <w:snapToGrid w:val="0"/>
              <w:spacing w:line="192" w:lineRule="auto"/>
              <w:rPr>
                <w:rFonts w:hint="eastAsia"/>
              </w:rPr>
            </w:pPr>
          </w:p>
        </w:tc>
      </w:tr>
    </w:tbl>
    <w:p w:rsidR="00FF016F" w:rsidRDefault="0085608B">
      <w:pPr>
        <w:snapToGrid w:val="0"/>
        <w:ind w:left="870" w:rightChars="-50" w:right="-109" w:hangingChars="399" w:hanging="870"/>
        <w:rPr>
          <w:rFonts w:hint="eastAsia"/>
        </w:rPr>
      </w:pPr>
      <w:r>
        <w:rPr>
          <w:rFonts w:hint="eastAsia"/>
        </w:rPr>
        <w:t>備考</w:t>
      </w:r>
      <w:r>
        <w:rPr>
          <w:rFonts w:hint="eastAsia"/>
        </w:rPr>
        <w:t xml:space="preserve">  </w:t>
      </w:r>
      <w:r>
        <w:rPr>
          <w:rFonts w:hint="eastAsia"/>
        </w:rPr>
        <w:t>採水の年月日と分析の年月日が異なる場合には、備考の欄に記載してください。</w:t>
      </w:r>
    </w:p>
    <w:p w:rsidR="00FF016F" w:rsidRPr="004D711C" w:rsidRDefault="00FF016F" w:rsidP="004D711C">
      <w:pPr>
        <w:ind w:leftChars="-110" w:hangingChars="110" w:hanging="240"/>
        <w:rPr>
          <w:rFonts w:hint="eastAsia"/>
        </w:rPr>
      </w:pPr>
    </w:p>
    <w:sectPr w:rsidR="00FF016F" w:rsidRPr="004D711C">
      <w:footerReference w:type="even" r:id="rId7"/>
      <w:footerReference w:type="default" r:id="rId8"/>
      <w:pgSz w:w="11906" w:h="16838" w:code="9"/>
      <w:pgMar w:top="1134" w:right="1134" w:bottom="1134" w:left="1134" w:header="284" w:footer="992" w:gutter="0"/>
      <w:paperSrc w:first="265" w:other="265"/>
      <w:cols w:space="425"/>
      <w:docGrid w:type="linesAndChars" w:linePitch="360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5608B">
      <w:r>
        <w:separator/>
      </w:r>
    </w:p>
  </w:endnote>
  <w:endnote w:type="continuationSeparator" w:id="0">
    <w:p w:rsidR="00000000" w:rsidRDefault="0085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6F" w:rsidRDefault="0085608B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fldChar w:fldCharType="end"/>
    </w:r>
  </w:p>
  <w:p w:rsidR="00FF016F" w:rsidRDefault="00FF016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16F" w:rsidRDefault="00FF016F">
    <w:pPr>
      <w:pStyle w:val="a5"/>
      <w:framePr w:wrap="around" w:vAnchor="text" w:hAnchor="margin" w:xAlign="center" w:y="602"/>
      <w:rPr>
        <w:rStyle w:val="aa"/>
      </w:rPr>
    </w:pPr>
  </w:p>
  <w:p w:rsidR="00FF016F" w:rsidRDefault="00FF016F">
    <w:pPr>
      <w:pStyle w:val="a5"/>
      <w:framePr w:wrap="around" w:vAnchor="text" w:hAnchor="margin" w:xAlign="right" w:y="1"/>
      <w:rPr>
        <w:rStyle w:val="aa"/>
      </w:rPr>
    </w:pPr>
  </w:p>
  <w:p w:rsidR="00FF016F" w:rsidRDefault="00FF016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5608B">
      <w:r>
        <w:separator/>
      </w:r>
    </w:p>
  </w:footnote>
  <w:footnote w:type="continuationSeparator" w:id="0">
    <w:p w:rsidR="00000000" w:rsidRDefault="00856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C6B"/>
    <w:multiLevelType w:val="hybridMultilevel"/>
    <w:tmpl w:val="4456F77A"/>
    <w:lvl w:ilvl="0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5766A9"/>
    <w:multiLevelType w:val="hybridMultilevel"/>
    <w:tmpl w:val="1046C2EE"/>
    <w:lvl w:ilvl="0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451F5"/>
    <w:multiLevelType w:val="hybridMultilevel"/>
    <w:tmpl w:val="A6FC8FDA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BB28AD"/>
    <w:multiLevelType w:val="hybridMultilevel"/>
    <w:tmpl w:val="91C2559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453916"/>
    <w:multiLevelType w:val="hybridMultilevel"/>
    <w:tmpl w:val="C7D0226C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502A37"/>
    <w:multiLevelType w:val="hybridMultilevel"/>
    <w:tmpl w:val="207C897E"/>
    <w:lvl w:ilvl="0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DA3A66"/>
    <w:multiLevelType w:val="hybridMultilevel"/>
    <w:tmpl w:val="BFD6049A"/>
    <w:lvl w:ilvl="0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6582771"/>
    <w:multiLevelType w:val="hybridMultilevel"/>
    <w:tmpl w:val="ABE4F2E4"/>
    <w:lvl w:ilvl="0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1D64BE"/>
    <w:multiLevelType w:val="hybridMultilevel"/>
    <w:tmpl w:val="C4740D8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markup="0" w:comments="0" w:insDel="0" w:formatting="0" w:inkAnnotations="0"/>
  <w:defaultTabStop w:val="840"/>
  <w:drawingGridHorizontalSpacing w:val="242"/>
  <w:drawingGridVerticalSpacing w:val="327"/>
  <w:displayHorizontalDrawingGridEvery w:val="0"/>
  <w:characterSpacingControl w:val="doNotCompress"/>
  <w:noLineBreaksAfter w:lang="ja-JP" w:val="$([\{£¥‘“〈《「『【〔＄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F0"/>
    <w:rsid w:val="004B528C"/>
    <w:rsid w:val="004D711C"/>
    <w:rsid w:val="004F66A8"/>
    <w:rsid w:val="00760EF0"/>
    <w:rsid w:val="0085608B"/>
    <w:rsid w:val="00997E08"/>
    <w:rsid w:val="00B21E21"/>
    <w:rsid w:val="00DA72F5"/>
    <w:rsid w:val="00FF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6E14879-C1B3-46E4-8B5E-8FBD8273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hAnsi="Courier New"/>
      <w:szCs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Hyperlink"/>
    <w:semiHidden/>
    <w:rPr>
      <w:color w:val="000000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Body Text Indent"/>
    <w:basedOn w:val="a"/>
    <w:semiHidden/>
    <w:pPr>
      <w:spacing w:line="300" w:lineRule="exact"/>
      <w:ind w:left="960" w:hangingChars="400" w:hanging="960"/>
    </w:pPr>
  </w:style>
  <w:style w:type="paragraph" w:styleId="2">
    <w:name w:val="Body Text Indent 2"/>
    <w:basedOn w:val="a"/>
    <w:semiHidden/>
    <w:pPr>
      <w:spacing w:line="300" w:lineRule="exact"/>
      <w:ind w:left="720" w:hangingChars="300" w:hanging="720"/>
    </w:pPr>
  </w:style>
  <w:style w:type="paragraph" w:styleId="3">
    <w:name w:val="Body Text Indent 3"/>
    <w:basedOn w:val="a"/>
    <w:semiHidden/>
    <w:pPr>
      <w:ind w:left="654" w:hangingChars="300" w:hanging="654"/>
    </w:pPr>
  </w:style>
  <w:style w:type="paragraph" w:styleId="a9">
    <w:name w:val="Block Text"/>
    <w:basedOn w:val="a"/>
    <w:semiHidden/>
    <w:pPr>
      <w:ind w:left="113" w:right="113"/>
    </w:pPr>
    <w:rPr>
      <w:sz w:val="21"/>
    </w:rPr>
  </w:style>
  <w:style w:type="character" w:styleId="aa">
    <w:name w:val="page number"/>
    <w:basedOn w:val="a0"/>
    <w:semiHidden/>
  </w:style>
  <w:style w:type="paragraph" w:styleId="ab">
    <w:name w:val="Body Text"/>
    <w:basedOn w:val="a"/>
    <w:semiHidden/>
    <w:pPr>
      <w:jc w:val="distribute"/>
    </w:pPr>
  </w:style>
  <w:style w:type="paragraph" w:styleId="20">
    <w:name w:val="Body Text 2"/>
    <w:basedOn w:val="a"/>
    <w:semiHidden/>
    <w:pPr>
      <w:ind w:rightChars="-100" w:right="-218"/>
    </w:pPr>
  </w:style>
  <w:style w:type="paragraph" w:styleId="30">
    <w:name w:val="Body Text 3"/>
    <w:basedOn w:val="a"/>
    <w:semiHidden/>
    <w:pPr>
      <w:snapToGrid w:val="0"/>
      <w:ind w:rightChars="-101" w:right="-2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別表第1</vt:lpstr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2014-09-11T02:20:00Z</cp:lastPrinted>
  <dcterms:created xsi:type="dcterms:W3CDTF">2022-09-21T06:05:00Z</dcterms:created>
  <dcterms:modified xsi:type="dcterms:W3CDTF">2022-09-21T06:05:00Z</dcterms:modified>
</cp:coreProperties>
</file>