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48" w:rsidRPr="008F32F4" w:rsidRDefault="00CE1D98" w:rsidP="008F32F4">
      <w:pPr>
        <w:topLinePunct/>
        <w:rPr>
          <w:rFonts w:ascii="Times New Roman" w:hAnsi="Times New Roman"/>
          <w:sz w:val="24"/>
        </w:rPr>
      </w:pPr>
      <w:r w:rsidRPr="008F32F4">
        <w:rPr>
          <w:rFonts w:ascii="Times New Roman" w:hAnsi="Times New Roman" w:hint="eastAsia"/>
          <w:sz w:val="24"/>
        </w:rPr>
        <w:t>第十五号様式（第二十</w:t>
      </w:r>
      <w:r w:rsidR="0056005D" w:rsidRPr="008F32F4">
        <w:rPr>
          <w:rFonts w:ascii="Times New Roman" w:hAnsi="Times New Roman" w:hint="eastAsia"/>
          <w:sz w:val="24"/>
        </w:rPr>
        <w:t>条</w:t>
      </w:r>
      <w:r w:rsidRPr="008F32F4">
        <w:rPr>
          <w:rFonts w:ascii="Times New Roman" w:hAnsi="Times New Roman" w:hint="eastAsia"/>
          <w:sz w:val="24"/>
        </w:rPr>
        <w:t>第三号</w:t>
      </w:r>
      <w:r w:rsidR="009E6948" w:rsidRPr="008F32F4">
        <w:rPr>
          <w:rFonts w:ascii="Times New Roman" w:hAnsi="Times New Roman" w:hint="eastAsia"/>
          <w:sz w:val="24"/>
        </w:rPr>
        <w:t>）</w:t>
      </w:r>
    </w:p>
    <w:p w:rsidR="009E6948" w:rsidRPr="008F32F4" w:rsidRDefault="009E6948" w:rsidP="008F32F4">
      <w:pPr>
        <w:topLinePunct/>
        <w:jc w:val="center"/>
        <w:rPr>
          <w:rFonts w:ascii="Times New Roman" w:hAnsi="Times New Roman"/>
          <w:sz w:val="40"/>
          <w:szCs w:val="40"/>
        </w:rPr>
      </w:pPr>
      <w:r w:rsidRPr="008F32F4">
        <w:rPr>
          <w:rFonts w:ascii="Times New Roman" w:hAnsi="Times New Roman" w:hint="eastAsia"/>
          <w:sz w:val="40"/>
          <w:szCs w:val="40"/>
        </w:rPr>
        <w:t>揚水施設</w:t>
      </w:r>
      <w:r w:rsidR="008B59F6" w:rsidRPr="008F32F4">
        <w:rPr>
          <w:rFonts w:ascii="Times New Roman" w:hAnsi="Times New Roman" w:hint="eastAsia"/>
          <w:sz w:val="40"/>
          <w:szCs w:val="40"/>
        </w:rPr>
        <w:t>廃止</w:t>
      </w:r>
      <w:r w:rsidR="00C97AF6" w:rsidRPr="008F32F4">
        <w:rPr>
          <w:rFonts w:ascii="Times New Roman" w:hAnsi="Times New Roman" w:hint="eastAsia"/>
          <w:sz w:val="40"/>
          <w:szCs w:val="40"/>
        </w:rPr>
        <w:t>届出</w:t>
      </w:r>
      <w:r w:rsidRPr="008F32F4">
        <w:rPr>
          <w:rFonts w:ascii="Times New Roman" w:hAnsi="Times New Roman" w:hint="eastAsia"/>
          <w:sz w:val="40"/>
          <w:szCs w:val="40"/>
        </w:rPr>
        <w:t>書</w:t>
      </w:r>
    </w:p>
    <w:p w:rsidR="008B59F6" w:rsidRPr="008F32F4" w:rsidRDefault="008B59F6" w:rsidP="008F32F4">
      <w:pPr>
        <w:topLinePunct/>
        <w:jc w:val="right"/>
        <w:rPr>
          <w:rFonts w:ascii="Times New Roman" w:hAnsi="Times New Roman"/>
          <w:sz w:val="24"/>
        </w:rPr>
      </w:pPr>
      <w:r w:rsidRPr="008F32F4">
        <w:rPr>
          <w:rFonts w:ascii="Times New Roman" w:hAnsi="Times New Roman" w:hint="eastAsia"/>
          <w:sz w:val="24"/>
        </w:rPr>
        <w:t>年　　月　　日</w:t>
      </w:r>
    </w:p>
    <w:p w:rsidR="008B59F6" w:rsidRPr="008F32F4" w:rsidRDefault="000F5A47" w:rsidP="008F32F4">
      <w:pPr>
        <w:topLinePunct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船橋市長　あて</w:t>
      </w:r>
      <w:r w:rsidR="008F32F4" w:rsidRPr="008F32F4">
        <w:rPr>
          <w:rFonts w:ascii="Times New Roman" w:hAnsi="Times New Roman" w:hint="eastAsia"/>
          <w:sz w:val="24"/>
        </w:rPr>
        <w:t xml:space="preserve">　</w:t>
      </w:r>
    </w:p>
    <w:p w:rsidR="008B59F6" w:rsidRPr="008F32F4" w:rsidRDefault="008B59F6" w:rsidP="008F32F4">
      <w:pPr>
        <w:topLinePunct/>
        <w:ind w:leftChars="1700" w:left="3810"/>
        <w:rPr>
          <w:rFonts w:ascii="Times New Roman" w:hAnsi="Times New Roman"/>
          <w:sz w:val="24"/>
        </w:rPr>
      </w:pPr>
      <w:r w:rsidRPr="008F32F4">
        <w:rPr>
          <w:rFonts w:ascii="Times New Roman" w:hAnsi="Times New Roman" w:hint="eastAsia"/>
          <w:sz w:val="24"/>
        </w:rPr>
        <w:t>届出者　住所（所在地）</w:t>
      </w:r>
    </w:p>
    <w:p w:rsidR="008B59F6" w:rsidRPr="00215680" w:rsidRDefault="008B59F6" w:rsidP="008F32F4">
      <w:pPr>
        <w:topLinePunct/>
        <w:ind w:leftChars="1700" w:left="3810"/>
        <w:rPr>
          <w:rFonts w:ascii="Times New Roman" w:hAnsi="Times New Roman"/>
          <w:sz w:val="24"/>
        </w:rPr>
      </w:pPr>
    </w:p>
    <w:p w:rsidR="008B59F6" w:rsidRPr="008F32F4" w:rsidRDefault="008B59F6" w:rsidP="008F32F4">
      <w:pPr>
        <w:topLinePunct/>
        <w:ind w:leftChars="1700" w:left="3810" w:firstLineChars="400" w:firstLine="977"/>
        <w:rPr>
          <w:rFonts w:ascii="Times New Roman" w:hAnsi="Times New Roman"/>
          <w:sz w:val="24"/>
        </w:rPr>
      </w:pPr>
      <w:r w:rsidRPr="008F32F4">
        <w:rPr>
          <w:rFonts w:ascii="Times New Roman" w:hAnsi="Times New Roman" w:hint="eastAsia"/>
          <w:sz w:val="24"/>
        </w:rPr>
        <w:t>氏名</w:t>
      </w:r>
    </w:p>
    <w:p w:rsidR="008B59F6" w:rsidRPr="008F32F4" w:rsidRDefault="008B59F6" w:rsidP="008F32F4">
      <w:pPr>
        <w:topLinePunct/>
        <w:ind w:leftChars="1700" w:left="3810" w:firstLineChars="400" w:firstLine="977"/>
        <w:rPr>
          <w:rFonts w:ascii="Times New Roman" w:hAnsi="Times New Roman"/>
          <w:sz w:val="24"/>
        </w:rPr>
      </w:pPr>
    </w:p>
    <w:p w:rsidR="008B59F6" w:rsidRPr="008F32F4" w:rsidRDefault="00101023" w:rsidP="00101023">
      <w:pPr>
        <w:topLinePunct/>
        <w:ind w:leftChars="2341" w:left="5247" w:rightChars="62" w:right="139"/>
        <w:rPr>
          <w:rFonts w:ascii="Times New Roman" w:hAnsi="Times New Roman"/>
          <w:sz w:val="21"/>
        </w:rPr>
      </w:pPr>
      <w:r w:rsidRPr="008F32F4">
        <w:rPr>
          <w:rFonts w:ascii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3205480</wp:posOffset>
                </wp:positionH>
                <wp:positionV relativeFrom="paragraph">
                  <wp:posOffset>42383</wp:posOffset>
                </wp:positionV>
                <wp:extent cx="2902585" cy="422910"/>
                <wp:effectExtent l="0" t="0" r="12065" b="1524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585" cy="4229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108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252.4pt;margin-top:3.35pt;width:228.55pt;height:33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">
                <v:textbox inset="5.85pt,.7pt,5.85pt,.7pt"/>
                <w10:wrap anchorx="margin"/>
              </v:shape>
            </w:pict>
          </mc:Fallback>
        </mc:AlternateContent>
      </w:r>
      <w:r w:rsidR="008B59F6" w:rsidRPr="008F32F4">
        <w:rPr>
          <w:rFonts w:ascii="Times New Roman" w:hAnsi="Times New Roman" w:hint="eastAsia"/>
          <w:sz w:val="21"/>
        </w:rPr>
        <w:t>法人にあっては、その名称、主たる事務所</w:t>
      </w:r>
      <w:r>
        <w:rPr>
          <w:rFonts w:ascii="Times New Roman" w:hAnsi="Times New Roman" w:hint="eastAsia"/>
          <w:sz w:val="21"/>
        </w:rPr>
        <w:t>の</w:t>
      </w:r>
      <w:r w:rsidR="008B59F6" w:rsidRPr="008F32F4">
        <w:rPr>
          <w:rFonts w:ascii="Times New Roman" w:hAnsi="Times New Roman" w:hint="eastAsia"/>
          <w:sz w:val="21"/>
        </w:rPr>
        <w:t>所在地及び代表者の氏名</w:t>
      </w:r>
    </w:p>
    <w:p w:rsidR="008B59F6" w:rsidRPr="008F32F4" w:rsidRDefault="008B59F6" w:rsidP="008F32F4">
      <w:pPr>
        <w:topLinePunct/>
        <w:ind w:firstLineChars="100" w:firstLine="244"/>
        <w:rPr>
          <w:rFonts w:ascii="Times New Roman" w:hAnsi="Times New Roman"/>
          <w:sz w:val="24"/>
        </w:rPr>
      </w:pPr>
    </w:p>
    <w:p w:rsidR="009E6948" w:rsidRPr="008F32F4" w:rsidRDefault="00ED1F44" w:rsidP="008F32F4">
      <w:pPr>
        <w:topLinePunct/>
        <w:ind w:firstLineChars="100" w:firstLine="244"/>
        <w:rPr>
          <w:rFonts w:ascii="Times New Roman" w:hAnsi="Times New Roman"/>
          <w:sz w:val="24"/>
        </w:rPr>
      </w:pPr>
      <w:r w:rsidRPr="008F32F4">
        <w:rPr>
          <w:rFonts w:ascii="Times New Roman" w:hAnsi="Times New Roman" w:hint="eastAsia"/>
          <w:sz w:val="24"/>
        </w:rPr>
        <w:t>揚水施設を廃止したので、千葉県環境保全条例第</w:t>
      </w:r>
      <w:bookmarkStart w:id="0" w:name="_GoBack"/>
      <w:bookmarkEnd w:id="0"/>
      <w:r w:rsidRPr="008F32F4">
        <w:rPr>
          <w:rFonts w:ascii="Times New Roman" w:hAnsi="Times New Roman" w:hint="eastAsia"/>
          <w:sz w:val="24"/>
        </w:rPr>
        <w:t>４５</w:t>
      </w:r>
      <w:r w:rsidR="009E6948" w:rsidRPr="008F32F4">
        <w:rPr>
          <w:rFonts w:ascii="Times New Roman" w:hAnsi="Times New Roman" w:hint="eastAsia"/>
          <w:sz w:val="24"/>
        </w:rPr>
        <w:t>条の規定により、</w:t>
      </w:r>
      <w:r w:rsidR="00485FAC" w:rsidRPr="008F32F4">
        <w:rPr>
          <w:rFonts w:ascii="Times New Roman" w:hAnsi="Times New Roman" w:hint="eastAsia"/>
          <w:sz w:val="24"/>
        </w:rPr>
        <w:t>次のとおり届け出</w:t>
      </w:r>
      <w:r w:rsidR="009E6948" w:rsidRPr="008F32F4">
        <w:rPr>
          <w:rFonts w:ascii="Times New Roman" w:hAnsi="Times New Roman" w:hint="eastAsia"/>
          <w:sz w:val="24"/>
        </w:rPr>
        <w:t>ます。</w:t>
      </w:r>
    </w:p>
    <w:tbl>
      <w:tblPr>
        <w:tblStyle w:val="a3"/>
        <w:tblW w:w="96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1701"/>
        <w:gridCol w:w="1698"/>
      </w:tblGrid>
      <w:tr w:rsidR="006B1D18" w:rsidRPr="008F32F4" w:rsidTr="00215680">
        <w:tc>
          <w:tcPr>
            <w:tcW w:w="2268" w:type="dxa"/>
            <w:vAlign w:val="center"/>
          </w:tcPr>
          <w:p w:rsidR="006B1D18" w:rsidRPr="008F32F4" w:rsidRDefault="006B1D18" w:rsidP="008F32F4">
            <w:pPr>
              <w:topLinePunct/>
              <w:jc w:val="distribute"/>
              <w:rPr>
                <w:rFonts w:ascii="Times New Roman" w:hAnsi="Times New Roman"/>
                <w:sz w:val="24"/>
              </w:rPr>
            </w:pPr>
            <w:r w:rsidRPr="008F32F4">
              <w:rPr>
                <w:rFonts w:ascii="Times New Roman" w:hAnsi="Times New Roman" w:hint="eastAsia"/>
                <w:sz w:val="24"/>
              </w:rPr>
              <w:t>工場または</w:t>
            </w:r>
            <w:r w:rsidR="008F32F4">
              <w:rPr>
                <w:rFonts w:ascii="Times New Roman" w:hAnsi="Times New Roman"/>
                <w:sz w:val="24"/>
              </w:rPr>
              <w:br/>
            </w:r>
            <w:r w:rsidRPr="008F32F4">
              <w:rPr>
                <w:rFonts w:ascii="Times New Roman" w:hAnsi="Times New Roman" w:hint="eastAsia"/>
                <w:sz w:val="24"/>
              </w:rPr>
              <w:t>事業場の名称</w:t>
            </w:r>
          </w:p>
        </w:tc>
        <w:tc>
          <w:tcPr>
            <w:tcW w:w="3969" w:type="dxa"/>
            <w:vAlign w:val="center"/>
          </w:tcPr>
          <w:p w:rsidR="006B1D18" w:rsidRPr="008F32F4" w:rsidRDefault="006B1D18" w:rsidP="008F32F4">
            <w:pPr>
              <w:topLinePunct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B1D18" w:rsidRPr="008F32F4" w:rsidRDefault="006B1D18" w:rsidP="008F32F4">
            <w:pPr>
              <w:topLinePunct/>
              <w:jc w:val="distribute"/>
              <w:rPr>
                <w:rFonts w:ascii="Times New Roman" w:hAnsi="Times New Roman"/>
                <w:sz w:val="24"/>
              </w:rPr>
            </w:pPr>
            <w:r w:rsidRPr="008F32F4">
              <w:rPr>
                <w:rFonts w:ascii="Times New Roman" w:hAnsi="Times New Roman" w:hint="eastAsia"/>
                <w:sz w:val="24"/>
              </w:rPr>
              <w:t>電話番号</w:t>
            </w:r>
          </w:p>
        </w:tc>
        <w:tc>
          <w:tcPr>
            <w:tcW w:w="1698" w:type="dxa"/>
            <w:vAlign w:val="center"/>
          </w:tcPr>
          <w:p w:rsidR="006B1D18" w:rsidRPr="008F32F4" w:rsidRDefault="006B1D18" w:rsidP="008F32F4">
            <w:pPr>
              <w:topLinePunct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6B1D18" w:rsidRPr="008F32F4" w:rsidTr="00215680">
        <w:tc>
          <w:tcPr>
            <w:tcW w:w="2268" w:type="dxa"/>
            <w:vAlign w:val="center"/>
          </w:tcPr>
          <w:p w:rsidR="006B1D18" w:rsidRPr="008F32F4" w:rsidRDefault="006B1D18" w:rsidP="008F32F4">
            <w:pPr>
              <w:topLinePunct/>
              <w:jc w:val="distribute"/>
              <w:rPr>
                <w:rFonts w:ascii="Times New Roman" w:hAnsi="Times New Roman"/>
                <w:sz w:val="24"/>
              </w:rPr>
            </w:pPr>
            <w:r w:rsidRPr="008F32F4">
              <w:rPr>
                <w:rFonts w:ascii="Times New Roman" w:hAnsi="Times New Roman" w:hint="eastAsia"/>
                <w:sz w:val="24"/>
              </w:rPr>
              <w:t>工場または</w:t>
            </w:r>
            <w:r w:rsidR="008F32F4">
              <w:rPr>
                <w:rFonts w:ascii="Times New Roman" w:hAnsi="Times New Roman"/>
                <w:sz w:val="24"/>
              </w:rPr>
              <w:br/>
            </w:r>
            <w:r w:rsidRPr="008F32F4">
              <w:rPr>
                <w:rFonts w:ascii="Times New Roman" w:hAnsi="Times New Roman" w:hint="eastAsia"/>
                <w:sz w:val="24"/>
              </w:rPr>
              <w:t>事業場の所在地</w:t>
            </w:r>
          </w:p>
        </w:tc>
        <w:tc>
          <w:tcPr>
            <w:tcW w:w="3969" w:type="dxa"/>
            <w:vAlign w:val="center"/>
          </w:tcPr>
          <w:p w:rsidR="006B1D18" w:rsidRPr="008F32F4" w:rsidRDefault="006B1D18" w:rsidP="008F32F4">
            <w:pPr>
              <w:topLinePunct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B1D18" w:rsidRPr="008F32F4" w:rsidRDefault="006B1D18" w:rsidP="008F32F4">
            <w:pPr>
              <w:topLinePunct/>
              <w:jc w:val="distribute"/>
              <w:rPr>
                <w:rFonts w:ascii="Times New Roman" w:hAnsi="Times New Roman"/>
                <w:sz w:val="24"/>
              </w:rPr>
            </w:pPr>
            <w:r w:rsidRPr="008F32F4">
              <w:rPr>
                <w:rFonts w:ascii="Times New Roman" w:hAnsi="Times New Roman" w:hint="eastAsia"/>
                <w:sz w:val="24"/>
              </w:rPr>
              <w:t>※整理番号</w:t>
            </w:r>
          </w:p>
        </w:tc>
        <w:tc>
          <w:tcPr>
            <w:tcW w:w="1698" w:type="dxa"/>
            <w:vAlign w:val="center"/>
          </w:tcPr>
          <w:p w:rsidR="006B1D18" w:rsidRPr="008F32F4" w:rsidRDefault="006B1D18" w:rsidP="008F32F4">
            <w:pPr>
              <w:topLinePunct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FE5A48" w:rsidRPr="008F32F4" w:rsidTr="00215680">
        <w:trPr>
          <w:trHeight w:val="607"/>
        </w:trPr>
        <w:tc>
          <w:tcPr>
            <w:tcW w:w="2268" w:type="dxa"/>
            <w:vMerge w:val="restart"/>
            <w:vAlign w:val="center"/>
          </w:tcPr>
          <w:p w:rsidR="00FE5A48" w:rsidRPr="008F32F4" w:rsidRDefault="00FE5A48" w:rsidP="008F32F4">
            <w:pPr>
              <w:topLinePunct/>
              <w:jc w:val="distribute"/>
              <w:rPr>
                <w:rFonts w:ascii="Times New Roman" w:hAnsi="Times New Roman"/>
                <w:sz w:val="24"/>
              </w:rPr>
            </w:pPr>
            <w:r w:rsidRPr="008F32F4">
              <w:rPr>
                <w:rFonts w:ascii="Times New Roman" w:hAnsi="Times New Roman" w:hint="eastAsia"/>
                <w:sz w:val="24"/>
              </w:rPr>
              <w:t>許可の失効の</w:t>
            </w:r>
            <w:r w:rsidR="00E757F4" w:rsidRPr="008F32F4">
              <w:rPr>
                <w:rFonts w:ascii="Times New Roman" w:hAnsi="Times New Roman" w:hint="eastAsia"/>
                <w:sz w:val="24"/>
              </w:rPr>
              <w:t>事由</w:t>
            </w:r>
          </w:p>
          <w:p w:rsidR="00FE5A48" w:rsidRPr="008F32F4" w:rsidRDefault="001F72B2" w:rsidP="008F32F4">
            <w:pPr>
              <w:topLinePunct/>
              <w:jc w:val="distribute"/>
              <w:rPr>
                <w:rFonts w:ascii="Times New Roman" w:hAnsi="Times New Roman"/>
                <w:sz w:val="24"/>
              </w:rPr>
            </w:pPr>
            <w:r w:rsidRPr="008F32F4">
              <w:rPr>
                <w:rFonts w:ascii="Times New Roman" w:hAnsi="Times New Roman" w:hint="eastAsia"/>
                <w:sz w:val="24"/>
              </w:rPr>
              <w:t>（</w:t>
            </w:r>
            <w:r w:rsidR="00FE5A48" w:rsidRPr="008F32F4">
              <w:rPr>
                <w:rFonts w:ascii="Times New Roman" w:hAnsi="Times New Roman" w:hint="eastAsia"/>
                <w:sz w:val="24"/>
              </w:rPr>
              <w:t>該当する番号を○で囲むこと。</w:t>
            </w:r>
            <w:r w:rsidRPr="008F32F4">
              <w:rPr>
                <w:rFonts w:ascii="Times New Roman" w:hAnsi="Times New Roman" w:hint="eastAsia"/>
                <w:sz w:val="24"/>
              </w:rPr>
              <w:t>）</w:t>
            </w:r>
          </w:p>
        </w:tc>
        <w:tc>
          <w:tcPr>
            <w:tcW w:w="3969" w:type="dxa"/>
            <w:vMerge w:val="restart"/>
            <w:vAlign w:val="center"/>
          </w:tcPr>
          <w:p w:rsidR="00FE5A48" w:rsidRPr="008F32F4" w:rsidRDefault="00FE5A48" w:rsidP="008F32F4">
            <w:pPr>
              <w:topLinePunct/>
              <w:ind w:left="244" w:rightChars="82" w:right="184" w:hangingChars="100" w:hanging="244"/>
              <w:rPr>
                <w:rFonts w:ascii="Times New Roman" w:hAnsi="Times New Roman"/>
                <w:sz w:val="24"/>
              </w:rPr>
            </w:pPr>
            <w:r w:rsidRPr="008F32F4">
              <w:rPr>
                <w:rFonts w:ascii="Times New Roman" w:hAnsi="Times New Roman" w:hint="eastAsia"/>
                <w:sz w:val="24"/>
              </w:rPr>
              <w:t>１　許可施設により地下水を採取することを廃止した。</w:t>
            </w:r>
          </w:p>
          <w:p w:rsidR="001F72B2" w:rsidRPr="008F32F4" w:rsidRDefault="00FE5A48" w:rsidP="008F32F4">
            <w:pPr>
              <w:topLinePunct/>
              <w:ind w:left="244" w:rightChars="82" w:right="184" w:hangingChars="100" w:hanging="244"/>
              <w:rPr>
                <w:rFonts w:ascii="Times New Roman" w:hAnsi="Times New Roman"/>
                <w:sz w:val="24"/>
              </w:rPr>
            </w:pPr>
            <w:r w:rsidRPr="008F32F4">
              <w:rPr>
                <w:rFonts w:ascii="Times New Roman" w:hAnsi="Times New Roman" w:hint="eastAsia"/>
                <w:sz w:val="24"/>
              </w:rPr>
              <w:t xml:space="preserve">２　</w:t>
            </w:r>
            <w:r w:rsidR="001F72B2" w:rsidRPr="008F32F4">
              <w:rPr>
                <w:rFonts w:ascii="Times New Roman" w:hAnsi="Times New Roman" w:hint="eastAsia"/>
                <w:sz w:val="24"/>
              </w:rPr>
              <w:t>許可施設</w:t>
            </w:r>
            <w:r w:rsidRPr="008F32F4">
              <w:rPr>
                <w:rFonts w:ascii="Times New Roman" w:hAnsi="Times New Roman" w:hint="eastAsia"/>
                <w:sz w:val="24"/>
              </w:rPr>
              <w:t>により採取する地下水を特定用途に供することを廃止した</w:t>
            </w:r>
          </w:p>
          <w:p w:rsidR="00FE5A48" w:rsidRPr="008F32F4" w:rsidRDefault="00FE5A48" w:rsidP="008F32F4">
            <w:pPr>
              <w:topLinePunct/>
              <w:ind w:left="244" w:rightChars="82" w:right="184" w:hangingChars="100" w:hanging="244"/>
              <w:rPr>
                <w:rFonts w:ascii="Times New Roman" w:hAnsi="Times New Roman"/>
                <w:sz w:val="24"/>
              </w:rPr>
            </w:pPr>
            <w:r w:rsidRPr="008F32F4">
              <w:rPr>
                <w:rFonts w:ascii="Times New Roman" w:hAnsi="Times New Roman" w:hint="eastAsia"/>
                <w:sz w:val="24"/>
              </w:rPr>
              <w:t>３　許可施設を揚水施設に該当しないものとした</w:t>
            </w:r>
          </w:p>
          <w:p w:rsidR="00FE5A48" w:rsidRPr="008F32F4" w:rsidRDefault="00FE5A48" w:rsidP="008F32F4">
            <w:pPr>
              <w:topLinePunct/>
              <w:rPr>
                <w:rFonts w:ascii="Times New Roman" w:hAnsi="Times New Roman"/>
                <w:sz w:val="24"/>
              </w:rPr>
            </w:pPr>
            <w:r w:rsidRPr="008F32F4">
              <w:rPr>
                <w:rFonts w:ascii="Times New Roman" w:hAnsi="Times New Roman" w:hint="eastAsia"/>
                <w:sz w:val="24"/>
              </w:rPr>
              <w:t>４　上記の他許可施設を廃止した</w:t>
            </w:r>
          </w:p>
        </w:tc>
        <w:tc>
          <w:tcPr>
            <w:tcW w:w="1701" w:type="dxa"/>
            <w:vAlign w:val="center"/>
          </w:tcPr>
          <w:p w:rsidR="00FE5A48" w:rsidRPr="008F32F4" w:rsidRDefault="00FE5A48" w:rsidP="008F32F4">
            <w:pPr>
              <w:topLinePunct/>
              <w:jc w:val="distribute"/>
              <w:rPr>
                <w:rFonts w:ascii="Times New Roman" w:hAnsi="Times New Roman"/>
                <w:sz w:val="24"/>
              </w:rPr>
            </w:pPr>
            <w:r w:rsidRPr="008F32F4">
              <w:rPr>
                <w:rFonts w:ascii="Times New Roman" w:hAnsi="Times New Roman" w:hint="eastAsia"/>
                <w:sz w:val="24"/>
              </w:rPr>
              <w:t>※受理年月日</w:t>
            </w:r>
          </w:p>
        </w:tc>
        <w:tc>
          <w:tcPr>
            <w:tcW w:w="1698" w:type="dxa"/>
            <w:vAlign w:val="center"/>
          </w:tcPr>
          <w:p w:rsidR="00FE5A48" w:rsidRPr="008F32F4" w:rsidRDefault="00FE5A48" w:rsidP="008F32F4">
            <w:pPr>
              <w:topLinePunct/>
              <w:jc w:val="right"/>
              <w:rPr>
                <w:rFonts w:ascii="Times New Roman" w:hAnsi="Times New Roman"/>
                <w:sz w:val="24"/>
              </w:rPr>
            </w:pPr>
            <w:r w:rsidRPr="008F32F4">
              <w:rPr>
                <w:rFonts w:ascii="Times New Roman" w:hAnsi="Times New Roman" w:hint="eastAsia"/>
                <w:sz w:val="24"/>
              </w:rPr>
              <w:t>年　月　日</w:t>
            </w:r>
          </w:p>
        </w:tc>
      </w:tr>
      <w:tr w:rsidR="00FE5A48" w:rsidRPr="008F32F4" w:rsidTr="00A42ECC">
        <w:trPr>
          <w:trHeight w:val="2768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E5A48" w:rsidRPr="008F32F4" w:rsidRDefault="00FE5A48" w:rsidP="008F32F4">
            <w:pPr>
              <w:topLinePunct/>
              <w:jc w:val="distribute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FE5A48" w:rsidRPr="008F32F4" w:rsidRDefault="00FE5A48" w:rsidP="008F32F4">
            <w:pPr>
              <w:topLinePunct/>
              <w:rPr>
                <w:rFonts w:ascii="Times New Roman" w:hAnsi="Times New Roman"/>
                <w:sz w:val="24"/>
              </w:rPr>
            </w:pPr>
          </w:p>
        </w:tc>
        <w:tc>
          <w:tcPr>
            <w:tcW w:w="3399" w:type="dxa"/>
            <w:gridSpan w:val="2"/>
            <w:vMerge w:val="restart"/>
          </w:tcPr>
          <w:p w:rsidR="00FE5A48" w:rsidRPr="008F32F4" w:rsidRDefault="00FE5A48" w:rsidP="008F32F4">
            <w:pPr>
              <w:topLinePunct/>
              <w:ind w:right="804"/>
              <w:rPr>
                <w:rFonts w:ascii="Times New Roman" w:hAnsi="Times New Roman"/>
                <w:sz w:val="24"/>
              </w:rPr>
            </w:pPr>
            <w:r w:rsidRPr="008F32F4">
              <w:rPr>
                <w:rFonts w:ascii="Times New Roman" w:hAnsi="Times New Roman" w:hint="eastAsia"/>
                <w:sz w:val="24"/>
              </w:rPr>
              <w:t>※備　考</w:t>
            </w:r>
          </w:p>
        </w:tc>
      </w:tr>
      <w:tr w:rsidR="00FE5A48" w:rsidRPr="008F32F4" w:rsidTr="00215680">
        <w:trPr>
          <w:trHeight w:val="583"/>
        </w:trPr>
        <w:tc>
          <w:tcPr>
            <w:tcW w:w="2268" w:type="dxa"/>
            <w:vAlign w:val="center"/>
          </w:tcPr>
          <w:p w:rsidR="00FE5A48" w:rsidRPr="008F32F4" w:rsidRDefault="001F72B2" w:rsidP="008F32F4">
            <w:pPr>
              <w:topLinePunct/>
              <w:jc w:val="distribute"/>
              <w:rPr>
                <w:rFonts w:ascii="Times New Roman" w:hAnsi="Times New Roman"/>
                <w:sz w:val="24"/>
              </w:rPr>
            </w:pPr>
            <w:r w:rsidRPr="008F32F4">
              <w:rPr>
                <w:rFonts w:ascii="Times New Roman" w:hAnsi="Times New Roman" w:hint="eastAsia"/>
                <w:sz w:val="24"/>
              </w:rPr>
              <w:t>廃止の</w:t>
            </w:r>
            <w:r w:rsidR="00E757F4" w:rsidRPr="008F32F4">
              <w:rPr>
                <w:rFonts w:ascii="Times New Roman" w:hAnsi="Times New Roman" w:hint="eastAsia"/>
                <w:sz w:val="24"/>
              </w:rPr>
              <w:t>事由</w:t>
            </w:r>
          </w:p>
        </w:tc>
        <w:tc>
          <w:tcPr>
            <w:tcW w:w="3969" w:type="dxa"/>
            <w:vAlign w:val="center"/>
          </w:tcPr>
          <w:p w:rsidR="00FE5A48" w:rsidRPr="008F32F4" w:rsidRDefault="00FE5A48" w:rsidP="008F32F4">
            <w:pPr>
              <w:topLinePunct/>
              <w:ind w:right="113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399" w:type="dxa"/>
            <w:gridSpan w:val="2"/>
            <w:vMerge/>
            <w:vAlign w:val="center"/>
          </w:tcPr>
          <w:p w:rsidR="00FE5A48" w:rsidRPr="008F32F4" w:rsidRDefault="00FE5A48" w:rsidP="008F32F4">
            <w:pPr>
              <w:topLinePunct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ED1F44" w:rsidRPr="008F32F4" w:rsidTr="00215680">
        <w:trPr>
          <w:trHeight w:val="646"/>
        </w:trPr>
        <w:tc>
          <w:tcPr>
            <w:tcW w:w="2268" w:type="dxa"/>
            <w:vAlign w:val="center"/>
          </w:tcPr>
          <w:p w:rsidR="00ED1F44" w:rsidRPr="008F32F4" w:rsidRDefault="00ED1F44" w:rsidP="008F32F4">
            <w:pPr>
              <w:topLinePunct/>
              <w:jc w:val="distribute"/>
              <w:rPr>
                <w:rFonts w:ascii="Times New Roman" w:hAnsi="Times New Roman"/>
                <w:sz w:val="24"/>
              </w:rPr>
            </w:pPr>
            <w:r w:rsidRPr="008F32F4">
              <w:rPr>
                <w:rFonts w:ascii="Times New Roman" w:hAnsi="Times New Roman" w:hint="eastAsia"/>
                <w:sz w:val="24"/>
              </w:rPr>
              <w:t>廃止の年月日</w:t>
            </w:r>
          </w:p>
        </w:tc>
        <w:tc>
          <w:tcPr>
            <w:tcW w:w="3969" w:type="dxa"/>
            <w:vAlign w:val="center"/>
          </w:tcPr>
          <w:p w:rsidR="00ED1F44" w:rsidRPr="008F32F4" w:rsidRDefault="00ED1F44" w:rsidP="008F32F4">
            <w:pPr>
              <w:topLinePunct/>
              <w:jc w:val="center"/>
              <w:rPr>
                <w:rFonts w:ascii="Times New Roman" w:hAnsi="Times New Roman"/>
                <w:sz w:val="24"/>
              </w:rPr>
            </w:pPr>
            <w:r w:rsidRPr="008F32F4">
              <w:rPr>
                <w:rFonts w:ascii="Times New Roman" w:hAnsi="Times New Roman" w:hint="eastAsia"/>
                <w:sz w:val="24"/>
              </w:rPr>
              <w:t>年　　　月　　　日</w:t>
            </w:r>
          </w:p>
        </w:tc>
        <w:tc>
          <w:tcPr>
            <w:tcW w:w="3399" w:type="dxa"/>
            <w:gridSpan w:val="2"/>
            <w:vMerge/>
            <w:vAlign w:val="center"/>
          </w:tcPr>
          <w:p w:rsidR="00ED1F44" w:rsidRPr="008F32F4" w:rsidRDefault="00ED1F44" w:rsidP="008F32F4">
            <w:pPr>
              <w:topLinePunct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ED1F44" w:rsidRPr="008F32F4" w:rsidTr="00215680">
        <w:trPr>
          <w:trHeight w:val="172"/>
        </w:trPr>
        <w:tc>
          <w:tcPr>
            <w:tcW w:w="2268" w:type="dxa"/>
            <w:vAlign w:val="center"/>
          </w:tcPr>
          <w:p w:rsidR="00ED1F44" w:rsidRPr="008F32F4" w:rsidRDefault="00ED1F44" w:rsidP="00215680">
            <w:pPr>
              <w:topLinePunct/>
              <w:jc w:val="distribute"/>
              <w:rPr>
                <w:rFonts w:ascii="Times New Roman" w:hAnsi="Times New Roman"/>
                <w:sz w:val="24"/>
              </w:rPr>
            </w:pPr>
            <w:r w:rsidRPr="008F32F4">
              <w:rPr>
                <w:rFonts w:ascii="Times New Roman" w:hAnsi="Times New Roman" w:hint="eastAsia"/>
                <w:sz w:val="24"/>
              </w:rPr>
              <w:t>許可証または届出受理書の交付年月日及び番号</w:t>
            </w:r>
          </w:p>
        </w:tc>
        <w:tc>
          <w:tcPr>
            <w:tcW w:w="3969" w:type="dxa"/>
            <w:vAlign w:val="center"/>
          </w:tcPr>
          <w:p w:rsidR="00ED1F44" w:rsidRPr="008F32F4" w:rsidRDefault="00ED1F44" w:rsidP="00215680">
            <w:pPr>
              <w:topLinePunct/>
              <w:ind w:left="244" w:right="-102" w:hangingChars="100" w:hanging="244"/>
              <w:rPr>
                <w:rFonts w:ascii="Times New Roman" w:hAnsi="Times New Roman"/>
                <w:sz w:val="24"/>
              </w:rPr>
            </w:pPr>
            <w:r w:rsidRPr="008F32F4">
              <w:rPr>
                <w:rFonts w:ascii="Times New Roman" w:hAnsi="Times New Roman" w:hint="eastAsia"/>
                <w:sz w:val="24"/>
              </w:rPr>
              <w:t xml:space="preserve">許可証　</w:t>
            </w:r>
            <w:r w:rsidR="00215680">
              <w:rPr>
                <w:rFonts w:ascii="Times New Roman" w:hAnsi="Times New Roman" w:hint="eastAsia"/>
                <w:sz w:val="24"/>
              </w:rPr>
              <w:t xml:space="preserve">  </w:t>
            </w:r>
            <w:r w:rsidRPr="008F32F4">
              <w:rPr>
                <w:rFonts w:ascii="Times New Roman" w:hAnsi="Times New Roman" w:hint="eastAsia"/>
                <w:sz w:val="24"/>
              </w:rPr>
              <w:t xml:space="preserve">年　月　日　</w:t>
            </w:r>
            <w:r w:rsidR="00215680">
              <w:rPr>
                <w:rFonts w:ascii="Times New Roman" w:hAnsi="Times New Roman" w:hint="eastAsia"/>
                <w:sz w:val="24"/>
              </w:rPr>
              <w:t xml:space="preserve">　</w:t>
            </w:r>
            <w:r w:rsidRPr="008F32F4">
              <w:rPr>
                <w:rFonts w:ascii="Times New Roman" w:hAnsi="Times New Roman" w:hint="eastAsia"/>
                <w:sz w:val="24"/>
              </w:rPr>
              <w:t>第</w:t>
            </w:r>
            <w:r w:rsidR="00215680">
              <w:rPr>
                <w:rFonts w:ascii="Times New Roman" w:hAnsi="Times New Roman" w:hint="eastAsia"/>
                <w:sz w:val="24"/>
              </w:rPr>
              <w:t xml:space="preserve"> </w:t>
            </w:r>
            <w:r w:rsidRPr="008F32F4">
              <w:rPr>
                <w:rFonts w:ascii="Times New Roman" w:hAnsi="Times New Roman" w:hint="eastAsia"/>
                <w:sz w:val="24"/>
              </w:rPr>
              <w:t xml:space="preserve">　号</w:t>
            </w:r>
          </w:p>
          <w:p w:rsidR="00ED1F44" w:rsidRPr="008F32F4" w:rsidRDefault="00ED1F44" w:rsidP="00215680">
            <w:pPr>
              <w:topLinePunct/>
              <w:ind w:left="244" w:right="-102" w:hangingChars="100" w:hanging="244"/>
              <w:rPr>
                <w:rFonts w:ascii="Times New Roman" w:hAnsi="Times New Roman"/>
                <w:sz w:val="24"/>
              </w:rPr>
            </w:pPr>
            <w:r w:rsidRPr="008F32F4">
              <w:rPr>
                <w:rFonts w:ascii="Times New Roman" w:hAnsi="Times New Roman" w:hint="eastAsia"/>
                <w:sz w:val="24"/>
              </w:rPr>
              <w:t xml:space="preserve">受理書　</w:t>
            </w:r>
            <w:r w:rsidR="00215680">
              <w:rPr>
                <w:rFonts w:ascii="Times New Roman" w:hAnsi="Times New Roman" w:hint="eastAsia"/>
                <w:sz w:val="24"/>
              </w:rPr>
              <w:t xml:space="preserve">  </w:t>
            </w:r>
            <w:r w:rsidRPr="008F32F4">
              <w:rPr>
                <w:rFonts w:ascii="Times New Roman" w:hAnsi="Times New Roman" w:hint="eastAsia"/>
                <w:sz w:val="24"/>
              </w:rPr>
              <w:t xml:space="preserve">年　月　日　</w:t>
            </w:r>
            <w:r w:rsidR="00215680">
              <w:rPr>
                <w:rFonts w:ascii="Times New Roman" w:hAnsi="Times New Roman" w:hint="eastAsia"/>
                <w:sz w:val="24"/>
              </w:rPr>
              <w:t xml:space="preserve">　</w:t>
            </w:r>
            <w:r w:rsidRPr="008F32F4">
              <w:rPr>
                <w:rFonts w:ascii="Times New Roman" w:hAnsi="Times New Roman" w:hint="eastAsia"/>
                <w:sz w:val="24"/>
              </w:rPr>
              <w:t xml:space="preserve">第　</w:t>
            </w:r>
            <w:r w:rsidR="00215680">
              <w:rPr>
                <w:rFonts w:ascii="Times New Roman" w:hAnsi="Times New Roman" w:hint="eastAsia"/>
                <w:sz w:val="24"/>
              </w:rPr>
              <w:t xml:space="preserve"> </w:t>
            </w:r>
            <w:r w:rsidRPr="008F32F4">
              <w:rPr>
                <w:rFonts w:ascii="Times New Roman" w:hAnsi="Times New Roman" w:hint="eastAsia"/>
                <w:sz w:val="24"/>
              </w:rPr>
              <w:t>号</w:t>
            </w:r>
          </w:p>
        </w:tc>
        <w:tc>
          <w:tcPr>
            <w:tcW w:w="3399" w:type="dxa"/>
            <w:gridSpan w:val="2"/>
            <w:vAlign w:val="center"/>
          </w:tcPr>
          <w:p w:rsidR="00ED1F44" w:rsidRPr="008F32F4" w:rsidRDefault="00ED1F44" w:rsidP="008F32F4">
            <w:pPr>
              <w:topLinePunct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9E6948" w:rsidRPr="00215680" w:rsidRDefault="00EA261F" w:rsidP="008F32F4">
      <w:pPr>
        <w:topLinePunct/>
        <w:rPr>
          <w:rFonts w:ascii="Times New Roman" w:hAnsi="Times New Roman"/>
          <w:sz w:val="21"/>
        </w:rPr>
      </w:pPr>
      <w:r w:rsidRPr="00215680">
        <w:rPr>
          <w:rFonts w:ascii="Times New Roman" w:hAnsi="Times New Roman" w:hint="eastAsia"/>
          <w:sz w:val="21"/>
        </w:rPr>
        <w:t>備　考</w:t>
      </w:r>
    </w:p>
    <w:p w:rsidR="00EA261F" w:rsidRPr="00215680" w:rsidRDefault="00EA261F" w:rsidP="008F32F4">
      <w:pPr>
        <w:topLinePunct/>
        <w:ind w:firstLineChars="100" w:firstLine="214"/>
        <w:rPr>
          <w:rFonts w:ascii="Times New Roman" w:hAnsi="Times New Roman"/>
          <w:sz w:val="21"/>
        </w:rPr>
      </w:pPr>
      <w:r w:rsidRPr="00215680">
        <w:rPr>
          <w:rFonts w:ascii="Times New Roman" w:hAnsi="Times New Roman" w:hint="eastAsia"/>
          <w:sz w:val="21"/>
        </w:rPr>
        <w:t>１　※印の欄には、記載しないこと。</w:t>
      </w:r>
    </w:p>
    <w:p w:rsidR="00EA261F" w:rsidRPr="00215680" w:rsidRDefault="00EA261F" w:rsidP="008F32F4">
      <w:pPr>
        <w:topLinePunct/>
        <w:ind w:firstLineChars="100" w:firstLine="214"/>
        <w:rPr>
          <w:rFonts w:ascii="Times New Roman" w:hAnsi="Times New Roman"/>
          <w:sz w:val="21"/>
        </w:rPr>
      </w:pPr>
      <w:r w:rsidRPr="00215680">
        <w:rPr>
          <w:rFonts w:ascii="Times New Roman" w:hAnsi="Times New Roman" w:hint="eastAsia"/>
          <w:sz w:val="21"/>
        </w:rPr>
        <w:t>２　本書２通を市町村長に提出すること。</w:t>
      </w:r>
    </w:p>
    <w:sectPr w:rsidR="00EA261F" w:rsidRPr="00215680" w:rsidSect="00215680">
      <w:pgSz w:w="11906" w:h="16838" w:code="9"/>
      <w:pgMar w:top="1418" w:right="1134" w:bottom="1418" w:left="1134" w:header="851" w:footer="992" w:gutter="0"/>
      <w:cols w:space="425"/>
      <w:docGrid w:type="linesAndChars"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2F4" w:rsidRDefault="008F32F4" w:rsidP="008F32F4">
      <w:r>
        <w:separator/>
      </w:r>
    </w:p>
  </w:endnote>
  <w:endnote w:type="continuationSeparator" w:id="0">
    <w:p w:rsidR="008F32F4" w:rsidRDefault="008F32F4" w:rsidP="008F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2F4" w:rsidRDefault="008F32F4" w:rsidP="008F32F4">
      <w:r>
        <w:separator/>
      </w:r>
    </w:p>
  </w:footnote>
  <w:footnote w:type="continuationSeparator" w:id="0">
    <w:p w:rsidR="008F32F4" w:rsidRDefault="008F32F4" w:rsidP="008F3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21"/>
    <w:rsid w:val="000F5A47"/>
    <w:rsid w:val="00101023"/>
    <w:rsid w:val="00111B0E"/>
    <w:rsid w:val="001F72B2"/>
    <w:rsid w:val="00215680"/>
    <w:rsid w:val="00394F5C"/>
    <w:rsid w:val="00485FAC"/>
    <w:rsid w:val="004B17B8"/>
    <w:rsid w:val="00540E3D"/>
    <w:rsid w:val="0056005D"/>
    <w:rsid w:val="005929E2"/>
    <w:rsid w:val="005F5D75"/>
    <w:rsid w:val="006B1D18"/>
    <w:rsid w:val="007B601C"/>
    <w:rsid w:val="00857093"/>
    <w:rsid w:val="008A0A8B"/>
    <w:rsid w:val="008B59F6"/>
    <w:rsid w:val="008F32F4"/>
    <w:rsid w:val="009E6948"/>
    <w:rsid w:val="00A263B5"/>
    <w:rsid w:val="00A42ECC"/>
    <w:rsid w:val="00A47E3E"/>
    <w:rsid w:val="00B2076D"/>
    <w:rsid w:val="00C921B7"/>
    <w:rsid w:val="00C97AF6"/>
    <w:rsid w:val="00CE1D98"/>
    <w:rsid w:val="00D47CD2"/>
    <w:rsid w:val="00E36421"/>
    <w:rsid w:val="00E757F4"/>
    <w:rsid w:val="00EA261F"/>
    <w:rsid w:val="00ED1F44"/>
    <w:rsid w:val="00FD6E24"/>
    <w:rsid w:val="00FE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D2B52E-999F-4A1F-A8BE-5E1C28CB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E3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72B2"/>
    <w:pPr>
      <w:widowControl w:val="0"/>
      <w:jc w:val="both"/>
    </w:pPr>
    <w:rPr>
      <w:rFonts w:asci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F32F4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F32F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364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第十一号様式（第十六条第一項）</vt:lpstr>
      <vt:lpstr>第十一号様式（第十六条第一項）</vt:lpstr>
    </vt:vector>
  </TitlesOfParts>
  <Company>千葉県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第十一号様式（第十六条第一項）</dc:title>
  <dc:subject/>
  <dc:creator>331244</dc:creator>
  <cp:keywords/>
  <dc:description/>
  <cp:lastModifiedBy>3</cp:lastModifiedBy>
  <cp:revision>5</cp:revision>
  <cp:lastPrinted>2022-04-07T04:42:00Z</cp:lastPrinted>
  <dcterms:created xsi:type="dcterms:W3CDTF">2022-04-07T04:40:00Z</dcterms:created>
  <dcterms:modified xsi:type="dcterms:W3CDTF">2022-04-07T05:24:00Z</dcterms:modified>
</cp:coreProperties>
</file>