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A6" w:rsidRPr="002973A6" w:rsidRDefault="00A5427F">
      <w:pPr>
        <w:rPr>
          <w:sz w:val="24"/>
        </w:rPr>
      </w:pPr>
      <w:r>
        <w:rPr>
          <w:rFonts w:hint="eastAsia"/>
          <w:sz w:val="24"/>
        </w:rPr>
        <w:t>認可外保育施設設置届（別紙その4</w:t>
      </w:r>
      <w:bookmarkStart w:id="0" w:name="_GoBack"/>
      <w:bookmarkEnd w:id="0"/>
      <w:r w:rsidR="002973A6" w:rsidRPr="002973A6">
        <w:rPr>
          <w:rFonts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839"/>
        <w:gridCol w:w="2832"/>
      </w:tblGrid>
      <w:tr w:rsidR="002973A6" w:rsidTr="002973A6">
        <w:tc>
          <w:tcPr>
            <w:tcW w:w="3823" w:type="dxa"/>
            <w:vMerge w:val="restart"/>
            <w:shd w:val="clear" w:color="auto" w:fill="BFBFBF" w:themeFill="background1" w:themeFillShade="BF"/>
            <w:vAlign w:val="center"/>
          </w:tcPr>
          <w:p w:rsidR="009F7276" w:rsidRDefault="009F7276" w:rsidP="002973A6">
            <w:r>
              <w:rPr>
                <w:rFonts w:hint="eastAsia"/>
              </w:rPr>
              <w:t>設置者の自宅</w:t>
            </w:r>
            <w:r w:rsidR="002973A6">
              <w:rPr>
                <w:rFonts w:hint="eastAsia"/>
              </w:rPr>
              <w:t>までの交通手段</w:t>
            </w:r>
          </w:p>
          <w:p w:rsidR="002973A6" w:rsidRDefault="002973A6" w:rsidP="002973A6">
            <w:r>
              <w:rPr>
                <w:rFonts w:hint="eastAsia"/>
              </w:rPr>
              <w:t>（最寄り駅）</w:t>
            </w:r>
            <w:r w:rsidR="009F7276">
              <w:rPr>
                <w:rFonts w:hint="eastAsia"/>
              </w:rPr>
              <w:t xml:space="preserve">　</w:t>
            </w:r>
            <w:r w:rsidR="009F7276" w:rsidRPr="009F7276">
              <w:rPr>
                <w:rFonts w:hint="eastAsia"/>
                <w:b/>
              </w:rPr>
              <w:t>非公表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pPr>
              <w:jc w:val="center"/>
            </w:pPr>
            <w:r>
              <w:rPr>
                <w:rFonts w:hint="eastAsia"/>
              </w:rPr>
              <w:t>線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973A6" w:rsidRDefault="002973A6" w:rsidP="002973A6"/>
        </w:tc>
      </w:tr>
      <w:tr w:rsidR="002973A6" w:rsidTr="002973A6">
        <w:tc>
          <w:tcPr>
            <w:tcW w:w="3823" w:type="dxa"/>
            <w:vMerge/>
            <w:shd w:val="clear" w:color="auto" w:fill="BFBFBF" w:themeFill="background1" w:themeFillShade="BF"/>
            <w:vAlign w:val="center"/>
          </w:tcPr>
          <w:p w:rsidR="002973A6" w:rsidRDefault="002973A6" w:rsidP="002973A6"/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pPr>
              <w:jc w:val="center"/>
            </w:pPr>
            <w:r>
              <w:rPr>
                <w:rFonts w:hint="eastAsia"/>
              </w:rPr>
              <w:t>駅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973A6" w:rsidRDefault="002973A6" w:rsidP="002973A6"/>
        </w:tc>
      </w:tr>
      <w:tr w:rsidR="002973A6" w:rsidTr="002973A6">
        <w:tc>
          <w:tcPr>
            <w:tcW w:w="3823" w:type="dxa"/>
            <w:vMerge/>
            <w:shd w:val="clear" w:color="auto" w:fill="BFBFBF" w:themeFill="background1" w:themeFillShade="BF"/>
            <w:vAlign w:val="center"/>
          </w:tcPr>
          <w:p w:rsidR="002973A6" w:rsidRDefault="002973A6" w:rsidP="002973A6"/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pPr>
              <w:jc w:val="center"/>
            </w:pPr>
            <w:r>
              <w:rPr>
                <w:rFonts w:hint="eastAsia"/>
              </w:rPr>
              <w:t>バス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973A6" w:rsidRDefault="002973A6" w:rsidP="002973A6">
            <w:r>
              <w:rPr>
                <w:rFonts w:hint="eastAsia"/>
              </w:rPr>
              <w:t xml:space="preserve">　　　分</w:t>
            </w:r>
          </w:p>
        </w:tc>
      </w:tr>
      <w:tr w:rsidR="002973A6" w:rsidTr="002973A6">
        <w:tc>
          <w:tcPr>
            <w:tcW w:w="3823" w:type="dxa"/>
            <w:vMerge/>
            <w:shd w:val="clear" w:color="auto" w:fill="BFBFBF" w:themeFill="background1" w:themeFillShade="BF"/>
            <w:vAlign w:val="center"/>
          </w:tcPr>
          <w:p w:rsidR="002973A6" w:rsidRDefault="002973A6" w:rsidP="002973A6"/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pPr>
              <w:jc w:val="center"/>
            </w:pPr>
            <w:r>
              <w:rPr>
                <w:rFonts w:hint="eastAsia"/>
              </w:rPr>
              <w:t>徒歩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2973A6" w:rsidRDefault="002973A6" w:rsidP="002973A6">
            <w:r>
              <w:rPr>
                <w:rFonts w:hint="eastAsia"/>
              </w:rPr>
              <w:t xml:space="preserve">　　　分</w:t>
            </w:r>
          </w:p>
        </w:tc>
      </w:tr>
      <w:tr w:rsidR="002973A6" w:rsidTr="002973A6">
        <w:trPr>
          <w:trHeight w:val="914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r>
              <w:rPr>
                <w:rFonts w:hint="eastAsia"/>
              </w:rPr>
              <w:t>病児保育　実施の有無</w:t>
            </w:r>
          </w:p>
        </w:tc>
        <w:tc>
          <w:tcPr>
            <w:tcW w:w="4671" w:type="dxa"/>
            <w:gridSpan w:val="2"/>
            <w:shd w:val="clear" w:color="auto" w:fill="auto"/>
            <w:vAlign w:val="center"/>
          </w:tcPr>
          <w:p w:rsidR="002973A6" w:rsidRDefault="002973A6" w:rsidP="002973A6">
            <w:pPr>
              <w:ind w:firstLineChars="600" w:firstLine="1260"/>
            </w:pPr>
            <w:r>
              <w:rPr>
                <w:rFonts w:hint="eastAsia"/>
              </w:rPr>
              <w:t>有　　　　　　　　無</w:t>
            </w:r>
          </w:p>
        </w:tc>
      </w:tr>
      <w:tr w:rsidR="002973A6" w:rsidTr="002973A6">
        <w:trPr>
          <w:trHeight w:val="1975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r>
              <w:rPr>
                <w:rFonts w:hint="eastAsia"/>
              </w:rPr>
              <w:t>緊急時等における対応方法</w:t>
            </w:r>
          </w:p>
        </w:tc>
        <w:tc>
          <w:tcPr>
            <w:tcW w:w="4671" w:type="dxa"/>
            <w:gridSpan w:val="2"/>
            <w:shd w:val="clear" w:color="auto" w:fill="auto"/>
            <w:vAlign w:val="center"/>
          </w:tcPr>
          <w:p w:rsidR="002973A6" w:rsidRPr="002973A6" w:rsidRDefault="002973A6" w:rsidP="002973A6">
            <w:pPr>
              <w:ind w:firstLineChars="800" w:firstLine="1680"/>
            </w:pPr>
          </w:p>
        </w:tc>
      </w:tr>
      <w:tr w:rsidR="002973A6" w:rsidTr="002973A6">
        <w:trPr>
          <w:trHeight w:val="196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r>
              <w:rPr>
                <w:rFonts w:hint="eastAsia"/>
              </w:rPr>
              <w:t>非常災害対策</w:t>
            </w:r>
          </w:p>
        </w:tc>
        <w:tc>
          <w:tcPr>
            <w:tcW w:w="4671" w:type="dxa"/>
            <w:gridSpan w:val="2"/>
            <w:shd w:val="clear" w:color="auto" w:fill="auto"/>
            <w:vAlign w:val="center"/>
          </w:tcPr>
          <w:p w:rsidR="002973A6" w:rsidRDefault="002973A6" w:rsidP="002973A6">
            <w:pPr>
              <w:ind w:firstLineChars="800" w:firstLine="1680"/>
            </w:pPr>
          </w:p>
        </w:tc>
      </w:tr>
      <w:tr w:rsidR="002973A6" w:rsidTr="002973A6">
        <w:trPr>
          <w:trHeight w:val="2131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973A6" w:rsidRDefault="002973A6" w:rsidP="002973A6">
            <w:r>
              <w:rPr>
                <w:rFonts w:hint="eastAsia"/>
              </w:rPr>
              <w:t>虐待の防止のための措置に関する事項</w:t>
            </w:r>
          </w:p>
        </w:tc>
        <w:tc>
          <w:tcPr>
            <w:tcW w:w="4671" w:type="dxa"/>
            <w:gridSpan w:val="2"/>
            <w:shd w:val="clear" w:color="auto" w:fill="auto"/>
            <w:vAlign w:val="center"/>
          </w:tcPr>
          <w:p w:rsidR="002973A6" w:rsidRDefault="002973A6" w:rsidP="002973A6">
            <w:pPr>
              <w:ind w:firstLineChars="800" w:firstLine="1680"/>
            </w:pPr>
          </w:p>
        </w:tc>
      </w:tr>
    </w:tbl>
    <w:p w:rsidR="002973A6" w:rsidRDefault="002973A6"/>
    <w:sectPr w:rsidR="002973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B6"/>
    <w:rsid w:val="00000EE6"/>
    <w:rsid w:val="002973A6"/>
    <w:rsid w:val="002E317E"/>
    <w:rsid w:val="009F7276"/>
    <w:rsid w:val="00A5427F"/>
    <w:rsid w:val="00B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6A4C6"/>
  <w15:chartTrackingRefBased/>
  <w15:docId w15:val="{541C4AD1-D9AC-4866-862E-6AD2450F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裕二</dc:creator>
  <cp:keywords/>
  <dc:description/>
  <cp:lastModifiedBy>荒井　裕二</cp:lastModifiedBy>
  <cp:revision>4</cp:revision>
  <dcterms:created xsi:type="dcterms:W3CDTF">2024-04-03T06:47:00Z</dcterms:created>
  <dcterms:modified xsi:type="dcterms:W3CDTF">2024-04-03T07:13:00Z</dcterms:modified>
</cp:coreProperties>
</file>