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4E" w:rsidRPr="006E6553" w:rsidRDefault="00AD0F4E" w:rsidP="007E478C">
      <w:pPr>
        <w:snapToGrid w:val="0"/>
        <w:contextualSpacing/>
        <w:rPr>
          <w:rFonts w:hAnsi="ＭＳ 明朝" w:cs="メイリオ"/>
        </w:rPr>
      </w:pPr>
      <w:r w:rsidRPr="006E6553">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8240" behindDoc="0" locked="0" layoutInCell="1" allowOverlap="1" wp14:anchorId="41E3F448" wp14:editId="611F545B">
                <wp:simplePos x="0" y="0"/>
                <wp:positionH relativeFrom="column">
                  <wp:posOffset>213995</wp:posOffset>
                </wp:positionH>
                <wp:positionV relativeFrom="paragraph">
                  <wp:posOffset>28575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AD0F4E" w:rsidRDefault="00AD0F4E" w:rsidP="00AD0F4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3F448" id="角丸四角形 1" o:spid="_x0000_s1026" style="position:absolute;left:0;text-align:left;margin-left:16.85pt;margin-top:2.2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" filled="f" strokecolor="windowText" strokeweight="1.5pt">
                <v:textbox>
                  <w:txbxContent>
                    <w:p w:rsidR="00AD0F4E" w:rsidRDefault="00AD0F4E" w:rsidP="00AD0F4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AD0F4E" w:rsidRPr="006E6553" w:rsidRDefault="00AD0F4E" w:rsidP="007E478C">
      <w:pPr>
        <w:snapToGrid w:val="0"/>
        <w:contextualSpacing/>
        <w:rPr>
          <w:rFonts w:hAnsi="ＭＳ 明朝" w:cs="メイリオ"/>
        </w:rPr>
      </w:pPr>
      <w:bookmarkStart w:id="0" w:name="_GoBack"/>
      <w:bookmarkEnd w:id="0"/>
    </w:p>
    <w:p w:rsidR="00AD0F4E" w:rsidRPr="006E6553" w:rsidRDefault="00AD0F4E" w:rsidP="007E478C">
      <w:pPr>
        <w:snapToGrid w:val="0"/>
        <w:contextualSpacing/>
        <w:rPr>
          <w:rFonts w:hAnsi="ＭＳ 明朝" w:cs="メイリオ"/>
        </w:rPr>
      </w:pPr>
    </w:p>
    <w:p w:rsidR="00AD0F4E" w:rsidRPr="006E6553" w:rsidRDefault="00AD0F4E" w:rsidP="007E478C">
      <w:pPr>
        <w:snapToGrid w:val="0"/>
        <w:contextualSpacing/>
        <w:rPr>
          <w:rFonts w:hAnsi="ＭＳ 明朝" w:cs="メイリオ"/>
        </w:rPr>
      </w:pPr>
    </w:p>
    <w:p w:rsidR="007E478C" w:rsidRPr="006E6553" w:rsidRDefault="007E478C" w:rsidP="007E478C">
      <w:pPr>
        <w:snapToGrid w:val="0"/>
        <w:contextualSpacing/>
        <w:rPr>
          <w:rFonts w:hAnsi="ＭＳ 明朝" w:cs="メイリオ"/>
        </w:rPr>
      </w:pPr>
    </w:p>
    <w:p w:rsidR="007E478C" w:rsidRPr="006E6553" w:rsidRDefault="007E478C" w:rsidP="007E478C">
      <w:pPr>
        <w:snapToGrid w:val="0"/>
        <w:contextualSpacing/>
        <w:rPr>
          <w:rFonts w:hAnsi="ＭＳ 明朝" w:cs="メイリオ"/>
        </w:rPr>
      </w:pPr>
    </w:p>
    <w:p w:rsidR="007E478C" w:rsidRPr="006E6553" w:rsidRDefault="007E478C" w:rsidP="00D464B8">
      <w:pPr>
        <w:snapToGrid w:val="0"/>
        <w:contextualSpacing/>
        <w:jc w:val="center"/>
        <w:rPr>
          <w:rFonts w:asciiTheme="majorEastAsia" w:eastAsiaTheme="majorEastAsia" w:hAnsiTheme="majorEastAsia" w:cs="メイリオ"/>
          <w:b/>
          <w:sz w:val="36"/>
          <w:szCs w:val="36"/>
        </w:rPr>
      </w:pPr>
      <w:r w:rsidRPr="006E6553">
        <w:rPr>
          <w:rFonts w:asciiTheme="majorEastAsia" w:eastAsiaTheme="majorEastAsia" w:hAnsiTheme="majorEastAsia" w:cs="メイリオ" w:hint="eastAsia"/>
          <w:b/>
          <w:sz w:val="36"/>
          <w:szCs w:val="36"/>
        </w:rPr>
        <w:t>船橋市　指定障害</w:t>
      </w:r>
      <w:r w:rsidR="00686F2E" w:rsidRPr="006E6553">
        <w:rPr>
          <w:rFonts w:asciiTheme="majorEastAsia" w:eastAsiaTheme="majorEastAsia" w:hAnsiTheme="majorEastAsia" w:cs="メイリオ" w:hint="eastAsia"/>
          <w:b/>
          <w:sz w:val="36"/>
          <w:szCs w:val="36"/>
        </w:rPr>
        <w:t>児通所支援</w:t>
      </w:r>
      <w:r w:rsidRPr="006E6553">
        <w:rPr>
          <w:rFonts w:asciiTheme="majorEastAsia" w:eastAsiaTheme="majorEastAsia" w:hAnsiTheme="majorEastAsia" w:cs="メイリオ" w:hint="eastAsia"/>
          <w:b/>
          <w:sz w:val="36"/>
          <w:szCs w:val="36"/>
        </w:rPr>
        <w:t>事業者</w:t>
      </w:r>
      <w:r w:rsidR="00FA3E1C" w:rsidRPr="006E6553">
        <w:rPr>
          <w:rFonts w:asciiTheme="majorEastAsia" w:eastAsiaTheme="majorEastAsia" w:hAnsiTheme="majorEastAsia" w:cs="メイリオ" w:hint="eastAsia"/>
          <w:b/>
          <w:sz w:val="36"/>
          <w:szCs w:val="36"/>
        </w:rPr>
        <w:t>等</w:t>
      </w:r>
      <w:r w:rsidRPr="006E6553">
        <w:rPr>
          <w:rFonts w:asciiTheme="majorEastAsia" w:eastAsiaTheme="majorEastAsia" w:hAnsiTheme="majorEastAsia" w:cs="メイリオ" w:hint="eastAsia"/>
          <w:b/>
          <w:sz w:val="36"/>
          <w:szCs w:val="36"/>
        </w:rPr>
        <w:t>指導調書</w:t>
      </w:r>
    </w:p>
    <w:p w:rsidR="007E478C" w:rsidRPr="006E6553" w:rsidRDefault="007E478C" w:rsidP="00D464B8">
      <w:pPr>
        <w:snapToGrid w:val="0"/>
        <w:contextualSpacing/>
        <w:jc w:val="center"/>
        <w:rPr>
          <w:rFonts w:asciiTheme="majorEastAsia" w:eastAsiaTheme="majorEastAsia" w:hAnsiTheme="majorEastAsia" w:cs="メイリオ"/>
          <w:b/>
          <w:sz w:val="32"/>
          <w:szCs w:val="32"/>
        </w:rPr>
      </w:pPr>
      <w:r w:rsidRPr="006E6553">
        <w:rPr>
          <w:rFonts w:asciiTheme="majorEastAsia" w:eastAsiaTheme="majorEastAsia" w:hAnsiTheme="majorEastAsia" w:cs="メイリオ" w:hint="eastAsia"/>
          <w:b/>
          <w:sz w:val="32"/>
          <w:szCs w:val="32"/>
        </w:rPr>
        <w:t>（</w:t>
      </w:r>
      <w:r w:rsidR="00756FB3" w:rsidRPr="006E6553">
        <w:rPr>
          <w:rFonts w:asciiTheme="majorEastAsia" w:eastAsiaTheme="majorEastAsia" w:hAnsiTheme="majorEastAsia" w:cs="メイリオ" w:hint="eastAsia"/>
          <w:b/>
          <w:sz w:val="32"/>
          <w:szCs w:val="32"/>
        </w:rPr>
        <w:t>障害児相談支援</w:t>
      </w:r>
      <w:r w:rsidRPr="006E6553">
        <w:rPr>
          <w:rFonts w:asciiTheme="majorEastAsia" w:eastAsiaTheme="majorEastAsia" w:hAnsiTheme="majorEastAsia" w:cs="メイリオ" w:hint="eastAsia"/>
          <w:b/>
          <w:sz w:val="32"/>
          <w:szCs w:val="32"/>
        </w:rPr>
        <w:t>）</w:t>
      </w:r>
    </w:p>
    <w:p w:rsidR="007E478C" w:rsidRPr="006E6553" w:rsidRDefault="007E478C" w:rsidP="007E478C">
      <w:pPr>
        <w:snapToGrid w:val="0"/>
        <w:contextualSpacing/>
        <w:rPr>
          <w:rFonts w:asciiTheme="majorEastAsia" w:eastAsiaTheme="majorEastAsia" w:hAnsiTheme="majorEastAsia" w:cs="メイリオ"/>
        </w:rPr>
      </w:pPr>
    </w:p>
    <w:p w:rsidR="007E478C" w:rsidRPr="006E6553"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0F4684" w:rsidRPr="006E6553" w:rsidTr="002557B8">
        <w:trPr>
          <w:trHeight w:val="899"/>
          <w:jc w:val="center"/>
        </w:trPr>
        <w:tc>
          <w:tcPr>
            <w:tcW w:w="2614" w:type="dxa"/>
            <w:gridSpan w:val="2"/>
            <w:vAlign w:val="center"/>
          </w:tcPr>
          <w:p w:rsidR="000F4684" w:rsidRPr="006E6553" w:rsidRDefault="000F4684" w:rsidP="000F4684">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実地指導年月日</w:t>
            </w:r>
          </w:p>
        </w:tc>
        <w:tc>
          <w:tcPr>
            <w:tcW w:w="5729" w:type="dxa"/>
            <w:vAlign w:val="center"/>
          </w:tcPr>
          <w:p w:rsidR="000F4684" w:rsidRPr="006E6553" w:rsidRDefault="000F4684" w:rsidP="000F4684">
            <w:pPr>
              <w:snapToGrid w:val="0"/>
              <w:spacing w:line="240" w:lineRule="atLeast"/>
              <w:ind w:firstLineChars="500" w:firstLine="1200"/>
              <w:contextualSpacing/>
              <w:rPr>
                <w:rFonts w:asciiTheme="majorEastAsia" w:eastAsiaTheme="majorEastAsia" w:hAnsiTheme="majorEastAsia" w:cs="メイリオ"/>
              </w:rPr>
            </w:pPr>
            <w:r w:rsidRPr="006E6553">
              <w:rPr>
                <w:rFonts w:asciiTheme="majorEastAsia" w:eastAsiaTheme="majorEastAsia" w:hAnsiTheme="majorEastAsia" w:cs="メイリオ" w:hint="eastAsia"/>
                <w:sz w:val="24"/>
              </w:rPr>
              <w:t>年　　月　　日</w:t>
            </w:r>
          </w:p>
        </w:tc>
      </w:tr>
      <w:tr w:rsidR="007E478C" w:rsidRPr="006E6553" w:rsidTr="002557B8">
        <w:trPr>
          <w:trHeight w:val="899"/>
          <w:jc w:val="center"/>
        </w:trPr>
        <w:tc>
          <w:tcPr>
            <w:tcW w:w="2614" w:type="dxa"/>
            <w:gridSpan w:val="2"/>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事業者（法人）名</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893"/>
          <w:jc w:val="center"/>
        </w:trPr>
        <w:tc>
          <w:tcPr>
            <w:tcW w:w="2614" w:type="dxa"/>
            <w:gridSpan w:val="2"/>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事業所の名称</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901"/>
          <w:jc w:val="center"/>
        </w:trPr>
        <w:tc>
          <w:tcPr>
            <w:tcW w:w="2614" w:type="dxa"/>
            <w:gridSpan w:val="2"/>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事業所指定番号</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854"/>
          <w:jc w:val="center"/>
        </w:trPr>
        <w:tc>
          <w:tcPr>
            <w:tcW w:w="2614" w:type="dxa"/>
            <w:gridSpan w:val="2"/>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事業所の所在地</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r w:rsidRPr="006E6553">
              <w:rPr>
                <w:rFonts w:asciiTheme="majorEastAsia" w:eastAsiaTheme="majorEastAsia" w:hAnsiTheme="majorEastAsia" w:cs="メイリオ" w:hint="eastAsia"/>
              </w:rPr>
              <w:t xml:space="preserve">〒　　　－　　　　</w:t>
            </w:r>
          </w:p>
          <w:p w:rsidR="007E478C" w:rsidRPr="006E6553" w:rsidRDefault="007E478C" w:rsidP="002557B8">
            <w:pPr>
              <w:snapToGrid w:val="0"/>
              <w:spacing w:line="240" w:lineRule="atLeast"/>
              <w:contextualSpacing/>
              <w:rPr>
                <w:rFonts w:asciiTheme="majorEastAsia" w:eastAsiaTheme="majorEastAsia" w:hAnsiTheme="majorEastAsia" w:cs="メイリオ"/>
              </w:rPr>
            </w:pPr>
          </w:p>
          <w:p w:rsidR="002557B8" w:rsidRPr="006E6553" w:rsidRDefault="002557B8"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881"/>
          <w:jc w:val="center"/>
        </w:trPr>
        <w:tc>
          <w:tcPr>
            <w:tcW w:w="2614" w:type="dxa"/>
            <w:gridSpan w:val="2"/>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管理者</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921"/>
          <w:jc w:val="center"/>
        </w:trPr>
        <w:tc>
          <w:tcPr>
            <w:tcW w:w="1480" w:type="dxa"/>
            <w:vMerge w:val="restart"/>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資料作成者</w:t>
            </w:r>
          </w:p>
        </w:tc>
        <w:tc>
          <w:tcPr>
            <w:tcW w:w="1134" w:type="dxa"/>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職・氏名</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r w:rsidR="007E478C" w:rsidRPr="006E6553" w:rsidTr="002557B8">
        <w:trPr>
          <w:trHeight w:val="874"/>
          <w:jc w:val="center"/>
        </w:trPr>
        <w:tc>
          <w:tcPr>
            <w:tcW w:w="1480" w:type="dxa"/>
            <w:vMerge/>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6E6553" w:rsidRDefault="007E478C" w:rsidP="00FA3E1C">
            <w:pPr>
              <w:snapToGrid w:val="0"/>
              <w:spacing w:line="240" w:lineRule="atLeast"/>
              <w:contextualSpacing/>
              <w:jc w:val="center"/>
              <w:rPr>
                <w:rFonts w:asciiTheme="majorEastAsia" w:eastAsiaTheme="majorEastAsia" w:hAnsiTheme="majorEastAsia" w:cs="メイリオ"/>
                <w:sz w:val="24"/>
              </w:rPr>
            </w:pPr>
            <w:r w:rsidRPr="006E6553">
              <w:rPr>
                <w:rFonts w:asciiTheme="majorEastAsia" w:eastAsiaTheme="majorEastAsia" w:hAnsiTheme="majorEastAsia" w:cs="メイリオ" w:hint="eastAsia"/>
                <w:sz w:val="24"/>
              </w:rPr>
              <w:t>連絡先</w:t>
            </w:r>
          </w:p>
        </w:tc>
        <w:tc>
          <w:tcPr>
            <w:tcW w:w="5729" w:type="dxa"/>
            <w:vAlign w:val="center"/>
          </w:tcPr>
          <w:p w:rsidR="007E478C" w:rsidRPr="006E6553" w:rsidRDefault="007E478C" w:rsidP="002557B8">
            <w:pPr>
              <w:snapToGrid w:val="0"/>
              <w:spacing w:line="240" w:lineRule="atLeast"/>
              <w:contextualSpacing/>
              <w:rPr>
                <w:rFonts w:asciiTheme="majorEastAsia" w:eastAsiaTheme="majorEastAsia" w:hAnsiTheme="majorEastAsia" w:cs="メイリオ"/>
              </w:rPr>
            </w:pPr>
          </w:p>
        </w:tc>
      </w:tr>
    </w:tbl>
    <w:p w:rsidR="007E478C" w:rsidRPr="006E6553" w:rsidRDefault="007E478C" w:rsidP="007E478C">
      <w:pPr>
        <w:snapToGrid w:val="0"/>
        <w:contextualSpacing/>
        <w:rPr>
          <w:rFonts w:asciiTheme="majorEastAsia" w:eastAsiaTheme="majorEastAsia" w:hAnsiTheme="majorEastAsia" w:cs="メイリオ"/>
        </w:rPr>
      </w:pPr>
    </w:p>
    <w:p w:rsidR="000F4684" w:rsidRPr="006E6553" w:rsidRDefault="000F4684">
      <w:pPr>
        <w:widowControl/>
        <w:jc w:val="left"/>
        <w:rPr>
          <w:rFonts w:asciiTheme="majorEastAsia" w:eastAsiaTheme="majorEastAsia" w:hAnsiTheme="majorEastAsia" w:cs="メイリオ"/>
          <w:sz w:val="28"/>
        </w:rPr>
      </w:pPr>
      <w:r w:rsidRPr="006E6553">
        <w:rPr>
          <w:rFonts w:asciiTheme="majorEastAsia" w:eastAsiaTheme="majorEastAsia" w:hAnsiTheme="majorEastAsia" w:cs="メイリオ"/>
          <w:sz w:val="28"/>
        </w:rPr>
        <w:br w:type="page"/>
      </w:r>
    </w:p>
    <w:p w:rsidR="00FA3E1C" w:rsidRPr="006E6553" w:rsidRDefault="00FA3E1C" w:rsidP="007E478C">
      <w:pPr>
        <w:snapToGrid w:val="0"/>
        <w:spacing w:line="360" w:lineRule="atLeast"/>
        <w:contextualSpacing/>
        <w:jc w:val="center"/>
        <w:rPr>
          <w:rFonts w:hAnsi="ＭＳ 明朝" w:cs="メイリオ"/>
          <w:sz w:val="24"/>
        </w:rPr>
      </w:pPr>
    </w:p>
    <w:p w:rsidR="007E478C" w:rsidRPr="006E6553" w:rsidRDefault="007E478C" w:rsidP="007E478C">
      <w:pPr>
        <w:snapToGrid w:val="0"/>
        <w:spacing w:line="360" w:lineRule="atLeast"/>
        <w:contextualSpacing/>
        <w:jc w:val="center"/>
        <w:rPr>
          <w:rFonts w:hAnsi="ＭＳ 明朝" w:cs="メイリオ"/>
          <w:sz w:val="24"/>
        </w:rPr>
      </w:pPr>
      <w:r w:rsidRPr="006E6553">
        <w:rPr>
          <w:rFonts w:hAnsi="ＭＳ 明朝" w:cs="メイリオ" w:hint="eastAsia"/>
          <w:sz w:val="24"/>
        </w:rPr>
        <w:t>指導調書における表記等について</w:t>
      </w:r>
    </w:p>
    <w:p w:rsidR="007E478C" w:rsidRPr="006E6553" w:rsidRDefault="007E478C" w:rsidP="007E478C">
      <w:pPr>
        <w:snapToGrid w:val="0"/>
        <w:spacing w:line="360" w:lineRule="atLeast"/>
        <w:contextualSpacing/>
        <w:rPr>
          <w:rFonts w:hAnsi="ＭＳ 明朝" w:cs="メイリオ"/>
          <w:sz w:val="24"/>
        </w:rPr>
      </w:pPr>
    </w:p>
    <w:p w:rsidR="00AD0F4E" w:rsidRPr="006E6553" w:rsidRDefault="00AD0F4E" w:rsidP="00AD0F4E">
      <w:pPr>
        <w:snapToGrid w:val="0"/>
        <w:spacing w:line="360" w:lineRule="atLeast"/>
        <w:contextualSpacing/>
        <w:rPr>
          <w:rFonts w:hAnsi="ＭＳ 明朝" w:cs="メイリオ"/>
          <w:sz w:val="24"/>
        </w:rPr>
      </w:pPr>
      <w:r w:rsidRPr="006E6553">
        <w:rPr>
          <w:rFonts w:hAnsi="ＭＳ 明朝" w:cs="メイリオ" w:hint="eastAsia"/>
          <w:sz w:val="24"/>
        </w:rPr>
        <w:t>Ａ．省略表記</w:t>
      </w:r>
    </w:p>
    <w:p w:rsidR="00AD0F4E" w:rsidRPr="006E6553" w:rsidRDefault="00AD0F4E" w:rsidP="00AD0F4E">
      <w:pPr>
        <w:snapToGrid w:val="0"/>
        <w:spacing w:line="360" w:lineRule="atLeast"/>
        <w:ind w:leftChars="114" w:left="479" w:hangingChars="100" w:hanging="240"/>
        <w:contextualSpacing/>
        <w:rPr>
          <w:rFonts w:hAnsi="ＭＳ 明朝" w:cs="メイリオ"/>
          <w:sz w:val="24"/>
        </w:rPr>
      </w:pPr>
      <w:r w:rsidRPr="006E6553">
        <w:rPr>
          <w:rFonts w:hAnsi="ＭＳ 明朝" w:cs="メイリオ" w:hint="eastAsia"/>
          <w:sz w:val="24"/>
        </w:rPr>
        <w:t>１．「法」とは、「児童福祉法（昭和22年法律第164号）」をいう。</w:t>
      </w:r>
    </w:p>
    <w:p w:rsidR="00AD0F4E" w:rsidRPr="006E6553" w:rsidRDefault="00AD0F4E" w:rsidP="00AD0F4E">
      <w:pPr>
        <w:snapToGrid w:val="0"/>
        <w:spacing w:line="360" w:lineRule="atLeast"/>
        <w:ind w:leftChars="114" w:left="479" w:hangingChars="100" w:hanging="240"/>
        <w:contextualSpacing/>
        <w:rPr>
          <w:rFonts w:hAnsi="ＭＳ 明朝" w:cs="メイリオ"/>
          <w:sz w:val="24"/>
        </w:rPr>
      </w:pPr>
      <w:r w:rsidRPr="006E6553">
        <w:rPr>
          <w:rFonts w:hAnsi="ＭＳ 明朝" w:cs="メイリオ" w:hint="eastAsia"/>
          <w:sz w:val="24"/>
        </w:rPr>
        <w:t>２．「基準条例」とは、「児童福祉法に基づく指定障害児相談支援の事業の人員及び運営に関する基準（平成24年3月13日厚生労働省令第29号）」をいう。</w:t>
      </w:r>
    </w:p>
    <w:p w:rsidR="00AD0F4E" w:rsidRPr="006E6553" w:rsidRDefault="00AD0F4E" w:rsidP="00AD0F4E">
      <w:pPr>
        <w:snapToGrid w:val="0"/>
        <w:spacing w:line="360" w:lineRule="atLeast"/>
        <w:ind w:leftChars="114" w:left="479" w:hangingChars="100" w:hanging="240"/>
        <w:contextualSpacing/>
        <w:rPr>
          <w:rFonts w:hAnsi="ＭＳ 明朝" w:cs="メイリオ"/>
          <w:sz w:val="24"/>
        </w:rPr>
      </w:pPr>
      <w:r w:rsidRPr="006E6553">
        <w:rPr>
          <w:rFonts w:hAnsi="ＭＳ 明朝" w:cs="メイリオ" w:hint="eastAsia"/>
          <w:sz w:val="24"/>
        </w:rPr>
        <w:t>３．「契約支給量」とは、支給決定障害者等に提供することを契約した指定通所支援の量をいう。</w:t>
      </w:r>
    </w:p>
    <w:p w:rsidR="00AD0F4E" w:rsidRPr="006E6553" w:rsidRDefault="00AD0F4E" w:rsidP="00AD0F4E">
      <w:pPr>
        <w:snapToGrid w:val="0"/>
        <w:spacing w:line="360" w:lineRule="atLeast"/>
        <w:ind w:leftChars="114" w:left="479" w:hangingChars="100" w:hanging="240"/>
        <w:contextualSpacing/>
        <w:rPr>
          <w:rFonts w:hAnsi="ＭＳ 明朝" w:cs="メイリオ"/>
          <w:sz w:val="24"/>
        </w:rPr>
      </w:pPr>
      <w:r w:rsidRPr="006E6553">
        <w:rPr>
          <w:rFonts w:hAnsi="ＭＳ 明朝" w:cs="メイリオ" w:hint="eastAsia"/>
          <w:sz w:val="24"/>
        </w:rPr>
        <w:t>４．「解釈通知」とは、「児童福祉法に基づく指定障害児相談支援の事業の人員及び運営に関する基準について（平成24年3月30日障発0330第23号）」をいう。</w:t>
      </w:r>
    </w:p>
    <w:p w:rsidR="00AD0F4E" w:rsidRPr="006E6553" w:rsidRDefault="00AD0F4E" w:rsidP="00AD0F4E">
      <w:pPr>
        <w:snapToGrid w:val="0"/>
        <w:spacing w:line="360" w:lineRule="atLeast"/>
        <w:contextualSpacing/>
        <w:rPr>
          <w:rFonts w:hAnsi="ＭＳ 明朝" w:cs="メイリオ"/>
          <w:sz w:val="24"/>
        </w:rPr>
      </w:pPr>
    </w:p>
    <w:p w:rsidR="00AD0F4E" w:rsidRPr="006E6553" w:rsidRDefault="00AD0F4E" w:rsidP="00AD0F4E">
      <w:pPr>
        <w:snapToGrid w:val="0"/>
        <w:spacing w:line="360" w:lineRule="atLeast"/>
        <w:contextualSpacing/>
        <w:rPr>
          <w:rFonts w:hAnsi="ＭＳ 明朝" w:cs="メイリオ"/>
          <w:sz w:val="24"/>
        </w:rPr>
      </w:pPr>
      <w:r w:rsidRPr="006E6553">
        <w:rPr>
          <w:rFonts w:hAnsi="ＭＳ 明朝" w:cs="メイリオ" w:hint="eastAsia"/>
          <w:sz w:val="24"/>
        </w:rPr>
        <w:t>Ｂ．根拠条文について</w:t>
      </w:r>
    </w:p>
    <w:p w:rsidR="00AD0F4E" w:rsidRPr="006E6553" w:rsidRDefault="00AD0F4E" w:rsidP="00AD0F4E">
      <w:pPr>
        <w:snapToGrid w:val="0"/>
        <w:spacing w:line="360" w:lineRule="atLeast"/>
        <w:ind w:left="240" w:hangingChars="100" w:hanging="240"/>
        <w:contextualSpacing/>
        <w:rPr>
          <w:rFonts w:hAnsi="ＭＳ 明朝" w:cs="メイリオ"/>
          <w:sz w:val="24"/>
        </w:rPr>
      </w:pPr>
      <w:r w:rsidRPr="006E6553">
        <w:rPr>
          <w:rFonts w:hAnsi="ＭＳ 明朝" w:cs="メイリオ" w:hint="eastAsia"/>
          <w:sz w:val="24"/>
        </w:rPr>
        <w:t xml:space="preserve">　　「根拠条文及び市処理欄」に記載のある§以降の番号は、基準条例等の根拠条項を示したもの。</w:t>
      </w:r>
    </w:p>
    <w:p w:rsidR="00AD0F4E" w:rsidRPr="006E6553" w:rsidRDefault="00AD0F4E" w:rsidP="00AD0F4E">
      <w:pPr>
        <w:snapToGrid w:val="0"/>
        <w:spacing w:line="360" w:lineRule="atLeast"/>
        <w:ind w:left="240" w:hangingChars="100" w:hanging="240"/>
        <w:contextualSpacing/>
        <w:rPr>
          <w:rFonts w:hAnsi="ＭＳ 明朝" w:cs="メイリオ"/>
          <w:sz w:val="24"/>
        </w:rPr>
      </w:pPr>
      <w:r w:rsidRPr="006E6553">
        <w:rPr>
          <w:rFonts w:hAnsi="ＭＳ 明朝" w:cs="メイリオ" w:hint="eastAsia"/>
          <w:sz w:val="24"/>
        </w:rPr>
        <w:t xml:space="preserve">　　例：第5条第1項第1号(ｱ)　→　§5①⑴(ｱ)</w:t>
      </w:r>
    </w:p>
    <w:p w:rsidR="00AD0F4E" w:rsidRPr="006E6553" w:rsidRDefault="00AD0F4E" w:rsidP="00AD0F4E">
      <w:pPr>
        <w:snapToGrid w:val="0"/>
        <w:spacing w:line="360" w:lineRule="atLeast"/>
        <w:ind w:leftChars="114" w:left="479" w:hangingChars="100" w:hanging="240"/>
        <w:contextualSpacing/>
        <w:rPr>
          <w:rFonts w:hAnsi="ＭＳ 明朝" w:cs="メイリオ"/>
          <w:sz w:val="24"/>
        </w:rPr>
      </w:pPr>
    </w:p>
    <w:p w:rsidR="00980169" w:rsidRPr="006E6553" w:rsidRDefault="00980169">
      <w:pPr>
        <w:widowControl/>
        <w:jc w:val="left"/>
        <w:rPr>
          <w:rFonts w:hAnsi="ＭＳ 明朝" w:cs="メイリオ"/>
          <w:sz w:val="24"/>
        </w:rPr>
      </w:pPr>
      <w:r w:rsidRPr="006E6553">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6E6553" w:rsidTr="00D464B8">
        <w:trPr>
          <w:tblHeader/>
        </w:trPr>
        <w:tc>
          <w:tcPr>
            <w:tcW w:w="7479" w:type="dxa"/>
            <w:vAlign w:val="center"/>
          </w:tcPr>
          <w:p w:rsidR="003C0BFB" w:rsidRPr="006E6553" w:rsidRDefault="003C0BFB" w:rsidP="001C34DA">
            <w:pPr>
              <w:jc w:val="center"/>
              <w:rPr>
                <w:b/>
                <w:sz w:val="20"/>
                <w:szCs w:val="20"/>
              </w:rPr>
            </w:pPr>
            <w:r w:rsidRPr="006E6553">
              <w:rPr>
                <w:rFonts w:hint="eastAsia"/>
                <w:b/>
                <w:sz w:val="20"/>
                <w:szCs w:val="20"/>
              </w:rPr>
              <w:lastRenderedPageBreak/>
              <w:t>実地指導項目</w:t>
            </w:r>
          </w:p>
        </w:tc>
        <w:tc>
          <w:tcPr>
            <w:tcW w:w="1134" w:type="dxa"/>
            <w:vAlign w:val="center"/>
          </w:tcPr>
          <w:p w:rsidR="003C0BFB" w:rsidRPr="006E6553" w:rsidRDefault="006C43DC" w:rsidP="0009594D">
            <w:pPr>
              <w:jc w:val="center"/>
              <w:rPr>
                <w:b/>
                <w:sz w:val="20"/>
                <w:szCs w:val="20"/>
              </w:rPr>
            </w:pPr>
            <w:r w:rsidRPr="006E6553">
              <w:rPr>
                <w:rFonts w:hint="eastAsia"/>
                <w:b/>
                <w:sz w:val="20"/>
                <w:szCs w:val="20"/>
              </w:rPr>
              <w:t>適</w:t>
            </w:r>
            <w:r w:rsidR="003C0BFB" w:rsidRPr="006E6553">
              <w:rPr>
                <w:rFonts w:hint="eastAsia"/>
                <w:b/>
                <w:sz w:val="20"/>
                <w:szCs w:val="20"/>
              </w:rPr>
              <w:t>否</w:t>
            </w:r>
          </w:p>
        </w:tc>
        <w:tc>
          <w:tcPr>
            <w:tcW w:w="1701" w:type="dxa"/>
            <w:vAlign w:val="center"/>
          </w:tcPr>
          <w:p w:rsidR="00B91265" w:rsidRPr="006E6553" w:rsidRDefault="00B91265" w:rsidP="00B91265">
            <w:pPr>
              <w:ind w:leftChars="16" w:left="34" w:rightChars="15" w:right="31"/>
              <w:jc w:val="center"/>
              <w:rPr>
                <w:b/>
                <w:sz w:val="20"/>
                <w:szCs w:val="20"/>
              </w:rPr>
            </w:pPr>
            <w:r w:rsidRPr="006E6553">
              <w:rPr>
                <w:rFonts w:hint="eastAsia"/>
                <w:b/>
                <w:sz w:val="20"/>
                <w:szCs w:val="20"/>
              </w:rPr>
              <w:t>根拠条文等</w:t>
            </w:r>
          </w:p>
          <w:p w:rsidR="001C34DA" w:rsidRPr="006E6553" w:rsidRDefault="00B91265" w:rsidP="00B91265">
            <w:pPr>
              <w:ind w:leftChars="16" w:left="34" w:rightChars="15" w:right="31"/>
              <w:jc w:val="center"/>
              <w:rPr>
                <w:b/>
                <w:sz w:val="20"/>
                <w:szCs w:val="20"/>
              </w:rPr>
            </w:pPr>
            <w:r w:rsidRPr="006E6553">
              <w:rPr>
                <w:rFonts w:hint="eastAsia"/>
                <w:b/>
                <w:sz w:val="20"/>
                <w:szCs w:val="20"/>
              </w:rPr>
              <w:t>及び</w:t>
            </w:r>
            <w:r w:rsidR="00D464B8" w:rsidRPr="006E6553">
              <w:rPr>
                <w:rFonts w:hint="eastAsia"/>
                <w:b/>
                <w:sz w:val="20"/>
                <w:szCs w:val="20"/>
              </w:rPr>
              <w:t>市処理欄</w:t>
            </w:r>
          </w:p>
        </w:tc>
      </w:tr>
      <w:tr w:rsidR="003C0BFB" w:rsidRPr="006E6553" w:rsidTr="00AD0F4E">
        <w:trPr>
          <w:trHeight w:val="255"/>
        </w:trPr>
        <w:tc>
          <w:tcPr>
            <w:tcW w:w="7479" w:type="dxa"/>
            <w:tcBorders>
              <w:bottom w:val="nil"/>
            </w:tcBorders>
          </w:tcPr>
          <w:p w:rsidR="003C0BFB" w:rsidRPr="006E6553" w:rsidRDefault="00F85B0C">
            <w:pPr>
              <w:rPr>
                <w:sz w:val="20"/>
                <w:szCs w:val="20"/>
              </w:rPr>
            </w:pPr>
            <w:r w:rsidRPr="006E6553">
              <w:rPr>
                <w:rFonts w:hint="eastAsia"/>
                <w:b/>
                <w:sz w:val="20"/>
                <w:szCs w:val="20"/>
              </w:rPr>
              <w:t>第１　基本方針</w:t>
            </w:r>
          </w:p>
        </w:tc>
        <w:tc>
          <w:tcPr>
            <w:tcW w:w="1134" w:type="dxa"/>
            <w:tcBorders>
              <w:bottom w:val="nil"/>
            </w:tcBorders>
          </w:tcPr>
          <w:p w:rsidR="003C0BFB" w:rsidRPr="006E6553" w:rsidRDefault="003C0BFB" w:rsidP="0009594D">
            <w:pPr>
              <w:jc w:val="left"/>
              <w:rPr>
                <w:sz w:val="20"/>
                <w:szCs w:val="20"/>
              </w:rPr>
            </w:pPr>
          </w:p>
        </w:tc>
        <w:tc>
          <w:tcPr>
            <w:tcW w:w="1701" w:type="dxa"/>
            <w:tcBorders>
              <w:bottom w:val="nil"/>
            </w:tcBorders>
          </w:tcPr>
          <w:p w:rsidR="003C0BFB" w:rsidRPr="006E6553" w:rsidRDefault="003C0BFB">
            <w:pPr>
              <w:rPr>
                <w:sz w:val="20"/>
                <w:szCs w:val="20"/>
              </w:rPr>
            </w:pPr>
          </w:p>
        </w:tc>
      </w:tr>
      <w:tr w:rsidR="003C0BFB" w:rsidRPr="006E6553" w:rsidTr="00AD0F4E">
        <w:trPr>
          <w:trHeight w:val="210"/>
        </w:trPr>
        <w:tc>
          <w:tcPr>
            <w:tcW w:w="7479" w:type="dxa"/>
            <w:tcBorders>
              <w:top w:val="nil"/>
              <w:bottom w:val="dotted" w:sz="4" w:space="0" w:color="auto"/>
            </w:tcBorders>
          </w:tcPr>
          <w:p w:rsidR="003C0BFB"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 xml:space="preserve">⑴　</w:t>
            </w:r>
            <w:r w:rsidR="007F71E8" w:rsidRPr="006E6553">
              <w:rPr>
                <w:rFonts w:asciiTheme="minorEastAsia" w:eastAsiaTheme="minorEastAsia" w:hAnsiTheme="minorEastAsia" w:cs="ＭＳ明朝" w:hint="eastAsia"/>
                <w:kern w:val="0"/>
                <w:szCs w:val="21"/>
              </w:rPr>
              <w:t>指定障害児相談支援の事業は、障害児又は障害児の保護者</w:t>
            </w:r>
            <w:r w:rsidRPr="006E6553">
              <w:rPr>
                <w:rFonts w:asciiTheme="minorEastAsia" w:eastAsiaTheme="minorEastAsia" w:hAnsiTheme="minorEastAsia" w:cs="ＭＳ明朝" w:hint="eastAsia"/>
                <w:kern w:val="0"/>
                <w:szCs w:val="21"/>
              </w:rPr>
              <w:t>（以下「</w:t>
            </w:r>
            <w:r w:rsidR="007F71E8" w:rsidRPr="006E6553">
              <w:rPr>
                <w:rFonts w:asciiTheme="minorEastAsia" w:eastAsiaTheme="minorEastAsia" w:hAnsiTheme="minorEastAsia" w:cs="ＭＳ明朝" w:hint="eastAsia"/>
                <w:kern w:val="0"/>
                <w:szCs w:val="21"/>
              </w:rPr>
              <w:t>障害児等</w:t>
            </w:r>
            <w:r w:rsidRPr="006E6553">
              <w:rPr>
                <w:rFonts w:asciiTheme="minorEastAsia" w:eastAsiaTheme="minorEastAsia" w:hAnsiTheme="minorEastAsia" w:cs="ＭＳ明朝" w:hint="eastAsia"/>
                <w:kern w:val="0"/>
                <w:szCs w:val="21"/>
              </w:rPr>
              <w:t>」という。</w:t>
            </w:r>
            <w:r w:rsidR="007F71E8" w:rsidRPr="006E6553">
              <w:rPr>
                <w:rFonts w:asciiTheme="minorEastAsia" w:eastAsiaTheme="minorEastAsia" w:hAnsiTheme="minorEastAsia" w:cs="ＭＳ明朝"/>
                <w:kern w:val="0"/>
                <w:szCs w:val="21"/>
              </w:rPr>
              <w:t>)</w:t>
            </w:r>
            <w:r w:rsidR="007F71E8" w:rsidRPr="006E6553">
              <w:rPr>
                <w:rFonts w:asciiTheme="minorEastAsia" w:eastAsiaTheme="minorEastAsia" w:hAnsiTheme="minorEastAsia" w:cs="ＭＳ明朝" w:hint="eastAsia"/>
                <w:kern w:val="0"/>
                <w:szCs w:val="21"/>
              </w:rPr>
              <w:t>の意思及び人格を尊重し、常に当該障害児等の立場に立って行われているか。</w:t>
            </w:r>
          </w:p>
        </w:tc>
        <w:tc>
          <w:tcPr>
            <w:tcW w:w="1134" w:type="dxa"/>
            <w:tcBorders>
              <w:top w:val="nil"/>
              <w:bottom w:val="dotted" w:sz="4" w:space="0" w:color="auto"/>
            </w:tcBorders>
          </w:tcPr>
          <w:p w:rsidR="00C83DA1" w:rsidRPr="006E6553" w:rsidRDefault="00C83DA1" w:rsidP="0009594D">
            <w:pPr>
              <w:jc w:val="left"/>
              <w:rPr>
                <w:sz w:val="20"/>
                <w:szCs w:val="20"/>
              </w:rPr>
            </w:pPr>
            <w:r w:rsidRPr="006E6553">
              <w:rPr>
                <w:rFonts w:hint="eastAsia"/>
                <w:sz w:val="20"/>
                <w:szCs w:val="20"/>
              </w:rPr>
              <w:t>□適</w:t>
            </w:r>
          </w:p>
          <w:p w:rsidR="003C0BFB" w:rsidRPr="006E6553" w:rsidRDefault="00C83DA1" w:rsidP="0009594D">
            <w:pPr>
              <w:jc w:val="left"/>
              <w:rPr>
                <w:sz w:val="20"/>
                <w:szCs w:val="20"/>
              </w:rPr>
            </w:pPr>
            <w:r w:rsidRPr="006E6553">
              <w:rPr>
                <w:rFonts w:hint="eastAsia"/>
                <w:sz w:val="20"/>
                <w:szCs w:val="20"/>
              </w:rPr>
              <w:t>□否</w:t>
            </w:r>
          </w:p>
        </w:tc>
        <w:tc>
          <w:tcPr>
            <w:tcW w:w="1701" w:type="dxa"/>
            <w:tcBorders>
              <w:top w:val="nil"/>
              <w:bottom w:val="dotted" w:sz="4" w:space="0" w:color="auto"/>
            </w:tcBorders>
          </w:tcPr>
          <w:p w:rsidR="003C0BFB" w:rsidRPr="006E6553" w:rsidRDefault="00F62C0A">
            <w:pPr>
              <w:rPr>
                <w:sz w:val="20"/>
                <w:szCs w:val="20"/>
              </w:rPr>
            </w:pPr>
            <w:r w:rsidRPr="006E6553">
              <w:rPr>
                <w:rFonts w:hint="eastAsia"/>
                <w:sz w:val="20"/>
                <w:szCs w:val="20"/>
              </w:rPr>
              <w:t>§</w:t>
            </w:r>
            <w:r w:rsidR="008D388C" w:rsidRPr="006E6553">
              <w:rPr>
                <w:rFonts w:hint="eastAsia"/>
                <w:sz w:val="20"/>
                <w:szCs w:val="20"/>
              </w:rPr>
              <w:t>2</w:t>
            </w:r>
            <w:r w:rsidR="008D388C" w:rsidRPr="006E6553">
              <w:rPr>
                <w:rFonts w:hAnsi="ＭＳ 明朝" w:cs="ＭＳ 明朝" w:hint="eastAsia"/>
                <w:sz w:val="20"/>
                <w:szCs w:val="20"/>
              </w:rPr>
              <w:t>①</w:t>
            </w:r>
          </w:p>
          <w:p w:rsidR="00C83DA1" w:rsidRPr="006E6553" w:rsidRDefault="00C83DA1">
            <w:pPr>
              <w:rPr>
                <w:sz w:val="20"/>
                <w:szCs w:val="20"/>
              </w:rPr>
            </w:pPr>
            <w:r w:rsidRPr="006E6553">
              <w:rPr>
                <w:rFonts w:hint="eastAsia"/>
                <w:sz w:val="20"/>
                <w:szCs w:val="20"/>
              </w:rPr>
              <w:t>□</w:t>
            </w:r>
            <w:r w:rsidR="006C43DC" w:rsidRPr="006E6553">
              <w:rPr>
                <w:rFonts w:hint="eastAsia"/>
                <w:sz w:val="20"/>
                <w:szCs w:val="20"/>
              </w:rPr>
              <w:t>A</w:t>
            </w:r>
            <w:r w:rsidRPr="006E6553">
              <w:rPr>
                <w:rFonts w:hint="eastAsia"/>
                <w:sz w:val="20"/>
                <w:szCs w:val="20"/>
              </w:rPr>
              <w:t xml:space="preserve">　□</w:t>
            </w:r>
            <w:r w:rsidR="006C43DC" w:rsidRPr="006E6553">
              <w:rPr>
                <w:rFonts w:hint="eastAsia"/>
                <w:sz w:val="20"/>
                <w:szCs w:val="20"/>
              </w:rPr>
              <w:t>B</w:t>
            </w:r>
          </w:p>
        </w:tc>
      </w:tr>
      <w:tr w:rsidR="00C83DA1" w:rsidRPr="006E6553" w:rsidTr="00D464B8">
        <w:trPr>
          <w:trHeight w:val="210"/>
        </w:trPr>
        <w:tc>
          <w:tcPr>
            <w:tcW w:w="7479" w:type="dxa"/>
            <w:tcBorders>
              <w:top w:val="dotted" w:sz="4" w:space="0" w:color="auto"/>
              <w:bottom w:val="dotted" w:sz="4" w:space="0" w:color="auto"/>
            </w:tcBorders>
          </w:tcPr>
          <w:p w:rsidR="00C83DA1"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 xml:space="preserve">⑵　</w:t>
            </w:r>
            <w:r w:rsidR="007F71E8" w:rsidRPr="006E6553">
              <w:rPr>
                <w:rFonts w:asciiTheme="minorEastAsia" w:eastAsiaTheme="minorEastAsia" w:hAnsiTheme="minorEastAsia" w:cs="ＭＳ明朝" w:hint="eastAsia"/>
                <w:kern w:val="0"/>
                <w:szCs w:val="21"/>
              </w:rPr>
              <w:t>指定障害児相談支援の事業は、障害児が自立した日常生活又は社会生活を営むことができるように配慮して行われているか。</w:t>
            </w:r>
          </w:p>
        </w:tc>
        <w:tc>
          <w:tcPr>
            <w:tcW w:w="1134" w:type="dxa"/>
            <w:tcBorders>
              <w:top w:val="dotted" w:sz="4" w:space="0" w:color="auto"/>
              <w:bottom w:val="dotted" w:sz="4" w:space="0" w:color="auto"/>
            </w:tcBorders>
          </w:tcPr>
          <w:p w:rsidR="00C83DA1" w:rsidRPr="006E6553" w:rsidRDefault="00C83DA1" w:rsidP="0009594D">
            <w:pPr>
              <w:jc w:val="left"/>
              <w:rPr>
                <w:sz w:val="20"/>
                <w:szCs w:val="20"/>
              </w:rPr>
            </w:pPr>
            <w:r w:rsidRPr="006E6553">
              <w:rPr>
                <w:rFonts w:hint="eastAsia"/>
                <w:sz w:val="20"/>
                <w:szCs w:val="20"/>
              </w:rPr>
              <w:t>□適</w:t>
            </w:r>
          </w:p>
          <w:p w:rsidR="00C83DA1" w:rsidRPr="006E6553" w:rsidRDefault="00C83DA1" w:rsidP="0009594D">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8D388C" w:rsidRPr="006E6553" w:rsidRDefault="008D388C" w:rsidP="008D388C">
            <w:pPr>
              <w:rPr>
                <w:sz w:val="20"/>
                <w:szCs w:val="20"/>
              </w:rPr>
            </w:pPr>
            <w:r w:rsidRPr="006E6553">
              <w:rPr>
                <w:rFonts w:hint="eastAsia"/>
                <w:sz w:val="20"/>
                <w:szCs w:val="20"/>
              </w:rPr>
              <w:t>§</w:t>
            </w:r>
            <w:r w:rsidR="00F93926" w:rsidRPr="006E6553">
              <w:rPr>
                <w:rFonts w:hint="eastAsia"/>
                <w:sz w:val="20"/>
                <w:szCs w:val="20"/>
              </w:rPr>
              <w:t>2</w:t>
            </w:r>
            <w:r w:rsidR="00F93926" w:rsidRPr="006E6553">
              <w:rPr>
                <w:rFonts w:hAnsi="ＭＳ 明朝" w:cs="ＭＳ 明朝" w:hint="eastAsia"/>
                <w:sz w:val="20"/>
                <w:szCs w:val="20"/>
              </w:rPr>
              <w:t>②</w:t>
            </w:r>
          </w:p>
          <w:p w:rsidR="00C83DA1" w:rsidRPr="006E6553" w:rsidRDefault="008D388C" w:rsidP="008D388C">
            <w:pPr>
              <w:rPr>
                <w:sz w:val="20"/>
                <w:szCs w:val="20"/>
              </w:rPr>
            </w:pPr>
            <w:r w:rsidRPr="006E6553">
              <w:rPr>
                <w:rFonts w:hint="eastAsia"/>
                <w:sz w:val="20"/>
                <w:szCs w:val="20"/>
              </w:rPr>
              <w:t>□A　□B</w:t>
            </w:r>
          </w:p>
        </w:tc>
      </w:tr>
      <w:tr w:rsidR="00C83DA1" w:rsidRPr="006E6553" w:rsidTr="00D464B8">
        <w:trPr>
          <w:trHeight w:val="210"/>
        </w:trPr>
        <w:tc>
          <w:tcPr>
            <w:tcW w:w="7479" w:type="dxa"/>
            <w:tcBorders>
              <w:top w:val="dotted" w:sz="4" w:space="0" w:color="auto"/>
              <w:bottom w:val="dotted" w:sz="4" w:space="0" w:color="auto"/>
            </w:tcBorders>
          </w:tcPr>
          <w:p w:rsidR="00C83DA1"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 xml:space="preserve">⑶　</w:t>
            </w:r>
            <w:r w:rsidR="007F71E8" w:rsidRPr="006E6553">
              <w:rPr>
                <w:rFonts w:asciiTheme="minorEastAsia" w:eastAsiaTheme="minorEastAsia" w:hAnsiTheme="minorEastAsia" w:cs="ＭＳ明朝" w:hint="eastAsia"/>
                <w:kern w:val="0"/>
                <w:szCs w:val="21"/>
              </w:rPr>
              <w:t>指定障害児相談支援の事業は、障害児の心身の状況、その置かれている環境等に応じて、障害児等の選択に基づき、適切な保健、医療、福祉、教育等のサービス</w:t>
            </w:r>
            <w:r w:rsidR="007F71E8"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以下「</w:t>
            </w:r>
            <w:r w:rsidR="007F71E8" w:rsidRPr="006E6553">
              <w:rPr>
                <w:rFonts w:asciiTheme="minorEastAsia" w:eastAsiaTheme="minorEastAsia" w:hAnsiTheme="minorEastAsia" w:cs="ＭＳ明朝" w:hint="eastAsia"/>
                <w:kern w:val="0"/>
                <w:szCs w:val="21"/>
              </w:rPr>
              <w:t>福祉サービス等</w:t>
            </w:r>
            <w:r w:rsidRPr="006E6553">
              <w:rPr>
                <w:rFonts w:asciiTheme="minorEastAsia" w:eastAsiaTheme="minorEastAsia" w:hAnsiTheme="minorEastAsia" w:cs="ＭＳ明朝" w:hint="eastAsia"/>
                <w:kern w:val="0"/>
                <w:szCs w:val="21"/>
              </w:rPr>
              <w:t>」という。</w:t>
            </w:r>
            <w:r w:rsidR="007F71E8" w:rsidRPr="006E6553">
              <w:rPr>
                <w:rFonts w:asciiTheme="minorEastAsia" w:eastAsiaTheme="minorEastAsia" w:hAnsiTheme="minorEastAsia" w:cs="ＭＳ明朝"/>
                <w:kern w:val="0"/>
                <w:szCs w:val="21"/>
              </w:rPr>
              <w:t>)</w:t>
            </w:r>
            <w:r w:rsidR="007F71E8" w:rsidRPr="006E6553">
              <w:rPr>
                <w:rFonts w:asciiTheme="minorEastAsia" w:eastAsiaTheme="minorEastAsia" w:hAnsiTheme="minorEastAsia" w:cs="ＭＳ明朝" w:hint="eastAsia"/>
                <w:kern w:val="0"/>
                <w:szCs w:val="21"/>
              </w:rPr>
              <w:t>が、多様な事業者から、総合的かつ効率的に提供されるよう配慮して行われているか。</w:t>
            </w:r>
          </w:p>
        </w:tc>
        <w:tc>
          <w:tcPr>
            <w:tcW w:w="1134" w:type="dxa"/>
            <w:tcBorders>
              <w:top w:val="dotted" w:sz="4" w:space="0" w:color="auto"/>
              <w:bottom w:val="dotted" w:sz="4" w:space="0" w:color="auto"/>
            </w:tcBorders>
          </w:tcPr>
          <w:p w:rsidR="00C83DA1" w:rsidRPr="006E6553" w:rsidRDefault="00C83DA1" w:rsidP="0009594D">
            <w:pPr>
              <w:jc w:val="left"/>
              <w:rPr>
                <w:sz w:val="20"/>
                <w:szCs w:val="20"/>
              </w:rPr>
            </w:pPr>
            <w:r w:rsidRPr="006E6553">
              <w:rPr>
                <w:rFonts w:hint="eastAsia"/>
                <w:sz w:val="20"/>
                <w:szCs w:val="20"/>
              </w:rPr>
              <w:t>□適</w:t>
            </w:r>
          </w:p>
          <w:p w:rsidR="00C83DA1" w:rsidRPr="006E6553" w:rsidRDefault="00C83DA1" w:rsidP="0009594D">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8D388C" w:rsidRPr="006E6553" w:rsidRDefault="008D388C" w:rsidP="008D388C">
            <w:pPr>
              <w:rPr>
                <w:sz w:val="20"/>
                <w:szCs w:val="20"/>
              </w:rPr>
            </w:pPr>
            <w:r w:rsidRPr="006E6553">
              <w:rPr>
                <w:rFonts w:hint="eastAsia"/>
                <w:sz w:val="20"/>
                <w:szCs w:val="20"/>
              </w:rPr>
              <w:t>§</w:t>
            </w:r>
            <w:r w:rsidR="00F93926" w:rsidRPr="006E6553">
              <w:rPr>
                <w:rFonts w:hint="eastAsia"/>
                <w:sz w:val="20"/>
                <w:szCs w:val="20"/>
              </w:rPr>
              <w:t>2</w:t>
            </w:r>
            <w:r w:rsidR="00F93926" w:rsidRPr="006E6553">
              <w:rPr>
                <w:rFonts w:hAnsi="ＭＳ 明朝" w:cs="ＭＳ 明朝" w:hint="eastAsia"/>
                <w:sz w:val="20"/>
                <w:szCs w:val="20"/>
              </w:rPr>
              <w:t>③</w:t>
            </w:r>
          </w:p>
          <w:p w:rsidR="00C83DA1" w:rsidRPr="006E6553" w:rsidRDefault="008D388C" w:rsidP="008D388C">
            <w:pPr>
              <w:rPr>
                <w:sz w:val="20"/>
                <w:szCs w:val="20"/>
              </w:rPr>
            </w:pPr>
            <w:r w:rsidRPr="006E6553">
              <w:rPr>
                <w:rFonts w:hint="eastAsia"/>
                <w:sz w:val="20"/>
                <w:szCs w:val="20"/>
              </w:rPr>
              <w:t>□A　□B</w:t>
            </w:r>
          </w:p>
        </w:tc>
      </w:tr>
      <w:tr w:rsidR="00C83DA1" w:rsidRPr="006E6553" w:rsidTr="00704FAA">
        <w:trPr>
          <w:trHeight w:val="210"/>
        </w:trPr>
        <w:tc>
          <w:tcPr>
            <w:tcW w:w="7479" w:type="dxa"/>
            <w:tcBorders>
              <w:top w:val="dotted" w:sz="4" w:space="0" w:color="auto"/>
              <w:bottom w:val="dotted" w:sz="4" w:space="0" w:color="auto"/>
            </w:tcBorders>
          </w:tcPr>
          <w:p w:rsidR="00C83DA1"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 xml:space="preserve">⑷　</w:t>
            </w:r>
            <w:r w:rsidR="007F71E8" w:rsidRPr="006E6553">
              <w:rPr>
                <w:rFonts w:asciiTheme="minorEastAsia" w:eastAsiaTheme="minorEastAsia" w:hAnsiTheme="minorEastAsia" w:cs="ＭＳ明朝" w:hint="eastAsia"/>
                <w:kern w:val="0"/>
                <w:szCs w:val="21"/>
              </w:rPr>
              <w:t>指定障害児相談支援の事業は、当該障害児等に提供される福祉サービス等が特定の種類又は特定の障害児通所支援事業を行う者に不当に偏ることのないよう、公正中立に行われているか。</w:t>
            </w:r>
          </w:p>
        </w:tc>
        <w:tc>
          <w:tcPr>
            <w:tcW w:w="1134" w:type="dxa"/>
            <w:tcBorders>
              <w:top w:val="dotted" w:sz="4" w:space="0" w:color="auto"/>
              <w:bottom w:val="dotted" w:sz="4" w:space="0" w:color="auto"/>
            </w:tcBorders>
          </w:tcPr>
          <w:p w:rsidR="00C83DA1" w:rsidRPr="006E6553" w:rsidRDefault="00C83DA1" w:rsidP="0009594D">
            <w:pPr>
              <w:jc w:val="left"/>
              <w:rPr>
                <w:sz w:val="20"/>
                <w:szCs w:val="20"/>
              </w:rPr>
            </w:pPr>
            <w:r w:rsidRPr="006E6553">
              <w:rPr>
                <w:rFonts w:hint="eastAsia"/>
                <w:sz w:val="20"/>
                <w:szCs w:val="20"/>
              </w:rPr>
              <w:t>□適</w:t>
            </w:r>
          </w:p>
          <w:p w:rsidR="00C83DA1" w:rsidRPr="006E6553" w:rsidRDefault="00C83DA1" w:rsidP="0009594D">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8D388C" w:rsidRPr="006E6553" w:rsidRDefault="008D388C" w:rsidP="008D388C">
            <w:pPr>
              <w:rPr>
                <w:sz w:val="20"/>
                <w:szCs w:val="20"/>
              </w:rPr>
            </w:pPr>
            <w:r w:rsidRPr="006E6553">
              <w:rPr>
                <w:rFonts w:hint="eastAsia"/>
                <w:sz w:val="20"/>
                <w:szCs w:val="20"/>
              </w:rPr>
              <w:t>§</w:t>
            </w:r>
            <w:r w:rsidR="00F93926" w:rsidRPr="006E6553">
              <w:rPr>
                <w:rFonts w:hint="eastAsia"/>
                <w:sz w:val="20"/>
                <w:szCs w:val="20"/>
              </w:rPr>
              <w:t>2</w:t>
            </w:r>
            <w:r w:rsidR="00F93926" w:rsidRPr="006E6553">
              <w:rPr>
                <w:rFonts w:hAnsi="ＭＳ 明朝" w:cs="ＭＳ 明朝" w:hint="eastAsia"/>
                <w:sz w:val="20"/>
                <w:szCs w:val="20"/>
              </w:rPr>
              <w:t>④</w:t>
            </w:r>
          </w:p>
          <w:p w:rsidR="00C83DA1" w:rsidRPr="006E6553" w:rsidRDefault="008D388C" w:rsidP="008D388C">
            <w:pPr>
              <w:rPr>
                <w:sz w:val="20"/>
                <w:szCs w:val="20"/>
              </w:rPr>
            </w:pPr>
            <w:r w:rsidRPr="006E6553">
              <w:rPr>
                <w:rFonts w:hint="eastAsia"/>
                <w:sz w:val="20"/>
                <w:szCs w:val="20"/>
              </w:rPr>
              <w:t>□A　□B</w:t>
            </w:r>
          </w:p>
        </w:tc>
      </w:tr>
      <w:tr w:rsidR="003C0BFB" w:rsidRPr="006E6553" w:rsidTr="00704FAA">
        <w:trPr>
          <w:trHeight w:val="210"/>
        </w:trPr>
        <w:tc>
          <w:tcPr>
            <w:tcW w:w="7479" w:type="dxa"/>
            <w:tcBorders>
              <w:top w:val="dotted" w:sz="4" w:space="0" w:color="auto"/>
              <w:bottom w:val="dotted" w:sz="4" w:space="0" w:color="auto"/>
            </w:tcBorders>
          </w:tcPr>
          <w:p w:rsidR="00187136"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 xml:space="preserve">⑸　</w:t>
            </w:r>
            <w:r w:rsidR="007F71E8" w:rsidRPr="006E6553">
              <w:rPr>
                <w:rFonts w:asciiTheme="minorEastAsia" w:eastAsiaTheme="minorEastAsia" w:hAnsiTheme="minorEastAsia" w:cs="ＭＳ明朝" w:hint="eastAsia"/>
                <w:kern w:val="0"/>
                <w:szCs w:val="21"/>
              </w:rPr>
              <w:t>指定障害児相談支援事業者は、市町村、障害児通所支援事業を行う者等との連携を図り、地域において必要な社会資源の改善及び開発に努めているか。</w:t>
            </w:r>
          </w:p>
        </w:tc>
        <w:tc>
          <w:tcPr>
            <w:tcW w:w="1134" w:type="dxa"/>
            <w:tcBorders>
              <w:top w:val="dotted" w:sz="4" w:space="0" w:color="auto"/>
              <w:bottom w:val="dotted" w:sz="4" w:space="0" w:color="auto"/>
            </w:tcBorders>
          </w:tcPr>
          <w:p w:rsidR="00801A68" w:rsidRPr="006E6553" w:rsidRDefault="00801A68" w:rsidP="00801A68">
            <w:pPr>
              <w:jc w:val="left"/>
              <w:rPr>
                <w:sz w:val="20"/>
                <w:szCs w:val="20"/>
              </w:rPr>
            </w:pPr>
            <w:r w:rsidRPr="006E6553">
              <w:rPr>
                <w:rFonts w:hint="eastAsia"/>
                <w:sz w:val="20"/>
                <w:szCs w:val="20"/>
              </w:rPr>
              <w:t>□適</w:t>
            </w:r>
          </w:p>
          <w:p w:rsidR="003C0BFB" w:rsidRPr="006E6553" w:rsidRDefault="00801A68" w:rsidP="00801A68">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8D388C" w:rsidRPr="006E6553" w:rsidRDefault="008D388C" w:rsidP="008D388C">
            <w:pPr>
              <w:rPr>
                <w:sz w:val="20"/>
                <w:szCs w:val="20"/>
              </w:rPr>
            </w:pPr>
            <w:r w:rsidRPr="006E6553">
              <w:rPr>
                <w:rFonts w:hint="eastAsia"/>
                <w:sz w:val="20"/>
                <w:szCs w:val="20"/>
              </w:rPr>
              <w:t>§</w:t>
            </w:r>
            <w:r w:rsidR="00F93926" w:rsidRPr="006E6553">
              <w:rPr>
                <w:rFonts w:hint="eastAsia"/>
                <w:sz w:val="20"/>
                <w:szCs w:val="20"/>
              </w:rPr>
              <w:t>2</w:t>
            </w:r>
            <w:r w:rsidR="00F93926" w:rsidRPr="006E6553">
              <w:rPr>
                <w:rFonts w:hAnsi="ＭＳ 明朝" w:cs="ＭＳ 明朝" w:hint="eastAsia"/>
                <w:sz w:val="20"/>
                <w:szCs w:val="20"/>
              </w:rPr>
              <w:t>⑤</w:t>
            </w:r>
          </w:p>
          <w:p w:rsidR="003C0BFB" w:rsidRPr="006E6553" w:rsidRDefault="008D388C" w:rsidP="00F93926">
            <w:pPr>
              <w:rPr>
                <w:sz w:val="20"/>
                <w:szCs w:val="20"/>
              </w:rPr>
            </w:pPr>
            <w:r w:rsidRPr="006E6553">
              <w:rPr>
                <w:rFonts w:hint="eastAsia"/>
                <w:sz w:val="20"/>
                <w:szCs w:val="20"/>
              </w:rPr>
              <w:t>□A　□B</w:t>
            </w:r>
          </w:p>
        </w:tc>
      </w:tr>
      <w:tr w:rsidR="00A93872" w:rsidRPr="006E6553" w:rsidTr="002C7470">
        <w:trPr>
          <w:trHeight w:val="245"/>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⑹　指定障害児相談支援事業者は、自らその提供する指定障害児相談支援の評価を行い、常にその改善を図っているか。</w:t>
            </w:r>
          </w:p>
        </w:tc>
        <w:tc>
          <w:tcPr>
            <w:tcW w:w="1134" w:type="dxa"/>
            <w:tcBorders>
              <w:top w:val="dotted" w:sz="4" w:space="0" w:color="auto"/>
            </w:tcBorders>
          </w:tcPr>
          <w:p w:rsidR="00A93872" w:rsidRPr="006E6553" w:rsidRDefault="00A93872" w:rsidP="00A06936">
            <w:pPr>
              <w:jc w:val="left"/>
              <w:rPr>
                <w:sz w:val="20"/>
                <w:szCs w:val="20"/>
              </w:rPr>
            </w:pPr>
            <w:r w:rsidRPr="006E6553">
              <w:rPr>
                <w:rFonts w:hint="eastAsia"/>
                <w:sz w:val="20"/>
                <w:szCs w:val="20"/>
              </w:rPr>
              <w:t>□適</w:t>
            </w:r>
          </w:p>
          <w:p w:rsidR="00A93872" w:rsidRPr="006E6553" w:rsidRDefault="00A93872" w:rsidP="00A06936">
            <w:pPr>
              <w:jc w:val="left"/>
              <w:rPr>
                <w:sz w:val="20"/>
                <w:szCs w:val="20"/>
              </w:rPr>
            </w:pPr>
            <w:r w:rsidRPr="006E6553">
              <w:rPr>
                <w:rFonts w:hint="eastAsia"/>
                <w:sz w:val="20"/>
                <w:szCs w:val="20"/>
              </w:rPr>
              <w:t>□否</w:t>
            </w:r>
          </w:p>
        </w:tc>
        <w:tc>
          <w:tcPr>
            <w:tcW w:w="1701" w:type="dxa"/>
            <w:tcBorders>
              <w:top w:val="dotted" w:sz="4" w:space="0" w:color="auto"/>
            </w:tcBorders>
          </w:tcPr>
          <w:p w:rsidR="00A93872" w:rsidRPr="006E6553" w:rsidRDefault="00A93872" w:rsidP="008D388C">
            <w:pPr>
              <w:rPr>
                <w:sz w:val="20"/>
                <w:szCs w:val="20"/>
              </w:rPr>
            </w:pPr>
            <w:r w:rsidRPr="006E6553">
              <w:rPr>
                <w:rFonts w:hint="eastAsia"/>
                <w:sz w:val="20"/>
                <w:szCs w:val="20"/>
              </w:rPr>
              <w:t>§2</w:t>
            </w:r>
            <w:r w:rsidRPr="006E6553">
              <w:rPr>
                <w:rFonts w:hAnsi="ＭＳ 明朝" w:cs="ＭＳ 明朝" w:hint="eastAsia"/>
                <w:sz w:val="20"/>
                <w:szCs w:val="20"/>
              </w:rPr>
              <w:t>⑥</w:t>
            </w:r>
          </w:p>
          <w:p w:rsidR="00A93872" w:rsidRPr="006E6553" w:rsidRDefault="00A93872" w:rsidP="008D388C">
            <w:pPr>
              <w:rPr>
                <w:sz w:val="20"/>
                <w:szCs w:val="20"/>
              </w:rPr>
            </w:pPr>
            <w:r w:rsidRPr="006E6553">
              <w:rPr>
                <w:rFonts w:hint="eastAsia"/>
                <w:sz w:val="20"/>
                <w:szCs w:val="20"/>
              </w:rPr>
              <w:t>□A　□B</w:t>
            </w:r>
          </w:p>
        </w:tc>
      </w:tr>
      <w:tr w:rsidR="00A93872" w:rsidRPr="006E6553" w:rsidTr="002C7470">
        <w:trPr>
          <w:trHeight w:val="245"/>
        </w:trPr>
        <w:tc>
          <w:tcPr>
            <w:tcW w:w="7479" w:type="dxa"/>
            <w:tcBorders>
              <w:top w:val="dotted" w:sz="4" w:space="0" w:color="auto"/>
              <w:bottom w:val="single" w:sz="4" w:space="0" w:color="auto"/>
            </w:tcBorders>
          </w:tcPr>
          <w:p w:rsidR="00A93872" w:rsidRPr="006E6553" w:rsidRDefault="00A93872" w:rsidP="00A93872">
            <w:pPr>
              <w:ind w:leftChars="100" w:left="420" w:hangingChars="100" w:hanging="210"/>
              <w:rPr>
                <w:rFonts w:asciiTheme="minorEastAsia" w:eastAsiaTheme="minorEastAsia" w:hAnsiTheme="minorEastAsia"/>
                <w:szCs w:val="21"/>
              </w:rPr>
            </w:pPr>
            <w:r w:rsidRPr="006E6553">
              <w:rPr>
                <w:rFonts w:asciiTheme="minorEastAsia" w:eastAsiaTheme="minorEastAsia" w:hAnsiTheme="minorEastAsia" w:hint="eastAsia"/>
                <w:szCs w:val="21"/>
              </w:rPr>
              <w:t>⑺　指定障害児相談支援事業者は、利用者の人権の擁護、虐待の防止等のため、必要な体制の整備を行うとともに、その従業者に対し、研修を実施する等の措置を講じているか。</w:t>
            </w:r>
          </w:p>
        </w:tc>
        <w:tc>
          <w:tcPr>
            <w:tcW w:w="1134" w:type="dxa"/>
          </w:tcPr>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□適</w:t>
            </w:r>
          </w:p>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□否</w:t>
            </w:r>
          </w:p>
        </w:tc>
        <w:tc>
          <w:tcPr>
            <w:tcW w:w="1701" w:type="dxa"/>
          </w:tcPr>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§2⑦</w:t>
            </w:r>
          </w:p>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□A　□B</w:t>
            </w:r>
          </w:p>
        </w:tc>
      </w:tr>
      <w:tr w:rsidR="00A93872" w:rsidRPr="006E6553" w:rsidTr="009E5351">
        <w:trPr>
          <w:trHeight w:val="245"/>
        </w:trPr>
        <w:tc>
          <w:tcPr>
            <w:tcW w:w="7479" w:type="dxa"/>
            <w:tcBorders>
              <w:top w:val="dotted" w:sz="4" w:space="0" w:color="auto"/>
              <w:bottom w:val="single" w:sz="4" w:space="0" w:color="auto"/>
            </w:tcBorders>
          </w:tcPr>
          <w:p w:rsidR="00A93872" w:rsidRPr="006E6553" w:rsidRDefault="00A93872" w:rsidP="00A93872">
            <w:pPr>
              <w:ind w:leftChars="100" w:left="420" w:hangingChars="100" w:hanging="210"/>
              <w:rPr>
                <w:rFonts w:asciiTheme="minorEastAsia" w:eastAsiaTheme="minorEastAsia" w:hAnsiTheme="minorEastAsia"/>
                <w:szCs w:val="21"/>
              </w:rPr>
            </w:pPr>
            <w:r w:rsidRPr="006E6553">
              <w:rPr>
                <w:rFonts w:asciiTheme="minorEastAsia" w:eastAsiaTheme="minorEastAsia" w:hAnsiTheme="minorEastAsia" w:hint="eastAsia"/>
                <w:szCs w:val="21"/>
              </w:rPr>
              <w:t>⑻　指定障害児相談支援事業者は、指定計画相談支援の提供の終了に際しては、利用者又はその家族に対して適切な援助を行うとともに、福祉サービス等を提供する者との密接な連携に努めているか。</w:t>
            </w:r>
          </w:p>
        </w:tc>
        <w:tc>
          <w:tcPr>
            <w:tcW w:w="1134" w:type="dxa"/>
            <w:tcBorders>
              <w:bottom w:val="single" w:sz="4" w:space="0" w:color="auto"/>
            </w:tcBorders>
          </w:tcPr>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□適</w:t>
            </w:r>
          </w:p>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□否</w:t>
            </w:r>
          </w:p>
        </w:tc>
        <w:tc>
          <w:tcPr>
            <w:tcW w:w="1701" w:type="dxa"/>
            <w:tcBorders>
              <w:bottom w:val="single" w:sz="4" w:space="0" w:color="auto"/>
            </w:tcBorders>
          </w:tcPr>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§2⑧</w:t>
            </w:r>
          </w:p>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□A　□B</w:t>
            </w:r>
          </w:p>
        </w:tc>
      </w:tr>
      <w:tr w:rsidR="00A93872" w:rsidRPr="006E6553" w:rsidTr="009E5351">
        <w:trPr>
          <w:trHeight w:val="368"/>
        </w:trPr>
        <w:tc>
          <w:tcPr>
            <w:tcW w:w="7479" w:type="dxa"/>
            <w:tcBorders>
              <w:top w:val="single" w:sz="4" w:space="0" w:color="auto"/>
              <w:bottom w:val="nil"/>
              <w:right w:val="single" w:sz="4" w:space="0" w:color="auto"/>
            </w:tcBorders>
          </w:tcPr>
          <w:p w:rsidR="00A93872" w:rsidRPr="006E6553" w:rsidRDefault="00A93872" w:rsidP="00A93872">
            <w:pPr>
              <w:autoSpaceDE w:val="0"/>
              <w:autoSpaceDN w:val="0"/>
              <w:adjustRightInd w:val="0"/>
              <w:jc w:val="left"/>
              <w:rPr>
                <w:b/>
                <w:sz w:val="20"/>
                <w:szCs w:val="20"/>
              </w:rPr>
            </w:pPr>
            <w:r w:rsidRPr="006E6553">
              <w:rPr>
                <w:rFonts w:hint="eastAsia"/>
                <w:b/>
                <w:sz w:val="20"/>
                <w:szCs w:val="20"/>
              </w:rPr>
              <w:t>第２　人員に関する基準</w:t>
            </w:r>
          </w:p>
        </w:tc>
        <w:tc>
          <w:tcPr>
            <w:tcW w:w="1134" w:type="dxa"/>
            <w:tcBorders>
              <w:top w:val="single" w:sz="4" w:space="0" w:color="auto"/>
              <w:left w:val="single" w:sz="4" w:space="0" w:color="auto"/>
              <w:bottom w:val="nil"/>
              <w:right w:val="single" w:sz="4" w:space="0" w:color="auto"/>
            </w:tcBorders>
          </w:tcPr>
          <w:p w:rsidR="00A93872" w:rsidRPr="006E6553" w:rsidRDefault="00A93872" w:rsidP="00A93872">
            <w:pPr>
              <w:jc w:val="left"/>
              <w:rPr>
                <w:sz w:val="20"/>
                <w:szCs w:val="20"/>
              </w:rPr>
            </w:pPr>
          </w:p>
        </w:tc>
        <w:tc>
          <w:tcPr>
            <w:tcW w:w="1701" w:type="dxa"/>
            <w:tcBorders>
              <w:top w:val="single" w:sz="4" w:space="0" w:color="auto"/>
              <w:left w:val="single" w:sz="4" w:space="0" w:color="auto"/>
              <w:bottom w:val="nil"/>
            </w:tcBorders>
          </w:tcPr>
          <w:p w:rsidR="00A93872" w:rsidRPr="006E6553" w:rsidRDefault="00A93872" w:rsidP="00A93872">
            <w:pPr>
              <w:rPr>
                <w:sz w:val="20"/>
                <w:szCs w:val="20"/>
              </w:rPr>
            </w:pPr>
          </w:p>
        </w:tc>
      </w:tr>
      <w:tr w:rsidR="00A93872" w:rsidRPr="006E6553" w:rsidTr="009E5351">
        <w:trPr>
          <w:trHeight w:val="367"/>
        </w:trPr>
        <w:tc>
          <w:tcPr>
            <w:tcW w:w="7479" w:type="dxa"/>
            <w:tcBorders>
              <w:top w:val="nil"/>
              <w:bottom w:val="nil"/>
              <w:right w:val="single" w:sz="4" w:space="0" w:color="auto"/>
            </w:tcBorders>
          </w:tcPr>
          <w:p w:rsidR="00A93872" w:rsidRPr="006E6553" w:rsidRDefault="00A93872" w:rsidP="00A93872">
            <w:pPr>
              <w:autoSpaceDE w:val="0"/>
              <w:autoSpaceDN w:val="0"/>
              <w:adjustRightInd w:val="0"/>
              <w:jc w:val="left"/>
              <w:rPr>
                <w:b/>
                <w:sz w:val="20"/>
                <w:szCs w:val="20"/>
              </w:rPr>
            </w:pPr>
            <w:r w:rsidRPr="006E6553">
              <w:rPr>
                <w:rFonts w:hint="eastAsia"/>
                <w:b/>
              </w:rPr>
              <w:t>◆</w:t>
            </w:r>
            <w:r w:rsidRPr="006E6553">
              <w:rPr>
                <w:rFonts w:hAnsiTheme="minorHAnsi" w:cs="ＭＳ 明朝" w:hint="eastAsia"/>
                <w:b/>
                <w:kern w:val="0"/>
                <w:sz w:val="20"/>
                <w:szCs w:val="20"/>
              </w:rPr>
              <w:t>従業者</w:t>
            </w:r>
          </w:p>
        </w:tc>
        <w:tc>
          <w:tcPr>
            <w:tcW w:w="1134" w:type="dxa"/>
            <w:tcBorders>
              <w:top w:val="nil"/>
              <w:left w:val="single" w:sz="4" w:space="0" w:color="auto"/>
              <w:bottom w:val="nil"/>
              <w:right w:val="single" w:sz="4" w:space="0" w:color="auto"/>
            </w:tcBorders>
          </w:tcPr>
          <w:p w:rsidR="00A93872" w:rsidRPr="006E6553" w:rsidRDefault="00A93872" w:rsidP="00A93872">
            <w:pPr>
              <w:jc w:val="left"/>
              <w:rPr>
                <w:sz w:val="20"/>
                <w:szCs w:val="20"/>
              </w:rPr>
            </w:pPr>
          </w:p>
        </w:tc>
        <w:tc>
          <w:tcPr>
            <w:tcW w:w="1701" w:type="dxa"/>
            <w:tcBorders>
              <w:top w:val="nil"/>
              <w:left w:val="single" w:sz="4" w:space="0" w:color="auto"/>
              <w:bottom w:val="nil"/>
            </w:tcBorders>
          </w:tcPr>
          <w:p w:rsidR="00A93872" w:rsidRPr="006E6553" w:rsidRDefault="00A93872" w:rsidP="00A93872">
            <w:pPr>
              <w:rPr>
                <w:sz w:val="20"/>
                <w:szCs w:val="20"/>
              </w:rPr>
            </w:pPr>
          </w:p>
        </w:tc>
      </w:tr>
      <w:tr w:rsidR="00A93872" w:rsidRPr="006E6553" w:rsidTr="009E5351">
        <w:trPr>
          <w:trHeight w:val="210"/>
        </w:trPr>
        <w:tc>
          <w:tcPr>
            <w:tcW w:w="7479" w:type="dxa"/>
            <w:tcBorders>
              <w:top w:val="nil"/>
              <w:bottom w:val="single" w:sz="4" w:space="0" w:color="auto"/>
            </w:tcBorders>
          </w:tcPr>
          <w:p w:rsidR="00A93872" w:rsidRPr="006E6553" w:rsidRDefault="00A93872" w:rsidP="009E5351">
            <w:pPr>
              <w:autoSpaceDE w:val="0"/>
              <w:autoSpaceDN w:val="0"/>
              <w:adjustRightInd w:val="0"/>
              <w:ind w:firstLineChars="100" w:firstLine="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指定障害児相談支援事業者は、当該指定に係る障害児相談支援事業所</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指定障害児相談支援事業所</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ごとに専らその職務に従事する相談支援専門員</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平成</w:t>
            </w:r>
            <w:r w:rsidR="009E5351" w:rsidRPr="006E6553">
              <w:rPr>
                <w:rFonts w:asciiTheme="minorEastAsia" w:eastAsiaTheme="minorEastAsia" w:hAnsiTheme="minorEastAsia" w:cs="TimesNewRoman"/>
                <w:kern w:val="0"/>
                <w:szCs w:val="21"/>
              </w:rPr>
              <w:t>24</w:t>
            </w:r>
            <w:r w:rsidRPr="006E6553">
              <w:rPr>
                <w:rFonts w:asciiTheme="minorEastAsia" w:eastAsiaTheme="minorEastAsia" w:hAnsiTheme="minorEastAsia" w:cs="ＭＳ明朝" w:hint="eastAsia"/>
                <w:kern w:val="0"/>
                <w:szCs w:val="21"/>
              </w:rPr>
              <w:t>年厚生労働省告示第</w:t>
            </w:r>
            <w:r w:rsidRPr="006E6553">
              <w:rPr>
                <w:rFonts w:asciiTheme="minorEastAsia" w:eastAsiaTheme="minorEastAsia" w:hAnsiTheme="minorEastAsia" w:cs="TimesNewRoman"/>
                <w:kern w:val="0"/>
                <w:szCs w:val="21"/>
              </w:rPr>
              <w:t>225</w:t>
            </w:r>
            <w:r w:rsidRPr="006E6553">
              <w:rPr>
                <w:rFonts w:asciiTheme="minorEastAsia" w:eastAsiaTheme="minorEastAsia" w:hAnsiTheme="minorEastAsia" w:cs="ＭＳ明朝" w:hint="eastAsia"/>
                <w:kern w:val="0"/>
                <w:szCs w:val="21"/>
              </w:rPr>
              <w:t>号指定障害児相談支援の提供に当たる者として厚生労働大臣が定めるもの</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を置いているか。ただし、指定障害児相談支援の業務に支障がない場合は、当該指定障害児相談支援事業所の他の職務に従事させ、又は他の事業所、施設等の職務に従事させることができるものとする。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§3</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管理者</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9E5351">
            <w:pPr>
              <w:autoSpaceDE w:val="0"/>
              <w:autoSpaceDN w:val="0"/>
              <w:adjustRightInd w:val="0"/>
              <w:ind w:firstLineChars="100" w:firstLine="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指定障害児相談支援事業者は、指定障害児相</w:t>
            </w:r>
            <w:r w:rsidR="009E5351" w:rsidRPr="006E6553">
              <w:rPr>
                <w:rFonts w:asciiTheme="minorEastAsia" w:eastAsiaTheme="minorEastAsia" w:hAnsiTheme="minorEastAsia" w:cs="ＭＳ明朝" w:hint="eastAsia"/>
                <w:kern w:val="0"/>
                <w:szCs w:val="21"/>
              </w:rPr>
              <w:t>談支援事業所ごとに専らその職務に従事する管</w:t>
            </w:r>
            <w:r w:rsidRPr="006E6553">
              <w:rPr>
                <w:rFonts w:asciiTheme="minorEastAsia" w:eastAsiaTheme="minorEastAsia" w:hAnsiTheme="minorEastAsia" w:cs="ＭＳ明朝" w:hint="eastAsia"/>
                <w:kern w:val="0"/>
                <w:szCs w:val="21"/>
              </w:rPr>
              <w:t>理者を置いているか。ただし、指定障害児相談支援事業所の管理上支障がない場合は、当該指定障害児相談支援事業所の他の職務に従事させ、又は他の事業所、施設等の職務に従事させることができるものとす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§4</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b/>
                <w:sz w:val="20"/>
                <w:szCs w:val="20"/>
              </w:rPr>
            </w:pPr>
            <w:r w:rsidRPr="006E6553">
              <w:rPr>
                <w:rFonts w:hint="eastAsia"/>
                <w:b/>
                <w:sz w:val="20"/>
                <w:szCs w:val="20"/>
              </w:rPr>
              <w:t>第３　運営に関する基準</w:t>
            </w:r>
          </w:p>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lastRenderedPageBreak/>
              <w:t>◆</w:t>
            </w:r>
            <w:r w:rsidRPr="006E6553">
              <w:rPr>
                <w:rFonts w:hAnsiTheme="minorHAnsi" w:cs="ＭＳ 明朝" w:hint="eastAsia"/>
                <w:b/>
                <w:kern w:val="0"/>
                <w:sz w:val="20"/>
                <w:szCs w:val="20"/>
              </w:rPr>
              <w:t>内容及び手続の説明及び同意</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84"/>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⑴　指定障害児相談支援事業者は、障害児相談支援対象保護者が指定障害児相談支援の利用の申込みを行ったときは、当該利用の申込みを行った障害児相談支援対象保護者</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利用申込者</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に係る障害児の障害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§5</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36705C">
        <w:trPr>
          <w:trHeight w:val="400"/>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⑵　指定障害児相談支援事業者は、社会福祉法第</w:t>
            </w:r>
            <w:r w:rsidR="009E5351" w:rsidRPr="006E6553">
              <w:rPr>
                <w:rFonts w:asciiTheme="minorEastAsia" w:eastAsiaTheme="minorEastAsia" w:hAnsiTheme="minorEastAsia" w:cs="TimesNewRoman"/>
                <w:kern w:val="0"/>
                <w:szCs w:val="21"/>
              </w:rPr>
              <w:t>77</w:t>
            </w:r>
            <w:r w:rsidRPr="006E6553">
              <w:rPr>
                <w:rFonts w:asciiTheme="minorEastAsia" w:eastAsiaTheme="minorEastAsia" w:hAnsiTheme="minorEastAsia" w:cs="ＭＳ明朝" w:hint="eastAsia"/>
                <w:kern w:val="0"/>
                <w:szCs w:val="21"/>
              </w:rPr>
              <w:t>条の規定に基づき書面の交付を行う場合は、利用申込者に係る障害児の障害の特性に応じた適切な配慮をしているか。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§5</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72"/>
        </w:trPr>
        <w:tc>
          <w:tcPr>
            <w:tcW w:w="7479" w:type="dxa"/>
            <w:tcBorders>
              <w:top w:val="single" w:sz="4" w:space="0" w:color="auto"/>
              <w:bottom w:val="nil"/>
            </w:tcBorders>
          </w:tcPr>
          <w:p w:rsidR="00A93872" w:rsidRPr="006E6553" w:rsidRDefault="00A93872" w:rsidP="00A93872">
            <w:pPr>
              <w:rPr>
                <w:b/>
              </w:rPr>
            </w:pPr>
            <w:r w:rsidRPr="006E6553">
              <w:rPr>
                <w:rFonts w:hint="eastAsia"/>
                <w:b/>
              </w:rPr>
              <w:t>◆</w:t>
            </w:r>
            <w:r w:rsidRPr="006E6553">
              <w:rPr>
                <w:rFonts w:hAnsiTheme="minorHAnsi" w:cs="ＭＳ 明朝" w:hint="eastAsia"/>
                <w:b/>
                <w:kern w:val="0"/>
                <w:sz w:val="20"/>
                <w:szCs w:val="20"/>
              </w:rPr>
              <w:t>契約内容の報告等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691"/>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⑴　指定障害児相談支援事業者は、指定障害児相談支援の利用に係る契約をしたときは、その旨を市町村に対し遅滞なく報告しているか。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§6</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710"/>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⑵　指定障害児相談支援事業者は、障害児支援利用計画を作成したときは、その写しを市町村に対し遅滞なく提出しているか。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§6</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32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提供拒否の禁止</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62"/>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指定障害児相談支援事業者は、正当な理由がなく、指定障害児相談支援の提供を拒んでいないか。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§7</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サービス提供困難時の対応</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事業所の通常の事業の実施地域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p w:rsidR="00A93872" w:rsidRPr="006E6553" w:rsidRDefault="00A93872" w:rsidP="00A93872">
            <w:pPr>
              <w:jc w:val="left"/>
              <w:rPr>
                <w:sz w:val="20"/>
                <w:szCs w:val="20"/>
              </w:rPr>
            </w:pP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§8</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受給資格の確認</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9E5351">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指定障害児相談支援事業者は、指定障害児相談支援の提供を求められた場合は、その者の提示する通所受給者証によって、障害児相談支援給付費の支給対象者であること、法第</w:t>
            </w:r>
            <w:r w:rsidR="009E5351" w:rsidRPr="006E6553">
              <w:rPr>
                <w:rFonts w:asciiTheme="minorEastAsia" w:eastAsiaTheme="minorEastAsia" w:hAnsiTheme="minorEastAsia" w:cs="TimesNewRoman"/>
                <w:kern w:val="0"/>
                <w:szCs w:val="21"/>
              </w:rPr>
              <w:t>6</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8</w:t>
            </w:r>
            <w:r w:rsidRPr="006E6553">
              <w:rPr>
                <w:rFonts w:asciiTheme="minorEastAsia" w:eastAsiaTheme="minorEastAsia" w:hAnsiTheme="minorEastAsia" w:cs="ＭＳ明朝" w:hint="eastAsia"/>
                <w:kern w:val="0"/>
                <w:szCs w:val="21"/>
              </w:rPr>
              <w:t>項に規定する厚生労働省令で定める期間、通所給付決定の有効期間、支給量等を確かめているか。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§9</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通所給付決定の申請に係る援助</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指定障害児相談支援事業者は、通所給付決定に通常要すべき標準的な期間を考慮し、通所給付決定の有効期間の終了に伴う通所給付決定の申請について、必要な援助を行っているか。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§10</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身分を証する書類の携行</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当該指定障害児相談支援事業所の相談支援専門員に身分を証する書類を携行させ、初回訪問時及び障害児又はその家族から求められたときは、これを提示すべき旨を指導し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§11</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lastRenderedPageBreak/>
              <w:t>◆</w:t>
            </w:r>
            <w:r w:rsidRPr="006E6553">
              <w:rPr>
                <w:rFonts w:hAnsiTheme="minorHAnsi" w:cs="ＭＳ 明朝" w:hint="eastAsia"/>
                <w:b/>
                <w:kern w:val="0"/>
                <w:sz w:val="20"/>
                <w:szCs w:val="20"/>
              </w:rPr>
              <w:t>障害児相談支援給付費の額等の受領</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dotted" w:sz="4" w:space="0" w:color="auto"/>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指定障害児相談支援事業者は、法定代理受領を行わない指定障害児相談支援を提供した際は、障害児相談支援対象保護者から当該指定障害児相談支援につき法第</w:t>
            </w:r>
            <w:r w:rsidR="009E5351" w:rsidRPr="006E6553">
              <w:rPr>
                <w:rFonts w:asciiTheme="minorEastAsia" w:eastAsiaTheme="minorEastAsia" w:hAnsiTheme="minorEastAsia" w:cs="TimesNewRoman"/>
                <w:kern w:val="0"/>
                <w:szCs w:val="21"/>
              </w:rPr>
              <w:t>24</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26</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項に規定する厚生労働大臣が定める基準により算定した費用の額の支払を受けているか。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§12</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210"/>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支払を受ける額のほか、障害児相談支援対象保護者の選定により通常の事業の実施地域以外の地域の居宅を訪問して指定障害児相談支援を提供する場合は、それに要した交通費の額の支払を障害児相談支援対象保護者から受け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p w:rsidR="00A93872" w:rsidRPr="006E6553" w:rsidRDefault="00A93872" w:rsidP="00A93872">
            <w:pPr>
              <w:jc w:val="left"/>
              <w:rPr>
                <w:sz w:val="20"/>
                <w:szCs w:val="20"/>
              </w:rPr>
            </w:pP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§12</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36705C">
        <w:trPr>
          <w:trHeight w:val="400"/>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⑶</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及び</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の費用の額の支払を受けた場合は、当該費用に係る領収証を当該費用の額を支払った障害児相談支援対象保護者に対し交付しているか。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§12</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210"/>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⑷</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の交通費については、あらかじめ、障害児相談支援対象保護者に対し、その額について説明を行い、障害児相談支援対象障害者の同意を得ているか。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§12</w:t>
            </w:r>
            <w:r w:rsidRPr="006E6553">
              <w:rPr>
                <w:rFonts w:hAnsi="ＭＳ 明朝" w:cs="ＭＳ 明朝" w:hint="eastAsia"/>
                <w:sz w:val="20"/>
                <w:szCs w:val="20"/>
              </w:rPr>
              <w:t>④</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利用者負担額に係る管理</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single" w:sz="4" w:space="0" w:color="auto"/>
            </w:tcBorders>
          </w:tcPr>
          <w:p w:rsidR="00A93872" w:rsidRPr="006E6553" w:rsidRDefault="00A93872" w:rsidP="009E5351">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指定障害児相談支援事業者は、指定障害児相談支援を提供している障害児相談支援対象保護者に係る障害児が当該指定障害児相談支援と同一の月に受けた指定通所支援につき法第</w:t>
            </w:r>
            <w:r w:rsidR="009E5351" w:rsidRPr="006E6553">
              <w:rPr>
                <w:rFonts w:asciiTheme="minorEastAsia" w:eastAsiaTheme="minorEastAsia" w:hAnsiTheme="minorEastAsia" w:cs="TimesNewRoman"/>
                <w:kern w:val="0"/>
                <w:szCs w:val="21"/>
              </w:rPr>
              <w:t>21</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5</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項第</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号に掲げる額の合計額</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利用者負担額合計額</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を算定しているか。この場合において、当該指定障害児相談支援事業者は、利用者負担額合計額を市町村に報告するとともに、当該障害児相談支援対象保護者及び当該障害児相談支援対象保護者に係る障害児に対し指定通所支援を提供した指定障害児通所支援事業者に通知し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§13</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障害児相談支援給付費の額に係る通知等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10"/>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事業者は、法定代理受領により指定障害児相談支援に係る障害児相談支援給付費の支給を受けた場合は、障害児相談支援対象保護者に対し、当該障害児相談支援対象保護者に係る障害児相談支援給付費の額を通知し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§14</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80"/>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指定障害児相談支援事業者は、第</w:t>
            </w:r>
            <w:r w:rsidR="009E5351"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8</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§14</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8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指定障害児相談支援の具体的取扱方針</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80"/>
        </w:trPr>
        <w:tc>
          <w:tcPr>
            <w:tcW w:w="7479" w:type="dxa"/>
            <w:tcBorders>
              <w:top w:val="nil"/>
              <w:bottom w:val="nil"/>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 明朝"/>
                <w:b/>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指定障害児相談支援の方針は、第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に規定する基本方針に基づき、次に掲げるところによっているか。</w:t>
            </w:r>
          </w:p>
        </w:tc>
        <w:tc>
          <w:tcPr>
            <w:tcW w:w="1134" w:type="dxa"/>
            <w:tcBorders>
              <w:top w:val="nil"/>
              <w:bottom w:val="nil"/>
            </w:tcBorders>
          </w:tcPr>
          <w:p w:rsidR="00A93872" w:rsidRPr="006E6553" w:rsidRDefault="00A93872" w:rsidP="00A93872">
            <w:pPr>
              <w:jc w:val="left"/>
              <w:rPr>
                <w:sz w:val="20"/>
                <w:szCs w:val="20"/>
              </w:rPr>
            </w:pPr>
          </w:p>
        </w:tc>
        <w:tc>
          <w:tcPr>
            <w:tcW w:w="1701" w:type="dxa"/>
            <w:tcBorders>
              <w:top w:val="nil"/>
              <w:bottom w:val="nil"/>
            </w:tcBorders>
          </w:tcPr>
          <w:p w:rsidR="00A93872" w:rsidRPr="006E6553" w:rsidRDefault="00A93872" w:rsidP="00A93872">
            <w:pPr>
              <w:rPr>
                <w:sz w:val="20"/>
                <w:szCs w:val="20"/>
              </w:rPr>
            </w:pPr>
          </w:p>
        </w:tc>
      </w:tr>
      <w:tr w:rsidR="00A93872" w:rsidRPr="006E6553" w:rsidTr="00AD0F4E">
        <w:trPr>
          <w:trHeight w:val="195"/>
        </w:trPr>
        <w:tc>
          <w:tcPr>
            <w:tcW w:w="7479" w:type="dxa"/>
            <w:tcBorders>
              <w:top w:val="nil"/>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 明朝"/>
                <w:kern w:val="0"/>
                <w:szCs w:val="21"/>
              </w:rPr>
            </w:pPr>
            <w:r w:rsidRPr="006E6553">
              <w:rPr>
                <w:rFonts w:asciiTheme="minorEastAsia" w:eastAsiaTheme="minorEastAsia" w:hAnsiTheme="minorEastAsia" w:cs="ＭＳ明朝" w:hint="eastAsia"/>
                <w:kern w:val="0"/>
                <w:szCs w:val="21"/>
              </w:rPr>
              <w:t>①</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指定障害児相談支援事業所の管理者は、相談支援専門員に障害児支援利用計画の作成に関する業務を担当させているか。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①⑴</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lastRenderedPageBreak/>
              <w:t>②</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指定障害児相談支援の提供に当たっては、障害児等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て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①⑵</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指定障害児相談支援における指定障害児支援利用援助の方針は、第</w:t>
            </w:r>
            <w:r w:rsidR="009E5351"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に規定する基本方針及び</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に規定する方針に基づき、次に掲げるところによっているか。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p>
        </w:tc>
        <w:tc>
          <w:tcPr>
            <w:tcW w:w="1701" w:type="dxa"/>
            <w:tcBorders>
              <w:top w:val="dotted" w:sz="4" w:space="0" w:color="auto"/>
              <w:bottom w:val="dotted" w:sz="4" w:space="0" w:color="auto"/>
            </w:tcBorders>
          </w:tcPr>
          <w:p w:rsidR="00A93872" w:rsidRPr="006E6553" w:rsidRDefault="00A93872" w:rsidP="00A93872">
            <w:pPr>
              <w:rPr>
                <w:sz w:val="20"/>
                <w:szCs w:val="20"/>
              </w:rPr>
            </w:pPr>
          </w:p>
        </w:tc>
      </w:tr>
      <w:tr w:rsidR="00A93872" w:rsidRPr="006E6553" w:rsidTr="00AD0F4E">
        <w:trPr>
          <w:trHeight w:val="195"/>
        </w:trPr>
        <w:tc>
          <w:tcPr>
            <w:tcW w:w="7479" w:type="dxa"/>
            <w:tcBorders>
              <w:top w:val="nil"/>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 明朝"/>
                <w:b/>
                <w:kern w:val="0"/>
                <w:szCs w:val="21"/>
              </w:rPr>
            </w:pPr>
            <w:r w:rsidRPr="006E6553">
              <w:rPr>
                <w:rFonts w:hAnsi="ＭＳ 明朝" w:cs="ＭＳ 明朝" w:hint="eastAsia"/>
                <w:kern w:val="0"/>
                <w:szCs w:val="21"/>
              </w:rPr>
              <w:t>①</w:t>
            </w:r>
            <w:r w:rsidRPr="006E6553">
              <w:rPr>
                <w:rFonts w:asciiTheme="minorEastAsia" w:eastAsiaTheme="minorEastAsia" w:hAnsiTheme="minorEastAsia" w:cs="ＭＳ明朝" w:hint="eastAsia"/>
                <w:kern w:val="0"/>
                <w:szCs w:val="21"/>
              </w:rPr>
              <w:t xml:space="preserve"> 相談支援専門員は、障害児支援利用計画の作成に当たっては、障害児等の希望等を踏まえて作成するよう努めているか。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②⑴</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②</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の作成に当たっては、障害児の自立した日常生活の支援を効果的に行うため、障害児の心身又は家族の状況等に応じ、継続的かつ計画的に適切な福祉サービス等の利用が行われるように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②⑵</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③</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の作成に当たっては、障害児の日常生活全般を支援する観点から、指定通所支援に加えて、指定通所支援以外の福祉サービス等、当該地域の住民による自発的な活動によるサービス等の利用も含めて障害児支援利用計画上に位置付けるよう努め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②⑶</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④</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の作成の開始に当たっては、障害児等によるサービスの選択に資するよう、当該地域における指定障害児通所支援事業者等に関するサービスの内容、利用料等の情報を適正に障害児又はその家族に対して提供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②⑷</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⑤</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アセスメント</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を行っているか。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②⑸</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⑥</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アセスメントに当たっては、障害児の居宅を訪問し、障害児及びその家族に面接しているか。この場合において、相談支援専門員は、面接の趣旨を障害児及びその家族に対して十分に説明し、理解を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②⑹</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⑦</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w:t>
            </w:r>
            <w:r w:rsidRPr="006E6553">
              <w:rPr>
                <w:rFonts w:asciiTheme="minorEastAsia" w:eastAsiaTheme="minorEastAsia" w:hAnsiTheme="minorEastAsia" w:cs="ＭＳ明朝" w:hint="eastAsia"/>
                <w:kern w:val="0"/>
                <w:szCs w:val="21"/>
              </w:rPr>
              <w:lastRenderedPageBreak/>
              <w:t>容、量、福祉サービス等を提供する上での留意事項、法第</w:t>
            </w:r>
            <w:r w:rsidR="009E5351" w:rsidRPr="006E6553">
              <w:rPr>
                <w:rFonts w:asciiTheme="minorEastAsia" w:eastAsiaTheme="minorEastAsia" w:hAnsiTheme="minorEastAsia" w:cs="TimesNewRoman"/>
                <w:kern w:val="0"/>
                <w:szCs w:val="21"/>
              </w:rPr>
              <w:t>6</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8</w:t>
            </w:r>
            <w:r w:rsidRPr="006E6553">
              <w:rPr>
                <w:rFonts w:asciiTheme="minorEastAsia" w:eastAsiaTheme="minorEastAsia" w:hAnsiTheme="minorEastAsia" w:cs="ＭＳ明朝" w:hint="eastAsia"/>
                <w:kern w:val="0"/>
                <w:szCs w:val="21"/>
              </w:rPr>
              <w:t>項に規定する厚生労働省令で定める期間に係る提案等を記載した障害児支援利用計画案を作成しているか。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②⑺</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⑧</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相談支援専門員は、障害児支援利用計画案に位置付けた福祉サービス等について、法第</w:t>
            </w:r>
            <w:r w:rsidR="009E5351" w:rsidRPr="006E6553">
              <w:rPr>
                <w:rFonts w:asciiTheme="minorEastAsia" w:eastAsiaTheme="minorEastAsia" w:hAnsiTheme="minorEastAsia" w:cs="TimesNewRoman"/>
                <w:kern w:val="0"/>
                <w:szCs w:val="21"/>
              </w:rPr>
              <w:t>21</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5</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5</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項に規定する障害児通所給付費等の対象となるかどうかを区分した上で、当該障害児支援利用計画案の内容について、障害児及びその家族に対して説明し、文書により障害児等の同意を得ているか。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②⑻</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 明朝"/>
                <w:b/>
                <w:kern w:val="0"/>
                <w:szCs w:val="21"/>
              </w:rPr>
            </w:pPr>
            <w:r w:rsidRPr="006E6553">
              <w:rPr>
                <w:rFonts w:asciiTheme="minorEastAsia" w:eastAsiaTheme="minorEastAsia" w:hAnsiTheme="minorEastAsia" w:cs="ＭＳ明朝" w:hint="eastAsia"/>
                <w:kern w:val="0"/>
                <w:szCs w:val="21"/>
              </w:rPr>
              <w:t>⑨</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相談支援専門員は、障害児支援利用計画案を作成した際には、当該障害児支援利用計画案を障害児等に交付しているか。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②⑼</w:t>
            </w:r>
          </w:p>
          <w:p w:rsidR="00A93872" w:rsidRPr="006E6553" w:rsidRDefault="00A93872" w:rsidP="00A93872">
            <w:pPr>
              <w:rPr>
                <w:sz w:val="20"/>
                <w:szCs w:val="20"/>
              </w:rPr>
            </w:pPr>
            <w:r w:rsidRPr="006E6553">
              <w:rPr>
                <w:rFonts w:hint="eastAsia"/>
                <w:sz w:val="20"/>
                <w:szCs w:val="20"/>
              </w:rPr>
              <w:t>□A　□B</w:t>
            </w:r>
          </w:p>
        </w:tc>
      </w:tr>
      <w:tr w:rsidR="00A93872" w:rsidRPr="006E6553" w:rsidTr="0036705C">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⑩</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相談支援専門員は、通所給付決定を踏まえて障害児支援利用計画案の変更を行い、指定障害児通所支援事業者等その他の者との連絡調整等を行うとともに、サービス担当者会議</w:t>
            </w:r>
            <w:r w:rsidRPr="006E6553">
              <w:rPr>
                <w:rFonts w:asciiTheme="minorEastAsia" w:eastAsiaTheme="minorEastAsia" w:hAnsiTheme="minorEastAsia" w:hint="eastAsia"/>
                <w:szCs w:val="21"/>
              </w:rPr>
              <w:t>（相談支援専門員が障害児支援利用計画の作成のために当該変更を行った障害児支援利用計画案に位置付けた福祉サービス等の担当者を招集して行う会議をいい、テレビ会議装置その他の情報通信機器（以下「テレビ電話装置等」という。）を活用して行うことができるものとする。）</w:t>
            </w:r>
            <w:r w:rsidRPr="006E6553">
              <w:rPr>
                <w:rFonts w:asciiTheme="minorEastAsia" w:eastAsiaTheme="minorEastAsia" w:hAnsiTheme="minorEastAsia" w:cs="ＭＳ明朝" w:hint="eastAsia"/>
                <w:kern w:val="0"/>
                <w:szCs w:val="21"/>
              </w:rPr>
              <w:t>の開催等により、当該障害児支援利用計画案の内容について説明を行うとともに、担当者から、専門的な見地からの意見を求めているか。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②⑽</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⑪</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相談支援専門員は、サービス担当者会議を踏まえた障害児支援利用計画案の内容について、障害児又はその家族に対して説明し、文書により障害児等の同意を得ているか。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②⑾</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⑫</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相談支援専門員は、障害児支援利用計画を作成した際には、当該障害児支援利用計画を障害児等及び担当者に交付しているか。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②⑿</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65"/>
        </w:trPr>
        <w:tc>
          <w:tcPr>
            <w:tcW w:w="7479" w:type="dxa"/>
            <w:tcBorders>
              <w:top w:val="dotted" w:sz="4" w:space="0" w:color="auto"/>
              <w:bottom w:val="nil"/>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⑶</w:t>
            </w:r>
            <w:r w:rsidRPr="006E6553">
              <w:rPr>
                <w:rFonts w:asciiTheme="minorEastAsia" w:eastAsiaTheme="minorEastAsia" w:hAnsiTheme="minorEastAsia" w:cs="ＭＳ明朝" w:hint="eastAsia"/>
                <w:kern w:val="0"/>
                <w:szCs w:val="21"/>
              </w:rPr>
              <w:t xml:space="preserve">　指定障害児相談支援における指定継続障害児支援利用援助の方針は、第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の基本方針、</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及び</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の方針に基づき、次に掲げるところによっているか。</w:t>
            </w:r>
          </w:p>
        </w:tc>
        <w:tc>
          <w:tcPr>
            <w:tcW w:w="1134" w:type="dxa"/>
            <w:tcBorders>
              <w:top w:val="dotted" w:sz="4" w:space="0" w:color="auto"/>
              <w:bottom w:val="nil"/>
            </w:tcBorders>
          </w:tcPr>
          <w:p w:rsidR="00A93872" w:rsidRPr="006E6553" w:rsidRDefault="00A93872" w:rsidP="00A93872">
            <w:pPr>
              <w:jc w:val="left"/>
              <w:rPr>
                <w:sz w:val="20"/>
                <w:szCs w:val="20"/>
              </w:rPr>
            </w:pPr>
          </w:p>
        </w:tc>
        <w:tc>
          <w:tcPr>
            <w:tcW w:w="1701" w:type="dxa"/>
            <w:tcBorders>
              <w:top w:val="dotted" w:sz="4" w:space="0" w:color="auto"/>
              <w:bottom w:val="nil"/>
            </w:tcBorders>
          </w:tcPr>
          <w:p w:rsidR="00A93872" w:rsidRPr="006E6553" w:rsidRDefault="00A93872" w:rsidP="00A93872">
            <w:pPr>
              <w:rPr>
                <w:sz w:val="20"/>
                <w:szCs w:val="20"/>
              </w:rPr>
            </w:pPr>
          </w:p>
        </w:tc>
      </w:tr>
      <w:tr w:rsidR="00A93872" w:rsidRPr="006E6553" w:rsidTr="00AD0F4E">
        <w:trPr>
          <w:trHeight w:val="165"/>
        </w:trPr>
        <w:tc>
          <w:tcPr>
            <w:tcW w:w="7479" w:type="dxa"/>
            <w:tcBorders>
              <w:top w:val="nil"/>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①</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相談支援専門員は、障害児支援利用計画の作成後、障害児支援利用計画の実施状況の把握</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モニタリング</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を行い、必要に応じて障害児支援利用計画の変更、福祉サービス等の事業を行う者等との連絡調整その他の便宜の提供を行うとともに、新たな通所給付決定が必要であると認められる場合には、障害者等に対し、通所給付決定に係る申請の勧奨を行っ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③⑴</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200" w:left="630" w:hangingChars="100" w:hanging="210"/>
              <w:jc w:val="left"/>
              <w:rPr>
                <w:rFonts w:asciiTheme="minorEastAsia" w:eastAsiaTheme="minorEastAsia" w:hAnsiTheme="minorEastAsia" w:cs="TimesNewRoman"/>
                <w:kern w:val="0"/>
                <w:szCs w:val="21"/>
              </w:rPr>
            </w:pPr>
            <w:r w:rsidRPr="006E6553">
              <w:rPr>
                <w:rFonts w:asciiTheme="minorEastAsia" w:eastAsiaTheme="minorEastAsia" w:hAnsiTheme="minorEastAsia" w:cs="ＭＳ明朝" w:hint="eastAsia"/>
                <w:kern w:val="0"/>
                <w:szCs w:val="21"/>
              </w:rPr>
              <w:t>②</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相談支援専門員は、モニタリングに当たっては、障害児及びその家族、福祉サービス等の事業を行う者等との連絡を継続的に行うこととし、法第</w:t>
            </w:r>
            <w:r w:rsidR="009E5351" w:rsidRPr="006E6553">
              <w:rPr>
                <w:rFonts w:asciiTheme="minorEastAsia" w:eastAsiaTheme="minorEastAsia" w:hAnsiTheme="minorEastAsia" w:cs="TimesNewRoman"/>
                <w:kern w:val="0"/>
                <w:szCs w:val="21"/>
              </w:rPr>
              <w:t>6</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8</w:t>
            </w:r>
            <w:r w:rsidRPr="006E6553">
              <w:rPr>
                <w:rFonts w:asciiTheme="minorEastAsia" w:eastAsiaTheme="minorEastAsia" w:hAnsiTheme="minorEastAsia" w:cs="ＭＳ明朝" w:hint="eastAsia"/>
                <w:kern w:val="0"/>
                <w:szCs w:val="21"/>
              </w:rPr>
              <w:t>項に規定する厚生労働省令で定める期間ごとに障害児の居宅を訪問し、障害児等に面接するほか、その結果を記録しているか。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③⑵</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③</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の①から⑦まで及び⑩から⑫までは、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の①の障害児支援利用計</w:t>
            </w:r>
            <w:r w:rsidRPr="006E6553">
              <w:rPr>
                <w:rFonts w:asciiTheme="minorEastAsia" w:eastAsiaTheme="minorEastAsia" w:hAnsiTheme="minorEastAsia" w:cs="ＭＳ明朝" w:hint="eastAsia"/>
                <w:kern w:val="0"/>
                <w:szCs w:val="21"/>
              </w:rPr>
              <w:lastRenderedPageBreak/>
              <w:t>画の変更について準用する。</w:t>
            </w:r>
          </w:p>
        </w:tc>
        <w:tc>
          <w:tcPr>
            <w:tcW w:w="1134" w:type="dxa"/>
            <w:tcBorders>
              <w:top w:val="dotted" w:sz="4" w:space="0" w:color="auto"/>
              <w:bottom w:val="dotted" w:sz="4" w:space="0" w:color="auto"/>
              <w:tr2bl w:val="single" w:sz="4" w:space="0" w:color="auto"/>
            </w:tcBorders>
          </w:tcPr>
          <w:p w:rsidR="00A93872" w:rsidRPr="006E6553" w:rsidRDefault="00A93872" w:rsidP="00A93872">
            <w:pPr>
              <w:jc w:val="left"/>
              <w:rPr>
                <w:sz w:val="20"/>
                <w:szCs w:val="20"/>
              </w:rPr>
            </w:pPr>
          </w:p>
        </w:tc>
        <w:tc>
          <w:tcPr>
            <w:tcW w:w="1701" w:type="dxa"/>
            <w:tcBorders>
              <w:top w:val="dotted" w:sz="4" w:space="0" w:color="auto"/>
              <w:bottom w:val="dotted" w:sz="4" w:space="0" w:color="auto"/>
            </w:tcBorders>
          </w:tcPr>
          <w:p w:rsidR="00A93872" w:rsidRPr="006E6553" w:rsidRDefault="00A93872" w:rsidP="00A93872">
            <w:pPr>
              <w:rPr>
                <w:sz w:val="20"/>
                <w:szCs w:val="20"/>
              </w:rPr>
            </w:pPr>
          </w:p>
        </w:tc>
      </w:tr>
      <w:tr w:rsidR="00A93872" w:rsidRPr="006E6553" w:rsidTr="0036705C">
        <w:trPr>
          <w:trHeight w:val="16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④</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児入所施設等への紹介その他の便宜の提供を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③⑷</w:t>
            </w:r>
          </w:p>
          <w:p w:rsidR="00A93872" w:rsidRPr="006E6553" w:rsidRDefault="00A93872" w:rsidP="00A93872">
            <w:pPr>
              <w:rPr>
                <w:sz w:val="20"/>
                <w:szCs w:val="20"/>
              </w:rPr>
            </w:pPr>
            <w:r w:rsidRPr="006E6553">
              <w:rPr>
                <w:rFonts w:hint="eastAsia"/>
                <w:sz w:val="20"/>
                <w:szCs w:val="20"/>
              </w:rPr>
              <w:t>□A　□B</w:t>
            </w:r>
          </w:p>
        </w:tc>
      </w:tr>
      <w:tr w:rsidR="00A93872" w:rsidRPr="006E6553" w:rsidTr="009E5351">
        <w:trPr>
          <w:trHeight w:val="165"/>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⑤</w:t>
            </w:r>
            <w:r w:rsidRPr="006E6553">
              <w:rPr>
                <w:rFonts w:asciiTheme="minorEastAsia" w:eastAsiaTheme="minorEastAsia" w:hAnsiTheme="minorEastAsia" w:cs="ＭＳ明朝"/>
                <w:kern w:val="0"/>
                <w:szCs w:val="21"/>
              </w:rPr>
              <w:t xml:space="preserve"> </w:t>
            </w:r>
            <w:r w:rsidRPr="006E6553">
              <w:rPr>
                <w:rFonts w:asciiTheme="minorEastAsia" w:eastAsiaTheme="minorEastAsia" w:hAnsiTheme="minorEastAsia" w:cs="ＭＳ明朝" w:hint="eastAsia"/>
                <w:kern w:val="0"/>
                <w:szCs w:val="21"/>
              </w:rPr>
              <w:t>相談支援専門員は、指定障害児入所施設等から退所又は退院しようとする障害児又はその家族から依頼があった場合には、居宅における生活へ円滑に移行できるよう、あらかじめ、必要な情報の提供及び助言を行う等の援助を行っ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§15</w:t>
            </w:r>
            <w:r w:rsidRPr="006E6553">
              <w:rPr>
                <w:rFonts w:hAnsi="ＭＳ 明朝" w:cs="ＭＳ 明朝" w:hint="eastAsia"/>
                <w:sz w:val="20"/>
                <w:szCs w:val="20"/>
              </w:rPr>
              <w:t>③⑸</w:t>
            </w:r>
          </w:p>
          <w:p w:rsidR="00A93872" w:rsidRPr="006E6553" w:rsidRDefault="00A93872" w:rsidP="00A93872">
            <w:pPr>
              <w:rPr>
                <w:sz w:val="20"/>
                <w:szCs w:val="20"/>
              </w:rPr>
            </w:pPr>
            <w:r w:rsidRPr="006E6553">
              <w:rPr>
                <w:rFonts w:hint="eastAsia"/>
                <w:sz w:val="20"/>
                <w:szCs w:val="20"/>
              </w:rPr>
              <w:t>□A　□B</w:t>
            </w:r>
          </w:p>
        </w:tc>
      </w:tr>
      <w:tr w:rsidR="00A93872" w:rsidRPr="006E6553" w:rsidTr="009E5351">
        <w:trPr>
          <w:trHeight w:val="16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障害児等に対する障害児支援利用計画等の書類の交付</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9E5351">
        <w:trPr>
          <w:trHeight w:val="165"/>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障害児等が他の指定障害児相談支援事業者の利用を希望する場合その他障害児等から申出があった場合には、当該障害児等に対し、直近の障害児支援利用計画及びその実施状況に関する書類を交付し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§16</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6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障害児相談支援対象保護者に関する市町村への通知</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95"/>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を受けている障害児相談支援対象保護者が偽りその他不正な行為によって障害児相談支援給付費の支給を受け、又は受けようとしたときは、遅滞なく、意見を付してその旨を市町村に通知し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§17</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9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管理者の責務</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80"/>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⑴　指定障害児相談支援事業所の管理者は、当該指定障害児相談支援事業所の相談支援専門員その他の従業者の管理、指定障害児相談支援の利用の申込みに係る調整、業務の実施状況の把握その他の管理を一元的に行っ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§18</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⑵　指定障害児相談支援事業所の管理者は、当該指定障害児相談支援事業所の相談支援専門員その他の従業者に第２の規定を遵守させるため必要な指揮命令を行っているか。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§18</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1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運営規定</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05"/>
        </w:trPr>
        <w:tc>
          <w:tcPr>
            <w:tcW w:w="7479" w:type="dxa"/>
            <w:tcBorders>
              <w:top w:val="nil"/>
              <w:bottom w:val="nil"/>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指定障害児相談支援事業者は、指定障害児相談支援事業所ごとに、次に掲げる事業の運営についての重要事項に関する運営規程を定めているか。</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hAnsi="ＭＳ 明朝" w:cs="ＭＳ 明朝" w:hint="eastAsia"/>
                <w:kern w:val="0"/>
                <w:szCs w:val="21"/>
              </w:rPr>
              <w:t>①</w:t>
            </w:r>
            <w:r w:rsidRPr="006E6553">
              <w:rPr>
                <w:rFonts w:asciiTheme="minorEastAsia" w:eastAsiaTheme="minorEastAsia" w:hAnsiTheme="minorEastAsia" w:cs="ＭＳ明朝" w:hint="eastAsia"/>
                <w:kern w:val="0"/>
                <w:szCs w:val="21"/>
              </w:rPr>
              <w:t xml:space="preserve">　事業の目的及び運営の方針</w:t>
            </w:r>
          </w:p>
          <w:p w:rsidR="00A93872" w:rsidRPr="006E6553" w:rsidRDefault="00A93872" w:rsidP="00A93872">
            <w:pPr>
              <w:autoSpaceDE w:val="0"/>
              <w:autoSpaceDN w:val="0"/>
              <w:adjustRightInd w:val="0"/>
              <w:ind w:left="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②　従業者の職種、員数及び職務の内容</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③　営業日及び営業時間</w:t>
            </w:r>
          </w:p>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④　指定障害児相談支援の提供方法及び内容並びに障害児相談支援対象保護者から受領する費用及びその額</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⑤　通常の事業の実施地域</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⑥　事業の主たる対象とする障害の種類を定めた場合には当該障害の種　　</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lastRenderedPageBreak/>
              <w:t xml:space="preserve">　類</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⑦　虐待の防止のための措置に関する事項</w:t>
            </w:r>
          </w:p>
          <w:p w:rsidR="00A93872" w:rsidRPr="006E6553" w:rsidRDefault="00A93872" w:rsidP="00A93872">
            <w:pPr>
              <w:autoSpaceDE w:val="0"/>
              <w:autoSpaceDN w:val="0"/>
              <w:adjustRightInd w:val="0"/>
              <w:ind w:leftChars="200" w:left="420"/>
              <w:jc w:val="left"/>
              <w:rPr>
                <w:rFonts w:hAnsiTheme="minorHAnsi" w:cs="ＭＳ 明朝"/>
                <w:kern w:val="0"/>
                <w:sz w:val="20"/>
                <w:szCs w:val="20"/>
              </w:rPr>
            </w:pPr>
            <w:r w:rsidRPr="006E6553">
              <w:rPr>
                <w:rFonts w:asciiTheme="minorEastAsia" w:eastAsiaTheme="minorEastAsia" w:hAnsiTheme="minorEastAsia" w:cs="ＭＳ明朝" w:hint="eastAsia"/>
                <w:kern w:val="0"/>
                <w:szCs w:val="21"/>
              </w:rPr>
              <w:t>⑧　その他運営に関する重要事項</w:t>
            </w:r>
          </w:p>
        </w:tc>
        <w:tc>
          <w:tcPr>
            <w:tcW w:w="1134" w:type="dxa"/>
            <w:tcBorders>
              <w:top w:val="nil"/>
              <w:bottom w:val="nil"/>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nil"/>
            </w:tcBorders>
          </w:tcPr>
          <w:p w:rsidR="00A93872" w:rsidRPr="006E6553" w:rsidRDefault="00A93872" w:rsidP="00A93872">
            <w:pPr>
              <w:rPr>
                <w:sz w:val="20"/>
                <w:szCs w:val="20"/>
              </w:rPr>
            </w:pPr>
            <w:r w:rsidRPr="006E6553">
              <w:rPr>
                <w:rFonts w:hint="eastAsia"/>
                <w:sz w:val="20"/>
                <w:szCs w:val="20"/>
              </w:rPr>
              <w:t>§19</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勤務体制の確保等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⑴　指定障害児相談支援事業者は、障害児等に対し、適切な指定障害児相談支援を提供できるよう、指定障害児相談支援事業所ごとに、相談支援専門員その他の従業者の勤務の体制を定めているか。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§20</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A93872">
        <w:trPr>
          <w:trHeight w:val="13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⑵　指定障害児相談支援事業者は、指定障害児相談支援事業所ごとに、当該指定障害児相談支援事業所の相談支援専門員に指定障害児相談支援の業務を担当させているか。ただし、相談支援専門員の補助の業務については、この限りでない。</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§20</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93872">
        <w:trPr>
          <w:trHeight w:val="368"/>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⑶　指定障害児相談支援事業者は、相談支援専門員の資質の向上のために、その研修の機会を確保しているか。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§20</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9E5351">
        <w:trPr>
          <w:trHeight w:val="370"/>
        </w:trPr>
        <w:tc>
          <w:tcPr>
            <w:tcW w:w="7479" w:type="dxa"/>
            <w:tcBorders>
              <w:top w:val="dotted" w:sz="4" w:space="0" w:color="auto"/>
              <w:bottom w:val="single" w:sz="4" w:space="0" w:color="auto"/>
            </w:tcBorders>
          </w:tcPr>
          <w:p w:rsidR="00A93872" w:rsidRPr="006E6553" w:rsidRDefault="00A93872" w:rsidP="00A93872">
            <w:pPr>
              <w:ind w:leftChars="100" w:left="420" w:hangingChars="100" w:hanging="210"/>
              <w:rPr>
                <w:rFonts w:asciiTheme="minorEastAsia" w:eastAsiaTheme="minorEastAsia" w:hAnsiTheme="minorEastAsia"/>
                <w:szCs w:val="21"/>
              </w:rPr>
            </w:pPr>
            <w:r w:rsidRPr="006E6553">
              <w:rPr>
                <w:rFonts w:asciiTheme="minorEastAsia" w:eastAsiaTheme="minorEastAsia" w:hAnsiTheme="minorEastAsia" w:hint="eastAsia"/>
                <w:szCs w:val="21"/>
              </w:rPr>
              <w:t xml:space="preserve">⑷　</w:t>
            </w:r>
            <w:r w:rsidRPr="006E6553">
              <w:rPr>
                <w:rFonts w:hAnsi="ＭＳ 明朝" w:cs="ＭＳ 明朝" w:hint="eastAsia"/>
                <w:kern w:val="24"/>
              </w:rPr>
              <w:t>指定障害児相談支援事業者は、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□適</w:t>
            </w:r>
          </w:p>
          <w:p w:rsidR="00A93872" w:rsidRPr="006E6553" w:rsidRDefault="00A93872" w:rsidP="00A93872">
            <w:pPr>
              <w:jc w:val="left"/>
              <w:rPr>
                <w:rFonts w:asciiTheme="minorEastAsia" w:eastAsiaTheme="minorEastAsia" w:hAnsiTheme="minorEastAsia"/>
                <w:szCs w:val="21"/>
              </w:rPr>
            </w:pPr>
            <w:r w:rsidRPr="006E6553">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§20④</w:t>
            </w:r>
          </w:p>
          <w:p w:rsidR="00A93872" w:rsidRPr="006E6553" w:rsidRDefault="00A93872" w:rsidP="00A93872">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□A　□B</w:t>
            </w:r>
          </w:p>
        </w:tc>
      </w:tr>
      <w:tr w:rsidR="00A93872" w:rsidRPr="006E6553" w:rsidTr="009E5351">
        <w:trPr>
          <w:trHeight w:val="367"/>
        </w:trPr>
        <w:tc>
          <w:tcPr>
            <w:tcW w:w="7479" w:type="dxa"/>
            <w:tcBorders>
              <w:top w:val="single" w:sz="4" w:space="0" w:color="auto"/>
              <w:bottom w:val="nil"/>
            </w:tcBorders>
          </w:tcPr>
          <w:p w:rsidR="00A93872" w:rsidRPr="006E6553" w:rsidRDefault="00A93872" w:rsidP="00A93872">
            <w:pPr>
              <w:rPr>
                <w:rFonts w:asciiTheme="minorEastAsia" w:eastAsiaTheme="minorEastAsia" w:hAnsiTheme="minorEastAsia"/>
                <w:szCs w:val="21"/>
              </w:rPr>
            </w:pPr>
            <w:r w:rsidRPr="006E6553">
              <w:rPr>
                <w:rFonts w:asciiTheme="minorEastAsia" w:eastAsiaTheme="minorEastAsia" w:hAnsiTheme="minorEastAsia" w:hint="eastAsia"/>
                <w:b/>
                <w:szCs w:val="21"/>
              </w:rPr>
              <w:t>◆業務継続計画の策定等</w:t>
            </w:r>
          </w:p>
        </w:tc>
        <w:tc>
          <w:tcPr>
            <w:tcW w:w="1134" w:type="dxa"/>
            <w:tcBorders>
              <w:top w:val="single" w:sz="4" w:space="0" w:color="auto"/>
              <w:bottom w:val="nil"/>
            </w:tcBorders>
          </w:tcPr>
          <w:p w:rsidR="00A93872" w:rsidRPr="006E6553" w:rsidRDefault="00A93872" w:rsidP="00A93872">
            <w:pPr>
              <w:jc w:val="left"/>
              <w:rPr>
                <w:rFonts w:asciiTheme="minorEastAsia" w:eastAsiaTheme="minorEastAsia" w:hAnsiTheme="minorEastAsia"/>
                <w:szCs w:val="21"/>
              </w:rPr>
            </w:pPr>
          </w:p>
        </w:tc>
        <w:tc>
          <w:tcPr>
            <w:tcW w:w="1701" w:type="dxa"/>
            <w:tcBorders>
              <w:top w:val="single" w:sz="4" w:space="0" w:color="auto"/>
              <w:bottom w:val="nil"/>
            </w:tcBorders>
          </w:tcPr>
          <w:p w:rsidR="00A93872" w:rsidRPr="006E6553" w:rsidRDefault="00A93872" w:rsidP="00A93872">
            <w:pPr>
              <w:rPr>
                <w:rFonts w:asciiTheme="minorEastAsia" w:eastAsiaTheme="minorEastAsia" w:hAnsiTheme="minorEastAsia"/>
                <w:sz w:val="20"/>
                <w:szCs w:val="20"/>
              </w:rPr>
            </w:pPr>
          </w:p>
        </w:tc>
      </w:tr>
      <w:tr w:rsidR="00A93872" w:rsidRPr="006E6553" w:rsidTr="009E5351">
        <w:trPr>
          <w:trHeight w:val="367"/>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hAnsiTheme="minorHAnsi" w:cs="ＭＳ 明朝"/>
                <w:kern w:val="0"/>
                <w:szCs w:val="21"/>
              </w:rPr>
            </w:pPr>
            <w:r w:rsidRPr="006E6553">
              <w:rPr>
                <w:rFonts w:hAnsi="ＭＳ 明朝" w:cs="ＭＳ 明朝" w:hint="eastAsia"/>
                <w:kern w:val="0"/>
                <w:szCs w:val="21"/>
              </w:rPr>
              <w:t>⑴</w:t>
            </w:r>
            <w:r w:rsidRPr="006E6553">
              <w:rPr>
                <w:rFonts w:hAnsiTheme="minorHAnsi" w:cs="ＭＳ 明朝" w:hint="eastAsia"/>
                <w:kern w:val="0"/>
                <w:szCs w:val="21"/>
              </w:rPr>
              <w:t xml:space="preserve">　</w:t>
            </w:r>
            <w:r w:rsidRPr="006E6553">
              <w:rPr>
                <w:rFonts w:hAnsi="ＭＳ 明朝" w:cs="ＭＳ 明朝" w:hint="eastAsia"/>
                <w:kern w:val="24"/>
                <w:szCs w:val="21"/>
              </w:rPr>
              <w:t>指定</w:t>
            </w:r>
            <w:r w:rsidR="00C0532D" w:rsidRPr="006E6553">
              <w:rPr>
                <w:rFonts w:hAnsi="ＭＳ 明朝" w:cs="ＭＳ 明朝" w:hint="eastAsia"/>
                <w:kern w:val="24"/>
              </w:rPr>
              <w:t>障害児</w:t>
            </w:r>
            <w:r w:rsidRPr="006E6553">
              <w:rPr>
                <w:rFonts w:hAnsi="ＭＳ 明朝" w:cs="ＭＳ 明朝" w:hint="eastAsia"/>
                <w:kern w:val="24"/>
              </w:rPr>
              <w:t>相談</w:t>
            </w:r>
            <w:r w:rsidRPr="006E6553">
              <w:rPr>
                <w:rFonts w:hAnsi="ＭＳ 明朝" w:cs="ＭＳ 明朝" w:hint="eastAsia"/>
                <w:kern w:val="24"/>
                <w:szCs w:val="21"/>
              </w:rPr>
              <w:t>支援事業者は、感染症や非常災害の発生時において、利用者に対する指定</w:t>
            </w:r>
            <w:r w:rsidR="00C0532D" w:rsidRPr="006E6553">
              <w:rPr>
                <w:rFonts w:hAnsi="ＭＳ 明朝" w:cs="ＭＳ 明朝" w:hint="eastAsia"/>
                <w:kern w:val="24"/>
              </w:rPr>
              <w:t>障害児</w:t>
            </w:r>
            <w:r w:rsidRPr="006E6553">
              <w:rPr>
                <w:rFonts w:hAnsi="ＭＳ 明朝" w:cs="ＭＳ 明朝" w:hint="eastAsia"/>
                <w:kern w:val="24"/>
              </w:rPr>
              <w:t>相談</w:t>
            </w:r>
            <w:r w:rsidRPr="006E6553">
              <w:rPr>
                <w:rFonts w:hAnsi="ＭＳ 明朝" w:cs="ＭＳ 明朝" w:hint="eastAsia"/>
                <w:kern w:val="24"/>
                <w:szCs w:val="21"/>
              </w:rPr>
              <w:t>支援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A93872" w:rsidRPr="006E6553" w:rsidRDefault="00A93872" w:rsidP="00A93872">
            <w:pPr>
              <w:jc w:val="left"/>
              <w:rPr>
                <w:szCs w:val="21"/>
              </w:rPr>
            </w:pPr>
            <w:r w:rsidRPr="006E6553">
              <w:rPr>
                <w:rFonts w:hint="eastAsia"/>
                <w:szCs w:val="21"/>
              </w:rPr>
              <w:t>□適</w:t>
            </w:r>
          </w:p>
          <w:p w:rsidR="00A93872" w:rsidRPr="006E6553" w:rsidRDefault="00A93872" w:rsidP="00A93872">
            <w:pPr>
              <w:jc w:val="left"/>
              <w:rPr>
                <w:szCs w:val="21"/>
              </w:rPr>
            </w:pPr>
            <w:r w:rsidRPr="006E6553">
              <w:rPr>
                <w:rFonts w:hint="eastAsia"/>
                <w:szCs w:val="21"/>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§20の2</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EA1574">
        <w:trPr>
          <w:trHeight w:val="367"/>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hAnsiTheme="minorHAnsi" w:cs="ＭＳ 明朝"/>
                <w:kern w:val="0"/>
                <w:szCs w:val="21"/>
              </w:rPr>
            </w:pPr>
            <w:r w:rsidRPr="006E6553">
              <w:rPr>
                <w:rFonts w:hAnsi="ＭＳ 明朝" w:cs="ＭＳ 明朝" w:hint="eastAsia"/>
                <w:kern w:val="0"/>
                <w:szCs w:val="21"/>
              </w:rPr>
              <w:t>⑵</w:t>
            </w:r>
            <w:r w:rsidRPr="006E6553">
              <w:rPr>
                <w:rFonts w:hAnsiTheme="minorHAnsi" w:cs="ＭＳ 明朝" w:hint="eastAsia"/>
                <w:kern w:val="0"/>
                <w:szCs w:val="21"/>
              </w:rPr>
              <w:t xml:space="preserve">　</w:t>
            </w:r>
            <w:r w:rsidRPr="006E6553">
              <w:rPr>
                <w:rFonts w:hAnsi="ＭＳ 明朝" w:cs="ＭＳ 明朝" w:hint="eastAsia"/>
                <w:kern w:val="24"/>
                <w:szCs w:val="21"/>
              </w:rPr>
              <w:t>指定</w:t>
            </w:r>
            <w:r w:rsidR="00C0532D" w:rsidRPr="006E6553">
              <w:rPr>
                <w:rFonts w:hAnsi="ＭＳ 明朝" w:cs="ＭＳ 明朝" w:hint="eastAsia"/>
                <w:kern w:val="24"/>
              </w:rPr>
              <w:t>障害児</w:t>
            </w:r>
            <w:r w:rsidRPr="006E6553">
              <w:rPr>
                <w:rFonts w:hAnsi="ＭＳ 明朝" w:cs="ＭＳ 明朝" w:hint="eastAsia"/>
                <w:kern w:val="24"/>
              </w:rPr>
              <w:t>相談</w:t>
            </w:r>
            <w:r w:rsidRPr="006E6553">
              <w:rPr>
                <w:rFonts w:hAnsi="ＭＳ 明朝" w:cs="ＭＳ 明朝" w:hint="eastAsia"/>
                <w:kern w:val="24"/>
                <w:szCs w:val="21"/>
              </w:rPr>
              <w:t>支援事業者は、従業者に対し、業務継続計画について周知するとともに、必要な研修及び訓練を定期的に実施しているか（令和６年３月３１日までは実施するよう努めているか）。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A93872" w:rsidRPr="006E6553" w:rsidRDefault="00A93872" w:rsidP="00A93872">
            <w:pPr>
              <w:jc w:val="left"/>
              <w:rPr>
                <w:szCs w:val="21"/>
              </w:rPr>
            </w:pPr>
            <w:r w:rsidRPr="006E6553">
              <w:rPr>
                <w:rFonts w:hint="eastAsia"/>
                <w:szCs w:val="21"/>
              </w:rPr>
              <w:t>□適</w:t>
            </w:r>
          </w:p>
          <w:p w:rsidR="00A93872" w:rsidRPr="006E6553" w:rsidRDefault="00A93872" w:rsidP="00A93872">
            <w:pPr>
              <w:jc w:val="left"/>
              <w:rPr>
                <w:szCs w:val="21"/>
              </w:rPr>
            </w:pPr>
            <w:r w:rsidRPr="006E6553">
              <w:rPr>
                <w:rFonts w:hint="eastAsia"/>
                <w:szCs w:val="21"/>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§20の2</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EA1574">
        <w:trPr>
          <w:trHeight w:val="367"/>
        </w:trPr>
        <w:tc>
          <w:tcPr>
            <w:tcW w:w="7479" w:type="dxa"/>
            <w:tcBorders>
              <w:top w:val="dotted" w:sz="4" w:space="0" w:color="auto"/>
              <w:bottom w:val="single" w:sz="4" w:space="0" w:color="auto"/>
            </w:tcBorders>
          </w:tcPr>
          <w:p w:rsidR="00A93872" w:rsidRPr="006E6553" w:rsidRDefault="00A93872" w:rsidP="00A93872">
            <w:pPr>
              <w:autoSpaceDE w:val="0"/>
              <w:autoSpaceDN w:val="0"/>
              <w:adjustRightInd w:val="0"/>
              <w:ind w:leftChars="100" w:left="420" w:hangingChars="100" w:hanging="210"/>
              <w:jc w:val="left"/>
              <w:rPr>
                <w:rFonts w:hAnsi="ＭＳ 明朝" w:cs="ＭＳ 明朝"/>
                <w:kern w:val="24"/>
                <w:szCs w:val="21"/>
              </w:rPr>
            </w:pPr>
            <w:r w:rsidRPr="006E6553">
              <w:rPr>
                <w:rFonts w:hAnsi="ＭＳ 明朝" w:cs="ＭＳ 明朝" w:hint="eastAsia"/>
                <w:kern w:val="0"/>
                <w:szCs w:val="21"/>
              </w:rPr>
              <w:t>⑶</w:t>
            </w:r>
            <w:r w:rsidRPr="006E6553">
              <w:rPr>
                <w:rFonts w:hAnsiTheme="minorHAnsi" w:cs="ＭＳ 明朝" w:hint="eastAsia"/>
                <w:kern w:val="0"/>
                <w:szCs w:val="21"/>
              </w:rPr>
              <w:t xml:space="preserve">　</w:t>
            </w:r>
            <w:r w:rsidRPr="006E6553">
              <w:rPr>
                <w:rFonts w:hAnsi="ＭＳ 明朝" w:cs="ＭＳ 明朝" w:hint="eastAsia"/>
                <w:kern w:val="24"/>
                <w:szCs w:val="21"/>
              </w:rPr>
              <w:t>指定</w:t>
            </w:r>
            <w:r w:rsidR="00C0532D" w:rsidRPr="006E6553">
              <w:rPr>
                <w:rFonts w:hAnsi="ＭＳ 明朝" w:cs="ＭＳ 明朝" w:hint="eastAsia"/>
                <w:kern w:val="24"/>
              </w:rPr>
              <w:t>障害児</w:t>
            </w:r>
            <w:r w:rsidRPr="006E6553">
              <w:rPr>
                <w:rFonts w:hAnsi="ＭＳ 明朝" w:cs="ＭＳ 明朝" w:hint="eastAsia"/>
                <w:kern w:val="24"/>
              </w:rPr>
              <w:t>相談</w:t>
            </w:r>
            <w:r w:rsidRPr="006E6553">
              <w:rPr>
                <w:rFonts w:hAnsi="ＭＳ 明朝" w:cs="ＭＳ 明朝" w:hint="eastAsia"/>
                <w:kern w:val="24"/>
                <w:szCs w:val="21"/>
              </w:rPr>
              <w:t>支援事業者は、定期的に業務継続計画の見直しを行い、必要に応じて業務継続計画の変更を行っているか（令和６年３月３１日までは行うよう努めているか）。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A93872" w:rsidRPr="006E6553" w:rsidRDefault="00A93872" w:rsidP="00A93872">
            <w:pPr>
              <w:jc w:val="left"/>
              <w:rPr>
                <w:szCs w:val="21"/>
              </w:rPr>
            </w:pPr>
            <w:r w:rsidRPr="006E6553">
              <w:rPr>
                <w:rFonts w:hint="eastAsia"/>
                <w:szCs w:val="21"/>
              </w:rPr>
              <w:t>□適</w:t>
            </w:r>
          </w:p>
          <w:p w:rsidR="00A93872" w:rsidRPr="006E6553" w:rsidRDefault="00A93872" w:rsidP="00A93872">
            <w:pPr>
              <w:jc w:val="left"/>
              <w:rPr>
                <w:szCs w:val="21"/>
              </w:rPr>
            </w:pPr>
            <w:r w:rsidRPr="006E6553">
              <w:rPr>
                <w:rFonts w:hint="eastAsia"/>
                <w:szCs w:val="21"/>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§20の2</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設備及び備品等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指定障害児相談支援事業者は、事業を行うために必要な広さの区画を有するとともに、指定障害児相談支援の提供に必要な設備及び備品等を備えているか。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§21</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衛生管理等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93872">
        <w:trPr>
          <w:trHeight w:val="135"/>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⑴　指定障害児相談支援事業者は、従業者の清潔の保持及び健康状態について、必要な管理を行っているか。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§22</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A93872">
        <w:trPr>
          <w:trHeight w:val="368"/>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 明朝"/>
                <w:kern w:val="0"/>
                <w:sz w:val="20"/>
                <w:szCs w:val="20"/>
              </w:rPr>
            </w:pPr>
            <w:r w:rsidRPr="006E6553">
              <w:rPr>
                <w:rFonts w:asciiTheme="minorEastAsia" w:eastAsiaTheme="minorEastAsia" w:hAnsiTheme="minorEastAsia" w:cs="ＭＳ明朝" w:hint="eastAsia"/>
                <w:kern w:val="0"/>
                <w:szCs w:val="21"/>
              </w:rPr>
              <w:t>⑵　指定障害児相談支援事業者は、指定障害児相談支援事業所の設備及び備</w:t>
            </w:r>
            <w:r w:rsidRPr="006E6553">
              <w:rPr>
                <w:rFonts w:asciiTheme="minorEastAsia" w:eastAsiaTheme="minorEastAsia" w:hAnsiTheme="minorEastAsia" w:cs="ＭＳ明朝" w:hint="eastAsia"/>
                <w:kern w:val="0"/>
                <w:szCs w:val="21"/>
              </w:rPr>
              <w:lastRenderedPageBreak/>
              <w:t>品等について、衛生的な管理に努めているか。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lastRenderedPageBreak/>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lastRenderedPageBreak/>
              <w:t>§22</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lastRenderedPageBreak/>
              <w:t>□A　□B</w:t>
            </w:r>
          </w:p>
        </w:tc>
      </w:tr>
      <w:tr w:rsidR="00C0532D" w:rsidRPr="006E6553" w:rsidTr="00A93872">
        <w:trPr>
          <w:trHeight w:val="367"/>
        </w:trPr>
        <w:tc>
          <w:tcPr>
            <w:tcW w:w="7479" w:type="dxa"/>
            <w:tcBorders>
              <w:top w:val="dotted" w:sz="4" w:space="0" w:color="auto"/>
              <w:bottom w:val="single" w:sz="4" w:space="0" w:color="auto"/>
            </w:tcBorders>
          </w:tcPr>
          <w:p w:rsidR="00C0532D" w:rsidRPr="006E6553" w:rsidRDefault="00C0532D" w:rsidP="00C0532D">
            <w:pPr>
              <w:autoSpaceDE w:val="0"/>
              <w:autoSpaceDN w:val="0"/>
              <w:adjustRightInd w:val="0"/>
              <w:ind w:leftChars="100" w:left="420" w:hangingChars="100" w:hanging="210"/>
              <w:jc w:val="left"/>
              <w:rPr>
                <w:rFonts w:hAnsiTheme="minorHAnsi" w:cs="ＭＳ 明朝"/>
                <w:kern w:val="0"/>
                <w:szCs w:val="21"/>
              </w:rPr>
            </w:pPr>
            <w:r w:rsidRPr="006E6553">
              <w:rPr>
                <w:rFonts w:hAnsi="ＭＳ 明朝" w:cs="ＭＳ 明朝" w:hint="eastAsia"/>
                <w:kern w:val="0"/>
                <w:szCs w:val="21"/>
              </w:rPr>
              <w:lastRenderedPageBreak/>
              <w:t>⑶</w:t>
            </w:r>
            <w:r w:rsidRPr="006E6553">
              <w:rPr>
                <w:rFonts w:hAnsiTheme="minorHAnsi" w:cs="ＭＳ 明朝" w:hint="eastAsia"/>
                <w:kern w:val="0"/>
                <w:szCs w:val="21"/>
              </w:rPr>
              <w:t xml:space="preserve">　指定障害児相談支援事業者は、当該指定障害児相談支援事業所において感染症又は食中毒が発生し、又はまん延しないように、次に掲げる措置を講じているか（令和６年３月３１日までは講ずるよう努めているか）。</w:t>
            </w:r>
          </w:p>
          <w:p w:rsidR="00C0532D" w:rsidRPr="006E6553" w:rsidRDefault="00C0532D" w:rsidP="00C0532D">
            <w:pPr>
              <w:autoSpaceDE w:val="0"/>
              <w:autoSpaceDN w:val="0"/>
              <w:adjustRightInd w:val="0"/>
              <w:ind w:leftChars="100" w:left="630" w:hangingChars="200" w:hanging="420"/>
              <w:jc w:val="left"/>
              <w:rPr>
                <w:rFonts w:hAnsiTheme="minorHAnsi" w:cs="ＭＳ 明朝"/>
                <w:kern w:val="0"/>
                <w:szCs w:val="21"/>
              </w:rPr>
            </w:pPr>
            <w:r w:rsidRPr="006E6553">
              <w:rPr>
                <w:rFonts w:hAnsiTheme="minorHAnsi" w:cs="ＭＳ 明朝" w:hint="eastAsia"/>
                <w:kern w:val="0"/>
                <w:szCs w:val="21"/>
              </w:rPr>
              <w:t xml:space="preserve">　① 当該指定障害児相談支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C0532D" w:rsidRPr="006E6553" w:rsidRDefault="00C0532D" w:rsidP="00C0532D">
            <w:pPr>
              <w:autoSpaceDE w:val="0"/>
              <w:autoSpaceDN w:val="0"/>
              <w:adjustRightInd w:val="0"/>
              <w:ind w:leftChars="100" w:left="630" w:hangingChars="200" w:hanging="420"/>
              <w:jc w:val="left"/>
              <w:rPr>
                <w:rFonts w:hAnsiTheme="minorHAnsi" w:cs="ＭＳ 明朝"/>
                <w:kern w:val="0"/>
                <w:szCs w:val="21"/>
              </w:rPr>
            </w:pPr>
            <w:r w:rsidRPr="006E6553">
              <w:rPr>
                <w:rFonts w:hAnsiTheme="minorHAnsi" w:cs="ＭＳ 明朝" w:hint="eastAsia"/>
                <w:kern w:val="0"/>
                <w:szCs w:val="21"/>
              </w:rPr>
              <w:t xml:space="preserve">  ② 当該指定障害児相談支援事業所における感染症及び食中毒の予防及びまん延の防止のための指針を整備すること。</w:t>
            </w:r>
          </w:p>
          <w:p w:rsidR="00C0532D" w:rsidRPr="006E6553" w:rsidRDefault="00C0532D" w:rsidP="00C0532D">
            <w:pPr>
              <w:autoSpaceDE w:val="0"/>
              <w:autoSpaceDN w:val="0"/>
              <w:adjustRightInd w:val="0"/>
              <w:ind w:leftChars="100" w:left="630" w:hangingChars="200" w:hanging="420"/>
              <w:jc w:val="left"/>
              <w:rPr>
                <w:rFonts w:hAnsiTheme="minorHAnsi" w:cs="ＭＳ 明朝"/>
                <w:kern w:val="0"/>
                <w:szCs w:val="21"/>
              </w:rPr>
            </w:pPr>
            <w:r w:rsidRPr="006E6553">
              <w:rPr>
                <w:rFonts w:hAnsiTheme="minorHAnsi" w:cs="ＭＳ 明朝"/>
                <w:kern w:val="0"/>
                <w:szCs w:val="21"/>
              </w:rPr>
              <w:t xml:space="preserve">  </w:t>
            </w:r>
            <w:r w:rsidRPr="006E6553">
              <w:rPr>
                <w:rFonts w:hAnsiTheme="minorHAnsi" w:cs="ＭＳ 明朝" w:hint="eastAsia"/>
                <w:kern w:val="0"/>
                <w:szCs w:val="21"/>
              </w:rPr>
              <w:t>③ 当該指定障害児相談支援事業所において、従業者に対し、感染症及び食中毒の予防及びまん延の防止のための研修並びに感染症の予防及びまん延の防止のための訓練を定期的に実施すること。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C0532D" w:rsidRPr="006E6553" w:rsidRDefault="00C0532D" w:rsidP="00C0532D">
            <w:pPr>
              <w:jc w:val="left"/>
              <w:rPr>
                <w:rFonts w:asciiTheme="minorEastAsia" w:eastAsiaTheme="minorEastAsia" w:hAnsiTheme="minorEastAsia"/>
                <w:szCs w:val="21"/>
              </w:rPr>
            </w:pPr>
            <w:r w:rsidRPr="006E6553">
              <w:rPr>
                <w:rFonts w:asciiTheme="minorEastAsia" w:eastAsiaTheme="minorEastAsia" w:hAnsiTheme="minorEastAsia" w:hint="eastAsia"/>
                <w:szCs w:val="21"/>
              </w:rPr>
              <w:t>□適</w:t>
            </w:r>
          </w:p>
          <w:p w:rsidR="00C0532D" w:rsidRPr="006E6553" w:rsidRDefault="00C0532D" w:rsidP="00C0532D">
            <w:pPr>
              <w:jc w:val="left"/>
              <w:rPr>
                <w:rFonts w:asciiTheme="minorEastAsia" w:eastAsiaTheme="minorEastAsia" w:hAnsiTheme="minorEastAsia"/>
                <w:szCs w:val="21"/>
              </w:rPr>
            </w:pPr>
            <w:r w:rsidRPr="006E6553">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C0532D" w:rsidRPr="006E6553" w:rsidRDefault="00C0532D" w:rsidP="00C0532D">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§22③</w:t>
            </w:r>
          </w:p>
          <w:p w:rsidR="00C0532D" w:rsidRPr="006E6553" w:rsidRDefault="00C0532D" w:rsidP="00C0532D">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掲示等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事業者は、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ているか。</w:t>
            </w:r>
            <w:r w:rsidR="008962EE" w:rsidRPr="006E6553">
              <w:rPr>
                <w:rFonts w:hAnsiTheme="minorHAnsi" w:cs="ＭＳ 明朝" w:hint="eastAsia"/>
                <w:kern w:val="0"/>
                <w:szCs w:val="21"/>
              </w:rPr>
              <w:t>（当該指定障害児支援事業所に備え付け、かつ、これをいつでも関係者に自由に閲覧させることにより、同項の掲示に代えることができる。）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§23</w:t>
            </w:r>
            <w:r w:rsidRPr="006E6553">
              <w:rPr>
                <w:rFonts w:hAnsi="ＭＳ 明朝" w:cs="ＭＳ 明朝" w:hint="eastAsia"/>
                <w:sz w:val="20"/>
                <w:szCs w:val="20"/>
              </w:rPr>
              <w:t>①</w:t>
            </w:r>
            <w:r w:rsidR="008962EE"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35"/>
        </w:trPr>
        <w:tc>
          <w:tcPr>
            <w:tcW w:w="7479" w:type="dxa"/>
            <w:tcBorders>
              <w:top w:val="dotted" w:sz="4" w:space="0" w:color="auto"/>
              <w:bottom w:val="single" w:sz="4" w:space="0" w:color="auto"/>
            </w:tcBorders>
          </w:tcPr>
          <w:p w:rsidR="00A93872" w:rsidRPr="006E6553" w:rsidRDefault="00A93872" w:rsidP="008962EE">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008962EE"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ＭＳ明朝" w:hint="eastAsia"/>
                <w:kern w:val="0"/>
                <w:szCs w:val="21"/>
              </w:rPr>
              <w:t>重要事項の公表に努めているか。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§23</w:t>
            </w:r>
            <w:r w:rsidR="008962EE"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秘密保持等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dotted"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⑴　</w:t>
            </w:r>
            <w:r w:rsidR="00A93872" w:rsidRPr="006E6553">
              <w:rPr>
                <w:rFonts w:asciiTheme="minorEastAsia" w:eastAsiaTheme="minorEastAsia" w:hAnsiTheme="minorEastAsia" w:cs="ＭＳ明朝" w:hint="eastAsia"/>
                <w:kern w:val="0"/>
                <w:szCs w:val="21"/>
              </w:rPr>
              <w:t>指定障害児相談支援事業所の従業者及び管理者は、正当な理由がなく、その業務上知り得た利用者又はその家族の秘密を漏らしていないか。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§24</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35"/>
        </w:trPr>
        <w:tc>
          <w:tcPr>
            <w:tcW w:w="7479" w:type="dxa"/>
            <w:tcBorders>
              <w:top w:val="dotted" w:sz="4" w:space="0" w:color="auto"/>
              <w:bottom w:val="dotted"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⑵　</w:t>
            </w:r>
            <w:r w:rsidR="00A93872" w:rsidRPr="006E6553">
              <w:rPr>
                <w:rFonts w:asciiTheme="minorEastAsia" w:eastAsiaTheme="minorEastAsia" w:hAnsiTheme="minorEastAsia" w:cs="ＭＳ明朝" w:hint="eastAsia"/>
                <w:kern w:val="0"/>
                <w:szCs w:val="21"/>
              </w:rPr>
              <w:t>指定障害児相談支援事業者は、従業者及び管理者であった者が、正当な理由がなく、その業務上知り得た障害児又はその家族の秘密を漏らすことがないよう、必要な措置を講じているか。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§24</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35"/>
        </w:trPr>
        <w:tc>
          <w:tcPr>
            <w:tcW w:w="7479" w:type="dxa"/>
            <w:tcBorders>
              <w:top w:val="dotted" w:sz="4" w:space="0" w:color="auto"/>
              <w:bottom w:val="single"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⑶　</w:t>
            </w:r>
            <w:r w:rsidR="00A93872" w:rsidRPr="006E6553">
              <w:rPr>
                <w:rFonts w:asciiTheme="minorEastAsia" w:eastAsiaTheme="minorEastAsia" w:hAnsiTheme="minorEastAsia" w:cs="ＭＳ明朝" w:hint="eastAsia"/>
                <w:kern w:val="0"/>
                <w:szCs w:val="21"/>
              </w:rPr>
              <w:t>指定障害児相談支援事業者は、サービス担当者会議等において、障害児又はその家族の個人情報を用いる場合は、あらかじめ文書により当該障害児又はその家族の同意を得ているか。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§24</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広告</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指定障害児相談支援事業者は、当該指定障害児相談支援事業者について広告をする場合においては、その内容を虚偽のもの又は誇大なものとしていないか。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§25</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3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指定障害児通所支援事業者等からの利益収受等の禁止</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35"/>
        </w:trPr>
        <w:tc>
          <w:tcPr>
            <w:tcW w:w="7479" w:type="dxa"/>
            <w:tcBorders>
              <w:top w:val="nil"/>
              <w:bottom w:val="dotted"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⑴　</w:t>
            </w:r>
            <w:r w:rsidR="00A93872" w:rsidRPr="006E6553">
              <w:rPr>
                <w:rFonts w:asciiTheme="minorEastAsia" w:eastAsiaTheme="minorEastAsia" w:hAnsiTheme="minorEastAsia" w:cs="ＭＳ明朝" w:hint="eastAsia"/>
                <w:kern w:val="0"/>
                <w:szCs w:val="21"/>
              </w:rPr>
              <w:t>指定障害児相談支援事業者及び指定障害児相談支援事業所の管理者は、障害児支援利用計画の作成又は変更に関し、当該指定障害児相談支援事業</w:t>
            </w:r>
            <w:r w:rsidR="00A93872" w:rsidRPr="006E6553">
              <w:rPr>
                <w:rFonts w:asciiTheme="minorEastAsia" w:eastAsiaTheme="minorEastAsia" w:hAnsiTheme="minorEastAsia" w:cs="ＭＳ明朝" w:hint="eastAsia"/>
                <w:kern w:val="0"/>
                <w:szCs w:val="21"/>
              </w:rPr>
              <w:lastRenderedPageBreak/>
              <w:t>所の相談支援専門員に対して特定の福祉サービス等の事業を行う者等によるサービスを位置付けるべき旨の指示等を行っていないか。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§26</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FC1B1F">
        <w:trPr>
          <w:trHeight w:val="225"/>
        </w:trPr>
        <w:tc>
          <w:tcPr>
            <w:tcW w:w="7479" w:type="dxa"/>
            <w:tcBorders>
              <w:top w:val="dotted" w:sz="4" w:space="0" w:color="auto"/>
              <w:bottom w:val="dotted"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⑵　</w:t>
            </w:r>
            <w:r w:rsidR="00A93872" w:rsidRPr="006E6553">
              <w:rPr>
                <w:rFonts w:asciiTheme="minorEastAsia" w:eastAsiaTheme="minorEastAsia" w:hAnsiTheme="minorEastAsia" w:cs="ＭＳ明朝" w:hint="eastAsia"/>
                <w:kern w:val="0"/>
                <w:szCs w:val="21"/>
              </w:rPr>
              <w:t>指定障害児相談支援事業所の相談支援専門員は、障害児支援利用計画の作成又は変更に関し、障害児等に対して特定の福祉サービス等の事業を行う者等によるサービスを利用すべき旨の指示等を行っていない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§26</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single"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⑶　</w:t>
            </w:r>
            <w:r w:rsidR="00A93872" w:rsidRPr="006E6553">
              <w:rPr>
                <w:rFonts w:asciiTheme="minorEastAsia" w:eastAsiaTheme="minorEastAsia" w:hAnsiTheme="minorEastAsia" w:cs="ＭＳ明朝" w:hint="eastAsia"/>
                <w:kern w:val="0"/>
                <w:szCs w:val="21"/>
              </w:rPr>
              <w:t>指定障害児相談支援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§26</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95"/>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苦情解決</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95"/>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95"/>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の苦情を受け付けた場合には、当該苦情の内容等を記録しているか。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617"/>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⑶</w:t>
            </w:r>
            <w:r w:rsidRPr="006E6553">
              <w:rPr>
                <w:rFonts w:asciiTheme="minorEastAsia" w:eastAsiaTheme="minorEastAsia" w:hAnsiTheme="minorEastAsia" w:cs="ＭＳ明朝" w:hint="eastAsia"/>
                <w:kern w:val="0"/>
                <w:szCs w:val="21"/>
              </w:rPr>
              <w:t xml:space="preserve">　指定障害児相談支援事業者は、その提供した指定障害児相談支援に関し、法第</w:t>
            </w:r>
            <w:r w:rsidRPr="006E6553">
              <w:rPr>
                <w:rFonts w:asciiTheme="minorEastAsia" w:eastAsiaTheme="minorEastAsia" w:hAnsiTheme="minorEastAsia" w:cs="TimesNewRoman"/>
                <w:kern w:val="0"/>
                <w:szCs w:val="21"/>
              </w:rPr>
              <w:t>24</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34</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③</w:t>
            </w:r>
          </w:p>
          <w:p w:rsidR="00A93872" w:rsidRPr="006E6553" w:rsidRDefault="00A93872" w:rsidP="00A93872">
            <w:pPr>
              <w:rPr>
                <w:sz w:val="20"/>
                <w:szCs w:val="20"/>
              </w:rPr>
            </w:pPr>
            <w:r w:rsidRPr="006E6553">
              <w:rPr>
                <w:rFonts w:hint="eastAsia"/>
                <w:sz w:val="20"/>
                <w:szCs w:val="20"/>
              </w:rPr>
              <w:t>□A　□B</w:t>
            </w:r>
          </w:p>
        </w:tc>
      </w:tr>
      <w:tr w:rsidR="00A93872" w:rsidRPr="006E6553" w:rsidTr="00631091">
        <w:trPr>
          <w:trHeight w:val="280"/>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⑷</w:t>
            </w:r>
            <w:r w:rsidRPr="006E6553">
              <w:rPr>
                <w:rFonts w:asciiTheme="minorEastAsia" w:eastAsiaTheme="minorEastAsia" w:hAnsiTheme="minorEastAsia" w:cs="ＭＳ明朝" w:hint="eastAsia"/>
                <w:kern w:val="0"/>
                <w:szCs w:val="21"/>
              </w:rPr>
              <w:t xml:space="preserve">　指定障害児相談支援事業者は、その提供した指定障害児相談支援に関し、法第</w:t>
            </w:r>
            <w:r w:rsidRPr="006E6553">
              <w:rPr>
                <w:rFonts w:asciiTheme="minorEastAsia" w:eastAsiaTheme="minorEastAsia" w:hAnsiTheme="minorEastAsia" w:cs="TimesNewRoman"/>
                <w:kern w:val="0"/>
                <w:szCs w:val="21"/>
              </w:rPr>
              <w:t>57</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④</w:t>
            </w:r>
          </w:p>
          <w:p w:rsidR="00A93872" w:rsidRPr="006E6553" w:rsidRDefault="00A93872" w:rsidP="00A93872">
            <w:pPr>
              <w:rPr>
                <w:sz w:val="20"/>
                <w:szCs w:val="20"/>
              </w:rPr>
            </w:pPr>
            <w:r w:rsidRPr="006E6553">
              <w:rPr>
                <w:rFonts w:hint="eastAsia"/>
                <w:sz w:val="20"/>
                <w:szCs w:val="20"/>
              </w:rPr>
              <w:t>□A　□B</w:t>
            </w:r>
          </w:p>
        </w:tc>
      </w:tr>
      <w:tr w:rsidR="00A93872" w:rsidRPr="006E6553" w:rsidTr="00631091">
        <w:trPr>
          <w:trHeight w:val="220"/>
        </w:trPr>
        <w:tc>
          <w:tcPr>
            <w:tcW w:w="7479" w:type="dxa"/>
            <w:tcBorders>
              <w:top w:val="dotted" w:sz="4" w:space="0" w:color="auto"/>
              <w:bottom w:val="dotted" w:sz="4" w:space="0" w:color="auto"/>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⑸</w:t>
            </w:r>
            <w:r w:rsidRPr="006E6553">
              <w:rPr>
                <w:rFonts w:asciiTheme="minorEastAsia" w:eastAsiaTheme="minorEastAsia" w:hAnsiTheme="minorEastAsia" w:cs="ＭＳ明朝" w:hint="eastAsia"/>
                <w:kern w:val="0"/>
                <w:szCs w:val="21"/>
              </w:rPr>
              <w:t xml:space="preserve">　指定障害児相談支援事業者は、その提供した指定障害児相談支援に関し、法第</w:t>
            </w:r>
            <w:r w:rsidRPr="006E6553">
              <w:rPr>
                <w:rFonts w:asciiTheme="minorEastAsia" w:eastAsiaTheme="minorEastAsia" w:hAnsiTheme="minorEastAsia" w:cs="TimesNewRoman"/>
                <w:kern w:val="0"/>
                <w:szCs w:val="21"/>
              </w:rPr>
              <w:t>57</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hint="eastAsia"/>
                <w:kern w:val="0"/>
                <w:szCs w:val="21"/>
              </w:rPr>
              <w:t>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⑤</w:t>
            </w:r>
          </w:p>
          <w:p w:rsidR="00A93872" w:rsidRPr="006E6553" w:rsidRDefault="00A93872" w:rsidP="00A93872">
            <w:pPr>
              <w:rPr>
                <w:sz w:val="20"/>
                <w:szCs w:val="20"/>
              </w:rPr>
            </w:pPr>
            <w:r w:rsidRPr="006E6553">
              <w:rPr>
                <w:rFonts w:hint="eastAsia"/>
                <w:sz w:val="20"/>
                <w:szCs w:val="20"/>
              </w:rPr>
              <w:t>□A　□B</w:t>
            </w:r>
          </w:p>
        </w:tc>
      </w:tr>
      <w:tr w:rsidR="00A93872" w:rsidRPr="006E6553" w:rsidTr="00631091">
        <w:trPr>
          <w:trHeight w:val="260"/>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⑹</w:t>
            </w:r>
            <w:r w:rsidRPr="006E6553">
              <w:rPr>
                <w:rFonts w:asciiTheme="minorEastAsia" w:eastAsiaTheme="minorEastAsia" w:hAnsiTheme="minorEastAsia" w:cs="ＭＳ明朝" w:hint="eastAsia"/>
                <w:kern w:val="0"/>
                <w:szCs w:val="21"/>
              </w:rPr>
              <w:t xml:space="preserve">　指定障害児相談支援事業者は、都道府県知事、市町村又は市町村長から</w:t>
            </w:r>
            <w:r w:rsidRPr="006E6553">
              <w:rPr>
                <w:rFonts w:asciiTheme="minorEastAsia" w:eastAsiaTheme="minorEastAsia" w:hAnsiTheme="minorEastAsia" w:cs="ＭＳ明朝" w:hint="eastAsia"/>
                <w:kern w:val="0"/>
                <w:szCs w:val="21"/>
              </w:rPr>
              <w:lastRenderedPageBreak/>
              <w:t>求めがあった場合には、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3</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から</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5</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までの改善の内容を都道府県知事又は市町村長に報告しているか。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lastRenderedPageBreak/>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lastRenderedPageBreak/>
              <w:t>§27</w:t>
            </w:r>
            <w:r w:rsidRPr="006E6553">
              <w:rPr>
                <w:rFonts w:hAnsi="ＭＳ 明朝" w:cs="ＭＳ 明朝" w:hint="eastAsia"/>
                <w:sz w:val="20"/>
                <w:szCs w:val="20"/>
              </w:rPr>
              <w:t>⑥</w:t>
            </w:r>
          </w:p>
          <w:p w:rsidR="00A93872" w:rsidRPr="006E6553" w:rsidRDefault="00A93872" w:rsidP="00A93872">
            <w:pPr>
              <w:rPr>
                <w:sz w:val="20"/>
                <w:szCs w:val="20"/>
              </w:rPr>
            </w:pPr>
            <w:r w:rsidRPr="006E6553">
              <w:rPr>
                <w:rFonts w:hint="eastAsia"/>
                <w:sz w:val="20"/>
                <w:szCs w:val="20"/>
              </w:rPr>
              <w:lastRenderedPageBreak/>
              <w:t>□A　□B</w:t>
            </w:r>
          </w:p>
        </w:tc>
      </w:tr>
      <w:tr w:rsidR="00A93872" w:rsidRPr="006E6553" w:rsidTr="00FC1B1F">
        <w:trPr>
          <w:trHeight w:val="320"/>
        </w:trPr>
        <w:tc>
          <w:tcPr>
            <w:tcW w:w="7479" w:type="dxa"/>
            <w:tcBorders>
              <w:top w:val="dotted" w:sz="4" w:space="0" w:color="auto"/>
              <w:bottom w:val="single" w:sz="4" w:space="0" w:color="auto"/>
            </w:tcBorders>
          </w:tcPr>
          <w:p w:rsidR="00A93872" w:rsidRPr="006E6553" w:rsidRDefault="00A93872" w:rsidP="009E5351">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lastRenderedPageBreak/>
              <w:t>⑺</w:t>
            </w:r>
            <w:r w:rsidRPr="006E6553">
              <w:rPr>
                <w:rFonts w:asciiTheme="minorEastAsia" w:eastAsiaTheme="minorEastAsia" w:hAnsiTheme="minorEastAsia" w:cs="ＭＳ明朝" w:hint="eastAsia"/>
                <w:kern w:val="0"/>
                <w:szCs w:val="21"/>
              </w:rPr>
              <w:t xml:space="preserve">　指定障害児相談支援事業者は、社会福祉法第</w:t>
            </w:r>
            <w:r w:rsidRPr="006E6553">
              <w:rPr>
                <w:rFonts w:asciiTheme="minorEastAsia" w:eastAsiaTheme="minorEastAsia" w:hAnsiTheme="minorEastAsia" w:cs="TimesNewRoman"/>
                <w:kern w:val="0"/>
                <w:szCs w:val="21"/>
              </w:rPr>
              <w:t xml:space="preserve">83 </w:t>
            </w:r>
            <w:r w:rsidRPr="006E6553">
              <w:rPr>
                <w:rFonts w:asciiTheme="minorEastAsia" w:eastAsiaTheme="minorEastAsia" w:hAnsiTheme="minorEastAsia" w:cs="ＭＳ明朝" w:hint="eastAsia"/>
                <w:kern w:val="0"/>
                <w:szCs w:val="21"/>
              </w:rPr>
              <w:t>条に規定する運営適正化委員会が同法第</w:t>
            </w:r>
            <w:r w:rsidRPr="006E6553">
              <w:rPr>
                <w:rFonts w:asciiTheme="minorEastAsia" w:eastAsiaTheme="minorEastAsia" w:hAnsiTheme="minorEastAsia" w:cs="TimesNewRoman"/>
                <w:kern w:val="0"/>
                <w:szCs w:val="21"/>
              </w:rPr>
              <w:t>85</w:t>
            </w:r>
            <w:r w:rsidRPr="006E6553">
              <w:rPr>
                <w:rFonts w:asciiTheme="minorEastAsia" w:eastAsiaTheme="minorEastAsia" w:hAnsiTheme="minorEastAsia" w:cs="ＭＳ明朝" w:hint="eastAsia"/>
                <w:kern w:val="0"/>
                <w:szCs w:val="21"/>
              </w:rPr>
              <w:t>条の規定により行う調査又はあっせんにできる限り協力しているか。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§27</w:t>
            </w:r>
            <w:r w:rsidRPr="006E6553">
              <w:rPr>
                <w:rFonts w:hAnsi="ＭＳ 明朝" w:cs="ＭＳ 明朝" w:hint="eastAsia"/>
                <w:sz w:val="20"/>
                <w:szCs w:val="20"/>
              </w:rPr>
              <w:t>⑦</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6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事故発生時の対応</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00"/>
        </w:trPr>
        <w:tc>
          <w:tcPr>
            <w:tcW w:w="7479" w:type="dxa"/>
            <w:tcBorders>
              <w:top w:val="nil"/>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⑴</w:t>
            </w:r>
            <w:r w:rsidRPr="006E6553">
              <w:rPr>
                <w:rFonts w:asciiTheme="minorEastAsia" w:eastAsiaTheme="minorEastAsia" w:hAnsiTheme="minorEastAsia" w:cs="ＭＳ明朝" w:hint="eastAsia"/>
                <w:kern w:val="0"/>
                <w:szCs w:val="21"/>
              </w:rPr>
              <w:t xml:space="preserve">　指定障害児相談支援事業者は、障害児等に対する指定障害児相談支援の提供により事故が発生した場合は、都道府県、市町村、当該障害児の家族等に連絡を行うとともに、必要な措置を講じているか。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§28</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704FAA">
        <w:trPr>
          <w:trHeight w:val="140"/>
        </w:trPr>
        <w:tc>
          <w:tcPr>
            <w:tcW w:w="7479" w:type="dxa"/>
            <w:tcBorders>
              <w:top w:val="dotted" w:sz="4" w:space="0" w:color="auto"/>
              <w:bottom w:val="dotted" w:sz="4" w:space="0" w:color="auto"/>
            </w:tcBorders>
          </w:tcPr>
          <w:p w:rsidR="00A93872" w:rsidRPr="006E6553" w:rsidRDefault="00A93872" w:rsidP="00A93872">
            <w:pPr>
              <w:autoSpaceDE w:val="0"/>
              <w:autoSpaceDN w:val="0"/>
              <w:adjustRightInd w:val="0"/>
              <w:ind w:leftChars="100" w:left="420" w:hangingChars="100" w:hanging="210"/>
              <w:jc w:val="left"/>
              <w:rPr>
                <w:rFonts w:asciiTheme="minorEastAsia" w:eastAsiaTheme="minorEastAsia" w:hAnsiTheme="minorEastAsia" w:cs="ＭＳ 明朝"/>
                <w:kern w:val="0"/>
                <w:sz w:val="20"/>
                <w:szCs w:val="20"/>
              </w:rPr>
            </w:pPr>
            <w:r w:rsidRPr="006E6553">
              <w:rPr>
                <w:rFonts w:hAnsi="ＭＳ 明朝" w:cs="ＭＳ 明朝" w:hint="eastAsia"/>
                <w:kern w:val="0"/>
                <w:szCs w:val="21"/>
              </w:rPr>
              <w:t>⑵</w:t>
            </w:r>
            <w:r w:rsidRPr="006E6553">
              <w:rPr>
                <w:rFonts w:asciiTheme="minorEastAsia" w:eastAsiaTheme="minorEastAsia" w:hAnsiTheme="minorEastAsia" w:cs="ＭＳ明朝" w:hint="eastAsia"/>
                <w:kern w:val="0"/>
                <w:szCs w:val="21"/>
              </w:rPr>
              <w:t xml:space="preserve">　指定障害児相談支援事業者は、</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kern w:val="0"/>
                <w:szCs w:val="21"/>
              </w:rPr>
              <w:t>)</w:t>
            </w:r>
            <w:r w:rsidRPr="006E6553">
              <w:rPr>
                <w:rFonts w:asciiTheme="minorEastAsia" w:eastAsiaTheme="minorEastAsia" w:hAnsiTheme="minorEastAsia" w:cs="ＭＳ明朝" w:hint="eastAsia"/>
                <w:kern w:val="0"/>
                <w:szCs w:val="21"/>
              </w:rPr>
              <w:t>の事故の状況及び事故に際して採った処置について、記録しているか。</w:t>
            </w:r>
          </w:p>
        </w:tc>
        <w:tc>
          <w:tcPr>
            <w:tcW w:w="1134" w:type="dxa"/>
            <w:tcBorders>
              <w:top w:val="dotted" w:sz="4" w:space="0" w:color="auto"/>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dotted" w:sz="4" w:space="0" w:color="auto"/>
            </w:tcBorders>
          </w:tcPr>
          <w:p w:rsidR="00A93872" w:rsidRPr="006E6553" w:rsidRDefault="00A93872" w:rsidP="00A93872">
            <w:pPr>
              <w:rPr>
                <w:sz w:val="20"/>
                <w:szCs w:val="20"/>
              </w:rPr>
            </w:pPr>
            <w:r w:rsidRPr="006E6553">
              <w:rPr>
                <w:rFonts w:hint="eastAsia"/>
                <w:sz w:val="20"/>
                <w:szCs w:val="20"/>
              </w:rPr>
              <w:t>§28</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8962EE" w:rsidRPr="006E6553" w:rsidTr="009152B2">
        <w:trPr>
          <w:trHeight w:val="369"/>
        </w:trPr>
        <w:tc>
          <w:tcPr>
            <w:tcW w:w="7479" w:type="dxa"/>
            <w:tcBorders>
              <w:top w:val="dotted" w:sz="4" w:space="0" w:color="auto"/>
              <w:bottom w:val="single" w:sz="4" w:space="0" w:color="auto"/>
            </w:tcBorders>
          </w:tcPr>
          <w:p w:rsidR="008962EE" w:rsidRPr="006E6553" w:rsidRDefault="008962EE" w:rsidP="00A93872">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hAnsi="ＭＳ 明朝" w:cs="ＭＳ 明朝" w:hint="eastAsia"/>
                <w:kern w:val="0"/>
                <w:szCs w:val="21"/>
              </w:rPr>
              <w:t>⑶</w:t>
            </w:r>
            <w:r w:rsidRPr="006E6553">
              <w:rPr>
                <w:rFonts w:asciiTheme="minorEastAsia" w:eastAsiaTheme="minorEastAsia" w:hAnsiTheme="minorEastAsia" w:cs="ＭＳ明朝" w:hint="eastAsia"/>
                <w:kern w:val="0"/>
                <w:szCs w:val="21"/>
              </w:rPr>
              <w:t xml:space="preserve">　指定障害児相談支援事業者は、障害児等に対する指定障害児相談支援の提供により賠償すべき事故が発生した場合は、損害賠償を速やかに行っているか。</w:t>
            </w:r>
          </w:p>
        </w:tc>
        <w:tc>
          <w:tcPr>
            <w:tcW w:w="1134" w:type="dxa"/>
            <w:tcBorders>
              <w:top w:val="dotted" w:sz="4" w:space="0" w:color="auto"/>
              <w:bottom w:val="single" w:sz="4" w:space="0" w:color="auto"/>
            </w:tcBorders>
          </w:tcPr>
          <w:p w:rsidR="008962EE" w:rsidRPr="006E6553" w:rsidRDefault="008962EE" w:rsidP="00A93872">
            <w:pPr>
              <w:jc w:val="left"/>
              <w:rPr>
                <w:sz w:val="20"/>
                <w:szCs w:val="20"/>
              </w:rPr>
            </w:pPr>
            <w:r w:rsidRPr="006E6553">
              <w:rPr>
                <w:rFonts w:hint="eastAsia"/>
                <w:sz w:val="20"/>
                <w:szCs w:val="20"/>
              </w:rPr>
              <w:t>□適</w:t>
            </w:r>
          </w:p>
          <w:p w:rsidR="008962EE" w:rsidRPr="006E6553" w:rsidRDefault="008962EE"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8962EE" w:rsidRPr="006E6553" w:rsidRDefault="008962EE" w:rsidP="00A93872">
            <w:pPr>
              <w:rPr>
                <w:sz w:val="20"/>
                <w:szCs w:val="20"/>
              </w:rPr>
            </w:pPr>
            <w:r w:rsidRPr="006E6553">
              <w:rPr>
                <w:rFonts w:hint="eastAsia"/>
                <w:sz w:val="20"/>
                <w:szCs w:val="20"/>
              </w:rPr>
              <w:t>§28</w:t>
            </w:r>
            <w:r w:rsidRPr="006E6553">
              <w:rPr>
                <w:rFonts w:hAnsi="ＭＳ 明朝" w:cs="ＭＳ 明朝" w:hint="eastAsia"/>
                <w:sz w:val="20"/>
                <w:szCs w:val="20"/>
              </w:rPr>
              <w:t>③</w:t>
            </w:r>
          </w:p>
          <w:p w:rsidR="008962EE" w:rsidRPr="006E6553" w:rsidRDefault="008962EE" w:rsidP="00A93872">
            <w:pPr>
              <w:rPr>
                <w:sz w:val="20"/>
                <w:szCs w:val="20"/>
              </w:rPr>
            </w:pPr>
            <w:r w:rsidRPr="006E6553">
              <w:rPr>
                <w:rFonts w:hint="eastAsia"/>
                <w:sz w:val="20"/>
                <w:szCs w:val="20"/>
              </w:rPr>
              <w:t>□A　□B</w:t>
            </w:r>
          </w:p>
        </w:tc>
      </w:tr>
      <w:tr w:rsidR="008962EE" w:rsidRPr="006E6553" w:rsidTr="009152B2">
        <w:trPr>
          <w:trHeight w:val="367"/>
        </w:trPr>
        <w:tc>
          <w:tcPr>
            <w:tcW w:w="7479" w:type="dxa"/>
            <w:tcBorders>
              <w:top w:val="single" w:sz="4" w:space="0" w:color="auto"/>
              <w:bottom w:val="nil"/>
            </w:tcBorders>
          </w:tcPr>
          <w:p w:rsidR="008962EE" w:rsidRPr="006E6553" w:rsidRDefault="008962EE" w:rsidP="008962EE">
            <w:pPr>
              <w:rPr>
                <w:rFonts w:asciiTheme="minorEastAsia" w:eastAsiaTheme="minorEastAsia" w:hAnsiTheme="minorEastAsia"/>
                <w:szCs w:val="21"/>
              </w:rPr>
            </w:pPr>
            <w:r w:rsidRPr="006E6553">
              <w:rPr>
                <w:rFonts w:asciiTheme="minorEastAsia" w:eastAsiaTheme="minorEastAsia" w:hAnsiTheme="minorEastAsia" w:hint="eastAsia"/>
                <w:b/>
                <w:szCs w:val="21"/>
              </w:rPr>
              <w:t>◆虐待の防止</w:t>
            </w:r>
          </w:p>
        </w:tc>
        <w:tc>
          <w:tcPr>
            <w:tcW w:w="1134" w:type="dxa"/>
            <w:tcBorders>
              <w:top w:val="single" w:sz="4" w:space="0" w:color="auto"/>
              <w:bottom w:val="nil"/>
            </w:tcBorders>
          </w:tcPr>
          <w:p w:rsidR="008962EE" w:rsidRPr="006E6553" w:rsidRDefault="008962EE" w:rsidP="008962EE">
            <w:pPr>
              <w:jc w:val="left"/>
              <w:rPr>
                <w:rFonts w:asciiTheme="minorEastAsia" w:eastAsiaTheme="minorEastAsia" w:hAnsiTheme="minorEastAsia"/>
                <w:szCs w:val="21"/>
              </w:rPr>
            </w:pPr>
          </w:p>
        </w:tc>
        <w:tc>
          <w:tcPr>
            <w:tcW w:w="1701" w:type="dxa"/>
            <w:tcBorders>
              <w:top w:val="single" w:sz="4" w:space="0" w:color="auto"/>
              <w:bottom w:val="nil"/>
            </w:tcBorders>
          </w:tcPr>
          <w:p w:rsidR="008962EE" w:rsidRPr="006E6553" w:rsidRDefault="008962EE" w:rsidP="008962EE">
            <w:pPr>
              <w:rPr>
                <w:rFonts w:asciiTheme="minorEastAsia" w:eastAsiaTheme="minorEastAsia" w:hAnsiTheme="minorEastAsia"/>
                <w:sz w:val="20"/>
                <w:szCs w:val="20"/>
              </w:rPr>
            </w:pPr>
          </w:p>
        </w:tc>
      </w:tr>
      <w:tr w:rsidR="008962EE" w:rsidRPr="006E6553" w:rsidTr="009152B2">
        <w:trPr>
          <w:trHeight w:val="367"/>
        </w:trPr>
        <w:tc>
          <w:tcPr>
            <w:tcW w:w="7479" w:type="dxa"/>
            <w:tcBorders>
              <w:top w:val="nil"/>
              <w:bottom w:val="dotted" w:sz="4" w:space="0" w:color="auto"/>
            </w:tcBorders>
          </w:tcPr>
          <w:p w:rsidR="008962EE" w:rsidRPr="006E6553" w:rsidRDefault="008962EE" w:rsidP="008962EE">
            <w:pPr>
              <w:autoSpaceDE w:val="0"/>
              <w:autoSpaceDN w:val="0"/>
              <w:adjustRightInd w:val="0"/>
              <w:ind w:firstLineChars="100" w:firstLine="210"/>
              <w:jc w:val="left"/>
              <w:rPr>
                <w:rFonts w:hAnsiTheme="minorHAnsi" w:cs="ＭＳ 明朝"/>
                <w:kern w:val="0"/>
                <w:szCs w:val="21"/>
              </w:rPr>
            </w:pPr>
            <w:r w:rsidRPr="006E6553">
              <w:rPr>
                <w:rFonts w:hAnsiTheme="minorHAnsi" w:cs="ＭＳ 明朝" w:hint="eastAsia"/>
                <w:kern w:val="0"/>
                <w:szCs w:val="21"/>
              </w:rPr>
              <w:t>指定障害児相談支援事業者は、虐待の発生又はその再発を防止するため、次に掲げる措置を講じているか（令和４年３月３１日までは講ずるよう努めているか）。</w:t>
            </w:r>
          </w:p>
          <w:p w:rsidR="008962EE" w:rsidRPr="006E6553" w:rsidRDefault="008962EE" w:rsidP="008962EE">
            <w:pPr>
              <w:autoSpaceDE w:val="0"/>
              <w:autoSpaceDN w:val="0"/>
              <w:adjustRightInd w:val="0"/>
              <w:ind w:leftChars="100" w:left="420" w:hangingChars="100" w:hanging="210"/>
              <w:jc w:val="left"/>
              <w:rPr>
                <w:rFonts w:hAnsiTheme="minorHAnsi" w:cs="ＭＳ 明朝"/>
                <w:kern w:val="0"/>
                <w:szCs w:val="21"/>
              </w:rPr>
            </w:pPr>
            <w:r w:rsidRPr="006E6553">
              <w:rPr>
                <w:rFonts w:hAnsiTheme="minorHAnsi" w:cs="ＭＳ 明朝" w:hint="eastAsia"/>
                <w:kern w:val="0"/>
                <w:szCs w:val="21"/>
              </w:rPr>
              <w:t>① 当該指定障害児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8962EE" w:rsidRPr="006E6553" w:rsidRDefault="008962EE" w:rsidP="008962EE">
            <w:pPr>
              <w:autoSpaceDE w:val="0"/>
              <w:autoSpaceDN w:val="0"/>
              <w:adjustRightInd w:val="0"/>
              <w:ind w:leftChars="100" w:left="420" w:hangingChars="100" w:hanging="210"/>
              <w:jc w:val="left"/>
              <w:rPr>
                <w:rFonts w:hAnsiTheme="minorHAnsi" w:cs="ＭＳ 明朝"/>
                <w:kern w:val="0"/>
                <w:szCs w:val="21"/>
              </w:rPr>
            </w:pPr>
            <w:r w:rsidRPr="006E6553">
              <w:rPr>
                <w:rFonts w:hAnsiTheme="minorHAnsi" w:cs="ＭＳ 明朝" w:hint="eastAsia"/>
                <w:kern w:val="0"/>
                <w:szCs w:val="21"/>
              </w:rPr>
              <w:t>② 当該指定障害児相談支援事業所において、従業者に対し、虐待の防止のための研修を定期的に実施すること。</w:t>
            </w:r>
          </w:p>
          <w:p w:rsidR="008962EE" w:rsidRPr="006E6553" w:rsidRDefault="008962EE" w:rsidP="008962EE">
            <w:pPr>
              <w:ind w:leftChars="100" w:left="420" w:hangingChars="100" w:hanging="210"/>
              <w:rPr>
                <w:rFonts w:asciiTheme="minorEastAsia" w:eastAsiaTheme="minorEastAsia" w:hAnsiTheme="minorEastAsia"/>
                <w:szCs w:val="21"/>
              </w:rPr>
            </w:pPr>
            <w:r w:rsidRPr="006E6553">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8962EE" w:rsidRPr="006E6553" w:rsidRDefault="008962EE" w:rsidP="008962EE">
            <w:pPr>
              <w:jc w:val="left"/>
              <w:rPr>
                <w:rFonts w:asciiTheme="minorEastAsia" w:eastAsiaTheme="minorEastAsia" w:hAnsiTheme="minorEastAsia"/>
                <w:szCs w:val="21"/>
              </w:rPr>
            </w:pPr>
            <w:r w:rsidRPr="006E6553">
              <w:rPr>
                <w:rFonts w:asciiTheme="minorEastAsia" w:eastAsiaTheme="minorEastAsia" w:hAnsiTheme="minorEastAsia" w:hint="eastAsia"/>
                <w:szCs w:val="21"/>
              </w:rPr>
              <w:t>□適</w:t>
            </w:r>
          </w:p>
          <w:p w:rsidR="008962EE" w:rsidRPr="006E6553" w:rsidRDefault="008962EE" w:rsidP="008962EE">
            <w:pPr>
              <w:jc w:val="left"/>
              <w:rPr>
                <w:rFonts w:asciiTheme="minorEastAsia" w:eastAsiaTheme="minorEastAsia" w:hAnsiTheme="minorEastAsia"/>
                <w:szCs w:val="21"/>
              </w:rPr>
            </w:pPr>
            <w:r w:rsidRPr="006E6553">
              <w:rPr>
                <w:rFonts w:asciiTheme="minorEastAsia" w:eastAsiaTheme="minorEastAsia" w:hAnsiTheme="minorEastAsia" w:hint="eastAsia"/>
                <w:szCs w:val="21"/>
              </w:rPr>
              <w:t>□否</w:t>
            </w:r>
          </w:p>
        </w:tc>
        <w:tc>
          <w:tcPr>
            <w:tcW w:w="1701" w:type="dxa"/>
            <w:tcBorders>
              <w:top w:val="nil"/>
              <w:bottom w:val="single" w:sz="4" w:space="0" w:color="auto"/>
            </w:tcBorders>
          </w:tcPr>
          <w:p w:rsidR="008962EE" w:rsidRPr="006E6553" w:rsidRDefault="008962EE" w:rsidP="008962EE">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§28の2</w:t>
            </w:r>
          </w:p>
          <w:p w:rsidR="008962EE" w:rsidRPr="006E6553" w:rsidRDefault="008962EE" w:rsidP="008962EE">
            <w:pPr>
              <w:rPr>
                <w:rFonts w:asciiTheme="minorEastAsia" w:eastAsiaTheme="minorEastAsia" w:hAnsiTheme="minorEastAsia"/>
                <w:sz w:val="20"/>
                <w:szCs w:val="20"/>
              </w:rPr>
            </w:pPr>
            <w:r w:rsidRPr="006E6553">
              <w:rPr>
                <w:rFonts w:asciiTheme="minorEastAsia" w:eastAsiaTheme="minorEastAsia" w:hAnsiTheme="minorEastAsia" w:hint="eastAsia"/>
                <w:sz w:val="20"/>
                <w:szCs w:val="20"/>
              </w:rPr>
              <w:t>□A　□B</w:t>
            </w:r>
          </w:p>
        </w:tc>
      </w:tr>
      <w:tr w:rsidR="00A93872" w:rsidRPr="006E6553" w:rsidTr="00AD0F4E">
        <w:trPr>
          <w:trHeight w:val="12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会計の区分</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160"/>
        </w:trPr>
        <w:tc>
          <w:tcPr>
            <w:tcW w:w="7479" w:type="dxa"/>
            <w:tcBorders>
              <w:top w:val="nil"/>
              <w:bottom w:val="single" w:sz="4" w:space="0" w:color="auto"/>
            </w:tcBorders>
          </w:tcPr>
          <w:p w:rsidR="00A93872" w:rsidRPr="006E6553" w:rsidRDefault="00A93872" w:rsidP="00A93872">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指定障害児相談支援事業者は、指定障害児相談支援事業所ごとに経理を区分するとともに、指定障害児相談支援の事業の会計をその他の事業の会計と区分しているか。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§29</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180"/>
        </w:trPr>
        <w:tc>
          <w:tcPr>
            <w:tcW w:w="7479" w:type="dxa"/>
            <w:tcBorders>
              <w:top w:val="dotted" w:sz="4" w:space="0" w:color="auto"/>
              <w:bottom w:val="nil"/>
            </w:tcBorders>
          </w:tcPr>
          <w:p w:rsidR="00A93872" w:rsidRPr="006E6553" w:rsidRDefault="00A93872" w:rsidP="00A93872">
            <w:pPr>
              <w:autoSpaceDE w:val="0"/>
              <w:autoSpaceDN w:val="0"/>
              <w:adjustRightInd w:val="0"/>
              <w:jc w:val="left"/>
              <w:rPr>
                <w:rFonts w:hAnsiTheme="minorHAnsi" w:cs="ＭＳ 明朝"/>
                <w:kern w:val="0"/>
                <w:sz w:val="20"/>
                <w:szCs w:val="20"/>
              </w:rPr>
            </w:pPr>
            <w:r w:rsidRPr="006E6553">
              <w:rPr>
                <w:rFonts w:hint="eastAsia"/>
                <w:b/>
              </w:rPr>
              <w:t>◆</w:t>
            </w:r>
            <w:r w:rsidRPr="006E6553">
              <w:rPr>
                <w:rFonts w:hAnsiTheme="minorHAnsi" w:cs="ＭＳ 明朝" w:hint="eastAsia"/>
                <w:b/>
                <w:kern w:val="0"/>
                <w:sz w:val="20"/>
                <w:szCs w:val="20"/>
              </w:rPr>
              <w:t>記録の整備</w:t>
            </w:r>
          </w:p>
        </w:tc>
        <w:tc>
          <w:tcPr>
            <w:tcW w:w="1134" w:type="dxa"/>
            <w:tcBorders>
              <w:top w:val="dotted" w:sz="4" w:space="0" w:color="auto"/>
              <w:bottom w:val="nil"/>
            </w:tcBorders>
          </w:tcPr>
          <w:p w:rsidR="00A93872" w:rsidRPr="006E6553" w:rsidRDefault="00A93872" w:rsidP="00A93872">
            <w:pPr>
              <w:jc w:val="left"/>
              <w:rPr>
                <w:sz w:val="20"/>
                <w:szCs w:val="20"/>
              </w:rPr>
            </w:pPr>
          </w:p>
        </w:tc>
        <w:tc>
          <w:tcPr>
            <w:tcW w:w="1701" w:type="dxa"/>
            <w:tcBorders>
              <w:top w:val="dotted" w:sz="4" w:space="0" w:color="auto"/>
              <w:bottom w:val="nil"/>
            </w:tcBorders>
          </w:tcPr>
          <w:p w:rsidR="00A93872" w:rsidRPr="006E6553" w:rsidRDefault="00A93872" w:rsidP="00A93872">
            <w:pPr>
              <w:rPr>
                <w:sz w:val="20"/>
                <w:szCs w:val="20"/>
              </w:rPr>
            </w:pPr>
          </w:p>
        </w:tc>
      </w:tr>
      <w:tr w:rsidR="00A93872" w:rsidRPr="006E6553" w:rsidTr="00AD0F4E">
        <w:trPr>
          <w:trHeight w:val="200"/>
        </w:trPr>
        <w:tc>
          <w:tcPr>
            <w:tcW w:w="7479" w:type="dxa"/>
            <w:tcBorders>
              <w:top w:val="nil"/>
              <w:bottom w:val="dotted"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 明朝"/>
                <w:b/>
                <w:kern w:val="0"/>
                <w:sz w:val="20"/>
                <w:szCs w:val="20"/>
              </w:rPr>
            </w:pPr>
            <w:r w:rsidRPr="006E6553">
              <w:rPr>
                <w:rFonts w:asciiTheme="minorEastAsia" w:eastAsiaTheme="minorEastAsia" w:hAnsiTheme="minorEastAsia" w:cs="ＭＳ明朝" w:hint="eastAsia"/>
                <w:kern w:val="0"/>
                <w:szCs w:val="21"/>
              </w:rPr>
              <w:t xml:space="preserve">⑴　</w:t>
            </w:r>
            <w:r w:rsidR="00A93872" w:rsidRPr="006E6553">
              <w:rPr>
                <w:rFonts w:asciiTheme="minorEastAsia" w:eastAsiaTheme="minorEastAsia" w:hAnsiTheme="minorEastAsia" w:cs="ＭＳ明朝" w:hint="eastAsia"/>
                <w:kern w:val="0"/>
                <w:szCs w:val="21"/>
              </w:rPr>
              <w:t>指定障害児相談支援事業者は、従業者、設備、備品及び会計に関する諸記録を整備しているか。</w:t>
            </w:r>
          </w:p>
        </w:tc>
        <w:tc>
          <w:tcPr>
            <w:tcW w:w="1134" w:type="dxa"/>
            <w:tcBorders>
              <w:top w:val="nil"/>
              <w:bottom w:val="dotted"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dotted" w:sz="4" w:space="0" w:color="auto"/>
            </w:tcBorders>
          </w:tcPr>
          <w:p w:rsidR="00A93872" w:rsidRPr="006E6553" w:rsidRDefault="00A93872" w:rsidP="00A93872">
            <w:pPr>
              <w:rPr>
                <w:sz w:val="20"/>
                <w:szCs w:val="20"/>
              </w:rPr>
            </w:pPr>
            <w:r w:rsidRPr="006E6553">
              <w:rPr>
                <w:rFonts w:hint="eastAsia"/>
                <w:sz w:val="20"/>
                <w:szCs w:val="20"/>
              </w:rPr>
              <w:t>§30</w:t>
            </w:r>
            <w:r w:rsidRPr="006E6553">
              <w:rPr>
                <w:rFonts w:hAnsi="ＭＳ 明朝" w:cs="ＭＳ 明朝" w:hint="eastAsia"/>
                <w:sz w:val="20"/>
                <w:szCs w:val="20"/>
              </w:rPr>
              <w:t>①</w:t>
            </w:r>
          </w:p>
          <w:p w:rsidR="00A93872" w:rsidRPr="006E6553" w:rsidRDefault="00A93872" w:rsidP="00A93872">
            <w:pPr>
              <w:rPr>
                <w:sz w:val="20"/>
                <w:szCs w:val="20"/>
              </w:rPr>
            </w:pPr>
            <w:r w:rsidRPr="006E6553">
              <w:rPr>
                <w:rFonts w:hint="eastAsia"/>
                <w:sz w:val="20"/>
                <w:szCs w:val="20"/>
              </w:rPr>
              <w:t>□A　□B</w:t>
            </w:r>
          </w:p>
        </w:tc>
      </w:tr>
      <w:tr w:rsidR="00A93872" w:rsidRPr="006E6553" w:rsidTr="00500AB9">
        <w:trPr>
          <w:trHeight w:val="180"/>
        </w:trPr>
        <w:tc>
          <w:tcPr>
            <w:tcW w:w="7479" w:type="dxa"/>
            <w:tcBorders>
              <w:top w:val="dotted" w:sz="4" w:space="0" w:color="auto"/>
              <w:bottom w:val="single" w:sz="4" w:space="0" w:color="auto"/>
            </w:tcBorders>
          </w:tcPr>
          <w:p w:rsidR="00A93872" w:rsidRPr="006E6553" w:rsidRDefault="008962EE" w:rsidP="008962EE">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 xml:space="preserve">⑵　</w:t>
            </w:r>
            <w:r w:rsidR="00A93872" w:rsidRPr="006E6553">
              <w:rPr>
                <w:rFonts w:asciiTheme="minorEastAsia" w:eastAsiaTheme="minorEastAsia" w:hAnsiTheme="minorEastAsia" w:cs="ＭＳ明朝" w:hint="eastAsia"/>
                <w:kern w:val="0"/>
                <w:szCs w:val="21"/>
              </w:rPr>
              <w:t>指定障害児相談支援事業者は、障害児等に対する指定障害児相談支援の提供に関する次の各号に掲げる記録を整備し、当該指定障害児相談支援を提供した日から</w:t>
            </w:r>
            <w:r w:rsidR="009E5351" w:rsidRPr="006E6553">
              <w:rPr>
                <w:rFonts w:asciiTheme="minorEastAsia" w:eastAsiaTheme="minorEastAsia" w:hAnsiTheme="minorEastAsia" w:cs="TimesNewRoman"/>
                <w:kern w:val="0"/>
                <w:szCs w:val="21"/>
              </w:rPr>
              <w:t>5</w:t>
            </w:r>
            <w:r w:rsidR="00A93872" w:rsidRPr="006E6553">
              <w:rPr>
                <w:rFonts w:asciiTheme="minorEastAsia" w:eastAsiaTheme="minorEastAsia" w:hAnsiTheme="minorEastAsia" w:cs="ＭＳ明朝" w:hint="eastAsia"/>
                <w:kern w:val="0"/>
                <w:szCs w:val="21"/>
              </w:rPr>
              <w:t>年間保存しているか。</w:t>
            </w:r>
          </w:p>
          <w:p w:rsidR="00A93872" w:rsidRPr="006E6553" w:rsidRDefault="00A93872" w:rsidP="00A93872">
            <w:pPr>
              <w:autoSpaceDE w:val="0"/>
              <w:autoSpaceDN w:val="0"/>
              <w:adjustRightInd w:val="0"/>
              <w:ind w:leftChars="200" w:left="840" w:hangingChars="200" w:hanging="420"/>
              <w:jc w:val="left"/>
              <w:rPr>
                <w:rFonts w:asciiTheme="minorEastAsia" w:eastAsiaTheme="minorEastAsia" w:hAnsiTheme="minorEastAsia" w:cs="ＭＳ明朝"/>
                <w:kern w:val="0"/>
                <w:szCs w:val="21"/>
              </w:rPr>
            </w:pPr>
            <w:r w:rsidRPr="006E6553">
              <w:rPr>
                <w:rFonts w:hAnsi="ＭＳ 明朝" w:cs="ＭＳ 明朝" w:hint="eastAsia"/>
                <w:kern w:val="0"/>
                <w:szCs w:val="21"/>
              </w:rPr>
              <w:t xml:space="preserve">①　</w:t>
            </w:r>
            <w:r w:rsidRPr="006E6553">
              <w:rPr>
                <w:rFonts w:asciiTheme="minorEastAsia" w:eastAsiaTheme="minorEastAsia" w:hAnsiTheme="minorEastAsia" w:cs="ＭＳ明朝" w:hint="eastAsia"/>
                <w:kern w:val="0"/>
                <w:szCs w:val="21"/>
              </w:rPr>
              <w:t>福祉サービス等の事業を行う者等との連絡調整に関する記録</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②　個々の障害児ごとに次に掲げる事項を記載した相談支援台帳</w:t>
            </w:r>
          </w:p>
          <w:p w:rsidR="00A93872" w:rsidRPr="006E6553" w:rsidRDefault="00A93872" w:rsidP="00A93872">
            <w:pPr>
              <w:autoSpaceDE w:val="0"/>
              <w:autoSpaceDN w:val="0"/>
              <w:adjustRightInd w:val="0"/>
              <w:ind w:firstLineChars="400" w:firstLine="84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イ 障害児支援利用計画案及び障害児支援利用計画</w:t>
            </w:r>
          </w:p>
          <w:p w:rsidR="00A93872" w:rsidRPr="006E6553" w:rsidRDefault="00A93872" w:rsidP="00A93872">
            <w:pPr>
              <w:autoSpaceDE w:val="0"/>
              <w:autoSpaceDN w:val="0"/>
              <w:adjustRightInd w:val="0"/>
              <w:ind w:firstLineChars="400" w:firstLine="84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lastRenderedPageBreak/>
              <w:t>ロ アセスメントの記録</w:t>
            </w:r>
          </w:p>
          <w:p w:rsidR="00A93872" w:rsidRPr="006E6553" w:rsidRDefault="00A93872" w:rsidP="00A93872">
            <w:pPr>
              <w:autoSpaceDE w:val="0"/>
              <w:autoSpaceDN w:val="0"/>
              <w:adjustRightInd w:val="0"/>
              <w:ind w:firstLineChars="400" w:firstLine="84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ハ サービス担当者会議等の記録</w:t>
            </w:r>
          </w:p>
          <w:p w:rsidR="00A93872" w:rsidRPr="006E6553" w:rsidRDefault="00A93872" w:rsidP="00A93872">
            <w:pPr>
              <w:autoSpaceDE w:val="0"/>
              <w:autoSpaceDN w:val="0"/>
              <w:adjustRightInd w:val="0"/>
              <w:ind w:firstLineChars="400" w:firstLine="84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ニ モニタリングの結果の記録</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③　市町村への通知に係る記録</w:t>
            </w:r>
          </w:p>
          <w:p w:rsidR="00A93872" w:rsidRPr="006E6553" w:rsidRDefault="00A93872" w:rsidP="00A93872">
            <w:pPr>
              <w:autoSpaceDE w:val="0"/>
              <w:autoSpaceDN w:val="0"/>
              <w:adjustRightInd w:val="0"/>
              <w:ind w:firstLineChars="200" w:firstLine="42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④　苦情の内容等の記録</w:t>
            </w:r>
          </w:p>
          <w:p w:rsidR="00A93872" w:rsidRPr="006E6553" w:rsidRDefault="00A93872" w:rsidP="00A93872">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⑤　事故の状況及び事故に際して採った処置についての記録</w:t>
            </w:r>
          </w:p>
          <w:p w:rsidR="008962EE" w:rsidRPr="006E6553" w:rsidRDefault="008962EE" w:rsidP="008962EE">
            <w:pPr>
              <w:autoSpaceDE w:val="0"/>
              <w:autoSpaceDN w:val="0"/>
              <w:adjustRightInd w:val="0"/>
              <w:jc w:val="left"/>
              <w:rPr>
                <w:rFonts w:hAnsiTheme="minorHAnsi" w:cs="ＭＳ 明朝"/>
                <w:kern w:val="0"/>
                <w:szCs w:val="21"/>
              </w:rPr>
            </w:pPr>
            <w:r w:rsidRPr="006E6553">
              <w:rPr>
                <w:rFonts w:hAnsiTheme="minorHAnsi" w:cs="ＭＳ 明朝" w:hint="eastAsia"/>
                <w:kern w:val="0"/>
                <w:szCs w:val="21"/>
              </w:rPr>
              <w:t xml:space="preserve">＜電磁的記録について＞　</w:t>
            </w:r>
          </w:p>
          <w:p w:rsidR="008962EE" w:rsidRPr="006E6553" w:rsidRDefault="008962EE" w:rsidP="008962EE">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hAnsiTheme="minorHAnsi" w:cs="ＭＳ 明朝" w:hint="eastAsia"/>
                <w:kern w:val="0"/>
                <w:szCs w:val="21"/>
              </w:rPr>
              <w:t>指定障害児相談支援事業者等及びその従業者は、作成、保存その他これらに類するもののうち、基準省令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single" w:sz="4" w:space="0" w:color="auto"/>
            </w:tcBorders>
          </w:tcPr>
          <w:p w:rsidR="00A93872" w:rsidRPr="006E6553" w:rsidRDefault="00A93872" w:rsidP="00A93872">
            <w:pPr>
              <w:jc w:val="left"/>
              <w:rPr>
                <w:sz w:val="20"/>
                <w:szCs w:val="20"/>
              </w:rPr>
            </w:pPr>
            <w:r w:rsidRPr="006E6553">
              <w:rPr>
                <w:rFonts w:hint="eastAsia"/>
                <w:sz w:val="20"/>
                <w:szCs w:val="20"/>
              </w:rPr>
              <w:lastRenderedPageBreak/>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dotted" w:sz="4" w:space="0" w:color="auto"/>
              <w:bottom w:val="single" w:sz="4" w:space="0" w:color="auto"/>
            </w:tcBorders>
          </w:tcPr>
          <w:p w:rsidR="00A93872" w:rsidRPr="006E6553" w:rsidRDefault="00A93872" w:rsidP="00A93872">
            <w:pPr>
              <w:rPr>
                <w:sz w:val="20"/>
                <w:szCs w:val="20"/>
              </w:rPr>
            </w:pPr>
            <w:r w:rsidRPr="006E6553">
              <w:rPr>
                <w:rFonts w:hint="eastAsia"/>
                <w:sz w:val="20"/>
                <w:szCs w:val="20"/>
              </w:rPr>
              <w:t>§30</w:t>
            </w:r>
            <w:r w:rsidRPr="006E6553">
              <w:rPr>
                <w:rFonts w:hAnsi="ＭＳ 明朝" w:cs="ＭＳ 明朝" w:hint="eastAsia"/>
                <w:sz w:val="20"/>
                <w:szCs w:val="20"/>
              </w:rPr>
              <w:t>②</w:t>
            </w:r>
          </w:p>
          <w:p w:rsidR="00A93872" w:rsidRPr="006E6553" w:rsidRDefault="00A93872" w:rsidP="00A93872">
            <w:pPr>
              <w:rPr>
                <w:sz w:val="20"/>
                <w:szCs w:val="20"/>
              </w:rPr>
            </w:pPr>
            <w:r w:rsidRPr="006E6553">
              <w:rPr>
                <w:rFonts w:hint="eastAsia"/>
                <w:sz w:val="20"/>
                <w:szCs w:val="20"/>
              </w:rPr>
              <w:t>□A　□B</w:t>
            </w:r>
          </w:p>
        </w:tc>
      </w:tr>
      <w:tr w:rsidR="00A93872" w:rsidRPr="006E6553" w:rsidTr="00AD0F4E">
        <w:trPr>
          <w:trHeight w:val="220"/>
        </w:trPr>
        <w:tc>
          <w:tcPr>
            <w:tcW w:w="7479" w:type="dxa"/>
            <w:tcBorders>
              <w:top w:val="single" w:sz="4" w:space="0" w:color="auto"/>
              <w:bottom w:val="nil"/>
            </w:tcBorders>
          </w:tcPr>
          <w:p w:rsidR="00A93872" w:rsidRPr="006E6553" w:rsidRDefault="00A93872" w:rsidP="00A93872">
            <w:pPr>
              <w:autoSpaceDE w:val="0"/>
              <w:autoSpaceDN w:val="0"/>
              <w:adjustRightInd w:val="0"/>
              <w:jc w:val="left"/>
              <w:rPr>
                <w:rFonts w:hAnsiTheme="minorHAnsi" w:cs="ＭＳ 明朝"/>
                <w:b/>
                <w:kern w:val="0"/>
                <w:sz w:val="20"/>
                <w:szCs w:val="20"/>
              </w:rPr>
            </w:pPr>
            <w:r w:rsidRPr="006E6553">
              <w:rPr>
                <w:rFonts w:hint="eastAsia"/>
                <w:b/>
              </w:rPr>
              <w:t>◆</w:t>
            </w:r>
            <w:r w:rsidRPr="006E6553">
              <w:rPr>
                <w:rFonts w:hAnsiTheme="minorHAnsi" w:cs="ＭＳ 明朝" w:hint="eastAsia"/>
                <w:b/>
                <w:kern w:val="0"/>
                <w:sz w:val="20"/>
                <w:szCs w:val="20"/>
              </w:rPr>
              <w:t>変更の届出等</w:t>
            </w:r>
          </w:p>
        </w:tc>
        <w:tc>
          <w:tcPr>
            <w:tcW w:w="1134" w:type="dxa"/>
            <w:tcBorders>
              <w:top w:val="single" w:sz="4" w:space="0" w:color="auto"/>
              <w:bottom w:val="nil"/>
            </w:tcBorders>
          </w:tcPr>
          <w:p w:rsidR="00A93872" w:rsidRPr="006E6553" w:rsidRDefault="00A93872" w:rsidP="00A93872">
            <w:pPr>
              <w:jc w:val="left"/>
              <w:rPr>
                <w:sz w:val="20"/>
                <w:szCs w:val="20"/>
              </w:rPr>
            </w:pPr>
          </w:p>
        </w:tc>
        <w:tc>
          <w:tcPr>
            <w:tcW w:w="1701" w:type="dxa"/>
            <w:tcBorders>
              <w:top w:val="single" w:sz="4" w:space="0" w:color="auto"/>
              <w:bottom w:val="nil"/>
            </w:tcBorders>
          </w:tcPr>
          <w:p w:rsidR="00A93872" w:rsidRPr="006E6553" w:rsidRDefault="00A93872" w:rsidP="00A93872">
            <w:pPr>
              <w:rPr>
                <w:sz w:val="20"/>
                <w:szCs w:val="20"/>
              </w:rPr>
            </w:pPr>
          </w:p>
        </w:tc>
      </w:tr>
      <w:tr w:rsidR="00A93872" w:rsidRPr="006E6553" w:rsidTr="00AD0F4E">
        <w:trPr>
          <w:trHeight w:val="220"/>
        </w:trPr>
        <w:tc>
          <w:tcPr>
            <w:tcW w:w="7479" w:type="dxa"/>
            <w:tcBorders>
              <w:top w:val="nil"/>
              <w:bottom w:val="single" w:sz="4" w:space="0" w:color="auto"/>
            </w:tcBorders>
          </w:tcPr>
          <w:p w:rsidR="00A93872" w:rsidRPr="006E6553" w:rsidRDefault="00A93872" w:rsidP="009E5351">
            <w:pPr>
              <w:autoSpaceDE w:val="0"/>
              <w:autoSpaceDN w:val="0"/>
              <w:adjustRightInd w:val="0"/>
              <w:ind w:firstLineChars="100" w:firstLine="210"/>
              <w:jc w:val="left"/>
              <w:rPr>
                <w:rFonts w:asciiTheme="minorEastAsia" w:eastAsiaTheme="minorEastAsia" w:hAnsiTheme="minorEastAsia" w:cs="ＭＳ明朝"/>
                <w:kern w:val="0"/>
                <w:szCs w:val="21"/>
              </w:rPr>
            </w:pPr>
            <w:r w:rsidRPr="006E6553">
              <w:rPr>
                <w:rFonts w:asciiTheme="minorEastAsia" w:eastAsiaTheme="minorEastAsia" w:hAnsiTheme="minorEastAsia" w:cs="ＭＳ明朝" w:hint="eastAsia"/>
                <w:kern w:val="0"/>
                <w:szCs w:val="21"/>
              </w:rPr>
              <w:t>指定障害児相談支援事業者は、当該指定に係る障害児相談支援事業所の名称及び所在地その他児童福祉法施行規則第</w:t>
            </w:r>
            <w:r w:rsidRPr="006E6553">
              <w:rPr>
                <w:rFonts w:asciiTheme="minorEastAsia" w:eastAsiaTheme="minorEastAsia" w:hAnsiTheme="minorEastAsia" w:cs="TimesNewRoman"/>
                <w:kern w:val="0"/>
                <w:szCs w:val="21"/>
              </w:rPr>
              <w:t>25</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26</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7</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項で定める事項に変更があったとき、又は休止した当該指定障害児相談支援の事業を再開したときは、同施行規則第</w:t>
            </w:r>
            <w:r w:rsidRPr="006E6553">
              <w:rPr>
                <w:rFonts w:asciiTheme="minorEastAsia" w:eastAsiaTheme="minorEastAsia" w:hAnsiTheme="minorEastAsia" w:cs="TimesNewRoman"/>
                <w:kern w:val="0"/>
                <w:szCs w:val="21"/>
              </w:rPr>
              <w:t>25</w:t>
            </w:r>
            <w:r w:rsidRPr="006E6553">
              <w:rPr>
                <w:rFonts w:asciiTheme="minorEastAsia" w:eastAsiaTheme="minorEastAsia" w:hAnsiTheme="minorEastAsia" w:cs="ＭＳ明朝" w:hint="eastAsia"/>
                <w:kern w:val="0"/>
                <w:szCs w:val="21"/>
              </w:rPr>
              <w:t>条の</w:t>
            </w:r>
            <w:r w:rsidRPr="006E6553">
              <w:rPr>
                <w:rFonts w:asciiTheme="minorEastAsia" w:eastAsiaTheme="minorEastAsia" w:hAnsiTheme="minorEastAsia" w:cs="TimesNewRoman"/>
                <w:kern w:val="0"/>
                <w:szCs w:val="21"/>
              </w:rPr>
              <w:t>26</w:t>
            </w:r>
            <w:r w:rsidRPr="006E6553">
              <w:rPr>
                <w:rFonts w:asciiTheme="minorEastAsia" w:eastAsiaTheme="minorEastAsia" w:hAnsiTheme="minorEastAsia" w:cs="ＭＳ明朝" w:hint="eastAsia"/>
                <w:kern w:val="0"/>
                <w:szCs w:val="21"/>
              </w:rPr>
              <w:t>の</w:t>
            </w:r>
            <w:r w:rsidRPr="006E6553">
              <w:rPr>
                <w:rFonts w:asciiTheme="minorEastAsia" w:eastAsiaTheme="minorEastAsia" w:hAnsiTheme="minorEastAsia" w:cs="TimesNewRoman"/>
                <w:kern w:val="0"/>
                <w:szCs w:val="21"/>
              </w:rPr>
              <w:t>7</w:t>
            </w:r>
            <w:r w:rsidRPr="006E6553">
              <w:rPr>
                <w:rFonts w:asciiTheme="minorEastAsia" w:eastAsiaTheme="minorEastAsia" w:hAnsiTheme="minorEastAsia" w:cs="ＭＳ明朝" w:hint="eastAsia"/>
                <w:kern w:val="0"/>
                <w:szCs w:val="21"/>
              </w:rPr>
              <w:t>第</w:t>
            </w:r>
            <w:r w:rsidRPr="006E6553">
              <w:rPr>
                <w:rFonts w:asciiTheme="minorEastAsia" w:eastAsiaTheme="minorEastAsia" w:hAnsiTheme="minorEastAsia" w:cs="TimesNewRoman"/>
                <w:kern w:val="0"/>
                <w:szCs w:val="21"/>
              </w:rPr>
              <w:t>1</w:t>
            </w:r>
            <w:r w:rsidRPr="006E6553">
              <w:rPr>
                <w:rFonts w:asciiTheme="minorEastAsia" w:eastAsiaTheme="minorEastAsia" w:hAnsiTheme="minorEastAsia" w:cs="ＭＳ明朝" w:hint="eastAsia"/>
                <w:kern w:val="0"/>
                <w:szCs w:val="21"/>
              </w:rPr>
              <w:t>項及び第</w:t>
            </w:r>
            <w:r w:rsidRPr="006E6553">
              <w:rPr>
                <w:rFonts w:asciiTheme="minorEastAsia" w:eastAsiaTheme="minorEastAsia" w:hAnsiTheme="minorEastAsia" w:cs="TimesNewRoman"/>
                <w:kern w:val="0"/>
                <w:szCs w:val="21"/>
              </w:rPr>
              <w:t>2</w:t>
            </w:r>
            <w:r w:rsidRPr="006E6553">
              <w:rPr>
                <w:rFonts w:asciiTheme="minorEastAsia" w:eastAsiaTheme="minorEastAsia" w:hAnsiTheme="minorEastAsia" w:cs="ＭＳ明朝" w:hint="eastAsia"/>
                <w:kern w:val="0"/>
                <w:szCs w:val="21"/>
              </w:rPr>
              <w:t>項で定めるところにより、</w:t>
            </w:r>
            <w:r w:rsidRPr="006E6553">
              <w:rPr>
                <w:rFonts w:asciiTheme="minorEastAsia" w:eastAsiaTheme="minorEastAsia" w:hAnsiTheme="minorEastAsia" w:cs="TimesNewRoman"/>
                <w:kern w:val="0"/>
                <w:szCs w:val="21"/>
              </w:rPr>
              <w:t>10</w:t>
            </w:r>
            <w:r w:rsidRPr="006E6553">
              <w:rPr>
                <w:rFonts w:asciiTheme="minorEastAsia" w:eastAsiaTheme="minorEastAsia" w:hAnsiTheme="minorEastAsia" w:cs="ＭＳ明朝" w:hint="eastAsia"/>
                <w:kern w:val="0"/>
                <w:szCs w:val="21"/>
              </w:rPr>
              <w:t>日以内に、その旨を市町村長に届け出ているか。</w:t>
            </w:r>
          </w:p>
        </w:tc>
        <w:tc>
          <w:tcPr>
            <w:tcW w:w="1134" w:type="dxa"/>
            <w:tcBorders>
              <w:top w:val="nil"/>
              <w:bottom w:val="single" w:sz="4" w:space="0" w:color="auto"/>
            </w:tcBorders>
          </w:tcPr>
          <w:p w:rsidR="00A93872" w:rsidRPr="006E6553" w:rsidRDefault="00A93872" w:rsidP="00A93872">
            <w:pPr>
              <w:jc w:val="left"/>
              <w:rPr>
                <w:sz w:val="20"/>
                <w:szCs w:val="20"/>
              </w:rPr>
            </w:pPr>
            <w:r w:rsidRPr="006E6553">
              <w:rPr>
                <w:rFonts w:hint="eastAsia"/>
                <w:sz w:val="20"/>
                <w:szCs w:val="20"/>
              </w:rPr>
              <w:t>□適</w:t>
            </w:r>
          </w:p>
          <w:p w:rsidR="00A93872" w:rsidRPr="006E6553" w:rsidRDefault="00A93872" w:rsidP="00A93872">
            <w:pPr>
              <w:jc w:val="left"/>
              <w:rPr>
                <w:sz w:val="20"/>
                <w:szCs w:val="20"/>
              </w:rPr>
            </w:pPr>
            <w:r w:rsidRPr="006E6553">
              <w:rPr>
                <w:rFonts w:hint="eastAsia"/>
                <w:sz w:val="20"/>
                <w:szCs w:val="20"/>
              </w:rPr>
              <w:t>□否</w:t>
            </w:r>
          </w:p>
        </w:tc>
        <w:tc>
          <w:tcPr>
            <w:tcW w:w="1701" w:type="dxa"/>
            <w:tcBorders>
              <w:top w:val="nil"/>
              <w:bottom w:val="single" w:sz="4" w:space="0" w:color="auto"/>
            </w:tcBorders>
          </w:tcPr>
          <w:p w:rsidR="00A93872" w:rsidRPr="006E6553" w:rsidRDefault="00A93872" w:rsidP="00A93872">
            <w:pPr>
              <w:rPr>
                <w:sz w:val="20"/>
                <w:szCs w:val="20"/>
              </w:rPr>
            </w:pPr>
            <w:r w:rsidRPr="006E6553">
              <w:rPr>
                <w:rFonts w:hint="eastAsia"/>
                <w:sz w:val="20"/>
                <w:szCs w:val="20"/>
              </w:rPr>
              <w:t>§25-26-7</w:t>
            </w:r>
            <w:r w:rsidRPr="006E6553">
              <w:rPr>
                <w:rFonts w:hAnsi="ＭＳ 明朝" w:cs="ＭＳ 明朝" w:hint="eastAsia"/>
                <w:sz w:val="20"/>
                <w:szCs w:val="20"/>
              </w:rPr>
              <w:t>①②</w:t>
            </w:r>
          </w:p>
          <w:p w:rsidR="00A93872" w:rsidRPr="006E6553" w:rsidRDefault="00A93872" w:rsidP="00A93872">
            <w:pPr>
              <w:rPr>
                <w:sz w:val="20"/>
                <w:szCs w:val="20"/>
              </w:rPr>
            </w:pPr>
            <w:r w:rsidRPr="006E6553">
              <w:rPr>
                <w:rFonts w:hint="eastAsia"/>
                <w:sz w:val="20"/>
                <w:szCs w:val="20"/>
              </w:rPr>
              <w:t>□A　□B</w:t>
            </w:r>
          </w:p>
        </w:tc>
      </w:tr>
    </w:tbl>
    <w:p w:rsidR="006C43DC" w:rsidRPr="006E6553" w:rsidRDefault="006C43DC">
      <w:pPr>
        <w:widowControl/>
        <w:jc w:val="left"/>
      </w:pPr>
    </w:p>
    <w:sectPr w:rsidR="006C43DC" w:rsidRPr="006E6553" w:rsidSect="002557B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66" w:rsidRDefault="008F2F66" w:rsidP="007E478C">
      <w:r>
        <w:separator/>
      </w:r>
    </w:p>
  </w:endnote>
  <w:endnote w:type="continuationSeparator" w:id="0">
    <w:p w:rsidR="008F2F66" w:rsidRDefault="008F2F6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DM_othe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66" w:rsidRDefault="008F2F66" w:rsidP="007E478C">
      <w:r>
        <w:separator/>
      </w:r>
    </w:p>
  </w:footnote>
  <w:footnote w:type="continuationSeparator" w:id="0">
    <w:p w:rsidR="008F2F66" w:rsidRDefault="008F2F66" w:rsidP="007E4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17E"/>
    <w:multiLevelType w:val="hybridMultilevel"/>
    <w:tmpl w:val="967821DA"/>
    <w:lvl w:ilvl="0" w:tplc="8C5C47BE">
      <w:start w:val="1"/>
      <w:numFmt w:val="decimalEnclosedCircle"/>
      <w:lvlText w:val="%1"/>
      <w:lvlJc w:val="left"/>
      <w:pPr>
        <w:ind w:left="360" w:hanging="360"/>
      </w:pPr>
      <w:rPr>
        <w:rFonts w:cs="ＭＳ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4463FAB"/>
    <w:multiLevelType w:val="hybridMultilevel"/>
    <w:tmpl w:val="20D60BD4"/>
    <w:lvl w:ilvl="0" w:tplc="573C0D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23626"/>
    <w:multiLevelType w:val="hybridMultilevel"/>
    <w:tmpl w:val="5A20E70C"/>
    <w:lvl w:ilvl="0" w:tplc="032629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2"/>
  </w:num>
  <w:num w:numId="4">
    <w:abstractNumId w:val="1"/>
  </w:num>
  <w:num w:numId="5">
    <w:abstractNumId w:val="4"/>
  </w:num>
  <w:num w:numId="6">
    <w:abstractNumId w:val="7"/>
  </w:num>
  <w:num w:numId="7">
    <w:abstractNumId w:val="5"/>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81C1B"/>
    <w:rsid w:val="0009594D"/>
    <w:rsid w:val="000A00BD"/>
    <w:rsid w:val="000A3C70"/>
    <w:rsid w:val="000D7C4F"/>
    <w:rsid w:val="000F4684"/>
    <w:rsid w:val="00100A53"/>
    <w:rsid w:val="00120C9E"/>
    <w:rsid w:val="00124965"/>
    <w:rsid w:val="00157225"/>
    <w:rsid w:val="00171C98"/>
    <w:rsid w:val="00186084"/>
    <w:rsid w:val="00187136"/>
    <w:rsid w:val="00194631"/>
    <w:rsid w:val="001C34DA"/>
    <w:rsid w:val="001C608F"/>
    <w:rsid w:val="002557B8"/>
    <w:rsid w:val="00267652"/>
    <w:rsid w:val="002C2F93"/>
    <w:rsid w:val="002D36A6"/>
    <w:rsid w:val="002D727E"/>
    <w:rsid w:val="002F7BBD"/>
    <w:rsid w:val="00354225"/>
    <w:rsid w:val="00362613"/>
    <w:rsid w:val="00363DDC"/>
    <w:rsid w:val="0036705C"/>
    <w:rsid w:val="003C0BFB"/>
    <w:rsid w:val="003C40F8"/>
    <w:rsid w:val="003C5D0B"/>
    <w:rsid w:val="003E36CC"/>
    <w:rsid w:val="003E76EE"/>
    <w:rsid w:val="003F72C6"/>
    <w:rsid w:val="00407FA4"/>
    <w:rsid w:val="00425E78"/>
    <w:rsid w:val="00472EE8"/>
    <w:rsid w:val="00481053"/>
    <w:rsid w:val="004B2EF8"/>
    <w:rsid w:val="004E3A74"/>
    <w:rsid w:val="004F4F4D"/>
    <w:rsid w:val="00500AB9"/>
    <w:rsid w:val="005025A1"/>
    <w:rsid w:val="0054463F"/>
    <w:rsid w:val="005530F1"/>
    <w:rsid w:val="00575206"/>
    <w:rsid w:val="005C0B38"/>
    <w:rsid w:val="005F2DC8"/>
    <w:rsid w:val="00605796"/>
    <w:rsid w:val="00605CE2"/>
    <w:rsid w:val="00624171"/>
    <w:rsid w:val="00630C4E"/>
    <w:rsid w:val="00631091"/>
    <w:rsid w:val="0063663C"/>
    <w:rsid w:val="00637072"/>
    <w:rsid w:val="00654E46"/>
    <w:rsid w:val="00686F2E"/>
    <w:rsid w:val="00687239"/>
    <w:rsid w:val="006B0FB6"/>
    <w:rsid w:val="006C43DC"/>
    <w:rsid w:val="006D2FEF"/>
    <w:rsid w:val="006E6553"/>
    <w:rsid w:val="006F4374"/>
    <w:rsid w:val="00704FAA"/>
    <w:rsid w:val="007121C6"/>
    <w:rsid w:val="007153EB"/>
    <w:rsid w:val="007220E5"/>
    <w:rsid w:val="00734153"/>
    <w:rsid w:val="00735168"/>
    <w:rsid w:val="007467CC"/>
    <w:rsid w:val="00756FB3"/>
    <w:rsid w:val="0077108F"/>
    <w:rsid w:val="00784DC6"/>
    <w:rsid w:val="007A7D40"/>
    <w:rsid w:val="007B22DA"/>
    <w:rsid w:val="007E478C"/>
    <w:rsid w:val="007E5BFC"/>
    <w:rsid w:val="007F71E8"/>
    <w:rsid w:val="00801A68"/>
    <w:rsid w:val="00826000"/>
    <w:rsid w:val="008465D7"/>
    <w:rsid w:val="00863D55"/>
    <w:rsid w:val="008962EE"/>
    <w:rsid w:val="008A358C"/>
    <w:rsid w:val="008C66B0"/>
    <w:rsid w:val="008D388C"/>
    <w:rsid w:val="008D7A6F"/>
    <w:rsid w:val="008F2F66"/>
    <w:rsid w:val="00905F36"/>
    <w:rsid w:val="0091144E"/>
    <w:rsid w:val="009152B2"/>
    <w:rsid w:val="00931BE2"/>
    <w:rsid w:val="00933769"/>
    <w:rsid w:val="00967C5B"/>
    <w:rsid w:val="009766EE"/>
    <w:rsid w:val="00980169"/>
    <w:rsid w:val="009B0091"/>
    <w:rsid w:val="009D3F90"/>
    <w:rsid w:val="009D604B"/>
    <w:rsid w:val="009E3435"/>
    <w:rsid w:val="009E5351"/>
    <w:rsid w:val="009E544C"/>
    <w:rsid w:val="009F1FF5"/>
    <w:rsid w:val="00A06936"/>
    <w:rsid w:val="00A34492"/>
    <w:rsid w:val="00A525AF"/>
    <w:rsid w:val="00A54923"/>
    <w:rsid w:val="00A54EBC"/>
    <w:rsid w:val="00A8262B"/>
    <w:rsid w:val="00A93872"/>
    <w:rsid w:val="00AB4B98"/>
    <w:rsid w:val="00AD0F4E"/>
    <w:rsid w:val="00AE196B"/>
    <w:rsid w:val="00AF23C6"/>
    <w:rsid w:val="00B24024"/>
    <w:rsid w:val="00B4772C"/>
    <w:rsid w:val="00B52802"/>
    <w:rsid w:val="00B674EA"/>
    <w:rsid w:val="00B832F1"/>
    <w:rsid w:val="00B90C5E"/>
    <w:rsid w:val="00B91265"/>
    <w:rsid w:val="00BA694A"/>
    <w:rsid w:val="00BB0ACD"/>
    <w:rsid w:val="00BB7868"/>
    <w:rsid w:val="00C0532D"/>
    <w:rsid w:val="00C1086C"/>
    <w:rsid w:val="00C12A2A"/>
    <w:rsid w:val="00C23A10"/>
    <w:rsid w:val="00C83DA1"/>
    <w:rsid w:val="00CB6D88"/>
    <w:rsid w:val="00CC4430"/>
    <w:rsid w:val="00CF1249"/>
    <w:rsid w:val="00D4046A"/>
    <w:rsid w:val="00D4105C"/>
    <w:rsid w:val="00D464B8"/>
    <w:rsid w:val="00D73147"/>
    <w:rsid w:val="00D73863"/>
    <w:rsid w:val="00DC610A"/>
    <w:rsid w:val="00DD0D42"/>
    <w:rsid w:val="00DD667A"/>
    <w:rsid w:val="00DD7B8A"/>
    <w:rsid w:val="00E45671"/>
    <w:rsid w:val="00E82227"/>
    <w:rsid w:val="00EC5835"/>
    <w:rsid w:val="00ED2134"/>
    <w:rsid w:val="00ED34A7"/>
    <w:rsid w:val="00ED4359"/>
    <w:rsid w:val="00F05A2F"/>
    <w:rsid w:val="00F2613A"/>
    <w:rsid w:val="00F62C0A"/>
    <w:rsid w:val="00F76889"/>
    <w:rsid w:val="00F80663"/>
    <w:rsid w:val="00F8078A"/>
    <w:rsid w:val="00F85B0C"/>
    <w:rsid w:val="00F906B2"/>
    <w:rsid w:val="00F93926"/>
    <w:rsid w:val="00F94EA1"/>
    <w:rsid w:val="00FA0921"/>
    <w:rsid w:val="00FA3E1C"/>
    <w:rsid w:val="00FA472A"/>
    <w:rsid w:val="00FB5D3F"/>
    <w:rsid w:val="00FB743C"/>
    <w:rsid w:val="00FC1B1F"/>
    <w:rsid w:val="00FC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3D1648F-C9F1-458F-9700-9FC94C8E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13</Pages>
  <Words>1942</Words>
  <Characters>11074</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大島　直人</cp:lastModifiedBy>
  <cp:revision>119</cp:revision>
  <cp:lastPrinted>2019-04-05T12:55:00Z</cp:lastPrinted>
  <dcterms:created xsi:type="dcterms:W3CDTF">2019-04-05T11:07:00Z</dcterms:created>
  <dcterms:modified xsi:type="dcterms:W3CDTF">2021-06-02T00:34:00Z</dcterms:modified>
</cp:coreProperties>
</file>