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C" w:rsidRPr="00361C49" w:rsidRDefault="009D0EF2" w:rsidP="007E478C">
      <w:pPr>
        <w:snapToGrid w:val="0"/>
        <w:contextualSpacing/>
        <w:rPr>
          <w:rFonts w:hAnsi="ＭＳ 明朝" w:cs="メイリオ"/>
        </w:rPr>
      </w:pPr>
      <w:r w:rsidRPr="00361C49">
        <w:rPr>
          <w:rFonts w:hAnsi="ＭＳ 明朝" w:cs="メイリオ" w:hint="eastAsia"/>
          <w:noProof/>
        </w:rPr>
        <mc:AlternateContent>
          <mc:Choice Requires="wps">
            <w:drawing>
              <wp:anchor distT="0" distB="0" distL="114300" distR="114300" simplePos="0" relativeHeight="251658240" behindDoc="0" locked="0" layoutInCell="1" allowOverlap="1">
                <wp:simplePos x="0" y="0"/>
                <wp:positionH relativeFrom="column">
                  <wp:posOffset>213995</wp:posOffset>
                </wp:positionH>
                <wp:positionV relativeFrom="paragraph">
                  <wp:posOffset>99060</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202D" w:rsidRPr="009D0EF2" w:rsidRDefault="007F202D" w:rsidP="009D0EF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運営</w:t>
                            </w:r>
                            <w:r w:rsidRPr="009D0EF2">
                              <w:rPr>
                                <w:rFonts w:asciiTheme="majorEastAsia" w:eastAsiaTheme="majorEastAsia" w:hAnsiTheme="majorEastAsia" w:hint="eastAsia"/>
                                <w:color w:val="000000" w:themeColor="text1"/>
                              </w:rPr>
                              <w:t>指導を受ける事業者様自身にて</w:t>
                            </w:r>
                            <w:r>
                              <w:rPr>
                                <w:rFonts w:asciiTheme="majorEastAsia" w:eastAsiaTheme="majorEastAsia" w:hAnsiTheme="majorEastAsia" w:hint="eastAsia"/>
                                <w:color w:val="000000" w:themeColor="text1"/>
                              </w:rPr>
                              <w:t>、</w:t>
                            </w:r>
                            <w:r w:rsidRPr="009D0EF2">
                              <w:rPr>
                                <w:rFonts w:asciiTheme="majorEastAsia" w:eastAsiaTheme="majorEastAsia" w:hAnsiTheme="majorEastAsia" w:hint="eastAsia"/>
                                <w:color w:val="000000" w:themeColor="text1"/>
                              </w:rPr>
                              <w:t>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6.85pt;margin-top:7.8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" filled="f" strokecolor="black [3213]" strokeweight="1.5pt">
                <v:textbox>
                  <w:txbxContent>
                    <w:p w:rsidR="007F202D" w:rsidRPr="009D0EF2" w:rsidRDefault="007F202D" w:rsidP="009D0EF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運営</w:t>
                      </w:r>
                      <w:r w:rsidRPr="009D0EF2">
                        <w:rPr>
                          <w:rFonts w:asciiTheme="majorEastAsia" w:eastAsiaTheme="majorEastAsia" w:hAnsiTheme="majorEastAsia" w:hint="eastAsia"/>
                          <w:color w:val="000000" w:themeColor="text1"/>
                        </w:rPr>
                        <w:t>指導を受ける事業者様自身にて</w:t>
                      </w:r>
                      <w:r>
                        <w:rPr>
                          <w:rFonts w:asciiTheme="majorEastAsia" w:eastAsiaTheme="majorEastAsia" w:hAnsiTheme="majorEastAsia" w:hint="eastAsia"/>
                          <w:color w:val="000000" w:themeColor="text1"/>
                        </w:rPr>
                        <w:t>、</w:t>
                      </w:r>
                      <w:r w:rsidRPr="009D0EF2">
                        <w:rPr>
                          <w:rFonts w:asciiTheme="majorEastAsia" w:eastAsiaTheme="majorEastAsia" w:hAnsiTheme="majorEastAsia" w:hint="eastAsia"/>
                          <w:color w:val="000000" w:themeColor="text1"/>
                        </w:rPr>
                        <w:t>各項目の適否について☑を付け、提出してください。</w:t>
                      </w:r>
                    </w:p>
                  </w:txbxContent>
                </v:textbox>
              </v:roundrect>
            </w:pict>
          </mc:Fallback>
        </mc:AlternateContent>
      </w:r>
    </w:p>
    <w:p w:rsidR="009D0EF2" w:rsidRPr="00361C49" w:rsidRDefault="009D0EF2" w:rsidP="007E478C">
      <w:pPr>
        <w:snapToGrid w:val="0"/>
        <w:contextualSpacing/>
        <w:rPr>
          <w:rFonts w:hAnsi="ＭＳ 明朝" w:cs="メイリオ"/>
        </w:rPr>
      </w:pPr>
    </w:p>
    <w:p w:rsidR="009D0EF2" w:rsidRPr="00361C49" w:rsidRDefault="009D0EF2" w:rsidP="007E478C">
      <w:pPr>
        <w:snapToGrid w:val="0"/>
        <w:contextualSpacing/>
        <w:rPr>
          <w:rFonts w:hAnsi="ＭＳ 明朝" w:cs="メイリオ"/>
        </w:rPr>
      </w:pPr>
    </w:p>
    <w:p w:rsidR="009D0EF2" w:rsidRPr="00361C49" w:rsidRDefault="009D0EF2" w:rsidP="007E478C">
      <w:pPr>
        <w:snapToGrid w:val="0"/>
        <w:contextualSpacing/>
        <w:rPr>
          <w:rFonts w:hAnsi="ＭＳ 明朝" w:cs="メイリオ"/>
        </w:rPr>
      </w:pPr>
    </w:p>
    <w:p w:rsidR="009D0EF2" w:rsidRPr="00361C49" w:rsidRDefault="009D0EF2" w:rsidP="007E478C">
      <w:pPr>
        <w:snapToGrid w:val="0"/>
        <w:contextualSpacing/>
        <w:rPr>
          <w:rFonts w:hAnsi="ＭＳ 明朝" w:cs="メイリオ"/>
        </w:rPr>
      </w:pPr>
    </w:p>
    <w:p w:rsidR="007E478C" w:rsidRPr="00361C49" w:rsidRDefault="007E478C" w:rsidP="00D464B8">
      <w:pPr>
        <w:snapToGrid w:val="0"/>
        <w:contextualSpacing/>
        <w:jc w:val="center"/>
        <w:rPr>
          <w:rFonts w:asciiTheme="majorEastAsia" w:eastAsiaTheme="majorEastAsia" w:hAnsiTheme="majorEastAsia" w:cs="メイリオ"/>
          <w:b/>
          <w:sz w:val="36"/>
          <w:szCs w:val="36"/>
        </w:rPr>
      </w:pPr>
      <w:r w:rsidRPr="00361C49">
        <w:rPr>
          <w:rFonts w:asciiTheme="majorEastAsia" w:eastAsiaTheme="majorEastAsia" w:hAnsiTheme="majorEastAsia" w:cs="メイリオ" w:hint="eastAsia"/>
          <w:b/>
          <w:sz w:val="36"/>
          <w:szCs w:val="36"/>
        </w:rPr>
        <w:t>船橋市　指定障害福祉サービス事業者</w:t>
      </w:r>
      <w:r w:rsidR="00FA3E1C" w:rsidRPr="00361C49">
        <w:rPr>
          <w:rFonts w:asciiTheme="majorEastAsia" w:eastAsiaTheme="majorEastAsia" w:hAnsiTheme="majorEastAsia" w:cs="メイリオ" w:hint="eastAsia"/>
          <w:b/>
          <w:sz w:val="36"/>
          <w:szCs w:val="36"/>
        </w:rPr>
        <w:t>等</w:t>
      </w:r>
      <w:r w:rsidRPr="00361C49">
        <w:rPr>
          <w:rFonts w:asciiTheme="majorEastAsia" w:eastAsiaTheme="majorEastAsia" w:hAnsiTheme="majorEastAsia" w:cs="メイリオ" w:hint="eastAsia"/>
          <w:b/>
          <w:sz w:val="36"/>
          <w:szCs w:val="36"/>
        </w:rPr>
        <w:t>指導調書</w:t>
      </w:r>
    </w:p>
    <w:p w:rsidR="007E478C" w:rsidRPr="00361C49" w:rsidRDefault="007E478C" w:rsidP="00D464B8">
      <w:pPr>
        <w:snapToGrid w:val="0"/>
        <w:contextualSpacing/>
        <w:jc w:val="center"/>
        <w:rPr>
          <w:rFonts w:asciiTheme="majorEastAsia" w:eastAsiaTheme="majorEastAsia" w:hAnsiTheme="majorEastAsia" w:cs="メイリオ"/>
          <w:b/>
          <w:sz w:val="32"/>
          <w:szCs w:val="32"/>
        </w:rPr>
      </w:pPr>
      <w:r w:rsidRPr="00361C49">
        <w:rPr>
          <w:rFonts w:asciiTheme="majorEastAsia" w:eastAsiaTheme="majorEastAsia" w:hAnsiTheme="majorEastAsia" w:cs="メイリオ" w:hint="eastAsia"/>
          <w:b/>
          <w:sz w:val="32"/>
          <w:szCs w:val="32"/>
        </w:rPr>
        <w:t>（</w:t>
      </w:r>
      <w:r w:rsidR="00BF136A" w:rsidRPr="00361C49">
        <w:rPr>
          <w:rFonts w:asciiTheme="majorEastAsia" w:eastAsiaTheme="majorEastAsia" w:hAnsiTheme="majorEastAsia" w:cs="ＭＳ Ｐゴシック" w:hint="eastAsia"/>
          <w:b/>
          <w:spacing w:val="15"/>
          <w:sz w:val="36"/>
          <w:szCs w:val="36"/>
        </w:rPr>
        <w:t>障害者支援施設</w:t>
      </w:r>
      <w:r w:rsidRPr="00361C49">
        <w:rPr>
          <w:rFonts w:asciiTheme="majorEastAsia" w:eastAsiaTheme="majorEastAsia" w:hAnsiTheme="majorEastAsia" w:cs="メイリオ" w:hint="eastAsia"/>
          <w:b/>
          <w:sz w:val="32"/>
          <w:szCs w:val="32"/>
        </w:rPr>
        <w:t>）</w:t>
      </w:r>
    </w:p>
    <w:p w:rsidR="007E478C" w:rsidRPr="00361C49" w:rsidRDefault="007E478C" w:rsidP="007E478C">
      <w:pPr>
        <w:snapToGrid w:val="0"/>
        <w:contextualSpacing/>
        <w:rPr>
          <w:rFonts w:asciiTheme="majorEastAsia" w:eastAsiaTheme="majorEastAsia" w:hAnsiTheme="majorEastAsia" w:cs="メイリオ"/>
        </w:rPr>
      </w:pPr>
    </w:p>
    <w:p w:rsidR="007E478C" w:rsidRPr="00361C49"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2877"/>
        <w:gridCol w:w="2852"/>
      </w:tblGrid>
      <w:tr w:rsidR="00361C49" w:rsidRPr="00361C49" w:rsidTr="009D0EF2">
        <w:trPr>
          <w:trHeight w:val="837"/>
          <w:jc w:val="center"/>
        </w:trPr>
        <w:tc>
          <w:tcPr>
            <w:tcW w:w="2614" w:type="dxa"/>
            <w:gridSpan w:val="2"/>
            <w:vAlign w:val="center"/>
          </w:tcPr>
          <w:p w:rsidR="00516999" w:rsidRPr="00361C49" w:rsidRDefault="004A51D2" w:rsidP="00516999">
            <w:pPr>
              <w:snapToGrid w:val="0"/>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運営</w:t>
            </w:r>
            <w:r w:rsidR="00516999" w:rsidRPr="00361C49">
              <w:rPr>
                <w:rFonts w:asciiTheme="majorEastAsia" w:eastAsiaTheme="majorEastAsia" w:hAnsiTheme="majorEastAsia" w:cs="メイリオ" w:hint="eastAsia"/>
                <w:sz w:val="24"/>
              </w:rPr>
              <w:t>指導年月日</w:t>
            </w:r>
          </w:p>
        </w:tc>
        <w:tc>
          <w:tcPr>
            <w:tcW w:w="5729" w:type="dxa"/>
            <w:gridSpan w:val="2"/>
            <w:vAlign w:val="center"/>
          </w:tcPr>
          <w:p w:rsidR="00516999" w:rsidRPr="00361C49" w:rsidRDefault="00516999" w:rsidP="00516999">
            <w:pPr>
              <w:snapToGrid w:val="0"/>
              <w:ind w:firstLineChars="200" w:firstLine="480"/>
              <w:contextualSpacing/>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 xml:space="preserve">　　　年　　月　　日</w:t>
            </w:r>
          </w:p>
        </w:tc>
      </w:tr>
      <w:tr w:rsidR="00361C49" w:rsidRPr="00361C49" w:rsidTr="009D0EF2">
        <w:trPr>
          <w:trHeight w:val="837"/>
          <w:jc w:val="center"/>
        </w:trPr>
        <w:tc>
          <w:tcPr>
            <w:tcW w:w="2614" w:type="dxa"/>
            <w:gridSpan w:val="2"/>
            <w:vAlign w:val="center"/>
          </w:tcPr>
          <w:p w:rsidR="007E478C" w:rsidRPr="00361C49" w:rsidRDefault="007E478C" w:rsidP="00FA3E1C">
            <w:pPr>
              <w:snapToGrid w:val="0"/>
              <w:spacing w:line="240" w:lineRule="atLeast"/>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事業者（法人）名</w:t>
            </w:r>
          </w:p>
        </w:tc>
        <w:tc>
          <w:tcPr>
            <w:tcW w:w="5729" w:type="dxa"/>
            <w:gridSpan w:val="2"/>
            <w:vAlign w:val="center"/>
          </w:tcPr>
          <w:p w:rsidR="007E478C" w:rsidRPr="00361C49" w:rsidRDefault="007E478C" w:rsidP="002557B8">
            <w:pPr>
              <w:snapToGrid w:val="0"/>
              <w:spacing w:line="240" w:lineRule="atLeast"/>
              <w:contextualSpacing/>
              <w:rPr>
                <w:rFonts w:asciiTheme="majorEastAsia" w:eastAsiaTheme="majorEastAsia" w:hAnsiTheme="majorEastAsia" w:cs="メイリオ"/>
              </w:rPr>
            </w:pPr>
          </w:p>
        </w:tc>
      </w:tr>
      <w:tr w:rsidR="00361C49" w:rsidRPr="00361C49" w:rsidTr="009D0EF2">
        <w:trPr>
          <w:trHeight w:val="764"/>
          <w:jc w:val="center"/>
        </w:trPr>
        <w:tc>
          <w:tcPr>
            <w:tcW w:w="2614" w:type="dxa"/>
            <w:gridSpan w:val="2"/>
            <w:vAlign w:val="center"/>
          </w:tcPr>
          <w:p w:rsidR="007E478C" w:rsidRPr="00361C49" w:rsidRDefault="00BF136A" w:rsidP="00FA3E1C">
            <w:pPr>
              <w:snapToGrid w:val="0"/>
              <w:spacing w:line="240" w:lineRule="atLeast"/>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施設</w:t>
            </w:r>
            <w:r w:rsidR="007E478C" w:rsidRPr="00361C49">
              <w:rPr>
                <w:rFonts w:asciiTheme="majorEastAsia" w:eastAsiaTheme="majorEastAsia" w:hAnsiTheme="majorEastAsia" w:cs="メイリオ" w:hint="eastAsia"/>
                <w:sz w:val="24"/>
              </w:rPr>
              <w:t>の名称</w:t>
            </w:r>
          </w:p>
        </w:tc>
        <w:tc>
          <w:tcPr>
            <w:tcW w:w="5729" w:type="dxa"/>
            <w:gridSpan w:val="2"/>
            <w:vAlign w:val="center"/>
          </w:tcPr>
          <w:p w:rsidR="007E478C" w:rsidRPr="00361C49" w:rsidRDefault="007E478C" w:rsidP="002557B8">
            <w:pPr>
              <w:snapToGrid w:val="0"/>
              <w:spacing w:line="240" w:lineRule="atLeast"/>
              <w:contextualSpacing/>
              <w:rPr>
                <w:rFonts w:asciiTheme="majorEastAsia" w:eastAsiaTheme="majorEastAsia" w:hAnsiTheme="majorEastAsia" w:cs="メイリオ"/>
              </w:rPr>
            </w:pPr>
          </w:p>
        </w:tc>
      </w:tr>
      <w:tr w:rsidR="00361C49" w:rsidRPr="00361C49" w:rsidTr="009D0EF2">
        <w:trPr>
          <w:trHeight w:val="774"/>
          <w:jc w:val="center"/>
        </w:trPr>
        <w:tc>
          <w:tcPr>
            <w:tcW w:w="2614" w:type="dxa"/>
            <w:gridSpan w:val="2"/>
            <w:vAlign w:val="center"/>
          </w:tcPr>
          <w:p w:rsidR="007E478C" w:rsidRPr="00361C49" w:rsidRDefault="00BF136A" w:rsidP="00FA3E1C">
            <w:pPr>
              <w:snapToGrid w:val="0"/>
              <w:spacing w:line="240" w:lineRule="atLeast"/>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施設</w:t>
            </w:r>
            <w:r w:rsidR="007E478C" w:rsidRPr="00361C49">
              <w:rPr>
                <w:rFonts w:asciiTheme="majorEastAsia" w:eastAsiaTheme="majorEastAsia" w:hAnsiTheme="majorEastAsia" w:cs="メイリオ" w:hint="eastAsia"/>
                <w:sz w:val="24"/>
              </w:rPr>
              <w:t>指定番号</w:t>
            </w:r>
          </w:p>
        </w:tc>
        <w:tc>
          <w:tcPr>
            <w:tcW w:w="5729" w:type="dxa"/>
            <w:gridSpan w:val="2"/>
            <w:vAlign w:val="center"/>
          </w:tcPr>
          <w:p w:rsidR="007E478C" w:rsidRPr="00361C49" w:rsidRDefault="007E478C" w:rsidP="002557B8">
            <w:pPr>
              <w:snapToGrid w:val="0"/>
              <w:spacing w:line="240" w:lineRule="atLeast"/>
              <w:contextualSpacing/>
              <w:rPr>
                <w:rFonts w:asciiTheme="majorEastAsia" w:eastAsiaTheme="majorEastAsia" w:hAnsiTheme="majorEastAsia" w:cs="メイリオ"/>
              </w:rPr>
            </w:pPr>
          </w:p>
        </w:tc>
      </w:tr>
      <w:tr w:rsidR="00361C49" w:rsidRPr="00361C49" w:rsidTr="002557B8">
        <w:trPr>
          <w:trHeight w:val="854"/>
          <w:jc w:val="center"/>
        </w:trPr>
        <w:tc>
          <w:tcPr>
            <w:tcW w:w="2614" w:type="dxa"/>
            <w:gridSpan w:val="2"/>
            <w:vAlign w:val="center"/>
          </w:tcPr>
          <w:p w:rsidR="007E478C" w:rsidRPr="00361C49" w:rsidRDefault="00BF136A" w:rsidP="00FA3E1C">
            <w:pPr>
              <w:snapToGrid w:val="0"/>
              <w:spacing w:line="240" w:lineRule="atLeast"/>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施設</w:t>
            </w:r>
            <w:r w:rsidR="007E478C" w:rsidRPr="00361C49">
              <w:rPr>
                <w:rFonts w:asciiTheme="majorEastAsia" w:eastAsiaTheme="majorEastAsia" w:hAnsiTheme="majorEastAsia" w:cs="メイリオ" w:hint="eastAsia"/>
                <w:sz w:val="24"/>
              </w:rPr>
              <w:t>の所在地</w:t>
            </w:r>
          </w:p>
        </w:tc>
        <w:tc>
          <w:tcPr>
            <w:tcW w:w="5729" w:type="dxa"/>
            <w:gridSpan w:val="2"/>
            <w:vAlign w:val="center"/>
          </w:tcPr>
          <w:p w:rsidR="007E478C" w:rsidRPr="00361C49" w:rsidRDefault="007E478C" w:rsidP="002557B8">
            <w:pPr>
              <w:snapToGrid w:val="0"/>
              <w:spacing w:line="240" w:lineRule="atLeast"/>
              <w:contextualSpacing/>
              <w:rPr>
                <w:rFonts w:asciiTheme="majorEastAsia" w:eastAsiaTheme="majorEastAsia" w:hAnsiTheme="majorEastAsia" w:cs="メイリオ"/>
              </w:rPr>
            </w:pPr>
            <w:r w:rsidRPr="00361C49">
              <w:rPr>
                <w:rFonts w:asciiTheme="majorEastAsia" w:eastAsiaTheme="majorEastAsia" w:hAnsiTheme="majorEastAsia" w:cs="メイリオ" w:hint="eastAsia"/>
              </w:rPr>
              <w:t xml:space="preserve">〒　　　－　　　　</w:t>
            </w:r>
          </w:p>
          <w:p w:rsidR="007E478C" w:rsidRPr="00361C49" w:rsidRDefault="007E478C" w:rsidP="002557B8">
            <w:pPr>
              <w:snapToGrid w:val="0"/>
              <w:spacing w:line="240" w:lineRule="atLeast"/>
              <w:contextualSpacing/>
              <w:rPr>
                <w:rFonts w:asciiTheme="majorEastAsia" w:eastAsiaTheme="majorEastAsia" w:hAnsiTheme="majorEastAsia" w:cs="メイリオ"/>
              </w:rPr>
            </w:pPr>
          </w:p>
          <w:p w:rsidR="002557B8" w:rsidRPr="00361C49" w:rsidRDefault="002557B8" w:rsidP="002557B8">
            <w:pPr>
              <w:snapToGrid w:val="0"/>
              <w:spacing w:line="240" w:lineRule="atLeast"/>
              <w:contextualSpacing/>
              <w:rPr>
                <w:rFonts w:asciiTheme="majorEastAsia" w:eastAsiaTheme="majorEastAsia" w:hAnsiTheme="majorEastAsia" w:cs="メイリオ"/>
              </w:rPr>
            </w:pPr>
          </w:p>
        </w:tc>
      </w:tr>
      <w:tr w:rsidR="00361C49" w:rsidRPr="00361C49" w:rsidTr="009D0EF2">
        <w:trPr>
          <w:trHeight w:val="826"/>
          <w:jc w:val="center"/>
        </w:trPr>
        <w:tc>
          <w:tcPr>
            <w:tcW w:w="2614" w:type="dxa"/>
            <w:gridSpan w:val="2"/>
            <w:vAlign w:val="center"/>
          </w:tcPr>
          <w:p w:rsidR="00F85B0C" w:rsidRPr="00361C49" w:rsidRDefault="00F85B0C" w:rsidP="00FA3E1C">
            <w:pPr>
              <w:snapToGrid w:val="0"/>
              <w:spacing w:line="240" w:lineRule="atLeast"/>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定員</w:t>
            </w:r>
          </w:p>
        </w:tc>
        <w:tc>
          <w:tcPr>
            <w:tcW w:w="2877" w:type="dxa"/>
            <w:tcBorders>
              <w:right w:val="dotted" w:sz="4" w:space="0" w:color="auto"/>
            </w:tcBorders>
            <w:vAlign w:val="center"/>
          </w:tcPr>
          <w:p w:rsidR="00A46D1F" w:rsidRPr="00361C49" w:rsidRDefault="00BF136A" w:rsidP="002557B8">
            <w:pPr>
              <w:snapToGrid w:val="0"/>
              <w:spacing w:line="240" w:lineRule="atLeast"/>
              <w:contextualSpacing/>
              <w:rPr>
                <w:rFonts w:asciiTheme="majorEastAsia" w:eastAsiaTheme="majorEastAsia" w:hAnsiTheme="majorEastAsia" w:cs="メイリオ"/>
              </w:rPr>
            </w:pPr>
            <w:r w:rsidRPr="00361C49">
              <w:rPr>
                <w:rFonts w:asciiTheme="majorEastAsia" w:eastAsiaTheme="majorEastAsia" w:hAnsiTheme="majorEastAsia" w:cs="メイリオ" w:hint="eastAsia"/>
              </w:rPr>
              <w:t>施設入所支援</w:t>
            </w:r>
          </w:p>
          <w:p w:rsidR="00BF136A" w:rsidRPr="00361C49" w:rsidRDefault="00BF136A" w:rsidP="002557B8">
            <w:pPr>
              <w:snapToGrid w:val="0"/>
              <w:spacing w:line="240" w:lineRule="atLeast"/>
              <w:contextualSpacing/>
              <w:rPr>
                <w:rFonts w:asciiTheme="majorEastAsia" w:eastAsiaTheme="majorEastAsia" w:hAnsiTheme="majorEastAsia" w:cs="メイリオ"/>
              </w:rPr>
            </w:pPr>
            <w:r w:rsidRPr="00361C49">
              <w:rPr>
                <w:rFonts w:asciiTheme="majorEastAsia" w:eastAsiaTheme="majorEastAsia" w:hAnsiTheme="majorEastAsia" w:cs="メイリオ" w:hint="eastAsia"/>
              </w:rPr>
              <w:t xml:space="preserve">　　　　</w:t>
            </w:r>
            <w:r w:rsidR="00A46D1F" w:rsidRPr="00361C49">
              <w:rPr>
                <w:rFonts w:asciiTheme="majorEastAsia" w:eastAsiaTheme="majorEastAsia" w:hAnsiTheme="majorEastAsia" w:cs="メイリオ" w:hint="eastAsia"/>
              </w:rPr>
              <w:t xml:space="preserve">　　　　　　</w:t>
            </w:r>
            <w:r w:rsidRPr="00361C49">
              <w:rPr>
                <w:rFonts w:asciiTheme="majorEastAsia" w:eastAsiaTheme="majorEastAsia" w:hAnsiTheme="majorEastAsia" w:cs="メイリオ" w:hint="eastAsia"/>
              </w:rPr>
              <w:t>人</w:t>
            </w:r>
          </w:p>
        </w:tc>
        <w:tc>
          <w:tcPr>
            <w:tcW w:w="2852" w:type="dxa"/>
            <w:tcBorders>
              <w:left w:val="dotted" w:sz="4" w:space="0" w:color="auto"/>
            </w:tcBorders>
            <w:vAlign w:val="center"/>
          </w:tcPr>
          <w:p w:rsidR="00A46D1F" w:rsidRPr="00361C49" w:rsidRDefault="00A46D1F" w:rsidP="00A46D1F">
            <w:pPr>
              <w:widowControl/>
              <w:jc w:val="left"/>
              <w:rPr>
                <w:rFonts w:asciiTheme="majorEastAsia" w:eastAsiaTheme="majorEastAsia" w:hAnsiTheme="majorEastAsia" w:cs="メイリオ"/>
              </w:rPr>
            </w:pPr>
            <w:r w:rsidRPr="00361C49">
              <w:rPr>
                <w:rFonts w:asciiTheme="majorEastAsia" w:eastAsiaTheme="majorEastAsia" w:hAnsiTheme="majorEastAsia" w:cs="メイリオ" w:hint="eastAsia"/>
              </w:rPr>
              <w:t>昼間実施サービス</w:t>
            </w:r>
          </w:p>
          <w:p w:rsidR="00F85B0C" w:rsidRPr="00361C49" w:rsidRDefault="00A46D1F" w:rsidP="00A46D1F">
            <w:pPr>
              <w:snapToGrid w:val="0"/>
              <w:spacing w:line="240" w:lineRule="atLeast"/>
              <w:contextualSpacing/>
              <w:rPr>
                <w:rFonts w:asciiTheme="majorEastAsia" w:eastAsiaTheme="majorEastAsia" w:hAnsiTheme="majorEastAsia" w:cs="メイリオ"/>
              </w:rPr>
            </w:pPr>
            <w:r w:rsidRPr="00361C49">
              <w:rPr>
                <w:rFonts w:asciiTheme="majorEastAsia" w:eastAsiaTheme="majorEastAsia" w:hAnsiTheme="majorEastAsia" w:cs="メイリオ" w:hint="eastAsia"/>
              </w:rPr>
              <w:t xml:space="preserve">　　　　　　　　　人</w:t>
            </w:r>
          </w:p>
        </w:tc>
      </w:tr>
      <w:tr w:rsidR="00361C49" w:rsidRPr="00361C49" w:rsidTr="009D0EF2">
        <w:trPr>
          <w:trHeight w:val="839"/>
          <w:jc w:val="center"/>
        </w:trPr>
        <w:tc>
          <w:tcPr>
            <w:tcW w:w="2614" w:type="dxa"/>
            <w:gridSpan w:val="2"/>
            <w:vAlign w:val="center"/>
          </w:tcPr>
          <w:p w:rsidR="007E478C" w:rsidRPr="00361C49" w:rsidRDefault="007E478C" w:rsidP="00FA3E1C">
            <w:pPr>
              <w:snapToGrid w:val="0"/>
              <w:spacing w:line="240" w:lineRule="atLeast"/>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管理者</w:t>
            </w:r>
          </w:p>
        </w:tc>
        <w:tc>
          <w:tcPr>
            <w:tcW w:w="5729" w:type="dxa"/>
            <w:gridSpan w:val="2"/>
            <w:vAlign w:val="center"/>
          </w:tcPr>
          <w:p w:rsidR="007E478C" w:rsidRPr="00361C49" w:rsidRDefault="007E478C" w:rsidP="002557B8">
            <w:pPr>
              <w:snapToGrid w:val="0"/>
              <w:spacing w:line="240" w:lineRule="atLeast"/>
              <w:contextualSpacing/>
              <w:rPr>
                <w:rFonts w:asciiTheme="majorEastAsia" w:eastAsiaTheme="majorEastAsia" w:hAnsiTheme="majorEastAsia" w:cs="メイリオ"/>
              </w:rPr>
            </w:pPr>
          </w:p>
        </w:tc>
      </w:tr>
      <w:tr w:rsidR="00361C49" w:rsidRPr="00361C49" w:rsidTr="009D0EF2">
        <w:trPr>
          <w:trHeight w:val="850"/>
          <w:jc w:val="center"/>
        </w:trPr>
        <w:tc>
          <w:tcPr>
            <w:tcW w:w="2614" w:type="dxa"/>
            <w:gridSpan w:val="2"/>
            <w:vAlign w:val="center"/>
          </w:tcPr>
          <w:p w:rsidR="007E478C" w:rsidRPr="00361C49" w:rsidRDefault="007E478C" w:rsidP="00FA3E1C">
            <w:pPr>
              <w:snapToGrid w:val="0"/>
              <w:spacing w:line="240" w:lineRule="atLeast"/>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サービス</w:t>
            </w:r>
            <w:r w:rsidR="00BF136A" w:rsidRPr="00361C49">
              <w:rPr>
                <w:rFonts w:asciiTheme="majorEastAsia" w:eastAsiaTheme="majorEastAsia" w:hAnsiTheme="majorEastAsia" w:cs="メイリオ" w:hint="eastAsia"/>
                <w:sz w:val="24"/>
              </w:rPr>
              <w:t>管理</w:t>
            </w:r>
            <w:r w:rsidRPr="00361C49">
              <w:rPr>
                <w:rFonts w:asciiTheme="majorEastAsia" w:eastAsiaTheme="majorEastAsia" w:hAnsiTheme="majorEastAsia" w:cs="メイリオ" w:hint="eastAsia"/>
                <w:sz w:val="24"/>
              </w:rPr>
              <w:t>責任者</w:t>
            </w:r>
          </w:p>
        </w:tc>
        <w:tc>
          <w:tcPr>
            <w:tcW w:w="5729" w:type="dxa"/>
            <w:gridSpan w:val="2"/>
            <w:vAlign w:val="center"/>
          </w:tcPr>
          <w:p w:rsidR="007E478C" w:rsidRPr="00361C49" w:rsidRDefault="007E478C" w:rsidP="002557B8">
            <w:pPr>
              <w:snapToGrid w:val="0"/>
              <w:spacing w:line="240" w:lineRule="atLeast"/>
              <w:contextualSpacing/>
              <w:rPr>
                <w:rFonts w:asciiTheme="majorEastAsia" w:eastAsiaTheme="majorEastAsia" w:hAnsiTheme="majorEastAsia" w:cs="メイリオ"/>
              </w:rPr>
            </w:pPr>
          </w:p>
        </w:tc>
      </w:tr>
      <w:tr w:rsidR="00361C49" w:rsidRPr="00361C49" w:rsidTr="009D0EF2">
        <w:trPr>
          <w:trHeight w:val="821"/>
          <w:jc w:val="center"/>
        </w:trPr>
        <w:tc>
          <w:tcPr>
            <w:tcW w:w="1480" w:type="dxa"/>
            <w:vMerge w:val="restart"/>
            <w:vAlign w:val="center"/>
          </w:tcPr>
          <w:p w:rsidR="007E478C" w:rsidRPr="00361C49" w:rsidRDefault="007E478C" w:rsidP="00FA3E1C">
            <w:pPr>
              <w:snapToGrid w:val="0"/>
              <w:spacing w:line="240" w:lineRule="atLeast"/>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資料作成者</w:t>
            </w:r>
          </w:p>
        </w:tc>
        <w:tc>
          <w:tcPr>
            <w:tcW w:w="1134" w:type="dxa"/>
            <w:vAlign w:val="center"/>
          </w:tcPr>
          <w:p w:rsidR="007E478C" w:rsidRPr="00361C49" w:rsidRDefault="007E478C" w:rsidP="00FA3E1C">
            <w:pPr>
              <w:snapToGrid w:val="0"/>
              <w:spacing w:line="240" w:lineRule="atLeast"/>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職・氏名</w:t>
            </w:r>
          </w:p>
        </w:tc>
        <w:tc>
          <w:tcPr>
            <w:tcW w:w="5729" w:type="dxa"/>
            <w:gridSpan w:val="2"/>
            <w:vAlign w:val="center"/>
          </w:tcPr>
          <w:p w:rsidR="007E478C" w:rsidRPr="00361C49" w:rsidRDefault="007E478C" w:rsidP="002557B8">
            <w:pPr>
              <w:snapToGrid w:val="0"/>
              <w:spacing w:line="240" w:lineRule="atLeast"/>
              <w:contextualSpacing/>
              <w:rPr>
                <w:rFonts w:asciiTheme="majorEastAsia" w:eastAsiaTheme="majorEastAsia" w:hAnsiTheme="majorEastAsia" w:cs="メイリオ"/>
              </w:rPr>
            </w:pPr>
          </w:p>
        </w:tc>
      </w:tr>
      <w:tr w:rsidR="007E478C" w:rsidRPr="00361C49" w:rsidTr="009D0EF2">
        <w:trPr>
          <w:trHeight w:val="846"/>
          <w:jc w:val="center"/>
        </w:trPr>
        <w:tc>
          <w:tcPr>
            <w:tcW w:w="1480" w:type="dxa"/>
            <w:vMerge/>
            <w:vAlign w:val="center"/>
          </w:tcPr>
          <w:p w:rsidR="007E478C" w:rsidRPr="00361C49"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361C49" w:rsidRDefault="007E478C" w:rsidP="00FA3E1C">
            <w:pPr>
              <w:snapToGrid w:val="0"/>
              <w:spacing w:line="240" w:lineRule="atLeast"/>
              <w:contextualSpacing/>
              <w:jc w:val="center"/>
              <w:rPr>
                <w:rFonts w:asciiTheme="majorEastAsia" w:eastAsiaTheme="majorEastAsia" w:hAnsiTheme="majorEastAsia" w:cs="メイリオ"/>
                <w:sz w:val="24"/>
              </w:rPr>
            </w:pPr>
            <w:r w:rsidRPr="00361C49">
              <w:rPr>
                <w:rFonts w:asciiTheme="majorEastAsia" w:eastAsiaTheme="majorEastAsia" w:hAnsiTheme="majorEastAsia" w:cs="メイリオ" w:hint="eastAsia"/>
                <w:sz w:val="24"/>
              </w:rPr>
              <w:t>連絡先</w:t>
            </w:r>
          </w:p>
        </w:tc>
        <w:tc>
          <w:tcPr>
            <w:tcW w:w="5729" w:type="dxa"/>
            <w:gridSpan w:val="2"/>
            <w:vAlign w:val="center"/>
          </w:tcPr>
          <w:p w:rsidR="007E478C" w:rsidRPr="00361C49" w:rsidRDefault="007E478C" w:rsidP="002557B8">
            <w:pPr>
              <w:snapToGrid w:val="0"/>
              <w:spacing w:line="240" w:lineRule="atLeast"/>
              <w:contextualSpacing/>
              <w:rPr>
                <w:rFonts w:asciiTheme="majorEastAsia" w:eastAsiaTheme="majorEastAsia" w:hAnsiTheme="majorEastAsia" w:cs="メイリオ"/>
              </w:rPr>
            </w:pPr>
          </w:p>
        </w:tc>
      </w:tr>
    </w:tbl>
    <w:p w:rsidR="007E478C" w:rsidRPr="00361C49" w:rsidRDefault="007E478C" w:rsidP="007E478C">
      <w:pPr>
        <w:snapToGrid w:val="0"/>
        <w:contextualSpacing/>
        <w:rPr>
          <w:rFonts w:asciiTheme="majorEastAsia" w:eastAsiaTheme="majorEastAsia" w:hAnsiTheme="majorEastAsia" w:cs="メイリオ"/>
        </w:rPr>
      </w:pPr>
    </w:p>
    <w:p w:rsidR="009D0EF2" w:rsidRPr="00361C49" w:rsidRDefault="009D0EF2">
      <w:pPr>
        <w:widowControl/>
        <w:jc w:val="left"/>
        <w:rPr>
          <w:rFonts w:asciiTheme="majorEastAsia" w:eastAsiaTheme="majorEastAsia" w:hAnsiTheme="majorEastAsia" w:cs="メイリオ"/>
          <w:sz w:val="24"/>
        </w:rPr>
      </w:pPr>
      <w:r w:rsidRPr="00361C49">
        <w:rPr>
          <w:rFonts w:asciiTheme="majorEastAsia" w:eastAsiaTheme="majorEastAsia" w:hAnsiTheme="majorEastAsia" w:cs="メイリオ"/>
          <w:sz w:val="24"/>
        </w:rPr>
        <w:br w:type="page"/>
      </w:r>
    </w:p>
    <w:p w:rsidR="007E478C" w:rsidRPr="00361C49" w:rsidRDefault="007E478C" w:rsidP="007E478C">
      <w:pPr>
        <w:snapToGrid w:val="0"/>
        <w:spacing w:line="360" w:lineRule="atLeast"/>
        <w:contextualSpacing/>
        <w:jc w:val="center"/>
        <w:rPr>
          <w:rFonts w:hAnsi="ＭＳ 明朝" w:cs="メイリオ"/>
          <w:sz w:val="24"/>
        </w:rPr>
      </w:pPr>
      <w:r w:rsidRPr="00361C49">
        <w:rPr>
          <w:rFonts w:hAnsi="ＭＳ 明朝" w:cs="メイリオ" w:hint="eastAsia"/>
          <w:sz w:val="24"/>
        </w:rPr>
        <w:lastRenderedPageBreak/>
        <w:t>指導調書における表記等について</w:t>
      </w:r>
    </w:p>
    <w:p w:rsidR="007E478C" w:rsidRPr="00361C49" w:rsidRDefault="007E478C" w:rsidP="007E478C">
      <w:pPr>
        <w:snapToGrid w:val="0"/>
        <w:spacing w:line="360" w:lineRule="atLeast"/>
        <w:contextualSpacing/>
        <w:rPr>
          <w:rFonts w:hAnsi="ＭＳ 明朝" w:cs="メイリオ"/>
          <w:sz w:val="24"/>
        </w:rPr>
      </w:pPr>
    </w:p>
    <w:p w:rsidR="007E478C" w:rsidRPr="00361C49" w:rsidRDefault="007E478C" w:rsidP="007E478C">
      <w:pPr>
        <w:snapToGrid w:val="0"/>
        <w:spacing w:line="360" w:lineRule="atLeast"/>
        <w:contextualSpacing/>
        <w:rPr>
          <w:rFonts w:hAnsi="ＭＳ 明朝" w:cs="メイリオ"/>
          <w:sz w:val="24"/>
        </w:rPr>
      </w:pPr>
      <w:r w:rsidRPr="00361C49">
        <w:rPr>
          <w:rFonts w:hAnsi="ＭＳ 明朝" w:cs="メイリオ" w:hint="eastAsia"/>
          <w:sz w:val="24"/>
        </w:rPr>
        <w:t>Ａ．省略表記</w:t>
      </w:r>
    </w:p>
    <w:p w:rsidR="007E478C" w:rsidRPr="00361C49" w:rsidRDefault="007E478C" w:rsidP="00C83DA1">
      <w:pPr>
        <w:snapToGrid w:val="0"/>
        <w:spacing w:line="360" w:lineRule="atLeast"/>
        <w:ind w:leftChars="114" w:left="479" w:hangingChars="100" w:hanging="240"/>
        <w:contextualSpacing/>
        <w:rPr>
          <w:rFonts w:hAnsi="ＭＳ 明朝" w:cs="メイリオ"/>
          <w:sz w:val="24"/>
        </w:rPr>
      </w:pPr>
      <w:r w:rsidRPr="00361C49">
        <w:rPr>
          <w:rFonts w:hAnsi="ＭＳ 明朝" w:cs="メイリオ" w:hint="eastAsia"/>
          <w:sz w:val="24"/>
        </w:rPr>
        <w:t>１．「法」とは、「障害者の日常生活及び社会生活を総合的に支援するための法律（平成17年法律第123号）」をいう。</w:t>
      </w:r>
    </w:p>
    <w:p w:rsidR="004A51D2" w:rsidRPr="00361C49" w:rsidRDefault="004A51D2" w:rsidP="004A51D2">
      <w:pPr>
        <w:snapToGrid w:val="0"/>
        <w:spacing w:line="360" w:lineRule="atLeast"/>
        <w:ind w:leftChars="114" w:left="479" w:hangingChars="100" w:hanging="240"/>
        <w:contextualSpacing/>
        <w:rPr>
          <w:rFonts w:hAnsi="ＭＳ 明朝" w:cs="メイリオ"/>
          <w:sz w:val="24"/>
        </w:rPr>
      </w:pPr>
      <w:r w:rsidRPr="00361C49">
        <w:rPr>
          <w:rFonts w:hAnsi="ＭＳ 明朝" w:cs="メイリオ" w:hint="eastAsia"/>
          <w:sz w:val="24"/>
        </w:rPr>
        <w:t>２．「基準省令」とは、「障害者の日常生活及び社会生活を総合的に支援するための法律に基づく</w:t>
      </w:r>
      <w:r w:rsidR="00361C49">
        <w:rPr>
          <w:rFonts w:hAnsi="ＭＳ 明朝" w:cs="メイリオ" w:hint="eastAsia"/>
          <w:sz w:val="24"/>
        </w:rPr>
        <w:t>指定障害者支援施設</w:t>
      </w:r>
      <w:r w:rsidRPr="00361C49">
        <w:rPr>
          <w:rFonts w:hAnsi="ＭＳ 明朝" w:cs="メイリオ" w:hint="eastAsia"/>
          <w:sz w:val="24"/>
        </w:rPr>
        <w:t>等の人員、設備及び運営に関する基準(平成18年厚生労働省令第172号)」をいう。</w:t>
      </w:r>
    </w:p>
    <w:p w:rsidR="004A51D2" w:rsidRPr="00361C49" w:rsidRDefault="004A51D2" w:rsidP="004A51D2">
      <w:pPr>
        <w:snapToGrid w:val="0"/>
        <w:spacing w:line="360" w:lineRule="atLeast"/>
        <w:ind w:leftChars="114" w:left="479" w:hangingChars="100" w:hanging="240"/>
        <w:contextualSpacing/>
        <w:rPr>
          <w:rFonts w:hAnsi="ＭＳ 明朝" w:cs="メイリオ"/>
          <w:sz w:val="24"/>
        </w:rPr>
      </w:pPr>
      <w:r w:rsidRPr="00361C49">
        <w:rPr>
          <w:rFonts w:hAnsi="ＭＳ 明朝" w:cs="メイリオ" w:hint="eastAsia"/>
          <w:sz w:val="24"/>
        </w:rPr>
        <w:t>３．「基準条例」とは、「船橋市指定障害福祉サービスの事業等の人員、設備及び運営に関する基準等を定める条例（令和6年船橋市条例第22号）」をいう。</w:t>
      </w:r>
    </w:p>
    <w:p w:rsidR="007E478C" w:rsidRPr="00361C49" w:rsidRDefault="004A51D2" w:rsidP="00C83DA1">
      <w:pPr>
        <w:snapToGrid w:val="0"/>
        <w:spacing w:line="360" w:lineRule="atLeast"/>
        <w:ind w:leftChars="114" w:left="479" w:hangingChars="100" w:hanging="240"/>
        <w:contextualSpacing/>
        <w:rPr>
          <w:rFonts w:hAnsi="ＭＳ 明朝" w:cs="メイリオ"/>
          <w:sz w:val="24"/>
        </w:rPr>
      </w:pPr>
      <w:r w:rsidRPr="00361C49">
        <w:rPr>
          <w:rFonts w:hAnsi="ＭＳ 明朝" w:cs="メイリオ" w:hint="eastAsia"/>
          <w:sz w:val="24"/>
        </w:rPr>
        <w:t>４</w:t>
      </w:r>
      <w:r w:rsidR="007E478C" w:rsidRPr="00361C49">
        <w:rPr>
          <w:rFonts w:hAnsi="ＭＳ 明朝" w:cs="メイリオ" w:hint="eastAsia"/>
          <w:sz w:val="24"/>
        </w:rPr>
        <w:t>．「契約支給量」とは、支給決定障害</w:t>
      </w:r>
      <w:bookmarkStart w:id="0" w:name="_GoBack"/>
      <w:bookmarkEnd w:id="0"/>
      <w:r w:rsidR="007E478C" w:rsidRPr="00361C49">
        <w:rPr>
          <w:rFonts w:hAnsi="ＭＳ 明朝" w:cs="メイリオ" w:hint="eastAsia"/>
          <w:sz w:val="24"/>
        </w:rPr>
        <w:t>者等に提供することを契約した指定</w:t>
      </w:r>
      <w:r w:rsidR="007F202D" w:rsidRPr="00361C49">
        <w:rPr>
          <w:rFonts w:hAnsi="ＭＳ 明朝" w:cs="メイリオ" w:hint="eastAsia"/>
          <w:sz w:val="24"/>
        </w:rPr>
        <w:t>障害福祉サービス</w:t>
      </w:r>
      <w:r w:rsidR="007E478C" w:rsidRPr="00361C49">
        <w:rPr>
          <w:rFonts w:hAnsi="ＭＳ 明朝" w:cs="メイリオ" w:hint="eastAsia"/>
          <w:sz w:val="24"/>
        </w:rPr>
        <w:t>の量をいう。</w:t>
      </w:r>
    </w:p>
    <w:p w:rsidR="007E478C" w:rsidRPr="00361C49" w:rsidRDefault="004A51D2" w:rsidP="00C83DA1">
      <w:pPr>
        <w:snapToGrid w:val="0"/>
        <w:spacing w:line="360" w:lineRule="atLeast"/>
        <w:ind w:leftChars="114" w:left="479" w:hangingChars="100" w:hanging="240"/>
        <w:contextualSpacing/>
        <w:rPr>
          <w:rFonts w:hAnsi="ＭＳ 明朝" w:cs="メイリオ"/>
          <w:sz w:val="24"/>
        </w:rPr>
      </w:pPr>
      <w:r w:rsidRPr="00361C49">
        <w:rPr>
          <w:rFonts w:hAnsi="ＭＳ 明朝" w:cs="メイリオ" w:hint="eastAsia"/>
          <w:sz w:val="24"/>
        </w:rPr>
        <w:t>５</w:t>
      </w:r>
      <w:r w:rsidR="007E478C" w:rsidRPr="00361C49">
        <w:rPr>
          <w:rFonts w:hAnsi="ＭＳ 明朝" w:cs="メイリオ" w:hint="eastAsia"/>
          <w:sz w:val="24"/>
        </w:rPr>
        <w:t>．「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7E478C" w:rsidRPr="00361C49" w:rsidRDefault="007E478C" w:rsidP="00ED2134">
      <w:pPr>
        <w:snapToGrid w:val="0"/>
        <w:spacing w:line="360" w:lineRule="atLeast"/>
        <w:ind w:leftChars="114" w:left="479" w:hangingChars="100" w:hanging="240"/>
        <w:contextualSpacing/>
        <w:rPr>
          <w:rFonts w:hAnsi="ＭＳ 明朝" w:cs="メイリオ"/>
          <w:sz w:val="24"/>
        </w:rPr>
      </w:pPr>
      <w:r w:rsidRPr="00361C49">
        <w:rPr>
          <w:rFonts w:hAnsi="ＭＳ 明朝" w:cs="メイリオ" w:hint="eastAsia"/>
          <w:sz w:val="24"/>
        </w:rPr>
        <w:t xml:space="preserve">　　なお、関連告示として、同日付第５３９号告示において、一単位の単価及び級地区分毎に乗ずる割合が示されている。</w:t>
      </w:r>
    </w:p>
    <w:p w:rsidR="008A358C" w:rsidRPr="00361C49" w:rsidRDefault="004A51D2" w:rsidP="008A358C">
      <w:pPr>
        <w:snapToGrid w:val="0"/>
        <w:spacing w:line="360" w:lineRule="atLeast"/>
        <w:ind w:leftChars="114" w:left="479" w:hangingChars="100" w:hanging="240"/>
        <w:contextualSpacing/>
        <w:rPr>
          <w:rFonts w:hAnsi="ＭＳ 明朝" w:cs="メイリオ"/>
          <w:sz w:val="24"/>
        </w:rPr>
      </w:pPr>
      <w:r w:rsidRPr="00361C49">
        <w:rPr>
          <w:rFonts w:hAnsi="ＭＳ 明朝" w:cs="メイリオ" w:hint="eastAsia"/>
          <w:sz w:val="24"/>
        </w:rPr>
        <w:t>６</w:t>
      </w:r>
      <w:r w:rsidR="007E478C" w:rsidRPr="00361C49">
        <w:rPr>
          <w:rFonts w:hAnsi="ＭＳ 明朝" w:cs="メイリオ" w:hint="eastAsia"/>
          <w:sz w:val="24"/>
        </w:rPr>
        <w:t>．「解釈通知」とは、</w:t>
      </w:r>
      <w:r w:rsidR="00BF136A" w:rsidRPr="00361C49">
        <w:rPr>
          <w:rFonts w:hAnsi="ＭＳ 明朝" w:cs="メイリオ" w:hint="eastAsia"/>
          <w:sz w:val="24"/>
        </w:rPr>
        <w:t>「障害者の日常生活及び社会生活を総合的に支援するための法律に基づく</w:t>
      </w:r>
      <w:r w:rsidRPr="00361C49">
        <w:rPr>
          <w:rFonts w:hAnsi="ＭＳ 明朝" w:cs="メイリオ" w:hint="eastAsia"/>
          <w:sz w:val="24"/>
        </w:rPr>
        <w:t>指定障害者支援施設等</w:t>
      </w:r>
      <w:r w:rsidR="00BF136A" w:rsidRPr="00361C49">
        <w:rPr>
          <w:rFonts w:hAnsi="ＭＳ 明朝" w:cs="メイリオ" w:hint="eastAsia"/>
          <w:sz w:val="24"/>
        </w:rPr>
        <w:t>の人員、設備及び運営に関する基準について（平成19年1月26日付け障発第0126001号）」</w:t>
      </w:r>
      <w:r w:rsidR="007E478C" w:rsidRPr="00361C49">
        <w:rPr>
          <w:rFonts w:hAnsi="ＭＳ 明朝" w:cs="メイリオ" w:hint="eastAsia"/>
          <w:sz w:val="24"/>
        </w:rPr>
        <w:t>をいう。</w:t>
      </w:r>
    </w:p>
    <w:p w:rsidR="008A358C" w:rsidRPr="00361C49" w:rsidRDefault="008A358C" w:rsidP="008A358C">
      <w:pPr>
        <w:snapToGrid w:val="0"/>
        <w:spacing w:line="360" w:lineRule="atLeast"/>
        <w:contextualSpacing/>
        <w:rPr>
          <w:rFonts w:hAnsi="ＭＳ 明朝" w:cs="メイリオ"/>
          <w:sz w:val="24"/>
        </w:rPr>
      </w:pPr>
    </w:p>
    <w:p w:rsidR="008A358C" w:rsidRPr="00361C49" w:rsidRDefault="008A358C" w:rsidP="008A358C">
      <w:pPr>
        <w:snapToGrid w:val="0"/>
        <w:spacing w:line="360" w:lineRule="atLeast"/>
        <w:contextualSpacing/>
        <w:rPr>
          <w:rFonts w:hAnsi="ＭＳ 明朝" w:cs="メイリオ"/>
          <w:sz w:val="24"/>
        </w:rPr>
      </w:pPr>
      <w:r w:rsidRPr="00361C49">
        <w:rPr>
          <w:rFonts w:hAnsi="ＭＳ 明朝" w:cs="メイリオ" w:hint="eastAsia"/>
          <w:sz w:val="24"/>
        </w:rPr>
        <w:t>Ｂ．根拠条文について</w:t>
      </w:r>
    </w:p>
    <w:p w:rsidR="008A358C" w:rsidRPr="00361C49" w:rsidRDefault="008A358C" w:rsidP="008A358C">
      <w:pPr>
        <w:snapToGrid w:val="0"/>
        <w:spacing w:line="360" w:lineRule="atLeast"/>
        <w:ind w:left="240" w:hangingChars="100" w:hanging="240"/>
        <w:contextualSpacing/>
        <w:rPr>
          <w:rFonts w:hAnsi="ＭＳ 明朝" w:cs="メイリオ"/>
          <w:sz w:val="24"/>
        </w:rPr>
      </w:pPr>
      <w:r w:rsidRPr="00361C49">
        <w:rPr>
          <w:rFonts w:hAnsi="ＭＳ 明朝" w:cs="メイリオ" w:hint="eastAsia"/>
          <w:sz w:val="24"/>
        </w:rPr>
        <w:t xml:space="preserve">　　「根拠条文及び市処理欄」に記載のある§以降の番号は、基準条例等の根拠条項を示したもの。</w:t>
      </w:r>
    </w:p>
    <w:p w:rsidR="004A51D2" w:rsidRPr="00361C49" w:rsidRDefault="008A358C" w:rsidP="004A51D2">
      <w:pPr>
        <w:snapToGrid w:val="0"/>
        <w:spacing w:line="360" w:lineRule="atLeast"/>
        <w:ind w:left="240" w:hangingChars="100" w:hanging="240"/>
        <w:contextualSpacing/>
        <w:rPr>
          <w:rFonts w:hAnsi="ＭＳ 明朝" w:cs="メイリオ"/>
          <w:sz w:val="24"/>
        </w:rPr>
      </w:pPr>
      <w:r w:rsidRPr="00361C49">
        <w:rPr>
          <w:rFonts w:hAnsi="ＭＳ 明朝" w:cs="メイリオ" w:hint="eastAsia"/>
          <w:sz w:val="24"/>
        </w:rPr>
        <w:t xml:space="preserve">　　</w:t>
      </w:r>
      <w:r w:rsidR="004A51D2" w:rsidRPr="00361C49">
        <w:rPr>
          <w:rFonts w:hAnsi="ＭＳ 明朝" w:cs="メイリオ" w:hint="eastAsia"/>
          <w:sz w:val="24"/>
        </w:rPr>
        <w:t>例：基準省令第5条第1項第1号(ｱ)　→　§5①⑴(ｱ)</w:t>
      </w:r>
    </w:p>
    <w:p w:rsidR="004A51D2" w:rsidRPr="00361C49" w:rsidRDefault="004A51D2" w:rsidP="004A51D2">
      <w:pPr>
        <w:snapToGrid w:val="0"/>
        <w:spacing w:line="360" w:lineRule="atLeast"/>
        <w:ind w:left="240" w:hangingChars="100" w:hanging="240"/>
        <w:contextualSpacing/>
        <w:rPr>
          <w:rFonts w:hAnsi="ＭＳ 明朝" w:cs="メイリオ"/>
          <w:sz w:val="24"/>
        </w:rPr>
      </w:pPr>
      <w:r w:rsidRPr="00361C49">
        <w:rPr>
          <w:rFonts w:hAnsi="ＭＳ 明朝" w:cs="メイリオ" w:hint="eastAsia"/>
          <w:sz w:val="24"/>
        </w:rPr>
        <w:t xml:space="preserve">　　　　基準条例第5条第1項第1号(ｱ)　→　条§5①⑴(ｱ)</w:t>
      </w:r>
    </w:p>
    <w:p w:rsidR="004A51D2" w:rsidRPr="00361C49" w:rsidRDefault="004A51D2" w:rsidP="004A51D2">
      <w:pPr>
        <w:snapToGrid w:val="0"/>
        <w:spacing w:line="360" w:lineRule="atLeast"/>
        <w:ind w:left="240" w:hangingChars="100" w:hanging="240"/>
        <w:contextualSpacing/>
        <w:rPr>
          <w:rFonts w:hAnsi="ＭＳ 明朝" w:cs="メイリオ"/>
          <w:sz w:val="24"/>
        </w:rPr>
      </w:pPr>
      <w:r w:rsidRPr="00361C49">
        <w:rPr>
          <w:rFonts w:hAnsi="ＭＳ 明朝" w:cs="メイリオ" w:hint="eastAsia"/>
          <w:sz w:val="24"/>
        </w:rPr>
        <w:t xml:space="preserve">　　　　　　　法第5条第1項第1号(ｱ)　→　法§5①⑴(ｱ)</w:t>
      </w:r>
    </w:p>
    <w:p w:rsidR="008A358C" w:rsidRPr="00361C49" w:rsidRDefault="008A358C" w:rsidP="008A358C">
      <w:pPr>
        <w:snapToGrid w:val="0"/>
        <w:spacing w:line="360" w:lineRule="atLeast"/>
        <w:ind w:left="240" w:hangingChars="100" w:hanging="240"/>
        <w:contextualSpacing/>
        <w:rPr>
          <w:rFonts w:hAnsi="ＭＳ 明朝" w:cs="メイリオ"/>
          <w:sz w:val="24"/>
        </w:rPr>
      </w:pPr>
    </w:p>
    <w:p w:rsidR="008A358C" w:rsidRPr="00361C49" w:rsidRDefault="008A358C" w:rsidP="00C83DA1">
      <w:pPr>
        <w:snapToGrid w:val="0"/>
        <w:spacing w:line="360" w:lineRule="atLeast"/>
        <w:ind w:leftChars="114" w:left="479" w:hangingChars="100" w:hanging="240"/>
        <w:contextualSpacing/>
        <w:rPr>
          <w:rFonts w:hAnsi="ＭＳ 明朝" w:cs="メイリオ"/>
          <w:sz w:val="24"/>
        </w:rPr>
      </w:pPr>
    </w:p>
    <w:p w:rsidR="00980169" w:rsidRPr="00361C49" w:rsidRDefault="00980169">
      <w:pPr>
        <w:widowControl/>
        <w:jc w:val="left"/>
        <w:rPr>
          <w:rFonts w:hAnsi="ＭＳ 明朝" w:cs="メイリオ"/>
          <w:sz w:val="24"/>
        </w:rPr>
      </w:pPr>
      <w:r w:rsidRPr="00361C49">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361C49" w:rsidRPr="00361C49" w:rsidTr="00170848">
        <w:trPr>
          <w:tblHeader/>
        </w:trPr>
        <w:tc>
          <w:tcPr>
            <w:tcW w:w="7479" w:type="dxa"/>
            <w:vAlign w:val="center"/>
          </w:tcPr>
          <w:p w:rsidR="003C0BFB" w:rsidRPr="00361C49" w:rsidRDefault="004A51D2" w:rsidP="001C34DA">
            <w:pPr>
              <w:jc w:val="center"/>
              <w:rPr>
                <w:b/>
                <w:sz w:val="20"/>
                <w:szCs w:val="20"/>
              </w:rPr>
            </w:pPr>
            <w:r w:rsidRPr="00361C49">
              <w:rPr>
                <w:rFonts w:hint="eastAsia"/>
                <w:b/>
                <w:sz w:val="20"/>
                <w:szCs w:val="20"/>
              </w:rPr>
              <w:lastRenderedPageBreak/>
              <w:t>運営</w:t>
            </w:r>
            <w:r w:rsidR="003C0BFB" w:rsidRPr="00361C49">
              <w:rPr>
                <w:rFonts w:hint="eastAsia"/>
                <w:b/>
                <w:sz w:val="20"/>
                <w:szCs w:val="20"/>
              </w:rPr>
              <w:t>指導項目</w:t>
            </w:r>
          </w:p>
        </w:tc>
        <w:tc>
          <w:tcPr>
            <w:tcW w:w="1134" w:type="dxa"/>
            <w:vAlign w:val="center"/>
          </w:tcPr>
          <w:p w:rsidR="009D0EF2" w:rsidRPr="00361C49" w:rsidRDefault="006C43DC" w:rsidP="009D0EF2">
            <w:pPr>
              <w:jc w:val="center"/>
              <w:rPr>
                <w:b/>
                <w:sz w:val="20"/>
                <w:szCs w:val="20"/>
              </w:rPr>
            </w:pPr>
            <w:r w:rsidRPr="00361C49">
              <w:rPr>
                <w:rFonts w:hint="eastAsia"/>
                <w:b/>
                <w:sz w:val="20"/>
                <w:szCs w:val="20"/>
              </w:rPr>
              <w:t>適</w:t>
            </w:r>
            <w:r w:rsidR="003C0BFB" w:rsidRPr="00361C49">
              <w:rPr>
                <w:rFonts w:hint="eastAsia"/>
                <w:b/>
                <w:sz w:val="20"/>
                <w:szCs w:val="20"/>
              </w:rPr>
              <w:t>否</w:t>
            </w:r>
          </w:p>
        </w:tc>
        <w:tc>
          <w:tcPr>
            <w:tcW w:w="1701" w:type="dxa"/>
            <w:vAlign w:val="center"/>
          </w:tcPr>
          <w:p w:rsidR="00B91265" w:rsidRPr="00361C49" w:rsidRDefault="00B91265" w:rsidP="00B91265">
            <w:pPr>
              <w:ind w:leftChars="16" w:left="34" w:rightChars="15" w:right="31"/>
              <w:jc w:val="center"/>
              <w:rPr>
                <w:b/>
                <w:sz w:val="20"/>
                <w:szCs w:val="20"/>
              </w:rPr>
            </w:pPr>
            <w:r w:rsidRPr="00361C49">
              <w:rPr>
                <w:rFonts w:hint="eastAsia"/>
                <w:b/>
                <w:sz w:val="20"/>
                <w:szCs w:val="20"/>
              </w:rPr>
              <w:t>根拠条文等</w:t>
            </w:r>
          </w:p>
          <w:p w:rsidR="001C34DA" w:rsidRPr="00361C49" w:rsidRDefault="00B91265" w:rsidP="00B91265">
            <w:pPr>
              <w:ind w:leftChars="16" w:left="34" w:rightChars="15" w:right="31"/>
              <w:jc w:val="center"/>
              <w:rPr>
                <w:b/>
                <w:sz w:val="20"/>
                <w:szCs w:val="20"/>
              </w:rPr>
            </w:pPr>
            <w:r w:rsidRPr="00361C49">
              <w:rPr>
                <w:rFonts w:hint="eastAsia"/>
                <w:b/>
                <w:sz w:val="20"/>
                <w:szCs w:val="20"/>
              </w:rPr>
              <w:t>及び</w:t>
            </w:r>
            <w:r w:rsidR="00D464B8" w:rsidRPr="00361C49">
              <w:rPr>
                <w:rFonts w:hint="eastAsia"/>
                <w:b/>
                <w:sz w:val="20"/>
                <w:szCs w:val="20"/>
              </w:rPr>
              <w:t>市処理欄</w:t>
            </w:r>
          </w:p>
        </w:tc>
      </w:tr>
      <w:tr w:rsidR="00361C49" w:rsidRPr="00361C49" w:rsidTr="00170848">
        <w:trPr>
          <w:trHeight w:val="255"/>
        </w:trPr>
        <w:tc>
          <w:tcPr>
            <w:tcW w:w="7479" w:type="dxa"/>
            <w:tcBorders>
              <w:bottom w:val="nil"/>
            </w:tcBorders>
          </w:tcPr>
          <w:p w:rsidR="003C0BFB" w:rsidRPr="00361C49" w:rsidRDefault="00F85B0C">
            <w:pPr>
              <w:rPr>
                <w:sz w:val="20"/>
                <w:szCs w:val="20"/>
              </w:rPr>
            </w:pPr>
            <w:r w:rsidRPr="00361C49">
              <w:rPr>
                <w:rFonts w:hint="eastAsia"/>
                <w:b/>
                <w:sz w:val="20"/>
                <w:szCs w:val="20"/>
              </w:rPr>
              <w:t>第１　基本方針</w:t>
            </w:r>
          </w:p>
        </w:tc>
        <w:tc>
          <w:tcPr>
            <w:tcW w:w="1134" w:type="dxa"/>
            <w:tcBorders>
              <w:bottom w:val="nil"/>
            </w:tcBorders>
          </w:tcPr>
          <w:p w:rsidR="003C0BFB" w:rsidRPr="00361C49" w:rsidRDefault="003C0BFB" w:rsidP="0009594D">
            <w:pPr>
              <w:jc w:val="left"/>
              <w:rPr>
                <w:sz w:val="20"/>
                <w:szCs w:val="20"/>
              </w:rPr>
            </w:pPr>
          </w:p>
        </w:tc>
        <w:tc>
          <w:tcPr>
            <w:tcW w:w="1701" w:type="dxa"/>
            <w:tcBorders>
              <w:bottom w:val="nil"/>
            </w:tcBorders>
          </w:tcPr>
          <w:p w:rsidR="003C0BFB" w:rsidRPr="00361C49" w:rsidRDefault="003C0BFB">
            <w:pPr>
              <w:rPr>
                <w:sz w:val="20"/>
                <w:szCs w:val="20"/>
              </w:rPr>
            </w:pPr>
          </w:p>
        </w:tc>
      </w:tr>
      <w:tr w:rsidR="00361C49" w:rsidRPr="00361C49" w:rsidTr="00170848">
        <w:trPr>
          <w:trHeight w:val="210"/>
        </w:trPr>
        <w:tc>
          <w:tcPr>
            <w:tcW w:w="7479" w:type="dxa"/>
            <w:tcBorders>
              <w:top w:val="nil"/>
              <w:bottom w:val="dotted" w:sz="4" w:space="0" w:color="auto"/>
            </w:tcBorders>
          </w:tcPr>
          <w:p w:rsidR="003C0BFB" w:rsidRPr="00361C49" w:rsidRDefault="00A46D1F" w:rsidP="00A46D1F">
            <w:pPr>
              <w:ind w:leftChars="100" w:left="420" w:hangingChars="100" w:hanging="210"/>
              <w:rPr>
                <w:sz w:val="20"/>
                <w:szCs w:val="20"/>
              </w:rPr>
            </w:pPr>
            <w:r w:rsidRPr="00361C49">
              <w:rPr>
                <w:rFonts w:hint="eastAsia"/>
              </w:rPr>
              <w:t xml:space="preserve">⑴　</w:t>
            </w:r>
            <w:r w:rsidR="004A51D2" w:rsidRPr="00361C49">
              <w:rPr>
                <w:rFonts w:hint="eastAsia"/>
                <w:sz w:val="20"/>
              </w:rPr>
              <w:t>指定障害者支援施設等</w:t>
            </w:r>
            <w:r w:rsidR="00986767" w:rsidRPr="00361C49">
              <w:rPr>
                <w:rFonts w:hint="eastAsia"/>
                <w:sz w:val="20"/>
              </w:rPr>
              <w:t>は、利用者の意向、適性、障害の特性その他の事情を踏まえた計画（</w:t>
            </w:r>
            <w:r w:rsidR="00134880" w:rsidRPr="00361C49">
              <w:rPr>
                <w:rFonts w:hint="eastAsia"/>
                <w:sz w:val="20"/>
              </w:rPr>
              <w:t>以下「</w:t>
            </w:r>
            <w:r w:rsidR="00986767" w:rsidRPr="00361C49">
              <w:rPr>
                <w:rFonts w:hint="eastAsia"/>
                <w:sz w:val="20"/>
              </w:rPr>
              <w:t>個別支援計画</w:t>
            </w:r>
            <w:r w:rsidR="00134880" w:rsidRPr="00361C49">
              <w:rPr>
                <w:rFonts w:hint="eastAsia"/>
                <w:sz w:val="20"/>
              </w:rPr>
              <w:t>」という。</w:t>
            </w:r>
            <w:r w:rsidR="00986767" w:rsidRPr="00361C49">
              <w:rPr>
                <w:rFonts w:hint="eastAsia"/>
                <w:sz w:val="20"/>
              </w:rPr>
              <w:t>）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ているか。</w:t>
            </w:r>
          </w:p>
        </w:tc>
        <w:tc>
          <w:tcPr>
            <w:tcW w:w="1134" w:type="dxa"/>
            <w:tcBorders>
              <w:top w:val="nil"/>
              <w:bottom w:val="dotted" w:sz="4" w:space="0" w:color="auto"/>
            </w:tcBorders>
          </w:tcPr>
          <w:p w:rsidR="00C83DA1" w:rsidRPr="00361C49" w:rsidRDefault="00C83DA1" w:rsidP="0009594D">
            <w:pPr>
              <w:jc w:val="left"/>
              <w:rPr>
                <w:sz w:val="20"/>
                <w:szCs w:val="20"/>
              </w:rPr>
            </w:pPr>
            <w:r w:rsidRPr="00361C49">
              <w:rPr>
                <w:rFonts w:hint="eastAsia"/>
                <w:sz w:val="20"/>
                <w:szCs w:val="20"/>
              </w:rPr>
              <w:t>□適</w:t>
            </w:r>
          </w:p>
          <w:p w:rsidR="003C0BFB" w:rsidRPr="00361C49" w:rsidRDefault="00C83DA1" w:rsidP="0009594D">
            <w:pPr>
              <w:jc w:val="left"/>
              <w:rPr>
                <w:sz w:val="20"/>
                <w:szCs w:val="20"/>
              </w:rPr>
            </w:pPr>
            <w:r w:rsidRPr="00361C49">
              <w:rPr>
                <w:rFonts w:hint="eastAsia"/>
                <w:sz w:val="20"/>
                <w:szCs w:val="20"/>
              </w:rPr>
              <w:t>□否</w:t>
            </w:r>
          </w:p>
        </w:tc>
        <w:tc>
          <w:tcPr>
            <w:tcW w:w="1701" w:type="dxa"/>
            <w:tcBorders>
              <w:top w:val="nil"/>
              <w:bottom w:val="dotted" w:sz="4" w:space="0" w:color="auto"/>
            </w:tcBorders>
          </w:tcPr>
          <w:p w:rsidR="003C0BFB" w:rsidRPr="00361C49" w:rsidRDefault="00F62C0A">
            <w:pPr>
              <w:rPr>
                <w:sz w:val="20"/>
                <w:szCs w:val="20"/>
              </w:rPr>
            </w:pPr>
            <w:r w:rsidRPr="00361C49">
              <w:rPr>
                <w:rFonts w:hint="eastAsia"/>
                <w:sz w:val="20"/>
                <w:szCs w:val="20"/>
              </w:rPr>
              <w:t>§</w:t>
            </w:r>
            <w:r w:rsidR="004A51D2" w:rsidRPr="00361C49">
              <w:rPr>
                <w:rFonts w:hint="eastAsia"/>
                <w:sz w:val="20"/>
                <w:szCs w:val="20"/>
              </w:rPr>
              <w:t>3</w:t>
            </w:r>
            <w:r w:rsidR="00AE0BF0" w:rsidRPr="00361C49">
              <w:rPr>
                <w:rFonts w:hint="eastAsia"/>
                <w:sz w:val="20"/>
                <w:szCs w:val="20"/>
              </w:rPr>
              <w:t>①</w:t>
            </w:r>
          </w:p>
          <w:p w:rsidR="00C83DA1" w:rsidRPr="00361C49" w:rsidRDefault="00C83DA1">
            <w:pPr>
              <w:rPr>
                <w:sz w:val="20"/>
                <w:szCs w:val="20"/>
              </w:rPr>
            </w:pPr>
            <w:r w:rsidRPr="00361C49">
              <w:rPr>
                <w:rFonts w:hint="eastAsia"/>
                <w:sz w:val="20"/>
                <w:szCs w:val="20"/>
              </w:rPr>
              <w:t>□</w:t>
            </w:r>
            <w:r w:rsidR="006C43DC" w:rsidRPr="00361C49">
              <w:rPr>
                <w:rFonts w:hint="eastAsia"/>
                <w:sz w:val="20"/>
                <w:szCs w:val="20"/>
              </w:rPr>
              <w:t>A</w:t>
            </w:r>
            <w:r w:rsidRPr="00361C49">
              <w:rPr>
                <w:rFonts w:hint="eastAsia"/>
                <w:sz w:val="20"/>
                <w:szCs w:val="20"/>
              </w:rPr>
              <w:t xml:space="preserve">　□</w:t>
            </w:r>
            <w:r w:rsidR="006C43DC" w:rsidRPr="00361C49">
              <w:rPr>
                <w:rFonts w:hint="eastAsia"/>
                <w:sz w:val="20"/>
                <w:szCs w:val="20"/>
              </w:rPr>
              <w:t>B</w:t>
            </w:r>
          </w:p>
        </w:tc>
      </w:tr>
      <w:tr w:rsidR="00361C49" w:rsidRPr="00361C49" w:rsidTr="00170848">
        <w:trPr>
          <w:trHeight w:val="210"/>
        </w:trPr>
        <w:tc>
          <w:tcPr>
            <w:tcW w:w="7479" w:type="dxa"/>
            <w:tcBorders>
              <w:top w:val="dotted" w:sz="4" w:space="0" w:color="auto"/>
              <w:bottom w:val="dotted" w:sz="4" w:space="0" w:color="auto"/>
            </w:tcBorders>
          </w:tcPr>
          <w:p w:rsidR="00C83DA1" w:rsidRPr="00361C49" w:rsidRDefault="00A46D1F" w:rsidP="00A46D1F">
            <w:pPr>
              <w:ind w:leftChars="100" w:left="420" w:hangingChars="100" w:hanging="210"/>
              <w:rPr>
                <w:sz w:val="20"/>
                <w:szCs w:val="20"/>
              </w:rPr>
            </w:pPr>
            <w:r w:rsidRPr="00361C49">
              <w:rPr>
                <w:rFonts w:hint="eastAsia"/>
              </w:rPr>
              <w:t xml:space="preserve">⑵　</w:t>
            </w:r>
            <w:r w:rsidR="004A51D2" w:rsidRPr="00361C49">
              <w:rPr>
                <w:rFonts w:hint="eastAsia"/>
              </w:rPr>
              <w:t>指定障害者支援施設等</w:t>
            </w:r>
            <w:r w:rsidR="00986767" w:rsidRPr="00361C49">
              <w:rPr>
                <w:rFonts w:hint="eastAsia"/>
              </w:rPr>
              <w:t>は、利用者の意思及び人格を尊重して、常に当該利用者の立場に立った施設障害福祉サービスの提供に努めているか。</w:t>
            </w:r>
          </w:p>
        </w:tc>
        <w:tc>
          <w:tcPr>
            <w:tcW w:w="1134" w:type="dxa"/>
            <w:tcBorders>
              <w:top w:val="dotted" w:sz="4" w:space="0" w:color="auto"/>
              <w:bottom w:val="dotted" w:sz="4" w:space="0" w:color="auto"/>
            </w:tcBorders>
          </w:tcPr>
          <w:p w:rsidR="00C83DA1" w:rsidRPr="00361C49" w:rsidRDefault="00C83DA1" w:rsidP="0009594D">
            <w:pPr>
              <w:jc w:val="left"/>
              <w:rPr>
                <w:sz w:val="20"/>
                <w:szCs w:val="20"/>
              </w:rPr>
            </w:pPr>
            <w:r w:rsidRPr="00361C49">
              <w:rPr>
                <w:rFonts w:hint="eastAsia"/>
                <w:sz w:val="20"/>
                <w:szCs w:val="20"/>
              </w:rPr>
              <w:t>□適</w:t>
            </w:r>
          </w:p>
          <w:p w:rsidR="00C83DA1" w:rsidRPr="00361C49" w:rsidRDefault="00C83DA1" w:rsidP="0009594D">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9F1FF5" w:rsidRPr="00361C49" w:rsidRDefault="00F62C0A" w:rsidP="009F1FF5">
            <w:pPr>
              <w:rPr>
                <w:sz w:val="20"/>
                <w:szCs w:val="20"/>
              </w:rPr>
            </w:pPr>
            <w:r w:rsidRPr="00361C49">
              <w:rPr>
                <w:rFonts w:hint="eastAsia"/>
                <w:sz w:val="20"/>
                <w:szCs w:val="20"/>
              </w:rPr>
              <w:t>§</w:t>
            </w:r>
            <w:r w:rsidR="004A51D2" w:rsidRPr="00361C49">
              <w:rPr>
                <w:rFonts w:hint="eastAsia"/>
                <w:sz w:val="20"/>
                <w:szCs w:val="20"/>
              </w:rPr>
              <w:t>3</w:t>
            </w:r>
            <w:r w:rsidR="00AE0BF0" w:rsidRPr="00361C49">
              <w:rPr>
                <w:rFonts w:hint="eastAsia"/>
                <w:sz w:val="20"/>
                <w:szCs w:val="20"/>
              </w:rPr>
              <w:t>②</w:t>
            </w:r>
          </w:p>
          <w:p w:rsidR="00C83DA1" w:rsidRPr="00361C49" w:rsidRDefault="00C83DA1" w:rsidP="009F1FF5">
            <w:pPr>
              <w:rPr>
                <w:sz w:val="20"/>
                <w:szCs w:val="20"/>
              </w:rPr>
            </w:pPr>
            <w:r w:rsidRPr="00361C49">
              <w:rPr>
                <w:rFonts w:hint="eastAsia"/>
                <w:sz w:val="20"/>
                <w:szCs w:val="20"/>
              </w:rPr>
              <w:t>□</w:t>
            </w:r>
            <w:r w:rsidR="006C43DC" w:rsidRPr="00361C49">
              <w:rPr>
                <w:rFonts w:hint="eastAsia"/>
                <w:sz w:val="20"/>
                <w:szCs w:val="20"/>
              </w:rPr>
              <w:t>A</w:t>
            </w:r>
            <w:r w:rsidRPr="00361C49">
              <w:rPr>
                <w:rFonts w:hint="eastAsia"/>
                <w:sz w:val="20"/>
                <w:szCs w:val="20"/>
              </w:rPr>
              <w:t xml:space="preserve">　□</w:t>
            </w:r>
            <w:r w:rsidR="006C43DC" w:rsidRPr="00361C49">
              <w:rPr>
                <w:rFonts w:hint="eastAsia"/>
                <w:sz w:val="20"/>
                <w:szCs w:val="20"/>
              </w:rPr>
              <w:t>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100" w:left="420" w:hangingChars="100" w:hanging="210"/>
            </w:pPr>
            <w:r w:rsidRPr="00361C49">
              <w:rPr>
                <w:rFonts w:hint="eastAsia"/>
              </w:rPr>
              <w:t>⑶　指定障害者支援施設等は、利用者の人権の擁護、虐待の防止等のため、必要な体制の整備を行うとともに、その従業者に対し、研修を実施する等の措置を講じているか。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§3③</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100" w:left="420" w:hangingChars="100" w:hanging="210"/>
            </w:pPr>
            <w:r w:rsidRPr="00361C49">
              <w:rPr>
                <w:rFonts w:hint="eastAsia"/>
              </w:rPr>
              <w:t>⑷　指定障害者支援施設等は、利用者の自己決定の尊重及び意思決定の支援に配慮しつつ、利用者の地域生活への移行に関する意向を把握し、当該意向を定期的に確認するとともに、法第七十七条第三項各号に掲げる事業を行う者又は一般相談支援事業若しくは特定相談支援事業を行う者と連携を図りつつ、利用者の希望に沿って地域生活への移行に向けた措置を講じ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§3④</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single" w:sz="4" w:space="0" w:color="auto"/>
            </w:tcBorders>
          </w:tcPr>
          <w:p w:rsidR="004A51D2" w:rsidRPr="00361C49" w:rsidRDefault="004A51D2" w:rsidP="004A51D2">
            <w:pPr>
              <w:ind w:leftChars="100" w:left="420" w:hangingChars="100" w:hanging="210"/>
              <w:rPr>
                <w:sz w:val="20"/>
                <w:szCs w:val="20"/>
              </w:rPr>
            </w:pPr>
            <w:r w:rsidRPr="00361C49">
              <w:rPr>
                <w:rFonts w:hint="eastAsia"/>
              </w:rPr>
              <w:t>⑸　指定障害者支援施設等は、利用者の当該指定障害者支援施設等以外における指定障害福祉サービス等の利用状況等を把握するとともに、利用者の自己決定の尊重及び意思決定の支援に配慮しつつ、利用者の当該指定障害者支援施設等以外における指定障害福祉サービス等の利用に関する意向を定期的に確認し、一般相談支援事業又は特定相談支援事業を行う者と連携を図りつつ、必要な援助を行っているか。</w:t>
            </w:r>
          </w:p>
        </w:tc>
        <w:tc>
          <w:tcPr>
            <w:tcW w:w="1134" w:type="dxa"/>
            <w:tcBorders>
              <w:top w:val="dotted" w:sz="4" w:space="0" w:color="auto"/>
              <w:bottom w:val="single"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4A51D2" w:rsidRPr="00361C49" w:rsidRDefault="004A51D2" w:rsidP="004A51D2">
            <w:pPr>
              <w:rPr>
                <w:sz w:val="20"/>
                <w:szCs w:val="20"/>
              </w:rPr>
            </w:pPr>
            <w:r w:rsidRPr="00361C49">
              <w:rPr>
                <w:rFonts w:hint="eastAsia"/>
                <w:sz w:val="20"/>
                <w:szCs w:val="20"/>
              </w:rPr>
              <w:t>§3⑤</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368"/>
        </w:trPr>
        <w:tc>
          <w:tcPr>
            <w:tcW w:w="7479" w:type="dxa"/>
            <w:tcBorders>
              <w:top w:val="single" w:sz="4" w:space="0" w:color="auto"/>
              <w:bottom w:val="nil"/>
            </w:tcBorders>
          </w:tcPr>
          <w:p w:rsidR="004A51D2" w:rsidRPr="00361C49" w:rsidRDefault="004A51D2" w:rsidP="004A51D2">
            <w:pPr>
              <w:rPr>
                <w:b/>
              </w:rPr>
            </w:pPr>
            <w:r w:rsidRPr="00361C49">
              <w:rPr>
                <w:rFonts w:hint="eastAsia"/>
                <w:b/>
              </w:rPr>
              <w:t>第２　人員に関する基準</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367"/>
        </w:trPr>
        <w:tc>
          <w:tcPr>
            <w:tcW w:w="7479" w:type="dxa"/>
            <w:tcBorders>
              <w:top w:val="nil"/>
              <w:bottom w:val="nil"/>
            </w:tcBorders>
          </w:tcPr>
          <w:p w:rsidR="004A51D2" w:rsidRPr="00361C49" w:rsidRDefault="004A51D2" w:rsidP="004A51D2">
            <w:pPr>
              <w:rPr>
                <w:b/>
              </w:rPr>
            </w:pPr>
            <w:r w:rsidRPr="00361C49">
              <w:rPr>
                <w:rFonts w:hint="eastAsia"/>
                <w:b/>
              </w:rPr>
              <w:t>◆従業者の員数（生活介護）</w:t>
            </w:r>
          </w:p>
        </w:tc>
        <w:tc>
          <w:tcPr>
            <w:tcW w:w="1134" w:type="dxa"/>
            <w:tcBorders>
              <w:top w:val="nil"/>
              <w:bottom w:val="nil"/>
            </w:tcBorders>
          </w:tcPr>
          <w:p w:rsidR="004A51D2" w:rsidRPr="00361C49" w:rsidRDefault="004A51D2" w:rsidP="004A51D2">
            <w:pPr>
              <w:jc w:val="left"/>
              <w:rPr>
                <w:sz w:val="20"/>
                <w:szCs w:val="20"/>
              </w:rPr>
            </w:pPr>
          </w:p>
        </w:tc>
        <w:tc>
          <w:tcPr>
            <w:tcW w:w="1701" w:type="dxa"/>
            <w:tcBorders>
              <w:top w:val="nil"/>
              <w:bottom w:val="nil"/>
            </w:tcBorders>
          </w:tcPr>
          <w:p w:rsidR="004A51D2" w:rsidRPr="00361C49" w:rsidRDefault="004A51D2" w:rsidP="004A51D2">
            <w:pPr>
              <w:rPr>
                <w:sz w:val="20"/>
                <w:szCs w:val="20"/>
              </w:rPr>
            </w:pPr>
          </w:p>
        </w:tc>
      </w:tr>
      <w:tr w:rsidR="00361C49" w:rsidRPr="00361C49" w:rsidTr="00170848">
        <w:trPr>
          <w:trHeight w:val="210"/>
        </w:trPr>
        <w:tc>
          <w:tcPr>
            <w:tcW w:w="7479" w:type="dxa"/>
            <w:tcBorders>
              <w:top w:val="nil"/>
              <w:bottom w:val="dotted" w:sz="4" w:space="0" w:color="auto"/>
            </w:tcBorders>
          </w:tcPr>
          <w:p w:rsidR="004A51D2" w:rsidRPr="00361C49" w:rsidRDefault="004A51D2" w:rsidP="004A51D2">
            <w:pPr>
              <w:ind w:firstLineChars="100" w:firstLine="210"/>
            </w:pPr>
            <w:r w:rsidRPr="00361C49">
              <w:rPr>
                <w:rFonts w:hint="eastAsia"/>
              </w:rPr>
              <w:t>⑴　医師</w:t>
            </w:r>
          </w:p>
          <w:p w:rsidR="004A51D2" w:rsidRPr="00361C49" w:rsidRDefault="004A51D2" w:rsidP="004A51D2">
            <w:pPr>
              <w:ind w:leftChars="100" w:left="210" w:firstLineChars="100" w:firstLine="210"/>
              <w:rPr>
                <w:sz w:val="20"/>
                <w:szCs w:val="20"/>
              </w:rPr>
            </w:pPr>
            <w:r w:rsidRPr="00361C49">
              <w:rPr>
                <w:rFonts w:hint="eastAsia"/>
              </w:rPr>
              <w:t>利用者に対して日常生活上の健康管理及び療養上の指導を行うために必要な数となっているか。</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t>§4①⑴</w:t>
            </w:r>
            <w:r w:rsidR="007F202D" w:rsidRPr="00361C49">
              <w:rPr>
                <w:rFonts w:hint="eastAsia"/>
                <w:sz w:val="20"/>
                <w:szCs w:val="20"/>
              </w:rPr>
              <w:t>ｲ</w:t>
            </w:r>
            <w:r w:rsidRPr="00361C49">
              <w:rPr>
                <w:rFonts w:hint="eastAsia"/>
                <w:sz w:val="20"/>
                <w:szCs w:val="20"/>
              </w:rPr>
              <w:t>(</w:t>
            </w:r>
            <w:r w:rsidR="007F202D" w:rsidRPr="00361C49">
              <w:rPr>
                <w:rFonts w:hint="eastAsia"/>
                <w:sz w:val="20"/>
                <w:szCs w:val="20"/>
              </w:rPr>
              <w:t>1</w:t>
            </w:r>
            <w:r w:rsidRPr="00361C49">
              <w:rPr>
                <w:rFonts w:hint="eastAsia"/>
                <w:sz w:val="20"/>
                <w:szCs w:val="20"/>
              </w:rPr>
              <w:t>)</w:t>
            </w:r>
            <w:r w:rsidRPr="00361C49">
              <w:rPr>
                <w:sz w:val="20"/>
                <w:szCs w:val="20"/>
              </w:rPr>
              <w:t xml:space="preserve"> </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leftChars="100" w:left="630" w:hangingChars="200" w:hanging="420"/>
              <w:rPr>
                <w:sz w:val="20"/>
                <w:szCs w:val="20"/>
              </w:rPr>
            </w:pPr>
            <w:r w:rsidRPr="00361C49">
              <w:rPr>
                <w:rFonts w:hint="eastAsia"/>
              </w:rPr>
              <w:t>⑵　看護職員（保健師又は看護師若しくは准看護師）、理学療法士</w:t>
            </w:r>
            <w:r w:rsidR="007F202D" w:rsidRPr="00361C49">
              <w:rPr>
                <w:rFonts w:hint="eastAsia"/>
              </w:rPr>
              <w:t>、作業療法士又は言語聴覚士</w:t>
            </w:r>
            <w:r w:rsidRPr="00361C49">
              <w:rPr>
                <w:rFonts w:hint="eastAsia"/>
              </w:rPr>
              <w:t>及び生活支援員</w:t>
            </w:r>
          </w:p>
        </w:tc>
        <w:tc>
          <w:tcPr>
            <w:tcW w:w="1134" w:type="dxa"/>
            <w:tcBorders>
              <w:top w:val="dotted" w:sz="4" w:space="0" w:color="auto"/>
              <w:bottom w:val="nil"/>
            </w:tcBorders>
          </w:tcPr>
          <w:p w:rsidR="004A51D2" w:rsidRPr="00361C49" w:rsidRDefault="004A51D2" w:rsidP="004A51D2">
            <w:pPr>
              <w:jc w:val="left"/>
              <w:rPr>
                <w:sz w:val="20"/>
                <w:szCs w:val="20"/>
              </w:rPr>
            </w:pPr>
          </w:p>
        </w:tc>
        <w:tc>
          <w:tcPr>
            <w:tcW w:w="1701" w:type="dxa"/>
            <w:tcBorders>
              <w:top w:val="dotted" w:sz="4" w:space="0" w:color="auto"/>
              <w:bottom w:val="nil"/>
            </w:tcBorders>
          </w:tcPr>
          <w:p w:rsidR="004A51D2" w:rsidRPr="00361C49" w:rsidRDefault="004A51D2" w:rsidP="004A51D2">
            <w:pPr>
              <w:rPr>
                <w:sz w:val="20"/>
                <w:szCs w:val="20"/>
              </w:rPr>
            </w:pPr>
          </w:p>
        </w:tc>
      </w:tr>
      <w:tr w:rsidR="00361C49" w:rsidRPr="00361C49" w:rsidTr="00170848">
        <w:trPr>
          <w:trHeight w:val="210"/>
        </w:trPr>
        <w:tc>
          <w:tcPr>
            <w:tcW w:w="7479" w:type="dxa"/>
            <w:tcBorders>
              <w:top w:val="nil"/>
              <w:bottom w:val="dotted" w:sz="4" w:space="0" w:color="auto"/>
            </w:tcBorders>
          </w:tcPr>
          <w:p w:rsidR="004A51D2" w:rsidRPr="00361C49" w:rsidRDefault="007F202D" w:rsidP="004A51D2">
            <w:pPr>
              <w:ind w:leftChars="200" w:left="630" w:hangingChars="100" w:hanging="210"/>
            </w:pPr>
            <w:r w:rsidRPr="00361C49">
              <w:rPr>
                <w:rFonts w:hint="eastAsia"/>
              </w:rPr>
              <w:t>①　看護職員、作業療法士又は言語聴覚士</w:t>
            </w:r>
            <w:r w:rsidR="004A51D2" w:rsidRPr="00361C49">
              <w:rPr>
                <w:rFonts w:hint="eastAsia"/>
              </w:rPr>
              <w:t>及び生活支援員の総数は指定障害福祉サービスの単位（その提供が同時に一又は複数の利用者に対して一体的に行われるもの。）ごとに、常勤換算方法で、アからウまでに掲げる平均障害程度区分に応じ、それぞれアからウまでに掲げる数となっているか。</w:t>
            </w:r>
          </w:p>
          <w:p w:rsidR="004A51D2" w:rsidRPr="00361C49" w:rsidRDefault="004A51D2" w:rsidP="004A51D2">
            <w:pPr>
              <w:ind w:firstLineChars="300" w:firstLine="630"/>
            </w:pPr>
            <w:r w:rsidRPr="00361C49">
              <w:rPr>
                <w:rFonts w:hint="eastAsia"/>
              </w:rPr>
              <w:t>ア　障害支援区分が４未満　　　　　利用者の数を６で除した数以上</w:t>
            </w:r>
          </w:p>
          <w:p w:rsidR="004A51D2" w:rsidRPr="00361C49" w:rsidRDefault="004A51D2" w:rsidP="004A51D2">
            <w:pPr>
              <w:ind w:firstLineChars="300" w:firstLine="630"/>
            </w:pPr>
            <w:r w:rsidRPr="00361C49">
              <w:rPr>
                <w:rFonts w:hint="eastAsia"/>
              </w:rPr>
              <w:t>イ　障害支援区分が４以上５未満　　利用者の数を５で除した数以上</w:t>
            </w:r>
          </w:p>
          <w:p w:rsidR="004A51D2" w:rsidRPr="00361C49" w:rsidRDefault="004A51D2" w:rsidP="004A51D2">
            <w:pPr>
              <w:ind w:firstLineChars="300" w:firstLine="630"/>
              <w:rPr>
                <w:sz w:val="20"/>
                <w:szCs w:val="20"/>
              </w:rPr>
            </w:pPr>
            <w:r w:rsidRPr="00361C49">
              <w:rPr>
                <w:rFonts w:hint="eastAsia"/>
              </w:rPr>
              <w:t>ウ　障害支援区分が５以上　　　　　利用者の数を３で除した数以上</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§4</w:t>
            </w:r>
            <w:r w:rsidR="007F202D" w:rsidRPr="00361C49">
              <w:rPr>
                <w:rFonts w:hint="eastAsia"/>
                <w:sz w:val="20"/>
                <w:szCs w:val="20"/>
              </w:rPr>
              <w:t>①⑴</w:t>
            </w:r>
            <w:r w:rsidRPr="00361C49">
              <w:rPr>
                <w:rFonts w:hint="eastAsia"/>
                <w:sz w:val="20"/>
                <w:szCs w:val="20"/>
              </w:rPr>
              <w:t>ｲ(</w:t>
            </w:r>
            <w:r w:rsidR="007F202D" w:rsidRPr="00361C49">
              <w:rPr>
                <w:rFonts w:hint="eastAsia"/>
                <w:sz w:val="20"/>
                <w:szCs w:val="20"/>
              </w:rPr>
              <w:t>2</w:t>
            </w:r>
            <w:r w:rsidRPr="00361C49">
              <w:rPr>
                <w:rFonts w:hint="eastAsia"/>
                <w:sz w:val="20"/>
                <w:szCs w:val="20"/>
              </w:rPr>
              <w:t>)</w:t>
            </w:r>
          </w:p>
          <w:p w:rsidR="007F202D" w:rsidRPr="00361C49" w:rsidRDefault="007F202D" w:rsidP="007F202D">
            <w:pPr>
              <w:jc w:val="left"/>
              <w:rPr>
                <w:sz w:val="20"/>
                <w:szCs w:val="20"/>
              </w:rPr>
            </w:pPr>
            <w:r w:rsidRPr="00361C49">
              <w:rPr>
                <w:rFonts w:hint="eastAsia"/>
                <w:sz w:val="20"/>
                <w:szCs w:val="20"/>
              </w:rPr>
              <w:t>§4①⑴ﾛ</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leftChars="200" w:left="630" w:hangingChars="100" w:hanging="210"/>
            </w:pPr>
            <w:r w:rsidRPr="00361C49">
              <w:rPr>
                <w:rFonts w:hint="eastAsia"/>
              </w:rPr>
              <w:lastRenderedPageBreak/>
              <w:t>②　看護職員の数は、指定障害福祉サービスの単位ごとに、１以上となっているか。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7F202D" w:rsidRPr="00361C49" w:rsidRDefault="004A51D2" w:rsidP="00F629B8">
            <w:pPr>
              <w:jc w:val="left"/>
              <w:rPr>
                <w:sz w:val="18"/>
                <w:szCs w:val="20"/>
              </w:rPr>
            </w:pPr>
            <w:r w:rsidRPr="00361C49">
              <w:rPr>
                <w:rFonts w:hint="eastAsia"/>
                <w:sz w:val="18"/>
                <w:szCs w:val="20"/>
              </w:rPr>
              <w:t>§4①⑴ｲ</w:t>
            </w:r>
            <w:r w:rsidR="00F629B8" w:rsidRPr="00361C49">
              <w:rPr>
                <w:rFonts w:hint="eastAsia"/>
                <w:sz w:val="18"/>
                <w:szCs w:val="20"/>
              </w:rPr>
              <w:t>(</w:t>
            </w:r>
            <w:r w:rsidR="007F202D" w:rsidRPr="00361C49">
              <w:rPr>
                <w:rFonts w:hint="eastAsia"/>
                <w:sz w:val="18"/>
                <w:szCs w:val="20"/>
              </w:rPr>
              <w:t>2</w:t>
            </w:r>
            <w:r w:rsidR="00F629B8" w:rsidRPr="00361C49">
              <w:rPr>
                <w:rFonts w:hint="eastAsia"/>
                <w:sz w:val="18"/>
                <w:szCs w:val="20"/>
              </w:rPr>
              <w:t>)</w:t>
            </w:r>
            <w:r w:rsidR="007F202D" w:rsidRPr="00361C49">
              <w:rPr>
                <w:rFonts w:hint="eastAsia"/>
                <w:sz w:val="18"/>
                <w:szCs w:val="20"/>
              </w:rPr>
              <w:t>(二)</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leftChars="200" w:left="630" w:hangingChars="100" w:hanging="210"/>
            </w:pPr>
            <w:r w:rsidRPr="00361C49">
              <w:rPr>
                <w:rFonts w:hint="eastAsia"/>
              </w:rPr>
              <w:t>③　理学療法士、作業療法士又は言語聴覚士の数は、利用者に対して日常生活を営むのに必要な機能の減退を防止するための訓練を行う場合は、指定障害福祉サービスの単位ごとに、当該訓練を行うために必要な数となっているか。</w:t>
            </w:r>
          </w:p>
          <w:p w:rsidR="004A51D2" w:rsidRPr="00361C49" w:rsidRDefault="004A51D2" w:rsidP="004A51D2">
            <w:pPr>
              <w:ind w:leftChars="300" w:left="630" w:firstLineChars="100" w:firstLine="210"/>
              <w:rPr>
                <w:sz w:val="20"/>
                <w:szCs w:val="20"/>
              </w:rPr>
            </w:pPr>
            <w:r w:rsidRPr="00361C49">
              <w:rPr>
                <w:rFonts w:hint="eastAsia"/>
              </w:rPr>
              <w:t>ただし、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る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4A51D2" w:rsidRPr="00361C49" w:rsidRDefault="004A51D2" w:rsidP="007F202D">
            <w:pPr>
              <w:jc w:val="left"/>
              <w:rPr>
                <w:sz w:val="20"/>
                <w:szCs w:val="20"/>
              </w:rPr>
            </w:pPr>
            <w:r w:rsidRPr="00361C49">
              <w:rPr>
                <w:rFonts w:hint="eastAsia"/>
                <w:sz w:val="20"/>
                <w:szCs w:val="20"/>
              </w:rPr>
              <w:t>§4①⑴</w:t>
            </w:r>
            <w:r w:rsidR="007F202D" w:rsidRPr="00361C49">
              <w:rPr>
                <w:rFonts w:hint="eastAsia"/>
                <w:sz w:val="18"/>
                <w:szCs w:val="20"/>
              </w:rPr>
              <w:t>ｲ(2)(三)</w:t>
            </w:r>
          </w:p>
          <w:p w:rsidR="004A51D2" w:rsidRPr="00361C49" w:rsidRDefault="004A51D2" w:rsidP="004A51D2">
            <w:pPr>
              <w:rPr>
                <w:sz w:val="20"/>
                <w:szCs w:val="20"/>
              </w:rPr>
            </w:pPr>
            <w:r w:rsidRPr="00361C49">
              <w:rPr>
                <w:rFonts w:hint="eastAsia"/>
                <w:sz w:val="20"/>
                <w:szCs w:val="20"/>
              </w:rPr>
              <w:t>§4</w:t>
            </w:r>
            <w:r w:rsidR="007F202D" w:rsidRPr="00361C49">
              <w:rPr>
                <w:rFonts w:hint="eastAsia"/>
                <w:sz w:val="20"/>
                <w:szCs w:val="20"/>
              </w:rPr>
              <w:t>①⑴ﾊ</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200" w:left="630" w:hangingChars="100" w:hanging="210"/>
            </w:pPr>
            <w:r w:rsidRPr="00361C49">
              <w:rPr>
                <w:rFonts w:hint="eastAsia"/>
              </w:rPr>
              <w:t>④　生活支援員の数は、指定障害福祉サービスの単位ごとに、１以上となっているか。また、1人以上は常勤となっているか。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p>
        </w:tc>
        <w:tc>
          <w:tcPr>
            <w:tcW w:w="1701" w:type="dxa"/>
            <w:tcBorders>
              <w:top w:val="dotted" w:sz="4" w:space="0" w:color="auto"/>
              <w:bottom w:val="dotted" w:sz="4" w:space="0" w:color="auto"/>
            </w:tcBorders>
          </w:tcPr>
          <w:p w:rsidR="004A51D2" w:rsidRPr="00361C49" w:rsidRDefault="004A51D2" w:rsidP="00F629B8">
            <w:pPr>
              <w:jc w:val="left"/>
              <w:rPr>
                <w:sz w:val="18"/>
                <w:szCs w:val="20"/>
              </w:rPr>
            </w:pPr>
            <w:r w:rsidRPr="00361C49">
              <w:rPr>
                <w:rFonts w:hint="eastAsia"/>
                <w:sz w:val="18"/>
                <w:szCs w:val="20"/>
              </w:rPr>
              <w:t>§4</w:t>
            </w:r>
            <w:r w:rsidR="007F202D" w:rsidRPr="00361C49">
              <w:rPr>
                <w:rFonts w:hint="eastAsia"/>
                <w:sz w:val="18"/>
                <w:szCs w:val="20"/>
              </w:rPr>
              <w:t>①⑴</w:t>
            </w:r>
            <w:r w:rsidRPr="00361C49">
              <w:rPr>
                <w:rFonts w:hint="eastAsia"/>
                <w:sz w:val="18"/>
                <w:szCs w:val="20"/>
              </w:rPr>
              <w:t>ｲ</w:t>
            </w:r>
            <w:r w:rsidR="007F202D" w:rsidRPr="00361C49">
              <w:rPr>
                <w:rFonts w:hint="eastAsia"/>
                <w:sz w:val="18"/>
                <w:szCs w:val="20"/>
              </w:rPr>
              <w:t>(2)</w:t>
            </w:r>
            <w:r w:rsidR="00F629B8" w:rsidRPr="00361C49">
              <w:rPr>
                <w:rFonts w:hint="eastAsia"/>
                <w:sz w:val="18"/>
                <w:szCs w:val="20"/>
              </w:rPr>
              <w:t>(</w:t>
            </w:r>
            <w:r w:rsidR="007F202D" w:rsidRPr="00361C49">
              <w:rPr>
                <w:rFonts w:hint="eastAsia"/>
                <w:sz w:val="18"/>
                <w:szCs w:val="20"/>
              </w:rPr>
              <w:t>四</w:t>
            </w:r>
            <w:r w:rsidR="00F629B8" w:rsidRPr="00361C49">
              <w:rPr>
                <w:rFonts w:hint="eastAsia"/>
                <w:sz w:val="18"/>
                <w:szCs w:val="20"/>
              </w:rPr>
              <w:t>)</w:t>
            </w:r>
          </w:p>
          <w:p w:rsidR="007F202D" w:rsidRPr="00361C49" w:rsidRDefault="007F202D" w:rsidP="007F202D">
            <w:pPr>
              <w:jc w:val="left"/>
              <w:rPr>
                <w:sz w:val="18"/>
                <w:szCs w:val="20"/>
              </w:rPr>
            </w:pPr>
            <w:r w:rsidRPr="00361C49">
              <w:rPr>
                <w:rFonts w:hint="eastAsia"/>
                <w:sz w:val="18"/>
                <w:szCs w:val="20"/>
              </w:rPr>
              <w:t>§4①⑴ﾆ</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firstLineChars="100" w:firstLine="210"/>
              <w:rPr>
                <w:sz w:val="20"/>
                <w:szCs w:val="20"/>
              </w:rPr>
            </w:pPr>
            <w:r w:rsidRPr="00361C49">
              <w:rPr>
                <w:rFonts w:hint="eastAsia"/>
              </w:rPr>
              <w:t>⑶　サービス管理責任者</w:t>
            </w:r>
          </w:p>
        </w:tc>
        <w:tc>
          <w:tcPr>
            <w:tcW w:w="1134" w:type="dxa"/>
            <w:tcBorders>
              <w:top w:val="dotted" w:sz="4" w:space="0" w:color="auto"/>
              <w:bottom w:val="nil"/>
            </w:tcBorders>
          </w:tcPr>
          <w:p w:rsidR="004A51D2" w:rsidRPr="00361C49" w:rsidRDefault="004A51D2" w:rsidP="004A51D2">
            <w:pPr>
              <w:jc w:val="left"/>
              <w:rPr>
                <w:sz w:val="20"/>
                <w:szCs w:val="20"/>
              </w:rPr>
            </w:pPr>
          </w:p>
        </w:tc>
        <w:tc>
          <w:tcPr>
            <w:tcW w:w="1701" w:type="dxa"/>
            <w:tcBorders>
              <w:top w:val="dotted" w:sz="4" w:space="0" w:color="auto"/>
              <w:bottom w:val="nil"/>
            </w:tcBorders>
          </w:tcPr>
          <w:p w:rsidR="004A51D2" w:rsidRPr="00361C49" w:rsidRDefault="004A51D2" w:rsidP="004A51D2">
            <w:pPr>
              <w:rPr>
                <w:sz w:val="20"/>
                <w:szCs w:val="20"/>
              </w:rPr>
            </w:pPr>
          </w:p>
        </w:tc>
      </w:tr>
      <w:tr w:rsidR="00361C49" w:rsidRPr="00361C49" w:rsidTr="00170848">
        <w:trPr>
          <w:trHeight w:val="548"/>
        </w:trPr>
        <w:tc>
          <w:tcPr>
            <w:tcW w:w="7479" w:type="dxa"/>
            <w:tcBorders>
              <w:top w:val="nil"/>
              <w:bottom w:val="dotted" w:sz="4" w:space="0" w:color="auto"/>
            </w:tcBorders>
          </w:tcPr>
          <w:p w:rsidR="004A51D2" w:rsidRPr="00361C49" w:rsidRDefault="004A51D2" w:rsidP="004A51D2">
            <w:pPr>
              <w:ind w:leftChars="100" w:left="210" w:firstLineChars="100" w:firstLine="210"/>
            </w:pPr>
            <w:r w:rsidRPr="00361C49">
              <w:rPr>
                <w:rFonts w:hint="eastAsia"/>
              </w:rPr>
              <w:t>①又は②に掲げる利用者の数の区分に応じ、それぞれ①又は②に掲げる数となっているか。</w:t>
            </w:r>
          </w:p>
          <w:p w:rsidR="004A51D2" w:rsidRPr="00361C49" w:rsidRDefault="004A51D2" w:rsidP="004A51D2">
            <w:pPr>
              <w:ind w:leftChars="100" w:left="210" w:firstLineChars="100" w:firstLine="210"/>
            </w:pPr>
            <w:r w:rsidRPr="00361C49">
              <w:rPr>
                <w:rFonts w:hint="eastAsia"/>
              </w:rPr>
              <w:t>また、１人以上は常勤となっているか。</w:t>
            </w:r>
          </w:p>
          <w:p w:rsidR="004A51D2" w:rsidRPr="00361C49" w:rsidRDefault="004A51D2" w:rsidP="004A51D2">
            <w:pPr>
              <w:ind w:left="210" w:firstLineChars="100" w:firstLine="210"/>
            </w:pPr>
            <w:r w:rsidRPr="00361C49">
              <w:rPr>
                <w:rFonts w:hint="eastAsia"/>
              </w:rPr>
              <w:t>①　利用者の数が60以下　　１以上</w:t>
            </w:r>
          </w:p>
          <w:p w:rsidR="004A51D2" w:rsidRPr="00361C49" w:rsidRDefault="004A51D2" w:rsidP="004A51D2">
            <w:pPr>
              <w:ind w:leftChars="200" w:left="630" w:hangingChars="100" w:hanging="210"/>
              <w:rPr>
                <w:sz w:val="20"/>
                <w:szCs w:val="20"/>
              </w:rPr>
            </w:pPr>
            <w:r w:rsidRPr="00361C49">
              <w:rPr>
                <w:rFonts w:hint="eastAsia"/>
              </w:rPr>
              <w:t>②　利用者の数が61以上　　１に利用者の数が60を超えて40又はその端数を増すごとに1を加えて得た数以上</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w:t>
            </w:r>
            <w:r w:rsidR="00F629B8" w:rsidRPr="00361C49">
              <w:rPr>
                <w:rFonts w:hint="eastAsia"/>
                <w:sz w:val="20"/>
                <w:szCs w:val="20"/>
              </w:rPr>
              <w:t>4</w:t>
            </w:r>
            <w:r w:rsidRPr="00361C49">
              <w:rPr>
                <w:rFonts w:hint="eastAsia"/>
                <w:sz w:val="20"/>
                <w:szCs w:val="20"/>
              </w:rPr>
              <w:t>①⑴</w:t>
            </w:r>
            <w:r w:rsidR="007F202D" w:rsidRPr="00361C49">
              <w:rPr>
                <w:rFonts w:hint="eastAsia"/>
                <w:sz w:val="20"/>
                <w:szCs w:val="20"/>
              </w:rPr>
              <w:t>ｲ</w:t>
            </w:r>
            <w:r w:rsidRPr="00361C49">
              <w:rPr>
                <w:sz w:val="20"/>
                <w:szCs w:val="20"/>
              </w:rPr>
              <w:t>(</w:t>
            </w:r>
            <w:r w:rsidR="007F202D" w:rsidRPr="00361C49">
              <w:rPr>
                <w:rFonts w:hint="eastAsia"/>
                <w:sz w:val="20"/>
                <w:szCs w:val="20"/>
              </w:rPr>
              <w:t>3</w:t>
            </w:r>
            <w:r w:rsidRPr="00361C49">
              <w:rPr>
                <w:sz w:val="20"/>
                <w:szCs w:val="20"/>
              </w:rPr>
              <w:t>)</w:t>
            </w:r>
          </w:p>
          <w:p w:rsidR="004A51D2" w:rsidRPr="00361C49" w:rsidRDefault="004A51D2" w:rsidP="004A51D2">
            <w:pPr>
              <w:jc w:val="left"/>
              <w:rPr>
                <w:sz w:val="20"/>
                <w:szCs w:val="20"/>
              </w:rPr>
            </w:pPr>
            <w:r w:rsidRPr="00361C49">
              <w:rPr>
                <w:rFonts w:hint="eastAsia"/>
                <w:sz w:val="20"/>
                <w:szCs w:val="20"/>
              </w:rPr>
              <w:t>§</w:t>
            </w:r>
            <w:r w:rsidR="00F629B8" w:rsidRPr="00361C49">
              <w:rPr>
                <w:rFonts w:hint="eastAsia"/>
                <w:sz w:val="20"/>
                <w:szCs w:val="20"/>
              </w:rPr>
              <w:t>4</w:t>
            </w:r>
            <w:r w:rsidR="007F202D" w:rsidRPr="00361C49">
              <w:rPr>
                <w:rFonts w:hint="eastAsia"/>
                <w:sz w:val="20"/>
                <w:szCs w:val="20"/>
              </w:rPr>
              <w:t>①⑴ﾎ</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single" w:sz="4" w:space="0" w:color="auto"/>
              <w:bottom w:val="nil"/>
            </w:tcBorders>
          </w:tcPr>
          <w:p w:rsidR="004A51D2" w:rsidRPr="00361C49" w:rsidRDefault="004A51D2" w:rsidP="004A51D2">
            <w:pPr>
              <w:rPr>
                <w:b/>
              </w:rPr>
            </w:pPr>
            <w:r w:rsidRPr="00361C49">
              <w:rPr>
                <w:rFonts w:hint="eastAsia"/>
                <w:b/>
              </w:rPr>
              <w:t>◆従業者の</w:t>
            </w:r>
            <w:r w:rsidR="00F629B8" w:rsidRPr="00361C49">
              <w:rPr>
                <w:rFonts w:hint="eastAsia"/>
                <w:b/>
              </w:rPr>
              <w:t>員</w:t>
            </w:r>
            <w:r w:rsidRPr="00361C49">
              <w:rPr>
                <w:rFonts w:hint="eastAsia"/>
                <w:b/>
              </w:rPr>
              <w:t>数（施設入所支援）</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210"/>
        </w:trPr>
        <w:tc>
          <w:tcPr>
            <w:tcW w:w="7479" w:type="dxa"/>
            <w:tcBorders>
              <w:top w:val="nil"/>
              <w:bottom w:val="dotted" w:sz="4" w:space="0" w:color="auto"/>
            </w:tcBorders>
          </w:tcPr>
          <w:p w:rsidR="007F202D" w:rsidRPr="00361C49" w:rsidRDefault="004A51D2" w:rsidP="004A51D2">
            <w:pPr>
              <w:ind w:leftChars="200" w:left="630" w:hangingChars="100" w:hanging="210"/>
            </w:pPr>
            <w:r w:rsidRPr="00361C49">
              <w:rPr>
                <w:rFonts w:hint="eastAsia"/>
              </w:rPr>
              <w:t>⑴　生活支援員</w:t>
            </w:r>
          </w:p>
          <w:p w:rsidR="004A51D2" w:rsidRPr="00361C49" w:rsidRDefault="007F202D" w:rsidP="007F202D">
            <w:pPr>
              <w:ind w:leftChars="300" w:left="630" w:firstLineChars="100" w:firstLine="210"/>
            </w:pPr>
            <w:r w:rsidRPr="00361C49">
              <w:rPr>
                <w:rFonts w:hint="eastAsia"/>
              </w:rPr>
              <w:t>施設</w:t>
            </w:r>
            <w:r w:rsidR="004A51D2" w:rsidRPr="00361C49">
              <w:rPr>
                <w:rFonts w:hint="eastAsia"/>
              </w:rPr>
              <w:t>入所支援の単位（施設入所支援であって、その提供が同時に１又は複数の利用者に対して 一体的に行われるもの）ごとに、ア又はイに掲げる利用者の数の区分に応じ、それぞれア又はイに掲げる数となっているか。</w:t>
            </w:r>
          </w:p>
          <w:p w:rsidR="004A51D2" w:rsidRPr="00361C49" w:rsidRDefault="004A51D2" w:rsidP="004A51D2">
            <w:pPr>
              <w:ind w:leftChars="300" w:left="630" w:firstLineChars="100" w:firstLine="210"/>
            </w:pPr>
            <w:r w:rsidRPr="00361C49">
              <w:rPr>
                <w:rFonts w:hint="eastAsia"/>
              </w:rPr>
              <w:t>ただし、自立訓練（機能訓練）、自立訓練（生活訓練）</w:t>
            </w:r>
            <w:r w:rsidR="00225B7E" w:rsidRPr="00361C49">
              <w:rPr>
                <w:rFonts w:hint="eastAsia"/>
              </w:rPr>
              <w:t>、就労移行支援又は就労継続支援Ｂ型</w:t>
            </w:r>
            <w:r w:rsidRPr="00361C49">
              <w:rPr>
                <w:rFonts w:hint="eastAsia"/>
              </w:rPr>
              <w:t>を受ける利用者に対してのみその提供が行われる単位にあっては、 宿直勤務を行う生活支援員を1以上としているか。</w:t>
            </w:r>
          </w:p>
          <w:p w:rsidR="004A51D2" w:rsidRPr="00361C49" w:rsidRDefault="004A51D2" w:rsidP="004A51D2">
            <w:pPr>
              <w:ind w:leftChars="300" w:left="630" w:firstLineChars="100" w:firstLine="210"/>
            </w:pPr>
            <w:r w:rsidRPr="00361C49">
              <w:rPr>
                <w:rFonts w:hint="eastAsia"/>
              </w:rPr>
              <w:t>ア　利用者の数が60人以下　１以上</w:t>
            </w:r>
          </w:p>
          <w:p w:rsidR="004A51D2" w:rsidRPr="00361C49" w:rsidRDefault="004A51D2" w:rsidP="004A51D2">
            <w:pPr>
              <w:ind w:leftChars="400" w:left="1050" w:hangingChars="100" w:hanging="210"/>
            </w:pPr>
            <w:r w:rsidRPr="00361C49">
              <w:rPr>
                <w:rFonts w:hint="eastAsia"/>
              </w:rPr>
              <w:t>イ　利用者の数が61人以上　１に利用者の数が60を超えて40又はその端数を増すごとに1を加えて得た数以上</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4</w:t>
            </w:r>
            <w:r w:rsidRPr="00361C49">
              <w:rPr>
                <w:rFonts w:hint="eastAsia"/>
                <w:sz w:val="20"/>
                <w:szCs w:val="20"/>
              </w:rPr>
              <w:t>①⑹</w:t>
            </w:r>
            <w:r w:rsidR="007F202D" w:rsidRPr="00361C49">
              <w:rPr>
                <w:rFonts w:hint="eastAsia"/>
                <w:sz w:val="20"/>
                <w:szCs w:val="20"/>
              </w:rPr>
              <w:t>ｲ</w:t>
            </w:r>
            <w:r w:rsidRPr="00361C49">
              <w:rPr>
                <w:rFonts w:hint="eastAsia"/>
                <w:sz w:val="20"/>
                <w:szCs w:val="20"/>
              </w:rPr>
              <w:t>(</w:t>
            </w:r>
            <w:r w:rsidR="007F202D" w:rsidRPr="00361C49">
              <w:rPr>
                <w:rFonts w:hint="eastAsia"/>
                <w:sz w:val="20"/>
                <w:szCs w:val="20"/>
              </w:rPr>
              <w:t>1</w:t>
            </w:r>
            <w:r w:rsidRPr="00361C49">
              <w:rPr>
                <w:rFonts w:hint="eastAsia"/>
                <w:sz w:val="20"/>
                <w:szCs w:val="20"/>
              </w:rPr>
              <w:t>)</w:t>
            </w:r>
          </w:p>
          <w:p w:rsidR="007F202D" w:rsidRPr="00361C49" w:rsidRDefault="007F202D" w:rsidP="007F202D">
            <w:pPr>
              <w:rPr>
                <w:sz w:val="20"/>
                <w:szCs w:val="20"/>
              </w:rPr>
            </w:pPr>
            <w:r w:rsidRPr="00361C49">
              <w:rPr>
                <w:rFonts w:hint="eastAsia"/>
                <w:sz w:val="20"/>
                <w:szCs w:val="20"/>
              </w:rPr>
              <w:t>§4①⑹ﾛ</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leftChars="100" w:left="630" w:hangingChars="200" w:hanging="420"/>
              <w:rPr>
                <w:sz w:val="20"/>
                <w:szCs w:val="20"/>
              </w:rPr>
            </w:pPr>
            <w:r w:rsidRPr="00361C49">
              <w:rPr>
                <w:rFonts w:hint="eastAsia"/>
              </w:rPr>
              <w:t>⑵　サービス管理責任者</w:t>
            </w:r>
          </w:p>
        </w:tc>
        <w:tc>
          <w:tcPr>
            <w:tcW w:w="1134" w:type="dxa"/>
            <w:tcBorders>
              <w:top w:val="dotted" w:sz="4" w:space="0" w:color="auto"/>
              <w:bottom w:val="nil"/>
            </w:tcBorders>
          </w:tcPr>
          <w:p w:rsidR="004A51D2" w:rsidRPr="00361C49" w:rsidRDefault="004A51D2" w:rsidP="004A51D2">
            <w:pPr>
              <w:jc w:val="left"/>
              <w:rPr>
                <w:sz w:val="20"/>
                <w:szCs w:val="20"/>
              </w:rPr>
            </w:pPr>
          </w:p>
        </w:tc>
        <w:tc>
          <w:tcPr>
            <w:tcW w:w="1701" w:type="dxa"/>
            <w:tcBorders>
              <w:top w:val="dotted" w:sz="4" w:space="0" w:color="auto"/>
              <w:bottom w:val="nil"/>
            </w:tcBorders>
          </w:tcPr>
          <w:p w:rsidR="004A51D2" w:rsidRPr="00361C49" w:rsidRDefault="004A51D2" w:rsidP="004A51D2">
            <w:pPr>
              <w:rPr>
                <w:sz w:val="20"/>
                <w:szCs w:val="20"/>
              </w:rPr>
            </w:pPr>
          </w:p>
        </w:tc>
      </w:tr>
      <w:tr w:rsidR="00361C49" w:rsidRPr="00361C49" w:rsidTr="00170848">
        <w:trPr>
          <w:trHeight w:val="210"/>
        </w:trPr>
        <w:tc>
          <w:tcPr>
            <w:tcW w:w="7479" w:type="dxa"/>
            <w:tcBorders>
              <w:top w:val="nil"/>
              <w:bottom w:val="dotted" w:sz="4" w:space="0" w:color="auto"/>
            </w:tcBorders>
          </w:tcPr>
          <w:p w:rsidR="004A51D2" w:rsidRPr="00361C49" w:rsidRDefault="004A51D2" w:rsidP="004A51D2">
            <w:pPr>
              <w:ind w:leftChars="100" w:left="210" w:firstLineChars="100" w:firstLine="210"/>
              <w:rPr>
                <w:sz w:val="20"/>
                <w:szCs w:val="20"/>
              </w:rPr>
            </w:pPr>
            <w:r w:rsidRPr="00361C49">
              <w:rPr>
                <w:rFonts w:hint="eastAsia"/>
              </w:rPr>
              <w:t>当該指定障害者支援施設等において、昼間実施サービスを行う場合に配置されるサービス管理責任者が兼ねているか。</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4</w:t>
            </w:r>
            <w:r w:rsidRPr="00361C49">
              <w:rPr>
                <w:rFonts w:hint="eastAsia"/>
                <w:sz w:val="20"/>
                <w:szCs w:val="20"/>
              </w:rPr>
              <w:t>①⑹ｲ</w:t>
            </w:r>
            <w:r w:rsidR="007F202D" w:rsidRPr="00361C49">
              <w:rPr>
                <w:rFonts w:hint="eastAsia"/>
                <w:sz w:val="20"/>
                <w:szCs w:val="20"/>
              </w:rPr>
              <w:t>(2)</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single" w:sz="4" w:space="0" w:color="auto"/>
              <w:bottom w:val="nil"/>
            </w:tcBorders>
          </w:tcPr>
          <w:p w:rsidR="004A51D2" w:rsidRPr="00361C49" w:rsidRDefault="004A51D2" w:rsidP="004A51D2">
            <w:pPr>
              <w:rPr>
                <w:b/>
              </w:rPr>
            </w:pPr>
            <w:r w:rsidRPr="00361C49">
              <w:rPr>
                <w:rFonts w:hint="eastAsia"/>
                <w:b/>
              </w:rPr>
              <w:t>◆従業者の</w:t>
            </w:r>
            <w:r w:rsidR="00F629B8" w:rsidRPr="00361C49">
              <w:rPr>
                <w:rFonts w:hint="eastAsia"/>
                <w:b/>
              </w:rPr>
              <w:t>員</w:t>
            </w:r>
            <w:r w:rsidRPr="00361C49">
              <w:rPr>
                <w:rFonts w:hint="eastAsia"/>
                <w:b/>
              </w:rPr>
              <w:t>数（取扱い）</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284"/>
        </w:trPr>
        <w:tc>
          <w:tcPr>
            <w:tcW w:w="7479" w:type="dxa"/>
            <w:tcBorders>
              <w:top w:val="nil"/>
              <w:bottom w:val="nil"/>
            </w:tcBorders>
          </w:tcPr>
          <w:p w:rsidR="004A51D2" w:rsidRPr="00361C49" w:rsidRDefault="004A51D2" w:rsidP="004A51D2">
            <w:pPr>
              <w:ind w:firstLineChars="100" w:firstLine="210"/>
            </w:pPr>
            <w:r w:rsidRPr="00361C49">
              <w:rPr>
                <w:rFonts w:hint="eastAsia"/>
              </w:rPr>
              <w:t>⑴　利用者数の算定</w:t>
            </w:r>
          </w:p>
        </w:tc>
        <w:tc>
          <w:tcPr>
            <w:tcW w:w="1134" w:type="dxa"/>
            <w:tcBorders>
              <w:top w:val="nil"/>
              <w:bottom w:val="nil"/>
            </w:tcBorders>
          </w:tcPr>
          <w:p w:rsidR="004A51D2" w:rsidRPr="00361C49" w:rsidRDefault="004A51D2" w:rsidP="004A51D2">
            <w:pPr>
              <w:jc w:val="left"/>
              <w:rPr>
                <w:sz w:val="20"/>
                <w:szCs w:val="20"/>
              </w:rPr>
            </w:pPr>
          </w:p>
        </w:tc>
        <w:tc>
          <w:tcPr>
            <w:tcW w:w="1701" w:type="dxa"/>
            <w:tcBorders>
              <w:top w:val="nil"/>
              <w:bottom w:val="nil"/>
            </w:tcBorders>
          </w:tcPr>
          <w:p w:rsidR="004A51D2" w:rsidRPr="00361C49" w:rsidRDefault="004A51D2" w:rsidP="004A51D2">
            <w:pPr>
              <w:rPr>
                <w:sz w:val="20"/>
                <w:szCs w:val="20"/>
              </w:rPr>
            </w:pPr>
          </w:p>
        </w:tc>
      </w:tr>
      <w:tr w:rsidR="00361C49" w:rsidRPr="00361C49" w:rsidTr="00170848">
        <w:trPr>
          <w:trHeight w:val="400"/>
        </w:trPr>
        <w:tc>
          <w:tcPr>
            <w:tcW w:w="7479" w:type="dxa"/>
            <w:tcBorders>
              <w:top w:val="nil"/>
              <w:bottom w:val="dotted" w:sz="4" w:space="0" w:color="auto"/>
            </w:tcBorders>
          </w:tcPr>
          <w:p w:rsidR="004A51D2" w:rsidRPr="00361C49" w:rsidRDefault="004A51D2" w:rsidP="004A51D2">
            <w:pPr>
              <w:ind w:leftChars="100" w:left="210" w:firstLineChars="100" w:firstLine="210"/>
            </w:pPr>
            <w:r w:rsidRPr="00361C49">
              <w:rPr>
                <w:rFonts w:hint="eastAsia"/>
              </w:rPr>
              <w:t>利用者の数は、前年度の平均値となっているか。ただし、新規に指定を受</w:t>
            </w:r>
            <w:r w:rsidRPr="00361C49">
              <w:rPr>
                <w:rFonts w:hint="eastAsia"/>
              </w:rPr>
              <w:lastRenderedPageBreak/>
              <w:t>ける場合は、適切な推定数により算定されているか。</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lastRenderedPageBreak/>
              <w:t>□適</w:t>
            </w:r>
          </w:p>
          <w:p w:rsidR="004A51D2" w:rsidRPr="00361C49" w:rsidRDefault="004A51D2" w:rsidP="004A51D2">
            <w:pPr>
              <w:jc w:val="left"/>
              <w:rPr>
                <w:sz w:val="20"/>
                <w:szCs w:val="20"/>
              </w:rPr>
            </w:pPr>
            <w:r w:rsidRPr="00361C49">
              <w:rPr>
                <w:rFonts w:hint="eastAsia"/>
                <w:sz w:val="20"/>
                <w:szCs w:val="20"/>
              </w:rPr>
              <w:lastRenderedPageBreak/>
              <w:t>□否</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lastRenderedPageBreak/>
              <w:t>§</w:t>
            </w:r>
            <w:r w:rsidR="00F629B8" w:rsidRPr="00361C49">
              <w:rPr>
                <w:rFonts w:hint="eastAsia"/>
                <w:sz w:val="20"/>
                <w:szCs w:val="20"/>
              </w:rPr>
              <w:t>4</w:t>
            </w:r>
            <w:r w:rsidRPr="00361C49">
              <w:rPr>
                <w:rFonts w:hint="eastAsia"/>
                <w:sz w:val="20"/>
                <w:szCs w:val="20"/>
              </w:rPr>
              <w:t>②</w:t>
            </w:r>
          </w:p>
          <w:p w:rsidR="004A51D2" w:rsidRPr="00361C49" w:rsidRDefault="004A51D2" w:rsidP="004A51D2">
            <w:pPr>
              <w:rPr>
                <w:sz w:val="20"/>
                <w:szCs w:val="20"/>
              </w:rPr>
            </w:pPr>
            <w:r w:rsidRPr="00361C49">
              <w:rPr>
                <w:rFonts w:hint="eastAsia"/>
                <w:sz w:val="20"/>
                <w:szCs w:val="20"/>
              </w:rPr>
              <w:lastRenderedPageBreak/>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firstLineChars="100" w:firstLine="210"/>
              <w:rPr>
                <w:sz w:val="20"/>
                <w:szCs w:val="20"/>
              </w:rPr>
            </w:pPr>
            <w:r w:rsidRPr="00361C49">
              <w:rPr>
                <w:rFonts w:hint="eastAsia"/>
              </w:rPr>
              <w:lastRenderedPageBreak/>
              <w:t>⑵　職務の専従</w:t>
            </w:r>
          </w:p>
        </w:tc>
        <w:tc>
          <w:tcPr>
            <w:tcW w:w="1134" w:type="dxa"/>
            <w:tcBorders>
              <w:top w:val="dotted" w:sz="4" w:space="0" w:color="auto"/>
              <w:bottom w:val="nil"/>
            </w:tcBorders>
          </w:tcPr>
          <w:p w:rsidR="004A51D2" w:rsidRPr="00361C49" w:rsidRDefault="004A51D2" w:rsidP="004A51D2">
            <w:pPr>
              <w:jc w:val="left"/>
              <w:rPr>
                <w:sz w:val="20"/>
                <w:szCs w:val="20"/>
              </w:rPr>
            </w:pPr>
          </w:p>
        </w:tc>
        <w:tc>
          <w:tcPr>
            <w:tcW w:w="1701" w:type="dxa"/>
            <w:tcBorders>
              <w:top w:val="dotted" w:sz="4" w:space="0" w:color="auto"/>
              <w:bottom w:val="nil"/>
            </w:tcBorders>
          </w:tcPr>
          <w:p w:rsidR="004A51D2" w:rsidRPr="00361C49" w:rsidRDefault="004A51D2" w:rsidP="004A51D2">
            <w:pPr>
              <w:rPr>
                <w:sz w:val="20"/>
                <w:szCs w:val="20"/>
              </w:rPr>
            </w:pPr>
          </w:p>
        </w:tc>
      </w:tr>
      <w:tr w:rsidR="00361C49" w:rsidRPr="00361C49" w:rsidTr="00170848">
        <w:trPr>
          <w:trHeight w:val="1333"/>
        </w:trPr>
        <w:tc>
          <w:tcPr>
            <w:tcW w:w="7479" w:type="dxa"/>
            <w:tcBorders>
              <w:top w:val="nil"/>
              <w:bottom w:val="dotted" w:sz="4" w:space="0" w:color="auto"/>
            </w:tcBorders>
          </w:tcPr>
          <w:p w:rsidR="004A51D2" w:rsidRPr="00361C49" w:rsidRDefault="004A51D2" w:rsidP="004A51D2">
            <w:pPr>
              <w:ind w:leftChars="100" w:left="210" w:firstLineChars="100" w:firstLine="210"/>
            </w:pPr>
            <w:r w:rsidRPr="00361C49">
              <w:rPr>
                <w:rFonts w:hint="eastAsia"/>
              </w:rPr>
              <w:t>指定障害者支援施設等の従業者は､生活介護の単位若しくは施設入所支援の単位ごとに専ら当該生活介護若しくは当該施設入所支援の提供に当たる者又は専ら自立訓練(機能訓練)、自立訓練（生活訓練）若しくは就労移行支援の提供に当たる者となっているか。</w:t>
            </w:r>
          </w:p>
          <w:p w:rsidR="004A51D2" w:rsidRPr="00361C49" w:rsidRDefault="004A51D2" w:rsidP="004A51D2">
            <w:pPr>
              <w:ind w:leftChars="100" w:left="210" w:firstLineChars="100" w:firstLine="210"/>
              <w:rPr>
                <w:sz w:val="20"/>
                <w:szCs w:val="20"/>
              </w:rPr>
            </w:pPr>
            <w:r w:rsidRPr="00361C49">
              <w:rPr>
                <w:rFonts w:hint="eastAsia"/>
              </w:rPr>
              <w:t>ただし、利用者の支援に支障がない場合は、この限りでない。</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4</w:t>
            </w:r>
            <w:r w:rsidRPr="00361C49">
              <w:rPr>
                <w:rFonts w:hint="eastAsia"/>
                <w:sz w:val="20"/>
                <w:szCs w:val="20"/>
              </w:rPr>
              <w:t>③</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single" w:sz="4" w:space="0" w:color="auto"/>
              <w:bottom w:val="nil"/>
            </w:tcBorders>
          </w:tcPr>
          <w:p w:rsidR="004A51D2" w:rsidRPr="00361C49" w:rsidRDefault="004A51D2" w:rsidP="004A51D2">
            <w:pPr>
              <w:rPr>
                <w:sz w:val="20"/>
                <w:szCs w:val="20"/>
              </w:rPr>
            </w:pPr>
            <w:r w:rsidRPr="00361C49">
              <w:rPr>
                <w:rFonts w:hint="eastAsia"/>
                <w:b/>
              </w:rPr>
              <w:t>第３　設備に関する基準</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210"/>
        </w:trPr>
        <w:tc>
          <w:tcPr>
            <w:tcW w:w="7479" w:type="dxa"/>
            <w:tcBorders>
              <w:top w:val="nil"/>
              <w:bottom w:val="nil"/>
            </w:tcBorders>
          </w:tcPr>
          <w:p w:rsidR="004A51D2" w:rsidRPr="00361C49" w:rsidRDefault="004A51D2" w:rsidP="004A51D2">
            <w:pPr>
              <w:rPr>
                <w:b/>
                <w:sz w:val="20"/>
                <w:szCs w:val="20"/>
              </w:rPr>
            </w:pPr>
            <w:r w:rsidRPr="00361C49">
              <w:rPr>
                <w:rFonts w:hint="eastAsia"/>
                <w:b/>
              </w:rPr>
              <w:t>◆設備</w:t>
            </w:r>
          </w:p>
        </w:tc>
        <w:tc>
          <w:tcPr>
            <w:tcW w:w="1134" w:type="dxa"/>
            <w:tcBorders>
              <w:top w:val="nil"/>
              <w:bottom w:val="nil"/>
            </w:tcBorders>
          </w:tcPr>
          <w:p w:rsidR="004A51D2" w:rsidRPr="00361C49" w:rsidRDefault="004A51D2" w:rsidP="004A51D2">
            <w:pPr>
              <w:jc w:val="left"/>
              <w:rPr>
                <w:sz w:val="20"/>
                <w:szCs w:val="20"/>
              </w:rPr>
            </w:pPr>
          </w:p>
        </w:tc>
        <w:tc>
          <w:tcPr>
            <w:tcW w:w="1701" w:type="dxa"/>
            <w:tcBorders>
              <w:top w:val="nil"/>
              <w:bottom w:val="nil"/>
            </w:tcBorders>
          </w:tcPr>
          <w:p w:rsidR="004A51D2" w:rsidRPr="00361C49" w:rsidRDefault="004A51D2" w:rsidP="004A51D2">
            <w:pPr>
              <w:rPr>
                <w:sz w:val="20"/>
                <w:szCs w:val="20"/>
              </w:rPr>
            </w:pPr>
          </w:p>
        </w:tc>
      </w:tr>
      <w:tr w:rsidR="00361C49" w:rsidRPr="00361C49" w:rsidTr="00170848">
        <w:trPr>
          <w:trHeight w:val="210"/>
        </w:trPr>
        <w:tc>
          <w:tcPr>
            <w:tcW w:w="7479" w:type="dxa"/>
            <w:tcBorders>
              <w:top w:val="nil"/>
              <w:bottom w:val="dotted" w:sz="4" w:space="0" w:color="auto"/>
            </w:tcBorders>
          </w:tcPr>
          <w:p w:rsidR="004A51D2" w:rsidRPr="00361C49" w:rsidRDefault="004A51D2" w:rsidP="004A51D2">
            <w:pPr>
              <w:ind w:firstLineChars="100" w:firstLine="210"/>
            </w:pPr>
            <w:r w:rsidRPr="00361C49">
              <w:rPr>
                <w:rFonts w:hint="eastAsia"/>
              </w:rPr>
              <w:t>訓練・作業室、居室、食堂、浴室、洗面所、便所、相談室及び多目的室その他運営上必要な設備を設けているか。（相談室及び多目的室は利用者の支援に支障がない場合は、兼用することができる。）</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p w:rsidR="004A51D2" w:rsidRPr="00361C49" w:rsidRDefault="004A51D2" w:rsidP="004A51D2">
            <w:pPr>
              <w:jc w:val="left"/>
              <w:rPr>
                <w:sz w:val="20"/>
                <w:szCs w:val="20"/>
              </w:rPr>
            </w:pPr>
            <w:r w:rsidRPr="00361C49">
              <w:rPr>
                <w:rFonts w:hint="eastAsia"/>
                <w:sz w:val="20"/>
                <w:szCs w:val="20"/>
              </w:rPr>
              <w:t>□</w:t>
            </w:r>
            <w:r w:rsidRPr="00361C49">
              <w:rPr>
                <w:rFonts w:hint="eastAsia"/>
                <w:w w:val="75"/>
                <w:kern w:val="0"/>
                <w:szCs w:val="21"/>
                <w:fitText w:val="630" w:id="1957403136"/>
              </w:rPr>
              <w:t>経過措置</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6</w:t>
            </w:r>
            <w:r w:rsidRPr="00361C49">
              <w:rPr>
                <w:rFonts w:hint="eastAsia"/>
                <w:sz w:val="20"/>
                <w:szCs w:val="20"/>
              </w:rPr>
              <w:t>①</w:t>
            </w:r>
            <w:r w:rsidR="007F202D" w:rsidRPr="00361C49">
              <w:rPr>
                <w:rFonts w:hint="eastAsia"/>
                <w:sz w:val="20"/>
                <w:szCs w:val="20"/>
              </w:rPr>
              <w:t>④</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firstLineChars="100" w:firstLine="200"/>
              <w:rPr>
                <w:sz w:val="20"/>
                <w:szCs w:val="20"/>
              </w:rPr>
            </w:pPr>
            <w:r w:rsidRPr="00361C49">
              <w:rPr>
                <w:rFonts w:hint="eastAsia"/>
                <w:sz w:val="20"/>
                <w:szCs w:val="20"/>
              </w:rPr>
              <w:t>⑴　訓練・作業室</w:t>
            </w:r>
          </w:p>
          <w:p w:rsidR="004A51D2" w:rsidRPr="00361C49" w:rsidRDefault="004A51D2" w:rsidP="004A51D2">
            <w:pPr>
              <w:ind w:leftChars="200" w:left="620" w:hangingChars="100" w:hanging="200"/>
              <w:rPr>
                <w:sz w:val="20"/>
                <w:szCs w:val="20"/>
              </w:rPr>
            </w:pPr>
            <w:r w:rsidRPr="00361C49">
              <w:rPr>
                <w:rFonts w:hint="eastAsia"/>
                <w:sz w:val="20"/>
                <w:szCs w:val="20"/>
              </w:rPr>
              <w:t>①　専ら指定障害者支援施設等が提供する施設障害福祉サービスの種類ごとの用に供するものであるか。ただし、利用者の支援に支障がない場合は、この限りでない。</w:t>
            </w:r>
          </w:p>
        </w:tc>
        <w:tc>
          <w:tcPr>
            <w:tcW w:w="1134" w:type="dxa"/>
            <w:tcBorders>
              <w:top w:val="dotted" w:sz="4" w:space="0" w:color="auto"/>
              <w:bottom w:val="nil"/>
            </w:tcBorders>
          </w:tcPr>
          <w:p w:rsidR="004A51D2" w:rsidRPr="00361C49" w:rsidRDefault="004A51D2" w:rsidP="004A51D2">
            <w:pPr>
              <w:jc w:val="left"/>
              <w:rPr>
                <w:sz w:val="20"/>
                <w:szCs w:val="20"/>
              </w:rPr>
            </w:pPr>
          </w:p>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4A51D2" w:rsidRPr="00361C49" w:rsidRDefault="004A51D2" w:rsidP="004A51D2">
            <w:pPr>
              <w:rPr>
                <w:sz w:val="20"/>
                <w:szCs w:val="20"/>
              </w:rPr>
            </w:pPr>
          </w:p>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6</w:t>
            </w:r>
            <w:r w:rsidRPr="00361C49">
              <w:rPr>
                <w:rFonts w:hint="eastAsia"/>
                <w:sz w:val="20"/>
                <w:szCs w:val="20"/>
              </w:rPr>
              <w:t>②⑴(</w:t>
            </w:r>
            <w:r w:rsidR="007F202D" w:rsidRPr="00361C49">
              <w:rPr>
                <w:rFonts w:hint="eastAsia"/>
                <w:sz w:val="20"/>
                <w:szCs w:val="20"/>
              </w:rPr>
              <w:t>ｲ</w:t>
            </w:r>
            <w:r w:rsidRPr="00361C49">
              <w:rPr>
                <w:rFonts w:hint="eastAsia"/>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leftChars="100" w:left="210" w:firstLineChars="100" w:firstLine="200"/>
              <w:rPr>
                <w:sz w:val="20"/>
                <w:szCs w:val="20"/>
              </w:rPr>
            </w:pPr>
            <w:r w:rsidRPr="00361C49">
              <w:rPr>
                <w:rFonts w:hint="eastAsia"/>
                <w:sz w:val="20"/>
                <w:szCs w:val="20"/>
              </w:rPr>
              <w:t>②　訓練又は作業に支障がない広さを有しているか。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②⑴</w:t>
            </w:r>
            <w:r w:rsidRPr="00361C49">
              <w:rPr>
                <w:sz w:val="20"/>
                <w:szCs w:val="20"/>
              </w:rPr>
              <w:t>(</w:t>
            </w:r>
            <w:r w:rsidR="007F202D" w:rsidRPr="00361C49">
              <w:rPr>
                <w:rFonts w:hint="eastAsia"/>
                <w:sz w:val="20"/>
                <w:szCs w:val="20"/>
              </w:rPr>
              <w:t>ﾛ</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100" w:left="210" w:firstLineChars="100" w:firstLine="200"/>
              <w:rPr>
                <w:sz w:val="20"/>
                <w:szCs w:val="20"/>
              </w:rPr>
            </w:pPr>
            <w:r w:rsidRPr="00361C49">
              <w:rPr>
                <w:rFonts w:hint="eastAsia"/>
                <w:sz w:val="20"/>
                <w:szCs w:val="20"/>
              </w:rPr>
              <w:t>③　訓練又は作業に必要な機械器具等を備えているか。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②⑴</w:t>
            </w:r>
            <w:r w:rsidRPr="00361C49">
              <w:rPr>
                <w:sz w:val="20"/>
                <w:szCs w:val="20"/>
              </w:rPr>
              <w:t>(</w:t>
            </w:r>
            <w:r w:rsidR="007F202D" w:rsidRPr="00361C49">
              <w:rPr>
                <w:rFonts w:hint="eastAsia"/>
                <w:sz w:val="20"/>
                <w:szCs w:val="20"/>
              </w:rPr>
              <w:t>ﾊ</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firstLineChars="100" w:firstLine="200"/>
              <w:rPr>
                <w:sz w:val="20"/>
                <w:szCs w:val="20"/>
              </w:rPr>
            </w:pPr>
            <w:r w:rsidRPr="00361C49">
              <w:rPr>
                <w:rFonts w:hint="eastAsia"/>
                <w:sz w:val="20"/>
                <w:szCs w:val="20"/>
              </w:rPr>
              <w:t>⑵　居室</w:t>
            </w:r>
          </w:p>
          <w:p w:rsidR="004A51D2" w:rsidRPr="00361C49" w:rsidRDefault="004A51D2" w:rsidP="004A51D2">
            <w:pPr>
              <w:ind w:leftChars="200" w:left="620" w:hangingChars="100" w:hanging="200"/>
              <w:rPr>
                <w:sz w:val="20"/>
                <w:szCs w:val="20"/>
              </w:rPr>
            </w:pPr>
            <w:r w:rsidRPr="00361C49">
              <w:rPr>
                <w:rFonts w:hint="eastAsia"/>
                <w:sz w:val="20"/>
                <w:szCs w:val="20"/>
              </w:rPr>
              <w:t>①　一の居室の定員は、４人以下となっているか。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p w:rsidR="004A51D2" w:rsidRPr="00361C49" w:rsidRDefault="004A51D2" w:rsidP="004A51D2">
            <w:pPr>
              <w:jc w:val="left"/>
              <w:rPr>
                <w:sz w:val="20"/>
                <w:szCs w:val="20"/>
              </w:rPr>
            </w:pPr>
            <w:r w:rsidRPr="00361C49">
              <w:rPr>
                <w:rFonts w:hint="eastAsia"/>
                <w:sz w:val="20"/>
                <w:szCs w:val="20"/>
              </w:rPr>
              <w:t>□</w:t>
            </w:r>
            <w:r w:rsidRPr="00361C49">
              <w:rPr>
                <w:rFonts w:hint="eastAsia"/>
                <w:w w:val="75"/>
                <w:kern w:val="0"/>
                <w:szCs w:val="21"/>
                <w:fitText w:val="630" w:id="1957403136"/>
              </w:rPr>
              <w:t>経過措置</w:t>
            </w:r>
          </w:p>
        </w:tc>
        <w:tc>
          <w:tcPr>
            <w:tcW w:w="1701" w:type="dxa"/>
            <w:tcBorders>
              <w:top w:val="dotted" w:sz="4" w:space="0" w:color="auto"/>
              <w:bottom w:val="nil"/>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②⑵</w:t>
            </w:r>
            <w:r w:rsidRPr="00361C49">
              <w:rPr>
                <w:sz w:val="20"/>
                <w:szCs w:val="20"/>
              </w:rPr>
              <w:t>(</w:t>
            </w:r>
            <w:r w:rsidR="007F202D" w:rsidRPr="00361C49">
              <w:rPr>
                <w:rFonts w:hint="eastAsia"/>
                <w:sz w:val="20"/>
                <w:szCs w:val="20"/>
              </w:rPr>
              <w:t>ｲ</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leftChars="100" w:left="210" w:firstLineChars="100" w:firstLine="200"/>
              <w:rPr>
                <w:sz w:val="20"/>
                <w:szCs w:val="20"/>
              </w:rPr>
            </w:pPr>
            <w:r w:rsidRPr="00361C49">
              <w:rPr>
                <w:rFonts w:hint="eastAsia"/>
                <w:sz w:val="20"/>
                <w:szCs w:val="20"/>
              </w:rPr>
              <w:t>②　地階に設けていないか。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②⑵</w:t>
            </w:r>
            <w:r w:rsidRPr="00361C49">
              <w:rPr>
                <w:sz w:val="20"/>
                <w:szCs w:val="20"/>
              </w:rPr>
              <w:t>(</w:t>
            </w:r>
            <w:r w:rsidR="007F202D" w:rsidRPr="00361C49">
              <w:rPr>
                <w:rFonts w:hint="eastAsia"/>
                <w:sz w:val="20"/>
                <w:szCs w:val="20"/>
              </w:rPr>
              <w:t>ﾛ</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200" w:left="620" w:hangingChars="100" w:hanging="200"/>
              <w:rPr>
                <w:sz w:val="20"/>
                <w:szCs w:val="20"/>
              </w:rPr>
            </w:pPr>
            <w:r w:rsidRPr="00361C49">
              <w:rPr>
                <w:rFonts w:hint="eastAsia"/>
                <w:sz w:val="20"/>
                <w:szCs w:val="20"/>
              </w:rPr>
              <w:t>③　利用者1人あたりの床面積は、収納設備等を除き9．9平方メートル以上とされているか。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p w:rsidR="004A51D2" w:rsidRPr="00361C49" w:rsidRDefault="004A51D2" w:rsidP="004A51D2">
            <w:pPr>
              <w:jc w:val="left"/>
              <w:rPr>
                <w:sz w:val="20"/>
                <w:szCs w:val="20"/>
              </w:rPr>
            </w:pPr>
            <w:r w:rsidRPr="00361C49">
              <w:rPr>
                <w:rFonts w:hint="eastAsia"/>
                <w:sz w:val="20"/>
                <w:szCs w:val="20"/>
              </w:rPr>
              <w:t>□</w:t>
            </w:r>
            <w:r w:rsidRPr="00361C49">
              <w:rPr>
                <w:rFonts w:hint="eastAsia"/>
                <w:w w:val="75"/>
                <w:kern w:val="0"/>
                <w:szCs w:val="21"/>
                <w:fitText w:val="630" w:id="1957403136"/>
              </w:rPr>
              <w:t>経過措置</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②⑵</w:t>
            </w:r>
            <w:r w:rsidRPr="00361C49">
              <w:rPr>
                <w:sz w:val="20"/>
                <w:szCs w:val="20"/>
              </w:rPr>
              <w:t>(</w:t>
            </w:r>
            <w:r w:rsidR="007F202D" w:rsidRPr="00361C49">
              <w:rPr>
                <w:rFonts w:hint="eastAsia"/>
                <w:sz w:val="20"/>
                <w:szCs w:val="20"/>
              </w:rPr>
              <w:t>ﾊ</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100" w:left="210" w:firstLineChars="100" w:firstLine="200"/>
              <w:rPr>
                <w:sz w:val="20"/>
                <w:szCs w:val="20"/>
              </w:rPr>
            </w:pPr>
            <w:r w:rsidRPr="00361C49">
              <w:rPr>
                <w:rFonts w:hint="eastAsia"/>
                <w:sz w:val="20"/>
                <w:szCs w:val="20"/>
              </w:rPr>
              <w:t>④　寝台又はこれに代わる設備を備えているか。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②⑵</w:t>
            </w:r>
            <w:r w:rsidRPr="00361C49">
              <w:rPr>
                <w:sz w:val="20"/>
                <w:szCs w:val="20"/>
              </w:rPr>
              <w:t>(</w:t>
            </w:r>
            <w:r w:rsidR="007F202D" w:rsidRPr="00361C49">
              <w:rPr>
                <w:rFonts w:hint="eastAsia"/>
                <w:sz w:val="20"/>
                <w:szCs w:val="20"/>
              </w:rPr>
              <w:t>ﾆ</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200" w:left="620" w:hangingChars="100" w:hanging="200"/>
              <w:rPr>
                <w:sz w:val="20"/>
                <w:szCs w:val="20"/>
              </w:rPr>
            </w:pPr>
            <w:r w:rsidRPr="00361C49">
              <w:rPr>
                <w:rFonts w:hint="eastAsia"/>
                <w:sz w:val="20"/>
                <w:szCs w:val="20"/>
              </w:rPr>
              <w:t>⑤　一以上の出入口は、避難上有効な空き地、廊下又は広間に直接面して設けているか。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②⑵</w:t>
            </w:r>
            <w:r w:rsidRPr="00361C49">
              <w:rPr>
                <w:sz w:val="20"/>
                <w:szCs w:val="20"/>
              </w:rPr>
              <w:t>(</w:t>
            </w:r>
            <w:r w:rsidR="007F202D" w:rsidRPr="00361C49">
              <w:rPr>
                <w:rFonts w:hint="eastAsia"/>
                <w:sz w:val="20"/>
                <w:szCs w:val="20"/>
              </w:rPr>
              <w:t>ﾎ</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200" w:left="620" w:hangingChars="100" w:hanging="200"/>
              <w:rPr>
                <w:sz w:val="20"/>
                <w:szCs w:val="20"/>
              </w:rPr>
            </w:pPr>
            <w:r w:rsidRPr="00361C49">
              <w:rPr>
                <w:rFonts w:hint="eastAsia"/>
                <w:sz w:val="20"/>
                <w:szCs w:val="20"/>
              </w:rPr>
              <w:t>⑥　必要に応じて利用者の身の回り品を保管することができる設備を備えているか。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②⑵</w:t>
            </w:r>
            <w:r w:rsidRPr="00361C49">
              <w:rPr>
                <w:sz w:val="20"/>
                <w:szCs w:val="20"/>
              </w:rPr>
              <w:t>(</w:t>
            </w:r>
            <w:r w:rsidR="007F202D" w:rsidRPr="00361C49">
              <w:rPr>
                <w:rFonts w:hint="eastAsia"/>
                <w:sz w:val="20"/>
                <w:szCs w:val="20"/>
              </w:rPr>
              <w:t>ﾍ</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100" w:left="210" w:firstLineChars="100" w:firstLine="200"/>
              <w:rPr>
                <w:sz w:val="20"/>
                <w:szCs w:val="20"/>
              </w:rPr>
            </w:pPr>
            <w:r w:rsidRPr="00361C49">
              <w:rPr>
                <w:rFonts w:hint="eastAsia"/>
                <w:sz w:val="20"/>
                <w:szCs w:val="20"/>
              </w:rPr>
              <w:t>⑦　ブザー又はこれに代わる設備を設けているか。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p w:rsidR="004A51D2" w:rsidRPr="00361C49" w:rsidRDefault="004A51D2" w:rsidP="004A51D2">
            <w:pPr>
              <w:jc w:val="left"/>
              <w:rPr>
                <w:sz w:val="20"/>
                <w:szCs w:val="20"/>
              </w:rPr>
            </w:pPr>
            <w:r w:rsidRPr="00361C49">
              <w:rPr>
                <w:rFonts w:hint="eastAsia"/>
                <w:sz w:val="20"/>
                <w:szCs w:val="20"/>
              </w:rPr>
              <w:t>□</w:t>
            </w:r>
            <w:r w:rsidRPr="00361C49">
              <w:rPr>
                <w:rFonts w:hint="eastAsia"/>
                <w:w w:val="75"/>
                <w:kern w:val="0"/>
                <w:szCs w:val="21"/>
                <w:fitText w:val="630" w:id="1957403136"/>
              </w:rPr>
              <w:t>経過措置</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②⑵</w:t>
            </w:r>
            <w:r w:rsidRPr="00361C49">
              <w:rPr>
                <w:sz w:val="20"/>
                <w:szCs w:val="20"/>
              </w:rPr>
              <w:t>(</w:t>
            </w:r>
            <w:r w:rsidR="007F202D" w:rsidRPr="00361C49">
              <w:rPr>
                <w:rFonts w:hint="eastAsia"/>
                <w:sz w:val="20"/>
                <w:szCs w:val="20"/>
              </w:rPr>
              <w:t>ﾄ</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100" w:left="210"/>
              <w:rPr>
                <w:sz w:val="20"/>
                <w:szCs w:val="20"/>
              </w:rPr>
            </w:pPr>
            <w:r w:rsidRPr="00361C49">
              <w:rPr>
                <w:rFonts w:hint="eastAsia"/>
                <w:sz w:val="20"/>
                <w:szCs w:val="20"/>
              </w:rPr>
              <w:lastRenderedPageBreak/>
              <w:t>⑶　食堂</w:t>
            </w:r>
          </w:p>
          <w:p w:rsidR="004A51D2" w:rsidRPr="00361C49" w:rsidRDefault="004A51D2" w:rsidP="004A51D2">
            <w:pPr>
              <w:ind w:left="200" w:hangingChars="100" w:hanging="200"/>
              <w:rPr>
                <w:sz w:val="20"/>
                <w:szCs w:val="20"/>
              </w:rPr>
            </w:pPr>
            <w:r w:rsidRPr="00361C49">
              <w:rPr>
                <w:rFonts w:hint="eastAsia"/>
                <w:sz w:val="20"/>
                <w:szCs w:val="20"/>
              </w:rPr>
              <w:t xml:space="preserve">　　①　食事の提供に支障がない広さを有しているか。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②⑶</w:t>
            </w:r>
            <w:r w:rsidRPr="00361C49">
              <w:rPr>
                <w:sz w:val="20"/>
                <w:szCs w:val="20"/>
              </w:rPr>
              <w:t>(</w:t>
            </w:r>
            <w:r w:rsidR="007F202D" w:rsidRPr="00361C49">
              <w:rPr>
                <w:rFonts w:hint="eastAsia"/>
                <w:sz w:val="20"/>
                <w:szCs w:val="20"/>
              </w:rPr>
              <w:t>ｲ</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200" w:hangingChars="100" w:hanging="200"/>
              <w:rPr>
                <w:sz w:val="20"/>
                <w:szCs w:val="20"/>
              </w:rPr>
            </w:pPr>
            <w:r w:rsidRPr="00361C49">
              <w:rPr>
                <w:rFonts w:hint="eastAsia"/>
                <w:sz w:val="20"/>
                <w:szCs w:val="20"/>
              </w:rPr>
              <w:t xml:space="preserve">　　②　必要な備品を備えているか。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②⑶</w:t>
            </w:r>
            <w:r w:rsidRPr="00361C49">
              <w:rPr>
                <w:sz w:val="20"/>
                <w:szCs w:val="20"/>
              </w:rPr>
              <w:t>(</w:t>
            </w:r>
            <w:r w:rsidR="007F202D" w:rsidRPr="00361C49">
              <w:rPr>
                <w:rFonts w:hint="eastAsia"/>
                <w:sz w:val="20"/>
                <w:szCs w:val="20"/>
              </w:rPr>
              <w:t>ﾛ</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leftChars="100" w:left="210"/>
              <w:rPr>
                <w:sz w:val="20"/>
                <w:szCs w:val="20"/>
              </w:rPr>
            </w:pPr>
            <w:r w:rsidRPr="00361C49">
              <w:rPr>
                <w:rFonts w:hint="eastAsia"/>
                <w:sz w:val="20"/>
                <w:szCs w:val="20"/>
              </w:rPr>
              <w:t>⑷　浴室</w:t>
            </w:r>
          </w:p>
          <w:p w:rsidR="004A51D2" w:rsidRPr="00361C49" w:rsidRDefault="004A51D2" w:rsidP="004A51D2">
            <w:pPr>
              <w:ind w:left="200" w:hangingChars="100" w:hanging="200"/>
              <w:rPr>
                <w:sz w:val="20"/>
                <w:szCs w:val="20"/>
              </w:rPr>
            </w:pPr>
            <w:r w:rsidRPr="00361C49">
              <w:rPr>
                <w:rFonts w:hint="eastAsia"/>
                <w:sz w:val="20"/>
                <w:szCs w:val="20"/>
              </w:rPr>
              <w:t xml:space="preserve">　　利用者の特性に応じたものとなっているか。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②⑷</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firstLineChars="100" w:firstLine="210"/>
            </w:pPr>
            <w:r w:rsidRPr="00361C49">
              <w:rPr>
                <w:rFonts w:hint="eastAsia"/>
              </w:rPr>
              <w:t>⑸　洗面所</w:t>
            </w:r>
          </w:p>
          <w:p w:rsidR="004A51D2" w:rsidRPr="00361C49" w:rsidRDefault="004A51D2" w:rsidP="004A51D2">
            <w:pPr>
              <w:ind w:firstLineChars="200" w:firstLine="420"/>
            </w:pPr>
            <w:r w:rsidRPr="00361C49">
              <w:rPr>
                <w:rFonts w:hint="eastAsia"/>
              </w:rPr>
              <w:t>①　居室のある階ごとに設けられているか。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②⑸(</w:t>
            </w:r>
            <w:r w:rsidR="007F202D" w:rsidRPr="00361C49">
              <w:rPr>
                <w:rFonts w:hint="eastAsia"/>
                <w:sz w:val="20"/>
                <w:szCs w:val="20"/>
              </w:rPr>
              <w:t>ｲ</w:t>
            </w:r>
            <w:r w:rsidRPr="00361C49">
              <w:rPr>
                <w:rFonts w:hint="eastAsia"/>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firstLineChars="200" w:firstLine="420"/>
            </w:pPr>
            <w:r w:rsidRPr="00361C49">
              <w:rPr>
                <w:rFonts w:hint="eastAsia"/>
              </w:rPr>
              <w:t>②　利用者の特性に応じたものであるか。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②⑸</w:t>
            </w:r>
            <w:r w:rsidRPr="00361C49">
              <w:rPr>
                <w:sz w:val="20"/>
                <w:szCs w:val="20"/>
              </w:rPr>
              <w:t>(</w:t>
            </w:r>
            <w:r w:rsidR="007F202D" w:rsidRPr="00361C49">
              <w:rPr>
                <w:rFonts w:hint="eastAsia"/>
                <w:sz w:val="20"/>
                <w:szCs w:val="20"/>
              </w:rPr>
              <w:t>ﾛ</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firstLineChars="100" w:firstLine="210"/>
            </w:pPr>
            <w:r w:rsidRPr="00361C49">
              <w:rPr>
                <w:rFonts w:hint="eastAsia"/>
              </w:rPr>
              <w:t>⑹　便所</w:t>
            </w:r>
          </w:p>
          <w:p w:rsidR="004A51D2" w:rsidRPr="00361C49" w:rsidRDefault="004A51D2" w:rsidP="004A51D2">
            <w:pPr>
              <w:ind w:firstLineChars="200" w:firstLine="420"/>
            </w:pPr>
            <w:r w:rsidRPr="00361C49">
              <w:rPr>
                <w:rFonts w:hint="eastAsia"/>
              </w:rPr>
              <w:t>①　居室のある階ごとに設けられているか。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②⑹(</w:t>
            </w:r>
            <w:r w:rsidR="007F202D" w:rsidRPr="00361C49">
              <w:rPr>
                <w:rFonts w:hint="eastAsia"/>
                <w:sz w:val="20"/>
                <w:szCs w:val="20"/>
              </w:rPr>
              <w:t>ｲ</w:t>
            </w:r>
            <w:r w:rsidRPr="00361C49">
              <w:rPr>
                <w:rFonts w:hint="eastAsia"/>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4A51D2" w:rsidRPr="00361C49" w:rsidRDefault="004A51D2" w:rsidP="004A51D2">
            <w:pPr>
              <w:ind w:firstLineChars="200" w:firstLine="420"/>
            </w:pPr>
            <w:r w:rsidRPr="00361C49">
              <w:rPr>
                <w:rFonts w:hint="eastAsia"/>
              </w:rPr>
              <w:t>②　利用者の特性に応じたものであるか。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②⑹</w:t>
            </w:r>
            <w:r w:rsidRPr="00361C49">
              <w:rPr>
                <w:sz w:val="20"/>
                <w:szCs w:val="20"/>
              </w:rPr>
              <w:t>(</w:t>
            </w:r>
            <w:r w:rsidR="007F202D" w:rsidRPr="00361C49">
              <w:rPr>
                <w:rFonts w:hint="eastAsia"/>
                <w:sz w:val="20"/>
                <w:szCs w:val="20"/>
              </w:rPr>
              <w:t>ﾛ</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400"/>
        </w:trPr>
        <w:tc>
          <w:tcPr>
            <w:tcW w:w="7479" w:type="dxa"/>
            <w:tcBorders>
              <w:top w:val="dotted" w:sz="4" w:space="0" w:color="auto"/>
              <w:bottom w:val="nil"/>
            </w:tcBorders>
          </w:tcPr>
          <w:p w:rsidR="004A51D2" w:rsidRPr="00361C49" w:rsidRDefault="004A51D2" w:rsidP="004A51D2">
            <w:pPr>
              <w:ind w:firstLineChars="100" w:firstLine="210"/>
            </w:pPr>
            <w:r w:rsidRPr="00361C49">
              <w:rPr>
                <w:rFonts w:hint="eastAsia"/>
              </w:rPr>
              <w:t>⑺　相談室</w:t>
            </w:r>
          </w:p>
          <w:p w:rsidR="004A51D2" w:rsidRPr="00361C49" w:rsidRDefault="004A51D2" w:rsidP="004A51D2">
            <w:pPr>
              <w:ind w:firstLineChars="200" w:firstLine="420"/>
            </w:pPr>
            <w:r w:rsidRPr="00361C49">
              <w:rPr>
                <w:rFonts w:hAnsi="ＭＳ 明朝" w:cs="メイリオ" w:hint="eastAsia"/>
              </w:rPr>
              <w:t>室内における談話の漏えいを防ぐための間仕切り等を設けているか</w:t>
            </w:r>
            <w:r w:rsidRPr="00361C49">
              <w:rPr>
                <w:rFonts w:hint="eastAsia"/>
              </w:rPr>
              <w:t>。</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②⑺</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400"/>
        </w:trPr>
        <w:tc>
          <w:tcPr>
            <w:tcW w:w="7479" w:type="dxa"/>
            <w:tcBorders>
              <w:top w:val="dotted" w:sz="4" w:space="0" w:color="auto"/>
              <w:bottom w:val="nil"/>
            </w:tcBorders>
          </w:tcPr>
          <w:p w:rsidR="004A51D2" w:rsidRPr="00361C49" w:rsidRDefault="004A51D2" w:rsidP="004A51D2">
            <w:pPr>
              <w:ind w:firstLineChars="100" w:firstLine="210"/>
            </w:pPr>
            <w:r w:rsidRPr="00361C49">
              <w:rPr>
                <w:rFonts w:hint="eastAsia"/>
              </w:rPr>
              <w:t>⑻　廊下幅</w:t>
            </w:r>
          </w:p>
          <w:p w:rsidR="004A51D2" w:rsidRPr="00361C49" w:rsidRDefault="004A51D2" w:rsidP="004A51D2">
            <w:pPr>
              <w:ind w:leftChars="200" w:left="630" w:hangingChars="100" w:hanging="210"/>
            </w:pPr>
            <w:r w:rsidRPr="00361C49">
              <w:rPr>
                <w:rFonts w:hAnsi="ＭＳ 明朝" w:cs="メイリオ" w:hint="eastAsia"/>
              </w:rPr>
              <w:t>①　1．5メートル以上とされているか。ただし、中廊下の幅は、1．8メートル以上とされているか｡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p w:rsidR="004A51D2" w:rsidRPr="00361C49" w:rsidRDefault="004A51D2" w:rsidP="004A51D2">
            <w:pPr>
              <w:jc w:val="left"/>
              <w:rPr>
                <w:sz w:val="20"/>
                <w:szCs w:val="20"/>
              </w:rPr>
            </w:pPr>
            <w:r w:rsidRPr="00361C49">
              <w:rPr>
                <w:rFonts w:hint="eastAsia"/>
                <w:sz w:val="20"/>
                <w:szCs w:val="20"/>
              </w:rPr>
              <w:t>□</w:t>
            </w:r>
            <w:r w:rsidRPr="00361C49">
              <w:rPr>
                <w:rFonts w:hint="eastAsia"/>
                <w:w w:val="75"/>
                <w:kern w:val="0"/>
                <w:szCs w:val="21"/>
                <w:fitText w:val="630" w:id="1957403136"/>
              </w:rPr>
              <w:t>経過措置</w:t>
            </w:r>
          </w:p>
        </w:tc>
        <w:tc>
          <w:tcPr>
            <w:tcW w:w="1701" w:type="dxa"/>
            <w:tcBorders>
              <w:top w:val="dotted" w:sz="4" w:space="0" w:color="auto"/>
              <w:bottom w:val="nil"/>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②⑻(</w:t>
            </w:r>
            <w:r w:rsidR="007F202D" w:rsidRPr="00361C49">
              <w:rPr>
                <w:rFonts w:hint="eastAsia"/>
                <w:sz w:val="20"/>
                <w:szCs w:val="20"/>
              </w:rPr>
              <w:t>ｲ</w:t>
            </w:r>
            <w:r w:rsidRPr="00361C49">
              <w:rPr>
                <w:rFonts w:hint="eastAsia"/>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400"/>
        </w:trPr>
        <w:tc>
          <w:tcPr>
            <w:tcW w:w="7479" w:type="dxa"/>
            <w:tcBorders>
              <w:top w:val="dotted" w:sz="4" w:space="0" w:color="auto"/>
              <w:bottom w:val="nil"/>
            </w:tcBorders>
          </w:tcPr>
          <w:p w:rsidR="004A51D2" w:rsidRPr="00361C49" w:rsidRDefault="004A51D2" w:rsidP="004A51D2">
            <w:pPr>
              <w:ind w:leftChars="200" w:left="630" w:hangingChars="100" w:hanging="210"/>
            </w:pPr>
            <w:r w:rsidRPr="00361C49">
              <w:rPr>
                <w:rFonts w:hAnsi="ＭＳ 明朝" w:cs="メイリオ" w:hint="eastAsia"/>
              </w:rPr>
              <w:t>②　廊下の一部の幅を拡張することにより、利用者、従業者等の円滑な往来に支障がないようにされているか｡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4A51D2" w:rsidRPr="00361C49" w:rsidRDefault="004A51D2" w:rsidP="004A51D2">
            <w:pPr>
              <w:rPr>
                <w:sz w:val="20"/>
                <w:szCs w:val="20"/>
              </w:rPr>
            </w:pPr>
            <w:r w:rsidRPr="00361C49">
              <w:rPr>
                <w:rFonts w:hint="eastAsia"/>
                <w:sz w:val="20"/>
                <w:szCs w:val="20"/>
              </w:rPr>
              <w:t>§</w:t>
            </w:r>
            <w:r w:rsidR="00F629B8" w:rsidRPr="00361C49">
              <w:rPr>
                <w:sz w:val="20"/>
                <w:szCs w:val="20"/>
              </w:rPr>
              <w:t>6</w:t>
            </w:r>
            <w:r w:rsidRPr="00361C49">
              <w:rPr>
                <w:rFonts w:hint="eastAsia"/>
                <w:sz w:val="20"/>
                <w:szCs w:val="20"/>
              </w:rPr>
              <w:t>②⑻</w:t>
            </w:r>
            <w:r w:rsidRPr="00361C49">
              <w:rPr>
                <w:sz w:val="20"/>
                <w:szCs w:val="20"/>
              </w:rPr>
              <w:t>(</w:t>
            </w:r>
            <w:r w:rsidR="007F202D" w:rsidRPr="00361C49">
              <w:rPr>
                <w:rFonts w:hint="eastAsia"/>
                <w:sz w:val="20"/>
                <w:szCs w:val="20"/>
              </w:rPr>
              <w:t>ﾛ</w:t>
            </w:r>
            <w:r w:rsidRPr="00361C49">
              <w:rPr>
                <w:sz w:val="20"/>
                <w:szCs w:val="20"/>
              </w:rPr>
              <w:t>)</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single" w:sz="4" w:space="0" w:color="auto"/>
              <w:bottom w:val="nil"/>
            </w:tcBorders>
          </w:tcPr>
          <w:p w:rsidR="004A51D2" w:rsidRPr="00361C49" w:rsidRDefault="004A51D2" w:rsidP="004A51D2">
            <w:pPr>
              <w:rPr>
                <w:sz w:val="20"/>
                <w:szCs w:val="20"/>
              </w:rPr>
            </w:pPr>
            <w:r w:rsidRPr="00361C49">
              <w:rPr>
                <w:rFonts w:hint="eastAsia"/>
                <w:b/>
              </w:rPr>
              <w:t>第４　運営に関する基準</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210"/>
        </w:trPr>
        <w:tc>
          <w:tcPr>
            <w:tcW w:w="7479" w:type="dxa"/>
            <w:tcBorders>
              <w:top w:val="nil"/>
              <w:bottom w:val="nil"/>
            </w:tcBorders>
          </w:tcPr>
          <w:p w:rsidR="004A51D2" w:rsidRPr="00361C49" w:rsidRDefault="004A51D2" w:rsidP="004A51D2">
            <w:pPr>
              <w:rPr>
                <w:sz w:val="20"/>
                <w:szCs w:val="20"/>
              </w:rPr>
            </w:pPr>
            <w:r w:rsidRPr="00361C49">
              <w:rPr>
                <w:rFonts w:hint="eastAsia"/>
                <w:b/>
              </w:rPr>
              <w:t>◆内容及び手続きの説明</w:t>
            </w:r>
          </w:p>
        </w:tc>
        <w:tc>
          <w:tcPr>
            <w:tcW w:w="1134" w:type="dxa"/>
            <w:tcBorders>
              <w:top w:val="nil"/>
              <w:bottom w:val="nil"/>
            </w:tcBorders>
          </w:tcPr>
          <w:p w:rsidR="004A51D2" w:rsidRPr="00361C49" w:rsidRDefault="004A51D2" w:rsidP="004A51D2">
            <w:pPr>
              <w:jc w:val="left"/>
              <w:rPr>
                <w:sz w:val="20"/>
                <w:szCs w:val="20"/>
              </w:rPr>
            </w:pPr>
          </w:p>
        </w:tc>
        <w:tc>
          <w:tcPr>
            <w:tcW w:w="1701" w:type="dxa"/>
            <w:tcBorders>
              <w:top w:val="nil"/>
              <w:bottom w:val="nil"/>
            </w:tcBorders>
          </w:tcPr>
          <w:p w:rsidR="004A51D2" w:rsidRPr="00361C49" w:rsidRDefault="004A51D2" w:rsidP="004A51D2">
            <w:pPr>
              <w:rPr>
                <w:sz w:val="20"/>
                <w:szCs w:val="20"/>
              </w:rPr>
            </w:pPr>
          </w:p>
        </w:tc>
      </w:tr>
      <w:tr w:rsidR="00361C49" w:rsidRPr="00361C49" w:rsidTr="00170848">
        <w:trPr>
          <w:trHeight w:val="210"/>
        </w:trPr>
        <w:tc>
          <w:tcPr>
            <w:tcW w:w="7479" w:type="dxa"/>
            <w:tcBorders>
              <w:top w:val="nil"/>
              <w:bottom w:val="dotted" w:sz="4" w:space="0" w:color="auto"/>
            </w:tcBorders>
          </w:tcPr>
          <w:p w:rsidR="004A51D2" w:rsidRPr="00361C49" w:rsidRDefault="004A51D2" w:rsidP="004A51D2">
            <w:pPr>
              <w:ind w:leftChars="100" w:left="420" w:hangingChars="100" w:hanging="210"/>
            </w:pPr>
            <w:r w:rsidRPr="00361C49">
              <w:rPr>
                <w:rFonts w:hint="eastAsia"/>
              </w:rPr>
              <w:t>⑴　指定障害者支援施設等は、支給決定障害者が施設障害福祉サービスの利用の申込みを行ったときは、当該利用申込者に係る障害の特性に応じた適切な配慮をしつつ、当該利用申込者に対し、実施する施設障害福祉サービスの種類ごとに、運営規程の概要、従業者の勤務体制、その他の利用申込者のサービスの選択に資すると認められる重要事項を記した文書を交付して説明を行い、当該施設障害福祉サービスの提供の開始について当該利用申込者の同意を得ているか。</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7</w:t>
            </w:r>
            <w:r w:rsidRPr="00361C49">
              <w:rPr>
                <w:rFonts w:hint="eastAsia"/>
                <w:sz w:val="20"/>
                <w:szCs w:val="20"/>
              </w:rPr>
              <w:t>①</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nil"/>
            </w:tcBorders>
          </w:tcPr>
          <w:p w:rsidR="004A51D2" w:rsidRPr="00361C49" w:rsidRDefault="004A51D2" w:rsidP="004A51D2">
            <w:pPr>
              <w:ind w:leftChars="100" w:left="420" w:hangingChars="100" w:hanging="210"/>
              <w:rPr>
                <w:sz w:val="20"/>
                <w:szCs w:val="20"/>
              </w:rPr>
            </w:pPr>
            <w:r w:rsidRPr="00361C49">
              <w:rPr>
                <w:rFonts w:hint="eastAsia"/>
              </w:rPr>
              <w:t>⑵　指定障害者支援施設等は、社会福祉法第77条の規定に基づき書面の交付を行う場合は、利用者の障害の特性に応じた適切な配慮をしているか。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7</w:t>
            </w:r>
            <w:r w:rsidRPr="00361C49">
              <w:rPr>
                <w:rFonts w:hint="eastAsia"/>
                <w:sz w:val="20"/>
                <w:szCs w:val="20"/>
              </w:rPr>
              <w:t>②</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210"/>
        </w:trPr>
        <w:tc>
          <w:tcPr>
            <w:tcW w:w="7479" w:type="dxa"/>
            <w:tcBorders>
              <w:top w:val="single" w:sz="4" w:space="0" w:color="auto"/>
              <w:bottom w:val="nil"/>
            </w:tcBorders>
          </w:tcPr>
          <w:p w:rsidR="004A51D2" w:rsidRPr="00361C49" w:rsidRDefault="004A51D2" w:rsidP="004A51D2">
            <w:pPr>
              <w:rPr>
                <w:sz w:val="20"/>
                <w:szCs w:val="20"/>
              </w:rPr>
            </w:pPr>
            <w:r w:rsidRPr="00361C49">
              <w:rPr>
                <w:rFonts w:hint="eastAsia"/>
                <w:b/>
              </w:rPr>
              <w:t>◆契約支給量の報告等</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180"/>
        </w:trPr>
        <w:tc>
          <w:tcPr>
            <w:tcW w:w="7479" w:type="dxa"/>
            <w:tcBorders>
              <w:top w:val="nil"/>
              <w:bottom w:val="dotted" w:sz="4" w:space="0" w:color="auto"/>
            </w:tcBorders>
          </w:tcPr>
          <w:p w:rsidR="004A51D2" w:rsidRPr="00361C49" w:rsidRDefault="004A51D2" w:rsidP="004A51D2">
            <w:pPr>
              <w:ind w:leftChars="100" w:left="420" w:hangingChars="100" w:hanging="210"/>
              <w:rPr>
                <w:sz w:val="20"/>
                <w:szCs w:val="20"/>
              </w:rPr>
            </w:pPr>
            <w:r w:rsidRPr="00361C49">
              <w:rPr>
                <w:rFonts w:hint="eastAsia"/>
              </w:rPr>
              <w:t>⑴　指定障害者支援施設等は、施設障害福祉サービスを提供するときは、当該施設障害福祉サービスの種類ごとの内容、契約支給量、その他の必要な事項（受給者証記載事項）を支給決定障害者の受給者証に記載しているか。</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8</w:t>
            </w:r>
            <w:r w:rsidRPr="00361C49">
              <w:rPr>
                <w:rFonts w:hint="eastAsia"/>
                <w:sz w:val="20"/>
                <w:szCs w:val="20"/>
              </w:rPr>
              <w:t>①</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80"/>
        </w:trPr>
        <w:tc>
          <w:tcPr>
            <w:tcW w:w="7479" w:type="dxa"/>
            <w:tcBorders>
              <w:top w:val="dotted" w:sz="4" w:space="0" w:color="auto"/>
              <w:bottom w:val="dotted" w:sz="4" w:space="0" w:color="auto"/>
            </w:tcBorders>
          </w:tcPr>
          <w:p w:rsidR="004A51D2" w:rsidRPr="00361C49" w:rsidRDefault="004A51D2" w:rsidP="004A51D2">
            <w:pPr>
              <w:ind w:firstLineChars="100" w:firstLine="210"/>
              <w:rPr>
                <w:sz w:val="20"/>
                <w:szCs w:val="20"/>
              </w:rPr>
            </w:pPr>
            <w:r w:rsidRPr="00361C49">
              <w:rPr>
                <w:rFonts w:hint="eastAsia"/>
              </w:rPr>
              <w:t>⑵　契約支給量の総量は、当該支給決定障害者の支給量を超えていないか。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8</w:t>
            </w:r>
            <w:r w:rsidRPr="00361C49">
              <w:rPr>
                <w:rFonts w:hint="eastAsia"/>
                <w:sz w:val="20"/>
                <w:szCs w:val="20"/>
              </w:rPr>
              <w:t>②</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80"/>
        </w:trPr>
        <w:tc>
          <w:tcPr>
            <w:tcW w:w="7479" w:type="dxa"/>
            <w:tcBorders>
              <w:top w:val="dotted" w:sz="4" w:space="0" w:color="auto"/>
              <w:bottom w:val="dotted" w:sz="4" w:space="0" w:color="auto"/>
            </w:tcBorders>
          </w:tcPr>
          <w:p w:rsidR="004A51D2" w:rsidRPr="00361C49" w:rsidRDefault="004A51D2" w:rsidP="004A51D2">
            <w:pPr>
              <w:ind w:leftChars="100" w:left="420" w:hangingChars="100" w:hanging="210"/>
              <w:rPr>
                <w:sz w:val="20"/>
                <w:szCs w:val="20"/>
              </w:rPr>
            </w:pPr>
            <w:r w:rsidRPr="00361C49">
              <w:rPr>
                <w:rFonts w:hint="eastAsia"/>
              </w:rPr>
              <w:lastRenderedPageBreak/>
              <w:t>⑶　指定障害者支援施設等は施設障害福祉サービスの利用に係る契約をしたときは、受給者証記載事項その他の必要な事項を市町村に対し遅滞なく報告しているか。</w:t>
            </w:r>
          </w:p>
        </w:tc>
        <w:tc>
          <w:tcPr>
            <w:tcW w:w="1134" w:type="dxa"/>
            <w:tcBorders>
              <w:top w:val="dotted" w:sz="4" w:space="0" w:color="auto"/>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8</w:t>
            </w:r>
            <w:r w:rsidRPr="00361C49">
              <w:rPr>
                <w:rFonts w:hint="eastAsia"/>
                <w:sz w:val="20"/>
                <w:szCs w:val="20"/>
              </w:rPr>
              <w:t>③</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95"/>
        </w:trPr>
        <w:tc>
          <w:tcPr>
            <w:tcW w:w="7479" w:type="dxa"/>
            <w:tcBorders>
              <w:top w:val="dotted" w:sz="4" w:space="0" w:color="auto"/>
              <w:bottom w:val="nil"/>
            </w:tcBorders>
          </w:tcPr>
          <w:p w:rsidR="004A51D2" w:rsidRPr="00361C49" w:rsidRDefault="004A51D2" w:rsidP="004A51D2">
            <w:pPr>
              <w:ind w:leftChars="100" w:left="420" w:hangingChars="100" w:hanging="210"/>
              <w:rPr>
                <w:sz w:val="20"/>
                <w:szCs w:val="20"/>
              </w:rPr>
            </w:pPr>
            <w:r w:rsidRPr="00361C49">
              <w:rPr>
                <w:rFonts w:hint="eastAsia"/>
              </w:rPr>
              <w:t>⑷　指定障害者支援施設等は、受給者証記載事項に変更があった場合に、⑴から⑶に準じて取り扱っているか。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8</w:t>
            </w:r>
            <w:r w:rsidRPr="00361C49">
              <w:rPr>
                <w:rFonts w:hint="eastAsia"/>
                <w:sz w:val="20"/>
                <w:szCs w:val="20"/>
              </w:rPr>
              <w:t>④</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nil"/>
            </w:tcBorders>
          </w:tcPr>
          <w:p w:rsidR="004A51D2" w:rsidRPr="00361C49" w:rsidRDefault="004A51D2" w:rsidP="004A51D2">
            <w:pPr>
              <w:rPr>
                <w:sz w:val="20"/>
                <w:szCs w:val="20"/>
              </w:rPr>
            </w:pPr>
            <w:r w:rsidRPr="00361C49">
              <w:rPr>
                <w:rFonts w:hint="eastAsia"/>
                <w:b/>
              </w:rPr>
              <w:t>◆提供拒否の禁止</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195"/>
        </w:trPr>
        <w:tc>
          <w:tcPr>
            <w:tcW w:w="7479" w:type="dxa"/>
            <w:tcBorders>
              <w:top w:val="nil"/>
              <w:bottom w:val="nil"/>
            </w:tcBorders>
          </w:tcPr>
          <w:p w:rsidR="004A51D2" w:rsidRPr="00361C49" w:rsidRDefault="004A51D2" w:rsidP="004A51D2">
            <w:pPr>
              <w:ind w:firstLineChars="100" w:firstLine="210"/>
              <w:rPr>
                <w:sz w:val="20"/>
                <w:szCs w:val="20"/>
              </w:rPr>
            </w:pPr>
            <w:r w:rsidRPr="00361C49">
              <w:rPr>
                <w:rFonts w:hint="eastAsia"/>
              </w:rPr>
              <w:t>指定障害者支援施設等は、正当な理由がなく施設障害福祉サービスの提供を拒んでいないか。</w:t>
            </w:r>
          </w:p>
        </w:tc>
        <w:tc>
          <w:tcPr>
            <w:tcW w:w="1134" w:type="dxa"/>
            <w:tcBorders>
              <w:top w:val="nil"/>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nil"/>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9</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nil"/>
            </w:tcBorders>
          </w:tcPr>
          <w:p w:rsidR="004A51D2" w:rsidRPr="00361C49" w:rsidRDefault="004A51D2" w:rsidP="004A51D2">
            <w:pPr>
              <w:rPr>
                <w:sz w:val="20"/>
                <w:szCs w:val="20"/>
              </w:rPr>
            </w:pPr>
            <w:r w:rsidRPr="00361C49">
              <w:rPr>
                <w:rFonts w:hint="eastAsia"/>
                <w:b/>
              </w:rPr>
              <w:t>◆連絡調整に対する協力</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195"/>
        </w:trPr>
        <w:tc>
          <w:tcPr>
            <w:tcW w:w="7479" w:type="dxa"/>
            <w:tcBorders>
              <w:top w:val="nil"/>
              <w:bottom w:val="nil"/>
            </w:tcBorders>
          </w:tcPr>
          <w:p w:rsidR="004A51D2" w:rsidRPr="00361C49" w:rsidRDefault="004A51D2" w:rsidP="004A51D2">
            <w:pPr>
              <w:ind w:firstLineChars="100" w:firstLine="210"/>
              <w:rPr>
                <w:sz w:val="20"/>
                <w:szCs w:val="20"/>
              </w:rPr>
            </w:pPr>
            <w:r w:rsidRPr="00361C49">
              <w:rPr>
                <w:rFonts w:hint="eastAsia"/>
              </w:rPr>
              <w:t>指定障害者支援施設等は、施設障害福祉サービスの利用について市町村又は相談支援事業を行う者が行う連絡調整に、できる限り協力しているか。</w:t>
            </w:r>
          </w:p>
        </w:tc>
        <w:tc>
          <w:tcPr>
            <w:tcW w:w="1134" w:type="dxa"/>
            <w:tcBorders>
              <w:top w:val="nil"/>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nil"/>
            </w:tcBorders>
          </w:tcPr>
          <w:p w:rsidR="004A51D2" w:rsidRPr="00361C49" w:rsidRDefault="004A51D2" w:rsidP="004A51D2">
            <w:pPr>
              <w:rPr>
                <w:sz w:val="20"/>
                <w:szCs w:val="20"/>
              </w:rPr>
            </w:pPr>
            <w:r w:rsidRPr="00361C49">
              <w:rPr>
                <w:rFonts w:hint="eastAsia"/>
                <w:sz w:val="20"/>
                <w:szCs w:val="20"/>
              </w:rPr>
              <w:t>§</w:t>
            </w:r>
            <w:r w:rsidR="00F629B8" w:rsidRPr="00361C49">
              <w:rPr>
                <w:rFonts w:hint="eastAsia"/>
                <w:sz w:val="20"/>
                <w:szCs w:val="20"/>
              </w:rPr>
              <w:t>10</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nil"/>
            </w:tcBorders>
          </w:tcPr>
          <w:p w:rsidR="004A51D2" w:rsidRPr="00361C49" w:rsidRDefault="004A51D2" w:rsidP="004A51D2">
            <w:pPr>
              <w:rPr>
                <w:sz w:val="20"/>
                <w:szCs w:val="20"/>
              </w:rPr>
            </w:pPr>
            <w:r w:rsidRPr="00361C49">
              <w:rPr>
                <w:rFonts w:hint="eastAsia"/>
                <w:b/>
              </w:rPr>
              <w:t>◆サービス提供困難時の対応</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195"/>
        </w:trPr>
        <w:tc>
          <w:tcPr>
            <w:tcW w:w="7479" w:type="dxa"/>
            <w:tcBorders>
              <w:top w:val="nil"/>
              <w:bottom w:val="dotted" w:sz="4" w:space="0" w:color="auto"/>
            </w:tcBorders>
          </w:tcPr>
          <w:p w:rsidR="004A51D2" w:rsidRPr="00361C49" w:rsidRDefault="004A51D2" w:rsidP="007F202D">
            <w:pPr>
              <w:ind w:leftChars="100" w:left="420" w:hangingChars="100" w:hanging="210"/>
              <w:rPr>
                <w:sz w:val="20"/>
                <w:szCs w:val="20"/>
              </w:rPr>
            </w:pPr>
            <w:r w:rsidRPr="00361C49">
              <w:rPr>
                <w:rFonts w:hint="eastAsia"/>
              </w:rPr>
              <w:t>⑴　指定障害者支援施設等は、生活介護、自立訓練（機能訓練）、自立訓練（生活訓練）</w:t>
            </w:r>
            <w:r w:rsidR="007F202D" w:rsidRPr="00361C49">
              <w:rPr>
                <w:rFonts w:hint="eastAsia"/>
              </w:rPr>
              <w:t>、</w:t>
            </w:r>
            <w:r w:rsidRPr="00361C49">
              <w:rPr>
                <w:rFonts w:hint="eastAsia"/>
              </w:rPr>
              <w:t>就労移行支援</w:t>
            </w:r>
            <w:r w:rsidR="007F202D" w:rsidRPr="00361C49">
              <w:rPr>
                <w:rFonts w:hint="eastAsia"/>
              </w:rPr>
              <w:t>又は就労継続支援Ｂ型</w:t>
            </w:r>
            <w:r w:rsidRPr="00361C49">
              <w:rPr>
                <w:rFonts w:hint="eastAsia"/>
              </w:rPr>
              <w:t>に係る通常の実施地域等を勘案し、利用申込者に対し自ら適切な生活介護、自立訓練（機能訓練）、自立訓練（生活訓練）</w:t>
            </w:r>
            <w:r w:rsidR="007F202D" w:rsidRPr="00361C49">
              <w:rPr>
                <w:rFonts w:hint="eastAsia"/>
              </w:rPr>
              <w:t>就労移行支援又は就労継続支援Ｂ型</w:t>
            </w:r>
            <w:r w:rsidRPr="00361C49">
              <w:rPr>
                <w:rFonts w:hint="eastAsia"/>
              </w:rPr>
              <w:t>を提供することが困難であると認めた場合は、適当な他の指定障害者支援施設等等、指定生活介護事業者、指定自立訓練（機能訓練）事業者、指定自立訓練（生活訓練）事業者</w:t>
            </w:r>
            <w:r w:rsidR="007F202D" w:rsidRPr="00361C49">
              <w:rPr>
                <w:rFonts w:hint="eastAsia"/>
              </w:rPr>
              <w:t>、</w:t>
            </w:r>
            <w:r w:rsidRPr="00361C49">
              <w:rPr>
                <w:rFonts w:hint="eastAsia"/>
              </w:rPr>
              <w:t>指定就労移行支援事業者</w:t>
            </w:r>
            <w:r w:rsidR="007F202D" w:rsidRPr="00361C49">
              <w:rPr>
                <w:rFonts w:hint="eastAsia"/>
              </w:rPr>
              <w:t>又は指定就労継続支援Ｂ型事業者</w:t>
            </w:r>
            <w:r w:rsidRPr="00361C49">
              <w:rPr>
                <w:rFonts w:hint="eastAsia"/>
              </w:rPr>
              <w:t>等の紹介その他の必要な措置を速やかに講じているか。</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t>§</w:t>
            </w:r>
            <w:r w:rsidR="00C861C7" w:rsidRPr="00361C49">
              <w:rPr>
                <w:rFonts w:hint="eastAsia"/>
                <w:sz w:val="20"/>
                <w:szCs w:val="20"/>
              </w:rPr>
              <w:t>11</w:t>
            </w:r>
            <w:r w:rsidRPr="00361C49">
              <w:rPr>
                <w:rFonts w:hint="eastAsia"/>
                <w:sz w:val="20"/>
                <w:szCs w:val="20"/>
              </w:rPr>
              <w:t>①</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95"/>
        </w:trPr>
        <w:tc>
          <w:tcPr>
            <w:tcW w:w="7479" w:type="dxa"/>
            <w:tcBorders>
              <w:top w:val="dotted" w:sz="4" w:space="0" w:color="auto"/>
              <w:bottom w:val="nil"/>
            </w:tcBorders>
          </w:tcPr>
          <w:p w:rsidR="004A51D2" w:rsidRPr="00361C49" w:rsidRDefault="004A51D2" w:rsidP="004A51D2">
            <w:pPr>
              <w:ind w:leftChars="100" w:left="420" w:hangingChars="100" w:hanging="210"/>
              <w:rPr>
                <w:sz w:val="20"/>
                <w:szCs w:val="20"/>
              </w:rPr>
            </w:pPr>
            <w:r w:rsidRPr="00361C49">
              <w:rPr>
                <w:rFonts w:hint="eastAsia"/>
              </w:rPr>
              <w:t>⑵　指定障害者支援施設等は、利用申込者が入院治療を必要とする場合その他利用申込者に対し自ら適切な便宜を提供することが困難である場合は、適切な病院又は診療所の紹介その他の措置を速やかに講じている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4A51D2" w:rsidRPr="00361C49" w:rsidRDefault="004A51D2" w:rsidP="004A51D2">
            <w:pPr>
              <w:rPr>
                <w:sz w:val="20"/>
                <w:szCs w:val="20"/>
              </w:rPr>
            </w:pPr>
            <w:r w:rsidRPr="00361C49">
              <w:rPr>
                <w:rFonts w:hint="eastAsia"/>
                <w:sz w:val="20"/>
                <w:szCs w:val="20"/>
              </w:rPr>
              <w:t>§</w:t>
            </w:r>
            <w:r w:rsidR="00C861C7" w:rsidRPr="00361C49">
              <w:rPr>
                <w:rFonts w:hint="eastAsia"/>
                <w:sz w:val="20"/>
                <w:szCs w:val="20"/>
              </w:rPr>
              <w:t>11</w:t>
            </w:r>
            <w:r w:rsidRPr="00361C49">
              <w:rPr>
                <w:rFonts w:hint="eastAsia"/>
                <w:sz w:val="20"/>
                <w:szCs w:val="20"/>
              </w:rPr>
              <w:t>②</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nil"/>
            </w:tcBorders>
          </w:tcPr>
          <w:p w:rsidR="004A51D2" w:rsidRPr="00361C49" w:rsidRDefault="004A51D2" w:rsidP="004A51D2">
            <w:pPr>
              <w:rPr>
                <w:sz w:val="20"/>
                <w:szCs w:val="20"/>
              </w:rPr>
            </w:pPr>
            <w:r w:rsidRPr="00361C49">
              <w:rPr>
                <w:rFonts w:hint="eastAsia"/>
                <w:b/>
              </w:rPr>
              <w:t>◆受給資格の確認</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195"/>
        </w:trPr>
        <w:tc>
          <w:tcPr>
            <w:tcW w:w="7479" w:type="dxa"/>
            <w:tcBorders>
              <w:top w:val="nil"/>
              <w:bottom w:val="nil"/>
            </w:tcBorders>
          </w:tcPr>
          <w:p w:rsidR="004A51D2" w:rsidRPr="00361C49" w:rsidRDefault="004A51D2" w:rsidP="004A51D2">
            <w:pPr>
              <w:ind w:leftChars="100" w:left="210"/>
              <w:rPr>
                <w:sz w:val="20"/>
                <w:szCs w:val="20"/>
              </w:rPr>
            </w:pPr>
            <w:r w:rsidRPr="00361C49">
              <w:rPr>
                <w:rFonts w:hint="eastAsia"/>
              </w:rPr>
              <w:t xml:space="preserve">　指定障害者支援施設等は、施設障害福祉サービスの提供を求められた場合は、その者の提示する受給者証によって、支給決定の有無、支給決定をされたサービスの種類、支給決定の有効期間、支給量等を確かめているか。</w:t>
            </w:r>
          </w:p>
        </w:tc>
        <w:tc>
          <w:tcPr>
            <w:tcW w:w="1134" w:type="dxa"/>
            <w:tcBorders>
              <w:top w:val="nil"/>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nil"/>
            </w:tcBorders>
          </w:tcPr>
          <w:p w:rsidR="004A51D2" w:rsidRPr="00361C49" w:rsidRDefault="004A51D2" w:rsidP="004A51D2">
            <w:pPr>
              <w:rPr>
                <w:sz w:val="20"/>
                <w:szCs w:val="20"/>
              </w:rPr>
            </w:pPr>
            <w:r w:rsidRPr="00361C49">
              <w:rPr>
                <w:rFonts w:hint="eastAsia"/>
                <w:sz w:val="20"/>
                <w:szCs w:val="20"/>
              </w:rPr>
              <w:t>§</w:t>
            </w:r>
            <w:r w:rsidR="00C861C7" w:rsidRPr="00361C49">
              <w:rPr>
                <w:rFonts w:hint="eastAsia"/>
                <w:sz w:val="20"/>
                <w:szCs w:val="20"/>
              </w:rPr>
              <w:t>12</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nil"/>
            </w:tcBorders>
          </w:tcPr>
          <w:p w:rsidR="004A51D2" w:rsidRPr="00361C49" w:rsidRDefault="004A51D2" w:rsidP="004A51D2">
            <w:r w:rsidRPr="00361C49">
              <w:rPr>
                <w:rFonts w:hint="eastAsia"/>
                <w:b/>
              </w:rPr>
              <w:t>◆介護給付費</w:t>
            </w:r>
            <w:r w:rsidR="00225B7E" w:rsidRPr="00361C49">
              <w:rPr>
                <w:rFonts w:hint="eastAsia"/>
                <w:b/>
              </w:rPr>
              <w:t>又は訓練等給付費の</w:t>
            </w:r>
            <w:r w:rsidRPr="00361C49">
              <w:rPr>
                <w:rFonts w:hint="eastAsia"/>
                <w:b/>
              </w:rPr>
              <w:t>支給の申請に係る援助</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165"/>
        </w:trPr>
        <w:tc>
          <w:tcPr>
            <w:tcW w:w="7479" w:type="dxa"/>
            <w:tcBorders>
              <w:top w:val="nil"/>
              <w:bottom w:val="nil"/>
            </w:tcBorders>
          </w:tcPr>
          <w:p w:rsidR="004A51D2" w:rsidRPr="00361C49" w:rsidRDefault="004A51D2" w:rsidP="004A51D2">
            <w:pPr>
              <w:ind w:leftChars="100" w:left="420" w:hangingChars="100" w:hanging="210"/>
              <w:rPr>
                <w:sz w:val="20"/>
                <w:szCs w:val="20"/>
              </w:rPr>
            </w:pPr>
            <w:r w:rsidRPr="00361C49">
              <w:rPr>
                <w:rFonts w:hint="eastAsia"/>
              </w:rPr>
              <w:t>⑴　指定障害者支援施設等は、施設障害福祉サービスに係る支給決定を受けていない者から利用の申込みがあった場合は、その者の意向を踏まえて速やかに介護給付費又は訓練等給付費の支給の申請が行われるよう必要な援助を行っているか。</w:t>
            </w:r>
          </w:p>
        </w:tc>
        <w:tc>
          <w:tcPr>
            <w:tcW w:w="1134" w:type="dxa"/>
            <w:tcBorders>
              <w:top w:val="nil"/>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nil"/>
            </w:tcBorders>
          </w:tcPr>
          <w:p w:rsidR="004A51D2" w:rsidRPr="00361C49" w:rsidRDefault="004A51D2" w:rsidP="004A51D2">
            <w:pPr>
              <w:rPr>
                <w:sz w:val="20"/>
                <w:szCs w:val="20"/>
              </w:rPr>
            </w:pPr>
            <w:r w:rsidRPr="00361C49">
              <w:rPr>
                <w:rFonts w:hint="eastAsia"/>
                <w:sz w:val="20"/>
                <w:szCs w:val="20"/>
              </w:rPr>
              <w:t>§</w:t>
            </w:r>
            <w:r w:rsidR="00C861C7" w:rsidRPr="00361C49">
              <w:rPr>
                <w:rFonts w:hint="eastAsia"/>
                <w:sz w:val="20"/>
                <w:szCs w:val="20"/>
              </w:rPr>
              <w:t>13</w:t>
            </w:r>
            <w:r w:rsidRPr="00361C49">
              <w:rPr>
                <w:rFonts w:hint="eastAsia"/>
                <w:sz w:val="20"/>
                <w:szCs w:val="20"/>
              </w:rPr>
              <w:t>①</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65"/>
        </w:trPr>
        <w:tc>
          <w:tcPr>
            <w:tcW w:w="7479" w:type="dxa"/>
            <w:tcBorders>
              <w:top w:val="nil"/>
              <w:bottom w:val="nil"/>
            </w:tcBorders>
          </w:tcPr>
          <w:p w:rsidR="004A51D2" w:rsidRPr="00361C49" w:rsidRDefault="004A51D2" w:rsidP="004A51D2">
            <w:pPr>
              <w:ind w:leftChars="100" w:left="420" w:hangingChars="100" w:hanging="210"/>
              <w:rPr>
                <w:sz w:val="20"/>
                <w:szCs w:val="20"/>
              </w:rPr>
            </w:pPr>
            <w:r w:rsidRPr="00361C49">
              <w:rPr>
                <w:rFonts w:hint="eastAsia"/>
              </w:rPr>
              <w:t>⑵　指定障害者支援施設等は、施設障害福祉サービスに係る支給決定に通常要すべき標準的な期間を考慮し、支給決定の有効期間の終了に伴う介護給付費又は訓練等給付費の支給申請について、必要な援助を行っているか。</w:t>
            </w:r>
          </w:p>
        </w:tc>
        <w:tc>
          <w:tcPr>
            <w:tcW w:w="1134" w:type="dxa"/>
            <w:tcBorders>
              <w:top w:val="nil"/>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nil"/>
            </w:tcBorders>
          </w:tcPr>
          <w:p w:rsidR="004A51D2" w:rsidRPr="00361C49" w:rsidRDefault="004A51D2" w:rsidP="004A51D2">
            <w:pPr>
              <w:rPr>
                <w:sz w:val="20"/>
                <w:szCs w:val="20"/>
              </w:rPr>
            </w:pPr>
            <w:r w:rsidRPr="00361C49">
              <w:rPr>
                <w:rFonts w:hint="eastAsia"/>
                <w:sz w:val="20"/>
                <w:szCs w:val="20"/>
              </w:rPr>
              <w:t>§</w:t>
            </w:r>
            <w:r w:rsidR="00C861C7" w:rsidRPr="00361C49">
              <w:rPr>
                <w:rFonts w:hint="eastAsia"/>
                <w:sz w:val="20"/>
                <w:szCs w:val="20"/>
              </w:rPr>
              <w:t>13</w:t>
            </w:r>
            <w:r w:rsidRPr="00361C49">
              <w:rPr>
                <w:rFonts w:hint="eastAsia"/>
                <w:sz w:val="20"/>
                <w:szCs w:val="20"/>
              </w:rPr>
              <w:t>②</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4A51D2" w:rsidRPr="00361C49" w:rsidRDefault="004A51D2" w:rsidP="004A51D2">
            <w:pPr>
              <w:rPr>
                <w:sz w:val="20"/>
                <w:szCs w:val="20"/>
              </w:rPr>
            </w:pPr>
            <w:r w:rsidRPr="00361C49">
              <w:rPr>
                <w:rFonts w:hint="eastAsia"/>
                <w:b/>
              </w:rPr>
              <w:t>◆心身の状況等の把握</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165"/>
        </w:trPr>
        <w:tc>
          <w:tcPr>
            <w:tcW w:w="7479" w:type="dxa"/>
            <w:tcBorders>
              <w:top w:val="nil"/>
              <w:bottom w:val="nil"/>
            </w:tcBorders>
          </w:tcPr>
          <w:p w:rsidR="004A51D2" w:rsidRPr="00361C49" w:rsidRDefault="004A51D2" w:rsidP="004A51D2">
            <w:pPr>
              <w:ind w:firstLineChars="100" w:firstLine="210"/>
              <w:rPr>
                <w:sz w:val="20"/>
                <w:szCs w:val="20"/>
              </w:rPr>
            </w:pPr>
            <w:r w:rsidRPr="00361C49">
              <w:rPr>
                <w:rFonts w:hint="eastAsia"/>
              </w:rPr>
              <w:t>指定障害者支援施設等は、施設障害福祉サービスの提供に当たっては、利用者の心身の状況、その置かれている環境、他の保健医療サービス又は福祉サー</w:t>
            </w:r>
            <w:r w:rsidRPr="00361C49">
              <w:rPr>
                <w:rFonts w:hint="eastAsia"/>
              </w:rPr>
              <w:lastRenderedPageBreak/>
              <w:t>ビスの利用状況等の把握に努めているか。</w:t>
            </w:r>
          </w:p>
        </w:tc>
        <w:tc>
          <w:tcPr>
            <w:tcW w:w="1134" w:type="dxa"/>
            <w:tcBorders>
              <w:top w:val="nil"/>
              <w:bottom w:val="nil"/>
            </w:tcBorders>
          </w:tcPr>
          <w:p w:rsidR="004A51D2" w:rsidRPr="00361C49" w:rsidRDefault="004A51D2" w:rsidP="004A51D2">
            <w:pPr>
              <w:jc w:val="left"/>
              <w:rPr>
                <w:sz w:val="20"/>
                <w:szCs w:val="20"/>
              </w:rPr>
            </w:pPr>
            <w:r w:rsidRPr="00361C49">
              <w:rPr>
                <w:rFonts w:hint="eastAsia"/>
                <w:sz w:val="20"/>
                <w:szCs w:val="20"/>
              </w:rPr>
              <w:lastRenderedPageBreak/>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nil"/>
            </w:tcBorders>
          </w:tcPr>
          <w:p w:rsidR="004A51D2" w:rsidRPr="00361C49" w:rsidRDefault="004A51D2" w:rsidP="004A51D2">
            <w:pPr>
              <w:rPr>
                <w:sz w:val="20"/>
                <w:szCs w:val="20"/>
              </w:rPr>
            </w:pPr>
            <w:r w:rsidRPr="00361C49">
              <w:rPr>
                <w:rFonts w:hint="eastAsia"/>
                <w:sz w:val="20"/>
                <w:szCs w:val="20"/>
              </w:rPr>
              <w:t>§</w:t>
            </w:r>
            <w:r w:rsidR="00C861C7" w:rsidRPr="00361C49">
              <w:rPr>
                <w:rFonts w:hint="eastAsia"/>
                <w:sz w:val="20"/>
                <w:szCs w:val="20"/>
              </w:rPr>
              <w:t>14</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4A51D2" w:rsidRPr="00361C49" w:rsidRDefault="004A51D2" w:rsidP="004A51D2">
            <w:pPr>
              <w:rPr>
                <w:sz w:val="20"/>
                <w:szCs w:val="20"/>
              </w:rPr>
            </w:pPr>
            <w:r w:rsidRPr="00361C49">
              <w:rPr>
                <w:rFonts w:hint="eastAsia"/>
                <w:b/>
              </w:rPr>
              <w:t>◆指定障害福祉サービス事業者等との連携</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165"/>
        </w:trPr>
        <w:tc>
          <w:tcPr>
            <w:tcW w:w="7479" w:type="dxa"/>
            <w:tcBorders>
              <w:top w:val="nil"/>
              <w:bottom w:val="dotted" w:sz="4" w:space="0" w:color="auto"/>
            </w:tcBorders>
          </w:tcPr>
          <w:p w:rsidR="004A51D2" w:rsidRPr="00361C49" w:rsidRDefault="004A51D2" w:rsidP="004A51D2">
            <w:pPr>
              <w:ind w:leftChars="100" w:left="420" w:hangingChars="100" w:hanging="210"/>
              <w:rPr>
                <w:sz w:val="20"/>
                <w:szCs w:val="20"/>
              </w:rPr>
            </w:pPr>
            <w:r w:rsidRPr="00361C49">
              <w:rPr>
                <w:rFonts w:hint="eastAsia"/>
              </w:rPr>
              <w:t>⑴　指定障害者支援施設等は、施設障害福祉サービスを提供するに当たっては、地域及び家庭との結びつきを重視した運営を行い、市町村、他の指定障害福祉サービス事業者等その他の保健医療サービス又は福祉サービスを提供する者等との密接な連携に努めているか。</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t>§</w:t>
            </w:r>
            <w:r w:rsidR="00C861C7" w:rsidRPr="00361C49">
              <w:rPr>
                <w:rFonts w:hint="eastAsia"/>
                <w:sz w:val="20"/>
                <w:szCs w:val="20"/>
              </w:rPr>
              <w:t>15</w:t>
            </w:r>
            <w:r w:rsidRPr="00361C49">
              <w:rPr>
                <w:rFonts w:hint="eastAsia"/>
                <w:sz w:val="20"/>
                <w:szCs w:val="20"/>
              </w:rPr>
              <w:t>①</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nil"/>
            </w:tcBorders>
          </w:tcPr>
          <w:p w:rsidR="004A51D2" w:rsidRPr="00361C49" w:rsidRDefault="004A51D2" w:rsidP="004A51D2">
            <w:pPr>
              <w:ind w:leftChars="100" w:left="420" w:hangingChars="100" w:hanging="210"/>
              <w:rPr>
                <w:sz w:val="20"/>
                <w:szCs w:val="20"/>
              </w:rPr>
            </w:pPr>
            <w:r w:rsidRPr="00361C49">
              <w:rPr>
                <w:rFonts w:hint="eastAsia"/>
              </w:rPr>
              <w:t>⑵　指定障害者支援施設等は、施設障害福祉サービス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dotted" w:sz="4" w:space="0" w:color="auto"/>
              <w:bottom w:val="nil"/>
            </w:tcBorders>
          </w:tcPr>
          <w:p w:rsidR="004A51D2" w:rsidRPr="00361C49" w:rsidRDefault="004A51D2" w:rsidP="004A51D2">
            <w:pPr>
              <w:rPr>
                <w:sz w:val="20"/>
                <w:szCs w:val="20"/>
              </w:rPr>
            </w:pPr>
            <w:r w:rsidRPr="00361C49">
              <w:rPr>
                <w:rFonts w:hint="eastAsia"/>
                <w:sz w:val="20"/>
                <w:szCs w:val="20"/>
              </w:rPr>
              <w:t>§1</w:t>
            </w:r>
            <w:r w:rsidR="00C861C7" w:rsidRPr="00361C49">
              <w:rPr>
                <w:rFonts w:hint="eastAsia"/>
                <w:sz w:val="20"/>
                <w:szCs w:val="20"/>
              </w:rPr>
              <w:t>5</w:t>
            </w:r>
            <w:r w:rsidRPr="00361C49">
              <w:rPr>
                <w:rFonts w:hint="eastAsia"/>
                <w:sz w:val="20"/>
                <w:szCs w:val="20"/>
              </w:rPr>
              <w:t>②</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4A51D2" w:rsidRPr="00361C49" w:rsidRDefault="004A51D2" w:rsidP="004A51D2">
            <w:pPr>
              <w:rPr>
                <w:sz w:val="20"/>
                <w:szCs w:val="20"/>
              </w:rPr>
            </w:pPr>
            <w:r w:rsidRPr="00361C49">
              <w:rPr>
                <w:rFonts w:hint="eastAsia"/>
                <w:b/>
              </w:rPr>
              <w:t>◆サービスの提供の記録</w:t>
            </w:r>
          </w:p>
        </w:tc>
        <w:tc>
          <w:tcPr>
            <w:tcW w:w="1134" w:type="dxa"/>
            <w:tcBorders>
              <w:top w:val="single" w:sz="4" w:space="0" w:color="auto"/>
              <w:bottom w:val="nil"/>
            </w:tcBorders>
          </w:tcPr>
          <w:p w:rsidR="004A51D2" w:rsidRPr="00361C49" w:rsidRDefault="004A51D2" w:rsidP="004A51D2">
            <w:pPr>
              <w:jc w:val="left"/>
              <w:rPr>
                <w:sz w:val="20"/>
                <w:szCs w:val="20"/>
              </w:rPr>
            </w:pPr>
          </w:p>
        </w:tc>
        <w:tc>
          <w:tcPr>
            <w:tcW w:w="1701" w:type="dxa"/>
            <w:tcBorders>
              <w:top w:val="single" w:sz="4" w:space="0" w:color="auto"/>
              <w:bottom w:val="nil"/>
            </w:tcBorders>
          </w:tcPr>
          <w:p w:rsidR="004A51D2" w:rsidRPr="00361C49" w:rsidRDefault="004A51D2" w:rsidP="004A51D2">
            <w:pPr>
              <w:rPr>
                <w:sz w:val="20"/>
                <w:szCs w:val="20"/>
              </w:rPr>
            </w:pPr>
          </w:p>
        </w:tc>
      </w:tr>
      <w:tr w:rsidR="00361C49" w:rsidRPr="00361C49" w:rsidTr="00170848">
        <w:trPr>
          <w:trHeight w:val="165"/>
        </w:trPr>
        <w:tc>
          <w:tcPr>
            <w:tcW w:w="7479" w:type="dxa"/>
            <w:tcBorders>
              <w:top w:val="nil"/>
              <w:bottom w:val="dotted" w:sz="4" w:space="0" w:color="auto"/>
            </w:tcBorders>
          </w:tcPr>
          <w:p w:rsidR="004A51D2" w:rsidRPr="00361C49" w:rsidRDefault="004A51D2" w:rsidP="004A51D2">
            <w:pPr>
              <w:ind w:leftChars="100" w:left="420" w:hangingChars="100" w:hanging="210"/>
              <w:rPr>
                <w:sz w:val="20"/>
                <w:szCs w:val="20"/>
              </w:rPr>
            </w:pPr>
            <w:r w:rsidRPr="00361C49">
              <w:rPr>
                <w:rFonts w:hint="eastAsia"/>
              </w:rPr>
              <w:t>⑴　指定障害者支援施設等は、施設障害福祉サービスを提供した際は、当該施設障害福祉サービスの種類ごとに、提供日、内容その他必要な事項を、当該施設障害福祉サービスの提供の都度記録しているか。</w:t>
            </w:r>
          </w:p>
        </w:tc>
        <w:tc>
          <w:tcPr>
            <w:tcW w:w="1134" w:type="dxa"/>
            <w:tcBorders>
              <w:top w:val="nil"/>
              <w:bottom w:val="dotted" w:sz="4" w:space="0" w:color="auto"/>
            </w:tcBorders>
          </w:tcPr>
          <w:p w:rsidR="004A51D2" w:rsidRPr="00361C49" w:rsidRDefault="004A51D2" w:rsidP="004A51D2">
            <w:pPr>
              <w:jc w:val="left"/>
              <w:rPr>
                <w:sz w:val="20"/>
                <w:szCs w:val="20"/>
              </w:rPr>
            </w:pPr>
            <w:r w:rsidRPr="00361C49">
              <w:rPr>
                <w:rFonts w:hint="eastAsia"/>
                <w:sz w:val="20"/>
                <w:szCs w:val="20"/>
              </w:rPr>
              <w:t>□適</w:t>
            </w:r>
          </w:p>
          <w:p w:rsidR="004A51D2" w:rsidRPr="00361C49" w:rsidRDefault="004A51D2" w:rsidP="004A51D2">
            <w:pPr>
              <w:jc w:val="left"/>
              <w:rPr>
                <w:sz w:val="20"/>
                <w:szCs w:val="20"/>
              </w:rPr>
            </w:pPr>
            <w:r w:rsidRPr="00361C49">
              <w:rPr>
                <w:rFonts w:hint="eastAsia"/>
                <w:sz w:val="20"/>
                <w:szCs w:val="20"/>
              </w:rPr>
              <w:t>□否</w:t>
            </w:r>
          </w:p>
        </w:tc>
        <w:tc>
          <w:tcPr>
            <w:tcW w:w="1701" w:type="dxa"/>
            <w:tcBorders>
              <w:top w:val="nil"/>
              <w:bottom w:val="dotted" w:sz="4" w:space="0" w:color="auto"/>
            </w:tcBorders>
          </w:tcPr>
          <w:p w:rsidR="004A51D2" w:rsidRPr="00361C49" w:rsidRDefault="004A51D2" w:rsidP="004A51D2">
            <w:pPr>
              <w:rPr>
                <w:sz w:val="20"/>
                <w:szCs w:val="20"/>
              </w:rPr>
            </w:pPr>
            <w:r w:rsidRPr="00361C49">
              <w:rPr>
                <w:rFonts w:hint="eastAsia"/>
                <w:sz w:val="20"/>
                <w:szCs w:val="20"/>
              </w:rPr>
              <w:t>§1</w:t>
            </w:r>
            <w:r w:rsidR="00C861C7" w:rsidRPr="00361C49">
              <w:rPr>
                <w:rFonts w:hint="eastAsia"/>
                <w:sz w:val="20"/>
                <w:szCs w:val="20"/>
              </w:rPr>
              <w:t>7</w:t>
            </w:r>
            <w:r w:rsidRPr="00361C49">
              <w:rPr>
                <w:rFonts w:hint="eastAsia"/>
                <w:sz w:val="20"/>
                <w:szCs w:val="20"/>
              </w:rPr>
              <w:t>①</w:t>
            </w:r>
          </w:p>
          <w:p w:rsidR="004A51D2" w:rsidRPr="00361C49" w:rsidRDefault="004A51D2" w:rsidP="004A51D2">
            <w:pPr>
              <w:rPr>
                <w:sz w:val="20"/>
                <w:szCs w:val="20"/>
              </w:rPr>
            </w:pPr>
            <w:r w:rsidRPr="00361C49">
              <w:rPr>
                <w:rFonts w:hint="eastAsia"/>
                <w:sz w:val="20"/>
                <w:szCs w:val="20"/>
              </w:rPr>
              <w:t>□A　□B</w:t>
            </w:r>
          </w:p>
        </w:tc>
      </w:tr>
      <w:tr w:rsidR="00361C49" w:rsidRPr="00361C49" w:rsidTr="00170848">
        <w:trPr>
          <w:trHeight w:val="165"/>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⑵　指定障害者支援施設等は、当該指定障害者支援施設等において施設入所支援を受ける者に対して施設障害福祉サービスを提供した際は、当該施設障害福祉サービスの種類ごとに、提供日、内容その他必要な事項を記録し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§17②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nil"/>
            </w:tcBorders>
          </w:tcPr>
          <w:p w:rsidR="00225B7E" w:rsidRPr="00361C49" w:rsidRDefault="00225B7E" w:rsidP="00225B7E">
            <w:pPr>
              <w:ind w:leftChars="100" w:left="420" w:hangingChars="100" w:hanging="210"/>
              <w:rPr>
                <w:sz w:val="20"/>
                <w:szCs w:val="20"/>
              </w:rPr>
            </w:pPr>
            <w:r w:rsidRPr="00361C49">
              <w:rPr>
                <w:rFonts w:hint="eastAsia"/>
              </w:rPr>
              <w:t>⑵　指定障害者支援施設等は、⑴の記録に際しては、提供した施設障害福祉サービスの種類ごとに、支給決定障害者から施設障害福祉サービスを提供したことについて確認を受けているか。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§17③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◆利用者等に求めることのできる金銭の支払の範囲等</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65"/>
        </w:trPr>
        <w:tc>
          <w:tcPr>
            <w:tcW w:w="7479" w:type="dxa"/>
            <w:tcBorders>
              <w:top w:val="nil"/>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⑴　指定障害者支援施設等が施設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§18①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nil"/>
            </w:tcBorders>
          </w:tcPr>
          <w:p w:rsidR="00225B7E" w:rsidRPr="00361C49" w:rsidRDefault="00225B7E" w:rsidP="00225B7E">
            <w:pPr>
              <w:ind w:leftChars="100" w:left="420" w:hangingChars="100" w:hanging="210"/>
            </w:pPr>
            <w:r w:rsidRPr="00361C49">
              <w:rPr>
                <w:rFonts w:hint="eastAsia"/>
              </w:rPr>
              <w:t>⑵　⑴により金銭の支払を求める際は、当該金銭の使途及び額並びに支給決定障害者に金銭の支払を求める理由について書面によって明らかにするとともに、支給決定障害者に対し説明を行い、その同意を得ているか。（ただし、次項目の⑴から⑶までに掲げる支払については、この限りでない。）</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§18②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◆利用者負担額等の受領</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95"/>
        </w:trPr>
        <w:tc>
          <w:tcPr>
            <w:tcW w:w="7479" w:type="dxa"/>
            <w:tcBorders>
              <w:top w:val="nil"/>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⑴　指定障害者支援施設等は、施設障害福祉サービスを提供した際は、支給決定障害者から施設障害福祉サービスに係る利用者負担額の支払を受けているか。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§19①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8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⑵　指定障害者支援施設等は、法定代理受領を行わない施設障害福祉サービスを提供した際は、支給決定障害者から施設障害福祉サービスに係る指定障害福祉サービス等費用基準額の支払を受けているか。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§19②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9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⑶　指定障害者支援施設等は、⑴及び⑵の支払を受ける額のほか、施設障害福祉サービスにおいて提供される便宜に要する費用のうち支給決定障害</w:t>
            </w:r>
            <w:r w:rsidRPr="00361C49">
              <w:rPr>
                <w:rFonts w:hint="eastAsia"/>
              </w:rPr>
              <w:lastRenderedPageBreak/>
              <w:t>者から受けることのできる次に掲げる費用の支払を受けているか。</w:t>
            </w:r>
          </w:p>
          <w:p w:rsidR="00225B7E" w:rsidRPr="00361C49" w:rsidRDefault="00225B7E" w:rsidP="00225B7E">
            <w:pPr>
              <w:ind w:leftChars="200" w:left="420"/>
            </w:pPr>
            <w:r w:rsidRPr="00361C49">
              <w:rPr>
                <w:rFonts w:hint="eastAsia"/>
              </w:rPr>
              <w:t>（生活介護を行う場合）</w:t>
            </w:r>
          </w:p>
          <w:p w:rsidR="00225B7E" w:rsidRPr="00361C49" w:rsidRDefault="00225B7E" w:rsidP="00225B7E">
            <w:pPr>
              <w:ind w:firstLineChars="300" w:firstLine="630"/>
            </w:pPr>
            <w:r w:rsidRPr="00361C49">
              <w:rPr>
                <w:rFonts w:hint="eastAsia"/>
              </w:rPr>
              <w:t>①　食事の提供に要する費用</w:t>
            </w:r>
          </w:p>
          <w:p w:rsidR="00225B7E" w:rsidRPr="00361C49" w:rsidRDefault="00225B7E" w:rsidP="00225B7E">
            <w:pPr>
              <w:ind w:leftChars="100" w:left="420" w:hangingChars="100" w:hanging="210"/>
            </w:pPr>
            <w:r w:rsidRPr="00361C49">
              <w:rPr>
                <w:rFonts w:hint="eastAsia"/>
              </w:rPr>
              <w:t xml:space="preserve"> 　　　(ｱ）　食材料費及び調理等に係る費用に相当する額</w:t>
            </w:r>
          </w:p>
          <w:p w:rsidR="00225B7E" w:rsidRPr="00361C49" w:rsidRDefault="00225B7E" w:rsidP="00225B7E">
            <w:pPr>
              <w:ind w:leftChars="100" w:left="1260" w:hangingChars="500" w:hanging="1050"/>
            </w:pPr>
            <w:r w:rsidRPr="00361C49">
              <w:rPr>
                <w:rFonts w:hint="eastAsia"/>
              </w:rPr>
              <w:t xml:space="preserve"> 　　　(ｲ）　事業所等に通う者等のうち、障害者総合支援法施行令（平成18年政令第10号）第17条第1項第2号から第4号までに掲げる者に該当するものについては、食材料費に相当する額</w:t>
            </w:r>
          </w:p>
          <w:p w:rsidR="00225B7E" w:rsidRPr="00361C49" w:rsidRDefault="00225B7E" w:rsidP="00225B7E">
            <w:pPr>
              <w:ind w:firstLineChars="300" w:firstLine="630"/>
            </w:pPr>
            <w:r w:rsidRPr="00361C49">
              <w:rPr>
                <w:rFonts w:hint="eastAsia"/>
              </w:rPr>
              <w:t>②　創作的活動にかかる材料費</w:t>
            </w:r>
          </w:p>
          <w:p w:rsidR="00225B7E" w:rsidRPr="00361C49" w:rsidRDefault="00225B7E" w:rsidP="00225B7E">
            <w:pPr>
              <w:ind w:firstLineChars="300" w:firstLine="630"/>
            </w:pPr>
            <w:r w:rsidRPr="00361C49">
              <w:rPr>
                <w:rFonts w:hint="eastAsia"/>
              </w:rPr>
              <w:t>③　日用品費</w:t>
            </w:r>
          </w:p>
          <w:p w:rsidR="00225B7E" w:rsidRPr="00361C49" w:rsidRDefault="00225B7E" w:rsidP="00225B7E">
            <w:pPr>
              <w:ind w:leftChars="293" w:left="825" w:hangingChars="100" w:hanging="210"/>
            </w:pPr>
            <w:r w:rsidRPr="00361C49">
              <w:rPr>
                <w:rFonts w:hint="eastAsia"/>
              </w:rPr>
              <w:t>④　①から③のほか、生活介護において提供される便宜に要する費用のうち、日常生活においても通常必要となるものに係る費用であって、支給決定障害者に負担させることが適当と認められるもの</w:t>
            </w:r>
          </w:p>
          <w:p w:rsidR="00225B7E" w:rsidRPr="00361C49" w:rsidRDefault="00225B7E" w:rsidP="00225B7E">
            <w:pPr>
              <w:ind w:left="420" w:hangingChars="200" w:hanging="420"/>
            </w:pPr>
          </w:p>
          <w:p w:rsidR="00225B7E" w:rsidRPr="00361C49" w:rsidRDefault="00225B7E" w:rsidP="00225B7E">
            <w:pPr>
              <w:ind w:leftChars="200" w:left="420"/>
            </w:pPr>
            <w:r w:rsidRPr="00361C49">
              <w:rPr>
                <w:rFonts w:hint="eastAsia"/>
              </w:rPr>
              <w:t>（施設入所支援を行う場合）</w:t>
            </w:r>
          </w:p>
          <w:p w:rsidR="00225B7E" w:rsidRPr="00361C49" w:rsidRDefault="00225B7E" w:rsidP="00225B7E">
            <w:pPr>
              <w:ind w:leftChars="300" w:left="840" w:hangingChars="100" w:hanging="210"/>
            </w:pPr>
            <w:r w:rsidRPr="00361C49">
              <w:rPr>
                <w:rFonts w:hint="eastAsia"/>
              </w:rPr>
              <w:t>①　食事の提供に要する費用及び光熱水費（特定障害者特別給付費が利用者に支給された場合は、施行令第21条第1項第1号に規定する食費等の費用基準額（当該特定障害者特別給付費が利用者に代わり当該指定障害者支援施設等に支払われた場合は、食費等の負担限度額）　　　　を限度とする。）</w:t>
            </w:r>
          </w:p>
          <w:p w:rsidR="00225B7E" w:rsidRPr="00361C49" w:rsidRDefault="00225B7E" w:rsidP="00225B7E">
            <w:pPr>
              <w:ind w:leftChars="300" w:left="840" w:hangingChars="100" w:hanging="210"/>
            </w:pPr>
            <w:r w:rsidRPr="00361C49">
              <w:rPr>
                <w:rFonts w:hint="eastAsia"/>
              </w:rPr>
              <w:t>②　平成18年厚生労働省告示第541号「厚生労働大臣の定める利用者が選定する特別な居室の提供に係る基準」に基づき利用者が選定する特別な居室（国若しくは地方公共団体の負担若しくは補助又はこれらの準ずるものを受けて建築され、買収され、又は改造されたものを除く。）の提供を行ったことに伴い必要となる費用。</w:t>
            </w:r>
          </w:p>
          <w:p w:rsidR="00225B7E" w:rsidRPr="00361C49" w:rsidRDefault="00225B7E" w:rsidP="00225B7E">
            <w:pPr>
              <w:ind w:leftChars="300" w:left="840" w:hangingChars="100" w:hanging="210"/>
            </w:pPr>
            <w:r w:rsidRPr="00361C49">
              <w:rPr>
                <w:rFonts w:hint="eastAsia"/>
              </w:rPr>
              <w:t>③　被服費</w:t>
            </w:r>
          </w:p>
          <w:p w:rsidR="00225B7E" w:rsidRPr="00361C49" w:rsidRDefault="00225B7E" w:rsidP="00225B7E">
            <w:pPr>
              <w:ind w:leftChars="200" w:left="420" w:firstLineChars="100" w:firstLine="210"/>
            </w:pPr>
            <w:r w:rsidRPr="00361C49">
              <w:rPr>
                <w:rFonts w:hint="eastAsia"/>
              </w:rPr>
              <w:t>④　日用品費</w:t>
            </w:r>
          </w:p>
          <w:p w:rsidR="00225B7E" w:rsidRPr="00361C49" w:rsidRDefault="00225B7E" w:rsidP="00225B7E">
            <w:pPr>
              <w:ind w:leftChars="300" w:left="840" w:hangingChars="100" w:hanging="210"/>
            </w:pPr>
            <w:r w:rsidRPr="00361C49">
              <w:rPr>
                <w:rFonts w:hint="eastAsia"/>
              </w:rPr>
              <w:t>⑤　①から④のほか、施設入所支援において提供される便宜に要する費用のうち、日常生活においても通常必要となるものに係る費用であって、支給決定障害者に負担させることが適当と認められるもの</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lastRenderedPageBreak/>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§19③④</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1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⑷　指定障害者支援施設等は、⑴から⑶までに掲げる費用の額の支払を受けた場合は、当該費用に係る領収証を当該費用の額を支払った支給決定障害者に対し交付しているか。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§19⑤</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05"/>
        </w:trPr>
        <w:tc>
          <w:tcPr>
            <w:tcW w:w="7479" w:type="dxa"/>
            <w:tcBorders>
              <w:top w:val="dotted" w:sz="4" w:space="0" w:color="auto"/>
              <w:bottom w:val="nil"/>
            </w:tcBorders>
          </w:tcPr>
          <w:p w:rsidR="00225B7E" w:rsidRPr="00361C49" w:rsidRDefault="00225B7E" w:rsidP="00225B7E">
            <w:pPr>
              <w:ind w:leftChars="100" w:left="420" w:hangingChars="100" w:hanging="210"/>
              <w:rPr>
                <w:sz w:val="20"/>
                <w:szCs w:val="20"/>
              </w:rPr>
            </w:pPr>
            <w:r w:rsidRPr="00361C49">
              <w:rPr>
                <w:rFonts w:hint="eastAsia"/>
              </w:rPr>
              <w:t>⑸　指定障害者支援施設等は、⑶の費用に係るサービスの提供に当たっては、あらかじめ、支給決定障害者に対し、当該サービスの内容および費用について説明を行い、支給決定障害者の同意を得ているか。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§19⑥</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◆利用者負担額に係る管理</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35"/>
        </w:trPr>
        <w:tc>
          <w:tcPr>
            <w:tcW w:w="7479" w:type="dxa"/>
            <w:tcBorders>
              <w:top w:val="nil"/>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⑴　指定障害者支援施設等は、支給決定障害者（当該指定障害者支援施設等において施設入所支援を受ける者に限る）が同一の月に当該指定障害者支</w:t>
            </w:r>
            <w:r w:rsidRPr="00361C49">
              <w:rPr>
                <w:rFonts w:hint="eastAsia"/>
              </w:rPr>
              <w:lastRenderedPageBreak/>
              <w:t>援施設等が提供する施設障害福祉サービス等及び他の指定障害福祉サービスを受けたときは、当該指定障害福祉サービス及び他の指定障害福祉サービス等に係る指定障害福祉サービス等費用基準額から当該施設障害福祉サービス及び当該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この場合において、当該指定障害者支援施設等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lastRenderedPageBreak/>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§20①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⑵　指定障害者支援施設等は、支給決定障害者（当該指定障害者支援施設等において施設入所支援を受けるものを除く。）の依頼を受けて、当該支給決定障害者が同一の月に当該指定障害者支援施設等が提供する施設障害福祉サービス及び他の指定障害福祉サービス等を受けたときは、当該施設障害福祉サービス及び他の指定障害福祉サービス等に係る利用者負担額合計額を算定しているか。</w:t>
            </w:r>
          </w:p>
          <w:p w:rsidR="00225B7E" w:rsidRPr="00361C49" w:rsidRDefault="00225B7E" w:rsidP="00225B7E">
            <w:pPr>
              <w:ind w:leftChars="200" w:left="420" w:firstLineChars="100" w:firstLine="210"/>
              <w:rPr>
                <w:sz w:val="20"/>
                <w:szCs w:val="20"/>
              </w:rPr>
            </w:pPr>
            <w:r w:rsidRPr="00361C49">
              <w:rPr>
                <w:rFonts w:hint="eastAsia"/>
              </w:rPr>
              <w:t>この場合において、当該指定障害者支援施設等は、利用者負担額合計額を市町村に報告するとともに、当該支給決定障害者及び他の指定障害福祉サービス等を提供した指定障害福祉サービス事業者等に通知し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§20②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◆介護給付費又は訓練等給付費の額に係る通知等</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35"/>
        </w:trPr>
        <w:tc>
          <w:tcPr>
            <w:tcW w:w="7479" w:type="dxa"/>
            <w:tcBorders>
              <w:top w:val="nil"/>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⑴　指定障害者支援施設等は、法定代理受領により市町村から施設障害福祉サービスに係る介護給付費又は訓練等給付費の支給を受けた場合は、支給決定障害者に対し、当該支給決定障害者に係る介護給付費又は訓練等給付費の額を通知し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§21①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nil"/>
            </w:tcBorders>
          </w:tcPr>
          <w:p w:rsidR="00225B7E" w:rsidRPr="00361C49" w:rsidRDefault="00225B7E" w:rsidP="00225B7E">
            <w:pPr>
              <w:ind w:leftChars="100" w:left="420" w:hangingChars="100" w:hanging="210"/>
              <w:rPr>
                <w:sz w:val="20"/>
                <w:szCs w:val="20"/>
              </w:rPr>
            </w:pPr>
            <w:r w:rsidRPr="00361C49">
              <w:rPr>
                <w:rFonts w:hint="eastAsia"/>
              </w:rPr>
              <w:t>⑵　指定障害者支援施設等は、法定代理受領を行わない施設障害福祉サービスに係る費用の支払を受けた場合は、その提供した施設障害福祉サービスの種類ごとの内容、費用の額その他必要と認められる事項を記載したサービス提供証明書を支給決定障害者に対して交付し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§21②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◆取扱方針</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35"/>
        </w:trPr>
        <w:tc>
          <w:tcPr>
            <w:tcW w:w="7479" w:type="dxa"/>
            <w:tcBorders>
              <w:top w:val="nil"/>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⑴　指定障害者支援施設等は、施設障害福祉サービス計画に基づき、利用者の心身の状況等に応じて、その者の支援を適切に行うとともに、施設障害福祉サービスの提供が漫然かつ画一的なものとならないように配慮し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§22①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⑵　指定障害者支援施設等は、利用者が自立した日常生活又は社会生活を営むことができるよう、利用者の意思決定の支援に配慮しているか。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§22②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single" w:sz="4" w:space="0" w:color="auto"/>
            </w:tcBorders>
          </w:tcPr>
          <w:p w:rsidR="00225B7E" w:rsidRPr="00361C49" w:rsidRDefault="00225B7E" w:rsidP="00A64776">
            <w:pPr>
              <w:ind w:leftChars="100" w:left="420" w:hangingChars="100" w:hanging="210"/>
            </w:pPr>
            <w:r w:rsidRPr="00361C49">
              <w:rPr>
                <w:rFonts w:hint="eastAsia"/>
              </w:rPr>
              <w:t>⑵　指定障害者支援施設等の従業者は、施設障害福祉サービスの提供に当たっては、懇切丁寧を旨とし、利用者又はその家族に対し、支援上必要な事項について、理解しやすいように説明を行っているか。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§22③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single" w:sz="4" w:space="0" w:color="auto"/>
              <w:bottom w:val="nil"/>
            </w:tcBorders>
          </w:tcPr>
          <w:p w:rsidR="00225B7E" w:rsidRPr="00361C49" w:rsidRDefault="00225B7E" w:rsidP="00225B7E">
            <w:pPr>
              <w:ind w:leftChars="100" w:left="420" w:hangingChars="100" w:hanging="210"/>
              <w:rPr>
                <w:sz w:val="20"/>
                <w:szCs w:val="20"/>
              </w:rPr>
            </w:pPr>
            <w:r w:rsidRPr="00361C49">
              <w:rPr>
                <w:rFonts w:hint="eastAsia"/>
              </w:rPr>
              <w:lastRenderedPageBreak/>
              <w:t>⑶　指定障害者支援施設等は、その提供する施設障害福祉サービスの質の評価を行い、常にその改善を図っているか。</w:t>
            </w:r>
          </w:p>
        </w:tc>
        <w:tc>
          <w:tcPr>
            <w:tcW w:w="1134" w:type="dxa"/>
            <w:tcBorders>
              <w:top w:val="single"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single" w:sz="4" w:space="0" w:color="auto"/>
              <w:bottom w:val="nil"/>
            </w:tcBorders>
          </w:tcPr>
          <w:p w:rsidR="00225B7E" w:rsidRPr="00361C49" w:rsidRDefault="00225B7E" w:rsidP="00225B7E">
            <w:pPr>
              <w:rPr>
                <w:sz w:val="20"/>
                <w:szCs w:val="20"/>
              </w:rPr>
            </w:pPr>
            <w:r w:rsidRPr="00361C49">
              <w:rPr>
                <w:rFonts w:hint="eastAsia"/>
                <w:sz w:val="20"/>
                <w:szCs w:val="20"/>
              </w:rPr>
              <w:t>§22④</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◆個別支援計画の作成等</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35"/>
        </w:trPr>
        <w:tc>
          <w:tcPr>
            <w:tcW w:w="7479" w:type="dxa"/>
            <w:tcBorders>
              <w:top w:val="nil"/>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⑴　指定障害者支援施設等の管理者は、サービス管理責任者に施設障害福祉サービスに係る個別支援計画（施設障害福祉サービス計画）の作成に関する業務を担当させているか。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§23①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⑵　サービス管理責任者は、施設障害福祉サービス計画の作成に当たっては、適切な方法により、利用者について、その置かれている環境及び日常生活全般の状況等の評価を通じて利用者の希望する生活及び課題等の把握（以下「アセスメント」という。）を行うとともに、利用者の自己決定の尊重及び意思決定の支援に配慮しつつ、利用者が自立した日常生活を営むことができるように支援する上での適切な支援内容の検討をしているか。この場合において、サービス管理責任者は、第24条の3第1項の地域移行等意向確認担当者（以下「地域移行等意向確認担当者」という。）が把握した利用者の地域生活への移行に関する意向等を踏まえるものとす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§23②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⑶　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§23③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⑷　アセスメントに当たっては、利用者に面接して行なっているか。この場合において、サービス管理責任者は、面接の趣旨を利用者に対して十分に説明し、理解を得ているか。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§23④</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 xml:space="preserve">⑸　サービス管理責任者は、アセスメント及び支援内容の検討結果に基づき、利用者及びその家族の生活に対する意向、総合的な支援の方針、生活全般の質を向上させるための課題、施設障害福祉サービスごとの目 　　標及びその達成時期、施設障害福祉サービスを提供する上での留意事項等を記載した施設障害福祉サービス計画の原案を作成しているか。 　　　　</w:t>
            </w:r>
          </w:p>
          <w:p w:rsidR="00225B7E" w:rsidRPr="00361C49" w:rsidRDefault="00225B7E" w:rsidP="00225B7E">
            <w:pPr>
              <w:ind w:leftChars="100" w:left="420" w:hangingChars="100" w:hanging="210"/>
              <w:rPr>
                <w:sz w:val="20"/>
                <w:szCs w:val="20"/>
              </w:rPr>
            </w:pPr>
            <w:r w:rsidRPr="00361C49">
              <w:rPr>
                <w:rFonts w:hint="eastAsia"/>
              </w:rPr>
              <w:t xml:space="preserve">　　この場合において、当該指定障害者支援施設等が提供する施設障害福祉サービス以外の保健医療サービス又はその他の福祉サービス等との連携も含めて施設障害福祉サービス計画の原案に位置付けるよう努め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§23⑤</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⑹　サービス管理責任者は、施設障害福祉サービス計画の作成に係る会議（利用者及び当該利用者に対する施設障害福祉サービス等の提供に当たる担当者等（地域移行等意向確認担当者を含む。）を招集して行う会議をいい、テレビ電話装置その他の情報通信機器（以下「テレビ電話装置等」という。）を活用して行うことができるものとする。）を開催し、当該利用者の生活に対する意向等を改めて確認するとともに、⑸に規定する施設障害福祉サービス計画の原案の内容について意見を求め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§23⑥</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lastRenderedPageBreak/>
              <w:t>⑺　サービス管理責任者は、施設障害福祉サービス計画の原案の内容について利用者又はその家族に対して説明し、文書により利用者の同意を得ているか。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§23⑦</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⑻　サービス管理責任者は、施設障害福祉サービス計画を作成した際には、当該施設障害福祉サービス計画を利用者及び当該利用者に対して指定計画相談支援を行う者に交付しているか。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§23⑧</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nil"/>
            </w:tcBorders>
          </w:tcPr>
          <w:p w:rsidR="00225B7E" w:rsidRPr="00361C49" w:rsidRDefault="00225B7E" w:rsidP="00225B7E">
            <w:pPr>
              <w:ind w:leftChars="100" w:left="420" w:hangingChars="100" w:hanging="210"/>
            </w:pPr>
            <w:r w:rsidRPr="00361C49">
              <w:rPr>
                <w:rFonts w:hint="eastAsia"/>
              </w:rPr>
              <w:t>⑼　サービス管理責任者は、施設障害福祉サービス計画の作成後、施設障害福祉サービス計画の実施状況の把握（モニタリング）（利用者についての継続的なアセスメントを含む。）を行うとともに、少なくとも6月に1回以上（自立訓練（機能訓練）、自立訓練（生活訓練）就労移行支援又は就労継続支援Ｂ型を提供する場合にあっては、少なくとも3月に1回以上）、施設障害福祉サービス計画の見直しを行い、必要に応じて、施設障害福祉サービス計画の変更を行っ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§23⑨</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nil"/>
            </w:tcBorders>
          </w:tcPr>
          <w:p w:rsidR="00225B7E" w:rsidRPr="00361C49" w:rsidRDefault="00225B7E" w:rsidP="00225B7E">
            <w:pPr>
              <w:ind w:leftChars="100" w:left="420" w:hangingChars="100" w:hanging="210"/>
            </w:pPr>
            <w:r w:rsidRPr="00361C49">
              <w:rPr>
                <w:rFonts w:hint="eastAsia"/>
              </w:rPr>
              <w:t>⑽　サービス管理責任者は、モニタリングに当たっては、利用者及びその家族等との連絡を継続的に行うこととし、特段の事情のない限り、次に定めるところにより行っているか。</w:t>
            </w:r>
          </w:p>
          <w:p w:rsidR="00225B7E" w:rsidRPr="00361C49" w:rsidRDefault="00225B7E" w:rsidP="00225B7E">
            <w:pPr>
              <w:ind w:leftChars="200" w:left="420"/>
            </w:pPr>
            <w:r w:rsidRPr="00361C49">
              <w:rPr>
                <w:rFonts w:hint="eastAsia"/>
              </w:rPr>
              <w:t xml:space="preserve">①　定期的に利用者に面接すること。 </w:t>
            </w:r>
          </w:p>
          <w:p w:rsidR="00225B7E" w:rsidRPr="00361C49" w:rsidRDefault="00225B7E" w:rsidP="00225B7E">
            <w:pPr>
              <w:ind w:leftChars="200" w:left="420"/>
            </w:pPr>
            <w:r w:rsidRPr="00361C49">
              <w:rPr>
                <w:rFonts w:hint="eastAsia"/>
              </w:rPr>
              <w:t>②　定期的にモニタリングの結果を記録すること。</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§23⑩</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dotted" w:sz="4" w:space="0" w:color="auto"/>
              <w:bottom w:val="nil"/>
            </w:tcBorders>
          </w:tcPr>
          <w:p w:rsidR="00225B7E" w:rsidRPr="00361C49" w:rsidRDefault="00225B7E" w:rsidP="00225B7E">
            <w:pPr>
              <w:ind w:leftChars="100" w:left="420" w:hangingChars="100" w:hanging="210"/>
              <w:rPr>
                <w:sz w:val="20"/>
                <w:szCs w:val="20"/>
              </w:rPr>
            </w:pPr>
            <w:r w:rsidRPr="00361C49">
              <w:rPr>
                <w:rFonts w:hint="eastAsia"/>
              </w:rPr>
              <w:t>⑾　施設障害福祉サービス計画に変更のあった場合、⑵から⑻に準じて取り扱っているか。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§23⑪</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◆サービス管理責任者の責務</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95"/>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サービス管理責任者は、施設障害福祉サービス計画の作成等のほか、次に掲げる業務を行っているか。</w:t>
            </w:r>
          </w:p>
          <w:p w:rsidR="00225B7E" w:rsidRPr="00361C49" w:rsidRDefault="00225B7E" w:rsidP="00225B7E">
            <w:pPr>
              <w:ind w:leftChars="200" w:left="620" w:hangingChars="100" w:hanging="200"/>
            </w:pPr>
            <w:r w:rsidRPr="00361C49">
              <w:rPr>
                <w:rFonts w:hint="eastAsia"/>
                <w:sz w:val="20"/>
              </w:rPr>
              <w:t>①　利用申込者の利用に際し、その者に係る指定障害福祉サービス事業者等に対する照会等により、その者の心身の状況、当該指定障害者支援施設等以外における指定障害福祉サービス等の利用状況等を把握すること。</w:t>
            </w:r>
            <w:r w:rsidRPr="00361C49">
              <w:rPr>
                <w:rFonts w:hint="eastAsia"/>
              </w:rPr>
              <w:t xml:space="preserve"> 　</w:t>
            </w:r>
          </w:p>
          <w:p w:rsidR="00225B7E" w:rsidRPr="00361C49" w:rsidRDefault="00225B7E" w:rsidP="00225B7E">
            <w:pPr>
              <w:ind w:leftChars="200" w:left="630" w:hangingChars="100" w:hanging="210"/>
            </w:pPr>
            <w:r w:rsidRPr="00361C49">
              <w:rPr>
                <w:rFonts w:hint="eastAsia"/>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225B7E" w:rsidRPr="00361C49" w:rsidRDefault="00225B7E" w:rsidP="00225B7E">
            <w:pPr>
              <w:ind w:leftChars="200" w:left="420"/>
              <w:rPr>
                <w:sz w:val="20"/>
                <w:szCs w:val="20"/>
              </w:rPr>
            </w:pPr>
            <w:r w:rsidRPr="00361C49">
              <w:rPr>
                <w:rFonts w:hAnsi="ＭＳ 明朝" w:hint="eastAsia"/>
              </w:rPr>
              <w:t>③　他の従事者に対する技術的指導及び助言を行うこと。</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§24①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95"/>
        </w:trPr>
        <w:tc>
          <w:tcPr>
            <w:tcW w:w="7479" w:type="dxa"/>
            <w:tcBorders>
              <w:top w:val="dotted" w:sz="4" w:space="0" w:color="auto"/>
              <w:bottom w:val="single" w:sz="4" w:space="0" w:color="auto"/>
            </w:tcBorders>
          </w:tcPr>
          <w:p w:rsidR="00225B7E" w:rsidRPr="00361C49" w:rsidRDefault="00225B7E" w:rsidP="00225B7E">
            <w:pPr>
              <w:ind w:leftChars="100" w:left="420" w:hangingChars="100" w:hanging="210"/>
            </w:pPr>
            <w:r w:rsidRPr="00361C49">
              <w:rPr>
                <w:rFonts w:hint="eastAsia"/>
              </w:rPr>
              <w:t xml:space="preserve">⑵　</w:t>
            </w:r>
            <w:r w:rsidRPr="00361C49">
              <w:rPr>
                <w:rFonts w:hint="eastAsia"/>
                <w:sz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§24②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dotted" w:sz="4" w:space="0" w:color="auto"/>
            </w:tcBorders>
          </w:tcPr>
          <w:p w:rsidR="00225B7E" w:rsidRPr="00361C49" w:rsidRDefault="00225B7E" w:rsidP="00225B7E">
            <w:pPr>
              <w:rPr>
                <w:szCs w:val="21"/>
              </w:rPr>
            </w:pPr>
            <w:r w:rsidRPr="00361C49">
              <w:rPr>
                <w:rFonts w:hint="eastAsia"/>
                <w:b/>
                <w:szCs w:val="21"/>
              </w:rPr>
              <w:t>◆地域との連携等</w:t>
            </w:r>
          </w:p>
        </w:tc>
        <w:tc>
          <w:tcPr>
            <w:tcW w:w="1134" w:type="dxa"/>
            <w:tcBorders>
              <w:top w:val="single" w:sz="4" w:space="0" w:color="auto"/>
              <w:bottom w:val="dotted" w:sz="4" w:space="0" w:color="auto"/>
            </w:tcBorders>
          </w:tcPr>
          <w:p w:rsidR="00225B7E" w:rsidRPr="00361C49" w:rsidRDefault="00225B7E" w:rsidP="00225B7E">
            <w:pPr>
              <w:jc w:val="left"/>
              <w:rPr>
                <w:szCs w:val="21"/>
              </w:rPr>
            </w:pPr>
          </w:p>
        </w:tc>
        <w:tc>
          <w:tcPr>
            <w:tcW w:w="1701" w:type="dxa"/>
            <w:tcBorders>
              <w:top w:val="single" w:sz="4" w:space="0" w:color="auto"/>
              <w:bottom w:val="dotted" w:sz="4" w:space="0" w:color="auto"/>
            </w:tcBorders>
          </w:tcPr>
          <w:p w:rsidR="00225B7E" w:rsidRPr="00361C49" w:rsidRDefault="00225B7E" w:rsidP="00225B7E">
            <w:pPr>
              <w:rPr>
                <w:szCs w:val="21"/>
              </w:rPr>
            </w:pPr>
          </w:p>
        </w:tc>
      </w:tr>
      <w:tr w:rsidR="00361C49" w:rsidRPr="00361C49" w:rsidTr="00170848">
        <w:trPr>
          <w:trHeight w:val="195"/>
        </w:trPr>
        <w:tc>
          <w:tcPr>
            <w:tcW w:w="7479" w:type="dxa"/>
            <w:tcBorders>
              <w:top w:val="nil"/>
              <w:bottom w:val="dotted" w:sz="4" w:space="0" w:color="auto"/>
            </w:tcBorders>
          </w:tcPr>
          <w:p w:rsidR="00225B7E" w:rsidRPr="00361C49" w:rsidRDefault="00225B7E" w:rsidP="00225B7E">
            <w:pPr>
              <w:ind w:leftChars="100" w:left="420" w:hangingChars="100" w:hanging="210"/>
              <w:rPr>
                <w:szCs w:val="21"/>
              </w:rPr>
            </w:pPr>
            <w:r w:rsidRPr="00361C49">
              <w:rPr>
                <w:rFonts w:hint="eastAsia"/>
                <w:szCs w:val="21"/>
              </w:rPr>
              <w:t>⑴　指定障害者支援施設等は、サービスの提供に当たっては、地域住民又はその自発的な活動等との連携及び協力を行う等の地域との交流を図っているか。</w:t>
            </w:r>
          </w:p>
        </w:tc>
        <w:tc>
          <w:tcPr>
            <w:tcW w:w="1134" w:type="dxa"/>
            <w:tcBorders>
              <w:top w:val="nil"/>
              <w:bottom w:val="dotted" w:sz="4" w:space="0" w:color="auto"/>
            </w:tcBorders>
          </w:tcPr>
          <w:p w:rsidR="00225B7E" w:rsidRPr="00361C49" w:rsidRDefault="00225B7E" w:rsidP="00225B7E">
            <w:pPr>
              <w:jc w:val="left"/>
              <w:rPr>
                <w:szCs w:val="21"/>
              </w:rPr>
            </w:pPr>
            <w:r w:rsidRPr="00361C49">
              <w:rPr>
                <w:rFonts w:hint="eastAsia"/>
                <w:szCs w:val="21"/>
              </w:rPr>
              <w:t>□適</w:t>
            </w:r>
          </w:p>
          <w:p w:rsidR="00225B7E" w:rsidRPr="00361C49" w:rsidRDefault="00225B7E" w:rsidP="00225B7E">
            <w:pPr>
              <w:jc w:val="left"/>
              <w:rPr>
                <w:szCs w:val="21"/>
              </w:rPr>
            </w:pPr>
            <w:r w:rsidRPr="00361C49">
              <w:rPr>
                <w:rFonts w:hint="eastAsia"/>
                <w:szCs w:val="21"/>
              </w:rPr>
              <w:t>□否</w:t>
            </w:r>
          </w:p>
        </w:tc>
        <w:tc>
          <w:tcPr>
            <w:tcW w:w="1701" w:type="dxa"/>
            <w:tcBorders>
              <w:top w:val="nil"/>
              <w:bottom w:val="dotted" w:sz="4" w:space="0" w:color="auto"/>
            </w:tcBorders>
          </w:tcPr>
          <w:p w:rsidR="00225B7E" w:rsidRPr="00361C49" w:rsidRDefault="00225B7E" w:rsidP="00225B7E">
            <w:pPr>
              <w:rPr>
                <w:szCs w:val="21"/>
              </w:rPr>
            </w:pPr>
            <w:r w:rsidRPr="00361C49">
              <w:rPr>
                <w:rFonts w:hint="eastAsia"/>
                <w:szCs w:val="21"/>
              </w:rPr>
              <w:t>§24の2①</w:t>
            </w:r>
          </w:p>
          <w:p w:rsidR="00225B7E" w:rsidRPr="00361C49" w:rsidRDefault="00225B7E" w:rsidP="00225B7E">
            <w:pPr>
              <w:rPr>
                <w:szCs w:val="21"/>
              </w:rPr>
            </w:pPr>
            <w:r w:rsidRPr="00361C49">
              <w:rPr>
                <w:rFonts w:hint="eastAsia"/>
                <w:szCs w:val="21"/>
              </w:rPr>
              <w:t>□A　□B</w:t>
            </w:r>
          </w:p>
        </w:tc>
      </w:tr>
      <w:tr w:rsidR="00361C49" w:rsidRPr="00361C49" w:rsidTr="00170848">
        <w:trPr>
          <w:trHeight w:val="195"/>
        </w:trPr>
        <w:tc>
          <w:tcPr>
            <w:tcW w:w="7479" w:type="dxa"/>
            <w:tcBorders>
              <w:top w:val="nil"/>
              <w:bottom w:val="dotted" w:sz="4" w:space="0" w:color="auto"/>
            </w:tcBorders>
          </w:tcPr>
          <w:p w:rsidR="00225B7E" w:rsidRPr="00361C49" w:rsidRDefault="00225B7E" w:rsidP="00225B7E">
            <w:pPr>
              <w:ind w:leftChars="100" w:left="420" w:hangingChars="100" w:hanging="210"/>
              <w:rPr>
                <w:szCs w:val="21"/>
              </w:rPr>
            </w:pPr>
            <w:r w:rsidRPr="00361C49">
              <w:rPr>
                <w:rFonts w:hint="eastAsia"/>
                <w:szCs w:val="21"/>
              </w:rPr>
              <w:lastRenderedPageBreak/>
              <w:t>⑵　指定障害者支援施設等は、サービスの提供に当たっては、利用者及びその家族、地域住民の代表者、施設障害福祉サービスについて知見を有する者並びに市町村の担当者等により構成される協議会（テレビ電話装置等を活用して行うことができるものとする。以下「地域連携推進会議」という。）を開催し、おおむね１年に１回以上、地域連携推進会議において、事業の運営に係る状況を報告するとともに、必要な要望、助言等を聴く機会を設けているか（令和７年３月３１日までは設けるよう努めているか）。</w:t>
            </w:r>
          </w:p>
          <w:p w:rsidR="00225B7E" w:rsidRPr="00361C49" w:rsidRDefault="00225B7E" w:rsidP="00225B7E">
            <w:pPr>
              <w:ind w:leftChars="100" w:left="420" w:hangingChars="100" w:hanging="210"/>
              <w:rPr>
                <w:szCs w:val="21"/>
              </w:rPr>
            </w:pPr>
            <w:r w:rsidRPr="00361C49">
              <w:rPr>
                <w:rFonts w:hint="eastAsia"/>
                <w:szCs w:val="21"/>
              </w:rPr>
              <w:t>（指定障害者支援施設等がその提供する施設障害福祉サービスの質に係る外部の者による評価及び当該評価の実施状況の公表又はこれに準ずる措置として市長が定めるものを講じている場合には、適用しない。）</w:t>
            </w:r>
          </w:p>
        </w:tc>
        <w:tc>
          <w:tcPr>
            <w:tcW w:w="1134" w:type="dxa"/>
            <w:tcBorders>
              <w:top w:val="nil"/>
              <w:bottom w:val="dotted" w:sz="4" w:space="0" w:color="auto"/>
            </w:tcBorders>
          </w:tcPr>
          <w:p w:rsidR="00225B7E" w:rsidRPr="00361C49" w:rsidRDefault="00225B7E" w:rsidP="00225B7E">
            <w:pPr>
              <w:jc w:val="left"/>
              <w:rPr>
                <w:szCs w:val="21"/>
              </w:rPr>
            </w:pPr>
            <w:r w:rsidRPr="00361C49">
              <w:rPr>
                <w:rFonts w:hint="eastAsia"/>
                <w:szCs w:val="21"/>
              </w:rPr>
              <w:t>□適</w:t>
            </w:r>
          </w:p>
          <w:p w:rsidR="00225B7E" w:rsidRPr="00361C49" w:rsidRDefault="00225B7E" w:rsidP="00225B7E">
            <w:pPr>
              <w:jc w:val="left"/>
              <w:rPr>
                <w:szCs w:val="21"/>
              </w:rPr>
            </w:pPr>
            <w:r w:rsidRPr="00361C49">
              <w:rPr>
                <w:rFonts w:hint="eastAsia"/>
                <w:szCs w:val="21"/>
              </w:rPr>
              <w:t>□否</w:t>
            </w:r>
          </w:p>
          <w:p w:rsidR="00225B7E" w:rsidRPr="00361C49" w:rsidRDefault="00225B7E" w:rsidP="00225B7E">
            <w:pPr>
              <w:jc w:val="left"/>
              <w:rPr>
                <w:szCs w:val="21"/>
              </w:rPr>
            </w:pPr>
            <w:r w:rsidRPr="00361C49">
              <w:rPr>
                <w:rFonts w:hint="eastAsia"/>
                <w:szCs w:val="21"/>
              </w:rPr>
              <w:t>□非該当</w:t>
            </w:r>
          </w:p>
        </w:tc>
        <w:tc>
          <w:tcPr>
            <w:tcW w:w="1701" w:type="dxa"/>
            <w:tcBorders>
              <w:top w:val="nil"/>
              <w:bottom w:val="dotted" w:sz="4" w:space="0" w:color="auto"/>
            </w:tcBorders>
          </w:tcPr>
          <w:p w:rsidR="00225B7E" w:rsidRPr="00361C49" w:rsidRDefault="00225B7E" w:rsidP="00225B7E">
            <w:pPr>
              <w:rPr>
                <w:szCs w:val="21"/>
              </w:rPr>
            </w:pPr>
            <w:r w:rsidRPr="00361C49">
              <w:rPr>
                <w:rFonts w:hint="eastAsia"/>
                <w:szCs w:val="21"/>
              </w:rPr>
              <w:t>§24の2②⑤</w:t>
            </w:r>
          </w:p>
          <w:p w:rsidR="00225B7E" w:rsidRPr="00361C49" w:rsidRDefault="00225B7E" w:rsidP="00225B7E">
            <w:pPr>
              <w:rPr>
                <w:szCs w:val="21"/>
              </w:rPr>
            </w:pPr>
            <w:r w:rsidRPr="00361C49">
              <w:rPr>
                <w:rFonts w:hint="eastAsia"/>
                <w:szCs w:val="21"/>
              </w:rPr>
              <w:t>□A　□B</w:t>
            </w:r>
          </w:p>
        </w:tc>
      </w:tr>
      <w:tr w:rsidR="00361C49" w:rsidRPr="00361C49" w:rsidTr="00CD4B18">
        <w:trPr>
          <w:trHeight w:val="195"/>
        </w:trPr>
        <w:tc>
          <w:tcPr>
            <w:tcW w:w="7479" w:type="dxa"/>
            <w:tcBorders>
              <w:top w:val="nil"/>
              <w:bottom w:val="dotted" w:sz="4" w:space="0" w:color="auto"/>
            </w:tcBorders>
          </w:tcPr>
          <w:p w:rsidR="00225B7E" w:rsidRPr="00361C49" w:rsidRDefault="00225B7E" w:rsidP="00225B7E">
            <w:pPr>
              <w:ind w:leftChars="100" w:left="420" w:hangingChars="100" w:hanging="210"/>
              <w:rPr>
                <w:szCs w:val="21"/>
              </w:rPr>
            </w:pPr>
            <w:r w:rsidRPr="00361C49">
              <w:rPr>
                <w:rFonts w:hint="eastAsia"/>
                <w:szCs w:val="21"/>
              </w:rPr>
              <w:t>⑶　指定障害者支援施設等は、地域連携推進会議の開催のほか、おおむね１年に１回以上、当該地域連携推進会議の構成員が指定障害者支援施設等を見学する機会を設けているか（令和７年３月３１日までは設けるよう努めているか）。</w:t>
            </w:r>
          </w:p>
          <w:p w:rsidR="00225B7E" w:rsidRPr="00361C49" w:rsidRDefault="00225B7E" w:rsidP="00225B7E">
            <w:pPr>
              <w:ind w:leftChars="100" w:left="420" w:hangingChars="100" w:hanging="210"/>
              <w:rPr>
                <w:szCs w:val="21"/>
              </w:rPr>
            </w:pPr>
            <w:r w:rsidRPr="00361C49">
              <w:rPr>
                <w:rFonts w:hint="eastAsia"/>
                <w:szCs w:val="21"/>
              </w:rPr>
              <w:t>（指定障害者支援施設等がその提供する施設障害福祉サービスの質に係る外部の者による評価及び当該評価の実施状況の公表又はこれに準ずる措置として市長が定めるものを講じている場合には、適用しない。）</w:t>
            </w:r>
          </w:p>
        </w:tc>
        <w:tc>
          <w:tcPr>
            <w:tcW w:w="1134" w:type="dxa"/>
            <w:tcBorders>
              <w:top w:val="nil"/>
              <w:bottom w:val="dotted" w:sz="4" w:space="0" w:color="auto"/>
            </w:tcBorders>
          </w:tcPr>
          <w:p w:rsidR="00225B7E" w:rsidRPr="00361C49" w:rsidRDefault="00225B7E" w:rsidP="00225B7E">
            <w:pPr>
              <w:jc w:val="left"/>
              <w:rPr>
                <w:szCs w:val="21"/>
              </w:rPr>
            </w:pPr>
            <w:r w:rsidRPr="00361C49">
              <w:rPr>
                <w:rFonts w:hint="eastAsia"/>
                <w:szCs w:val="21"/>
              </w:rPr>
              <w:t>□適</w:t>
            </w:r>
          </w:p>
          <w:p w:rsidR="00225B7E" w:rsidRPr="00361C49" w:rsidRDefault="00225B7E" w:rsidP="00225B7E">
            <w:pPr>
              <w:jc w:val="left"/>
              <w:rPr>
                <w:szCs w:val="21"/>
              </w:rPr>
            </w:pPr>
            <w:r w:rsidRPr="00361C49">
              <w:rPr>
                <w:rFonts w:hint="eastAsia"/>
                <w:szCs w:val="21"/>
              </w:rPr>
              <w:t>□否</w:t>
            </w:r>
          </w:p>
          <w:p w:rsidR="00225B7E" w:rsidRPr="00361C49" w:rsidRDefault="00225B7E" w:rsidP="00225B7E">
            <w:pPr>
              <w:jc w:val="left"/>
              <w:rPr>
                <w:szCs w:val="21"/>
              </w:rPr>
            </w:pPr>
            <w:r w:rsidRPr="00361C49">
              <w:rPr>
                <w:rFonts w:hint="eastAsia"/>
                <w:szCs w:val="21"/>
              </w:rPr>
              <w:t>□非該当</w:t>
            </w:r>
          </w:p>
        </w:tc>
        <w:tc>
          <w:tcPr>
            <w:tcW w:w="1701" w:type="dxa"/>
            <w:tcBorders>
              <w:top w:val="nil"/>
              <w:bottom w:val="dotted" w:sz="4" w:space="0" w:color="auto"/>
            </w:tcBorders>
          </w:tcPr>
          <w:p w:rsidR="00225B7E" w:rsidRPr="00361C49" w:rsidRDefault="00225B7E" w:rsidP="00225B7E">
            <w:pPr>
              <w:rPr>
                <w:szCs w:val="21"/>
              </w:rPr>
            </w:pPr>
            <w:r w:rsidRPr="00361C49">
              <w:rPr>
                <w:rFonts w:hint="eastAsia"/>
                <w:szCs w:val="21"/>
              </w:rPr>
              <w:t>§24の2③⑤</w:t>
            </w:r>
          </w:p>
          <w:p w:rsidR="00225B7E" w:rsidRPr="00361C49" w:rsidRDefault="00225B7E" w:rsidP="00225B7E">
            <w:pPr>
              <w:rPr>
                <w:szCs w:val="21"/>
              </w:rPr>
            </w:pPr>
            <w:r w:rsidRPr="00361C49">
              <w:rPr>
                <w:rFonts w:hint="eastAsia"/>
                <w:szCs w:val="21"/>
              </w:rPr>
              <w:t>□A　□B</w:t>
            </w:r>
          </w:p>
        </w:tc>
      </w:tr>
      <w:tr w:rsidR="00361C49" w:rsidRPr="00361C49" w:rsidTr="00CD4B18">
        <w:trPr>
          <w:trHeight w:val="195"/>
        </w:trPr>
        <w:tc>
          <w:tcPr>
            <w:tcW w:w="7479" w:type="dxa"/>
            <w:tcBorders>
              <w:top w:val="dotted" w:sz="4" w:space="0" w:color="auto"/>
              <w:bottom w:val="single" w:sz="4" w:space="0" w:color="auto"/>
            </w:tcBorders>
          </w:tcPr>
          <w:p w:rsidR="00225B7E" w:rsidRPr="00361C49" w:rsidRDefault="00225B7E" w:rsidP="00225B7E">
            <w:pPr>
              <w:ind w:leftChars="100" w:left="420" w:hangingChars="100" w:hanging="210"/>
              <w:rPr>
                <w:szCs w:val="21"/>
              </w:rPr>
            </w:pPr>
            <w:r w:rsidRPr="00361C49">
              <w:rPr>
                <w:rFonts w:hint="eastAsia"/>
                <w:szCs w:val="21"/>
              </w:rPr>
              <w:t>⑷　指定障害者支援施設等は、第二項の報告、要望、助言等についての記録を作成するとともに、当該記録を公表しているか（令和７年３月３１日までは公表するよう努めているか）。</w:t>
            </w:r>
          </w:p>
          <w:p w:rsidR="00225B7E" w:rsidRPr="00361C49" w:rsidRDefault="00225B7E" w:rsidP="00225B7E">
            <w:pPr>
              <w:ind w:leftChars="100" w:left="420" w:hangingChars="100" w:hanging="210"/>
              <w:rPr>
                <w:szCs w:val="21"/>
              </w:rPr>
            </w:pPr>
            <w:r w:rsidRPr="00361C49">
              <w:rPr>
                <w:rFonts w:hint="eastAsia"/>
                <w:szCs w:val="21"/>
              </w:rPr>
              <w:t>（指定障害者支援施設等がその提供する施設障害福祉サービスの質に係る外部の者による評価及び当該評価の実施状況の公表又はこれに準ずる措置として市長が定めるものを講じている場合には、適用しない。）</w:t>
            </w:r>
          </w:p>
        </w:tc>
        <w:tc>
          <w:tcPr>
            <w:tcW w:w="1134" w:type="dxa"/>
            <w:tcBorders>
              <w:top w:val="dotted" w:sz="4" w:space="0" w:color="auto"/>
              <w:bottom w:val="single" w:sz="4" w:space="0" w:color="auto"/>
            </w:tcBorders>
          </w:tcPr>
          <w:p w:rsidR="00225B7E" w:rsidRPr="00361C49" w:rsidRDefault="00225B7E" w:rsidP="00225B7E">
            <w:pPr>
              <w:jc w:val="left"/>
              <w:rPr>
                <w:szCs w:val="21"/>
              </w:rPr>
            </w:pPr>
            <w:r w:rsidRPr="00361C49">
              <w:rPr>
                <w:rFonts w:hint="eastAsia"/>
                <w:szCs w:val="21"/>
              </w:rPr>
              <w:t>□適</w:t>
            </w:r>
          </w:p>
          <w:p w:rsidR="00225B7E" w:rsidRPr="00361C49" w:rsidRDefault="00225B7E" w:rsidP="00225B7E">
            <w:pPr>
              <w:jc w:val="left"/>
              <w:rPr>
                <w:szCs w:val="21"/>
              </w:rPr>
            </w:pPr>
            <w:r w:rsidRPr="00361C49">
              <w:rPr>
                <w:rFonts w:hint="eastAsia"/>
                <w:szCs w:val="21"/>
              </w:rPr>
              <w:t>□否</w:t>
            </w:r>
          </w:p>
          <w:p w:rsidR="00225B7E" w:rsidRPr="00361C49" w:rsidRDefault="00225B7E" w:rsidP="00225B7E">
            <w:pPr>
              <w:jc w:val="left"/>
              <w:rPr>
                <w:szCs w:val="21"/>
              </w:rPr>
            </w:pPr>
            <w:r w:rsidRPr="00361C49">
              <w:rPr>
                <w:rFonts w:hint="eastAsia"/>
                <w:szCs w:val="21"/>
              </w:rPr>
              <w:t>□非該当</w:t>
            </w:r>
          </w:p>
        </w:tc>
        <w:tc>
          <w:tcPr>
            <w:tcW w:w="1701" w:type="dxa"/>
            <w:tcBorders>
              <w:top w:val="dotted" w:sz="4" w:space="0" w:color="auto"/>
              <w:bottom w:val="single" w:sz="4" w:space="0" w:color="auto"/>
            </w:tcBorders>
          </w:tcPr>
          <w:p w:rsidR="00225B7E" w:rsidRPr="00361C49" w:rsidRDefault="00225B7E" w:rsidP="00225B7E">
            <w:pPr>
              <w:rPr>
                <w:szCs w:val="21"/>
              </w:rPr>
            </w:pPr>
            <w:r w:rsidRPr="00361C49">
              <w:rPr>
                <w:rFonts w:hint="eastAsia"/>
                <w:szCs w:val="21"/>
              </w:rPr>
              <w:t>§24の2④⑤</w:t>
            </w:r>
          </w:p>
          <w:p w:rsidR="00225B7E" w:rsidRPr="00361C49" w:rsidRDefault="00225B7E" w:rsidP="00225B7E">
            <w:pPr>
              <w:rPr>
                <w:szCs w:val="21"/>
              </w:rPr>
            </w:pPr>
            <w:r w:rsidRPr="00361C49">
              <w:rPr>
                <w:rFonts w:hint="eastAsia"/>
                <w:szCs w:val="21"/>
              </w:rPr>
              <w:t>□A　□B</w:t>
            </w:r>
          </w:p>
        </w:tc>
      </w:tr>
      <w:tr w:rsidR="00361C49" w:rsidRPr="00361C49" w:rsidTr="00CD4B18">
        <w:trPr>
          <w:trHeight w:val="195"/>
        </w:trPr>
        <w:tc>
          <w:tcPr>
            <w:tcW w:w="7479" w:type="dxa"/>
            <w:tcBorders>
              <w:top w:val="single" w:sz="4" w:space="0" w:color="auto"/>
              <w:bottom w:val="dotted" w:sz="4" w:space="0" w:color="auto"/>
            </w:tcBorders>
          </w:tcPr>
          <w:p w:rsidR="00225B7E" w:rsidRPr="00361C49" w:rsidRDefault="00225B7E" w:rsidP="00225B7E">
            <w:pPr>
              <w:rPr>
                <w:sz w:val="20"/>
                <w:szCs w:val="20"/>
              </w:rPr>
            </w:pPr>
            <w:r w:rsidRPr="00361C49">
              <w:rPr>
                <w:rFonts w:hint="eastAsia"/>
                <w:b/>
              </w:rPr>
              <w:t>◆地域移行等意向確認担当者の選任等</w:t>
            </w:r>
            <w:r w:rsidR="009219A1" w:rsidRPr="00361C49">
              <w:rPr>
                <w:rFonts w:hint="eastAsia"/>
                <w:b/>
              </w:rPr>
              <w:t>（令和８</w:t>
            </w:r>
            <w:r w:rsidRPr="00361C49">
              <w:rPr>
                <w:rFonts w:hint="eastAsia"/>
                <w:b/>
              </w:rPr>
              <w:t>年３月３１日までは経過措置）</w:t>
            </w:r>
          </w:p>
        </w:tc>
        <w:tc>
          <w:tcPr>
            <w:tcW w:w="1134" w:type="dxa"/>
            <w:tcBorders>
              <w:top w:val="single" w:sz="4" w:space="0" w:color="auto"/>
              <w:bottom w:val="dotted" w:sz="4" w:space="0" w:color="auto"/>
            </w:tcBorders>
          </w:tcPr>
          <w:p w:rsidR="00225B7E" w:rsidRPr="00361C49" w:rsidRDefault="00225B7E" w:rsidP="00225B7E">
            <w:pPr>
              <w:jc w:val="left"/>
              <w:rPr>
                <w:sz w:val="20"/>
                <w:szCs w:val="20"/>
              </w:rPr>
            </w:pPr>
          </w:p>
        </w:tc>
        <w:tc>
          <w:tcPr>
            <w:tcW w:w="1701" w:type="dxa"/>
            <w:tcBorders>
              <w:top w:val="single" w:sz="4" w:space="0" w:color="auto"/>
              <w:bottom w:val="dotted" w:sz="4" w:space="0" w:color="auto"/>
            </w:tcBorders>
          </w:tcPr>
          <w:p w:rsidR="00225B7E" w:rsidRPr="00361C49" w:rsidRDefault="00225B7E" w:rsidP="00225B7E">
            <w:pPr>
              <w:rPr>
                <w:sz w:val="20"/>
                <w:szCs w:val="20"/>
              </w:rPr>
            </w:pPr>
          </w:p>
        </w:tc>
      </w:tr>
      <w:tr w:rsidR="00361C49" w:rsidRPr="00361C49" w:rsidTr="00170848">
        <w:trPr>
          <w:trHeight w:val="195"/>
        </w:trPr>
        <w:tc>
          <w:tcPr>
            <w:tcW w:w="7479" w:type="dxa"/>
            <w:tcBorders>
              <w:top w:val="nil"/>
              <w:bottom w:val="dotted" w:sz="4" w:space="0" w:color="auto"/>
            </w:tcBorders>
          </w:tcPr>
          <w:p w:rsidR="00225B7E" w:rsidRPr="00361C49" w:rsidRDefault="00225B7E" w:rsidP="00225B7E">
            <w:pPr>
              <w:ind w:leftChars="100" w:left="420" w:hangingChars="100" w:hanging="210"/>
              <w:rPr>
                <w:szCs w:val="21"/>
              </w:rPr>
            </w:pPr>
            <w:r w:rsidRPr="00361C49">
              <w:rPr>
                <w:rFonts w:hint="eastAsia"/>
                <w:szCs w:val="21"/>
              </w:rPr>
              <w:t>⑴　指定障害者支援施設等は、利用者の地域生活への移行に関する意向の把握、利用者の当該指定障害者支援施設等以外における指定障害福祉サービス等の利用状況等の把握及び利用者の当該指定障害者支援施設等以外における指定障害福祉サービス等の利用に関する意向の定期的な確認（以下この条において「地域移行等意向確認等」という。）を適切に行うため、地域移行等意向確認等に関する指針を定めるとともに、地域移行等意向確認担当者を選任しているか。</w:t>
            </w:r>
          </w:p>
        </w:tc>
        <w:tc>
          <w:tcPr>
            <w:tcW w:w="1134" w:type="dxa"/>
            <w:tcBorders>
              <w:top w:val="nil"/>
              <w:bottom w:val="dotted" w:sz="4" w:space="0" w:color="auto"/>
            </w:tcBorders>
          </w:tcPr>
          <w:p w:rsidR="00225B7E" w:rsidRPr="00361C49" w:rsidRDefault="00225B7E" w:rsidP="00225B7E">
            <w:pPr>
              <w:jc w:val="left"/>
              <w:rPr>
                <w:szCs w:val="21"/>
              </w:rPr>
            </w:pPr>
            <w:r w:rsidRPr="00361C49">
              <w:rPr>
                <w:rFonts w:hint="eastAsia"/>
                <w:szCs w:val="21"/>
              </w:rPr>
              <w:t>□適</w:t>
            </w:r>
          </w:p>
          <w:p w:rsidR="00225B7E" w:rsidRPr="00361C49" w:rsidRDefault="00225B7E" w:rsidP="00225B7E">
            <w:pPr>
              <w:jc w:val="left"/>
              <w:rPr>
                <w:szCs w:val="21"/>
              </w:rPr>
            </w:pPr>
            <w:r w:rsidRPr="00361C49">
              <w:rPr>
                <w:rFonts w:hint="eastAsia"/>
                <w:szCs w:val="21"/>
              </w:rPr>
              <w:t>□否</w:t>
            </w:r>
          </w:p>
        </w:tc>
        <w:tc>
          <w:tcPr>
            <w:tcW w:w="1701" w:type="dxa"/>
            <w:tcBorders>
              <w:top w:val="nil"/>
              <w:bottom w:val="dotted" w:sz="4" w:space="0" w:color="auto"/>
            </w:tcBorders>
          </w:tcPr>
          <w:p w:rsidR="00225B7E" w:rsidRPr="00361C49" w:rsidRDefault="00225B7E" w:rsidP="00225B7E">
            <w:pPr>
              <w:rPr>
                <w:szCs w:val="21"/>
              </w:rPr>
            </w:pPr>
            <w:r w:rsidRPr="00361C49">
              <w:rPr>
                <w:rFonts w:hint="eastAsia"/>
                <w:szCs w:val="21"/>
              </w:rPr>
              <w:t>§24の3①</w:t>
            </w:r>
          </w:p>
          <w:p w:rsidR="00225B7E" w:rsidRPr="00361C49" w:rsidRDefault="00225B7E" w:rsidP="00225B7E">
            <w:pPr>
              <w:rPr>
                <w:szCs w:val="21"/>
              </w:rPr>
            </w:pPr>
            <w:r w:rsidRPr="00361C49">
              <w:rPr>
                <w:rFonts w:hint="eastAsia"/>
                <w:szCs w:val="21"/>
              </w:rPr>
              <w:t>□A　□B</w:t>
            </w:r>
          </w:p>
        </w:tc>
      </w:tr>
      <w:tr w:rsidR="00361C49" w:rsidRPr="00361C49" w:rsidTr="00170848">
        <w:trPr>
          <w:trHeight w:val="195"/>
        </w:trPr>
        <w:tc>
          <w:tcPr>
            <w:tcW w:w="7479" w:type="dxa"/>
            <w:tcBorders>
              <w:top w:val="nil"/>
              <w:bottom w:val="dotted" w:sz="4" w:space="0" w:color="auto"/>
            </w:tcBorders>
          </w:tcPr>
          <w:p w:rsidR="00225B7E" w:rsidRPr="00361C49" w:rsidRDefault="00225B7E" w:rsidP="009219A1">
            <w:pPr>
              <w:ind w:leftChars="100" w:left="420" w:hangingChars="100" w:hanging="210"/>
              <w:rPr>
                <w:szCs w:val="21"/>
              </w:rPr>
            </w:pPr>
            <w:r w:rsidRPr="00361C49">
              <w:rPr>
                <w:rFonts w:hint="eastAsia"/>
                <w:szCs w:val="21"/>
              </w:rPr>
              <w:t>⑵　地域移行等意向確認担当者は、⑴の指針に基づき、地域移行等意向確認等を実施し、アセスメントの際に地域移行等意向確認等において把握又は確認した内容をサービス管理責任者に報告するとともに、当該内容を</w:t>
            </w:r>
            <w:r w:rsidR="009219A1" w:rsidRPr="00361C49">
              <w:rPr>
                <w:rFonts w:hint="eastAsia"/>
                <w:szCs w:val="21"/>
              </w:rPr>
              <w:t>基準省令</w:t>
            </w:r>
            <w:r w:rsidRPr="00361C49">
              <w:rPr>
                <w:rFonts w:hint="eastAsia"/>
                <w:szCs w:val="21"/>
              </w:rPr>
              <w:t>第</w:t>
            </w:r>
            <w:r w:rsidR="009219A1" w:rsidRPr="00361C49">
              <w:rPr>
                <w:rFonts w:hint="eastAsia"/>
                <w:szCs w:val="21"/>
              </w:rPr>
              <w:t>23</w:t>
            </w:r>
            <w:r w:rsidRPr="00361C49">
              <w:rPr>
                <w:rFonts w:hint="eastAsia"/>
                <w:szCs w:val="21"/>
              </w:rPr>
              <w:t>条第</w:t>
            </w:r>
            <w:r w:rsidR="009219A1" w:rsidRPr="00361C49">
              <w:rPr>
                <w:rFonts w:hint="eastAsia"/>
                <w:szCs w:val="21"/>
              </w:rPr>
              <w:t>6</w:t>
            </w:r>
            <w:r w:rsidRPr="00361C49">
              <w:rPr>
                <w:rFonts w:hint="eastAsia"/>
                <w:szCs w:val="21"/>
              </w:rPr>
              <w:t>項に規定する施設障害福祉サービス計画の作成に係る会議に報告しているか。</w:t>
            </w:r>
          </w:p>
        </w:tc>
        <w:tc>
          <w:tcPr>
            <w:tcW w:w="1134" w:type="dxa"/>
            <w:tcBorders>
              <w:top w:val="nil"/>
              <w:bottom w:val="dotted" w:sz="4" w:space="0" w:color="auto"/>
            </w:tcBorders>
          </w:tcPr>
          <w:p w:rsidR="00225B7E" w:rsidRPr="00361C49" w:rsidRDefault="00225B7E" w:rsidP="00225B7E">
            <w:pPr>
              <w:jc w:val="left"/>
              <w:rPr>
                <w:szCs w:val="21"/>
              </w:rPr>
            </w:pPr>
            <w:r w:rsidRPr="00361C49">
              <w:rPr>
                <w:rFonts w:hint="eastAsia"/>
                <w:szCs w:val="21"/>
              </w:rPr>
              <w:t>□適</w:t>
            </w:r>
          </w:p>
          <w:p w:rsidR="00225B7E" w:rsidRPr="00361C49" w:rsidRDefault="00225B7E" w:rsidP="00225B7E">
            <w:pPr>
              <w:jc w:val="left"/>
              <w:rPr>
                <w:szCs w:val="21"/>
              </w:rPr>
            </w:pPr>
            <w:r w:rsidRPr="00361C49">
              <w:rPr>
                <w:rFonts w:hint="eastAsia"/>
                <w:szCs w:val="21"/>
              </w:rPr>
              <w:t>□否</w:t>
            </w:r>
          </w:p>
          <w:p w:rsidR="00225B7E" w:rsidRPr="00361C49" w:rsidRDefault="00225B7E" w:rsidP="00225B7E">
            <w:pPr>
              <w:jc w:val="left"/>
              <w:rPr>
                <w:szCs w:val="21"/>
              </w:rPr>
            </w:pPr>
          </w:p>
        </w:tc>
        <w:tc>
          <w:tcPr>
            <w:tcW w:w="1701" w:type="dxa"/>
            <w:tcBorders>
              <w:top w:val="nil"/>
              <w:bottom w:val="dotted" w:sz="4" w:space="0" w:color="auto"/>
            </w:tcBorders>
          </w:tcPr>
          <w:p w:rsidR="00225B7E" w:rsidRPr="00361C49" w:rsidRDefault="00225B7E" w:rsidP="00225B7E">
            <w:pPr>
              <w:rPr>
                <w:szCs w:val="21"/>
              </w:rPr>
            </w:pPr>
            <w:r w:rsidRPr="00361C49">
              <w:rPr>
                <w:rFonts w:hint="eastAsia"/>
                <w:szCs w:val="21"/>
              </w:rPr>
              <w:t>§24の3②</w:t>
            </w:r>
          </w:p>
          <w:p w:rsidR="00225B7E" w:rsidRPr="00361C49" w:rsidRDefault="00225B7E" w:rsidP="00225B7E">
            <w:pPr>
              <w:rPr>
                <w:szCs w:val="21"/>
              </w:rPr>
            </w:pPr>
            <w:r w:rsidRPr="00361C49">
              <w:rPr>
                <w:rFonts w:hint="eastAsia"/>
                <w:szCs w:val="21"/>
              </w:rPr>
              <w:t>□A　□B</w:t>
            </w:r>
          </w:p>
        </w:tc>
      </w:tr>
      <w:tr w:rsidR="00361C49" w:rsidRPr="00361C49" w:rsidTr="00170848">
        <w:trPr>
          <w:trHeight w:val="195"/>
        </w:trPr>
        <w:tc>
          <w:tcPr>
            <w:tcW w:w="7479" w:type="dxa"/>
            <w:tcBorders>
              <w:top w:val="nil"/>
              <w:bottom w:val="dotted" w:sz="4" w:space="0" w:color="auto"/>
            </w:tcBorders>
          </w:tcPr>
          <w:p w:rsidR="00225B7E" w:rsidRPr="00361C49" w:rsidRDefault="00225B7E" w:rsidP="00225B7E">
            <w:pPr>
              <w:ind w:leftChars="100" w:left="420" w:hangingChars="100" w:hanging="210"/>
              <w:rPr>
                <w:szCs w:val="21"/>
              </w:rPr>
            </w:pPr>
            <w:r w:rsidRPr="00361C49">
              <w:rPr>
                <w:rFonts w:hint="eastAsia"/>
                <w:szCs w:val="21"/>
              </w:rPr>
              <w:t>⑶　地域移行等意向確認担当者は、地域移行等意向確認等に当たっては、法第77条第３項各号に掲げる事業を行う者又は一般相談支援事業若しくは</w:t>
            </w:r>
            <w:r w:rsidRPr="00361C49">
              <w:rPr>
                <w:rFonts w:hint="eastAsia"/>
                <w:szCs w:val="21"/>
              </w:rPr>
              <w:lastRenderedPageBreak/>
              <w:t>特定相談支援事業を行う者と連携し、地域における障害福祉サービスの体験的な利用に係る支援その他の地域生活への移行に向けた支援を行うよう努めているか。</w:t>
            </w:r>
          </w:p>
        </w:tc>
        <w:tc>
          <w:tcPr>
            <w:tcW w:w="1134" w:type="dxa"/>
            <w:tcBorders>
              <w:top w:val="nil"/>
              <w:bottom w:val="dotted" w:sz="4" w:space="0" w:color="auto"/>
            </w:tcBorders>
          </w:tcPr>
          <w:p w:rsidR="00225B7E" w:rsidRPr="00361C49" w:rsidRDefault="00225B7E" w:rsidP="00225B7E">
            <w:pPr>
              <w:jc w:val="left"/>
              <w:rPr>
                <w:szCs w:val="21"/>
              </w:rPr>
            </w:pPr>
            <w:r w:rsidRPr="00361C49">
              <w:rPr>
                <w:rFonts w:hint="eastAsia"/>
                <w:szCs w:val="21"/>
              </w:rPr>
              <w:lastRenderedPageBreak/>
              <w:t>□適</w:t>
            </w:r>
          </w:p>
          <w:p w:rsidR="00225B7E" w:rsidRPr="00361C49" w:rsidRDefault="00225B7E" w:rsidP="00225B7E">
            <w:pPr>
              <w:jc w:val="left"/>
              <w:rPr>
                <w:szCs w:val="21"/>
              </w:rPr>
            </w:pPr>
            <w:r w:rsidRPr="00361C49">
              <w:rPr>
                <w:rFonts w:hint="eastAsia"/>
                <w:szCs w:val="21"/>
              </w:rPr>
              <w:t>□否</w:t>
            </w:r>
          </w:p>
          <w:p w:rsidR="00225B7E" w:rsidRPr="00361C49" w:rsidRDefault="00225B7E" w:rsidP="00225B7E">
            <w:pPr>
              <w:jc w:val="left"/>
              <w:rPr>
                <w:szCs w:val="21"/>
              </w:rPr>
            </w:pPr>
          </w:p>
        </w:tc>
        <w:tc>
          <w:tcPr>
            <w:tcW w:w="1701" w:type="dxa"/>
            <w:tcBorders>
              <w:top w:val="nil"/>
              <w:bottom w:val="dotted" w:sz="4" w:space="0" w:color="auto"/>
            </w:tcBorders>
          </w:tcPr>
          <w:p w:rsidR="00225B7E" w:rsidRPr="00361C49" w:rsidRDefault="00225B7E" w:rsidP="00225B7E">
            <w:pPr>
              <w:rPr>
                <w:szCs w:val="21"/>
              </w:rPr>
            </w:pPr>
            <w:r w:rsidRPr="00361C49">
              <w:rPr>
                <w:rFonts w:hint="eastAsia"/>
                <w:szCs w:val="21"/>
              </w:rPr>
              <w:lastRenderedPageBreak/>
              <w:t>§24の3③</w:t>
            </w:r>
          </w:p>
          <w:p w:rsidR="00225B7E" w:rsidRPr="00361C49" w:rsidRDefault="00225B7E" w:rsidP="00225B7E">
            <w:pPr>
              <w:rPr>
                <w:szCs w:val="21"/>
              </w:rPr>
            </w:pPr>
            <w:r w:rsidRPr="00361C49">
              <w:rPr>
                <w:rFonts w:hint="eastAsia"/>
                <w:szCs w:val="21"/>
              </w:rPr>
              <w:t>□A　□B</w:t>
            </w:r>
          </w:p>
        </w:tc>
      </w:tr>
      <w:tr w:rsidR="00361C49" w:rsidRPr="00361C49" w:rsidTr="00170848">
        <w:trPr>
          <w:trHeight w:val="19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◆相談等</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95"/>
        </w:trPr>
        <w:tc>
          <w:tcPr>
            <w:tcW w:w="7479" w:type="dxa"/>
            <w:tcBorders>
              <w:top w:val="nil"/>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⑴　指定障害者支援施設等は、常に利用者の心身の状況、その置かれている環境等の的確な把握に努め、利用者又はその家族に対し、その相談に適切に応じるとともに、必要な助言その他の援助を行っているか。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§25①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95"/>
        </w:trPr>
        <w:tc>
          <w:tcPr>
            <w:tcW w:w="7479" w:type="dxa"/>
            <w:tcBorders>
              <w:top w:val="dotted" w:sz="4" w:space="0" w:color="auto"/>
              <w:bottom w:val="nil"/>
            </w:tcBorders>
          </w:tcPr>
          <w:p w:rsidR="00225B7E" w:rsidRPr="00361C49" w:rsidRDefault="00225B7E" w:rsidP="00225B7E">
            <w:pPr>
              <w:ind w:leftChars="100" w:left="420" w:hangingChars="100" w:hanging="210"/>
              <w:rPr>
                <w:sz w:val="20"/>
                <w:szCs w:val="20"/>
              </w:rPr>
            </w:pPr>
            <w:r w:rsidRPr="00361C49">
              <w:rPr>
                <w:rFonts w:hint="eastAsia"/>
              </w:rPr>
              <w:t>⑵　指定障害者支援施設等は、利用者が、当該指定障害者支援施設等以外において生活介護、自立訓練（機能訓練）、自立訓練（生活訓練）、就労移行支援、就労継続支援Ａ型又は就労継続支援Ｂ型の利用を希望する場合には、他の指定障害福祉サービス事業者等との利用調整等必要な支援を実施し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§25②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◆介護</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617"/>
        </w:trPr>
        <w:tc>
          <w:tcPr>
            <w:tcW w:w="7479" w:type="dxa"/>
            <w:tcBorders>
              <w:top w:val="nil"/>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⑴　介護は、利用者の心身の状況に応じ、利用者の自立の支援と日常生活の充実に資するよう、適切な技術をもって行っているか。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§26①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8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⑵　指定障害者支援施設等は、施設入所支援の提供に当たっては、適切な方法により、</w:t>
            </w:r>
            <w:r w:rsidR="00A64776" w:rsidRPr="00361C49">
              <w:rPr>
                <w:rFonts w:hint="eastAsia"/>
              </w:rPr>
              <w:t>1週間に2回以上</w:t>
            </w:r>
            <w:r w:rsidRPr="00361C49">
              <w:rPr>
                <w:rFonts w:hint="eastAsia"/>
              </w:rPr>
              <w:t>利用者を入浴させ、又は清しきしているか。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§26②</w:t>
            </w:r>
          </w:p>
          <w:p w:rsidR="00A64776" w:rsidRPr="00361C49" w:rsidRDefault="00A64776" w:rsidP="00225B7E">
            <w:pPr>
              <w:rPr>
                <w:sz w:val="20"/>
                <w:szCs w:val="20"/>
              </w:rPr>
            </w:pPr>
            <w:r w:rsidRPr="00361C49">
              <w:rPr>
                <w:rFonts w:hint="eastAsia"/>
                <w:sz w:val="20"/>
                <w:szCs w:val="20"/>
              </w:rPr>
              <w:t>条§5</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⑶　指定障害者支援施設等は、生活介護又は施設入所支援の提供に当たっては、利用者の心身の状況に応じ、適切な方法により、排せつの自立について必要な援助を行なっているか。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§26③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6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⑷　指定障害者支援施設等は、生活介護又は施設入所支援の提供に当たっては、おむつを使用せざるを得ない利用者のおむつを適切に取り替えているか。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§26④</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32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⑸　指定障害者支援施設等は、生活介護又は施設入所支援の提供に当たっては、利用者に対し、離床、着替え</w:t>
            </w:r>
            <w:r w:rsidR="00A64776" w:rsidRPr="00361C49">
              <w:rPr>
                <w:rFonts w:hint="eastAsia"/>
              </w:rPr>
              <w:t>、</w:t>
            </w:r>
            <w:r w:rsidRPr="00361C49">
              <w:rPr>
                <w:rFonts w:hint="eastAsia"/>
              </w:rPr>
              <w:t>整容等の介護その他日常生活上必要な支援を適切に行っているか。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§26⑤</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0"/>
        </w:trPr>
        <w:tc>
          <w:tcPr>
            <w:tcW w:w="7479" w:type="dxa"/>
            <w:tcBorders>
              <w:top w:val="dotted" w:sz="4" w:space="0" w:color="auto"/>
              <w:bottom w:val="single" w:sz="4" w:space="0" w:color="auto"/>
            </w:tcBorders>
          </w:tcPr>
          <w:p w:rsidR="00225B7E" w:rsidRPr="00361C49" w:rsidRDefault="00225B7E" w:rsidP="00225B7E">
            <w:pPr>
              <w:ind w:leftChars="100" w:left="420" w:hangingChars="100" w:hanging="210"/>
            </w:pPr>
            <w:r w:rsidRPr="00361C49">
              <w:rPr>
                <w:rFonts w:hint="eastAsia"/>
              </w:rPr>
              <w:t>⑹　指定障害者支援施設等は、常時1人以上の従業者を介護に従事させているか。</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§26⑥</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0"/>
        </w:trPr>
        <w:tc>
          <w:tcPr>
            <w:tcW w:w="7479" w:type="dxa"/>
            <w:tcBorders>
              <w:top w:val="dotted" w:sz="4" w:space="0" w:color="auto"/>
              <w:bottom w:val="single" w:sz="4" w:space="0" w:color="auto"/>
            </w:tcBorders>
          </w:tcPr>
          <w:p w:rsidR="00225B7E" w:rsidRPr="00361C49" w:rsidRDefault="00225B7E" w:rsidP="00225B7E">
            <w:pPr>
              <w:ind w:leftChars="100" w:left="420" w:hangingChars="100" w:hanging="210"/>
            </w:pPr>
            <w:r w:rsidRPr="00361C49">
              <w:rPr>
                <w:rFonts w:hint="eastAsia"/>
              </w:rPr>
              <w:t>⑺　指定障害者支援施設等は、その利用者に対して、利用者の負担により、当該指定障害者支援施設等の従業者以外の者による介護を受けさせていないか。</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§26⑦</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◆訓練</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617"/>
        </w:trPr>
        <w:tc>
          <w:tcPr>
            <w:tcW w:w="7479" w:type="dxa"/>
            <w:tcBorders>
              <w:top w:val="nil"/>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 xml:space="preserve">⑴　</w:t>
            </w:r>
            <w:r w:rsidRPr="00361C49">
              <w:rPr>
                <w:rFonts w:hint="eastAsia"/>
                <w:sz w:val="20"/>
              </w:rPr>
              <w:t>指定障害者支援施設等は、利用者の心身の状況に応じ、利用者の自立の支援と日常生活の充実に資するよう、適切な技術をもって訓練を行っているか。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§27①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8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⑵　指定障害者支援施設等は、常時1人以上の従業者を訓練に従事させているか。</w:t>
            </w:r>
          </w:p>
          <w:p w:rsidR="00A64776" w:rsidRPr="00361C49" w:rsidRDefault="00A64776" w:rsidP="00225B7E">
            <w:pPr>
              <w:ind w:leftChars="100" w:left="420" w:hangingChars="100" w:hanging="210"/>
            </w:pP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§27③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lastRenderedPageBreak/>
              <w:t>⑶　指定障害者支援施設等は、その利用者に対して、利用者の負担により、当該指定障害者支援施設等の従業者以外の者による訓練を受けさせていないか。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§27④</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00"/>
        </w:trPr>
        <w:tc>
          <w:tcPr>
            <w:tcW w:w="7479" w:type="dxa"/>
            <w:tcBorders>
              <w:top w:val="single" w:sz="4" w:space="0" w:color="auto"/>
              <w:bottom w:val="nil"/>
            </w:tcBorders>
          </w:tcPr>
          <w:p w:rsidR="00225B7E" w:rsidRPr="00361C49" w:rsidRDefault="00225B7E" w:rsidP="00225B7E">
            <w:pPr>
              <w:rPr>
                <w:b/>
              </w:rPr>
            </w:pPr>
            <w:r w:rsidRPr="00361C49">
              <w:rPr>
                <w:rFonts w:hint="eastAsia"/>
                <w:b/>
              </w:rPr>
              <w:t>◆生産活動</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40"/>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指定障害者支援施設等は、生活介護、就労移行支援又は就労継続支援Ｂ型における生産活動の機会の提供に当たっては、地域の実情並びに製品及びサービスの需給状況等を考慮して行うように努めているか。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§28①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4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⑵　指定障害者支援施設等は、生活介護、就労移行支援又は就労継続支援Ｂ型における生産活動の機会の提供に当たっては、生産活動に従事する者の作業時間、作業量等がその者に過重な負担とならないように配慮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§28②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2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⑶　指定障害者支援施設等は、生活介護、就労移行支援又は就労継続支援Ｂ型における生産活動の機会の提供に当たっては、生産活動の能率の向上が図られるよう、利用者の障害の特性等を踏まえた工夫を行っ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§28③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0"/>
        </w:trPr>
        <w:tc>
          <w:tcPr>
            <w:tcW w:w="7479" w:type="dxa"/>
            <w:tcBorders>
              <w:top w:val="dotted" w:sz="4" w:space="0" w:color="auto"/>
              <w:bottom w:val="single" w:sz="4" w:space="0" w:color="auto"/>
            </w:tcBorders>
          </w:tcPr>
          <w:p w:rsidR="00225B7E" w:rsidRPr="00361C49" w:rsidRDefault="00225B7E" w:rsidP="00225B7E">
            <w:pPr>
              <w:ind w:leftChars="100" w:left="420" w:hangingChars="100" w:hanging="210"/>
            </w:pPr>
            <w:r w:rsidRPr="00361C49">
              <w:rPr>
                <w:rFonts w:hint="eastAsia"/>
              </w:rPr>
              <w:t>⑷　指定障害者支援施設等は、生活介護、就労移行支援又は就労継続支援Ｂ型における生産活動の機会の提供に当たっては、防塵設備又は消火設備の設置等生産活動を安全に行うために必要かつ適切な措置を講じているか。</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§28④</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00"/>
        </w:trPr>
        <w:tc>
          <w:tcPr>
            <w:tcW w:w="7479" w:type="dxa"/>
            <w:tcBorders>
              <w:top w:val="single" w:sz="4" w:space="0" w:color="auto"/>
              <w:bottom w:val="nil"/>
            </w:tcBorders>
          </w:tcPr>
          <w:p w:rsidR="00225B7E" w:rsidRPr="00361C49" w:rsidRDefault="00225B7E" w:rsidP="00225B7E">
            <w:pPr>
              <w:rPr>
                <w:b/>
              </w:rPr>
            </w:pPr>
            <w:r w:rsidRPr="00361C49">
              <w:rPr>
                <w:rFonts w:hAnsi="ＭＳ 明朝" w:hint="eastAsia"/>
                <w:b/>
              </w:rPr>
              <w:t>◆工賃の支払</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80"/>
        </w:trPr>
        <w:tc>
          <w:tcPr>
            <w:tcW w:w="7479" w:type="dxa"/>
            <w:tcBorders>
              <w:top w:val="nil"/>
              <w:bottom w:val="nil"/>
            </w:tcBorders>
          </w:tcPr>
          <w:p w:rsidR="00225B7E" w:rsidRPr="00361C49" w:rsidRDefault="00225B7E" w:rsidP="00225B7E">
            <w:pPr>
              <w:ind w:firstLineChars="100" w:firstLine="210"/>
            </w:pPr>
            <w:r w:rsidRPr="00361C49">
              <w:rPr>
                <w:rFonts w:hint="eastAsia"/>
              </w:rPr>
              <w:t>指定障害者支援施設等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tc>
        <w:tc>
          <w:tcPr>
            <w:tcW w:w="1134" w:type="dxa"/>
            <w:tcBorders>
              <w:top w:val="nil"/>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nil"/>
            </w:tcBorders>
          </w:tcPr>
          <w:p w:rsidR="00225B7E" w:rsidRPr="00361C49" w:rsidRDefault="00225B7E" w:rsidP="00225B7E">
            <w:pPr>
              <w:rPr>
                <w:sz w:val="20"/>
                <w:szCs w:val="20"/>
              </w:rPr>
            </w:pPr>
            <w:r w:rsidRPr="00361C49">
              <w:rPr>
                <w:rFonts w:hint="eastAsia"/>
                <w:sz w:val="20"/>
                <w:szCs w:val="20"/>
              </w:rPr>
              <w:t>§29①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single" w:sz="4" w:space="0" w:color="auto"/>
              <w:bottom w:val="nil"/>
            </w:tcBorders>
          </w:tcPr>
          <w:p w:rsidR="00225B7E" w:rsidRPr="00361C49" w:rsidRDefault="00225B7E" w:rsidP="00225B7E">
            <w:pPr>
              <w:tabs>
                <w:tab w:val="left" w:pos="1260"/>
              </w:tabs>
              <w:rPr>
                <w:b/>
              </w:rPr>
            </w:pPr>
            <w:r w:rsidRPr="00361C49">
              <w:rPr>
                <w:rFonts w:hint="eastAsia"/>
                <w:b/>
              </w:rPr>
              <w:t>◆食事</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220"/>
        </w:trPr>
        <w:tc>
          <w:tcPr>
            <w:tcW w:w="7479" w:type="dxa"/>
            <w:tcBorders>
              <w:top w:val="nil"/>
              <w:bottom w:val="dotted" w:sz="4" w:space="0" w:color="auto"/>
            </w:tcBorders>
          </w:tcPr>
          <w:p w:rsidR="00225B7E" w:rsidRPr="00361C49" w:rsidRDefault="00225B7E" w:rsidP="00225B7E">
            <w:pPr>
              <w:tabs>
                <w:tab w:val="left" w:pos="1260"/>
              </w:tabs>
              <w:ind w:leftChars="100" w:left="420" w:hangingChars="100" w:hanging="210"/>
            </w:pPr>
            <w:r w:rsidRPr="00361C49">
              <w:rPr>
                <w:rFonts w:hint="eastAsia"/>
              </w:rPr>
              <w:t>⑴　指定障害者支援施設等は、正当な理由がなく、食事の提供を拒んでいないか。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§34①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dotted" w:sz="4" w:space="0" w:color="auto"/>
              <w:bottom w:val="dotted" w:sz="4" w:space="0" w:color="auto"/>
            </w:tcBorders>
          </w:tcPr>
          <w:p w:rsidR="00225B7E" w:rsidRPr="00361C49" w:rsidRDefault="00225B7E" w:rsidP="00225B7E">
            <w:pPr>
              <w:tabs>
                <w:tab w:val="left" w:pos="1260"/>
              </w:tabs>
              <w:ind w:leftChars="100" w:left="420" w:hangingChars="100" w:hanging="210"/>
            </w:pPr>
            <w:r w:rsidRPr="00361C49">
              <w:rPr>
                <w:rFonts w:hint="eastAsia"/>
              </w:rPr>
              <w:t>⑵　指定障害者支援施設等は、食事の提供を行う場合には、当該食事の提供にあたり、あらかじめ、利用者に対しその内容及び費用について説明を行い、その同意を得ているか。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§34②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dotted" w:sz="4" w:space="0" w:color="auto"/>
              <w:bottom w:val="dotted" w:sz="4" w:space="0" w:color="auto"/>
            </w:tcBorders>
          </w:tcPr>
          <w:p w:rsidR="00225B7E" w:rsidRPr="00361C49" w:rsidRDefault="00225B7E" w:rsidP="00225B7E">
            <w:pPr>
              <w:tabs>
                <w:tab w:val="left" w:pos="1260"/>
              </w:tabs>
              <w:ind w:leftChars="100" w:left="420" w:hangingChars="100" w:hanging="210"/>
            </w:pPr>
            <w:r w:rsidRPr="00361C49">
              <w:rPr>
                <w:rFonts w:hint="eastAsia"/>
              </w:rPr>
              <w:t>⑶　指定障害者支援施設等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§34③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dotted" w:sz="4" w:space="0" w:color="auto"/>
              <w:bottom w:val="dotted" w:sz="4" w:space="0" w:color="auto"/>
            </w:tcBorders>
          </w:tcPr>
          <w:p w:rsidR="00225B7E" w:rsidRPr="00361C49" w:rsidRDefault="00225B7E" w:rsidP="00225B7E">
            <w:pPr>
              <w:tabs>
                <w:tab w:val="left" w:pos="1260"/>
              </w:tabs>
              <w:ind w:leftChars="100" w:left="420" w:hangingChars="100" w:hanging="210"/>
            </w:pPr>
            <w:r w:rsidRPr="00361C49">
              <w:rPr>
                <w:rFonts w:hint="eastAsia"/>
              </w:rPr>
              <w:t>⑷　調理はあらかじめ作成された献立に従って行われているか。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§34④</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dotted" w:sz="4" w:space="0" w:color="auto"/>
              <w:bottom w:val="single" w:sz="4" w:space="0" w:color="auto"/>
            </w:tcBorders>
          </w:tcPr>
          <w:p w:rsidR="00225B7E" w:rsidRPr="00361C49" w:rsidRDefault="00225B7E" w:rsidP="00225B7E">
            <w:pPr>
              <w:tabs>
                <w:tab w:val="left" w:pos="1260"/>
              </w:tabs>
              <w:ind w:leftChars="100" w:left="420" w:hangingChars="100" w:hanging="210"/>
            </w:pPr>
            <w:r w:rsidRPr="00361C49">
              <w:rPr>
                <w:rFonts w:hint="eastAsia"/>
              </w:rPr>
              <w:t>⑸　指定障害者支援施設等は、食事の提供を行う場合であって、指定障害者支援施設等に栄養士を置かないときは、献立の内容、栄養価の算定及び調理の方法について保健所等の指導を受けるよう努めているか。</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§34⑤</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nil"/>
              <w:bottom w:val="nil"/>
            </w:tcBorders>
            <w:shd w:val="clear" w:color="auto" w:fill="auto"/>
          </w:tcPr>
          <w:p w:rsidR="00225B7E" w:rsidRPr="00361C49" w:rsidRDefault="00225B7E" w:rsidP="00225B7E">
            <w:pPr>
              <w:rPr>
                <w:b/>
              </w:rPr>
            </w:pPr>
            <w:r w:rsidRPr="00361C49">
              <w:rPr>
                <w:rFonts w:hint="eastAsia"/>
                <w:b/>
              </w:rPr>
              <w:t>◆社会生活上の便宜の供与等</w:t>
            </w:r>
          </w:p>
        </w:tc>
        <w:tc>
          <w:tcPr>
            <w:tcW w:w="1134" w:type="dxa"/>
            <w:tcBorders>
              <w:top w:val="nil"/>
              <w:bottom w:val="nil"/>
            </w:tcBorders>
          </w:tcPr>
          <w:p w:rsidR="00225B7E" w:rsidRPr="00361C49" w:rsidRDefault="00225B7E" w:rsidP="00225B7E">
            <w:pPr>
              <w:jc w:val="left"/>
              <w:rPr>
                <w:sz w:val="20"/>
                <w:szCs w:val="20"/>
              </w:rPr>
            </w:pPr>
          </w:p>
        </w:tc>
        <w:tc>
          <w:tcPr>
            <w:tcW w:w="1701" w:type="dxa"/>
            <w:tcBorders>
              <w:top w:val="nil"/>
              <w:bottom w:val="nil"/>
            </w:tcBorders>
          </w:tcPr>
          <w:p w:rsidR="00225B7E" w:rsidRPr="00361C49" w:rsidRDefault="00225B7E" w:rsidP="00225B7E">
            <w:pPr>
              <w:rPr>
                <w:sz w:val="20"/>
                <w:szCs w:val="20"/>
              </w:rPr>
            </w:pPr>
          </w:p>
        </w:tc>
      </w:tr>
      <w:tr w:rsidR="00361C49" w:rsidRPr="00361C49" w:rsidTr="00170848">
        <w:trPr>
          <w:trHeight w:val="220"/>
        </w:trPr>
        <w:tc>
          <w:tcPr>
            <w:tcW w:w="7479" w:type="dxa"/>
            <w:tcBorders>
              <w:top w:val="nil"/>
              <w:bottom w:val="dotted" w:sz="4" w:space="0" w:color="auto"/>
            </w:tcBorders>
            <w:shd w:val="clear" w:color="auto" w:fill="auto"/>
          </w:tcPr>
          <w:p w:rsidR="00225B7E" w:rsidRPr="00361C49" w:rsidRDefault="00225B7E" w:rsidP="00225B7E">
            <w:pPr>
              <w:ind w:leftChars="100" w:left="420" w:hangingChars="100" w:hanging="210"/>
            </w:pPr>
            <w:r w:rsidRPr="00361C49">
              <w:rPr>
                <w:rFonts w:hint="eastAsia"/>
              </w:rPr>
              <w:lastRenderedPageBreak/>
              <w:t>⑴　指定障害者支援施設等は、適宜利用者のためのレクリエーション行事を行うよう努めているか。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§35①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dotted" w:sz="4" w:space="0" w:color="auto"/>
              <w:bottom w:val="dotted" w:sz="4" w:space="0" w:color="auto"/>
            </w:tcBorders>
            <w:shd w:val="clear" w:color="auto" w:fill="auto"/>
          </w:tcPr>
          <w:p w:rsidR="00225B7E" w:rsidRPr="00361C49" w:rsidRDefault="00225B7E" w:rsidP="00225B7E">
            <w:pPr>
              <w:ind w:leftChars="100" w:left="420" w:hangingChars="100" w:hanging="210"/>
            </w:pPr>
            <w:r w:rsidRPr="00361C49">
              <w:rPr>
                <w:rFonts w:hint="eastAsia"/>
              </w:rPr>
              <w:t>⑵　指定障害者支援施設等は、利用者が日常生活を営む上で必要な行政機関に対する手続き等について、その者又はその家族が行うことが困難である場合は、その者の同意を得て代わって行っているか。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§35②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dotted" w:sz="4" w:space="0" w:color="auto"/>
              <w:bottom w:val="single" w:sz="4" w:space="0" w:color="auto"/>
            </w:tcBorders>
            <w:shd w:val="clear" w:color="auto" w:fill="auto"/>
          </w:tcPr>
          <w:p w:rsidR="00225B7E" w:rsidRPr="00361C49" w:rsidRDefault="00225B7E" w:rsidP="00225B7E">
            <w:pPr>
              <w:ind w:leftChars="100" w:left="420" w:hangingChars="100" w:hanging="210"/>
            </w:pPr>
            <w:r w:rsidRPr="00361C49">
              <w:rPr>
                <w:rFonts w:hint="eastAsia"/>
              </w:rPr>
              <w:t>⑶　指定障害者支援施設等は、常に利用者の家族との連携を図るとともに、利用者とその家族との交流等の機会を確保するよう努めているか。</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§35③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nil"/>
              <w:bottom w:val="nil"/>
            </w:tcBorders>
            <w:shd w:val="clear" w:color="auto" w:fill="auto"/>
          </w:tcPr>
          <w:p w:rsidR="00225B7E" w:rsidRPr="00361C49" w:rsidRDefault="00225B7E" w:rsidP="00225B7E">
            <w:pPr>
              <w:rPr>
                <w:b/>
              </w:rPr>
            </w:pPr>
            <w:r w:rsidRPr="00361C49">
              <w:rPr>
                <w:rFonts w:hint="eastAsia"/>
                <w:b/>
              </w:rPr>
              <w:t>◆健康管理</w:t>
            </w:r>
          </w:p>
        </w:tc>
        <w:tc>
          <w:tcPr>
            <w:tcW w:w="1134" w:type="dxa"/>
            <w:tcBorders>
              <w:top w:val="nil"/>
              <w:bottom w:val="nil"/>
            </w:tcBorders>
          </w:tcPr>
          <w:p w:rsidR="00225B7E" w:rsidRPr="00361C49" w:rsidRDefault="00225B7E" w:rsidP="00225B7E">
            <w:pPr>
              <w:jc w:val="left"/>
              <w:rPr>
                <w:sz w:val="20"/>
                <w:szCs w:val="20"/>
              </w:rPr>
            </w:pPr>
          </w:p>
        </w:tc>
        <w:tc>
          <w:tcPr>
            <w:tcW w:w="1701" w:type="dxa"/>
            <w:tcBorders>
              <w:top w:val="nil"/>
              <w:bottom w:val="nil"/>
            </w:tcBorders>
          </w:tcPr>
          <w:p w:rsidR="00225B7E" w:rsidRPr="00361C49" w:rsidRDefault="00225B7E" w:rsidP="00225B7E">
            <w:pPr>
              <w:rPr>
                <w:sz w:val="20"/>
                <w:szCs w:val="20"/>
              </w:rPr>
            </w:pPr>
          </w:p>
        </w:tc>
      </w:tr>
      <w:tr w:rsidR="00361C49" w:rsidRPr="00361C49" w:rsidTr="00170848">
        <w:trPr>
          <w:trHeight w:val="220"/>
        </w:trPr>
        <w:tc>
          <w:tcPr>
            <w:tcW w:w="7479" w:type="dxa"/>
            <w:tcBorders>
              <w:top w:val="nil"/>
              <w:bottom w:val="single" w:sz="4" w:space="0" w:color="auto"/>
            </w:tcBorders>
            <w:shd w:val="clear" w:color="auto" w:fill="auto"/>
          </w:tcPr>
          <w:p w:rsidR="00225B7E" w:rsidRPr="00361C49" w:rsidRDefault="00225B7E" w:rsidP="00225B7E">
            <w:pPr>
              <w:ind w:left="420" w:hangingChars="200" w:hanging="420"/>
            </w:pPr>
            <w:r w:rsidRPr="00361C49">
              <w:rPr>
                <w:rFonts w:hint="eastAsia"/>
              </w:rPr>
              <w:t xml:space="preserve">　⑴　指定障害者支援施設等は、常に利用者の健康の状況に注意するとともに、健康保持のための適切な措置を講じているか。</w:t>
            </w:r>
          </w:p>
        </w:tc>
        <w:tc>
          <w:tcPr>
            <w:tcW w:w="1134" w:type="dxa"/>
            <w:tcBorders>
              <w:top w:val="nil"/>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single" w:sz="4" w:space="0" w:color="auto"/>
            </w:tcBorders>
          </w:tcPr>
          <w:p w:rsidR="00225B7E" w:rsidRPr="00361C49" w:rsidRDefault="00225B7E" w:rsidP="00225B7E">
            <w:pPr>
              <w:rPr>
                <w:sz w:val="20"/>
                <w:szCs w:val="20"/>
              </w:rPr>
            </w:pPr>
            <w:r w:rsidRPr="00361C49">
              <w:rPr>
                <w:rFonts w:hint="eastAsia"/>
                <w:sz w:val="20"/>
                <w:szCs w:val="20"/>
              </w:rPr>
              <w:t>§36①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nil"/>
              <w:bottom w:val="single" w:sz="4" w:space="0" w:color="auto"/>
            </w:tcBorders>
            <w:shd w:val="clear" w:color="auto" w:fill="auto"/>
          </w:tcPr>
          <w:p w:rsidR="00225B7E" w:rsidRPr="00361C49" w:rsidRDefault="00225B7E" w:rsidP="00225B7E">
            <w:pPr>
              <w:ind w:left="420" w:hangingChars="200" w:hanging="420"/>
            </w:pPr>
            <w:r w:rsidRPr="00361C49">
              <w:rPr>
                <w:rFonts w:hint="eastAsia"/>
              </w:rPr>
              <w:t xml:space="preserve">　⑵　指定障害者支援施設等は、施設入所支援を利用する利用者に対して、毎年2回以上定期に健康診断を行っているか。</w:t>
            </w:r>
          </w:p>
        </w:tc>
        <w:tc>
          <w:tcPr>
            <w:tcW w:w="1134" w:type="dxa"/>
            <w:tcBorders>
              <w:top w:val="nil"/>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single" w:sz="4" w:space="0" w:color="auto"/>
            </w:tcBorders>
          </w:tcPr>
          <w:p w:rsidR="00225B7E" w:rsidRPr="00361C49" w:rsidRDefault="00225B7E" w:rsidP="00225B7E">
            <w:pPr>
              <w:rPr>
                <w:sz w:val="20"/>
                <w:szCs w:val="20"/>
              </w:rPr>
            </w:pPr>
            <w:r w:rsidRPr="00361C49">
              <w:rPr>
                <w:rFonts w:hint="eastAsia"/>
                <w:sz w:val="20"/>
                <w:szCs w:val="20"/>
              </w:rPr>
              <w:t>§36②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nil"/>
              <w:bottom w:val="nil"/>
            </w:tcBorders>
            <w:shd w:val="clear" w:color="auto" w:fill="auto"/>
          </w:tcPr>
          <w:p w:rsidR="00225B7E" w:rsidRPr="00361C49" w:rsidRDefault="00225B7E" w:rsidP="00225B7E">
            <w:pPr>
              <w:rPr>
                <w:b/>
              </w:rPr>
            </w:pPr>
            <w:r w:rsidRPr="00361C49">
              <w:rPr>
                <w:rFonts w:hint="eastAsia"/>
                <w:b/>
              </w:rPr>
              <w:t>◆緊急時等の対応</w:t>
            </w:r>
          </w:p>
        </w:tc>
        <w:tc>
          <w:tcPr>
            <w:tcW w:w="1134" w:type="dxa"/>
            <w:tcBorders>
              <w:top w:val="nil"/>
              <w:bottom w:val="nil"/>
            </w:tcBorders>
          </w:tcPr>
          <w:p w:rsidR="00225B7E" w:rsidRPr="00361C49" w:rsidRDefault="00225B7E" w:rsidP="00225B7E">
            <w:pPr>
              <w:jc w:val="left"/>
              <w:rPr>
                <w:sz w:val="20"/>
                <w:szCs w:val="20"/>
              </w:rPr>
            </w:pPr>
          </w:p>
        </w:tc>
        <w:tc>
          <w:tcPr>
            <w:tcW w:w="1701" w:type="dxa"/>
            <w:tcBorders>
              <w:top w:val="nil"/>
              <w:bottom w:val="nil"/>
            </w:tcBorders>
          </w:tcPr>
          <w:p w:rsidR="00225B7E" w:rsidRPr="00361C49" w:rsidRDefault="00225B7E" w:rsidP="00225B7E">
            <w:pPr>
              <w:rPr>
                <w:sz w:val="20"/>
                <w:szCs w:val="20"/>
              </w:rPr>
            </w:pPr>
          </w:p>
        </w:tc>
      </w:tr>
      <w:tr w:rsidR="00361C49" w:rsidRPr="00361C49" w:rsidTr="00170848">
        <w:trPr>
          <w:trHeight w:val="220"/>
        </w:trPr>
        <w:tc>
          <w:tcPr>
            <w:tcW w:w="7479" w:type="dxa"/>
            <w:tcBorders>
              <w:top w:val="nil"/>
              <w:bottom w:val="single" w:sz="4" w:space="0" w:color="auto"/>
            </w:tcBorders>
            <w:shd w:val="clear" w:color="auto" w:fill="auto"/>
          </w:tcPr>
          <w:p w:rsidR="00225B7E" w:rsidRPr="00361C49" w:rsidRDefault="00225B7E" w:rsidP="00225B7E">
            <w:pPr>
              <w:ind w:firstLineChars="100" w:firstLine="210"/>
            </w:pPr>
            <w:r w:rsidRPr="00361C49">
              <w:rPr>
                <w:rFonts w:hint="eastAsia"/>
              </w:rPr>
              <w:t>従業者は、現に施設障害福祉サービスの提供を行っているときに利用者に病状の急変が生じた場合その他必要な場合は、速やかに医療機関への連絡を行う等の必要な措置を講じているか。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single" w:sz="4" w:space="0" w:color="auto"/>
            </w:tcBorders>
          </w:tcPr>
          <w:p w:rsidR="00225B7E" w:rsidRPr="00361C49" w:rsidRDefault="00225B7E" w:rsidP="00225B7E">
            <w:pPr>
              <w:rPr>
                <w:sz w:val="20"/>
                <w:szCs w:val="20"/>
              </w:rPr>
            </w:pPr>
            <w:r w:rsidRPr="00361C49">
              <w:rPr>
                <w:rFonts w:hint="eastAsia"/>
                <w:sz w:val="20"/>
                <w:szCs w:val="20"/>
              </w:rPr>
              <w:t>§37</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nil"/>
              <w:bottom w:val="nil"/>
            </w:tcBorders>
            <w:shd w:val="clear" w:color="auto" w:fill="auto"/>
          </w:tcPr>
          <w:p w:rsidR="00225B7E" w:rsidRPr="00361C49" w:rsidRDefault="00225B7E" w:rsidP="00225B7E">
            <w:pPr>
              <w:rPr>
                <w:b/>
              </w:rPr>
            </w:pPr>
            <w:r w:rsidRPr="00361C49">
              <w:rPr>
                <w:rFonts w:hint="eastAsia"/>
                <w:b/>
              </w:rPr>
              <w:t>◆施設入所支援利用者の入院期間中の取扱い</w:t>
            </w:r>
          </w:p>
        </w:tc>
        <w:tc>
          <w:tcPr>
            <w:tcW w:w="1134" w:type="dxa"/>
            <w:tcBorders>
              <w:top w:val="nil"/>
              <w:bottom w:val="nil"/>
            </w:tcBorders>
          </w:tcPr>
          <w:p w:rsidR="00225B7E" w:rsidRPr="00361C49" w:rsidRDefault="00225B7E" w:rsidP="00225B7E">
            <w:pPr>
              <w:jc w:val="left"/>
              <w:rPr>
                <w:sz w:val="20"/>
                <w:szCs w:val="20"/>
              </w:rPr>
            </w:pPr>
          </w:p>
        </w:tc>
        <w:tc>
          <w:tcPr>
            <w:tcW w:w="1701" w:type="dxa"/>
            <w:tcBorders>
              <w:top w:val="nil"/>
              <w:bottom w:val="nil"/>
            </w:tcBorders>
          </w:tcPr>
          <w:p w:rsidR="00225B7E" w:rsidRPr="00361C49" w:rsidRDefault="00225B7E" w:rsidP="00225B7E">
            <w:pPr>
              <w:rPr>
                <w:sz w:val="20"/>
                <w:szCs w:val="20"/>
              </w:rPr>
            </w:pPr>
          </w:p>
        </w:tc>
      </w:tr>
      <w:tr w:rsidR="00361C49" w:rsidRPr="00361C49" w:rsidTr="00170848">
        <w:trPr>
          <w:trHeight w:val="220"/>
        </w:trPr>
        <w:tc>
          <w:tcPr>
            <w:tcW w:w="7479" w:type="dxa"/>
            <w:tcBorders>
              <w:top w:val="nil"/>
              <w:bottom w:val="single" w:sz="4" w:space="0" w:color="auto"/>
            </w:tcBorders>
            <w:shd w:val="clear" w:color="auto" w:fill="auto"/>
          </w:tcPr>
          <w:p w:rsidR="00225B7E" w:rsidRPr="00361C49" w:rsidRDefault="00225B7E" w:rsidP="00225B7E">
            <w:pPr>
              <w:ind w:firstLineChars="100" w:firstLine="210"/>
            </w:pPr>
            <w:r w:rsidRPr="00361C49">
              <w:rPr>
                <w:rFonts w:hint="eastAsia"/>
              </w:rPr>
              <w:t>指定障害者支援施設等は、施設入所支援を利用する利用者について、病院又は診療所に入院する必要が生じた場合であって、入院後おおむね3月以内に退院することが見込まれるときは、その者の希望等を勘案し、必要に応じて適切な便宜を供与するとともに、やむを得ない事情がある場合を除き、退院後再び当該指定障害者支援施設等の施設入所支援を円滑に利用することができるようにしているか。</w:t>
            </w:r>
          </w:p>
        </w:tc>
        <w:tc>
          <w:tcPr>
            <w:tcW w:w="1134" w:type="dxa"/>
            <w:tcBorders>
              <w:top w:val="nil"/>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single" w:sz="4" w:space="0" w:color="auto"/>
            </w:tcBorders>
          </w:tcPr>
          <w:p w:rsidR="00225B7E" w:rsidRPr="00361C49" w:rsidRDefault="00225B7E" w:rsidP="00225B7E">
            <w:pPr>
              <w:rPr>
                <w:sz w:val="20"/>
                <w:szCs w:val="20"/>
              </w:rPr>
            </w:pPr>
            <w:r w:rsidRPr="00361C49">
              <w:rPr>
                <w:rFonts w:hint="eastAsia"/>
                <w:sz w:val="20"/>
                <w:szCs w:val="20"/>
              </w:rPr>
              <w:t>§38</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nil"/>
              <w:bottom w:val="nil"/>
            </w:tcBorders>
            <w:shd w:val="clear" w:color="auto" w:fill="auto"/>
          </w:tcPr>
          <w:p w:rsidR="00225B7E" w:rsidRPr="00361C49" w:rsidRDefault="00225B7E" w:rsidP="00225B7E">
            <w:pPr>
              <w:rPr>
                <w:b/>
              </w:rPr>
            </w:pPr>
            <w:r w:rsidRPr="00361C49">
              <w:rPr>
                <w:rFonts w:hint="eastAsia"/>
                <w:b/>
              </w:rPr>
              <w:t>◆給付金として支払を受けた金銭の管理</w:t>
            </w:r>
          </w:p>
        </w:tc>
        <w:tc>
          <w:tcPr>
            <w:tcW w:w="1134" w:type="dxa"/>
            <w:tcBorders>
              <w:top w:val="nil"/>
              <w:bottom w:val="nil"/>
            </w:tcBorders>
          </w:tcPr>
          <w:p w:rsidR="00225B7E" w:rsidRPr="00361C49" w:rsidRDefault="00225B7E" w:rsidP="00225B7E">
            <w:pPr>
              <w:jc w:val="left"/>
              <w:rPr>
                <w:sz w:val="20"/>
                <w:szCs w:val="20"/>
              </w:rPr>
            </w:pPr>
          </w:p>
        </w:tc>
        <w:tc>
          <w:tcPr>
            <w:tcW w:w="1701" w:type="dxa"/>
            <w:tcBorders>
              <w:top w:val="nil"/>
              <w:bottom w:val="nil"/>
            </w:tcBorders>
          </w:tcPr>
          <w:p w:rsidR="00225B7E" w:rsidRPr="00361C49" w:rsidRDefault="00225B7E" w:rsidP="00225B7E">
            <w:pPr>
              <w:rPr>
                <w:sz w:val="20"/>
                <w:szCs w:val="20"/>
              </w:rPr>
            </w:pPr>
          </w:p>
        </w:tc>
      </w:tr>
      <w:tr w:rsidR="00361C49" w:rsidRPr="00361C49" w:rsidTr="00170848">
        <w:trPr>
          <w:trHeight w:val="220"/>
        </w:trPr>
        <w:tc>
          <w:tcPr>
            <w:tcW w:w="7479" w:type="dxa"/>
            <w:tcBorders>
              <w:top w:val="nil"/>
              <w:bottom w:val="single" w:sz="4" w:space="0" w:color="auto"/>
            </w:tcBorders>
            <w:shd w:val="clear" w:color="auto" w:fill="auto"/>
          </w:tcPr>
          <w:p w:rsidR="00225B7E" w:rsidRPr="00361C49" w:rsidRDefault="00225B7E" w:rsidP="00225B7E">
            <w:pPr>
              <w:ind w:firstLineChars="100" w:firstLine="210"/>
            </w:pPr>
            <w:r w:rsidRPr="00361C49">
              <w:rPr>
                <w:rFonts w:hint="eastAsia"/>
              </w:rPr>
              <w:t>指定障害者支援施設等は、当該指定障害者支援施設等の設置者が利用者に係る厚生労働大臣が定める給付金（以下「給付金」という。）の支給を受けたときは、給付金として支払を受けた金銭を次に掲げるところにより管理しているか。</w:t>
            </w:r>
          </w:p>
          <w:p w:rsidR="00225B7E" w:rsidRPr="00361C49" w:rsidRDefault="00225B7E" w:rsidP="00225B7E">
            <w:pPr>
              <w:ind w:leftChars="100" w:left="420" w:hangingChars="100" w:hanging="210"/>
            </w:pPr>
            <w:r w:rsidRPr="00361C49">
              <w:rPr>
                <w:rFonts w:hint="eastAsia"/>
              </w:rPr>
              <w:t>①　当該利用者に係る当該金銭及びこれに準ずるもの（これらの運用により生じた収益を含む。以下「利用者に係る金銭」という。）をその他の財産と区分すること。</w:t>
            </w:r>
          </w:p>
          <w:p w:rsidR="00225B7E" w:rsidRPr="00361C49" w:rsidRDefault="00225B7E" w:rsidP="00225B7E">
            <w:pPr>
              <w:ind w:firstLineChars="100" w:firstLine="210"/>
            </w:pPr>
            <w:r w:rsidRPr="00361C49">
              <w:rPr>
                <w:rFonts w:hint="eastAsia"/>
              </w:rPr>
              <w:t>②　利用者に係る金銭を給付金の支給の趣旨に従って用いること。</w:t>
            </w:r>
          </w:p>
          <w:p w:rsidR="00225B7E" w:rsidRPr="00361C49" w:rsidRDefault="00225B7E" w:rsidP="00225B7E">
            <w:pPr>
              <w:ind w:firstLineChars="100" w:firstLine="210"/>
            </w:pPr>
            <w:r w:rsidRPr="00361C49">
              <w:rPr>
                <w:rFonts w:hint="eastAsia"/>
              </w:rPr>
              <w:t>③　利用者に係る金銭の収支の状況を明らかにする記録を整備すること。</w:t>
            </w:r>
          </w:p>
          <w:p w:rsidR="00225B7E" w:rsidRPr="00361C49" w:rsidRDefault="00225B7E" w:rsidP="00225B7E">
            <w:pPr>
              <w:ind w:leftChars="100" w:left="420" w:hangingChars="100" w:hanging="210"/>
            </w:pPr>
            <w:r w:rsidRPr="00361C49">
              <w:rPr>
                <w:rFonts w:hint="eastAsia"/>
              </w:rPr>
              <w:t>④　当該利用者が退所した場合にあっては、速やかに利用者に係る金銭を当該利用者に取得させること。</w:t>
            </w:r>
          </w:p>
        </w:tc>
        <w:tc>
          <w:tcPr>
            <w:tcW w:w="1134" w:type="dxa"/>
            <w:tcBorders>
              <w:top w:val="nil"/>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single" w:sz="4" w:space="0" w:color="auto"/>
            </w:tcBorders>
          </w:tcPr>
          <w:p w:rsidR="00225B7E" w:rsidRPr="00361C49" w:rsidRDefault="00225B7E" w:rsidP="00225B7E">
            <w:pPr>
              <w:rPr>
                <w:sz w:val="20"/>
                <w:szCs w:val="20"/>
              </w:rPr>
            </w:pPr>
            <w:r w:rsidRPr="00361C49">
              <w:rPr>
                <w:rFonts w:hint="eastAsia"/>
                <w:sz w:val="20"/>
                <w:szCs w:val="20"/>
              </w:rPr>
              <w:t>§38の2</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nil"/>
              <w:bottom w:val="nil"/>
            </w:tcBorders>
          </w:tcPr>
          <w:p w:rsidR="00225B7E" w:rsidRPr="00361C49" w:rsidRDefault="00225B7E" w:rsidP="00225B7E">
            <w:pPr>
              <w:rPr>
                <w:b/>
              </w:rPr>
            </w:pPr>
            <w:r w:rsidRPr="00361C49">
              <w:rPr>
                <w:rFonts w:hint="eastAsia"/>
                <w:b/>
              </w:rPr>
              <w:t>◆支給決定障害者に関する市町村への通知</w:t>
            </w:r>
          </w:p>
        </w:tc>
        <w:tc>
          <w:tcPr>
            <w:tcW w:w="1134" w:type="dxa"/>
            <w:tcBorders>
              <w:top w:val="nil"/>
              <w:bottom w:val="nil"/>
            </w:tcBorders>
          </w:tcPr>
          <w:p w:rsidR="00225B7E" w:rsidRPr="00361C49" w:rsidRDefault="00225B7E" w:rsidP="00225B7E">
            <w:pPr>
              <w:jc w:val="left"/>
              <w:rPr>
                <w:sz w:val="20"/>
                <w:szCs w:val="20"/>
              </w:rPr>
            </w:pPr>
          </w:p>
        </w:tc>
        <w:tc>
          <w:tcPr>
            <w:tcW w:w="1701" w:type="dxa"/>
            <w:tcBorders>
              <w:top w:val="nil"/>
              <w:bottom w:val="nil"/>
            </w:tcBorders>
          </w:tcPr>
          <w:p w:rsidR="00225B7E" w:rsidRPr="00361C49" w:rsidRDefault="00225B7E" w:rsidP="00225B7E">
            <w:pPr>
              <w:rPr>
                <w:sz w:val="20"/>
                <w:szCs w:val="20"/>
              </w:rPr>
            </w:pPr>
          </w:p>
        </w:tc>
      </w:tr>
      <w:tr w:rsidR="00361C49" w:rsidRPr="00361C49" w:rsidTr="00170848">
        <w:trPr>
          <w:trHeight w:val="220"/>
        </w:trPr>
        <w:tc>
          <w:tcPr>
            <w:tcW w:w="7479" w:type="dxa"/>
            <w:tcBorders>
              <w:top w:val="nil"/>
              <w:bottom w:val="single" w:sz="4" w:space="0" w:color="auto"/>
            </w:tcBorders>
          </w:tcPr>
          <w:p w:rsidR="00225B7E" w:rsidRPr="00361C49" w:rsidRDefault="00225B7E" w:rsidP="00225B7E">
            <w:pPr>
              <w:ind w:firstLineChars="100" w:firstLine="210"/>
            </w:pPr>
            <w:r w:rsidRPr="00361C49">
              <w:rPr>
                <w:rFonts w:hint="eastAsia"/>
              </w:rPr>
              <w:t>指定障害者支援施設等は、指定障害福祉サービスを受けている支給決定障害者が次のいずれかに該当する場合は、遅滞なく、意見を付してその旨を市町村</w:t>
            </w:r>
            <w:r w:rsidRPr="00361C49">
              <w:rPr>
                <w:rFonts w:hint="eastAsia"/>
              </w:rPr>
              <w:lastRenderedPageBreak/>
              <w:t>に通知しているか。</w:t>
            </w:r>
          </w:p>
          <w:p w:rsidR="00225B7E" w:rsidRPr="00361C49" w:rsidRDefault="00225B7E" w:rsidP="00225B7E">
            <w:pPr>
              <w:ind w:leftChars="100" w:left="420" w:hangingChars="100" w:hanging="210"/>
            </w:pPr>
            <w:r w:rsidRPr="00361C49">
              <w:rPr>
                <w:rFonts w:hint="eastAsia"/>
              </w:rPr>
              <w:t>①　正当な理由なしに指定障害福祉サービスの利用に関する指示に従わないことにより、障害の状態等を悪化させたと認められるとき。</w:t>
            </w:r>
          </w:p>
          <w:p w:rsidR="00225B7E" w:rsidRPr="00361C49" w:rsidRDefault="00225B7E" w:rsidP="00225B7E">
            <w:pPr>
              <w:ind w:leftChars="100" w:left="420" w:hangingChars="100" w:hanging="210"/>
            </w:pPr>
            <w:r w:rsidRPr="00361C49">
              <w:rPr>
                <w:rFonts w:hint="eastAsia"/>
              </w:rPr>
              <w:t>②　偽りその他不正な行為によって介護給付費</w:t>
            </w:r>
            <w:r w:rsidR="00A64776" w:rsidRPr="00361C49">
              <w:rPr>
                <w:rFonts w:hint="eastAsia"/>
              </w:rPr>
              <w:t>又は訓練等給付費</w:t>
            </w:r>
            <w:r w:rsidRPr="00361C49">
              <w:rPr>
                <w:rFonts w:hint="eastAsia"/>
              </w:rPr>
              <w:t>を受け、又は受けようとしたとき。</w:t>
            </w:r>
          </w:p>
        </w:tc>
        <w:tc>
          <w:tcPr>
            <w:tcW w:w="1134" w:type="dxa"/>
            <w:tcBorders>
              <w:top w:val="nil"/>
              <w:bottom w:val="single" w:sz="4" w:space="0" w:color="auto"/>
            </w:tcBorders>
          </w:tcPr>
          <w:p w:rsidR="00225B7E" w:rsidRPr="00361C49" w:rsidRDefault="00225B7E" w:rsidP="00225B7E">
            <w:pPr>
              <w:jc w:val="left"/>
              <w:rPr>
                <w:sz w:val="20"/>
                <w:szCs w:val="20"/>
              </w:rPr>
            </w:pPr>
            <w:r w:rsidRPr="00361C49">
              <w:rPr>
                <w:rFonts w:hint="eastAsia"/>
                <w:sz w:val="20"/>
                <w:szCs w:val="20"/>
              </w:rPr>
              <w:lastRenderedPageBreak/>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single" w:sz="4" w:space="0" w:color="auto"/>
            </w:tcBorders>
          </w:tcPr>
          <w:p w:rsidR="00225B7E" w:rsidRPr="00361C49" w:rsidRDefault="00225B7E" w:rsidP="00225B7E">
            <w:pPr>
              <w:rPr>
                <w:sz w:val="20"/>
                <w:szCs w:val="20"/>
              </w:rPr>
            </w:pPr>
            <w:r w:rsidRPr="00361C49">
              <w:rPr>
                <w:rFonts w:hint="eastAsia"/>
                <w:sz w:val="20"/>
                <w:szCs w:val="20"/>
              </w:rPr>
              <w:t>§39</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nil"/>
              <w:bottom w:val="nil"/>
            </w:tcBorders>
          </w:tcPr>
          <w:p w:rsidR="00225B7E" w:rsidRPr="00361C49" w:rsidRDefault="00225B7E" w:rsidP="00225B7E">
            <w:pPr>
              <w:rPr>
                <w:b/>
              </w:rPr>
            </w:pPr>
            <w:r w:rsidRPr="00361C49">
              <w:rPr>
                <w:rFonts w:hint="eastAsia"/>
                <w:b/>
              </w:rPr>
              <w:t>◆管理者による管理</w:t>
            </w:r>
          </w:p>
        </w:tc>
        <w:tc>
          <w:tcPr>
            <w:tcW w:w="1134" w:type="dxa"/>
            <w:tcBorders>
              <w:top w:val="nil"/>
              <w:bottom w:val="nil"/>
            </w:tcBorders>
          </w:tcPr>
          <w:p w:rsidR="00225B7E" w:rsidRPr="00361C49" w:rsidRDefault="00225B7E" w:rsidP="00225B7E">
            <w:pPr>
              <w:jc w:val="left"/>
              <w:rPr>
                <w:sz w:val="20"/>
                <w:szCs w:val="20"/>
              </w:rPr>
            </w:pPr>
          </w:p>
        </w:tc>
        <w:tc>
          <w:tcPr>
            <w:tcW w:w="1701" w:type="dxa"/>
            <w:tcBorders>
              <w:top w:val="nil"/>
              <w:bottom w:val="nil"/>
            </w:tcBorders>
          </w:tcPr>
          <w:p w:rsidR="00225B7E" w:rsidRPr="00361C49" w:rsidRDefault="00225B7E" w:rsidP="00225B7E">
            <w:pPr>
              <w:rPr>
                <w:sz w:val="20"/>
                <w:szCs w:val="20"/>
              </w:rPr>
            </w:pPr>
          </w:p>
        </w:tc>
      </w:tr>
      <w:tr w:rsidR="00361C49" w:rsidRPr="00361C49" w:rsidTr="00170848">
        <w:trPr>
          <w:trHeight w:val="220"/>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指定障害者支援施設等は、専らその職務に従事する管理者を置いているか。（ただし、当該指定障害者支援施設等の管理上支障がない場合は、当該指定障害者支援施設等の他の職務に従事させ、又は当該指定障害者支援施設等以外の事業所、施設等の職務に従事させることができ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§40①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dotted" w:sz="4" w:space="0" w:color="auto"/>
              <w:bottom w:val="nil"/>
            </w:tcBorders>
          </w:tcPr>
          <w:p w:rsidR="00225B7E" w:rsidRPr="00361C49" w:rsidRDefault="00225B7E" w:rsidP="00225B7E">
            <w:pPr>
              <w:tabs>
                <w:tab w:val="left" w:pos="1280"/>
              </w:tabs>
              <w:ind w:leftChars="100" w:left="420" w:hangingChars="100" w:hanging="210"/>
            </w:pPr>
            <w:r w:rsidRPr="00361C49">
              <w:rPr>
                <w:rFonts w:hint="eastAsia"/>
              </w:rPr>
              <w:t>⑵　指定障害者支援施設等の管理者は、当該指定障害者支援施設等の従業者及び業務の管理その他の管理を一元的に行っているか。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§40②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20"/>
        </w:trPr>
        <w:tc>
          <w:tcPr>
            <w:tcW w:w="7479" w:type="dxa"/>
            <w:tcBorders>
              <w:top w:val="dotted" w:sz="4" w:space="0" w:color="auto"/>
              <w:bottom w:val="nil"/>
            </w:tcBorders>
          </w:tcPr>
          <w:p w:rsidR="00225B7E" w:rsidRPr="00361C49" w:rsidRDefault="00225B7E" w:rsidP="00A64776">
            <w:pPr>
              <w:tabs>
                <w:tab w:val="left" w:pos="1280"/>
              </w:tabs>
              <w:ind w:leftChars="100" w:left="420" w:hangingChars="100" w:hanging="210"/>
            </w:pPr>
            <w:r w:rsidRPr="00361C49">
              <w:rPr>
                <w:rFonts w:hint="eastAsia"/>
              </w:rPr>
              <w:t>⑶　指定障害者支援施設等の管理者は、基準</w:t>
            </w:r>
            <w:r w:rsidR="00A64776" w:rsidRPr="00361C49">
              <w:rPr>
                <w:rFonts w:hint="eastAsia"/>
              </w:rPr>
              <w:t>省令</w:t>
            </w:r>
            <w:r w:rsidRPr="00361C49">
              <w:rPr>
                <w:rFonts w:hint="eastAsia"/>
              </w:rPr>
              <w:t>第2章の規定を遵守させる 　　ため必要な指揮命令を行っているか。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§40③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◆運営規程</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95"/>
        </w:trPr>
        <w:tc>
          <w:tcPr>
            <w:tcW w:w="7479" w:type="dxa"/>
            <w:tcBorders>
              <w:top w:val="nil"/>
              <w:bottom w:val="nil"/>
            </w:tcBorders>
          </w:tcPr>
          <w:p w:rsidR="00225B7E" w:rsidRPr="00361C49" w:rsidRDefault="00225B7E" w:rsidP="00225B7E">
            <w:pPr>
              <w:tabs>
                <w:tab w:val="left" w:pos="1280"/>
              </w:tabs>
              <w:ind w:firstLineChars="100" w:firstLine="210"/>
            </w:pPr>
            <w:r w:rsidRPr="00361C49">
              <w:rPr>
                <w:rFonts w:hint="eastAsia"/>
              </w:rPr>
              <w:t>指定障害者支援施設等は、次に掲げる施設の運営についての重要事項に関する運営規程を定めてあるか。</w:t>
            </w:r>
          </w:p>
          <w:p w:rsidR="00225B7E" w:rsidRPr="00361C49" w:rsidRDefault="00225B7E" w:rsidP="00225B7E">
            <w:pPr>
              <w:tabs>
                <w:tab w:val="left" w:pos="1280"/>
              </w:tabs>
              <w:ind w:firstLineChars="100" w:firstLine="210"/>
            </w:pPr>
            <w:r w:rsidRPr="00361C49">
              <w:rPr>
                <w:rFonts w:hint="eastAsia"/>
              </w:rPr>
              <w:t>①　指定障害者支援施設等の目的及び運営の方針</w:t>
            </w:r>
          </w:p>
          <w:p w:rsidR="00225B7E" w:rsidRPr="00361C49" w:rsidRDefault="00225B7E" w:rsidP="00225B7E">
            <w:pPr>
              <w:tabs>
                <w:tab w:val="left" w:pos="1280"/>
              </w:tabs>
              <w:ind w:firstLineChars="100" w:firstLine="210"/>
            </w:pPr>
            <w:r w:rsidRPr="00361C49">
              <w:rPr>
                <w:rFonts w:hint="eastAsia"/>
              </w:rPr>
              <w:t>②　提供する施設障害福祉サービスの種類</w:t>
            </w:r>
          </w:p>
          <w:p w:rsidR="00225B7E" w:rsidRPr="00361C49" w:rsidRDefault="00225B7E" w:rsidP="00225B7E">
            <w:pPr>
              <w:tabs>
                <w:tab w:val="left" w:pos="1280"/>
              </w:tabs>
              <w:ind w:firstLineChars="100" w:firstLine="210"/>
            </w:pPr>
            <w:r w:rsidRPr="00361C49">
              <w:rPr>
                <w:rFonts w:hint="eastAsia"/>
              </w:rPr>
              <w:t>③　従業者の職種、員数及び職務の内容</w:t>
            </w:r>
          </w:p>
          <w:p w:rsidR="00225B7E" w:rsidRPr="00361C49" w:rsidRDefault="00225B7E" w:rsidP="00225B7E">
            <w:pPr>
              <w:tabs>
                <w:tab w:val="left" w:pos="1280"/>
              </w:tabs>
            </w:pPr>
            <w:r w:rsidRPr="00361C49">
              <w:rPr>
                <w:rFonts w:hint="eastAsia"/>
              </w:rPr>
              <w:t xml:space="preserve">　④　昼間実施サービスに係る営業日及び営業時間</w:t>
            </w:r>
          </w:p>
          <w:p w:rsidR="00225B7E" w:rsidRPr="00361C49" w:rsidRDefault="00225B7E" w:rsidP="00225B7E">
            <w:pPr>
              <w:tabs>
                <w:tab w:val="left" w:pos="1280"/>
              </w:tabs>
            </w:pPr>
            <w:r w:rsidRPr="00361C49">
              <w:rPr>
                <w:rFonts w:hint="eastAsia"/>
              </w:rPr>
              <w:t xml:space="preserve">　⑤　提供する施設障害福祉サービスの種類ごとの利用定員</w:t>
            </w:r>
          </w:p>
          <w:p w:rsidR="00225B7E" w:rsidRPr="00361C49" w:rsidRDefault="00225B7E" w:rsidP="00225B7E">
            <w:pPr>
              <w:tabs>
                <w:tab w:val="left" w:pos="1280"/>
              </w:tabs>
              <w:ind w:left="420" w:hangingChars="200" w:hanging="420"/>
            </w:pPr>
            <w:r w:rsidRPr="00361C49">
              <w:rPr>
                <w:rFonts w:hint="eastAsia"/>
              </w:rPr>
              <w:t xml:space="preserve">　⑥　提供する施設障害福祉サービスの種類ごとの内容並びに支給決定障害者から受領する費用の種類及びその額</w:t>
            </w:r>
          </w:p>
          <w:p w:rsidR="00225B7E" w:rsidRPr="00361C49" w:rsidRDefault="00225B7E" w:rsidP="00225B7E">
            <w:pPr>
              <w:tabs>
                <w:tab w:val="left" w:pos="1280"/>
              </w:tabs>
              <w:ind w:left="420" w:hangingChars="200" w:hanging="420"/>
            </w:pPr>
            <w:r w:rsidRPr="00361C49">
              <w:rPr>
                <w:rFonts w:hint="eastAsia"/>
              </w:rPr>
              <w:t xml:space="preserve">　⑦　昼間実施サービスに係る通常の事業の実施地域</w:t>
            </w:r>
          </w:p>
          <w:p w:rsidR="00225B7E" w:rsidRPr="00361C49" w:rsidRDefault="00225B7E" w:rsidP="00225B7E">
            <w:pPr>
              <w:tabs>
                <w:tab w:val="left" w:pos="1280"/>
              </w:tabs>
              <w:ind w:left="420" w:hangingChars="200" w:hanging="420"/>
            </w:pPr>
            <w:r w:rsidRPr="00361C49">
              <w:rPr>
                <w:rFonts w:hint="eastAsia"/>
              </w:rPr>
              <w:t xml:space="preserve">　⑧　サービスの利用に当たっての留意事項</w:t>
            </w:r>
          </w:p>
          <w:p w:rsidR="00225B7E" w:rsidRPr="00361C49" w:rsidRDefault="00225B7E" w:rsidP="00225B7E">
            <w:pPr>
              <w:tabs>
                <w:tab w:val="left" w:pos="1280"/>
              </w:tabs>
              <w:ind w:left="420" w:hangingChars="200" w:hanging="420"/>
            </w:pPr>
            <w:r w:rsidRPr="00361C49">
              <w:rPr>
                <w:rFonts w:hint="eastAsia"/>
              </w:rPr>
              <w:t xml:space="preserve">　⑨　緊急時等における対応方法</w:t>
            </w:r>
          </w:p>
          <w:p w:rsidR="00225B7E" w:rsidRPr="00361C49" w:rsidRDefault="00225B7E" w:rsidP="00225B7E">
            <w:pPr>
              <w:tabs>
                <w:tab w:val="left" w:pos="1280"/>
              </w:tabs>
              <w:ind w:left="420" w:hangingChars="200" w:hanging="420"/>
            </w:pPr>
            <w:r w:rsidRPr="00361C49">
              <w:rPr>
                <w:rFonts w:hint="eastAsia"/>
              </w:rPr>
              <w:t xml:space="preserve">　⑩　非常災害対策</w:t>
            </w:r>
          </w:p>
          <w:p w:rsidR="00225B7E" w:rsidRPr="00361C49" w:rsidRDefault="00225B7E" w:rsidP="00225B7E">
            <w:pPr>
              <w:tabs>
                <w:tab w:val="left" w:pos="1280"/>
              </w:tabs>
              <w:ind w:left="420" w:hangingChars="200" w:hanging="420"/>
            </w:pPr>
            <w:r w:rsidRPr="00361C49">
              <w:rPr>
                <w:rFonts w:hint="eastAsia"/>
              </w:rPr>
              <w:t xml:space="preserve">　⑪　提供する施設障害福祉サービスの種類ごとに主たる対象とする障害の種類を定めた場合には当該障害の種類</w:t>
            </w:r>
          </w:p>
          <w:p w:rsidR="00225B7E" w:rsidRPr="00361C49" w:rsidRDefault="00225B7E" w:rsidP="00225B7E">
            <w:pPr>
              <w:tabs>
                <w:tab w:val="left" w:pos="1280"/>
              </w:tabs>
              <w:ind w:left="420" w:hangingChars="200" w:hanging="420"/>
            </w:pPr>
            <w:r w:rsidRPr="00361C49">
              <w:rPr>
                <w:rFonts w:hint="eastAsia"/>
              </w:rPr>
              <w:t xml:space="preserve">　⑫　虐待の防止のための措置に関する事項</w:t>
            </w:r>
          </w:p>
          <w:p w:rsidR="00225B7E" w:rsidRPr="00361C49" w:rsidRDefault="00225B7E" w:rsidP="00225B7E">
            <w:pPr>
              <w:tabs>
                <w:tab w:val="left" w:pos="1280"/>
              </w:tabs>
              <w:ind w:left="420" w:hangingChars="200" w:hanging="420"/>
            </w:pPr>
            <w:r w:rsidRPr="00361C49">
              <w:rPr>
                <w:rFonts w:hint="eastAsia"/>
              </w:rPr>
              <w:t xml:space="preserve">　⑬　その他運営に関する重要事項</w:t>
            </w:r>
          </w:p>
        </w:tc>
        <w:tc>
          <w:tcPr>
            <w:tcW w:w="1134" w:type="dxa"/>
            <w:tcBorders>
              <w:top w:val="nil"/>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nil"/>
            </w:tcBorders>
          </w:tcPr>
          <w:p w:rsidR="00225B7E" w:rsidRPr="00361C49" w:rsidRDefault="00225B7E" w:rsidP="00225B7E">
            <w:pPr>
              <w:rPr>
                <w:sz w:val="20"/>
                <w:szCs w:val="20"/>
              </w:rPr>
            </w:pPr>
            <w:r w:rsidRPr="00361C49">
              <w:rPr>
                <w:rFonts w:hint="eastAsia"/>
                <w:sz w:val="20"/>
                <w:szCs w:val="20"/>
              </w:rPr>
              <w:t>§41</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9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◆勤務体制の確保等</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210"/>
        </w:trPr>
        <w:tc>
          <w:tcPr>
            <w:tcW w:w="7479" w:type="dxa"/>
            <w:tcBorders>
              <w:top w:val="nil"/>
              <w:bottom w:val="nil"/>
            </w:tcBorders>
          </w:tcPr>
          <w:p w:rsidR="00225B7E" w:rsidRPr="00361C49" w:rsidRDefault="00225B7E" w:rsidP="00225B7E">
            <w:pPr>
              <w:ind w:leftChars="100" w:left="420" w:hangingChars="100" w:hanging="210"/>
              <w:rPr>
                <w:sz w:val="20"/>
                <w:szCs w:val="20"/>
              </w:rPr>
            </w:pPr>
            <w:r w:rsidRPr="00361C49">
              <w:rPr>
                <w:rFonts w:hint="eastAsia"/>
              </w:rPr>
              <w:t>⑴　指定障害者支援施設等は、利用者に対し、適切な施設障害福祉サービスを提供できるよう、施設障害福祉サービスの種類ごとに、従業者の勤務の体制を定めているか。</w:t>
            </w:r>
          </w:p>
        </w:tc>
        <w:tc>
          <w:tcPr>
            <w:tcW w:w="1134" w:type="dxa"/>
            <w:tcBorders>
              <w:top w:val="nil"/>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nil"/>
            </w:tcBorders>
          </w:tcPr>
          <w:p w:rsidR="00225B7E" w:rsidRPr="00361C49" w:rsidRDefault="00225B7E" w:rsidP="00225B7E">
            <w:pPr>
              <w:rPr>
                <w:sz w:val="20"/>
                <w:szCs w:val="20"/>
              </w:rPr>
            </w:pPr>
            <w:r w:rsidRPr="00361C49">
              <w:rPr>
                <w:rFonts w:hint="eastAsia"/>
                <w:sz w:val="20"/>
                <w:szCs w:val="20"/>
              </w:rPr>
              <w:t>§42①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80"/>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⑵　指定障害者支援施設等は、施設障害福祉サービスの種類ごとに、当該指定障害者支援施設等の従業者によって施設障害福祉サービスを提供して</w:t>
            </w:r>
            <w:r w:rsidRPr="00361C49">
              <w:rPr>
                <w:rFonts w:hint="eastAsia"/>
              </w:rPr>
              <w:lastRenderedPageBreak/>
              <w:t>いるか。（ただし、利用者の支援に直接影響を及ぼさない業務については、この限りでない。）</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lastRenderedPageBreak/>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§42②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2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⑶　指定障害者支援施設等は、従業者の資質の向上のために、その研修の機会を確保しているか。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§42③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22"/>
        </w:trPr>
        <w:tc>
          <w:tcPr>
            <w:tcW w:w="7479" w:type="dxa"/>
            <w:tcBorders>
              <w:top w:val="dotted" w:sz="4" w:space="0" w:color="auto"/>
              <w:bottom w:val="single" w:sz="4" w:space="0" w:color="auto"/>
            </w:tcBorders>
          </w:tcPr>
          <w:p w:rsidR="00225B7E" w:rsidRPr="00361C49" w:rsidRDefault="00225B7E" w:rsidP="00225B7E">
            <w:pPr>
              <w:autoSpaceDE w:val="0"/>
              <w:autoSpaceDN w:val="0"/>
              <w:adjustRightInd w:val="0"/>
              <w:ind w:leftChars="100" w:left="420" w:hangingChars="100" w:hanging="210"/>
              <w:jc w:val="left"/>
              <w:rPr>
                <w:rFonts w:hAnsiTheme="minorHAnsi" w:cs="ＭＳ 明朝"/>
                <w:kern w:val="0"/>
                <w:szCs w:val="20"/>
              </w:rPr>
            </w:pPr>
            <w:r w:rsidRPr="00361C49">
              <w:rPr>
                <w:rFonts w:hAnsi="ＭＳ 明朝" w:cs="ＭＳ 明朝" w:hint="eastAsia"/>
                <w:kern w:val="0"/>
                <w:szCs w:val="20"/>
              </w:rPr>
              <w:t>⑷</w:t>
            </w:r>
            <w:r w:rsidRPr="00361C49">
              <w:rPr>
                <w:rFonts w:hAnsiTheme="minorHAnsi" w:cs="ＭＳ 明朝" w:hint="eastAsia"/>
                <w:kern w:val="0"/>
                <w:szCs w:val="20"/>
              </w:rPr>
              <w:t xml:space="preserve">　</w:t>
            </w:r>
            <w:r w:rsidRPr="00361C49">
              <w:rPr>
                <w:rFonts w:hAnsi="ＭＳ 明朝" w:cs="ＭＳ 明朝" w:hint="eastAsia"/>
                <w:kern w:val="24"/>
              </w:rPr>
              <w:t>指定障害者支援施設等は、適切な施設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right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left w:val="single" w:sz="4" w:space="0" w:color="auto"/>
              <w:bottom w:val="single" w:sz="4" w:space="0" w:color="auto"/>
            </w:tcBorders>
          </w:tcPr>
          <w:p w:rsidR="00225B7E" w:rsidRPr="00361C49" w:rsidRDefault="00225B7E" w:rsidP="00225B7E">
            <w:pPr>
              <w:rPr>
                <w:sz w:val="20"/>
                <w:szCs w:val="20"/>
              </w:rPr>
            </w:pPr>
            <w:r w:rsidRPr="00361C49">
              <w:rPr>
                <w:rFonts w:hint="eastAsia"/>
                <w:sz w:val="20"/>
                <w:szCs w:val="20"/>
              </w:rPr>
              <w:t>§42</w:t>
            </w:r>
            <w:r w:rsidRPr="00361C49">
              <w:rPr>
                <w:rFonts w:hAnsi="ＭＳ 明朝" w:cs="ＭＳ 明朝" w:hint="eastAsia"/>
                <w:sz w:val="20"/>
                <w:szCs w:val="20"/>
              </w:rPr>
              <w:t>④</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22"/>
        </w:trPr>
        <w:tc>
          <w:tcPr>
            <w:tcW w:w="7479" w:type="dxa"/>
            <w:tcBorders>
              <w:top w:val="single" w:sz="4" w:space="0" w:color="auto"/>
              <w:bottom w:val="nil"/>
            </w:tcBorders>
          </w:tcPr>
          <w:p w:rsidR="00225B7E" w:rsidRPr="00361C49" w:rsidRDefault="00225B7E" w:rsidP="00225B7E">
            <w:pPr>
              <w:autoSpaceDE w:val="0"/>
              <w:autoSpaceDN w:val="0"/>
              <w:adjustRightInd w:val="0"/>
              <w:jc w:val="left"/>
              <w:rPr>
                <w:rFonts w:hAnsiTheme="minorHAnsi" w:cs="ＭＳ 明朝"/>
                <w:b/>
                <w:kern w:val="0"/>
                <w:szCs w:val="20"/>
              </w:rPr>
            </w:pPr>
            <w:r w:rsidRPr="00361C49">
              <w:rPr>
                <w:rFonts w:hint="eastAsia"/>
                <w:b/>
              </w:rPr>
              <w:t>◆</w:t>
            </w:r>
            <w:r w:rsidRPr="00361C49">
              <w:rPr>
                <w:rFonts w:hAnsiTheme="minorHAnsi" w:cs="ＭＳ 明朝" w:hint="eastAsia"/>
                <w:b/>
                <w:kern w:val="0"/>
                <w:szCs w:val="20"/>
              </w:rPr>
              <w:t>業務継続計画の策定等</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22"/>
        </w:trPr>
        <w:tc>
          <w:tcPr>
            <w:tcW w:w="7479" w:type="dxa"/>
            <w:tcBorders>
              <w:top w:val="nil"/>
              <w:bottom w:val="dotted" w:sz="4" w:space="0" w:color="auto"/>
            </w:tcBorders>
          </w:tcPr>
          <w:p w:rsidR="00225B7E" w:rsidRPr="00361C49" w:rsidRDefault="00225B7E" w:rsidP="00225B7E">
            <w:pPr>
              <w:autoSpaceDE w:val="0"/>
              <w:autoSpaceDN w:val="0"/>
              <w:adjustRightInd w:val="0"/>
              <w:ind w:leftChars="100" w:left="420" w:hangingChars="100" w:hanging="210"/>
              <w:jc w:val="left"/>
              <w:rPr>
                <w:rFonts w:hAnsiTheme="minorHAnsi" w:cs="ＭＳ 明朝"/>
                <w:kern w:val="0"/>
                <w:szCs w:val="20"/>
              </w:rPr>
            </w:pPr>
            <w:r w:rsidRPr="00361C49">
              <w:rPr>
                <w:rFonts w:hAnsi="ＭＳ 明朝" w:cs="ＭＳ 明朝" w:hint="eastAsia"/>
                <w:kern w:val="0"/>
                <w:szCs w:val="20"/>
              </w:rPr>
              <w:t>⑴</w:t>
            </w:r>
            <w:r w:rsidRPr="00361C49">
              <w:rPr>
                <w:rFonts w:hAnsiTheme="minorHAnsi" w:cs="ＭＳ 明朝" w:hint="eastAsia"/>
                <w:kern w:val="0"/>
                <w:szCs w:val="20"/>
              </w:rPr>
              <w:t xml:space="preserve">　</w:t>
            </w:r>
            <w:r w:rsidRPr="00361C49">
              <w:rPr>
                <w:rFonts w:hAnsi="ＭＳ 明朝" w:cs="ＭＳ 明朝" w:hint="eastAsia"/>
                <w:kern w:val="24"/>
              </w:rPr>
              <w:t>指定障害者支援施設等は、感染症や非常災害の発生時において、利用者に対する施設障害福祉サービス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§42の2</w:t>
            </w:r>
            <w:r w:rsidRPr="00361C49">
              <w:rPr>
                <w:rFonts w:hAnsi="ＭＳ 明朝" w:cs="ＭＳ 明朝" w:hint="eastAsia"/>
                <w:sz w:val="20"/>
                <w:szCs w:val="20"/>
              </w:rPr>
              <w:t>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22"/>
        </w:trPr>
        <w:tc>
          <w:tcPr>
            <w:tcW w:w="7479" w:type="dxa"/>
            <w:tcBorders>
              <w:top w:val="dotted" w:sz="4" w:space="0" w:color="auto"/>
              <w:bottom w:val="dotted" w:sz="4" w:space="0" w:color="auto"/>
            </w:tcBorders>
          </w:tcPr>
          <w:p w:rsidR="00225B7E" w:rsidRPr="00361C49" w:rsidRDefault="00225B7E" w:rsidP="00225B7E">
            <w:pPr>
              <w:autoSpaceDE w:val="0"/>
              <w:autoSpaceDN w:val="0"/>
              <w:adjustRightInd w:val="0"/>
              <w:ind w:leftChars="100" w:left="420" w:hangingChars="100" w:hanging="210"/>
              <w:jc w:val="left"/>
              <w:rPr>
                <w:rFonts w:hAnsiTheme="minorHAnsi" w:cs="ＭＳ 明朝"/>
                <w:kern w:val="0"/>
                <w:szCs w:val="20"/>
              </w:rPr>
            </w:pPr>
            <w:r w:rsidRPr="00361C49">
              <w:rPr>
                <w:rFonts w:hAnsi="ＭＳ 明朝" w:cs="ＭＳ 明朝" w:hint="eastAsia"/>
                <w:kern w:val="0"/>
                <w:szCs w:val="20"/>
              </w:rPr>
              <w:t>⑵</w:t>
            </w:r>
            <w:r w:rsidRPr="00361C49">
              <w:rPr>
                <w:rFonts w:hAnsiTheme="minorHAnsi" w:cs="ＭＳ 明朝" w:hint="eastAsia"/>
                <w:kern w:val="0"/>
                <w:szCs w:val="20"/>
              </w:rPr>
              <w:t xml:space="preserve">　</w:t>
            </w:r>
            <w:r w:rsidRPr="00361C49">
              <w:rPr>
                <w:rFonts w:hAnsi="ＭＳ 明朝" w:cs="ＭＳ 明朝" w:hint="eastAsia"/>
                <w:kern w:val="24"/>
              </w:rPr>
              <w:t>指定障害者支援施設等は、従業者に対し、業務継続計画について周知するとともに、必要な研修及び訓練を定期的に実施しているか。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§42の2</w:t>
            </w:r>
            <w:r w:rsidRPr="00361C49">
              <w:rPr>
                <w:rFonts w:hAnsi="ＭＳ 明朝" w:cs="ＭＳ 明朝" w:hint="eastAsia"/>
                <w:sz w:val="20"/>
                <w:szCs w:val="20"/>
              </w:rPr>
              <w:t>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22"/>
        </w:trPr>
        <w:tc>
          <w:tcPr>
            <w:tcW w:w="7479" w:type="dxa"/>
            <w:tcBorders>
              <w:top w:val="dotted" w:sz="4" w:space="0" w:color="auto"/>
              <w:bottom w:val="single" w:sz="4" w:space="0" w:color="auto"/>
            </w:tcBorders>
          </w:tcPr>
          <w:p w:rsidR="00225B7E" w:rsidRPr="00361C49" w:rsidRDefault="00225B7E" w:rsidP="00225B7E">
            <w:pPr>
              <w:autoSpaceDE w:val="0"/>
              <w:autoSpaceDN w:val="0"/>
              <w:adjustRightInd w:val="0"/>
              <w:ind w:leftChars="100" w:left="420" w:hangingChars="100" w:hanging="210"/>
              <w:jc w:val="left"/>
              <w:rPr>
                <w:rFonts w:hAnsiTheme="minorHAnsi" w:cs="ＭＳ 明朝"/>
                <w:kern w:val="0"/>
                <w:szCs w:val="20"/>
              </w:rPr>
            </w:pPr>
            <w:r w:rsidRPr="00361C49">
              <w:rPr>
                <w:rFonts w:hAnsi="ＭＳ 明朝" w:cs="ＭＳ 明朝" w:hint="eastAsia"/>
                <w:kern w:val="0"/>
                <w:szCs w:val="20"/>
              </w:rPr>
              <w:t>⑶</w:t>
            </w:r>
            <w:r w:rsidRPr="00361C49">
              <w:rPr>
                <w:rFonts w:hAnsiTheme="minorHAnsi" w:cs="ＭＳ 明朝" w:hint="eastAsia"/>
                <w:kern w:val="0"/>
                <w:szCs w:val="20"/>
              </w:rPr>
              <w:t xml:space="preserve">　</w:t>
            </w:r>
            <w:r w:rsidRPr="00361C49">
              <w:rPr>
                <w:rFonts w:hAnsi="ＭＳ 明朝" w:cs="ＭＳ 明朝" w:hint="eastAsia"/>
                <w:kern w:val="24"/>
              </w:rPr>
              <w:t>指定障害者支援施設等は、定期的に業務継続計画の見直しを行い、必要に応じて業務継続計画の変更を行っているか。</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§42の2</w:t>
            </w:r>
            <w:r w:rsidRPr="00361C49">
              <w:rPr>
                <w:rFonts w:hAnsi="ＭＳ 明朝" w:cs="ＭＳ 明朝" w:hint="eastAsia"/>
                <w:sz w:val="20"/>
                <w:szCs w:val="20"/>
              </w:rPr>
              <w:t>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single" w:sz="4" w:space="0" w:color="auto"/>
              <w:bottom w:val="nil"/>
            </w:tcBorders>
          </w:tcPr>
          <w:p w:rsidR="00225B7E" w:rsidRPr="00361C49" w:rsidRDefault="00225B7E" w:rsidP="00225B7E">
            <w:pPr>
              <w:rPr>
                <w:b/>
              </w:rPr>
            </w:pPr>
            <w:r w:rsidRPr="00361C49">
              <w:rPr>
                <w:rFonts w:hAnsi="ＭＳ 明朝" w:hint="eastAsia"/>
                <w:b/>
              </w:rPr>
              <w:t>◆定員の遵守</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35"/>
        </w:trPr>
        <w:tc>
          <w:tcPr>
            <w:tcW w:w="7479" w:type="dxa"/>
            <w:tcBorders>
              <w:top w:val="nil"/>
              <w:bottom w:val="nil"/>
            </w:tcBorders>
          </w:tcPr>
          <w:p w:rsidR="00225B7E" w:rsidRPr="00361C49" w:rsidRDefault="00225B7E" w:rsidP="00225B7E">
            <w:pPr>
              <w:ind w:firstLineChars="100" w:firstLine="210"/>
            </w:pPr>
            <w:r w:rsidRPr="00361C49">
              <w:rPr>
                <w:rFonts w:hint="eastAsia"/>
              </w:rPr>
              <w:t>指定障害者支援施設等は、施設障害福祉サービスの種類ごとのそれぞれの利用定員及び居室の定員を超えて施設障害福祉サービスの提供を行っていないか。</w:t>
            </w:r>
          </w:p>
          <w:p w:rsidR="00225B7E" w:rsidRPr="00361C49" w:rsidRDefault="00225B7E" w:rsidP="00225B7E">
            <w:pPr>
              <w:ind w:firstLineChars="100" w:firstLine="210"/>
              <w:rPr>
                <w:b/>
              </w:rPr>
            </w:pPr>
            <w:r w:rsidRPr="00361C49">
              <w:rPr>
                <w:rFonts w:hint="eastAsia"/>
              </w:rPr>
              <w:t>ただし、災害</w:t>
            </w:r>
            <w:r w:rsidR="00A64776" w:rsidRPr="00361C49">
              <w:rPr>
                <w:rFonts w:hint="eastAsia"/>
              </w:rPr>
              <w:t>、虐待</w:t>
            </w:r>
            <w:r w:rsidRPr="00361C49">
              <w:rPr>
                <w:rFonts w:hint="eastAsia"/>
              </w:rPr>
              <w:t>その他のやむを得ない事情がある場合はこの限りでない。</w:t>
            </w:r>
          </w:p>
        </w:tc>
        <w:tc>
          <w:tcPr>
            <w:tcW w:w="1134" w:type="dxa"/>
            <w:tcBorders>
              <w:top w:val="nil"/>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nil"/>
            </w:tcBorders>
          </w:tcPr>
          <w:p w:rsidR="00225B7E" w:rsidRPr="00361C49" w:rsidRDefault="00225B7E" w:rsidP="00225B7E">
            <w:pPr>
              <w:rPr>
                <w:sz w:val="20"/>
                <w:szCs w:val="20"/>
              </w:rPr>
            </w:pPr>
            <w:r w:rsidRPr="00361C49">
              <w:rPr>
                <w:rFonts w:hint="eastAsia"/>
                <w:sz w:val="20"/>
                <w:szCs w:val="20"/>
              </w:rPr>
              <w:t>§43</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single" w:sz="4" w:space="0" w:color="auto"/>
              <w:bottom w:val="nil"/>
            </w:tcBorders>
          </w:tcPr>
          <w:p w:rsidR="00225B7E" w:rsidRPr="00361C49" w:rsidRDefault="00225B7E" w:rsidP="00225B7E">
            <w:pPr>
              <w:rPr>
                <w:b/>
              </w:rPr>
            </w:pPr>
            <w:r w:rsidRPr="00361C49">
              <w:rPr>
                <w:rFonts w:hint="eastAsia"/>
                <w:b/>
              </w:rPr>
              <w:t>◆非常災害対策</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35"/>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指定障害者支援施設等は、消火設備その他の非常災害に際して必要な設備を設けるとともに、非常災害に関する具体的計画を立て、非常災害時の関係機関への通報及び連絡体制を整備し、それらを定期的に従業者</w:t>
            </w:r>
            <w:r w:rsidR="00A64776" w:rsidRPr="00361C49">
              <w:rPr>
                <w:rFonts w:hint="eastAsia"/>
              </w:rPr>
              <w:t>並びに利用者及びその家族</w:t>
            </w:r>
            <w:r w:rsidRPr="00361C49">
              <w:rPr>
                <w:rFonts w:hint="eastAsia"/>
              </w:rPr>
              <w:t>に周知しているか。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§44①</w:t>
            </w:r>
          </w:p>
          <w:p w:rsidR="00225B7E" w:rsidRPr="00361C49" w:rsidRDefault="00225B7E" w:rsidP="00225B7E">
            <w:pPr>
              <w:rPr>
                <w:sz w:val="20"/>
                <w:szCs w:val="20"/>
              </w:rPr>
            </w:pPr>
            <w:r w:rsidRPr="00361C49">
              <w:rPr>
                <w:rFonts w:hint="eastAsia"/>
                <w:sz w:val="20"/>
                <w:szCs w:val="20"/>
              </w:rPr>
              <w:t>条§</w:t>
            </w:r>
            <w:r w:rsidR="00A64776" w:rsidRPr="00361C49">
              <w:rPr>
                <w:rFonts w:hint="eastAsia"/>
                <w:sz w:val="20"/>
                <w:szCs w:val="20"/>
              </w:rPr>
              <w:t>6</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368"/>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⑵　指定障害者支援施設等は、非常災害に備えるため、定期的に避難、救出その他必要な訓練を行っているか。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§44②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367"/>
        </w:trPr>
        <w:tc>
          <w:tcPr>
            <w:tcW w:w="7479" w:type="dxa"/>
            <w:tcBorders>
              <w:top w:val="dotted" w:sz="4" w:space="0" w:color="auto"/>
              <w:bottom w:val="single" w:sz="4" w:space="0" w:color="auto"/>
            </w:tcBorders>
          </w:tcPr>
          <w:p w:rsidR="00225B7E" w:rsidRPr="00361C49" w:rsidRDefault="00225B7E" w:rsidP="00225B7E">
            <w:pPr>
              <w:autoSpaceDE w:val="0"/>
              <w:autoSpaceDN w:val="0"/>
              <w:adjustRightInd w:val="0"/>
              <w:ind w:leftChars="100" w:left="420" w:hangingChars="100" w:hanging="210"/>
              <w:jc w:val="left"/>
              <w:rPr>
                <w:rFonts w:hAnsi="ＭＳ 明朝" w:cs="ＭＳ 明朝"/>
                <w:kern w:val="0"/>
                <w:szCs w:val="21"/>
              </w:rPr>
            </w:pPr>
            <w:r w:rsidRPr="00361C49">
              <w:rPr>
                <w:rFonts w:hAnsi="ＭＳ 明朝" w:cs="ＭＳ 明朝" w:hint="eastAsia"/>
                <w:kern w:val="0"/>
                <w:szCs w:val="21"/>
              </w:rPr>
              <w:t>⑶</w:t>
            </w:r>
            <w:r w:rsidRPr="00361C49">
              <w:rPr>
                <w:rFonts w:hAnsiTheme="minorHAnsi" w:cs="ＭＳ 明朝" w:hint="eastAsia"/>
                <w:kern w:val="0"/>
                <w:szCs w:val="21"/>
              </w:rPr>
              <w:t xml:space="preserve">　</w:t>
            </w:r>
            <w:r w:rsidRPr="00361C49">
              <w:rPr>
                <w:rFonts w:hAnsi="ＭＳ 明朝" w:cs="ＭＳ 明朝" w:hint="eastAsia"/>
                <w:kern w:val="24"/>
                <w:szCs w:val="21"/>
              </w:rPr>
              <w:t>指定障害者支援施設等は、前項の訓練の実施に当たって、地域住民の参加が得られるよう連携に努めているか。</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§44</w:t>
            </w:r>
            <w:r w:rsidRPr="00361C49">
              <w:rPr>
                <w:rFonts w:hAnsi="ＭＳ 明朝" w:cs="ＭＳ 明朝" w:hint="eastAsia"/>
                <w:sz w:val="20"/>
                <w:szCs w:val="20"/>
              </w:rPr>
              <w:t>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35"/>
        </w:trPr>
        <w:tc>
          <w:tcPr>
            <w:tcW w:w="7479" w:type="dxa"/>
            <w:tcBorders>
              <w:top w:val="single" w:sz="4" w:space="0" w:color="auto"/>
              <w:bottom w:val="nil"/>
            </w:tcBorders>
          </w:tcPr>
          <w:p w:rsidR="00225B7E" w:rsidRPr="00361C49" w:rsidRDefault="00225B7E" w:rsidP="00225B7E">
            <w:pPr>
              <w:rPr>
                <w:sz w:val="20"/>
                <w:szCs w:val="20"/>
              </w:rPr>
            </w:pPr>
            <w:r w:rsidRPr="00361C49">
              <w:rPr>
                <w:rFonts w:hint="eastAsia"/>
                <w:b/>
              </w:rPr>
              <w:t>◆衛生管理等</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35"/>
        </w:trPr>
        <w:tc>
          <w:tcPr>
            <w:tcW w:w="7479" w:type="dxa"/>
            <w:tcBorders>
              <w:top w:val="nil"/>
              <w:bottom w:val="dotted" w:sz="4" w:space="0" w:color="auto"/>
            </w:tcBorders>
          </w:tcPr>
          <w:p w:rsidR="00225B7E" w:rsidRPr="00361C49" w:rsidRDefault="00225B7E" w:rsidP="00225B7E">
            <w:pPr>
              <w:ind w:leftChars="100" w:left="420" w:hangingChars="100" w:hanging="210"/>
              <w:rPr>
                <w:sz w:val="20"/>
                <w:szCs w:val="20"/>
              </w:rPr>
            </w:pPr>
            <w:r w:rsidRPr="00361C49">
              <w:rPr>
                <w:rFonts w:hint="eastAsia"/>
              </w:rPr>
              <w:t>⑴　指定障害者支援施設等は、利用者の使用する設備又は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§45①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105"/>
        </w:trPr>
        <w:tc>
          <w:tcPr>
            <w:tcW w:w="7479" w:type="dxa"/>
            <w:tcBorders>
              <w:top w:val="dotted" w:sz="4" w:space="0" w:color="auto"/>
              <w:bottom w:val="single" w:sz="4" w:space="0" w:color="auto"/>
            </w:tcBorders>
          </w:tcPr>
          <w:p w:rsidR="00225B7E" w:rsidRPr="00361C49" w:rsidRDefault="00225B7E" w:rsidP="00225B7E">
            <w:pPr>
              <w:ind w:leftChars="100" w:left="420" w:hangingChars="100" w:hanging="210"/>
            </w:pPr>
            <w:r w:rsidRPr="00361C49">
              <w:rPr>
                <w:rFonts w:hint="eastAsia"/>
              </w:rPr>
              <w:lastRenderedPageBreak/>
              <w:t>⑵　指定障害者支援施設等は、当該指定障害者支援施設等において感染症又は食中毒が発生し、又はまん延しないように、次に掲げる措置を講じているか。</w:t>
            </w:r>
          </w:p>
          <w:p w:rsidR="00225B7E" w:rsidRPr="00361C49" w:rsidRDefault="00225B7E" w:rsidP="00225B7E">
            <w:pPr>
              <w:autoSpaceDE w:val="0"/>
              <w:autoSpaceDN w:val="0"/>
              <w:adjustRightInd w:val="0"/>
              <w:ind w:leftChars="200" w:left="630" w:hangingChars="100" w:hanging="210"/>
              <w:jc w:val="left"/>
              <w:rPr>
                <w:rFonts w:hAnsiTheme="minorHAnsi" w:cs="ＭＳ 明朝"/>
                <w:kern w:val="0"/>
                <w:szCs w:val="20"/>
              </w:rPr>
            </w:pPr>
            <w:r w:rsidRPr="00361C49">
              <w:rPr>
                <w:rFonts w:hAnsiTheme="minorHAnsi" w:cs="ＭＳ 明朝" w:hint="eastAsia"/>
                <w:kern w:val="0"/>
                <w:szCs w:val="20"/>
              </w:rPr>
              <w:t>① 当該指定障害者支援施設等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225B7E" w:rsidRPr="00361C49" w:rsidRDefault="00225B7E" w:rsidP="00225B7E">
            <w:pPr>
              <w:autoSpaceDE w:val="0"/>
              <w:autoSpaceDN w:val="0"/>
              <w:adjustRightInd w:val="0"/>
              <w:ind w:leftChars="200" w:left="630" w:hangingChars="100" w:hanging="210"/>
              <w:jc w:val="left"/>
              <w:rPr>
                <w:rFonts w:hAnsiTheme="minorHAnsi" w:cs="ＭＳ 明朝"/>
                <w:kern w:val="0"/>
                <w:szCs w:val="20"/>
              </w:rPr>
            </w:pPr>
            <w:r w:rsidRPr="00361C49">
              <w:rPr>
                <w:rFonts w:hAnsiTheme="minorHAnsi" w:cs="ＭＳ 明朝" w:hint="eastAsia"/>
                <w:kern w:val="0"/>
                <w:szCs w:val="20"/>
              </w:rPr>
              <w:t>② 当該指定障害者支援施設等における感染症及び食中毒の予防及びまん延の防止のための指針を整備すること。</w:t>
            </w:r>
          </w:p>
          <w:p w:rsidR="00225B7E" w:rsidRPr="00361C49" w:rsidRDefault="00225B7E" w:rsidP="00225B7E">
            <w:pPr>
              <w:autoSpaceDE w:val="0"/>
              <w:autoSpaceDN w:val="0"/>
              <w:adjustRightInd w:val="0"/>
              <w:ind w:leftChars="200" w:left="630" w:hangingChars="100" w:hanging="210"/>
              <w:jc w:val="left"/>
              <w:rPr>
                <w:rFonts w:hAnsiTheme="minorHAnsi" w:cs="ＭＳ 明朝"/>
                <w:kern w:val="0"/>
                <w:sz w:val="20"/>
                <w:szCs w:val="20"/>
              </w:rPr>
            </w:pPr>
            <w:r w:rsidRPr="00361C49">
              <w:rPr>
                <w:rFonts w:hAnsiTheme="minorHAnsi" w:cs="ＭＳ 明朝" w:hint="eastAsia"/>
                <w:kern w:val="0"/>
                <w:szCs w:val="20"/>
              </w:rPr>
              <w:t>③ 当該指定障害者支援施設等において、従業者に対し、感染症及び食中毒の予防及びまん延の防止のための研修並びに感染症の予防及びまん延の防止のための訓練を定期的に実施すること。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§45②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63"/>
        </w:trPr>
        <w:tc>
          <w:tcPr>
            <w:tcW w:w="7479" w:type="dxa"/>
            <w:tcBorders>
              <w:top w:val="single" w:sz="4" w:space="0" w:color="auto"/>
              <w:bottom w:val="nil"/>
            </w:tcBorders>
          </w:tcPr>
          <w:p w:rsidR="00225B7E" w:rsidRPr="00361C49" w:rsidRDefault="00225B7E" w:rsidP="00225B7E">
            <w:pPr>
              <w:ind w:left="211" w:hangingChars="100" w:hanging="211"/>
              <w:rPr>
                <w:b/>
              </w:rPr>
            </w:pPr>
            <w:r w:rsidRPr="00361C49">
              <w:rPr>
                <w:rFonts w:hint="eastAsia"/>
                <w:b/>
              </w:rPr>
              <w:t>◆協力医療機関</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659"/>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指定障害者支援施設等は、利用者の病状の急変等に備えるため、あらかじめ、協力医療機関を定めてあるか。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§46①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640"/>
        </w:trPr>
        <w:tc>
          <w:tcPr>
            <w:tcW w:w="7479" w:type="dxa"/>
            <w:tcBorders>
              <w:top w:val="dotted" w:sz="4" w:space="0" w:color="auto"/>
              <w:bottom w:val="nil"/>
            </w:tcBorders>
          </w:tcPr>
          <w:p w:rsidR="00225B7E" w:rsidRPr="00361C49" w:rsidRDefault="00225B7E" w:rsidP="00225B7E">
            <w:pPr>
              <w:ind w:leftChars="100" w:left="420" w:hangingChars="100" w:hanging="210"/>
            </w:pPr>
            <w:r w:rsidRPr="00361C49">
              <w:rPr>
                <w:rFonts w:hint="eastAsia"/>
              </w:rPr>
              <w:t>⑵　指定障害者支援施設等は、あらかじめ、協力歯科医療機関を定めておくよう努めているか。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§46②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640"/>
        </w:trPr>
        <w:tc>
          <w:tcPr>
            <w:tcW w:w="7479" w:type="dxa"/>
            <w:tcBorders>
              <w:top w:val="dotted" w:sz="4" w:space="0" w:color="auto"/>
              <w:bottom w:val="nil"/>
            </w:tcBorders>
          </w:tcPr>
          <w:p w:rsidR="00225B7E" w:rsidRPr="00361C49" w:rsidRDefault="00225B7E" w:rsidP="00225B7E">
            <w:pPr>
              <w:ind w:leftChars="100" w:left="420" w:hangingChars="100" w:hanging="210"/>
            </w:pPr>
            <w:r w:rsidRPr="00361C49">
              <w:rPr>
                <w:rFonts w:hint="eastAsia"/>
              </w:rPr>
              <w:t>⑶　指定障害者支援施設等は、感染症の予防及び感染症の患者に対する医療に関する法律（平成10年法律第114号）第6条第17項に規定する第二種協定指定医療機関（次項において「第二種協定指定医療機関」という。）との間で、新興感染症（同条第七項に規定する新型インフルエンザ等感染症、同条第8項に規定する指定感染症又は同条第九項に規定する新感染症をいう。⑷において同じ。）の発生時等の対応を取り決めるように努め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§46③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640"/>
        </w:trPr>
        <w:tc>
          <w:tcPr>
            <w:tcW w:w="7479" w:type="dxa"/>
            <w:tcBorders>
              <w:top w:val="dotted" w:sz="4" w:space="0" w:color="auto"/>
              <w:bottom w:val="nil"/>
            </w:tcBorders>
          </w:tcPr>
          <w:p w:rsidR="00225B7E" w:rsidRPr="00361C49" w:rsidRDefault="00225B7E" w:rsidP="00225B7E">
            <w:pPr>
              <w:ind w:leftChars="100" w:left="420" w:hangingChars="100" w:hanging="210"/>
            </w:pPr>
            <w:r w:rsidRPr="00361C49">
              <w:rPr>
                <w:rFonts w:hint="eastAsia"/>
              </w:rPr>
              <w:t>⑷　指定障害者支援施設等は、協力医療機関が第二種協定指定医療機関である場合においては、当該第二種協定指定医療機関との間で、新興感染症の発生時等の対応について協議を行っているか。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§46④</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225B7E" w:rsidRPr="00361C49" w:rsidRDefault="00225B7E" w:rsidP="00225B7E">
            <w:r w:rsidRPr="00361C49">
              <w:rPr>
                <w:rFonts w:hint="eastAsia"/>
                <w:b/>
              </w:rPr>
              <w:t>◆掲示</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65"/>
        </w:trPr>
        <w:tc>
          <w:tcPr>
            <w:tcW w:w="7479" w:type="dxa"/>
            <w:tcBorders>
              <w:top w:val="nil"/>
              <w:bottom w:val="nil"/>
            </w:tcBorders>
          </w:tcPr>
          <w:p w:rsidR="00225B7E" w:rsidRPr="00361C49" w:rsidRDefault="00225B7E" w:rsidP="00A64776">
            <w:pPr>
              <w:ind w:firstLineChars="100" w:firstLine="210"/>
              <w:rPr>
                <w:szCs w:val="21"/>
              </w:rPr>
            </w:pPr>
            <w:r w:rsidRPr="00361C49">
              <w:rPr>
                <w:rFonts w:hint="eastAsia"/>
                <w:szCs w:val="21"/>
              </w:rPr>
              <w:t>指定障害者支援施設等は、指定障害者支援施設等の見やすい場所に、運営規程の概要、従業者の勤務の体制、協力医療機関及び協力歯科医療機関その他の利用申込者のサービスの選択に資すると認められる重要事項を掲示しているか。</w:t>
            </w:r>
            <w:r w:rsidRPr="00361C49">
              <w:rPr>
                <w:rFonts w:hAnsiTheme="minorHAnsi" w:cs="ＭＳ 明朝" w:hint="eastAsia"/>
                <w:kern w:val="0"/>
                <w:szCs w:val="21"/>
              </w:rPr>
              <w:t>（当該指定障害者支援施設等に備え付け、かつ、これをいつでも関係者に自由に閲覧させることにより、上記の掲示に代えることができる。）</w:t>
            </w:r>
          </w:p>
        </w:tc>
        <w:tc>
          <w:tcPr>
            <w:tcW w:w="1134" w:type="dxa"/>
            <w:tcBorders>
              <w:top w:val="nil"/>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nil"/>
            </w:tcBorders>
          </w:tcPr>
          <w:p w:rsidR="00225B7E" w:rsidRPr="00361C49" w:rsidRDefault="00225B7E" w:rsidP="00225B7E">
            <w:pPr>
              <w:rPr>
                <w:sz w:val="20"/>
                <w:szCs w:val="20"/>
              </w:rPr>
            </w:pPr>
            <w:r w:rsidRPr="00361C49">
              <w:rPr>
                <w:rFonts w:hint="eastAsia"/>
                <w:sz w:val="20"/>
                <w:szCs w:val="20"/>
              </w:rPr>
              <w:t>§47①②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263"/>
        </w:trPr>
        <w:tc>
          <w:tcPr>
            <w:tcW w:w="7479" w:type="dxa"/>
            <w:tcBorders>
              <w:top w:val="single" w:sz="4" w:space="0" w:color="auto"/>
              <w:bottom w:val="nil"/>
            </w:tcBorders>
          </w:tcPr>
          <w:p w:rsidR="00225B7E" w:rsidRPr="00361C49" w:rsidRDefault="00225B7E" w:rsidP="00225B7E">
            <w:pPr>
              <w:ind w:left="211" w:hangingChars="100" w:hanging="211"/>
              <w:rPr>
                <w:b/>
              </w:rPr>
            </w:pPr>
            <w:r w:rsidRPr="00361C49">
              <w:rPr>
                <w:rFonts w:hint="eastAsia"/>
                <w:b/>
              </w:rPr>
              <w:t>◆身体拘束等の禁止</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020"/>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指定障害者支援施設等は、施設障害福祉サービスの提供に当たって、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§48①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552"/>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lastRenderedPageBreak/>
              <w:t>⑵　指定障害者支援施設等は、やむを得ず身体拘束等を行う場合には、その態様及び時間、その際の利用者の心身の状況並びに緊急やむを得ない理由その他必要な事項を記録しているか。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§48②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551"/>
        </w:trPr>
        <w:tc>
          <w:tcPr>
            <w:tcW w:w="7479" w:type="dxa"/>
            <w:tcBorders>
              <w:top w:val="dotted" w:sz="4" w:space="0" w:color="auto"/>
              <w:bottom w:val="single" w:sz="4" w:space="0" w:color="auto"/>
              <w:right w:val="single" w:sz="4" w:space="0" w:color="auto"/>
            </w:tcBorders>
          </w:tcPr>
          <w:p w:rsidR="00225B7E" w:rsidRPr="00361C49" w:rsidRDefault="00225B7E" w:rsidP="00225B7E">
            <w:pPr>
              <w:autoSpaceDE w:val="0"/>
              <w:autoSpaceDN w:val="0"/>
              <w:adjustRightInd w:val="0"/>
              <w:ind w:leftChars="100" w:left="420" w:hangingChars="100" w:hanging="210"/>
              <w:jc w:val="left"/>
              <w:rPr>
                <w:rFonts w:hAnsiTheme="minorHAnsi" w:cs="ＭＳ 明朝"/>
                <w:kern w:val="0"/>
                <w:szCs w:val="21"/>
              </w:rPr>
            </w:pPr>
            <w:r w:rsidRPr="00361C49">
              <w:rPr>
                <w:rFonts w:hAnsi="ＭＳ 明朝" w:cs="ＭＳ 明朝" w:hint="eastAsia"/>
                <w:kern w:val="0"/>
                <w:szCs w:val="21"/>
              </w:rPr>
              <w:t>⑶</w:t>
            </w:r>
            <w:r w:rsidRPr="00361C49">
              <w:rPr>
                <w:rFonts w:hAnsiTheme="minorHAnsi" w:cs="ＭＳ 明朝" w:hint="eastAsia"/>
                <w:kern w:val="0"/>
                <w:szCs w:val="21"/>
              </w:rPr>
              <w:t xml:space="preserve">　指定障害者支援施設等は、身体拘束等の適正化を図るため、次に掲げる措置を講じているか。</w:t>
            </w:r>
          </w:p>
          <w:p w:rsidR="00225B7E" w:rsidRPr="00361C49" w:rsidRDefault="00225B7E" w:rsidP="00225B7E">
            <w:pPr>
              <w:autoSpaceDE w:val="0"/>
              <w:autoSpaceDN w:val="0"/>
              <w:adjustRightInd w:val="0"/>
              <w:ind w:leftChars="100" w:left="630" w:hangingChars="200" w:hanging="420"/>
              <w:jc w:val="left"/>
              <w:rPr>
                <w:rFonts w:hAnsiTheme="minorHAnsi" w:cs="ＭＳ 明朝"/>
                <w:kern w:val="0"/>
                <w:szCs w:val="21"/>
              </w:rPr>
            </w:pPr>
            <w:r w:rsidRPr="00361C49">
              <w:rPr>
                <w:rFonts w:hAnsiTheme="minorHAnsi" w:cs="ＭＳ 明朝" w:hint="eastAsia"/>
                <w:kern w:val="0"/>
                <w:szCs w:val="21"/>
              </w:rPr>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rsidR="00225B7E" w:rsidRPr="00361C49" w:rsidRDefault="00225B7E" w:rsidP="00225B7E">
            <w:pPr>
              <w:autoSpaceDE w:val="0"/>
              <w:autoSpaceDN w:val="0"/>
              <w:adjustRightInd w:val="0"/>
              <w:ind w:leftChars="100" w:left="420" w:hangingChars="100" w:hanging="210"/>
              <w:jc w:val="left"/>
              <w:rPr>
                <w:rFonts w:hAnsiTheme="minorHAnsi" w:cs="ＭＳ 明朝"/>
                <w:kern w:val="0"/>
                <w:szCs w:val="21"/>
              </w:rPr>
            </w:pPr>
            <w:r w:rsidRPr="00361C49">
              <w:rPr>
                <w:rFonts w:hAnsiTheme="minorHAnsi" w:cs="ＭＳ 明朝" w:hint="eastAsia"/>
                <w:kern w:val="0"/>
                <w:szCs w:val="21"/>
              </w:rPr>
              <w:t xml:space="preserve">　②　身体拘束等の適正化のための指針を整備すること。</w:t>
            </w:r>
          </w:p>
          <w:p w:rsidR="00225B7E" w:rsidRPr="00361C49" w:rsidRDefault="00225B7E" w:rsidP="00225B7E">
            <w:pPr>
              <w:autoSpaceDE w:val="0"/>
              <w:autoSpaceDN w:val="0"/>
              <w:adjustRightInd w:val="0"/>
              <w:ind w:leftChars="100" w:left="630" w:hangingChars="200" w:hanging="420"/>
              <w:jc w:val="left"/>
              <w:rPr>
                <w:rFonts w:hAnsiTheme="minorHAnsi" w:cs="ＭＳ 明朝"/>
                <w:kern w:val="0"/>
                <w:sz w:val="20"/>
                <w:szCs w:val="20"/>
              </w:rPr>
            </w:pPr>
            <w:r w:rsidRPr="00361C49">
              <w:rPr>
                <w:rFonts w:hAnsiTheme="minorHAnsi" w:cs="ＭＳ 明朝" w:hint="eastAsia"/>
                <w:kern w:val="0"/>
                <w:szCs w:val="21"/>
              </w:rPr>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left w:val="single" w:sz="4" w:space="0" w:color="auto"/>
              <w:bottom w:val="single" w:sz="4" w:space="0" w:color="auto"/>
            </w:tcBorders>
          </w:tcPr>
          <w:p w:rsidR="00225B7E" w:rsidRPr="00361C49" w:rsidRDefault="00225B7E" w:rsidP="00225B7E">
            <w:pPr>
              <w:rPr>
                <w:sz w:val="20"/>
                <w:szCs w:val="20"/>
              </w:rPr>
            </w:pPr>
            <w:r w:rsidRPr="00361C49">
              <w:rPr>
                <w:rFonts w:hint="eastAsia"/>
                <w:sz w:val="20"/>
                <w:szCs w:val="20"/>
              </w:rPr>
              <w:t>§48</w:t>
            </w:r>
            <w:r w:rsidRPr="00361C49">
              <w:rPr>
                <w:rFonts w:hAnsi="ＭＳ 明朝" w:cs="ＭＳ 明朝" w:hint="eastAsia"/>
                <w:sz w:val="20"/>
                <w:szCs w:val="20"/>
              </w:rPr>
              <w:t>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225B7E" w:rsidRPr="00361C49" w:rsidRDefault="00225B7E" w:rsidP="00225B7E">
            <w:r w:rsidRPr="00361C49">
              <w:rPr>
                <w:rFonts w:hint="eastAsia"/>
                <w:b/>
              </w:rPr>
              <w:t>◆秘密保持等</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65"/>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指定障害者支援施設等の従業者及び管理者は、正当な理由がなく、その業務上知り得た利用者又はその家族の秘密を漏らしていないか。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§49①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⑵　指定障害者支援施設等は、従業者及び管理者であった者が、正当な理由がなく、その業務上知り得た利用者又はその家族の秘密を漏らすことがないよう、必要な措置を講じているか。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§49②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nil"/>
            </w:tcBorders>
          </w:tcPr>
          <w:p w:rsidR="00225B7E" w:rsidRPr="00361C49" w:rsidRDefault="00225B7E" w:rsidP="00225B7E">
            <w:pPr>
              <w:ind w:leftChars="100" w:left="420" w:hangingChars="100" w:hanging="210"/>
            </w:pPr>
            <w:r w:rsidRPr="00361C49">
              <w:rPr>
                <w:rFonts w:hint="eastAsia"/>
              </w:rPr>
              <w:t>⑶　指定障害者支援施設等は、他の指定障害福祉サービス事業者に対して、利用者又はその家族に関する情報を提供する際は、あらかじめ文書により当該利用者又はその家族の同意を得ているか。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§49③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225B7E" w:rsidRPr="00361C49" w:rsidRDefault="00225B7E" w:rsidP="00225B7E">
            <w:r w:rsidRPr="00361C49">
              <w:rPr>
                <w:rFonts w:hint="eastAsia"/>
                <w:b/>
              </w:rPr>
              <w:t>◆情報の提供等</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65"/>
        </w:trPr>
        <w:tc>
          <w:tcPr>
            <w:tcW w:w="7479" w:type="dxa"/>
            <w:tcBorders>
              <w:top w:val="nil"/>
              <w:bottom w:val="nil"/>
            </w:tcBorders>
          </w:tcPr>
          <w:p w:rsidR="00225B7E" w:rsidRPr="00361C49" w:rsidRDefault="00225B7E" w:rsidP="00225B7E">
            <w:pPr>
              <w:ind w:leftChars="100" w:left="420" w:hangingChars="100" w:hanging="210"/>
            </w:pPr>
            <w:r w:rsidRPr="00361C49">
              <w:rPr>
                <w:rFonts w:hint="eastAsia"/>
              </w:rPr>
              <w:t xml:space="preserve">⑴　</w:t>
            </w:r>
            <w:r w:rsidRPr="00361C49">
              <w:rPr>
                <w:rFonts w:hint="eastAsia"/>
                <w:sz w:val="20"/>
              </w:rPr>
              <w:t>指定障害者支援施設等は、当該指定障害者支援施設等を利用しようとする者が、適切かつ円滑に利用することができるように、当該指定障害者支援施設等が実施する事業の内容に関する情報の提供を行うよう努めているか。</w:t>
            </w:r>
          </w:p>
        </w:tc>
        <w:tc>
          <w:tcPr>
            <w:tcW w:w="1134" w:type="dxa"/>
            <w:tcBorders>
              <w:top w:val="nil"/>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nil"/>
            </w:tcBorders>
          </w:tcPr>
          <w:p w:rsidR="00225B7E" w:rsidRPr="00361C49" w:rsidRDefault="00225B7E" w:rsidP="00225B7E">
            <w:pPr>
              <w:rPr>
                <w:sz w:val="20"/>
                <w:szCs w:val="20"/>
              </w:rPr>
            </w:pPr>
            <w:r w:rsidRPr="00361C49">
              <w:rPr>
                <w:rFonts w:hint="eastAsia"/>
                <w:sz w:val="20"/>
                <w:szCs w:val="20"/>
              </w:rPr>
              <w:t>§50①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nil"/>
            </w:tcBorders>
          </w:tcPr>
          <w:p w:rsidR="00225B7E" w:rsidRPr="00361C49" w:rsidRDefault="00225B7E" w:rsidP="00225B7E">
            <w:pPr>
              <w:ind w:leftChars="100" w:left="420" w:hangingChars="100" w:hanging="210"/>
            </w:pPr>
            <w:r w:rsidRPr="00361C49">
              <w:rPr>
                <w:rFonts w:hint="eastAsia"/>
              </w:rPr>
              <w:t>⑵　指定障害者支援施設等は、当該指定障害者支援施設等について広告をする場合においては、その内容が虚偽又は誇大なものとなっていないか。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§50②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329"/>
        </w:trPr>
        <w:tc>
          <w:tcPr>
            <w:tcW w:w="7479" w:type="dxa"/>
            <w:tcBorders>
              <w:top w:val="single" w:sz="4" w:space="0" w:color="auto"/>
              <w:bottom w:val="nil"/>
            </w:tcBorders>
          </w:tcPr>
          <w:p w:rsidR="00225B7E" w:rsidRPr="00361C49" w:rsidRDefault="00225B7E" w:rsidP="00225B7E">
            <w:r w:rsidRPr="00361C49">
              <w:rPr>
                <w:rFonts w:hint="eastAsia"/>
                <w:b/>
              </w:rPr>
              <w:t>◆利益供与等の禁止</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65"/>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指定障害者支援施設等は、相談支援事業を行う者若しくは他の障害福祉サービスの事業を行う者等又はその従業者に対し、利用者又はその家族に対して当該指定障害者支援施設等を紹介することの対償として、金品その他の財産上の利益を供与していない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§51①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nil"/>
            </w:tcBorders>
          </w:tcPr>
          <w:p w:rsidR="00225B7E" w:rsidRPr="00361C49" w:rsidRDefault="00225B7E" w:rsidP="00225B7E">
            <w:pPr>
              <w:ind w:leftChars="100" w:left="420" w:hangingChars="100" w:hanging="210"/>
            </w:pPr>
            <w:r w:rsidRPr="00361C49">
              <w:rPr>
                <w:rFonts w:hint="eastAsia"/>
              </w:rPr>
              <w:t xml:space="preserve">⑵　</w:t>
            </w:r>
            <w:r w:rsidRPr="00361C49">
              <w:rPr>
                <w:rFonts w:hint="eastAsia"/>
                <w:sz w:val="20"/>
              </w:rPr>
              <w:t>指定障害者支援施設等は、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§51②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225B7E" w:rsidRPr="00361C49" w:rsidRDefault="00225B7E" w:rsidP="00225B7E">
            <w:r w:rsidRPr="00361C49">
              <w:rPr>
                <w:rFonts w:hint="eastAsia"/>
                <w:b/>
              </w:rPr>
              <w:t>◆苦情解決</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65"/>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指定障害者支援施設等は、その提供した施設障害福祉サービスに関する利用者又はその家族からの苦情に迅速かつ適切に対応するために、苦情を受け付けるための窓口を設置する等の必要な措置を講じ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§52①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lastRenderedPageBreak/>
              <w:t>⑵　指定障害者支援施設等は、⑴の苦情を受け付けた場合には、当該苦情の内容等を記録しているか。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§52②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⑶　指定障害者支援施設等は、その提供した施設障害福祉サービスに関し、法第10条第1項の規定により市町村が行う報告若しくは文書その他の物件の提出若しくは提示の命令又は当該職員からの質問若しくは指定障害者支援施設等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§52③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⑷　指定障害者支援施設等は、その提供した施設障害福祉サービスに関し、法第11条第2項の規定により都道府県知事が行う報告若しくは施設障害福祉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§52④</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nil"/>
            </w:tcBorders>
          </w:tcPr>
          <w:p w:rsidR="00225B7E" w:rsidRPr="00361C49" w:rsidRDefault="00225B7E" w:rsidP="00225B7E">
            <w:pPr>
              <w:ind w:leftChars="100" w:left="426" w:hangingChars="100" w:hanging="216"/>
            </w:pPr>
            <w:r w:rsidRPr="00361C49">
              <w:rPr>
                <w:rFonts w:hint="eastAsia"/>
                <w:spacing w:val="3"/>
              </w:rPr>
              <w:t xml:space="preserve">⑸　</w:t>
            </w:r>
            <w:r w:rsidRPr="00361C49">
              <w:rPr>
                <w:rFonts w:hint="eastAsia"/>
              </w:rPr>
              <w:t>指定障害者支援施設等は、その提供した施設障害福祉サービスに関し、法第48条第1項の規定により都道府県知事又は市町村長が行う報告若しくは帳簿書類その他の物件の提出若しくは提示の命令又は当該職員からの質問若しくは指定障害者支援施設等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 　　な改善を行っているか。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§52⑤</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⑹　指定障害者支援施設等は、都道府県知事、市町村又は市町村長から求めがあった場合には、⑶から⑸までの改善の内容を都道府県知事、市町村又は市町村長に報告しているか。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§52⑥</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nil"/>
            </w:tcBorders>
          </w:tcPr>
          <w:p w:rsidR="00225B7E" w:rsidRPr="00361C49" w:rsidRDefault="00225B7E" w:rsidP="00225B7E">
            <w:pPr>
              <w:ind w:leftChars="100" w:left="420" w:hangingChars="100" w:hanging="210"/>
            </w:pPr>
            <w:r w:rsidRPr="00361C49">
              <w:rPr>
                <w:rFonts w:hAnsi="ＭＳ 明朝" w:hint="eastAsia"/>
              </w:rPr>
              <w:t>⑺</w:t>
            </w:r>
            <w:r w:rsidRPr="00361C49">
              <w:rPr>
                <w:rFonts w:hint="eastAsia"/>
              </w:rPr>
              <w:t xml:space="preserve">　指定障害者支援施設等は、社会福祉法第83条に規定する運営適正化委員会が同法第85条の規定により行う調査又はあっせんにできる限り協力しているか。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§52⑦</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225B7E" w:rsidRPr="00361C49" w:rsidRDefault="00225B7E" w:rsidP="00225B7E">
            <w:r w:rsidRPr="00361C49">
              <w:rPr>
                <w:rFonts w:hint="eastAsia"/>
                <w:b/>
              </w:rPr>
              <w:t>◆事故発生時の対応</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65"/>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指定障害者支援施設等は、利用者に対する施設障害福祉サービスの提供により事故が発生した場合は、都道府県、市町村、当該利用者の家族等に連絡を行うとともに、必要な措置を講じているか。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§54①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dotted" w:sz="4" w:space="0" w:color="auto"/>
            </w:tcBorders>
          </w:tcPr>
          <w:p w:rsidR="00225B7E" w:rsidRPr="00361C49" w:rsidRDefault="00225B7E" w:rsidP="00225B7E">
            <w:pPr>
              <w:ind w:leftChars="100" w:left="420" w:hangingChars="100" w:hanging="210"/>
            </w:pPr>
            <w:r w:rsidRPr="00361C49">
              <w:rPr>
                <w:rFonts w:hint="eastAsia"/>
              </w:rPr>
              <w:t>⑵　指定障害者支援施設等は、⑴の事故の状況及び事故に際して採った処置について、記録しているか。</w:t>
            </w:r>
          </w:p>
        </w:tc>
        <w:tc>
          <w:tcPr>
            <w:tcW w:w="1134" w:type="dxa"/>
            <w:tcBorders>
              <w:top w:val="dotted" w:sz="4" w:space="0" w:color="auto"/>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dotted" w:sz="4" w:space="0" w:color="auto"/>
            </w:tcBorders>
          </w:tcPr>
          <w:p w:rsidR="00225B7E" w:rsidRPr="00361C49" w:rsidRDefault="00225B7E" w:rsidP="00225B7E">
            <w:pPr>
              <w:rPr>
                <w:sz w:val="20"/>
                <w:szCs w:val="20"/>
              </w:rPr>
            </w:pPr>
            <w:r w:rsidRPr="00361C49">
              <w:rPr>
                <w:rFonts w:hint="eastAsia"/>
                <w:sz w:val="20"/>
                <w:szCs w:val="20"/>
              </w:rPr>
              <w:t>§54②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88"/>
        </w:trPr>
        <w:tc>
          <w:tcPr>
            <w:tcW w:w="7479" w:type="dxa"/>
            <w:tcBorders>
              <w:top w:val="dotted" w:sz="4" w:space="0" w:color="auto"/>
              <w:bottom w:val="single" w:sz="4" w:space="0" w:color="auto"/>
            </w:tcBorders>
          </w:tcPr>
          <w:p w:rsidR="00225B7E" w:rsidRPr="00361C49" w:rsidRDefault="00225B7E" w:rsidP="00225B7E">
            <w:pPr>
              <w:ind w:leftChars="100" w:left="420" w:hangingChars="100" w:hanging="210"/>
            </w:pPr>
            <w:r w:rsidRPr="00361C49">
              <w:rPr>
                <w:rFonts w:hint="eastAsia"/>
              </w:rPr>
              <w:t xml:space="preserve">⑶　</w:t>
            </w:r>
            <w:r w:rsidRPr="00361C49">
              <w:rPr>
                <w:rFonts w:hint="eastAsia"/>
                <w:sz w:val="20"/>
              </w:rPr>
              <w:t>指定障害者支援施設等は、利用者に対する指定障害福祉サービスの提供により賠償すべき事故が発生した場合は、損害賠償を速やかに行っているか。</w:t>
            </w:r>
          </w:p>
        </w:tc>
        <w:tc>
          <w:tcPr>
            <w:tcW w:w="1134" w:type="dxa"/>
            <w:tcBorders>
              <w:top w:val="dotted" w:sz="4" w:space="0" w:color="auto"/>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single" w:sz="4" w:space="0" w:color="auto"/>
            </w:tcBorders>
          </w:tcPr>
          <w:p w:rsidR="00225B7E" w:rsidRPr="00361C49" w:rsidRDefault="00225B7E" w:rsidP="00225B7E">
            <w:pPr>
              <w:rPr>
                <w:sz w:val="20"/>
                <w:szCs w:val="20"/>
              </w:rPr>
            </w:pPr>
            <w:r w:rsidRPr="00361C49">
              <w:rPr>
                <w:rFonts w:hint="eastAsia"/>
                <w:sz w:val="20"/>
                <w:szCs w:val="20"/>
              </w:rPr>
              <w:t>§54③</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83"/>
        </w:trPr>
        <w:tc>
          <w:tcPr>
            <w:tcW w:w="7479" w:type="dxa"/>
            <w:tcBorders>
              <w:top w:val="single" w:sz="4" w:space="0" w:color="auto"/>
              <w:bottom w:val="nil"/>
            </w:tcBorders>
          </w:tcPr>
          <w:p w:rsidR="00225B7E" w:rsidRPr="00361C49" w:rsidRDefault="00225B7E" w:rsidP="00225B7E">
            <w:r w:rsidRPr="00361C49">
              <w:rPr>
                <w:rFonts w:hint="eastAsia"/>
                <w:b/>
              </w:rPr>
              <w:lastRenderedPageBreak/>
              <w:t>◆虐待の防止</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470"/>
        </w:trPr>
        <w:tc>
          <w:tcPr>
            <w:tcW w:w="7479" w:type="dxa"/>
            <w:tcBorders>
              <w:top w:val="nil"/>
              <w:bottom w:val="single" w:sz="4" w:space="0" w:color="auto"/>
            </w:tcBorders>
          </w:tcPr>
          <w:p w:rsidR="00225B7E" w:rsidRPr="00361C49" w:rsidRDefault="00225B7E" w:rsidP="00225B7E">
            <w:pPr>
              <w:autoSpaceDE w:val="0"/>
              <w:autoSpaceDN w:val="0"/>
              <w:adjustRightInd w:val="0"/>
              <w:ind w:firstLineChars="100" w:firstLine="210"/>
              <w:jc w:val="left"/>
              <w:rPr>
                <w:rFonts w:hAnsiTheme="minorHAnsi" w:cs="ＭＳ 明朝"/>
                <w:kern w:val="0"/>
                <w:szCs w:val="21"/>
              </w:rPr>
            </w:pPr>
            <w:r w:rsidRPr="00361C49">
              <w:rPr>
                <w:rFonts w:hAnsiTheme="minorHAnsi" w:cs="ＭＳ 明朝" w:hint="eastAsia"/>
                <w:kern w:val="0"/>
                <w:szCs w:val="21"/>
              </w:rPr>
              <w:t>指定障害者支援施設等は、虐待の発生又はその再発を防止するため、次に掲げる措置を講じているか。</w:t>
            </w:r>
          </w:p>
          <w:p w:rsidR="00225B7E" w:rsidRPr="00361C49" w:rsidRDefault="00225B7E" w:rsidP="00225B7E">
            <w:pPr>
              <w:autoSpaceDE w:val="0"/>
              <w:autoSpaceDN w:val="0"/>
              <w:adjustRightInd w:val="0"/>
              <w:ind w:leftChars="100" w:left="420" w:hangingChars="100" w:hanging="210"/>
              <w:jc w:val="left"/>
              <w:rPr>
                <w:rFonts w:hAnsiTheme="minorHAnsi" w:cs="ＭＳ 明朝"/>
                <w:kern w:val="0"/>
                <w:szCs w:val="21"/>
              </w:rPr>
            </w:pPr>
            <w:r w:rsidRPr="00361C49">
              <w:rPr>
                <w:rFonts w:hAnsiTheme="minorHAnsi" w:cs="ＭＳ 明朝" w:hint="eastAsia"/>
                <w:kern w:val="0"/>
                <w:szCs w:val="21"/>
              </w:rPr>
              <w:t>①　当該指定障害者支援施設等における虐待の防止のための対策を検討する委員会(テレビ電話装置等を活用して行うことができるものとする。)を定期的に開催するとともに、その結果について、従業者に周知徹底を図ること。</w:t>
            </w:r>
          </w:p>
          <w:p w:rsidR="00225B7E" w:rsidRPr="00361C49" w:rsidRDefault="00225B7E" w:rsidP="00225B7E">
            <w:pPr>
              <w:autoSpaceDE w:val="0"/>
              <w:autoSpaceDN w:val="0"/>
              <w:adjustRightInd w:val="0"/>
              <w:ind w:leftChars="100" w:left="420" w:hangingChars="100" w:hanging="210"/>
              <w:jc w:val="left"/>
              <w:rPr>
                <w:rFonts w:hAnsiTheme="minorHAnsi" w:cs="ＭＳ 明朝"/>
                <w:kern w:val="0"/>
                <w:szCs w:val="21"/>
              </w:rPr>
            </w:pPr>
            <w:r w:rsidRPr="00361C49">
              <w:rPr>
                <w:rFonts w:hAnsiTheme="minorHAnsi" w:cs="ＭＳ 明朝" w:hint="eastAsia"/>
                <w:kern w:val="0"/>
                <w:szCs w:val="21"/>
              </w:rPr>
              <w:t>②　当該指定障害者支援施設等において、従業者に対し、虐待の防止のための研修を定期的に実施すること。</w:t>
            </w:r>
          </w:p>
          <w:p w:rsidR="00225B7E" w:rsidRPr="00361C49" w:rsidRDefault="00225B7E" w:rsidP="00225B7E">
            <w:pPr>
              <w:autoSpaceDE w:val="0"/>
              <w:autoSpaceDN w:val="0"/>
              <w:adjustRightInd w:val="0"/>
              <w:ind w:firstLineChars="100" w:firstLine="210"/>
              <w:jc w:val="left"/>
              <w:rPr>
                <w:rFonts w:hAnsiTheme="minorHAnsi" w:cs="ＭＳ 明朝"/>
                <w:kern w:val="0"/>
                <w:szCs w:val="21"/>
              </w:rPr>
            </w:pPr>
            <w:r w:rsidRPr="00361C49">
              <w:rPr>
                <w:rFonts w:hAnsiTheme="minorHAnsi" w:cs="ＭＳ 明朝" w:hint="eastAsia"/>
                <w:kern w:val="0"/>
                <w:szCs w:val="21"/>
              </w:rPr>
              <w:t>③　①②に掲げる措置を適切に実施するための担当者を置くこと。</w:t>
            </w:r>
          </w:p>
        </w:tc>
        <w:tc>
          <w:tcPr>
            <w:tcW w:w="1134" w:type="dxa"/>
            <w:tcBorders>
              <w:top w:val="nil"/>
              <w:bottom w:val="single"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single" w:sz="4" w:space="0" w:color="auto"/>
            </w:tcBorders>
          </w:tcPr>
          <w:p w:rsidR="00225B7E" w:rsidRPr="00361C49" w:rsidRDefault="00225B7E" w:rsidP="00225B7E">
            <w:pPr>
              <w:rPr>
                <w:sz w:val="20"/>
                <w:szCs w:val="20"/>
              </w:rPr>
            </w:pPr>
            <w:r w:rsidRPr="00361C49">
              <w:rPr>
                <w:rFonts w:hint="eastAsia"/>
                <w:sz w:val="20"/>
                <w:szCs w:val="20"/>
              </w:rPr>
              <w:t>§54の2</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225B7E" w:rsidRPr="00361C49" w:rsidRDefault="00225B7E" w:rsidP="00225B7E">
            <w:r w:rsidRPr="00361C49">
              <w:rPr>
                <w:rFonts w:hint="eastAsia"/>
                <w:b/>
              </w:rPr>
              <w:t>◆会計の区分</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65"/>
        </w:trPr>
        <w:tc>
          <w:tcPr>
            <w:tcW w:w="7479" w:type="dxa"/>
            <w:tcBorders>
              <w:top w:val="nil"/>
              <w:bottom w:val="nil"/>
            </w:tcBorders>
          </w:tcPr>
          <w:p w:rsidR="00225B7E" w:rsidRPr="00361C49" w:rsidRDefault="00225B7E" w:rsidP="00225B7E">
            <w:pPr>
              <w:ind w:firstLineChars="100" w:firstLine="210"/>
            </w:pPr>
            <w:r w:rsidRPr="00361C49">
              <w:rPr>
                <w:rFonts w:hint="eastAsia"/>
              </w:rPr>
              <w:t>指定障害者支援施設等は、実施する施設障害福祉サービスの種類ごとに経理を区分するとともに、指定障害者支援施設等の事業の会計をその他の事業の会計と区分しているか。</w:t>
            </w:r>
          </w:p>
        </w:tc>
        <w:tc>
          <w:tcPr>
            <w:tcW w:w="1134" w:type="dxa"/>
            <w:tcBorders>
              <w:top w:val="nil"/>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nil"/>
            </w:tcBorders>
          </w:tcPr>
          <w:p w:rsidR="00225B7E" w:rsidRPr="00361C49" w:rsidRDefault="00225B7E" w:rsidP="00225B7E">
            <w:pPr>
              <w:rPr>
                <w:sz w:val="20"/>
                <w:szCs w:val="20"/>
              </w:rPr>
            </w:pPr>
            <w:r w:rsidRPr="00361C49">
              <w:rPr>
                <w:rFonts w:hint="eastAsia"/>
                <w:sz w:val="20"/>
                <w:szCs w:val="20"/>
              </w:rPr>
              <w:t>§55</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225B7E" w:rsidRPr="00361C49" w:rsidRDefault="00225B7E" w:rsidP="00225B7E">
            <w:r w:rsidRPr="00361C49">
              <w:rPr>
                <w:rFonts w:hint="eastAsia"/>
                <w:b/>
              </w:rPr>
              <w:t>◆記録の整備</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65"/>
        </w:trPr>
        <w:tc>
          <w:tcPr>
            <w:tcW w:w="7479" w:type="dxa"/>
            <w:tcBorders>
              <w:top w:val="nil"/>
              <w:bottom w:val="dotted" w:sz="4" w:space="0" w:color="auto"/>
            </w:tcBorders>
          </w:tcPr>
          <w:p w:rsidR="00225B7E" w:rsidRPr="00361C49" w:rsidRDefault="00225B7E" w:rsidP="00225B7E">
            <w:pPr>
              <w:ind w:leftChars="100" w:left="420" w:hangingChars="100" w:hanging="210"/>
            </w:pPr>
            <w:r w:rsidRPr="00361C49">
              <w:rPr>
                <w:rFonts w:hint="eastAsia"/>
              </w:rPr>
              <w:t>⑴　指定障害者支援施設等は、従業者、設備、備品及び会計に関する諸記録を整備してあるか。</w:t>
            </w:r>
          </w:p>
        </w:tc>
        <w:tc>
          <w:tcPr>
            <w:tcW w:w="1134" w:type="dxa"/>
            <w:tcBorders>
              <w:top w:val="nil"/>
              <w:bottom w:val="dotted" w:sz="4" w:space="0" w:color="auto"/>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nil"/>
              <w:bottom w:val="dotted" w:sz="4" w:space="0" w:color="auto"/>
            </w:tcBorders>
          </w:tcPr>
          <w:p w:rsidR="00225B7E" w:rsidRPr="00361C49" w:rsidRDefault="00225B7E" w:rsidP="00225B7E">
            <w:pPr>
              <w:rPr>
                <w:sz w:val="20"/>
                <w:szCs w:val="20"/>
              </w:rPr>
            </w:pPr>
            <w:r w:rsidRPr="00361C49">
              <w:rPr>
                <w:rFonts w:hint="eastAsia"/>
                <w:sz w:val="20"/>
                <w:szCs w:val="20"/>
              </w:rPr>
              <w:t>§56①</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dotted" w:sz="4" w:space="0" w:color="auto"/>
              <w:bottom w:val="nil"/>
            </w:tcBorders>
          </w:tcPr>
          <w:p w:rsidR="00225B7E" w:rsidRPr="00361C49" w:rsidRDefault="00225B7E" w:rsidP="00225B7E">
            <w:pPr>
              <w:ind w:leftChars="100" w:left="420" w:hangingChars="100" w:hanging="210"/>
              <w:rPr>
                <w:szCs w:val="21"/>
              </w:rPr>
            </w:pPr>
            <w:r w:rsidRPr="00361C49">
              <w:rPr>
                <w:rFonts w:hint="eastAsia"/>
                <w:szCs w:val="21"/>
              </w:rPr>
              <w:t>⑵　指定障害者支援施設等は、利用者に対する施設障害福祉サービスの提供に関する次の各号に掲げる記録を整備し、当該施設障害福祉サービスを提供した日から５年間保存しているか。</w:t>
            </w:r>
          </w:p>
          <w:p w:rsidR="00225B7E" w:rsidRPr="00361C49" w:rsidRDefault="00225B7E" w:rsidP="00225B7E">
            <w:pPr>
              <w:ind w:leftChars="100" w:left="420" w:hangingChars="100" w:hanging="210"/>
              <w:rPr>
                <w:szCs w:val="21"/>
              </w:rPr>
            </w:pPr>
            <w:r w:rsidRPr="00361C49">
              <w:rPr>
                <w:rFonts w:hint="eastAsia"/>
                <w:szCs w:val="21"/>
              </w:rPr>
              <w:t xml:space="preserve"> 　①　サービスの提供の記録</w:t>
            </w:r>
          </w:p>
          <w:p w:rsidR="00225B7E" w:rsidRPr="00361C49" w:rsidRDefault="00225B7E" w:rsidP="00225B7E">
            <w:pPr>
              <w:ind w:leftChars="100" w:left="420" w:hangingChars="100" w:hanging="210"/>
              <w:rPr>
                <w:szCs w:val="21"/>
              </w:rPr>
            </w:pPr>
            <w:r w:rsidRPr="00361C49">
              <w:rPr>
                <w:rFonts w:hint="eastAsia"/>
                <w:szCs w:val="21"/>
              </w:rPr>
              <w:t xml:space="preserve"> 　②　施設障害福祉サービス計画</w:t>
            </w:r>
          </w:p>
          <w:p w:rsidR="00225B7E" w:rsidRPr="00361C49" w:rsidRDefault="00225B7E" w:rsidP="00225B7E">
            <w:pPr>
              <w:ind w:leftChars="100" w:left="420" w:hangingChars="100" w:hanging="210"/>
              <w:rPr>
                <w:szCs w:val="21"/>
              </w:rPr>
            </w:pPr>
            <w:r w:rsidRPr="00361C49">
              <w:rPr>
                <w:rFonts w:hint="eastAsia"/>
                <w:szCs w:val="21"/>
              </w:rPr>
              <w:t xml:space="preserve"> 　③　支給決定障害者に関する市町村への通知に係る記録</w:t>
            </w:r>
          </w:p>
          <w:p w:rsidR="00225B7E" w:rsidRPr="00361C49" w:rsidRDefault="00225B7E" w:rsidP="00225B7E">
            <w:pPr>
              <w:ind w:leftChars="100" w:left="420" w:hangingChars="100" w:hanging="210"/>
              <w:rPr>
                <w:szCs w:val="21"/>
              </w:rPr>
            </w:pPr>
            <w:r w:rsidRPr="00361C49">
              <w:rPr>
                <w:rFonts w:hint="eastAsia"/>
                <w:szCs w:val="21"/>
              </w:rPr>
              <w:t xml:space="preserve"> 　④　身体拘束等の記録</w:t>
            </w:r>
          </w:p>
          <w:p w:rsidR="00225B7E" w:rsidRPr="00361C49" w:rsidRDefault="00225B7E" w:rsidP="00225B7E">
            <w:pPr>
              <w:ind w:leftChars="100" w:left="420" w:hangingChars="100" w:hanging="210"/>
              <w:rPr>
                <w:szCs w:val="21"/>
              </w:rPr>
            </w:pPr>
            <w:r w:rsidRPr="00361C49">
              <w:rPr>
                <w:rFonts w:hint="eastAsia"/>
                <w:szCs w:val="21"/>
              </w:rPr>
              <w:t xml:space="preserve"> 　⑤　苦情の内容等の記録</w:t>
            </w:r>
          </w:p>
          <w:p w:rsidR="00225B7E" w:rsidRPr="00361C49" w:rsidRDefault="00225B7E" w:rsidP="00225B7E">
            <w:pPr>
              <w:autoSpaceDE w:val="0"/>
              <w:autoSpaceDN w:val="0"/>
              <w:adjustRightInd w:val="0"/>
              <w:jc w:val="left"/>
              <w:rPr>
                <w:szCs w:val="21"/>
              </w:rPr>
            </w:pPr>
            <w:r w:rsidRPr="00361C49">
              <w:rPr>
                <w:rFonts w:hint="eastAsia"/>
                <w:szCs w:val="21"/>
              </w:rPr>
              <w:t xml:space="preserve"> 　　⑥　事故の状況及び事故に際して採った処置についての記録</w:t>
            </w:r>
          </w:p>
          <w:p w:rsidR="00225B7E" w:rsidRPr="00361C49" w:rsidRDefault="00225B7E" w:rsidP="00225B7E">
            <w:pPr>
              <w:autoSpaceDE w:val="0"/>
              <w:autoSpaceDN w:val="0"/>
              <w:adjustRightInd w:val="0"/>
              <w:jc w:val="left"/>
              <w:rPr>
                <w:rFonts w:hAnsiTheme="minorHAnsi" w:cs="ＭＳ 明朝"/>
                <w:kern w:val="0"/>
                <w:szCs w:val="21"/>
              </w:rPr>
            </w:pPr>
            <w:r w:rsidRPr="00361C49">
              <w:rPr>
                <w:rFonts w:hAnsiTheme="minorHAnsi" w:cs="ＭＳ 明朝" w:hint="eastAsia"/>
                <w:kern w:val="0"/>
                <w:szCs w:val="21"/>
              </w:rPr>
              <w:t>＜電磁的記録について＞</w:t>
            </w:r>
          </w:p>
          <w:p w:rsidR="00225B7E" w:rsidRPr="00361C49" w:rsidRDefault="00225B7E" w:rsidP="00225B7E">
            <w:pPr>
              <w:ind w:leftChars="51" w:left="107" w:firstLineChars="100" w:firstLine="210"/>
              <w:rPr>
                <w:szCs w:val="21"/>
              </w:rPr>
            </w:pPr>
            <w:r w:rsidRPr="00361C49">
              <w:rPr>
                <w:rFonts w:hAnsiTheme="minorHAnsi" w:cs="ＭＳ 明朝" w:hint="eastAsia"/>
                <w:kern w:val="0"/>
                <w:szCs w:val="21"/>
              </w:rPr>
              <w:t>指定障害者支援施設等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225B7E" w:rsidRPr="00361C49" w:rsidRDefault="00225B7E" w:rsidP="00225B7E">
            <w:pPr>
              <w:jc w:val="left"/>
              <w:rPr>
                <w:sz w:val="20"/>
                <w:szCs w:val="20"/>
              </w:rPr>
            </w:pPr>
            <w:r w:rsidRPr="00361C49">
              <w:rPr>
                <w:rFonts w:hint="eastAsia"/>
                <w:sz w:val="20"/>
                <w:szCs w:val="20"/>
              </w:rPr>
              <w:t>□適</w:t>
            </w:r>
          </w:p>
          <w:p w:rsidR="00225B7E" w:rsidRPr="00361C49" w:rsidRDefault="00225B7E" w:rsidP="00225B7E">
            <w:pPr>
              <w:jc w:val="left"/>
              <w:rPr>
                <w:sz w:val="20"/>
                <w:szCs w:val="20"/>
              </w:rPr>
            </w:pPr>
            <w:r w:rsidRPr="00361C49">
              <w:rPr>
                <w:rFonts w:hint="eastAsia"/>
                <w:sz w:val="20"/>
                <w:szCs w:val="20"/>
              </w:rPr>
              <w:t>□否</w:t>
            </w:r>
          </w:p>
        </w:tc>
        <w:tc>
          <w:tcPr>
            <w:tcW w:w="1701" w:type="dxa"/>
            <w:tcBorders>
              <w:top w:val="dotted" w:sz="4" w:space="0" w:color="auto"/>
              <w:bottom w:val="nil"/>
            </w:tcBorders>
          </w:tcPr>
          <w:p w:rsidR="00225B7E" w:rsidRPr="00361C49" w:rsidRDefault="00225B7E" w:rsidP="00225B7E">
            <w:pPr>
              <w:rPr>
                <w:sz w:val="20"/>
                <w:szCs w:val="20"/>
              </w:rPr>
            </w:pPr>
            <w:r w:rsidRPr="00361C49">
              <w:rPr>
                <w:rFonts w:hint="eastAsia"/>
                <w:sz w:val="20"/>
                <w:szCs w:val="20"/>
              </w:rPr>
              <w:t>§56②</w:t>
            </w:r>
          </w:p>
          <w:p w:rsidR="00225B7E" w:rsidRPr="00361C49" w:rsidRDefault="00225B7E" w:rsidP="00225B7E">
            <w:pPr>
              <w:rPr>
                <w:sz w:val="20"/>
                <w:szCs w:val="20"/>
              </w:rPr>
            </w:pPr>
            <w:r w:rsidRPr="00361C49">
              <w:rPr>
                <w:rFonts w:hint="eastAsia"/>
                <w:sz w:val="20"/>
                <w:szCs w:val="20"/>
              </w:rPr>
              <w:t>□A　□B</w:t>
            </w:r>
          </w:p>
        </w:tc>
      </w:tr>
      <w:tr w:rsidR="00361C49" w:rsidRPr="00361C49" w:rsidTr="00170848">
        <w:trPr>
          <w:trHeight w:val="165"/>
        </w:trPr>
        <w:tc>
          <w:tcPr>
            <w:tcW w:w="7479" w:type="dxa"/>
            <w:tcBorders>
              <w:top w:val="single" w:sz="4" w:space="0" w:color="auto"/>
              <w:bottom w:val="nil"/>
            </w:tcBorders>
          </w:tcPr>
          <w:p w:rsidR="00225B7E" w:rsidRPr="00361C49" w:rsidRDefault="00225B7E" w:rsidP="00225B7E">
            <w:r w:rsidRPr="00361C49">
              <w:rPr>
                <w:rFonts w:hint="eastAsia"/>
                <w:b/>
              </w:rPr>
              <w:t>◆変更の届出等</w:t>
            </w:r>
          </w:p>
        </w:tc>
        <w:tc>
          <w:tcPr>
            <w:tcW w:w="1134" w:type="dxa"/>
            <w:tcBorders>
              <w:top w:val="single" w:sz="4" w:space="0" w:color="auto"/>
              <w:bottom w:val="nil"/>
            </w:tcBorders>
          </w:tcPr>
          <w:p w:rsidR="00225B7E" w:rsidRPr="00361C49" w:rsidRDefault="00225B7E" w:rsidP="00225B7E">
            <w:pPr>
              <w:jc w:val="left"/>
              <w:rPr>
                <w:sz w:val="20"/>
                <w:szCs w:val="20"/>
              </w:rPr>
            </w:pPr>
          </w:p>
        </w:tc>
        <w:tc>
          <w:tcPr>
            <w:tcW w:w="1701" w:type="dxa"/>
            <w:tcBorders>
              <w:top w:val="single" w:sz="4" w:space="0" w:color="auto"/>
              <w:bottom w:val="nil"/>
            </w:tcBorders>
          </w:tcPr>
          <w:p w:rsidR="00225B7E" w:rsidRPr="00361C49" w:rsidRDefault="00225B7E" w:rsidP="00225B7E">
            <w:pPr>
              <w:rPr>
                <w:sz w:val="20"/>
                <w:szCs w:val="20"/>
              </w:rPr>
            </w:pPr>
          </w:p>
        </w:tc>
      </w:tr>
      <w:tr w:rsidR="00361C49" w:rsidRPr="00361C49" w:rsidTr="00170848">
        <w:trPr>
          <w:trHeight w:val="165"/>
        </w:trPr>
        <w:tc>
          <w:tcPr>
            <w:tcW w:w="7479" w:type="dxa"/>
            <w:tcBorders>
              <w:top w:val="nil"/>
              <w:bottom w:val="single" w:sz="4" w:space="0" w:color="auto"/>
            </w:tcBorders>
          </w:tcPr>
          <w:p w:rsidR="00225B7E" w:rsidRPr="00361C49" w:rsidRDefault="00225B7E" w:rsidP="00225B7E">
            <w:pPr>
              <w:ind w:firstLineChars="100" w:firstLine="210"/>
            </w:pPr>
            <w:r w:rsidRPr="00361C49">
              <w:rPr>
                <w:rFonts w:hint="eastAsia"/>
              </w:rPr>
              <w:t>指定障害者支援施設等は、当該指定に係るサービス事業所の名称及び所在地その他主務省令で定める事項に変更があったとき、又は休止した当該指定障害</w:t>
            </w:r>
            <w:r w:rsidRPr="00361C49">
              <w:rPr>
                <w:rFonts w:hint="eastAsia"/>
              </w:rPr>
              <w:lastRenderedPageBreak/>
              <w:t>福祉サービスの事業を再開したときは、主務省令で定めるところにより、10日以内に、その旨を市長に届け出ているか。</w:t>
            </w:r>
          </w:p>
        </w:tc>
        <w:tc>
          <w:tcPr>
            <w:tcW w:w="1134" w:type="dxa"/>
            <w:tcBorders>
              <w:top w:val="nil"/>
              <w:bottom w:val="single" w:sz="4" w:space="0" w:color="auto"/>
            </w:tcBorders>
          </w:tcPr>
          <w:p w:rsidR="00225B7E" w:rsidRPr="00361C49" w:rsidRDefault="00225B7E" w:rsidP="00225B7E">
            <w:pPr>
              <w:jc w:val="left"/>
              <w:rPr>
                <w:sz w:val="20"/>
                <w:szCs w:val="20"/>
              </w:rPr>
            </w:pPr>
            <w:r w:rsidRPr="00361C49">
              <w:rPr>
                <w:rFonts w:hint="eastAsia"/>
                <w:sz w:val="20"/>
                <w:szCs w:val="20"/>
              </w:rPr>
              <w:lastRenderedPageBreak/>
              <w:t>□適</w:t>
            </w:r>
          </w:p>
          <w:p w:rsidR="00225B7E" w:rsidRPr="00361C49" w:rsidRDefault="00225B7E" w:rsidP="00225B7E">
            <w:pPr>
              <w:jc w:val="left"/>
              <w:rPr>
                <w:sz w:val="20"/>
                <w:szCs w:val="20"/>
              </w:rPr>
            </w:pPr>
            <w:r w:rsidRPr="00361C49">
              <w:rPr>
                <w:rFonts w:hint="eastAsia"/>
                <w:sz w:val="20"/>
                <w:szCs w:val="20"/>
              </w:rPr>
              <w:t>□否</w:t>
            </w:r>
          </w:p>
          <w:p w:rsidR="00225B7E" w:rsidRPr="00361C49" w:rsidRDefault="00225B7E" w:rsidP="00225B7E">
            <w:pPr>
              <w:jc w:val="left"/>
              <w:rPr>
                <w:sz w:val="20"/>
                <w:szCs w:val="20"/>
              </w:rPr>
            </w:pPr>
            <w:r w:rsidRPr="00361C49">
              <w:rPr>
                <w:rFonts w:hint="eastAsia"/>
                <w:sz w:val="20"/>
                <w:szCs w:val="20"/>
              </w:rPr>
              <w:lastRenderedPageBreak/>
              <w:t>□該当無</w:t>
            </w:r>
          </w:p>
        </w:tc>
        <w:tc>
          <w:tcPr>
            <w:tcW w:w="1701" w:type="dxa"/>
            <w:tcBorders>
              <w:top w:val="nil"/>
              <w:bottom w:val="single" w:sz="4" w:space="0" w:color="auto"/>
            </w:tcBorders>
          </w:tcPr>
          <w:p w:rsidR="00225B7E" w:rsidRPr="00361C49" w:rsidRDefault="00225B7E" w:rsidP="00225B7E">
            <w:pPr>
              <w:rPr>
                <w:sz w:val="20"/>
                <w:szCs w:val="20"/>
              </w:rPr>
            </w:pPr>
            <w:r w:rsidRPr="00361C49">
              <w:rPr>
                <w:rFonts w:hint="eastAsia"/>
                <w:sz w:val="20"/>
                <w:szCs w:val="20"/>
              </w:rPr>
              <w:lastRenderedPageBreak/>
              <w:t>＊法</w:t>
            </w:r>
          </w:p>
          <w:p w:rsidR="00225B7E" w:rsidRPr="00361C49" w:rsidRDefault="00225B7E" w:rsidP="00225B7E">
            <w:pPr>
              <w:rPr>
                <w:sz w:val="20"/>
                <w:szCs w:val="20"/>
              </w:rPr>
            </w:pPr>
            <w:r w:rsidRPr="00361C49">
              <w:rPr>
                <w:rFonts w:hint="eastAsia"/>
                <w:sz w:val="20"/>
                <w:szCs w:val="20"/>
              </w:rPr>
              <w:t>□A　□B</w:t>
            </w:r>
          </w:p>
        </w:tc>
      </w:tr>
      <w:tr w:rsidR="00361C49" w:rsidRPr="00361C49" w:rsidTr="00AE12EE">
        <w:trPr>
          <w:trHeight w:val="165"/>
        </w:trPr>
        <w:tc>
          <w:tcPr>
            <w:tcW w:w="7479" w:type="dxa"/>
            <w:tcBorders>
              <w:top w:val="nil"/>
              <w:bottom w:val="nil"/>
            </w:tcBorders>
          </w:tcPr>
          <w:p w:rsidR="00225B7E" w:rsidRPr="00361C49" w:rsidRDefault="00225B7E" w:rsidP="00225B7E">
            <w:r w:rsidRPr="00361C49">
              <w:rPr>
                <w:rFonts w:asciiTheme="minorEastAsia" w:eastAsiaTheme="minorEastAsia" w:hAnsiTheme="minorEastAsia" w:hint="eastAsia"/>
                <w:b/>
                <w:szCs w:val="21"/>
              </w:rPr>
              <w:t>◆</w:t>
            </w:r>
            <w:r w:rsidRPr="00361C49">
              <w:rPr>
                <w:rFonts w:ascii="Century" w:hAnsi="ＭＳ 明朝" w:cs="ＭＳ 明朝" w:hint="eastAsia"/>
                <w:b/>
                <w:kern w:val="0"/>
                <w:szCs w:val="21"/>
              </w:rPr>
              <w:t>情報公表対象サービス等の利用に資する情報の報告及び公表</w:t>
            </w:r>
          </w:p>
        </w:tc>
        <w:tc>
          <w:tcPr>
            <w:tcW w:w="1134" w:type="dxa"/>
            <w:tcBorders>
              <w:top w:val="nil"/>
              <w:bottom w:val="nil"/>
            </w:tcBorders>
          </w:tcPr>
          <w:p w:rsidR="00225B7E" w:rsidRPr="00361C49" w:rsidRDefault="00225B7E" w:rsidP="00225B7E">
            <w:pPr>
              <w:jc w:val="left"/>
              <w:rPr>
                <w:sz w:val="20"/>
                <w:szCs w:val="20"/>
              </w:rPr>
            </w:pPr>
          </w:p>
        </w:tc>
        <w:tc>
          <w:tcPr>
            <w:tcW w:w="1701" w:type="dxa"/>
            <w:tcBorders>
              <w:top w:val="nil"/>
              <w:bottom w:val="nil"/>
            </w:tcBorders>
          </w:tcPr>
          <w:p w:rsidR="00225B7E" w:rsidRPr="00361C49" w:rsidRDefault="00225B7E" w:rsidP="00225B7E">
            <w:pPr>
              <w:rPr>
                <w:sz w:val="20"/>
                <w:szCs w:val="20"/>
              </w:rPr>
            </w:pPr>
          </w:p>
        </w:tc>
      </w:tr>
      <w:tr w:rsidR="00225B7E" w:rsidRPr="00361C49" w:rsidTr="00170848">
        <w:trPr>
          <w:trHeight w:val="165"/>
        </w:trPr>
        <w:tc>
          <w:tcPr>
            <w:tcW w:w="7479" w:type="dxa"/>
            <w:tcBorders>
              <w:top w:val="nil"/>
              <w:bottom w:val="single" w:sz="4" w:space="0" w:color="auto"/>
            </w:tcBorders>
          </w:tcPr>
          <w:p w:rsidR="00225B7E" w:rsidRPr="00361C49" w:rsidRDefault="00225B7E" w:rsidP="00225B7E">
            <w:pPr>
              <w:ind w:firstLineChars="100" w:firstLine="210"/>
            </w:pPr>
            <w:r w:rsidRPr="00361C49">
              <w:rPr>
                <w:rFonts w:hint="eastAsia"/>
                <w:szCs w:val="21"/>
              </w:rPr>
              <w:t>指定障害者支援施設等</w:t>
            </w:r>
            <w:r w:rsidRPr="00361C49">
              <w:rPr>
                <w:rFonts w:asciiTheme="minorEastAsia" w:eastAsiaTheme="minorEastAsia" w:hAnsiTheme="minorEastAsia" w:hint="eastAsia"/>
                <w:szCs w:val="21"/>
              </w:rPr>
              <w:t>は、</w:t>
            </w:r>
            <w:r w:rsidRPr="00361C49">
              <w:rPr>
                <w:rFonts w:hint="eastAsia"/>
                <w:szCs w:val="21"/>
              </w:rPr>
              <w:t>指定障害福祉サービスの提供</w:t>
            </w:r>
            <w:r w:rsidRPr="00361C49">
              <w:rPr>
                <w:rFonts w:asciiTheme="minorEastAsia" w:eastAsiaTheme="minorEastAsia" w:hAnsiTheme="minorEastAsia" w:hint="eastAsia"/>
                <w:szCs w:val="21"/>
              </w:rPr>
              <w:t>を開始しようとするとき、その他厚生労働省令で定めるときは、厚生労働省令で定めるところにより、</w:t>
            </w:r>
            <w:r w:rsidRPr="00361C49">
              <w:rPr>
                <w:rFonts w:ascii="Century" w:hAnsi="ＭＳ 明朝" w:cs="ＭＳ 明朝" w:hint="eastAsia"/>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を市長に報告しているか。</w:t>
            </w:r>
          </w:p>
        </w:tc>
        <w:tc>
          <w:tcPr>
            <w:tcW w:w="1134" w:type="dxa"/>
            <w:tcBorders>
              <w:top w:val="nil"/>
              <w:bottom w:val="single" w:sz="4" w:space="0" w:color="auto"/>
            </w:tcBorders>
          </w:tcPr>
          <w:p w:rsidR="00225B7E" w:rsidRPr="00361C49" w:rsidRDefault="00225B7E" w:rsidP="00225B7E">
            <w:pPr>
              <w:jc w:val="left"/>
              <w:rPr>
                <w:szCs w:val="21"/>
              </w:rPr>
            </w:pPr>
            <w:r w:rsidRPr="00361C49">
              <w:rPr>
                <w:rFonts w:hint="eastAsia"/>
                <w:szCs w:val="21"/>
              </w:rPr>
              <w:t>□適</w:t>
            </w:r>
          </w:p>
          <w:p w:rsidR="00225B7E" w:rsidRPr="00361C49" w:rsidRDefault="00225B7E" w:rsidP="00225B7E">
            <w:pPr>
              <w:jc w:val="left"/>
              <w:rPr>
                <w:sz w:val="20"/>
                <w:szCs w:val="20"/>
              </w:rPr>
            </w:pPr>
            <w:r w:rsidRPr="00361C49">
              <w:rPr>
                <w:rFonts w:hint="eastAsia"/>
                <w:szCs w:val="21"/>
              </w:rPr>
              <w:t>□否</w:t>
            </w:r>
          </w:p>
        </w:tc>
        <w:tc>
          <w:tcPr>
            <w:tcW w:w="1701" w:type="dxa"/>
            <w:tcBorders>
              <w:top w:val="nil"/>
              <w:bottom w:val="single" w:sz="4" w:space="0" w:color="auto"/>
            </w:tcBorders>
          </w:tcPr>
          <w:p w:rsidR="00225B7E" w:rsidRPr="00361C49" w:rsidRDefault="00225B7E" w:rsidP="00225B7E">
            <w:pPr>
              <w:rPr>
                <w:szCs w:val="21"/>
              </w:rPr>
            </w:pPr>
            <w:r w:rsidRPr="00361C49">
              <w:rPr>
                <w:rFonts w:hint="eastAsia"/>
                <w:szCs w:val="21"/>
              </w:rPr>
              <w:t>＊法</w:t>
            </w:r>
            <w:r w:rsidRPr="00361C49">
              <w:rPr>
                <w:rFonts w:asciiTheme="minorEastAsia" w:eastAsiaTheme="minorEastAsia" w:hAnsiTheme="minorEastAsia" w:hint="eastAsia"/>
                <w:szCs w:val="21"/>
              </w:rPr>
              <w:t>§76-3</w:t>
            </w:r>
          </w:p>
          <w:p w:rsidR="00225B7E" w:rsidRPr="00361C49" w:rsidRDefault="00225B7E" w:rsidP="00225B7E">
            <w:pPr>
              <w:rPr>
                <w:sz w:val="20"/>
                <w:szCs w:val="20"/>
              </w:rPr>
            </w:pPr>
            <w:r w:rsidRPr="00361C49">
              <w:rPr>
                <w:rFonts w:hint="eastAsia"/>
                <w:szCs w:val="21"/>
              </w:rPr>
              <w:t>□A　□B</w:t>
            </w:r>
          </w:p>
        </w:tc>
      </w:tr>
    </w:tbl>
    <w:p w:rsidR="006C43DC" w:rsidRPr="00361C49" w:rsidRDefault="006C43DC">
      <w:pPr>
        <w:widowControl/>
        <w:jc w:val="left"/>
      </w:pPr>
    </w:p>
    <w:sectPr w:rsidR="006C43DC" w:rsidRPr="00361C49" w:rsidSect="00B71898">
      <w:headerReference w:type="default" r:id="rId7"/>
      <w:footerReference w:type="default" r:id="rId8"/>
      <w:headerReference w:type="first" r:id="rId9"/>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02D" w:rsidRDefault="007F202D" w:rsidP="007E478C">
      <w:r>
        <w:separator/>
      </w:r>
    </w:p>
  </w:endnote>
  <w:endnote w:type="continuationSeparator" w:id="0">
    <w:p w:rsidR="007F202D" w:rsidRDefault="007F202D"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766489"/>
      <w:docPartObj>
        <w:docPartGallery w:val="Page Numbers (Bottom of Page)"/>
        <w:docPartUnique/>
      </w:docPartObj>
    </w:sdtPr>
    <w:sdtEndPr/>
    <w:sdtContent>
      <w:p w:rsidR="007F202D" w:rsidRDefault="007F202D" w:rsidP="00B71898">
        <w:pPr>
          <w:pStyle w:val="a5"/>
          <w:jc w:val="center"/>
        </w:pPr>
        <w:r>
          <w:fldChar w:fldCharType="begin"/>
        </w:r>
        <w:r>
          <w:instrText>PAGE   \* MERGEFORMAT</w:instrText>
        </w:r>
        <w:r>
          <w:fldChar w:fldCharType="separate"/>
        </w:r>
        <w:r w:rsidR="00361C49" w:rsidRPr="00361C4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02D" w:rsidRDefault="007F202D" w:rsidP="007E478C">
      <w:r>
        <w:separator/>
      </w:r>
    </w:p>
  </w:footnote>
  <w:footnote w:type="continuationSeparator" w:id="0">
    <w:p w:rsidR="007F202D" w:rsidRDefault="007F202D"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2D" w:rsidRDefault="007F202D" w:rsidP="008B63A7">
    <w:pPr>
      <w:pStyle w:val="a3"/>
      <w:jc w:val="right"/>
    </w:pPr>
    <w:r w:rsidRPr="00B71898">
      <w:rPr>
        <w:rFonts w:hint="eastAsia"/>
      </w:rPr>
      <w:t>障害者支援施設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2D" w:rsidRDefault="007F202D" w:rsidP="00B718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251F9"/>
    <w:rsid w:val="00030885"/>
    <w:rsid w:val="00043BA3"/>
    <w:rsid w:val="00046B1A"/>
    <w:rsid w:val="00081C1B"/>
    <w:rsid w:val="0009594D"/>
    <w:rsid w:val="000A00BD"/>
    <w:rsid w:val="000A29CD"/>
    <w:rsid w:val="00100A53"/>
    <w:rsid w:val="00120C9E"/>
    <w:rsid w:val="00134880"/>
    <w:rsid w:val="00157225"/>
    <w:rsid w:val="00170848"/>
    <w:rsid w:val="00171C98"/>
    <w:rsid w:val="00187F3A"/>
    <w:rsid w:val="001C34DA"/>
    <w:rsid w:val="001C4D0D"/>
    <w:rsid w:val="001C608F"/>
    <w:rsid w:val="00225B7E"/>
    <w:rsid w:val="00254F69"/>
    <w:rsid w:val="002557B8"/>
    <w:rsid w:val="002D727E"/>
    <w:rsid w:val="003261E4"/>
    <w:rsid w:val="00334C86"/>
    <w:rsid w:val="00344381"/>
    <w:rsid w:val="00361C49"/>
    <w:rsid w:val="00362613"/>
    <w:rsid w:val="00363DDC"/>
    <w:rsid w:val="003C0BFB"/>
    <w:rsid w:val="003C40F8"/>
    <w:rsid w:val="003C5D0B"/>
    <w:rsid w:val="003D4F3C"/>
    <w:rsid w:val="003E36CC"/>
    <w:rsid w:val="003E664A"/>
    <w:rsid w:val="003E76EE"/>
    <w:rsid w:val="003F72C6"/>
    <w:rsid w:val="00407FA4"/>
    <w:rsid w:val="00472EE8"/>
    <w:rsid w:val="00481053"/>
    <w:rsid w:val="004A51D2"/>
    <w:rsid w:val="004B2EF8"/>
    <w:rsid w:val="00504E80"/>
    <w:rsid w:val="00514FCB"/>
    <w:rsid w:val="00516999"/>
    <w:rsid w:val="0054463F"/>
    <w:rsid w:val="005530F1"/>
    <w:rsid w:val="00563326"/>
    <w:rsid w:val="00575206"/>
    <w:rsid w:val="005E014C"/>
    <w:rsid w:val="00605796"/>
    <w:rsid w:val="00630C4E"/>
    <w:rsid w:val="00631091"/>
    <w:rsid w:val="00637072"/>
    <w:rsid w:val="006B0FB6"/>
    <w:rsid w:val="006C0804"/>
    <w:rsid w:val="006C43DC"/>
    <w:rsid w:val="006D2FEF"/>
    <w:rsid w:val="006D44FD"/>
    <w:rsid w:val="006F4374"/>
    <w:rsid w:val="00706645"/>
    <w:rsid w:val="007153EB"/>
    <w:rsid w:val="007220E5"/>
    <w:rsid w:val="00734153"/>
    <w:rsid w:val="00735168"/>
    <w:rsid w:val="007452FC"/>
    <w:rsid w:val="0077108F"/>
    <w:rsid w:val="00784DC6"/>
    <w:rsid w:val="007A7D40"/>
    <w:rsid w:val="007E478C"/>
    <w:rsid w:val="007F202D"/>
    <w:rsid w:val="00826000"/>
    <w:rsid w:val="00832894"/>
    <w:rsid w:val="00863D55"/>
    <w:rsid w:val="008A358C"/>
    <w:rsid w:val="008B63A7"/>
    <w:rsid w:val="008C66B0"/>
    <w:rsid w:val="008D7A6F"/>
    <w:rsid w:val="008F2F66"/>
    <w:rsid w:val="00905F36"/>
    <w:rsid w:val="0091144E"/>
    <w:rsid w:val="009219A1"/>
    <w:rsid w:val="00931BE2"/>
    <w:rsid w:val="00933769"/>
    <w:rsid w:val="00967C5B"/>
    <w:rsid w:val="009766EE"/>
    <w:rsid w:val="00980169"/>
    <w:rsid w:val="00986767"/>
    <w:rsid w:val="009A307D"/>
    <w:rsid w:val="009B3BDB"/>
    <w:rsid w:val="009D0EF2"/>
    <w:rsid w:val="009D3F90"/>
    <w:rsid w:val="009D604B"/>
    <w:rsid w:val="009E3435"/>
    <w:rsid w:val="009F1FF5"/>
    <w:rsid w:val="00A25493"/>
    <w:rsid w:val="00A34492"/>
    <w:rsid w:val="00A46D1F"/>
    <w:rsid w:val="00A54923"/>
    <w:rsid w:val="00A54EBC"/>
    <w:rsid w:val="00A64776"/>
    <w:rsid w:val="00A64965"/>
    <w:rsid w:val="00AE0BF0"/>
    <w:rsid w:val="00AE12EE"/>
    <w:rsid w:val="00AE196B"/>
    <w:rsid w:val="00B0624B"/>
    <w:rsid w:val="00B36F29"/>
    <w:rsid w:val="00B71898"/>
    <w:rsid w:val="00B90954"/>
    <w:rsid w:val="00B90C5E"/>
    <w:rsid w:val="00B91265"/>
    <w:rsid w:val="00BA694A"/>
    <w:rsid w:val="00BB6AB5"/>
    <w:rsid w:val="00BB7868"/>
    <w:rsid w:val="00BF136A"/>
    <w:rsid w:val="00BF43B8"/>
    <w:rsid w:val="00C1086C"/>
    <w:rsid w:val="00C12A2A"/>
    <w:rsid w:val="00C83DA1"/>
    <w:rsid w:val="00C861C7"/>
    <w:rsid w:val="00CC4430"/>
    <w:rsid w:val="00CD4B18"/>
    <w:rsid w:val="00CF1249"/>
    <w:rsid w:val="00D024C2"/>
    <w:rsid w:val="00D464B8"/>
    <w:rsid w:val="00D73147"/>
    <w:rsid w:val="00D86910"/>
    <w:rsid w:val="00DA1347"/>
    <w:rsid w:val="00DD667A"/>
    <w:rsid w:val="00DD7B8A"/>
    <w:rsid w:val="00E124B9"/>
    <w:rsid w:val="00E45671"/>
    <w:rsid w:val="00E5156F"/>
    <w:rsid w:val="00E82227"/>
    <w:rsid w:val="00EC5835"/>
    <w:rsid w:val="00ED2134"/>
    <w:rsid w:val="00ED34A7"/>
    <w:rsid w:val="00EE7339"/>
    <w:rsid w:val="00F05A2F"/>
    <w:rsid w:val="00F2613A"/>
    <w:rsid w:val="00F629B8"/>
    <w:rsid w:val="00F62C0A"/>
    <w:rsid w:val="00F707B0"/>
    <w:rsid w:val="00F8078A"/>
    <w:rsid w:val="00F85B0C"/>
    <w:rsid w:val="00F906B2"/>
    <w:rsid w:val="00F94EA1"/>
    <w:rsid w:val="00FA3E1C"/>
    <w:rsid w:val="00FB743C"/>
    <w:rsid w:val="00FC7910"/>
    <w:rsid w:val="00FF4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A457F"/>
  <w15:docId w15:val="{46C77922-5F6F-4A50-BD86-A650CB2E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D1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1930</TotalTime>
  <Pages>23</Pages>
  <Words>3645</Words>
  <Characters>20778</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94</cp:revision>
  <cp:lastPrinted>2021-06-01T07:29:00Z</cp:lastPrinted>
  <dcterms:created xsi:type="dcterms:W3CDTF">2019-04-05T11:07:00Z</dcterms:created>
  <dcterms:modified xsi:type="dcterms:W3CDTF">2024-09-27T09:00:00Z</dcterms:modified>
</cp:coreProperties>
</file>