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389B9" w14:textId="77777777" w:rsidR="007E478C" w:rsidRPr="0021637C" w:rsidRDefault="001C326F" w:rsidP="007E478C">
      <w:pPr>
        <w:snapToGrid w:val="0"/>
        <w:contextualSpacing/>
        <w:rPr>
          <w:rFonts w:hAnsi="ＭＳ 明朝" w:cs="メイリオ"/>
        </w:rPr>
      </w:pPr>
      <w:r w:rsidRPr="0021637C">
        <w:rPr>
          <w:rFonts w:asciiTheme="majorEastAsia" w:eastAsiaTheme="majorEastAsia" w:hAnsiTheme="majorEastAsia" w:cs="ＭＳ Ｐゴシック"/>
          <w:noProof/>
          <w:kern w:val="0"/>
          <w:sz w:val="24"/>
        </w:rPr>
        <mc:AlternateContent>
          <mc:Choice Requires="wps">
            <w:drawing>
              <wp:anchor distT="0" distB="0" distL="114300" distR="114300" simplePos="0" relativeHeight="251656704" behindDoc="0" locked="0" layoutInCell="1" allowOverlap="1" wp14:anchorId="06D9B9AE" wp14:editId="69B4FE3B">
                <wp:simplePos x="0" y="0"/>
                <wp:positionH relativeFrom="column">
                  <wp:posOffset>204470</wp:posOffset>
                </wp:positionH>
                <wp:positionV relativeFrom="paragraph">
                  <wp:posOffset>22860</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14:paraId="739F979D" w14:textId="77777777" w:rsidR="00247689" w:rsidRDefault="00247689" w:rsidP="001C326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9B9AE" id="角丸四角形 1" o:spid="_x0000_s1026" style="position:absolute;left:0;text-align:left;margin-left:16.1pt;margin-top:1.8pt;width:453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hwIAANsEAAAOAAAAZHJzL2Uyb0RvYy54bWysVM1uEzEQviPxDpbvdJOQUBo1qaJWRUhV&#10;G9Ginh2vN7uS12NsJ7vhMbj2xoVX6IW3oRKPwWfv9ofCCZGDM+MZz8833+zhUVtrtlXOV2RmfLg3&#10;4EwZSXll1jP+8er01VvOfBAmF5qMmvGd8vxo/vLFYWOnakQl6Vw5hiDGTxs742UIdpplXpaqFn6P&#10;rDIwFuRqEaC6dZY70SB6rbPRYPAma8jl1pFU3uP2pDPyeYpfFEqGi6LwKjA946gtpNOlcxXPbH4o&#10;pmsnbFnJvgzxD1XUojJI+hDqRATBNq76I1RdSUeeirAnqc6oKCqpUg/oZjh41s1lKaxKvQAcbx9g&#10;8v8vrDzfLh2rcsyOMyNqjOjnty8/bm/vbm4g3H3/yoYRpMb6KXwv7dL1mocYO24LV8d/9MLaBOzu&#10;AVjVBiZxOdmfvB4OgL+EbTIZjScJ+ezxtXU+vFNUsyjMuKONyT9geglUsT3zAWnhf+8XMxo6rbRO&#10;E9SGNWjhYIDATAoQqdAiQKwtWvNmzZnQazBUBpdCetJVHp/HQH7nj7VjWwGSgFs5NVeonDMtfIAB&#10;7aRfxAEl/PY01nMifNk9TqbeTZsYWiUO9uVHEDvYohTaVdtjuaJ8hzE46vjprTytEPgM+ZfCgZDo&#10;CksWLnAUmtAq9RJnJbnPf7uP/uAJrJw1IDhg+LQRTqGt9wYMOhiOx3EjkjKe7I+guKeW1VOL2dTH&#10;BHjAElSXxOgf9L1YOKqvsYuLmBUmYSRyd4D3ynHoFg/bLNVikdywBVaEM3NpZQweIYuQXrXXwtme&#10;DAHDOKf7ZRDTZ3TofDtCLDaBiipxJULc4YqpRQUblObXb3tc0ad68nr8Js1/AQAA//8DAFBLAwQU&#10;AAYACAAAACEA+ZtAOdsAAAAHAQAADwAAAGRycy9kb3ducmV2LnhtbEyOwU7DMBBE70j9B2srcYmo&#10;01SEEOJUBakSV9pyd+MlsYjXUew2ga9nOcFpZzSj2VdtZ9eLK47BelKwXqUgkBpvLLUKTsf9XQEi&#10;RE1G955QwRcG2NaLm0qXxk/0htdDbAWPUCi1gi7GoZQyNB06HVZ+QOLsw49OR7ZjK82oJx53vczS&#10;NJdOW+IPnR7wpcPm83BxCuajLV4Ta5P379N9+0z7KXnwk1K3y3n3BCLiHP/K8IvP6FAz09lfyATR&#10;K9hkGTf55iA4ftwU7M8s0hxkXcn//PUPAAAA//8DAFBLAQItABQABgAIAAAAIQC2gziS/gAAAOEB&#10;AAATAAAAAAAAAAAAAAAAAAAAAABbQ29udGVudF9UeXBlc10ueG1sUEsBAi0AFAAGAAgAAAAhADj9&#10;If/WAAAAlAEAAAsAAAAAAAAAAAAAAAAALwEAAF9yZWxzLy5yZWxzUEsBAi0AFAAGAAgAAAAhAOX8&#10;IA2HAgAA2wQAAA4AAAAAAAAAAAAAAAAALgIAAGRycy9lMm9Eb2MueG1sUEsBAi0AFAAGAAgAAAAh&#10;APmbQDnbAAAABwEAAA8AAAAAAAAAAAAAAAAA4QQAAGRycy9kb3ducmV2LnhtbFBLBQYAAAAABAAE&#10;APMAAADpBQAAAAA=&#10;" filled="f" strokecolor="windowText" strokeweight="1.5pt">
                <v:textbox>
                  <w:txbxContent>
                    <w:p w14:paraId="739F979D" w14:textId="77777777" w:rsidR="00247689" w:rsidRDefault="00247689" w:rsidP="001C326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v:textbox>
              </v:roundrect>
            </w:pict>
          </mc:Fallback>
        </mc:AlternateContent>
      </w:r>
    </w:p>
    <w:p w14:paraId="5A473AD3" w14:textId="77777777" w:rsidR="007E478C" w:rsidRPr="0021637C" w:rsidRDefault="007E478C" w:rsidP="007E478C">
      <w:pPr>
        <w:snapToGrid w:val="0"/>
        <w:contextualSpacing/>
        <w:rPr>
          <w:rFonts w:hAnsi="ＭＳ 明朝" w:cs="メイリオ"/>
        </w:rPr>
      </w:pPr>
    </w:p>
    <w:p w14:paraId="79A88877" w14:textId="77777777" w:rsidR="001C326F" w:rsidRPr="0021637C" w:rsidRDefault="001C326F" w:rsidP="007E478C">
      <w:pPr>
        <w:snapToGrid w:val="0"/>
        <w:contextualSpacing/>
        <w:rPr>
          <w:rFonts w:hAnsi="ＭＳ 明朝" w:cs="メイリオ"/>
        </w:rPr>
      </w:pPr>
    </w:p>
    <w:p w14:paraId="518838F0" w14:textId="77777777" w:rsidR="001C326F" w:rsidRPr="0021637C" w:rsidRDefault="001C326F" w:rsidP="007E478C">
      <w:pPr>
        <w:snapToGrid w:val="0"/>
        <w:contextualSpacing/>
        <w:rPr>
          <w:rFonts w:hAnsi="ＭＳ 明朝" w:cs="メイリオ"/>
        </w:rPr>
      </w:pPr>
    </w:p>
    <w:p w14:paraId="71FD24D4" w14:textId="77777777" w:rsidR="001C326F" w:rsidRPr="0021637C" w:rsidRDefault="001C326F" w:rsidP="007E478C">
      <w:pPr>
        <w:snapToGrid w:val="0"/>
        <w:contextualSpacing/>
        <w:rPr>
          <w:rFonts w:hAnsi="ＭＳ 明朝" w:cs="メイリオ"/>
        </w:rPr>
      </w:pPr>
    </w:p>
    <w:p w14:paraId="177ACA76" w14:textId="77777777" w:rsidR="007E478C" w:rsidRPr="0021637C" w:rsidRDefault="007E478C" w:rsidP="00D464B8">
      <w:pPr>
        <w:snapToGrid w:val="0"/>
        <w:contextualSpacing/>
        <w:jc w:val="center"/>
        <w:rPr>
          <w:rFonts w:asciiTheme="majorEastAsia" w:eastAsiaTheme="majorEastAsia" w:hAnsiTheme="majorEastAsia" w:cs="メイリオ"/>
          <w:b/>
          <w:sz w:val="36"/>
          <w:szCs w:val="36"/>
        </w:rPr>
      </w:pPr>
      <w:r w:rsidRPr="0021637C">
        <w:rPr>
          <w:rFonts w:asciiTheme="majorEastAsia" w:eastAsiaTheme="majorEastAsia" w:hAnsiTheme="majorEastAsia" w:cs="メイリオ" w:hint="eastAsia"/>
          <w:b/>
          <w:sz w:val="36"/>
          <w:szCs w:val="36"/>
        </w:rPr>
        <w:t>船橋市　指定障害</w:t>
      </w:r>
      <w:r w:rsidR="00686F2E" w:rsidRPr="0021637C">
        <w:rPr>
          <w:rFonts w:asciiTheme="majorEastAsia" w:eastAsiaTheme="majorEastAsia" w:hAnsiTheme="majorEastAsia" w:cs="メイリオ" w:hint="eastAsia"/>
          <w:b/>
          <w:sz w:val="36"/>
          <w:szCs w:val="36"/>
        </w:rPr>
        <w:t>児通所支援</w:t>
      </w:r>
      <w:r w:rsidRPr="0021637C">
        <w:rPr>
          <w:rFonts w:asciiTheme="majorEastAsia" w:eastAsiaTheme="majorEastAsia" w:hAnsiTheme="majorEastAsia" w:cs="メイリオ" w:hint="eastAsia"/>
          <w:b/>
          <w:sz w:val="36"/>
          <w:szCs w:val="36"/>
        </w:rPr>
        <w:t>事業者</w:t>
      </w:r>
      <w:r w:rsidR="00FA3E1C" w:rsidRPr="0021637C">
        <w:rPr>
          <w:rFonts w:asciiTheme="majorEastAsia" w:eastAsiaTheme="majorEastAsia" w:hAnsiTheme="majorEastAsia" w:cs="メイリオ" w:hint="eastAsia"/>
          <w:b/>
          <w:sz w:val="36"/>
          <w:szCs w:val="36"/>
        </w:rPr>
        <w:t>等</w:t>
      </w:r>
      <w:r w:rsidRPr="0021637C">
        <w:rPr>
          <w:rFonts w:asciiTheme="majorEastAsia" w:eastAsiaTheme="majorEastAsia" w:hAnsiTheme="majorEastAsia" w:cs="メイリオ" w:hint="eastAsia"/>
          <w:b/>
          <w:sz w:val="36"/>
          <w:szCs w:val="36"/>
        </w:rPr>
        <w:t>指導調書</w:t>
      </w:r>
    </w:p>
    <w:p w14:paraId="5CB5C4A4" w14:textId="77777777" w:rsidR="007E478C" w:rsidRPr="0021637C" w:rsidRDefault="007E478C" w:rsidP="00D464B8">
      <w:pPr>
        <w:snapToGrid w:val="0"/>
        <w:contextualSpacing/>
        <w:jc w:val="center"/>
        <w:rPr>
          <w:rFonts w:asciiTheme="majorEastAsia" w:eastAsiaTheme="majorEastAsia" w:hAnsiTheme="majorEastAsia" w:cs="メイリオ"/>
          <w:b/>
          <w:sz w:val="32"/>
          <w:szCs w:val="32"/>
        </w:rPr>
      </w:pPr>
      <w:r w:rsidRPr="0021637C">
        <w:rPr>
          <w:rFonts w:asciiTheme="majorEastAsia" w:eastAsiaTheme="majorEastAsia" w:hAnsiTheme="majorEastAsia" w:cs="メイリオ" w:hint="eastAsia"/>
          <w:b/>
          <w:sz w:val="32"/>
          <w:szCs w:val="32"/>
        </w:rPr>
        <w:t>（</w:t>
      </w:r>
      <w:r w:rsidR="00686F2E" w:rsidRPr="0021637C">
        <w:rPr>
          <w:rFonts w:asciiTheme="majorEastAsia" w:eastAsiaTheme="majorEastAsia" w:hAnsiTheme="majorEastAsia" w:cs="メイリオ" w:hint="eastAsia"/>
          <w:b/>
          <w:sz w:val="32"/>
          <w:szCs w:val="32"/>
        </w:rPr>
        <w:t>児童発達支援</w:t>
      </w:r>
      <w:r w:rsidR="000538C3" w:rsidRPr="0021637C">
        <w:rPr>
          <w:rFonts w:asciiTheme="majorEastAsia" w:eastAsiaTheme="majorEastAsia" w:hAnsiTheme="majorEastAsia" w:cs="メイリオ" w:hint="eastAsia"/>
          <w:b/>
          <w:sz w:val="32"/>
          <w:szCs w:val="32"/>
        </w:rPr>
        <w:t>・放課後等デイサービス</w:t>
      </w:r>
      <w:r w:rsidRPr="0021637C">
        <w:rPr>
          <w:rFonts w:asciiTheme="majorEastAsia" w:eastAsiaTheme="majorEastAsia" w:hAnsiTheme="majorEastAsia" w:cs="メイリオ" w:hint="eastAsia"/>
          <w:b/>
          <w:sz w:val="32"/>
          <w:szCs w:val="32"/>
        </w:rPr>
        <w:t>）</w:t>
      </w:r>
    </w:p>
    <w:p w14:paraId="4445B520" w14:textId="77777777" w:rsidR="007E478C" w:rsidRPr="0021637C"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3180"/>
        <w:gridCol w:w="2549"/>
      </w:tblGrid>
      <w:tr w:rsidR="0021637C" w:rsidRPr="0021637C" w14:paraId="043C6006" w14:textId="77777777" w:rsidTr="002557B8">
        <w:trPr>
          <w:trHeight w:val="899"/>
          <w:jc w:val="center"/>
        </w:trPr>
        <w:tc>
          <w:tcPr>
            <w:tcW w:w="2614" w:type="dxa"/>
            <w:gridSpan w:val="2"/>
            <w:vAlign w:val="center"/>
          </w:tcPr>
          <w:p w14:paraId="41425588" w14:textId="77777777" w:rsidR="00F82CAE" w:rsidRPr="0021637C" w:rsidRDefault="00745F50" w:rsidP="00F82CAE">
            <w:pPr>
              <w:snapToGrid w:val="0"/>
              <w:contextualSpacing/>
              <w:jc w:val="center"/>
              <w:rPr>
                <w:rFonts w:asciiTheme="majorEastAsia" w:eastAsiaTheme="majorEastAsia" w:hAnsiTheme="majorEastAsia" w:cs="メイリオ"/>
                <w:sz w:val="24"/>
              </w:rPr>
            </w:pPr>
            <w:r w:rsidRPr="0021637C">
              <w:rPr>
                <w:rFonts w:asciiTheme="majorEastAsia" w:eastAsiaTheme="majorEastAsia" w:hAnsiTheme="majorEastAsia" w:cs="メイリオ" w:hint="eastAsia"/>
                <w:sz w:val="24"/>
              </w:rPr>
              <w:t>運営</w:t>
            </w:r>
            <w:r w:rsidR="00F82CAE" w:rsidRPr="0021637C">
              <w:rPr>
                <w:rFonts w:asciiTheme="majorEastAsia" w:eastAsiaTheme="majorEastAsia" w:hAnsiTheme="majorEastAsia" w:cs="メイリオ" w:hint="eastAsia"/>
                <w:sz w:val="24"/>
              </w:rPr>
              <w:t>指導年月日</w:t>
            </w:r>
          </w:p>
        </w:tc>
        <w:tc>
          <w:tcPr>
            <w:tcW w:w="5729" w:type="dxa"/>
            <w:gridSpan w:val="2"/>
            <w:vAlign w:val="center"/>
          </w:tcPr>
          <w:p w14:paraId="28D81222" w14:textId="77777777" w:rsidR="00F82CAE" w:rsidRPr="0021637C" w:rsidRDefault="00F82CAE" w:rsidP="00F82CAE">
            <w:pPr>
              <w:snapToGrid w:val="0"/>
              <w:ind w:firstLineChars="200" w:firstLine="480"/>
              <w:contextualSpacing/>
              <w:rPr>
                <w:rFonts w:asciiTheme="majorEastAsia" w:eastAsiaTheme="majorEastAsia" w:hAnsiTheme="majorEastAsia" w:cs="メイリオ"/>
                <w:sz w:val="24"/>
              </w:rPr>
            </w:pPr>
            <w:r w:rsidRPr="0021637C">
              <w:rPr>
                <w:rFonts w:asciiTheme="majorEastAsia" w:eastAsiaTheme="majorEastAsia" w:hAnsiTheme="majorEastAsia" w:cs="メイリオ" w:hint="eastAsia"/>
                <w:sz w:val="24"/>
              </w:rPr>
              <w:t xml:space="preserve">　　　年　　月　　日</w:t>
            </w:r>
          </w:p>
        </w:tc>
      </w:tr>
      <w:tr w:rsidR="0021637C" w:rsidRPr="0021637C" w14:paraId="7CAF2450" w14:textId="77777777" w:rsidTr="002557B8">
        <w:trPr>
          <w:trHeight w:val="899"/>
          <w:jc w:val="center"/>
        </w:trPr>
        <w:tc>
          <w:tcPr>
            <w:tcW w:w="2614" w:type="dxa"/>
            <w:gridSpan w:val="2"/>
            <w:vAlign w:val="center"/>
          </w:tcPr>
          <w:p w14:paraId="1B3C661A" w14:textId="77777777" w:rsidR="007E478C" w:rsidRPr="0021637C" w:rsidRDefault="007E478C" w:rsidP="00FA3E1C">
            <w:pPr>
              <w:snapToGrid w:val="0"/>
              <w:spacing w:line="240" w:lineRule="atLeast"/>
              <w:contextualSpacing/>
              <w:jc w:val="center"/>
              <w:rPr>
                <w:rFonts w:asciiTheme="majorEastAsia" w:eastAsiaTheme="majorEastAsia" w:hAnsiTheme="majorEastAsia" w:cs="メイリオ"/>
                <w:sz w:val="24"/>
              </w:rPr>
            </w:pPr>
            <w:r w:rsidRPr="0021637C">
              <w:rPr>
                <w:rFonts w:asciiTheme="majorEastAsia" w:eastAsiaTheme="majorEastAsia" w:hAnsiTheme="majorEastAsia" w:cs="メイリオ" w:hint="eastAsia"/>
                <w:sz w:val="24"/>
              </w:rPr>
              <w:t>事業者（法人）名</w:t>
            </w:r>
          </w:p>
        </w:tc>
        <w:tc>
          <w:tcPr>
            <w:tcW w:w="5729" w:type="dxa"/>
            <w:gridSpan w:val="2"/>
            <w:vAlign w:val="center"/>
          </w:tcPr>
          <w:p w14:paraId="7725B574" w14:textId="77777777" w:rsidR="007E478C" w:rsidRPr="0021637C" w:rsidRDefault="007E478C" w:rsidP="002557B8">
            <w:pPr>
              <w:snapToGrid w:val="0"/>
              <w:spacing w:line="240" w:lineRule="atLeast"/>
              <w:contextualSpacing/>
              <w:rPr>
                <w:rFonts w:asciiTheme="majorEastAsia" w:eastAsiaTheme="majorEastAsia" w:hAnsiTheme="majorEastAsia" w:cs="メイリオ"/>
              </w:rPr>
            </w:pPr>
          </w:p>
        </w:tc>
      </w:tr>
      <w:tr w:rsidR="0021637C" w:rsidRPr="0021637C" w14:paraId="05A09ED4" w14:textId="77777777" w:rsidTr="002557B8">
        <w:trPr>
          <w:trHeight w:val="893"/>
          <w:jc w:val="center"/>
        </w:trPr>
        <w:tc>
          <w:tcPr>
            <w:tcW w:w="2614" w:type="dxa"/>
            <w:gridSpan w:val="2"/>
            <w:vAlign w:val="center"/>
          </w:tcPr>
          <w:p w14:paraId="661116F5" w14:textId="77777777" w:rsidR="007E478C" w:rsidRPr="0021637C" w:rsidRDefault="007E478C" w:rsidP="00FA3E1C">
            <w:pPr>
              <w:snapToGrid w:val="0"/>
              <w:spacing w:line="240" w:lineRule="atLeast"/>
              <w:contextualSpacing/>
              <w:jc w:val="center"/>
              <w:rPr>
                <w:rFonts w:asciiTheme="majorEastAsia" w:eastAsiaTheme="majorEastAsia" w:hAnsiTheme="majorEastAsia" w:cs="メイリオ"/>
                <w:sz w:val="24"/>
              </w:rPr>
            </w:pPr>
            <w:r w:rsidRPr="0021637C">
              <w:rPr>
                <w:rFonts w:asciiTheme="majorEastAsia" w:eastAsiaTheme="majorEastAsia" w:hAnsiTheme="majorEastAsia" w:cs="メイリオ" w:hint="eastAsia"/>
                <w:sz w:val="24"/>
              </w:rPr>
              <w:t>事業所の名称</w:t>
            </w:r>
          </w:p>
        </w:tc>
        <w:tc>
          <w:tcPr>
            <w:tcW w:w="5729" w:type="dxa"/>
            <w:gridSpan w:val="2"/>
            <w:vAlign w:val="center"/>
          </w:tcPr>
          <w:p w14:paraId="38AAA59F" w14:textId="77777777" w:rsidR="007E478C" w:rsidRPr="0021637C" w:rsidRDefault="007E478C" w:rsidP="002557B8">
            <w:pPr>
              <w:snapToGrid w:val="0"/>
              <w:spacing w:line="240" w:lineRule="atLeast"/>
              <w:contextualSpacing/>
              <w:rPr>
                <w:rFonts w:asciiTheme="majorEastAsia" w:eastAsiaTheme="majorEastAsia" w:hAnsiTheme="majorEastAsia" w:cs="メイリオ"/>
              </w:rPr>
            </w:pPr>
          </w:p>
        </w:tc>
      </w:tr>
      <w:tr w:rsidR="0021637C" w:rsidRPr="0021637C" w14:paraId="690B9537" w14:textId="77777777" w:rsidTr="002557B8">
        <w:trPr>
          <w:trHeight w:val="901"/>
          <w:jc w:val="center"/>
        </w:trPr>
        <w:tc>
          <w:tcPr>
            <w:tcW w:w="2614" w:type="dxa"/>
            <w:gridSpan w:val="2"/>
            <w:vAlign w:val="center"/>
          </w:tcPr>
          <w:p w14:paraId="7DF9EB3A" w14:textId="77777777" w:rsidR="007E478C" w:rsidRPr="0021637C" w:rsidRDefault="007E478C" w:rsidP="00FA3E1C">
            <w:pPr>
              <w:snapToGrid w:val="0"/>
              <w:spacing w:line="240" w:lineRule="atLeast"/>
              <w:contextualSpacing/>
              <w:jc w:val="center"/>
              <w:rPr>
                <w:rFonts w:asciiTheme="majorEastAsia" w:eastAsiaTheme="majorEastAsia" w:hAnsiTheme="majorEastAsia" w:cs="メイリオ"/>
                <w:sz w:val="24"/>
              </w:rPr>
            </w:pPr>
            <w:r w:rsidRPr="0021637C">
              <w:rPr>
                <w:rFonts w:asciiTheme="majorEastAsia" w:eastAsiaTheme="majorEastAsia" w:hAnsiTheme="majorEastAsia" w:cs="メイリオ" w:hint="eastAsia"/>
                <w:sz w:val="24"/>
              </w:rPr>
              <w:t>事業所指定番号</w:t>
            </w:r>
          </w:p>
        </w:tc>
        <w:tc>
          <w:tcPr>
            <w:tcW w:w="5729" w:type="dxa"/>
            <w:gridSpan w:val="2"/>
            <w:vAlign w:val="center"/>
          </w:tcPr>
          <w:p w14:paraId="77C20375" w14:textId="77777777" w:rsidR="007E478C" w:rsidRPr="0021637C" w:rsidRDefault="007E478C" w:rsidP="002557B8">
            <w:pPr>
              <w:snapToGrid w:val="0"/>
              <w:spacing w:line="240" w:lineRule="atLeast"/>
              <w:contextualSpacing/>
              <w:rPr>
                <w:rFonts w:asciiTheme="majorEastAsia" w:eastAsiaTheme="majorEastAsia" w:hAnsiTheme="majorEastAsia" w:cs="メイリオ"/>
              </w:rPr>
            </w:pPr>
          </w:p>
        </w:tc>
      </w:tr>
      <w:tr w:rsidR="0021637C" w:rsidRPr="0021637C" w14:paraId="73AECFD1" w14:textId="77777777" w:rsidTr="002557B8">
        <w:trPr>
          <w:trHeight w:val="854"/>
          <w:jc w:val="center"/>
        </w:trPr>
        <w:tc>
          <w:tcPr>
            <w:tcW w:w="2614" w:type="dxa"/>
            <w:gridSpan w:val="2"/>
            <w:vAlign w:val="center"/>
          </w:tcPr>
          <w:p w14:paraId="7C68469A" w14:textId="77777777" w:rsidR="007E478C" w:rsidRPr="0021637C" w:rsidRDefault="007E478C" w:rsidP="00FA3E1C">
            <w:pPr>
              <w:snapToGrid w:val="0"/>
              <w:spacing w:line="240" w:lineRule="atLeast"/>
              <w:contextualSpacing/>
              <w:jc w:val="center"/>
              <w:rPr>
                <w:rFonts w:asciiTheme="majorEastAsia" w:eastAsiaTheme="majorEastAsia" w:hAnsiTheme="majorEastAsia" w:cs="メイリオ"/>
                <w:sz w:val="24"/>
              </w:rPr>
            </w:pPr>
            <w:r w:rsidRPr="0021637C">
              <w:rPr>
                <w:rFonts w:asciiTheme="majorEastAsia" w:eastAsiaTheme="majorEastAsia" w:hAnsiTheme="majorEastAsia" w:cs="メイリオ" w:hint="eastAsia"/>
                <w:sz w:val="24"/>
              </w:rPr>
              <w:t>事業所の所在地</w:t>
            </w:r>
          </w:p>
        </w:tc>
        <w:tc>
          <w:tcPr>
            <w:tcW w:w="5729" w:type="dxa"/>
            <w:gridSpan w:val="2"/>
            <w:vAlign w:val="center"/>
          </w:tcPr>
          <w:p w14:paraId="47698A2A" w14:textId="77777777" w:rsidR="007E478C" w:rsidRPr="0021637C" w:rsidRDefault="007E478C" w:rsidP="002557B8">
            <w:pPr>
              <w:snapToGrid w:val="0"/>
              <w:spacing w:line="240" w:lineRule="atLeast"/>
              <w:contextualSpacing/>
              <w:rPr>
                <w:rFonts w:asciiTheme="majorEastAsia" w:eastAsiaTheme="majorEastAsia" w:hAnsiTheme="majorEastAsia" w:cs="メイリオ"/>
              </w:rPr>
            </w:pPr>
            <w:r w:rsidRPr="0021637C">
              <w:rPr>
                <w:rFonts w:asciiTheme="majorEastAsia" w:eastAsiaTheme="majorEastAsia" w:hAnsiTheme="majorEastAsia" w:cs="メイリオ" w:hint="eastAsia"/>
              </w:rPr>
              <w:t xml:space="preserve">〒　　　－　　　　</w:t>
            </w:r>
          </w:p>
          <w:p w14:paraId="36E64FCA" w14:textId="77777777" w:rsidR="007E478C" w:rsidRPr="0021637C" w:rsidRDefault="007E478C" w:rsidP="002557B8">
            <w:pPr>
              <w:snapToGrid w:val="0"/>
              <w:spacing w:line="240" w:lineRule="atLeast"/>
              <w:contextualSpacing/>
              <w:rPr>
                <w:rFonts w:asciiTheme="majorEastAsia" w:eastAsiaTheme="majorEastAsia" w:hAnsiTheme="majorEastAsia" w:cs="メイリオ"/>
              </w:rPr>
            </w:pPr>
          </w:p>
          <w:p w14:paraId="3C8FCCC1" w14:textId="77777777" w:rsidR="002557B8" w:rsidRPr="0021637C" w:rsidRDefault="002557B8" w:rsidP="002557B8">
            <w:pPr>
              <w:snapToGrid w:val="0"/>
              <w:spacing w:line="240" w:lineRule="atLeast"/>
              <w:contextualSpacing/>
              <w:rPr>
                <w:rFonts w:asciiTheme="majorEastAsia" w:eastAsiaTheme="majorEastAsia" w:hAnsiTheme="majorEastAsia" w:cs="メイリオ"/>
              </w:rPr>
            </w:pPr>
          </w:p>
        </w:tc>
      </w:tr>
      <w:tr w:rsidR="0021637C" w:rsidRPr="0021637C" w14:paraId="68318B1A" w14:textId="77777777" w:rsidTr="00F85B0C">
        <w:trPr>
          <w:trHeight w:val="881"/>
          <w:jc w:val="center"/>
        </w:trPr>
        <w:tc>
          <w:tcPr>
            <w:tcW w:w="2614" w:type="dxa"/>
            <w:gridSpan w:val="2"/>
            <w:vAlign w:val="center"/>
          </w:tcPr>
          <w:p w14:paraId="14677E9D" w14:textId="77777777" w:rsidR="00F85B0C" w:rsidRPr="0021637C" w:rsidRDefault="00F85B0C" w:rsidP="00FA3E1C">
            <w:pPr>
              <w:snapToGrid w:val="0"/>
              <w:spacing w:line="240" w:lineRule="atLeast"/>
              <w:contextualSpacing/>
              <w:jc w:val="center"/>
              <w:rPr>
                <w:rFonts w:asciiTheme="majorEastAsia" w:eastAsiaTheme="majorEastAsia" w:hAnsiTheme="majorEastAsia" w:cs="メイリオ"/>
                <w:sz w:val="24"/>
              </w:rPr>
            </w:pPr>
            <w:r w:rsidRPr="0021637C">
              <w:rPr>
                <w:rFonts w:asciiTheme="majorEastAsia" w:eastAsiaTheme="majorEastAsia" w:hAnsiTheme="majorEastAsia" w:cs="メイリオ" w:hint="eastAsia"/>
                <w:sz w:val="24"/>
              </w:rPr>
              <w:t>定員</w:t>
            </w:r>
          </w:p>
        </w:tc>
        <w:tc>
          <w:tcPr>
            <w:tcW w:w="3180" w:type="dxa"/>
            <w:tcBorders>
              <w:right w:val="dotted" w:sz="4" w:space="0" w:color="auto"/>
            </w:tcBorders>
            <w:vAlign w:val="center"/>
          </w:tcPr>
          <w:p w14:paraId="6170FFE9" w14:textId="77777777" w:rsidR="00A83F31" w:rsidRPr="0021637C" w:rsidRDefault="00A83F31" w:rsidP="00A83F31">
            <w:pPr>
              <w:snapToGrid w:val="0"/>
              <w:spacing w:line="240" w:lineRule="atLeast"/>
              <w:contextualSpacing/>
              <w:rPr>
                <w:rFonts w:asciiTheme="majorEastAsia" w:eastAsiaTheme="majorEastAsia" w:hAnsiTheme="majorEastAsia" w:cs="メイリオ"/>
              </w:rPr>
            </w:pPr>
          </w:p>
          <w:p w14:paraId="4716744C" w14:textId="77777777" w:rsidR="00F85B0C" w:rsidRPr="0021637C" w:rsidRDefault="00A83F31" w:rsidP="00A83F31">
            <w:pPr>
              <w:snapToGrid w:val="0"/>
              <w:spacing w:line="240" w:lineRule="atLeast"/>
              <w:contextualSpacing/>
              <w:rPr>
                <w:rFonts w:asciiTheme="majorEastAsia" w:eastAsiaTheme="majorEastAsia" w:hAnsiTheme="majorEastAsia" w:cs="メイリオ"/>
              </w:rPr>
            </w:pPr>
            <w:r w:rsidRPr="0021637C">
              <w:rPr>
                <w:rFonts w:asciiTheme="majorEastAsia" w:eastAsiaTheme="majorEastAsia" w:hAnsiTheme="majorEastAsia" w:cs="メイリオ" w:hint="eastAsia"/>
              </w:rPr>
              <w:t xml:space="preserve">　　　　　　　　　　　　</w:t>
            </w:r>
            <w:r w:rsidR="00F85B0C" w:rsidRPr="0021637C">
              <w:rPr>
                <w:rFonts w:asciiTheme="majorEastAsia" w:eastAsiaTheme="majorEastAsia" w:hAnsiTheme="majorEastAsia" w:cs="メイリオ" w:hint="eastAsia"/>
              </w:rPr>
              <w:t>人</w:t>
            </w:r>
          </w:p>
        </w:tc>
        <w:tc>
          <w:tcPr>
            <w:tcW w:w="2549" w:type="dxa"/>
            <w:tcBorders>
              <w:left w:val="dotted" w:sz="4" w:space="0" w:color="auto"/>
            </w:tcBorders>
            <w:vAlign w:val="center"/>
          </w:tcPr>
          <w:p w14:paraId="43785B9B" w14:textId="77777777" w:rsidR="00F85B0C" w:rsidRPr="0021637C" w:rsidRDefault="00F85B0C">
            <w:pPr>
              <w:widowControl/>
              <w:jc w:val="left"/>
              <w:rPr>
                <w:rFonts w:asciiTheme="majorEastAsia" w:eastAsiaTheme="majorEastAsia" w:hAnsiTheme="majorEastAsia" w:cs="メイリオ"/>
              </w:rPr>
            </w:pPr>
            <w:r w:rsidRPr="0021637C">
              <w:rPr>
                <w:rFonts w:asciiTheme="majorEastAsia" w:eastAsiaTheme="majorEastAsia" w:hAnsiTheme="majorEastAsia" w:cs="メイリオ" w:hint="eastAsia"/>
              </w:rPr>
              <w:t>（内訳）</w:t>
            </w:r>
          </w:p>
          <w:p w14:paraId="7B5F1489" w14:textId="77777777" w:rsidR="00F85B0C" w:rsidRPr="0021637C" w:rsidRDefault="00F85B0C">
            <w:pPr>
              <w:widowControl/>
              <w:jc w:val="left"/>
              <w:rPr>
                <w:rFonts w:asciiTheme="majorEastAsia" w:eastAsiaTheme="majorEastAsia" w:hAnsiTheme="majorEastAsia" w:cs="メイリオ"/>
              </w:rPr>
            </w:pPr>
            <w:r w:rsidRPr="0021637C">
              <w:rPr>
                <w:rFonts w:asciiTheme="majorEastAsia" w:eastAsiaTheme="majorEastAsia" w:hAnsiTheme="majorEastAsia" w:cs="メイリオ" w:hint="eastAsia"/>
              </w:rPr>
              <w:t>主たる事業所　　　人</w:t>
            </w:r>
          </w:p>
          <w:p w14:paraId="09A3B3B3" w14:textId="77777777" w:rsidR="00F85B0C" w:rsidRPr="0021637C" w:rsidRDefault="00F85B0C" w:rsidP="00F85B0C">
            <w:pPr>
              <w:snapToGrid w:val="0"/>
              <w:spacing w:line="240" w:lineRule="atLeast"/>
              <w:contextualSpacing/>
              <w:rPr>
                <w:rFonts w:asciiTheme="majorEastAsia" w:eastAsiaTheme="majorEastAsia" w:hAnsiTheme="majorEastAsia" w:cs="メイリオ"/>
              </w:rPr>
            </w:pPr>
            <w:r w:rsidRPr="0021637C">
              <w:rPr>
                <w:rFonts w:asciiTheme="majorEastAsia" w:eastAsiaTheme="majorEastAsia" w:hAnsiTheme="majorEastAsia" w:cs="メイリオ" w:hint="eastAsia"/>
              </w:rPr>
              <w:t>従たる事業所　　　人</w:t>
            </w:r>
          </w:p>
        </w:tc>
      </w:tr>
      <w:tr w:rsidR="0021637C" w:rsidRPr="0021637C" w14:paraId="597AC0A1" w14:textId="77777777" w:rsidTr="002557B8">
        <w:trPr>
          <w:trHeight w:val="881"/>
          <w:jc w:val="center"/>
        </w:trPr>
        <w:tc>
          <w:tcPr>
            <w:tcW w:w="2614" w:type="dxa"/>
            <w:gridSpan w:val="2"/>
            <w:vAlign w:val="center"/>
          </w:tcPr>
          <w:p w14:paraId="4FB263AC" w14:textId="77777777" w:rsidR="007E478C" w:rsidRPr="0021637C" w:rsidRDefault="007E478C" w:rsidP="00FA3E1C">
            <w:pPr>
              <w:snapToGrid w:val="0"/>
              <w:spacing w:line="240" w:lineRule="atLeast"/>
              <w:contextualSpacing/>
              <w:jc w:val="center"/>
              <w:rPr>
                <w:rFonts w:asciiTheme="majorEastAsia" w:eastAsiaTheme="majorEastAsia" w:hAnsiTheme="majorEastAsia" w:cs="メイリオ"/>
                <w:sz w:val="24"/>
              </w:rPr>
            </w:pPr>
            <w:r w:rsidRPr="0021637C">
              <w:rPr>
                <w:rFonts w:asciiTheme="majorEastAsia" w:eastAsiaTheme="majorEastAsia" w:hAnsiTheme="majorEastAsia" w:cs="メイリオ" w:hint="eastAsia"/>
                <w:sz w:val="24"/>
              </w:rPr>
              <w:t>管理者</w:t>
            </w:r>
          </w:p>
        </w:tc>
        <w:tc>
          <w:tcPr>
            <w:tcW w:w="5729" w:type="dxa"/>
            <w:gridSpan w:val="2"/>
            <w:vAlign w:val="center"/>
          </w:tcPr>
          <w:p w14:paraId="09A6A7A9" w14:textId="77777777" w:rsidR="007E478C" w:rsidRPr="0021637C" w:rsidRDefault="007E478C" w:rsidP="002557B8">
            <w:pPr>
              <w:snapToGrid w:val="0"/>
              <w:spacing w:line="240" w:lineRule="atLeast"/>
              <w:contextualSpacing/>
              <w:rPr>
                <w:rFonts w:asciiTheme="majorEastAsia" w:eastAsiaTheme="majorEastAsia" w:hAnsiTheme="majorEastAsia" w:cs="メイリオ"/>
              </w:rPr>
            </w:pPr>
          </w:p>
        </w:tc>
      </w:tr>
      <w:tr w:rsidR="0021637C" w:rsidRPr="0021637C" w14:paraId="3835FA73" w14:textId="77777777" w:rsidTr="002557B8">
        <w:trPr>
          <w:trHeight w:val="898"/>
          <w:jc w:val="center"/>
        </w:trPr>
        <w:tc>
          <w:tcPr>
            <w:tcW w:w="2614" w:type="dxa"/>
            <w:gridSpan w:val="2"/>
            <w:vAlign w:val="center"/>
          </w:tcPr>
          <w:p w14:paraId="553CD035" w14:textId="77777777" w:rsidR="00A83F31" w:rsidRPr="0021637C" w:rsidRDefault="00A83F31" w:rsidP="00FA3E1C">
            <w:pPr>
              <w:snapToGrid w:val="0"/>
              <w:spacing w:line="240" w:lineRule="atLeast"/>
              <w:contextualSpacing/>
              <w:jc w:val="center"/>
              <w:rPr>
                <w:rFonts w:asciiTheme="majorEastAsia" w:eastAsiaTheme="majorEastAsia" w:hAnsiTheme="majorEastAsia" w:cs="メイリオ"/>
                <w:sz w:val="24"/>
              </w:rPr>
            </w:pPr>
            <w:r w:rsidRPr="0021637C">
              <w:rPr>
                <w:rFonts w:asciiTheme="majorEastAsia" w:eastAsiaTheme="majorEastAsia" w:hAnsiTheme="majorEastAsia" w:cs="メイリオ" w:hint="eastAsia"/>
                <w:sz w:val="24"/>
              </w:rPr>
              <w:t>児童発達支援</w:t>
            </w:r>
          </w:p>
          <w:p w14:paraId="190C546D" w14:textId="77777777" w:rsidR="007E478C" w:rsidRPr="0021637C" w:rsidRDefault="00A83F31" w:rsidP="00FA3E1C">
            <w:pPr>
              <w:snapToGrid w:val="0"/>
              <w:spacing w:line="240" w:lineRule="atLeast"/>
              <w:contextualSpacing/>
              <w:jc w:val="center"/>
              <w:rPr>
                <w:rFonts w:asciiTheme="majorEastAsia" w:eastAsiaTheme="majorEastAsia" w:hAnsiTheme="majorEastAsia" w:cs="メイリオ"/>
                <w:sz w:val="24"/>
              </w:rPr>
            </w:pPr>
            <w:r w:rsidRPr="0021637C">
              <w:rPr>
                <w:rFonts w:asciiTheme="majorEastAsia" w:eastAsiaTheme="majorEastAsia" w:hAnsiTheme="majorEastAsia" w:cs="メイリオ" w:hint="eastAsia"/>
                <w:sz w:val="24"/>
              </w:rPr>
              <w:t>管理</w:t>
            </w:r>
            <w:r w:rsidR="007E478C" w:rsidRPr="0021637C">
              <w:rPr>
                <w:rFonts w:asciiTheme="majorEastAsia" w:eastAsiaTheme="majorEastAsia" w:hAnsiTheme="majorEastAsia" w:cs="メイリオ" w:hint="eastAsia"/>
                <w:sz w:val="24"/>
              </w:rPr>
              <w:t>責任者</w:t>
            </w:r>
          </w:p>
        </w:tc>
        <w:tc>
          <w:tcPr>
            <w:tcW w:w="5729" w:type="dxa"/>
            <w:gridSpan w:val="2"/>
            <w:vAlign w:val="center"/>
          </w:tcPr>
          <w:p w14:paraId="090FA4E7" w14:textId="77777777" w:rsidR="007E478C" w:rsidRPr="0021637C" w:rsidRDefault="007E478C" w:rsidP="002557B8">
            <w:pPr>
              <w:snapToGrid w:val="0"/>
              <w:spacing w:line="240" w:lineRule="atLeast"/>
              <w:contextualSpacing/>
              <w:rPr>
                <w:rFonts w:asciiTheme="majorEastAsia" w:eastAsiaTheme="majorEastAsia" w:hAnsiTheme="majorEastAsia" w:cs="メイリオ"/>
              </w:rPr>
            </w:pPr>
          </w:p>
        </w:tc>
      </w:tr>
      <w:tr w:rsidR="0021637C" w:rsidRPr="0021637C" w14:paraId="514C9FEB" w14:textId="77777777" w:rsidTr="002557B8">
        <w:trPr>
          <w:trHeight w:val="921"/>
          <w:jc w:val="center"/>
        </w:trPr>
        <w:tc>
          <w:tcPr>
            <w:tcW w:w="1480" w:type="dxa"/>
            <w:vMerge w:val="restart"/>
            <w:vAlign w:val="center"/>
          </w:tcPr>
          <w:p w14:paraId="09D5E107" w14:textId="77777777" w:rsidR="007E478C" w:rsidRPr="0021637C" w:rsidRDefault="007E478C" w:rsidP="00FA3E1C">
            <w:pPr>
              <w:snapToGrid w:val="0"/>
              <w:spacing w:line="240" w:lineRule="atLeast"/>
              <w:contextualSpacing/>
              <w:jc w:val="center"/>
              <w:rPr>
                <w:rFonts w:asciiTheme="majorEastAsia" w:eastAsiaTheme="majorEastAsia" w:hAnsiTheme="majorEastAsia" w:cs="メイリオ"/>
                <w:sz w:val="24"/>
              </w:rPr>
            </w:pPr>
            <w:r w:rsidRPr="0021637C">
              <w:rPr>
                <w:rFonts w:asciiTheme="majorEastAsia" w:eastAsiaTheme="majorEastAsia" w:hAnsiTheme="majorEastAsia" w:cs="メイリオ" w:hint="eastAsia"/>
                <w:sz w:val="24"/>
              </w:rPr>
              <w:t>資料作成者</w:t>
            </w:r>
          </w:p>
        </w:tc>
        <w:tc>
          <w:tcPr>
            <w:tcW w:w="1134" w:type="dxa"/>
            <w:vAlign w:val="center"/>
          </w:tcPr>
          <w:p w14:paraId="6D267573" w14:textId="77777777" w:rsidR="007E478C" w:rsidRPr="0021637C" w:rsidRDefault="007E478C" w:rsidP="00FA3E1C">
            <w:pPr>
              <w:snapToGrid w:val="0"/>
              <w:spacing w:line="240" w:lineRule="atLeast"/>
              <w:contextualSpacing/>
              <w:jc w:val="center"/>
              <w:rPr>
                <w:rFonts w:asciiTheme="majorEastAsia" w:eastAsiaTheme="majorEastAsia" w:hAnsiTheme="majorEastAsia" w:cs="メイリオ"/>
                <w:sz w:val="24"/>
              </w:rPr>
            </w:pPr>
            <w:r w:rsidRPr="0021637C">
              <w:rPr>
                <w:rFonts w:asciiTheme="majorEastAsia" w:eastAsiaTheme="majorEastAsia" w:hAnsiTheme="majorEastAsia" w:cs="メイリオ" w:hint="eastAsia"/>
                <w:sz w:val="24"/>
              </w:rPr>
              <w:t>職・氏名</w:t>
            </w:r>
          </w:p>
        </w:tc>
        <w:tc>
          <w:tcPr>
            <w:tcW w:w="5729" w:type="dxa"/>
            <w:gridSpan w:val="2"/>
            <w:vAlign w:val="center"/>
          </w:tcPr>
          <w:p w14:paraId="7774A78C" w14:textId="77777777" w:rsidR="007E478C" w:rsidRPr="0021637C" w:rsidRDefault="007E478C" w:rsidP="002557B8">
            <w:pPr>
              <w:snapToGrid w:val="0"/>
              <w:spacing w:line="240" w:lineRule="atLeast"/>
              <w:contextualSpacing/>
              <w:rPr>
                <w:rFonts w:asciiTheme="majorEastAsia" w:eastAsiaTheme="majorEastAsia" w:hAnsiTheme="majorEastAsia" w:cs="メイリオ"/>
              </w:rPr>
            </w:pPr>
          </w:p>
        </w:tc>
      </w:tr>
      <w:tr w:rsidR="007E478C" w:rsidRPr="0021637C" w14:paraId="047FA5B6" w14:textId="77777777" w:rsidTr="002557B8">
        <w:trPr>
          <w:trHeight w:val="874"/>
          <w:jc w:val="center"/>
        </w:trPr>
        <w:tc>
          <w:tcPr>
            <w:tcW w:w="1480" w:type="dxa"/>
            <w:vMerge/>
            <w:vAlign w:val="center"/>
          </w:tcPr>
          <w:p w14:paraId="039FD02B" w14:textId="77777777" w:rsidR="007E478C" w:rsidRPr="0021637C"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14:paraId="2501B446" w14:textId="77777777" w:rsidR="007E478C" w:rsidRPr="0021637C" w:rsidRDefault="007E478C" w:rsidP="00FA3E1C">
            <w:pPr>
              <w:snapToGrid w:val="0"/>
              <w:spacing w:line="240" w:lineRule="atLeast"/>
              <w:contextualSpacing/>
              <w:jc w:val="center"/>
              <w:rPr>
                <w:rFonts w:asciiTheme="majorEastAsia" w:eastAsiaTheme="majorEastAsia" w:hAnsiTheme="majorEastAsia" w:cs="メイリオ"/>
                <w:sz w:val="24"/>
              </w:rPr>
            </w:pPr>
            <w:r w:rsidRPr="0021637C">
              <w:rPr>
                <w:rFonts w:asciiTheme="majorEastAsia" w:eastAsiaTheme="majorEastAsia" w:hAnsiTheme="majorEastAsia" w:cs="メイリオ" w:hint="eastAsia"/>
                <w:sz w:val="24"/>
              </w:rPr>
              <w:t>連絡先</w:t>
            </w:r>
          </w:p>
        </w:tc>
        <w:tc>
          <w:tcPr>
            <w:tcW w:w="5729" w:type="dxa"/>
            <w:gridSpan w:val="2"/>
            <w:vAlign w:val="center"/>
          </w:tcPr>
          <w:p w14:paraId="4D6DB32D" w14:textId="77777777" w:rsidR="007E478C" w:rsidRPr="0021637C" w:rsidRDefault="007E478C" w:rsidP="002557B8">
            <w:pPr>
              <w:snapToGrid w:val="0"/>
              <w:spacing w:line="240" w:lineRule="atLeast"/>
              <w:contextualSpacing/>
              <w:rPr>
                <w:rFonts w:asciiTheme="majorEastAsia" w:eastAsiaTheme="majorEastAsia" w:hAnsiTheme="majorEastAsia" w:cs="メイリオ"/>
              </w:rPr>
            </w:pPr>
          </w:p>
        </w:tc>
      </w:tr>
    </w:tbl>
    <w:p w14:paraId="3004DADC" w14:textId="77777777" w:rsidR="007E478C" w:rsidRPr="0021637C" w:rsidRDefault="007E478C" w:rsidP="007E478C">
      <w:pPr>
        <w:snapToGrid w:val="0"/>
        <w:contextualSpacing/>
        <w:rPr>
          <w:rFonts w:asciiTheme="majorEastAsia" w:eastAsiaTheme="majorEastAsia" w:hAnsiTheme="majorEastAsia" w:cs="メイリオ"/>
        </w:rPr>
      </w:pPr>
    </w:p>
    <w:p w14:paraId="454CF60D" w14:textId="77777777" w:rsidR="00F82CAE" w:rsidRPr="0021637C" w:rsidRDefault="00F82CAE" w:rsidP="007E478C">
      <w:pPr>
        <w:snapToGrid w:val="0"/>
        <w:spacing w:line="360" w:lineRule="atLeast"/>
        <w:contextualSpacing/>
        <w:jc w:val="center"/>
        <w:rPr>
          <w:rFonts w:hAnsi="ＭＳ 明朝" w:cs="メイリオ"/>
          <w:sz w:val="24"/>
        </w:rPr>
      </w:pPr>
    </w:p>
    <w:p w14:paraId="3488192E" w14:textId="77777777" w:rsidR="00F82CAE" w:rsidRPr="0021637C" w:rsidRDefault="00F82CAE">
      <w:pPr>
        <w:widowControl/>
        <w:jc w:val="left"/>
        <w:rPr>
          <w:rFonts w:hAnsi="ＭＳ 明朝" w:cs="メイリオ"/>
          <w:sz w:val="24"/>
        </w:rPr>
      </w:pPr>
      <w:r w:rsidRPr="0021637C">
        <w:rPr>
          <w:rFonts w:hAnsi="ＭＳ 明朝" w:cs="メイリオ"/>
          <w:sz w:val="24"/>
        </w:rPr>
        <w:br w:type="page"/>
      </w:r>
    </w:p>
    <w:p w14:paraId="643AC5FC" w14:textId="77777777" w:rsidR="00FA3E1C" w:rsidRPr="0021637C" w:rsidRDefault="00FA3E1C" w:rsidP="007E478C">
      <w:pPr>
        <w:snapToGrid w:val="0"/>
        <w:spacing w:line="360" w:lineRule="atLeast"/>
        <w:contextualSpacing/>
        <w:jc w:val="center"/>
        <w:rPr>
          <w:rFonts w:hAnsi="ＭＳ 明朝" w:cs="メイリオ"/>
          <w:sz w:val="24"/>
        </w:rPr>
      </w:pPr>
    </w:p>
    <w:p w14:paraId="3DCA514E" w14:textId="77777777" w:rsidR="007E478C" w:rsidRPr="0021637C" w:rsidRDefault="007E478C" w:rsidP="007E478C">
      <w:pPr>
        <w:snapToGrid w:val="0"/>
        <w:spacing w:line="360" w:lineRule="atLeast"/>
        <w:contextualSpacing/>
        <w:jc w:val="center"/>
        <w:rPr>
          <w:rFonts w:hAnsi="ＭＳ 明朝" w:cs="メイリオ"/>
          <w:sz w:val="24"/>
        </w:rPr>
      </w:pPr>
      <w:r w:rsidRPr="0021637C">
        <w:rPr>
          <w:rFonts w:hAnsi="ＭＳ 明朝" w:cs="メイリオ" w:hint="eastAsia"/>
          <w:sz w:val="24"/>
        </w:rPr>
        <w:t>指導調書における表記等について</w:t>
      </w:r>
    </w:p>
    <w:p w14:paraId="159DE160" w14:textId="77777777" w:rsidR="007E478C" w:rsidRPr="0021637C" w:rsidRDefault="007E478C" w:rsidP="007E478C">
      <w:pPr>
        <w:snapToGrid w:val="0"/>
        <w:spacing w:line="360" w:lineRule="atLeast"/>
        <w:contextualSpacing/>
        <w:rPr>
          <w:rFonts w:hAnsi="ＭＳ 明朝" w:cs="メイリオ"/>
          <w:sz w:val="24"/>
        </w:rPr>
      </w:pPr>
    </w:p>
    <w:p w14:paraId="64DBD0A7" w14:textId="77777777" w:rsidR="007E478C" w:rsidRPr="0021637C" w:rsidRDefault="007E478C" w:rsidP="007E478C">
      <w:pPr>
        <w:snapToGrid w:val="0"/>
        <w:spacing w:line="360" w:lineRule="atLeast"/>
        <w:contextualSpacing/>
        <w:rPr>
          <w:rFonts w:hAnsi="ＭＳ 明朝" w:cs="メイリオ"/>
          <w:sz w:val="24"/>
        </w:rPr>
      </w:pPr>
      <w:r w:rsidRPr="0021637C">
        <w:rPr>
          <w:rFonts w:hAnsi="ＭＳ 明朝" w:cs="メイリオ" w:hint="eastAsia"/>
          <w:sz w:val="24"/>
        </w:rPr>
        <w:t>Ａ．省略表記</w:t>
      </w:r>
    </w:p>
    <w:p w14:paraId="5FE07A05" w14:textId="77777777" w:rsidR="007E478C" w:rsidRPr="0021637C" w:rsidRDefault="007E478C" w:rsidP="00C83DA1">
      <w:pPr>
        <w:snapToGrid w:val="0"/>
        <w:spacing w:line="360" w:lineRule="atLeast"/>
        <w:ind w:leftChars="114" w:left="479" w:hangingChars="100" w:hanging="240"/>
        <w:contextualSpacing/>
        <w:rPr>
          <w:rFonts w:hAnsi="ＭＳ 明朝" w:cs="メイリオ"/>
          <w:sz w:val="24"/>
        </w:rPr>
      </w:pPr>
      <w:r w:rsidRPr="0021637C">
        <w:rPr>
          <w:rFonts w:hAnsi="ＭＳ 明朝" w:cs="メイリオ" w:hint="eastAsia"/>
          <w:sz w:val="24"/>
        </w:rPr>
        <w:t>１．「法」とは、「</w:t>
      </w:r>
      <w:r w:rsidR="00A83F31" w:rsidRPr="0021637C">
        <w:rPr>
          <w:rFonts w:hAnsi="ＭＳ 明朝" w:cs="メイリオ" w:hint="eastAsia"/>
          <w:sz w:val="24"/>
        </w:rPr>
        <w:t>児童福祉法</w:t>
      </w:r>
      <w:r w:rsidRPr="0021637C">
        <w:rPr>
          <w:rFonts w:hAnsi="ＭＳ 明朝" w:cs="メイリオ" w:hint="eastAsia"/>
          <w:sz w:val="24"/>
        </w:rPr>
        <w:t>（</w:t>
      </w:r>
      <w:r w:rsidR="00A83F31" w:rsidRPr="0021637C">
        <w:rPr>
          <w:rFonts w:hAnsi="ＭＳ 明朝" w:cs="メイリオ" w:hint="eastAsia"/>
          <w:sz w:val="24"/>
        </w:rPr>
        <w:t>昭和22</w:t>
      </w:r>
      <w:r w:rsidRPr="0021637C">
        <w:rPr>
          <w:rFonts w:hAnsi="ＭＳ 明朝" w:cs="メイリオ" w:hint="eastAsia"/>
          <w:sz w:val="24"/>
        </w:rPr>
        <w:t>年法律第</w:t>
      </w:r>
      <w:r w:rsidR="00A83F31" w:rsidRPr="0021637C">
        <w:rPr>
          <w:rFonts w:hAnsi="ＭＳ 明朝" w:cs="メイリオ" w:hint="eastAsia"/>
          <w:sz w:val="24"/>
        </w:rPr>
        <w:t>164</w:t>
      </w:r>
      <w:r w:rsidRPr="0021637C">
        <w:rPr>
          <w:rFonts w:hAnsi="ＭＳ 明朝" w:cs="メイリオ" w:hint="eastAsia"/>
          <w:sz w:val="24"/>
        </w:rPr>
        <w:t>号）」をいう。</w:t>
      </w:r>
    </w:p>
    <w:p w14:paraId="41B60C79" w14:textId="77777777" w:rsidR="000538C3" w:rsidRPr="0021637C" w:rsidRDefault="000538C3" w:rsidP="00C83DA1">
      <w:pPr>
        <w:snapToGrid w:val="0"/>
        <w:spacing w:line="360" w:lineRule="atLeast"/>
        <w:ind w:leftChars="114" w:left="479" w:hangingChars="100" w:hanging="240"/>
        <w:contextualSpacing/>
        <w:rPr>
          <w:rFonts w:hAnsi="ＭＳ 明朝" w:cs="メイリオ"/>
          <w:sz w:val="24"/>
        </w:rPr>
      </w:pPr>
      <w:r w:rsidRPr="0021637C">
        <w:rPr>
          <w:rFonts w:hAnsi="ＭＳ 明朝" w:cs="メイリオ" w:hint="eastAsia"/>
          <w:sz w:val="24"/>
        </w:rPr>
        <w:t>２．「基準省令」とは、「児童福祉法に基づく指定通所支援の事業等の人員、設備及び運営に関する基準（平成24年厚生労働省令第15号）」をいう。</w:t>
      </w:r>
    </w:p>
    <w:p w14:paraId="00096510" w14:textId="77777777" w:rsidR="007E478C" w:rsidRPr="0021637C" w:rsidRDefault="00C601FD" w:rsidP="0091144E">
      <w:pPr>
        <w:snapToGrid w:val="0"/>
        <w:spacing w:line="360" w:lineRule="atLeast"/>
        <w:ind w:leftChars="114" w:left="479" w:hangingChars="100" w:hanging="240"/>
        <w:contextualSpacing/>
        <w:rPr>
          <w:rFonts w:hAnsi="ＭＳ 明朝" w:cs="メイリオ"/>
          <w:sz w:val="24"/>
        </w:rPr>
      </w:pPr>
      <w:r w:rsidRPr="0021637C">
        <w:rPr>
          <w:rFonts w:hAnsi="ＭＳ 明朝" w:cs="メイリオ" w:hint="eastAsia"/>
          <w:sz w:val="24"/>
        </w:rPr>
        <w:t>３</w:t>
      </w:r>
      <w:r w:rsidR="007E478C" w:rsidRPr="0021637C">
        <w:rPr>
          <w:rFonts w:hAnsi="ＭＳ 明朝" w:cs="メイリオ" w:hint="eastAsia"/>
          <w:sz w:val="24"/>
        </w:rPr>
        <w:t>．「基準条例」とは、「</w:t>
      </w:r>
      <w:r w:rsidR="00435254" w:rsidRPr="0021637C">
        <w:rPr>
          <w:rFonts w:hAnsi="ＭＳ 明朝" w:cs="メイリオ" w:hint="eastAsia"/>
          <w:sz w:val="24"/>
        </w:rPr>
        <w:t>船橋市指定通所支援の事業等の人員、設備及び運営に関する基準等を定める条例（令和</w:t>
      </w:r>
      <w:r w:rsidR="00781A18" w:rsidRPr="0021637C">
        <w:rPr>
          <w:rFonts w:hAnsi="ＭＳ 明朝" w:cs="メイリオ" w:hint="eastAsia"/>
          <w:sz w:val="24"/>
        </w:rPr>
        <w:t>5</w:t>
      </w:r>
      <w:r w:rsidR="007E478C" w:rsidRPr="0021637C">
        <w:rPr>
          <w:rFonts w:hAnsi="ＭＳ 明朝" w:cs="メイリオ" w:hint="eastAsia"/>
          <w:sz w:val="24"/>
        </w:rPr>
        <w:t>年</w:t>
      </w:r>
      <w:r w:rsidR="00435254" w:rsidRPr="0021637C">
        <w:rPr>
          <w:rFonts w:hAnsi="ＭＳ 明朝" w:cs="メイリオ" w:hint="eastAsia"/>
          <w:sz w:val="24"/>
        </w:rPr>
        <w:t>船橋市</w:t>
      </w:r>
      <w:r w:rsidR="007E478C" w:rsidRPr="0021637C">
        <w:rPr>
          <w:rFonts w:hAnsi="ＭＳ 明朝" w:cs="メイリオ" w:hint="eastAsia"/>
          <w:sz w:val="24"/>
        </w:rPr>
        <w:t>条例第</w:t>
      </w:r>
      <w:r w:rsidR="00781A18" w:rsidRPr="0021637C">
        <w:rPr>
          <w:rFonts w:hAnsi="ＭＳ 明朝" w:cs="メイリオ" w:hint="eastAsia"/>
          <w:sz w:val="24"/>
        </w:rPr>
        <w:t>14</w:t>
      </w:r>
      <w:r w:rsidR="007E478C" w:rsidRPr="0021637C">
        <w:rPr>
          <w:rFonts w:hAnsi="ＭＳ 明朝" w:cs="メイリオ" w:hint="eastAsia"/>
          <w:sz w:val="24"/>
        </w:rPr>
        <w:t>号）」をいう。</w:t>
      </w:r>
    </w:p>
    <w:p w14:paraId="0376C7E5" w14:textId="77777777" w:rsidR="007E478C" w:rsidRPr="0021637C" w:rsidRDefault="00C601FD" w:rsidP="00C83DA1">
      <w:pPr>
        <w:snapToGrid w:val="0"/>
        <w:spacing w:line="360" w:lineRule="atLeast"/>
        <w:ind w:leftChars="114" w:left="479" w:hangingChars="100" w:hanging="240"/>
        <w:contextualSpacing/>
        <w:rPr>
          <w:rFonts w:hAnsi="ＭＳ 明朝" w:cs="メイリオ"/>
          <w:sz w:val="24"/>
        </w:rPr>
      </w:pPr>
      <w:r w:rsidRPr="0021637C">
        <w:rPr>
          <w:rFonts w:hAnsi="ＭＳ 明朝" w:cs="メイリオ" w:hint="eastAsia"/>
          <w:sz w:val="24"/>
        </w:rPr>
        <w:t>４</w:t>
      </w:r>
      <w:r w:rsidR="007E478C" w:rsidRPr="0021637C">
        <w:rPr>
          <w:rFonts w:hAnsi="ＭＳ 明朝" w:cs="メイリオ" w:hint="eastAsia"/>
          <w:sz w:val="24"/>
        </w:rPr>
        <w:t>．「契約支給量」とは、支給決定障害者等に提供することを契約した指定</w:t>
      </w:r>
      <w:r w:rsidR="00A83F31" w:rsidRPr="0021637C">
        <w:rPr>
          <w:rFonts w:hAnsi="ＭＳ 明朝" w:cs="メイリオ" w:hint="eastAsia"/>
          <w:sz w:val="24"/>
        </w:rPr>
        <w:t>通所支援</w:t>
      </w:r>
      <w:r w:rsidR="007E478C" w:rsidRPr="0021637C">
        <w:rPr>
          <w:rFonts w:hAnsi="ＭＳ 明朝" w:cs="メイリオ" w:hint="eastAsia"/>
          <w:sz w:val="24"/>
        </w:rPr>
        <w:t>の量をいう。</w:t>
      </w:r>
    </w:p>
    <w:p w14:paraId="7EDF4EB1" w14:textId="77777777" w:rsidR="008A358C" w:rsidRPr="0021637C" w:rsidRDefault="00C601FD" w:rsidP="008A358C">
      <w:pPr>
        <w:snapToGrid w:val="0"/>
        <w:spacing w:line="360" w:lineRule="atLeast"/>
        <w:ind w:leftChars="114" w:left="479" w:hangingChars="100" w:hanging="240"/>
        <w:contextualSpacing/>
        <w:rPr>
          <w:rFonts w:hAnsi="ＭＳ 明朝" w:cs="メイリオ"/>
          <w:sz w:val="24"/>
        </w:rPr>
      </w:pPr>
      <w:r w:rsidRPr="0021637C">
        <w:rPr>
          <w:rFonts w:hAnsi="ＭＳ 明朝" w:cs="メイリオ" w:hint="eastAsia"/>
          <w:sz w:val="24"/>
        </w:rPr>
        <w:t>５</w:t>
      </w:r>
      <w:r w:rsidR="007E478C" w:rsidRPr="0021637C">
        <w:rPr>
          <w:rFonts w:hAnsi="ＭＳ 明朝" w:cs="メイリオ" w:hint="eastAsia"/>
          <w:sz w:val="24"/>
        </w:rPr>
        <w:t>．「解釈通知」とは、「</w:t>
      </w:r>
      <w:r w:rsidR="00A83F31" w:rsidRPr="0021637C">
        <w:rPr>
          <w:rFonts w:hAnsi="ＭＳ 明朝" w:cs="メイリオ" w:hint="eastAsia"/>
          <w:sz w:val="24"/>
        </w:rPr>
        <w:t>児童福祉法に基づく指定通所支援の事業等の人員、設備及び運営に関する基準について（平成</w:t>
      </w:r>
      <w:r w:rsidR="000538C3" w:rsidRPr="0021637C">
        <w:rPr>
          <w:rFonts w:hAnsi="ＭＳ 明朝" w:cs="メイリオ" w:hint="eastAsia"/>
          <w:sz w:val="24"/>
        </w:rPr>
        <w:t>24</w:t>
      </w:r>
      <w:r w:rsidR="00A83F31" w:rsidRPr="0021637C">
        <w:rPr>
          <w:rFonts w:hAnsi="ＭＳ 明朝" w:cs="メイリオ" w:hint="eastAsia"/>
          <w:sz w:val="24"/>
        </w:rPr>
        <w:t>年</w:t>
      </w:r>
      <w:r w:rsidR="000538C3" w:rsidRPr="0021637C">
        <w:rPr>
          <w:rFonts w:hAnsi="ＭＳ 明朝" w:cs="メイリオ" w:hint="eastAsia"/>
          <w:sz w:val="24"/>
        </w:rPr>
        <w:t>3</w:t>
      </w:r>
      <w:r w:rsidR="00A83F31" w:rsidRPr="0021637C">
        <w:rPr>
          <w:rFonts w:hAnsi="ＭＳ 明朝" w:cs="メイリオ" w:hint="eastAsia"/>
          <w:sz w:val="24"/>
        </w:rPr>
        <w:t>月</w:t>
      </w:r>
      <w:r w:rsidR="000538C3" w:rsidRPr="0021637C">
        <w:rPr>
          <w:rFonts w:hAnsi="ＭＳ 明朝" w:cs="メイリオ" w:hint="eastAsia"/>
          <w:sz w:val="24"/>
        </w:rPr>
        <w:t>30</w:t>
      </w:r>
      <w:r w:rsidR="007E478C" w:rsidRPr="0021637C">
        <w:rPr>
          <w:rFonts w:hAnsi="ＭＳ 明朝" w:cs="メイリオ" w:hint="eastAsia"/>
          <w:sz w:val="24"/>
        </w:rPr>
        <w:t>日付け障発</w:t>
      </w:r>
      <w:r w:rsidR="000538C3" w:rsidRPr="0021637C">
        <w:rPr>
          <w:rFonts w:hAnsi="ＭＳ 明朝" w:cs="メイリオ" w:hint="eastAsia"/>
          <w:sz w:val="24"/>
        </w:rPr>
        <w:t>0330</w:t>
      </w:r>
      <w:r w:rsidR="00A83F31" w:rsidRPr="0021637C">
        <w:rPr>
          <w:rFonts w:hAnsi="ＭＳ 明朝" w:cs="メイリオ" w:hint="eastAsia"/>
          <w:sz w:val="24"/>
        </w:rPr>
        <w:t>第</w:t>
      </w:r>
      <w:r w:rsidR="000538C3" w:rsidRPr="0021637C">
        <w:rPr>
          <w:rFonts w:hAnsi="ＭＳ 明朝" w:cs="メイリオ" w:hint="eastAsia"/>
          <w:sz w:val="24"/>
        </w:rPr>
        <w:t>12</w:t>
      </w:r>
      <w:r w:rsidR="00A83F31" w:rsidRPr="0021637C">
        <w:rPr>
          <w:rFonts w:hAnsi="ＭＳ 明朝" w:cs="メイリオ" w:hint="eastAsia"/>
          <w:sz w:val="24"/>
        </w:rPr>
        <w:t>号</w:t>
      </w:r>
      <w:r w:rsidR="007E478C" w:rsidRPr="0021637C">
        <w:rPr>
          <w:rFonts w:hAnsi="ＭＳ 明朝" w:cs="メイリオ" w:hint="eastAsia"/>
          <w:sz w:val="24"/>
        </w:rPr>
        <w:t>）」をいう。</w:t>
      </w:r>
    </w:p>
    <w:p w14:paraId="57DAD421" w14:textId="77777777" w:rsidR="008A358C" w:rsidRPr="0021637C" w:rsidRDefault="008A358C" w:rsidP="008A358C">
      <w:pPr>
        <w:snapToGrid w:val="0"/>
        <w:spacing w:line="360" w:lineRule="atLeast"/>
        <w:contextualSpacing/>
        <w:rPr>
          <w:rFonts w:hAnsi="ＭＳ 明朝" w:cs="メイリオ"/>
          <w:sz w:val="24"/>
        </w:rPr>
      </w:pPr>
    </w:p>
    <w:p w14:paraId="0108D91F" w14:textId="77777777" w:rsidR="008A358C" w:rsidRPr="0021637C" w:rsidRDefault="008A358C" w:rsidP="008A358C">
      <w:pPr>
        <w:snapToGrid w:val="0"/>
        <w:spacing w:line="360" w:lineRule="atLeast"/>
        <w:contextualSpacing/>
        <w:rPr>
          <w:rFonts w:hAnsi="ＭＳ 明朝" w:cs="メイリオ"/>
          <w:sz w:val="24"/>
        </w:rPr>
      </w:pPr>
      <w:r w:rsidRPr="0021637C">
        <w:rPr>
          <w:rFonts w:hAnsi="ＭＳ 明朝" w:cs="メイリオ" w:hint="eastAsia"/>
          <w:sz w:val="24"/>
        </w:rPr>
        <w:t>Ｂ．根拠条文について</w:t>
      </w:r>
    </w:p>
    <w:p w14:paraId="4B7E39A7" w14:textId="77777777" w:rsidR="008A358C" w:rsidRPr="0021637C" w:rsidRDefault="008A358C" w:rsidP="008A358C">
      <w:pPr>
        <w:snapToGrid w:val="0"/>
        <w:spacing w:line="360" w:lineRule="atLeast"/>
        <w:ind w:left="240" w:hangingChars="100" w:hanging="240"/>
        <w:contextualSpacing/>
        <w:rPr>
          <w:rFonts w:hAnsi="ＭＳ 明朝" w:cs="メイリオ"/>
          <w:sz w:val="24"/>
        </w:rPr>
      </w:pPr>
      <w:r w:rsidRPr="0021637C">
        <w:rPr>
          <w:rFonts w:hAnsi="ＭＳ 明朝" w:cs="メイリオ" w:hint="eastAsia"/>
          <w:sz w:val="24"/>
        </w:rPr>
        <w:t xml:space="preserve">　　「根拠条文及び市処理欄」に記載のある§以降の番号は、基準</w:t>
      </w:r>
      <w:r w:rsidR="000538C3" w:rsidRPr="0021637C">
        <w:rPr>
          <w:rFonts w:hAnsi="ＭＳ 明朝" w:cs="メイリオ" w:hint="eastAsia"/>
          <w:sz w:val="24"/>
        </w:rPr>
        <w:t>省令</w:t>
      </w:r>
      <w:r w:rsidRPr="0021637C">
        <w:rPr>
          <w:rFonts w:hAnsi="ＭＳ 明朝" w:cs="メイリオ" w:hint="eastAsia"/>
          <w:sz w:val="24"/>
        </w:rPr>
        <w:t>等の根拠条項を示したもの。</w:t>
      </w:r>
    </w:p>
    <w:p w14:paraId="447688C5" w14:textId="77777777" w:rsidR="008A358C" w:rsidRPr="0021637C" w:rsidRDefault="008A358C" w:rsidP="008A358C">
      <w:pPr>
        <w:snapToGrid w:val="0"/>
        <w:spacing w:line="360" w:lineRule="atLeast"/>
        <w:ind w:left="240" w:hangingChars="100" w:hanging="240"/>
        <w:contextualSpacing/>
        <w:rPr>
          <w:rFonts w:hAnsi="ＭＳ 明朝" w:cs="メイリオ"/>
          <w:sz w:val="24"/>
        </w:rPr>
      </w:pPr>
      <w:r w:rsidRPr="0021637C">
        <w:rPr>
          <w:rFonts w:hAnsi="ＭＳ 明朝" w:cs="メイリオ" w:hint="eastAsia"/>
          <w:sz w:val="24"/>
        </w:rPr>
        <w:t xml:space="preserve">　　例：</w:t>
      </w:r>
      <w:r w:rsidR="00D3724B" w:rsidRPr="0021637C">
        <w:rPr>
          <w:rFonts w:hAnsi="ＭＳ 明朝" w:cs="メイリオ" w:hint="eastAsia"/>
          <w:sz w:val="24"/>
        </w:rPr>
        <w:t>基準省令</w:t>
      </w:r>
      <w:r w:rsidRPr="0021637C">
        <w:rPr>
          <w:rFonts w:hAnsi="ＭＳ 明朝" w:cs="メイリオ" w:hint="eastAsia"/>
          <w:sz w:val="24"/>
        </w:rPr>
        <w:t>第5条第1項第1号(ｱ)　→　§5①⑴(ｱ)</w:t>
      </w:r>
    </w:p>
    <w:p w14:paraId="1269CF5A" w14:textId="77777777" w:rsidR="00D3724B" w:rsidRPr="0021637C" w:rsidRDefault="00D3724B" w:rsidP="008A358C">
      <w:pPr>
        <w:snapToGrid w:val="0"/>
        <w:spacing w:line="360" w:lineRule="atLeast"/>
        <w:ind w:left="240" w:hangingChars="100" w:hanging="240"/>
        <w:contextualSpacing/>
        <w:rPr>
          <w:rFonts w:hAnsi="ＭＳ 明朝" w:cs="メイリオ"/>
          <w:sz w:val="24"/>
        </w:rPr>
      </w:pPr>
      <w:r w:rsidRPr="0021637C">
        <w:rPr>
          <w:rFonts w:hAnsi="ＭＳ 明朝" w:cs="メイリオ" w:hint="eastAsia"/>
          <w:sz w:val="24"/>
        </w:rPr>
        <w:t xml:space="preserve">　　　　基準条例第5条第1項第1号(ｱ)　→　条§5①⑴(ｱ)</w:t>
      </w:r>
    </w:p>
    <w:p w14:paraId="004464C0" w14:textId="77777777" w:rsidR="008A358C" w:rsidRPr="0021637C" w:rsidRDefault="00D3724B" w:rsidP="00D3724B">
      <w:pPr>
        <w:snapToGrid w:val="0"/>
        <w:spacing w:line="360" w:lineRule="atLeast"/>
        <w:ind w:left="240" w:hangingChars="100" w:hanging="240"/>
        <w:contextualSpacing/>
        <w:rPr>
          <w:rFonts w:hAnsi="ＭＳ 明朝" w:cs="メイリオ"/>
          <w:sz w:val="24"/>
        </w:rPr>
      </w:pPr>
      <w:r w:rsidRPr="0021637C">
        <w:rPr>
          <w:rFonts w:hAnsi="ＭＳ 明朝" w:cs="メイリオ" w:hint="eastAsia"/>
          <w:sz w:val="24"/>
        </w:rPr>
        <w:t xml:space="preserve">　　　　　　　法第5条第1項第1号(ｱ)　→　法§5①⑴(ｱ)</w:t>
      </w:r>
    </w:p>
    <w:p w14:paraId="5AD9BDF0" w14:textId="77777777" w:rsidR="00E23587" w:rsidRPr="0021637C" w:rsidRDefault="00E23587" w:rsidP="00D3724B">
      <w:pPr>
        <w:snapToGrid w:val="0"/>
        <w:spacing w:line="360" w:lineRule="atLeast"/>
        <w:ind w:left="240" w:hangingChars="100" w:hanging="240"/>
        <w:contextualSpacing/>
        <w:rPr>
          <w:rFonts w:hAnsi="ＭＳ 明朝" w:cs="メイリオ"/>
          <w:sz w:val="24"/>
        </w:rPr>
      </w:pPr>
      <w:r w:rsidRPr="0021637C">
        <w:rPr>
          <w:rFonts w:hAnsi="ＭＳ 明朝" w:cs="メイリオ" w:hint="eastAsia"/>
          <w:sz w:val="24"/>
        </w:rPr>
        <w:t>凡例</w:t>
      </w:r>
    </w:p>
    <w:tbl>
      <w:tblPr>
        <w:tblStyle w:val="a7"/>
        <w:tblpPr w:leftFromText="142" w:rightFromText="142" w:vertAnchor="text" w:tblpY="1"/>
        <w:tblOverlap w:val="never"/>
        <w:tblW w:w="7054" w:type="dxa"/>
        <w:tblLook w:val="04A0" w:firstRow="1" w:lastRow="0" w:firstColumn="1" w:lastColumn="0" w:noHBand="0" w:noVBand="1"/>
      </w:tblPr>
      <w:tblGrid>
        <w:gridCol w:w="4219"/>
        <w:gridCol w:w="1276"/>
        <w:gridCol w:w="1559"/>
      </w:tblGrid>
      <w:tr w:rsidR="0021637C" w:rsidRPr="0021637C" w14:paraId="0E9DDCA8" w14:textId="77777777" w:rsidTr="00C51E0F">
        <w:trPr>
          <w:trHeight w:val="210"/>
        </w:trPr>
        <w:tc>
          <w:tcPr>
            <w:tcW w:w="4219" w:type="dxa"/>
            <w:tcBorders>
              <w:top w:val="single" w:sz="4" w:space="0" w:color="auto"/>
              <w:bottom w:val="nil"/>
            </w:tcBorders>
          </w:tcPr>
          <w:p w14:paraId="6E589620" w14:textId="77777777" w:rsidR="00E23587" w:rsidRPr="0021637C" w:rsidRDefault="00E23587" w:rsidP="00C51E0F">
            <w:pPr>
              <w:autoSpaceDE w:val="0"/>
              <w:autoSpaceDN w:val="0"/>
              <w:adjustRightInd w:val="0"/>
              <w:jc w:val="left"/>
              <w:rPr>
                <w:rFonts w:hAnsiTheme="minorHAnsi" w:cs="ＭＳ 明朝"/>
                <w:b/>
                <w:kern w:val="0"/>
                <w:sz w:val="20"/>
                <w:szCs w:val="20"/>
              </w:rPr>
            </w:pPr>
            <w:r w:rsidRPr="0021637C">
              <w:rPr>
                <w:rFonts w:hint="eastAsia"/>
                <w:b/>
              </w:rPr>
              <w:t>◆</w:t>
            </w:r>
            <w:r w:rsidRPr="0021637C">
              <w:rPr>
                <w:rFonts w:hAnsiTheme="minorHAnsi" w:cs="ＭＳ 明朝" w:hint="eastAsia"/>
                <w:b/>
                <w:kern w:val="0"/>
                <w:sz w:val="20"/>
                <w:szCs w:val="20"/>
              </w:rPr>
              <w:t>従たる事業所を設置する場合の特例</w:t>
            </w:r>
          </w:p>
        </w:tc>
        <w:tc>
          <w:tcPr>
            <w:tcW w:w="1276" w:type="dxa"/>
            <w:tcBorders>
              <w:top w:val="single" w:sz="4" w:space="0" w:color="auto"/>
              <w:bottom w:val="nil"/>
            </w:tcBorders>
          </w:tcPr>
          <w:p w14:paraId="57842E1A" w14:textId="77777777" w:rsidR="00E23587" w:rsidRPr="0021637C" w:rsidRDefault="00E23587" w:rsidP="00C51E0F">
            <w:pPr>
              <w:jc w:val="left"/>
              <w:rPr>
                <w:sz w:val="20"/>
                <w:szCs w:val="20"/>
              </w:rPr>
            </w:pPr>
          </w:p>
        </w:tc>
        <w:tc>
          <w:tcPr>
            <w:tcW w:w="1559" w:type="dxa"/>
            <w:tcBorders>
              <w:top w:val="single" w:sz="4" w:space="0" w:color="auto"/>
              <w:bottom w:val="nil"/>
            </w:tcBorders>
          </w:tcPr>
          <w:p w14:paraId="04E98B9E" w14:textId="77777777" w:rsidR="00E23587" w:rsidRPr="0021637C" w:rsidRDefault="00E23587" w:rsidP="00C51E0F">
            <w:pPr>
              <w:rPr>
                <w:sz w:val="20"/>
                <w:szCs w:val="20"/>
              </w:rPr>
            </w:pPr>
          </w:p>
        </w:tc>
      </w:tr>
      <w:tr w:rsidR="0021637C" w:rsidRPr="0021637C" w14:paraId="02079E7C" w14:textId="77777777" w:rsidTr="00C51E0F">
        <w:trPr>
          <w:trHeight w:val="210"/>
        </w:trPr>
        <w:tc>
          <w:tcPr>
            <w:tcW w:w="4219" w:type="dxa"/>
            <w:tcBorders>
              <w:top w:val="nil"/>
              <w:bottom w:val="nil"/>
            </w:tcBorders>
          </w:tcPr>
          <w:p w14:paraId="5926CB9B" w14:textId="77777777" w:rsidR="00E23587" w:rsidRPr="0021637C" w:rsidRDefault="00E23587" w:rsidP="00C51E0F">
            <w:r w:rsidRPr="0021637C">
              <w:rPr>
                <w:rFonts w:hint="eastAsia"/>
              </w:rPr>
              <w:t xml:space="preserve">　指定児童発達支援事業者</w:t>
            </w:r>
            <w:r w:rsidRPr="0021637C">
              <w:rPr>
                <w:rFonts w:hAnsiTheme="minorHAnsi" w:cs="ＭＳ 明朝" w:hint="eastAsia"/>
                <w:kern w:val="0"/>
                <w:sz w:val="20"/>
                <w:szCs w:val="20"/>
              </w:rPr>
              <w:t>等</w:t>
            </w:r>
            <w:r w:rsidRPr="0021637C">
              <w:rPr>
                <w:rFonts w:hint="eastAsia"/>
              </w:rPr>
              <w:t>は、指定児童発達支援事業所</w:t>
            </w:r>
            <w:r w:rsidRPr="0021637C">
              <w:rPr>
                <w:rFonts w:hAnsiTheme="minorHAnsi" w:cs="ＭＳ 明朝" w:hint="eastAsia"/>
                <w:kern w:val="0"/>
                <w:sz w:val="20"/>
                <w:szCs w:val="20"/>
              </w:rPr>
              <w:t>等</w:t>
            </w:r>
            <w:r w:rsidRPr="0021637C">
              <w:rPr>
                <w:rFonts w:hint="eastAsia"/>
              </w:rPr>
              <w:t>（児童発達支援センターであるものを除く。）における主たる事業所（主たる事業所）と一体的に管理運営を行う事業所（従たる事業所）を設置している場合には、主たる事業所及び従たる事業所の従業者（児童発達支援管理責任者を除く。）のうち、それぞれ1人以上は、常勤かつ専ら当該主たる事業所又は従たる事業所の職務に従事する者となっているか。</w:t>
            </w:r>
          </w:p>
        </w:tc>
        <w:tc>
          <w:tcPr>
            <w:tcW w:w="1276" w:type="dxa"/>
            <w:tcBorders>
              <w:top w:val="nil"/>
              <w:bottom w:val="nil"/>
            </w:tcBorders>
          </w:tcPr>
          <w:p w14:paraId="405DEA73" w14:textId="76A38F10" w:rsidR="00E23587" w:rsidRPr="0021637C" w:rsidRDefault="00E23587" w:rsidP="00C51E0F">
            <w:pPr>
              <w:jc w:val="left"/>
              <w:rPr>
                <w:sz w:val="20"/>
                <w:szCs w:val="20"/>
              </w:rPr>
            </w:pPr>
            <w:r w:rsidRPr="0021637C">
              <w:rPr>
                <w:rFonts w:hint="eastAsia"/>
                <w:sz w:val="20"/>
                <w:szCs w:val="20"/>
              </w:rPr>
              <w:t>□適</w:t>
            </w:r>
          </w:p>
          <w:p w14:paraId="6DF82241" w14:textId="77777777" w:rsidR="00E23587" w:rsidRPr="0021637C" w:rsidRDefault="00E23587" w:rsidP="00C51E0F">
            <w:pPr>
              <w:jc w:val="left"/>
              <w:rPr>
                <w:sz w:val="20"/>
                <w:szCs w:val="20"/>
              </w:rPr>
            </w:pPr>
            <w:r w:rsidRPr="0021637C">
              <w:rPr>
                <w:rFonts w:hint="eastAsia"/>
                <w:sz w:val="20"/>
                <w:szCs w:val="20"/>
              </w:rPr>
              <w:t>□否</w:t>
            </w:r>
          </w:p>
          <w:p w14:paraId="634707B4" w14:textId="5E6E4A95" w:rsidR="00E23587" w:rsidRPr="0021637C" w:rsidRDefault="00E23587" w:rsidP="00C51E0F">
            <w:pPr>
              <w:jc w:val="left"/>
              <w:rPr>
                <w:sz w:val="20"/>
                <w:szCs w:val="20"/>
              </w:rPr>
            </w:pPr>
            <w:r w:rsidRPr="0021637C">
              <w:rPr>
                <w:rFonts w:hint="eastAsia"/>
                <w:sz w:val="20"/>
                <w:szCs w:val="20"/>
              </w:rPr>
              <w:t>□該当無</w:t>
            </w:r>
          </w:p>
        </w:tc>
        <w:tc>
          <w:tcPr>
            <w:tcW w:w="1559" w:type="dxa"/>
            <w:tcBorders>
              <w:top w:val="nil"/>
              <w:bottom w:val="nil"/>
            </w:tcBorders>
          </w:tcPr>
          <w:p w14:paraId="36FF7A67" w14:textId="77777777" w:rsidR="00E23587" w:rsidRPr="0021637C" w:rsidRDefault="00E23587" w:rsidP="00C51E0F">
            <w:pPr>
              <w:rPr>
                <w:sz w:val="20"/>
                <w:szCs w:val="20"/>
              </w:rPr>
            </w:pPr>
            <w:r w:rsidRPr="0021637C">
              <w:rPr>
                <w:rFonts w:hint="eastAsia"/>
                <w:sz w:val="20"/>
                <w:szCs w:val="20"/>
              </w:rPr>
              <w:t>§8②（§67）</w:t>
            </w:r>
          </w:p>
        </w:tc>
      </w:tr>
      <w:tr w:rsidR="0021637C" w:rsidRPr="0021637C" w14:paraId="31BB229E" w14:textId="77777777" w:rsidTr="00C51E0F">
        <w:trPr>
          <w:trHeight w:val="189"/>
        </w:trPr>
        <w:tc>
          <w:tcPr>
            <w:tcW w:w="4219" w:type="dxa"/>
            <w:tcBorders>
              <w:top w:val="single" w:sz="4" w:space="0" w:color="auto"/>
              <w:bottom w:val="nil"/>
            </w:tcBorders>
          </w:tcPr>
          <w:p w14:paraId="79579F16" w14:textId="77777777" w:rsidR="00E23587" w:rsidRPr="0021637C" w:rsidRDefault="00E23587" w:rsidP="00C51E0F">
            <w:pPr>
              <w:autoSpaceDE w:val="0"/>
              <w:autoSpaceDN w:val="0"/>
              <w:adjustRightInd w:val="0"/>
              <w:jc w:val="left"/>
              <w:rPr>
                <w:rFonts w:hAnsiTheme="minorHAnsi" w:cs="ＭＳ 明朝"/>
                <w:kern w:val="0"/>
                <w:sz w:val="20"/>
                <w:szCs w:val="20"/>
              </w:rPr>
            </w:pPr>
            <w:r w:rsidRPr="0021637C">
              <w:rPr>
                <w:rFonts w:hint="eastAsia"/>
                <w:b/>
              </w:rPr>
              <w:t xml:space="preserve">第３　</w:t>
            </w:r>
            <w:r w:rsidRPr="0021637C">
              <w:rPr>
                <w:rFonts w:hAnsiTheme="minorHAnsi" w:cs="ＭＳ 明朝" w:hint="eastAsia"/>
                <w:b/>
                <w:kern w:val="0"/>
                <w:sz w:val="20"/>
                <w:szCs w:val="20"/>
              </w:rPr>
              <w:t>設備に関する基準</w:t>
            </w:r>
          </w:p>
        </w:tc>
        <w:tc>
          <w:tcPr>
            <w:tcW w:w="1276" w:type="dxa"/>
            <w:tcBorders>
              <w:top w:val="single" w:sz="4" w:space="0" w:color="auto"/>
              <w:bottom w:val="nil"/>
            </w:tcBorders>
          </w:tcPr>
          <w:p w14:paraId="317EF6FF" w14:textId="77777777" w:rsidR="00E23587" w:rsidRPr="0021637C" w:rsidRDefault="00E23587" w:rsidP="00C51E0F">
            <w:pPr>
              <w:jc w:val="left"/>
              <w:rPr>
                <w:sz w:val="20"/>
                <w:szCs w:val="20"/>
              </w:rPr>
            </w:pPr>
          </w:p>
        </w:tc>
        <w:tc>
          <w:tcPr>
            <w:tcW w:w="1559" w:type="dxa"/>
            <w:tcBorders>
              <w:top w:val="single" w:sz="4" w:space="0" w:color="auto"/>
              <w:bottom w:val="nil"/>
            </w:tcBorders>
          </w:tcPr>
          <w:p w14:paraId="6ED663AF" w14:textId="77777777" w:rsidR="00E23587" w:rsidRPr="0021637C" w:rsidRDefault="00E23587" w:rsidP="00C51E0F">
            <w:pPr>
              <w:rPr>
                <w:sz w:val="20"/>
                <w:szCs w:val="20"/>
              </w:rPr>
            </w:pPr>
          </w:p>
        </w:tc>
      </w:tr>
      <w:tr w:rsidR="0021637C" w:rsidRPr="0021637C" w14:paraId="146FE3D0" w14:textId="77777777" w:rsidTr="00C51E0F">
        <w:trPr>
          <w:trHeight w:val="320"/>
        </w:trPr>
        <w:tc>
          <w:tcPr>
            <w:tcW w:w="4219" w:type="dxa"/>
            <w:tcBorders>
              <w:top w:val="nil"/>
              <w:bottom w:val="single" w:sz="4" w:space="0" w:color="auto"/>
            </w:tcBorders>
          </w:tcPr>
          <w:p w14:paraId="732BCC8E" w14:textId="77777777" w:rsidR="00E23587" w:rsidRPr="0021637C" w:rsidRDefault="00E23587" w:rsidP="00C51E0F">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指定児童発達支援事業所等（児童発達支援センターであるものを除く。）は、指導訓練室のほか、指定児童発達支援等の提供に必要な設備及び備品等を備えているか。</w:t>
            </w:r>
          </w:p>
        </w:tc>
        <w:tc>
          <w:tcPr>
            <w:tcW w:w="1276" w:type="dxa"/>
            <w:tcBorders>
              <w:top w:val="nil"/>
              <w:bottom w:val="single" w:sz="4" w:space="0" w:color="auto"/>
            </w:tcBorders>
          </w:tcPr>
          <w:p w14:paraId="72535686" w14:textId="77777777" w:rsidR="00E23587" w:rsidRPr="0021637C" w:rsidRDefault="00E23587" w:rsidP="00C51E0F">
            <w:pPr>
              <w:jc w:val="left"/>
              <w:rPr>
                <w:sz w:val="20"/>
                <w:szCs w:val="20"/>
              </w:rPr>
            </w:pPr>
            <w:r w:rsidRPr="0021637C">
              <w:rPr>
                <w:rFonts w:hint="eastAsia"/>
                <w:sz w:val="20"/>
                <w:szCs w:val="20"/>
              </w:rPr>
              <w:t>□適</w:t>
            </w:r>
          </w:p>
          <w:p w14:paraId="022B4519" w14:textId="77777777" w:rsidR="00E23587" w:rsidRPr="0021637C" w:rsidRDefault="00E23587" w:rsidP="00C51E0F">
            <w:pPr>
              <w:jc w:val="left"/>
              <w:rPr>
                <w:sz w:val="20"/>
                <w:szCs w:val="20"/>
              </w:rPr>
            </w:pPr>
            <w:r w:rsidRPr="0021637C">
              <w:rPr>
                <w:rFonts w:hint="eastAsia"/>
                <w:sz w:val="20"/>
                <w:szCs w:val="20"/>
              </w:rPr>
              <w:t>□否</w:t>
            </w:r>
          </w:p>
        </w:tc>
        <w:tc>
          <w:tcPr>
            <w:tcW w:w="1559" w:type="dxa"/>
            <w:tcBorders>
              <w:top w:val="nil"/>
              <w:bottom w:val="single" w:sz="4" w:space="0" w:color="auto"/>
            </w:tcBorders>
          </w:tcPr>
          <w:p w14:paraId="510691A5" w14:textId="77777777" w:rsidR="00E23587" w:rsidRPr="0021637C" w:rsidRDefault="00E23587" w:rsidP="00C51E0F">
            <w:pPr>
              <w:rPr>
                <w:rFonts w:hAnsi="ＭＳ 明朝" w:cs="ＭＳ 明朝"/>
                <w:sz w:val="20"/>
                <w:szCs w:val="20"/>
              </w:rPr>
            </w:pPr>
            <w:r w:rsidRPr="0021637C">
              <w:rPr>
                <w:rFonts w:hint="eastAsia"/>
                <w:sz w:val="20"/>
                <w:szCs w:val="20"/>
              </w:rPr>
              <w:t>§10</w:t>
            </w:r>
            <w:r w:rsidRPr="0021637C">
              <w:rPr>
                <w:rFonts w:hAnsi="ＭＳ 明朝" w:cs="ＭＳ 明朝" w:hint="eastAsia"/>
                <w:sz w:val="20"/>
                <w:szCs w:val="20"/>
              </w:rPr>
              <w:t>①</w:t>
            </w:r>
          </w:p>
          <w:p w14:paraId="040E3E50" w14:textId="77777777" w:rsidR="00E23587" w:rsidRPr="0021637C" w:rsidRDefault="00C51E0F" w:rsidP="00C51E0F">
            <w:pPr>
              <w:rPr>
                <w:sz w:val="20"/>
                <w:szCs w:val="20"/>
              </w:rPr>
            </w:pPr>
            <w:r w:rsidRPr="0021637C">
              <w:rPr>
                <w:rFonts w:hint="eastAsia"/>
                <w:sz w:val="20"/>
                <w:szCs w:val="20"/>
              </w:rPr>
              <w:t>§</w:t>
            </w:r>
            <w:r w:rsidR="00E23587" w:rsidRPr="0021637C">
              <w:rPr>
                <w:rFonts w:hAnsi="ＭＳ 明朝" w:cs="ＭＳ 明朝" w:hint="eastAsia"/>
                <w:sz w:val="20"/>
                <w:szCs w:val="20"/>
              </w:rPr>
              <w:t>81①</w:t>
            </w:r>
          </w:p>
          <w:p w14:paraId="3179459A" w14:textId="77777777" w:rsidR="00E23587" w:rsidRPr="0021637C" w:rsidRDefault="00E23587" w:rsidP="00C51E0F">
            <w:pPr>
              <w:rPr>
                <w:sz w:val="20"/>
                <w:szCs w:val="20"/>
              </w:rPr>
            </w:pPr>
            <w:r w:rsidRPr="0021637C">
              <w:rPr>
                <w:rFonts w:hint="eastAsia"/>
                <w:sz w:val="20"/>
                <w:szCs w:val="20"/>
              </w:rPr>
              <w:t>□A　□B</w:t>
            </w:r>
          </w:p>
        </w:tc>
      </w:tr>
    </w:tbl>
    <w:p w14:paraId="23836540" w14:textId="15E7AB39" w:rsidR="00E23587" w:rsidRPr="0021637C" w:rsidRDefault="00B46FE2" w:rsidP="00D3724B">
      <w:pPr>
        <w:snapToGrid w:val="0"/>
        <w:spacing w:line="360" w:lineRule="atLeast"/>
        <w:ind w:left="200" w:hangingChars="100" w:hanging="200"/>
        <w:contextualSpacing/>
        <w:rPr>
          <w:rFonts w:hAnsi="ＭＳ 明朝" w:cs="メイリオ"/>
          <w:sz w:val="24"/>
        </w:rPr>
      </w:pPr>
      <w:r w:rsidRPr="0021637C">
        <w:rPr>
          <w:rFonts w:hint="eastAsia"/>
          <w:noProof/>
          <w:sz w:val="20"/>
          <w:szCs w:val="20"/>
        </w:rPr>
        <mc:AlternateContent>
          <mc:Choice Requires="wps">
            <w:drawing>
              <wp:anchor distT="0" distB="0" distL="114300" distR="114300" simplePos="0" relativeHeight="251658752" behindDoc="0" locked="0" layoutInCell="1" allowOverlap="1" wp14:anchorId="5F8A1C36" wp14:editId="7F2ED47F">
                <wp:simplePos x="0" y="0"/>
                <wp:positionH relativeFrom="column">
                  <wp:posOffset>4448329</wp:posOffset>
                </wp:positionH>
                <wp:positionV relativeFrom="paragraph">
                  <wp:posOffset>2806788</wp:posOffset>
                </wp:positionV>
                <wp:extent cx="2105025" cy="1295400"/>
                <wp:effectExtent l="400050" t="0" r="28575" b="19050"/>
                <wp:wrapNone/>
                <wp:docPr id="3" name="四角形吹き出し 3"/>
                <wp:cNvGraphicFramePr/>
                <a:graphic xmlns:a="http://schemas.openxmlformats.org/drawingml/2006/main">
                  <a:graphicData uri="http://schemas.microsoft.com/office/word/2010/wordprocessingShape">
                    <wps:wsp>
                      <wps:cNvSpPr/>
                      <wps:spPr>
                        <a:xfrm>
                          <a:off x="0" y="0"/>
                          <a:ext cx="2105025" cy="1295400"/>
                        </a:xfrm>
                        <a:prstGeom prst="wedgeRectCallout">
                          <a:avLst>
                            <a:gd name="adj1" fmla="val -83277"/>
                            <a:gd name="adj2" fmla="val 549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84D02FA" w14:textId="77777777" w:rsidR="00247689" w:rsidRDefault="00247689" w:rsidP="00C51E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【児童発達支援</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D77F4B5" w14:textId="77777777" w:rsidR="00247689" w:rsidRDefault="00247689" w:rsidP="00C51E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1E0F">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基準</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省令</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条</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第1</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w:t>
                            </w:r>
                          </w:p>
                          <w:p w14:paraId="6DF38CF5" w14:textId="77777777" w:rsidR="00247689" w:rsidRDefault="00247689" w:rsidP="00C51E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放課後等デイサービス】</w:t>
                            </w:r>
                          </w:p>
                          <w:p w14:paraId="33737E9A" w14:textId="77777777" w:rsidR="00247689" w:rsidRPr="00C51E0F" w:rsidRDefault="00247689" w:rsidP="00C51E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基準</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省令</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第81条</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第1</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8A1C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350.25pt;margin-top:221pt;width:165.75pt;height:102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yp1AIAAL4FAAAOAAAAZHJzL2Uyb0RvYy54bWysVM1qGzEQvhf6DkL3ZH9iN4nJOhiHlEJI&#10;QpKSs6yV7C1aSZVk77q3nHIqlF56yK2XPkMLfZpg6GN0pF2vTRN6KPVhPaOZ+eZ/jo7rUqAFM7ZQ&#10;MsPJbowRk1TlhZxm+O3N6c4BRtYRmROhJMvwkll8PHz54qjSA5aqmRI5MwhApB1UOsMz5/Qgiiyd&#10;sZLYXaWZBCFXpiQOWDONckMqQC9FlMbxq6hSJtdGUWYtvJ40QjwM+Jwz6i44t8whkWGIzYWvCd+J&#10;/0bDIzKYGqJnBW3DIP8QRUkKCU47qBPiCJqb4glUWVCjrOJul6oyUpwXlIUcIJsk/iOb6xnRLOQC&#10;xbG6K5P9f7D0fHFpUJFneA8jSUpo0erh4de3z6ufX1efvj/efVzd/3i8+4L2fKkqbQdgca0vTctZ&#10;IH3eNTel/4eMUB3Ku+zKy2qHKDymSdyP0z5GFGRJetjvxaEB0cZcG+teM1UiT2S4YvmUXUETx0QI&#10;NXehxGRxZl2odd5GTPJ3CUa8FNC6BRFo52Av3d9ve7ullG4r9XuHa+8tIsSx9u/hpTothIA8I592&#10;k2ig3FIwryDkFeNQO59aiCxMLRsLgyCKDBNKmXRJI5qRnDXP/Rh+Pjjw11kELgB6ZA6OO+wWwG/E&#10;U+wGptX3piwMfWcc/y2wxrizCJ6VdJ1xWUhlngMQkFXrudFfF6kpja+Sqyd1mKug6V8mKl/CrBnV&#10;LKHV9LSALp8R6y6JgdbBfsIlcRfw4UJVGVYthdFMmQ/PvXt9WAaQYlTBFmfYvp8TwzASbySsyWHS&#10;6/m1D0yvv58CY7Ylk22JnJdjBY2DYYLoAun1nViT3KjyFg7OyHsFEZEUfGfYrcmxa24LHCzKRqOg&#10;BIuuiTuT15p6aF9lP2Y39S0xuh10Bztyrtb7TgZhIpsKb3S9pVSjuVO8cF64qWrLwJEIg9QeNH+F&#10;tvmgtTm7w98AAAD//wMAUEsDBBQABgAIAAAAIQAMF0Rd3AAAAAwBAAAPAAAAZHJzL2Rvd25yZXYu&#10;eG1sTI/BTsMwDIbvSLxDZCRuLGErBZWmE0LiwJGxcvaarImWOKXJuvL2pCe42fKvz99fb2fv2KTH&#10;aANJuF8JYJq6oCz1Evafb3dPwGJCUugCaQk/OsK2ub6qsVLhQh962qWeZQjFCiWYlIaK89gZ7TGu&#10;wqAp345h9JjyOvZcjXjJcO/4WoiSe7SUPxgc9KvR3Wl39hLKAVsy7bR5Pxr7bU/Oha/USnl7M788&#10;A0t6Tn9hWPSzOjTZ6RDOpCJzEh6FeMhRCUWxzqWWhNgs0yHzi1IAb2r+v0TzCwAA//8DAFBLAQIt&#10;ABQABgAIAAAAIQC2gziS/gAAAOEBAAATAAAAAAAAAAAAAAAAAAAAAABbQ29udGVudF9UeXBlc10u&#10;eG1sUEsBAi0AFAAGAAgAAAAhADj9If/WAAAAlAEAAAsAAAAAAAAAAAAAAAAALwEAAF9yZWxzLy5y&#10;ZWxzUEsBAi0AFAAGAAgAAAAhAEks7KnUAgAAvgUAAA4AAAAAAAAAAAAAAAAALgIAAGRycy9lMm9E&#10;b2MueG1sUEsBAi0AFAAGAAgAAAAhAAwXRF3cAAAADAEAAA8AAAAAAAAAAAAAAAAALgUAAGRycy9k&#10;b3ducmV2LnhtbFBLBQYAAAAABAAEAPMAAAA3BgAAAAA=&#10;" adj="-7188,11986" filled="f" strokecolor="#243f60 [1604]" strokeweight="2pt">
                <v:textbox>
                  <w:txbxContent>
                    <w:p w14:paraId="284D02FA" w14:textId="77777777" w:rsidR="00247689" w:rsidRDefault="00247689" w:rsidP="00C51E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【児童発達支援</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D77F4B5" w14:textId="77777777" w:rsidR="00247689" w:rsidRDefault="00247689" w:rsidP="00C51E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1E0F">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基準</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省令</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条</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第1</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w:t>
                      </w:r>
                    </w:p>
                    <w:p w14:paraId="6DF38CF5" w14:textId="77777777" w:rsidR="00247689" w:rsidRDefault="00247689" w:rsidP="00C51E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放課後等デイサービス】</w:t>
                      </w:r>
                    </w:p>
                    <w:p w14:paraId="33737E9A" w14:textId="77777777" w:rsidR="00247689" w:rsidRPr="00C51E0F" w:rsidRDefault="00247689" w:rsidP="00C51E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基準</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省令</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第81条</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第1</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w:t>
                      </w:r>
                    </w:p>
                  </w:txbxContent>
                </v:textbox>
              </v:shape>
            </w:pict>
          </mc:Fallback>
        </mc:AlternateContent>
      </w:r>
      <w:r w:rsidRPr="0021637C">
        <w:rPr>
          <w:rFonts w:hint="eastAsia"/>
          <w:noProof/>
          <w:sz w:val="20"/>
          <w:szCs w:val="20"/>
        </w:rPr>
        <mc:AlternateContent>
          <mc:Choice Requires="wps">
            <w:drawing>
              <wp:anchor distT="0" distB="0" distL="114300" distR="114300" simplePos="0" relativeHeight="251657728" behindDoc="0" locked="0" layoutInCell="1" allowOverlap="1" wp14:anchorId="6D8A4CEE" wp14:editId="78AE736C">
                <wp:simplePos x="0" y="0"/>
                <wp:positionH relativeFrom="column">
                  <wp:posOffset>4358005</wp:posOffset>
                </wp:positionH>
                <wp:positionV relativeFrom="paragraph">
                  <wp:posOffset>536225</wp:posOffset>
                </wp:positionV>
                <wp:extent cx="2105025" cy="1295400"/>
                <wp:effectExtent l="685800" t="0" r="28575" b="19050"/>
                <wp:wrapNone/>
                <wp:docPr id="2" name="四角形吹き出し 2"/>
                <wp:cNvGraphicFramePr/>
                <a:graphic xmlns:a="http://schemas.openxmlformats.org/drawingml/2006/main">
                  <a:graphicData uri="http://schemas.microsoft.com/office/word/2010/wordprocessingShape">
                    <wps:wsp>
                      <wps:cNvSpPr/>
                      <wps:spPr>
                        <a:xfrm>
                          <a:off x="0" y="0"/>
                          <a:ext cx="2105025" cy="1295400"/>
                        </a:xfrm>
                        <a:prstGeom prst="wedgeRectCallout">
                          <a:avLst>
                            <a:gd name="adj1" fmla="val -82372"/>
                            <a:gd name="adj2" fmla="val -4524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28828D" w14:textId="77777777" w:rsidR="00247689" w:rsidRDefault="00247689" w:rsidP="00C51E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【児童発達支援</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255C06" w14:textId="77777777" w:rsidR="00247689" w:rsidRDefault="00247689" w:rsidP="00C51E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1E0F">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基準</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省令</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第8条</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2項</w:t>
                            </w:r>
                          </w:p>
                          <w:p w14:paraId="7C48354E" w14:textId="77777777" w:rsidR="00247689" w:rsidRDefault="00247689" w:rsidP="00C51E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放課後等デイサービス】</w:t>
                            </w:r>
                          </w:p>
                          <w:p w14:paraId="7931FD73" w14:textId="77777777" w:rsidR="00247689" w:rsidRPr="00C51E0F" w:rsidRDefault="00247689" w:rsidP="00C51E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基準</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省令</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第67条で準用する基準</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省令</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第8条</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8A4CEE" id="四角形吹き出し 2" o:spid="_x0000_s1028" type="#_x0000_t61" style="position:absolute;left:0;text-align:left;margin-left:343.15pt;margin-top:42.2pt;width:165.75pt;height:102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Dv1AIAAMAFAAAOAAAAZHJzL2Uyb0RvYy54bWysVM9u0zAYvyPxDpbvW9LQsq1aOlWdhpCm&#10;rdqGdnYduwlybGO7TcptJ05IiAuH3bjwDCDxNFMlHoPPTppWbOKAyMH57O//7/tzfFKXAi2ZsYWS&#10;Ke7txxgxSVVWyHmK39yc7R1iZB2RGRFKshSvmMUno+fPjis9ZInKlciYQWBE2mGlU5w7p4dRZGnO&#10;SmL3lWYSmFyZkji4mnmUGVKB9VJESRy/jCplMm0UZdbC62nDxKNgn3NG3SXnljkkUgyxuXCacM78&#10;GY2OyXBuiM4L2oZB/iGKkhQSnHamTokjaGGKR6bKghplFXf7VJWR4rygLOQA2fTiP7K5zolmIRcA&#10;x+oOJvv/zNKL5dSgIktxgpEkJZRofX//69vn9c+v60/fH+4+rj/8eLj7ghIPVaXtEDSu9dS0Nwuk&#10;z7vmpvR/yAjVAd5VBy+rHaLwmPTiQZwMMKLA6yVHg34cChBt1bWx7hVTJfJEiiuWzdkVFHFChFAL&#10;FyAmy3PrAtZZGzHJ3vYw4qWA0i2JQHuHyYuDEDAUZEcIUtwR6g+S/sBnBf5bm0BtIvAOpDorhPAS&#10;PvEm1UC5lWBeQMgrxgE9n1yILfQtmwiDII4UE0qZdL2GlZOMNc+DGL7Wc6cR4ggGvWUOjjvbrQE/&#10;E49tNwm08l6VhbbvlOO/BdYodxrBs5KuUy4LqcxTBgRk1Xpu5DcgNdB4lFw9q9vOAkn/MlPZCrrN&#10;qGYMraZnBdT5nFg3JQaKBxMKu8RdwsGFqlKsWgqjXJn3T717eRgH4GJUwRyn2L5bEMMwEq8lDMpR&#10;r9/3gx8u/cFBAhezy5ntcuSinCgoHLQTRBdIL+/EhuRGlbewcsbeK7CIpOA7xW5DTlyzXWBlUTYe&#10;ByEYdU3cubzW1Jv2KPs2u6lvidFtqzuYkgu1mfi2IxuEt7JeU6rxwileOM/cotpeYE2ERmpXmt9D&#10;u/cgtV28o98AAAD//wMAUEsDBBQABgAIAAAAIQCpSmBn3gAAAAsBAAAPAAAAZHJzL2Rvd25yZXYu&#10;eG1sTI/BTsMwEETvSPyDtUjcqNM2BCvEqSASB7i1BXF14iWJaq+j2EnD3+Oe6HG1TzNvit1iDZtx&#10;9L0jCetVAgypcbqnVsLn8e1BAPNBkVbGEUr4RQ+78vamULl2Z9rjfAgtiyHkcyWhC2HIOfdNh1b5&#10;lRuQ4u/HjVaFeI4t16M6x3Br+CZJMm5VT7GhUwNWHTanw2QlWPOO9eORPqqtqb5PX68T7WeU8v5u&#10;eXkGFnAJ/zBc9KM6lNGpdhNpz4yETGTbiEoQaQrsAiTrpzimlrARIgVeFvx6Q/kHAAD//wMAUEsB&#10;Ai0AFAAGAAgAAAAhALaDOJL+AAAA4QEAABMAAAAAAAAAAAAAAAAAAAAAAFtDb250ZW50X1R5cGVz&#10;XS54bWxQSwECLQAUAAYACAAAACEAOP0h/9YAAACUAQAACwAAAAAAAAAAAAAAAAAvAQAAX3JlbHMv&#10;LnJlbHNQSwECLQAUAAYACAAAACEAg2qA79QCAADABQAADgAAAAAAAAAAAAAAAAAuAgAAZHJzL2Uy&#10;b0RvYy54bWxQSwECLQAUAAYACAAAACEAqUpgZ94AAAALAQAADwAAAAAAAAAAAAAAAAAuBQAAZHJz&#10;L2Rvd25yZXYueG1sUEsFBgAAAAAEAAQA8wAAADkGAAAAAA==&#10;" adj="-6992,1027" filled="f" strokecolor="#243f60 [1604]" strokeweight="2pt">
                <v:textbox>
                  <w:txbxContent>
                    <w:p w14:paraId="7728828D" w14:textId="77777777" w:rsidR="00247689" w:rsidRDefault="00247689" w:rsidP="00C51E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【児童発達支援</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255C06" w14:textId="77777777" w:rsidR="00247689" w:rsidRDefault="00247689" w:rsidP="00C51E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1E0F">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基準</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省令</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第8条</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2項</w:t>
                      </w:r>
                    </w:p>
                    <w:p w14:paraId="7C48354E" w14:textId="77777777" w:rsidR="00247689" w:rsidRDefault="00247689" w:rsidP="00C51E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放課後等デイサービス】</w:t>
                      </w:r>
                    </w:p>
                    <w:p w14:paraId="7931FD73" w14:textId="77777777" w:rsidR="00247689" w:rsidRPr="00C51E0F" w:rsidRDefault="00247689" w:rsidP="00C51E0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基準</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省令</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第67条で準用する基準</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省令</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第8条</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2項</w:t>
                      </w:r>
                    </w:p>
                  </w:txbxContent>
                </v:textbox>
              </v:shape>
            </w:pict>
          </mc:Fallback>
        </mc:AlternateContent>
      </w:r>
      <w:r w:rsidR="00C51E0F" w:rsidRPr="0021637C">
        <w:rPr>
          <w:rFonts w:hAnsi="ＭＳ 明朝" w:cs="メイリオ"/>
          <w:sz w:val="24"/>
        </w:rPr>
        <w:br w:type="textWrapping" w:clear="all"/>
      </w:r>
    </w:p>
    <w:p w14:paraId="02D0150E" w14:textId="77777777" w:rsidR="00980169" w:rsidRPr="0021637C" w:rsidRDefault="00980169">
      <w:pPr>
        <w:widowControl/>
        <w:jc w:val="left"/>
        <w:rPr>
          <w:rFonts w:hAnsi="ＭＳ 明朝" w:cs="メイリオ"/>
          <w:sz w:val="24"/>
        </w:rPr>
      </w:pPr>
      <w:r w:rsidRPr="0021637C">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21637C" w:rsidRPr="0021637C" w14:paraId="4EDD79DF" w14:textId="77777777" w:rsidTr="001C5EDD">
        <w:trPr>
          <w:tblHeader/>
        </w:trPr>
        <w:tc>
          <w:tcPr>
            <w:tcW w:w="7479" w:type="dxa"/>
            <w:tcBorders>
              <w:bottom w:val="single" w:sz="4" w:space="0" w:color="auto"/>
            </w:tcBorders>
            <w:vAlign w:val="center"/>
          </w:tcPr>
          <w:p w14:paraId="03C47489" w14:textId="77777777" w:rsidR="003C0BFB" w:rsidRPr="0021637C" w:rsidRDefault="00745F50" w:rsidP="001C34DA">
            <w:pPr>
              <w:jc w:val="center"/>
              <w:rPr>
                <w:b/>
                <w:sz w:val="20"/>
                <w:szCs w:val="20"/>
              </w:rPr>
            </w:pPr>
            <w:r w:rsidRPr="0021637C">
              <w:rPr>
                <w:rFonts w:hint="eastAsia"/>
                <w:b/>
                <w:sz w:val="20"/>
                <w:szCs w:val="20"/>
              </w:rPr>
              <w:lastRenderedPageBreak/>
              <w:t>運営</w:t>
            </w:r>
            <w:r w:rsidR="003C0BFB" w:rsidRPr="0021637C">
              <w:rPr>
                <w:rFonts w:hint="eastAsia"/>
                <w:b/>
                <w:sz w:val="20"/>
                <w:szCs w:val="20"/>
              </w:rPr>
              <w:t>指導項目</w:t>
            </w:r>
          </w:p>
        </w:tc>
        <w:tc>
          <w:tcPr>
            <w:tcW w:w="1134" w:type="dxa"/>
            <w:tcBorders>
              <w:bottom w:val="single" w:sz="4" w:space="0" w:color="auto"/>
            </w:tcBorders>
            <w:vAlign w:val="center"/>
          </w:tcPr>
          <w:p w14:paraId="22B752F6" w14:textId="77777777" w:rsidR="003C0BFB" w:rsidRPr="0021637C" w:rsidRDefault="006C43DC" w:rsidP="0009594D">
            <w:pPr>
              <w:jc w:val="center"/>
              <w:rPr>
                <w:b/>
                <w:sz w:val="20"/>
                <w:szCs w:val="20"/>
              </w:rPr>
            </w:pPr>
            <w:r w:rsidRPr="0021637C">
              <w:rPr>
                <w:rFonts w:hint="eastAsia"/>
                <w:b/>
                <w:sz w:val="20"/>
                <w:szCs w:val="20"/>
              </w:rPr>
              <w:t>適</w:t>
            </w:r>
            <w:r w:rsidR="003C0BFB" w:rsidRPr="0021637C">
              <w:rPr>
                <w:rFonts w:hint="eastAsia"/>
                <w:b/>
                <w:sz w:val="20"/>
                <w:szCs w:val="20"/>
              </w:rPr>
              <w:t>否</w:t>
            </w:r>
          </w:p>
        </w:tc>
        <w:tc>
          <w:tcPr>
            <w:tcW w:w="1701" w:type="dxa"/>
            <w:tcBorders>
              <w:bottom w:val="single" w:sz="4" w:space="0" w:color="auto"/>
            </w:tcBorders>
            <w:vAlign w:val="center"/>
          </w:tcPr>
          <w:p w14:paraId="6DF671C2" w14:textId="77777777" w:rsidR="00B91265" w:rsidRPr="0021637C" w:rsidRDefault="00B91265" w:rsidP="00B91265">
            <w:pPr>
              <w:ind w:leftChars="16" w:left="34" w:rightChars="15" w:right="31"/>
              <w:jc w:val="center"/>
              <w:rPr>
                <w:b/>
                <w:sz w:val="20"/>
                <w:szCs w:val="20"/>
              </w:rPr>
            </w:pPr>
            <w:r w:rsidRPr="0021637C">
              <w:rPr>
                <w:rFonts w:hint="eastAsia"/>
                <w:b/>
                <w:sz w:val="20"/>
                <w:szCs w:val="20"/>
              </w:rPr>
              <w:t>根拠条文等</w:t>
            </w:r>
          </w:p>
          <w:p w14:paraId="22771E98" w14:textId="77777777" w:rsidR="001C34DA" w:rsidRPr="0021637C" w:rsidRDefault="00B91265" w:rsidP="00B91265">
            <w:pPr>
              <w:ind w:leftChars="16" w:left="34" w:rightChars="15" w:right="31"/>
              <w:jc w:val="center"/>
              <w:rPr>
                <w:b/>
                <w:sz w:val="20"/>
                <w:szCs w:val="20"/>
              </w:rPr>
            </w:pPr>
            <w:r w:rsidRPr="0021637C">
              <w:rPr>
                <w:rFonts w:hint="eastAsia"/>
                <w:b/>
                <w:sz w:val="20"/>
                <w:szCs w:val="20"/>
              </w:rPr>
              <w:t>及び</w:t>
            </w:r>
            <w:r w:rsidR="00D464B8" w:rsidRPr="0021637C">
              <w:rPr>
                <w:rFonts w:hint="eastAsia"/>
                <w:b/>
                <w:sz w:val="20"/>
                <w:szCs w:val="20"/>
              </w:rPr>
              <w:t>市処理欄</w:t>
            </w:r>
          </w:p>
        </w:tc>
      </w:tr>
      <w:tr w:rsidR="0021637C" w:rsidRPr="0021637C" w14:paraId="67528A00" w14:textId="77777777" w:rsidTr="001C5EDD">
        <w:trPr>
          <w:trHeight w:val="255"/>
        </w:trPr>
        <w:tc>
          <w:tcPr>
            <w:tcW w:w="7479" w:type="dxa"/>
            <w:tcBorders>
              <w:bottom w:val="nil"/>
            </w:tcBorders>
          </w:tcPr>
          <w:p w14:paraId="219932E2" w14:textId="77777777" w:rsidR="003C0BFB" w:rsidRPr="0021637C" w:rsidRDefault="00F85B0C">
            <w:pPr>
              <w:rPr>
                <w:sz w:val="20"/>
                <w:szCs w:val="20"/>
              </w:rPr>
            </w:pPr>
            <w:r w:rsidRPr="0021637C">
              <w:rPr>
                <w:rFonts w:hint="eastAsia"/>
                <w:b/>
                <w:sz w:val="20"/>
                <w:szCs w:val="20"/>
              </w:rPr>
              <w:t>第１　基本方針</w:t>
            </w:r>
          </w:p>
        </w:tc>
        <w:tc>
          <w:tcPr>
            <w:tcW w:w="1134" w:type="dxa"/>
            <w:tcBorders>
              <w:bottom w:val="nil"/>
            </w:tcBorders>
          </w:tcPr>
          <w:p w14:paraId="0D41DDE6" w14:textId="77777777" w:rsidR="003C0BFB" w:rsidRPr="0021637C" w:rsidRDefault="003C0BFB" w:rsidP="0009594D">
            <w:pPr>
              <w:jc w:val="left"/>
              <w:rPr>
                <w:sz w:val="20"/>
                <w:szCs w:val="20"/>
              </w:rPr>
            </w:pPr>
          </w:p>
        </w:tc>
        <w:tc>
          <w:tcPr>
            <w:tcW w:w="1701" w:type="dxa"/>
            <w:tcBorders>
              <w:bottom w:val="nil"/>
            </w:tcBorders>
          </w:tcPr>
          <w:p w14:paraId="32EA7335" w14:textId="77777777" w:rsidR="003C0BFB" w:rsidRPr="0021637C" w:rsidRDefault="003C0BFB">
            <w:pPr>
              <w:rPr>
                <w:sz w:val="20"/>
                <w:szCs w:val="20"/>
              </w:rPr>
            </w:pPr>
          </w:p>
        </w:tc>
      </w:tr>
      <w:tr w:rsidR="0021637C" w:rsidRPr="0021637C" w14:paraId="734DD2FC" w14:textId="77777777" w:rsidTr="001C5EDD">
        <w:trPr>
          <w:trHeight w:val="210"/>
        </w:trPr>
        <w:tc>
          <w:tcPr>
            <w:tcW w:w="7479" w:type="dxa"/>
            <w:tcBorders>
              <w:top w:val="nil"/>
              <w:bottom w:val="dotted" w:sz="4" w:space="0" w:color="auto"/>
            </w:tcBorders>
          </w:tcPr>
          <w:p w14:paraId="6485025B" w14:textId="77777777" w:rsidR="003C0BFB" w:rsidRPr="0021637C" w:rsidRDefault="008F3697" w:rsidP="008F3697">
            <w:pPr>
              <w:autoSpaceDE w:val="0"/>
              <w:autoSpaceDN w:val="0"/>
              <w:adjustRightInd w:val="0"/>
              <w:ind w:leftChars="100" w:left="410" w:hangingChars="100" w:hanging="200"/>
              <w:jc w:val="left"/>
              <w:rPr>
                <w:rFonts w:hAnsiTheme="minorHAnsi" w:cs="ＭＳ 明朝"/>
                <w:kern w:val="0"/>
                <w:sz w:val="20"/>
                <w:szCs w:val="20"/>
              </w:rPr>
            </w:pPr>
            <w:r w:rsidRPr="0021637C">
              <w:rPr>
                <w:rFonts w:hAnsiTheme="minorHAnsi" w:cs="ＭＳ 明朝" w:hint="eastAsia"/>
                <w:kern w:val="0"/>
                <w:sz w:val="20"/>
                <w:szCs w:val="20"/>
              </w:rPr>
              <w:t xml:space="preserve">⑴　</w:t>
            </w:r>
            <w:r w:rsidR="00CB6D88" w:rsidRPr="0021637C">
              <w:rPr>
                <w:rFonts w:hAnsiTheme="minorHAnsi" w:cs="ＭＳ 明朝" w:hint="eastAsia"/>
                <w:kern w:val="0"/>
                <w:sz w:val="20"/>
                <w:szCs w:val="20"/>
              </w:rPr>
              <w:t>児童発達支援</w:t>
            </w:r>
            <w:r w:rsidR="000538C3" w:rsidRPr="0021637C">
              <w:rPr>
                <w:rFonts w:hAnsiTheme="minorHAnsi" w:cs="ＭＳ 明朝" w:hint="eastAsia"/>
                <w:kern w:val="0"/>
                <w:sz w:val="20"/>
                <w:szCs w:val="20"/>
              </w:rPr>
              <w:t>及び放課後等デイサービス</w:t>
            </w:r>
            <w:r w:rsidR="00CB6D88" w:rsidRPr="0021637C">
              <w:rPr>
                <w:rFonts w:hAnsiTheme="minorHAnsi" w:cs="ＭＳ 明朝" w:hint="eastAsia"/>
                <w:kern w:val="0"/>
                <w:sz w:val="20"/>
                <w:szCs w:val="20"/>
              </w:rPr>
              <w:t>に係る指定通所支援（以下「指定児童発達支援</w:t>
            </w:r>
            <w:r w:rsidR="000538C3" w:rsidRPr="0021637C">
              <w:rPr>
                <w:rFonts w:hAnsiTheme="minorHAnsi" w:cs="ＭＳ 明朝" w:hint="eastAsia"/>
                <w:kern w:val="0"/>
                <w:sz w:val="20"/>
                <w:szCs w:val="20"/>
              </w:rPr>
              <w:t>等</w:t>
            </w:r>
            <w:r w:rsidR="00CB6D88" w:rsidRPr="0021637C">
              <w:rPr>
                <w:rFonts w:hAnsiTheme="minorHAnsi" w:cs="ＭＳ 明朝" w:hint="eastAsia"/>
                <w:kern w:val="0"/>
                <w:sz w:val="20"/>
                <w:szCs w:val="20"/>
              </w:rPr>
              <w:t>」という。）の事業を行う者（以下「指定児童発達支援事業者</w:t>
            </w:r>
            <w:r w:rsidR="000538C3" w:rsidRPr="0021637C">
              <w:rPr>
                <w:rFonts w:hAnsiTheme="minorHAnsi" w:cs="ＭＳ 明朝" w:hint="eastAsia"/>
                <w:kern w:val="0"/>
                <w:sz w:val="20"/>
                <w:szCs w:val="20"/>
              </w:rPr>
              <w:t>等</w:t>
            </w:r>
            <w:r w:rsidR="00CB6D88" w:rsidRPr="0021637C">
              <w:rPr>
                <w:rFonts w:hAnsiTheme="minorHAnsi" w:cs="ＭＳ 明朝" w:hint="eastAsia"/>
                <w:kern w:val="0"/>
                <w:sz w:val="20"/>
                <w:szCs w:val="20"/>
              </w:rPr>
              <w:t>という。）は、当該指定児童発達支援事業者</w:t>
            </w:r>
            <w:r w:rsidR="000538C3" w:rsidRPr="0021637C">
              <w:rPr>
                <w:rFonts w:hAnsiTheme="minorHAnsi" w:cs="ＭＳ 明朝" w:hint="eastAsia"/>
                <w:kern w:val="0"/>
                <w:sz w:val="20"/>
                <w:szCs w:val="20"/>
              </w:rPr>
              <w:t>等</w:t>
            </w:r>
            <w:r w:rsidR="00CB6D88" w:rsidRPr="0021637C">
              <w:rPr>
                <w:rFonts w:hAnsiTheme="minorHAnsi" w:cs="ＭＳ 明朝" w:hint="eastAsia"/>
                <w:kern w:val="0"/>
                <w:sz w:val="20"/>
                <w:szCs w:val="20"/>
              </w:rPr>
              <w:t>を利用する障害児の意思及び人格を尊重して、常に当該障害児の立場に立った指定児童発達支援</w:t>
            </w:r>
            <w:r w:rsidR="000538C3" w:rsidRPr="0021637C">
              <w:rPr>
                <w:rFonts w:hAnsiTheme="minorHAnsi" w:cs="ＭＳ 明朝" w:hint="eastAsia"/>
                <w:kern w:val="0"/>
                <w:sz w:val="20"/>
                <w:szCs w:val="20"/>
              </w:rPr>
              <w:t>等</w:t>
            </w:r>
            <w:r w:rsidR="00CB6D88" w:rsidRPr="0021637C">
              <w:rPr>
                <w:rFonts w:hAnsiTheme="minorHAnsi" w:cs="ＭＳ 明朝" w:hint="eastAsia"/>
                <w:kern w:val="0"/>
                <w:sz w:val="20"/>
                <w:szCs w:val="20"/>
              </w:rPr>
              <w:t>の提供に努めているか。</w:t>
            </w:r>
          </w:p>
        </w:tc>
        <w:tc>
          <w:tcPr>
            <w:tcW w:w="1134" w:type="dxa"/>
            <w:tcBorders>
              <w:top w:val="nil"/>
              <w:bottom w:val="dotted" w:sz="4" w:space="0" w:color="auto"/>
            </w:tcBorders>
          </w:tcPr>
          <w:p w14:paraId="5DB84D86" w14:textId="77777777" w:rsidR="00C83DA1" w:rsidRPr="0021637C" w:rsidRDefault="00C83DA1" w:rsidP="0009594D">
            <w:pPr>
              <w:jc w:val="left"/>
              <w:rPr>
                <w:sz w:val="20"/>
                <w:szCs w:val="20"/>
              </w:rPr>
            </w:pPr>
            <w:r w:rsidRPr="0021637C">
              <w:rPr>
                <w:rFonts w:hint="eastAsia"/>
                <w:sz w:val="20"/>
                <w:szCs w:val="20"/>
              </w:rPr>
              <w:t>□適</w:t>
            </w:r>
          </w:p>
          <w:p w14:paraId="0283002D" w14:textId="77777777" w:rsidR="003C0BFB" w:rsidRPr="0021637C" w:rsidRDefault="00C83DA1" w:rsidP="0009594D">
            <w:pPr>
              <w:jc w:val="left"/>
              <w:rPr>
                <w:sz w:val="20"/>
                <w:szCs w:val="20"/>
              </w:rPr>
            </w:pPr>
            <w:r w:rsidRPr="0021637C">
              <w:rPr>
                <w:rFonts w:hint="eastAsia"/>
                <w:sz w:val="20"/>
                <w:szCs w:val="20"/>
              </w:rPr>
              <w:t>□否</w:t>
            </w:r>
          </w:p>
        </w:tc>
        <w:tc>
          <w:tcPr>
            <w:tcW w:w="1701" w:type="dxa"/>
            <w:tcBorders>
              <w:top w:val="nil"/>
              <w:bottom w:val="dotted" w:sz="4" w:space="0" w:color="auto"/>
            </w:tcBorders>
          </w:tcPr>
          <w:p w14:paraId="76AA6070" w14:textId="77777777" w:rsidR="003C0BFB" w:rsidRPr="0021637C" w:rsidRDefault="00F62C0A">
            <w:pPr>
              <w:rPr>
                <w:sz w:val="20"/>
                <w:szCs w:val="20"/>
              </w:rPr>
            </w:pPr>
            <w:r w:rsidRPr="0021637C">
              <w:rPr>
                <w:rFonts w:hint="eastAsia"/>
                <w:sz w:val="20"/>
                <w:szCs w:val="20"/>
              </w:rPr>
              <w:t>§</w:t>
            </w:r>
            <w:r w:rsidR="00D3724B" w:rsidRPr="0021637C">
              <w:rPr>
                <w:rFonts w:hint="eastAsia"/>
                <w:sz w:val="20"/>
                <w:szCs w:val="20"/>
              </w:rPr>
              <w:t>3</w:t>
            </w:r>
            <w:r w:rsidR="007F5DD9" w:rsidRPr="0021637C">
              <w:rPr>
                <w:rFonts w:hAnsi="ＭＳ 明朝" w:cs="ＭＳ 明朝" w:hint="eastAsia"/>
                <w:sz w:val="20"/>
                <w:szCs w:val="20"/>
              </w:rPr>
              <w:t>②</w:t>
            </w:r>
          </w:p>
          <w:p w14:paraId="01429B56" w14:textId="77777777" w:rsidR="00C83DA1" w:rsidRPr="0021637C" w:rsidRDefault="00C83DA1">
            <w:pPr>
              <w:rPr>
                <w:sz w:val="20"/>
                <w:szCs w:val="20"/>
              </w:rPr>
            </w:pPr>
            <w:r w:rsidRPr="0021637C">
              <w:rPr>
                <w:rFonts w:hint="eastAsia"/>
                <w:sz w:val="20"/>
                <w:szCs w:val="20"/>
              </w:rPr>
              <w:t>□</w:t>
            </w:r>
            <w:r w:rsidR="006C43DC" w:rsidRPr="0021637C">
              <w:rPr>
                <w:rFonts w:hint="eastAsia"/>
                <w:sz w:val="20"/>
                <w:szCs w:val="20"/>
              </w:rPr>
              <w:t>A</w:t>
            </w:r>
            <w:r w:rsidRPr="0021637C">
              <w:rPr>
                <w:rFonts w:hint="eastAsia"/>
                <w:sz w:val="20"/>
                <w:szCs w:val="20"/>
              </w:rPr>
              <w:t xml:space="preserve">　□</w:t>
            </w:r>
            <w:r w:rsidR="006C43DC" w:rsidRPr="0021637C">
              <w:rPr>
                <w:rFonts w:hint="eastAsia"/>
                <w:sz w:val="20"/>
                <w:szCs w:val="20"/>
              </w:rPr>
              <w:t>B</w:t>
            </w:r>
          </w:p>
        </w:tc>
      </w:tr>
      <w:tr w:rsidR="0021637C" w:rsidRPr="0021637C" w14:paraId="7C29DF6C" w14:textId="77777777" w:rsidTr="00D464B8">
        <w:trPr>
          <w:trHeight w:val="210"/>
        </w:trPr>
        <w:tc>
          <w:tcPr>
            <w:tcW w:w="7479" w:type="dxa"/>
            <w:tcBorders>
              <w:top w:val="dotted" w:sz="4" w:space="0" w:color="auto"/>
              <w:bottom w:val="dotted" w:sz="4" w:space="0" w:color="auto"/>
            </w:tcBorders>
          </w:tcPr>
          <w:p w14:paraId="0BA3F5DA" w14:textId="77777777" w:rsidR="00C83DA1" w:rsidRPr="0021637C" w:rsidRDefault="008F3697" w:rsidP="008F3697">
            <w:pPr>
              <w:autoSpaceDE w:val="0"/>
              <w:autoSpaceDN w:val="0"/>
              <w:adjustRightInd w:val="0"/>
              <w:ind w:leftChars="100" w:left="410" w:hangingChars="100" w:hanging="200"/>
              <w:jc w:val="left"/>
              <w:rPr>
                <w:rFonts w:hAnsiTheme="minorHAnsi" w:cs="ＭＳ 明朝"/>
                <w:kern w:val="0"/>
                <w:sz w:val="20"/>
                <w:szCs w:val="20"/>
              </w:rPr>
            </w:pPr>
            <w:r w:rsidRPr="0021637C">
              <w:rPr>
                <w:rFonts w:hAnsiTheme="minorHAnsi" w:cs="ＭＳ 明朝" w:hint="eastAsia"/>
                <w:kern w:val="0"/>
                <w:sz w:val="20"/>
                <w:szCs w:val="20"/>
              </w:rPr>
              <w:t xml:space="preserve">⑵　</w:t>
            </w:r>
            <w:r w:rsidR="00187136" w:rsidRPr="0021637C">
              <w:rPr>
                <w:rFonts w:hAnsiTheme="minorHAnsi" w:cs="ＭＳ 明朝" w:hint="eastAsia"/>
                <w:kern w:val="0"/>
                <w:sz w:val="20"/>
                <w:szCs w:val="20"/>
              </w:rPr>
              <w:t>指定児童発達支援事業者</w:t>
            </w:r>
            <w:r w:rsidR="000538C3" w:rsidRPr="0021637C">
              <w:rPr>
                <w:rFonts w:hAnsiTheme="minorHAnsi" w:cs="ＭＳ 明朝" w:hint="eastAsia"/>
                <w:kern w:val="0"/>
                <w:sz w:val="20"/>
                <w:szCs w:val="20"/>
              </w:rPr>
              <w:t>等</w:t>
            </w:r>
            <w:r w:rsidR="00187136" w:rsidRPr="0021637C">
              <w:rPr>
                <w:rFonts w:hAnsiTheme="minorHAnsi" w:cs="ＭＳ 明朝" w:hint="eastAsia"/>
                <w:kern w:val="0"/>
                <w:sz w:val="20"/>
                <w:szCs w:val="20"/>
              </w:rPr>
              <w:t>は、地域及び家庭との結び付きを重視した運営を行い、都道府県、市町村、障害者の日常生活及び社会生活を総合的に支援するための法律</w:t>
            </w:r>
            <w:r w:rsidR="00187136" w:rsidRPr="0021637C">
              <w:rPr>
                <w:rFonts w:hAnsiTheme="minorHAnsi" w:cs="ＭＳ 明朝"/>
                <w:kern w:val="0"/>
                <w:sz w:val="20"/>
                <w:szCs w:val="20"/>
              </w:rPr>
              <w:t xml:space="preserve"> </w:t>
            </w:r>
            <w:r w:rsidR="00187136" w:rsidRPr="0021637C">
              <w:rPr>
                <w:rFonts w:hAnsiTheme="minorHAnsi" w:cs="ＭＳ 明朝" w:hint="eastAsia"/>
                <w:kern w:val="0"/>
                <w:sz w:val="20"/>
                <w:szCs w:val="20"/>
              </w:rPr>
              <w:t>（平成</w:t>
            </w:r>
            <w:r w:rsidR="00187136" w:rsidRPr="0021637C">
              <w:rPr>
                <w:rFonts w:ascii="‚l‚r –¾’©" w:hAnsi="‚l‚r –¾’©" w:cs="‚l‚r –¾’©"/>
                <w:kern w:val="0"/>
                <w:sz w:val="20"/>
                <w:szCs w:val="20"/>
              </w:rPr>
              <w:t>17</w:t>
            </w:r>
            <w:r w:rsidR="00187136" w:rsidRPr="0021637C">
              <w:rPr>
                <w:rFonts w:hAnsiTheme="minorHAnsi" w:cs="ＭＳ 明朝" w:hint="eastAsia"/>
                <w:kern w:val="0"/>
                <w:sz w:val="20"/>
                <w:szCs w:val="20"/>
              </w:rPr>
              <w:t>年法律第</w:t>
            </w:r>
            <w:r w:rsidR="00187136" w:rsidRPr="0021637C">
              <w:rPr>
                <w:rFonts w:ascii="‚l‚r –¾’©" w:hAnsi="‚l‚r –¾’©" w:cs="‚l‚r –¾’©"/>
                <w:kern w:val="0"/>
                <w:sz w:val="20"/>
                <w:szCs w:val="20"/>
              </w:rPr>
              <w:t>123</w:t>
            </w:r>
            <w:r w:rsidR="004C16F6" w:rsidRPr="0021637C">
              <w:rPr>
                <w:rFonts w:hAnsiTheme="minorHAnsi" w:cs="ＭＳ 明朝" w:hint="eastAsia"/>
                <w:kern w:val="0"/>
                <w:sz w:val="20"/>
                <w:szCs w:val="20"/>
              </w:rPr>
              <w:t>号）第５条第１項に規定する障害福祉サービス（以下</w:t>
            </w:r>
            <w:r w:rsidR="00187136" w:rsidRPr="0021637C">
              <w:rPr>
                <w:rFonts w:hAnsiTheme="minorHAnsi" w:cs="ＭＳ 明朝" w:hint="eastAsia"/>
                <w:kern w:val="0"/>
                <w:sz w:val="20"/>
                <w:szCs w:val="20"/>
              </w:rPr>
              <w:t>「障害福祉サービス」という。）を行う者、児童福祉施設その他の保健医療サービス又は福祉サービスを提供する者との連携に努めているか。</w:t>
            </w:r>
          </w:p>
        </w:tc>
        <w:tc>
          <w:tcPr>
            <w:tcW w:w="1134" w:type="dxa"/>
            <w:tcBorders>
              <w:top w:val="dotted" w:sz="4" w:space="0" w:color="auto"/>
              <w:bottom w:val="dotted" w:sz="4" w:space="0" w:color="auto"/>
            </w:tcBorders>
          </w:tcPr>
          <w:p w14:paraId="2C1B6538" w14:textId="77777777" w:rsidR="00C83DA1" w:rsidRPr="0021637C" w:rsidRDefault="00C83DA1" w:rsidP="0009594D">
            <w:pPr>
              <w:jc w:val="left"/>
              <w:rPr>
                <w:sz w:val="20"/>
                <w:szCs w:val="20"/>
              </w:rPr>
            </w:pPr>
            <w:r w:rsidRPr="0021637C">
              <w:rPr>
                <w:rFonts w:hint="eastAsia"/>
                <w:sz w:val="20"/>
                <w:szCs w:val="20"/>
              </w:rPr>
              <w:t>□適</w:t>
            </w:r>
          </w:p>
          <w:p w14:paraId="3206D196" w14:textId="77777777" w:rsidR="00C83DA1" w:rsidRPr="0021637C" w:rsidRDefault="00C83DA1" w:rsidP="0009594D">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4AA342D4" w14:textId="77777777" w:rsidR="009F1FF5" w:rsidRPr="0021637C" w:rsidRDefault="00F62C0A" w:rsidP="009F1FF5">
            <w:pPr>
              <w:rPr>
                <w:sz w:val="20"/>
                <w:szCs w:val="20"/>
              </w:rPr>
            </w:pPr>
            <w:r w:rsidRPr="0021637C">
              <w:rPr>
                <w:rFonts w:hint="eastAsia"/>
                <w:sz w:val="20"/>
                <w:szCs w:val="20"/>
              </w:rPr>
              <w:t>§</w:t>
            </w:r>
            <w:r w:rsidR="00D3724B" w:rsidRPr="0021637C">
              <w:rPr>
                <w:rFonts w:hint="eastAsia"/>
                <w:sz w:val="20"/>
                <w:szCs w:val="20"/>
              </w:rPr>
              <w:t>3</w:t>
            </w:r>
            <w:r w:rsidR="007F5DD9" w:rsidRPr="0021637C">
              <w:rPr>
                <w:rFonts w:hAnsi="ＭＳ 明朝" w:cs="ＭＳ 明朝" w:hint="eastAsia"/>
                <w:sz w:val="20"/>
                <w:szCs w:val="20"/>
              </w:rPr>
              <w:t>③</w:t>
            </w:r>
          </w:p>
          <w:p w14:paraId="7447A8F6" w14:textId="77777777" w:rsidR="00C83DA1" w:rsidRPr="0021637C" w:rsidRDefault="00C83DA1" w:rsidP="009F1FF5">
            <w:pPr>
              <w:rPr>
                <w:sz w:val="20"/>
                <w:szCs w:val="20"/>
              </w:rPr>
            </w:pPr>
            <w:r w:rsidRPr="0021637C">
              <w:rPr>
                <w:rFonts w:hint="eastAsia"/>
                <w:sz w:val="20"/>
                <w:szCs w:val="20"/>
              </w:rPr>
              <w:t>□</w:t>
            </w:r>
            <w:r w:rsidR="006C43DC" w:rsidRPr="0021637C">
              <w:rPr>
                <w:rFonts w:hint="eastAsia"/>
                <w:sz w:val="20"/>
                <w:szCs w:val="20"/>
              </w:rPr>
              <w:t>A</w:t>
            </w:r>
            <w:r w:rsidRPr="0021637C">
              <w:rPr>
                <w:rFonts w:hint="eastAsia"/>
                <w:sz w:val="20"/>
                <w:szCs w:val="20"/>
              </w:rPr>
              <w:t xml:space="preserve">　□</w:t>
            </w:r>
            <w:r w:rsidR="006C43DC" w:rsidRPr="0021637C">
              <w:rPr>
                <w:rFonts w:hint="eastAsia"/>
                <w:sz w:val="20"/>
                <w:szCs w:val="20"/>
              </w:rPr>
              <w:t>B</w:t>
            </w:r>
          </w:p>
        </w:tc>
      </w:tr>
      <w:tr w:rsidR="0021637C" w:rsidRPr="0021637C" w14:paraId="58F8F151" w14:textId="77777777" w:rsidTr="00D464B8">
        <w:trPr>
          <w:trHeight w:val="210"/>
        </w:trPr>
        <w:tc>
          <w:tcPr>
            <w:tcW w:w="7479" w:type="dxa"/>
            <w:tcBorders>
              <w:top w:val="dotted" w:sz="4" w:space="0" w:color="auto"/>
              <w:bottom w:val="dotted" w:sz="4" w:space="0" w:color="auto"/>
            </w:tcBorders>
          </w:tcPr>
          <w:p w14:paraId="6D6D2E63" w14:textId="77777777" w:rsidR="00C83DA1" w:rsidRPr="0021637C" w:rsidRDefault="008F3697" w:rsidP="008F3697">
            <w:pPr>
              <w:autoSpaceDE w:val="0"/>
              <w:autoSpaceDN w:val="0"/>
              <w:adjustRightInd w:val="0"/>
              <w:ind w:leftChars="100" w:left="410" w:hangingChars="100" w:hanging="200"/>
              <w:jc w:val="left"/>
              <w:rPr>
                <w:rFonts w:hAnsiTheme="minorHAnsi" w:cs="ＭＳ 明朝"/>
                <w:kern w:val="0"/>
                <w:sz w:val="20"/>
                <w:szCs w:val="20"/>
              </w:rPr>
            </w:pPr>
            <w:r w:rsidRPr="0021637C">
              <w:rPr>
                <w:rFonts w:hAnsiTheme="minorHAnsi" w:cs="ＭＳ 明朝" w:hint="eastAsia"/>
                <w:kern w:val="0"/>
                <w:sz w:val="20"/>
                <w:szCs w:val="20"/>
              </w:rPr>
              <w:t xml:space="preserve">⑶　</w:t>
            </w:r>
            <w:r w:rsidR="00187136" w:rsidRPr="0021637C">
              <w:rPr>
                <w:rFonts w:hAnsiTheme="minorHAnsi" w:cs="ＭＳ 明朝" w:hint="eastAsia"/>
                <w:kern w:val="0"/>
                <w:sz w:val="20"/>
                <w:szCs w:val="20"/>
              </w:rPr>
              <w:t>指定児童発達支援事業者</w:t>
            </w:r>
            <w:r w:rsidR="000538C3" w:rsidRPr="0021637C">
              <w:rPr>
                <w:rFonts w:hAnsiTheme="minorHAnsi" w:cs="ＭＳ 明朝" w:hint="eastAsia"/>
                <w:kern w:val="0"/>
                <w:sz w:val="20"/>
                <w:szCs w:val="20"/>
              </w:rPr>
              <w:t>等</w:t>
            </w:r>
            <w:r w:rsidR="00187136" w:rsidRPr="0021637C">
              <w:rPr>
                <w:rFonts w:hAnsiTheme="minorHAnsi" w:cs="ＭＳ 明朝" w:hint="eastAsia"/>
                <w:kern w:val="0"/>
                <w:sz w:val="20"/>
                <w:szCs w:val="20"/>
              </w:rPr>
              <w:t>は、当該指定児童発達支援事業者</w:t>
            </w:r>
            <w:r w:rsidR="00744F85" w:rsidRPr="0021637C">
              <w:rPr>
                <w:rFonts w:hAnsiTheme="minorHAnsi" w:cs="ＭＳ 明朝" w:hint="eastAsia"/>
                <w:kern w:val="0"/>
                <w:sz w:val="20"/>
                <w:szCs w:val="20"/>
              </w:rPr>
              <w:t>等</w:t>
            </w:r>
            <w:r w:rsidR="00187136" w:rsidRPr="0021637C">
              <w:rPr>
                <w:rFonts w:hAnsiTheme="minorHAnsi" w:cs="ＭＳ 明朝" w:hint="eastAsia"/>
                <w:kern w:val="0"/>
                <w:sz w:val="20"/>
                <w:szCs w:val="20"/>
              </w:rPr>
              <w:t>を利</w:t>
            </w:r>
            <w:r w:rsidRPr="0021637C">
              <w:rPr>
                <w:rFonts w:hAnsiTheme="minorHAnsi" w:cs="ＭＳ 明朝" w:hint="eastAsia"/>
                <w:kern w:val="0"/>
                <w:sz w:val="20"/>
                <w:szCs w:val="20"/>
              </w:rPr>
              <w:t>用する障害児の人権の擁護、虐待の防止等のため、</w:t>
            </w:r>
            <w:r w:rsidR="00187136" w:rsidRPr="0021637C">
              <w:rPr>
                <w:rFonts w:hAnsiTheme="minorHAnsi" w:cs="ＭＳ 明朝" w:hint="eastAsia"/>
                <w:kern w:val="0"/>
                <w:sz w:val="20"/>
                <w:szCs w:val="20"/>
              </w:rPr>
              <w:t>必要な体制の整備を行うとともに、そ</w:t>
            </w:r>
            <w:r w:rsidR="00E709EA" w:rsidRPr="0021637C">
              <w:rPr>
                <w:rFonts w:hAnsiTheme="minorHAnsi" w:cs="ＭＳ 明朝" w:hint="eastAsia"/>
                <w:kern w:val="0"/>
                <w:sz w:val="20"/>
                <w:szCs w:val="20"/>
              </w:rPr>
              <w:t>の従業者に対し、研修を実施する等の措置を講じているか。</w:t>
            </w:r>
          </w:p>
        </w:tc>
        <w:tc>
          <w:tcPr>
            <w:tcW w:w="1134" w:type="dxa"/>
            <w:tcBorders>
              <w:top w:val="dotted" w:sz="4" w:space="0" w:color="auto"/>
              <w:bottom w:val="dotted" w:sz="4" w:space="0" w:color="auto"/>
            </w:tcBorders>
          </w:tcPr>
          <w:p w14:paraId="10998B6C" w14:textId="77777777" w:rsidR="00C83DA1" w:rsidRPr="0021637C" w:rsidRDefault="00C83DA1" w:rsidP="0009594D">
            <w:pPr>
              <w:jc w:val="left"/>
              <w:rPr>
                <w:sz w:val="20"/>
                <w:szCs w:val="20"/>
              </w:rPr>
            </w:pPr>
            <w:r w:rsidRPr="0021637C">
              <w:rPr>
                <w:rFonts w:hint="eastAsia"/>
                <w:sz w:val="20"/>
                <w:szCs w:val="20"/>
              </w:rPr>
              <w:t>□適</w:t>
            </w:r>
          </w:p>
          <w:p w14:paraId="6D8660A9" w14:textId="77777777" w:rsidR="00C83DA1" w:rsidRPr="0021637C" w:rsidRDefault="00C83DA1" w:rsidP="0009594D">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57371699" w14:textId="77777777" w:rsidR="00C83DA1" w:rsidRPr="0021637C" w:rsidRDefault="00F62C0A" w:rsidP="00C83DA1">
            <w:pPr>
              <w:rPr>
                <w:sz w:val="20"/>
                <w:szCs w:val="20"/>
              </w:rPr>
            </w:pPr>
            <w:r w:rsidRPr="0021637C">
              <w:rPr>
                <w:rFonts w:hint="eastAsia"/>
                <w:sz w:val="20"/>
                <w:szCs w:val="20"/>
              </w:rPr>
              <w:t>§</w:t>
            </w:r>
            <w:r w:rsidR="00E23587" w:rsidRPr="0021637C">
              <w:rPr>
                <w:rFonts w:hint="eastAsia"/>
                <w:sz w:val="20"/>
                <w:szCs w:val="20"/>
              </w:rPr>
              <w:t>3</w:t>
            </w:r>
            <w:r w:rsidR="007F5DD9" w:rsidRPr="0021637C">
              <w:rPr>
                <w:rFonts w:hAnsi="ＭＳ 明朝" w:cs="ＭＳ 明朝" w:hint="eastAsia"/>
                <w:sz w:val="20"/>
                <w:szCs w:val="20"/>
              </w:rPr>
              <w:t>④</w:t>
            </w:r>
          </w:p>
          <w:p w14:paraId="776AD84D" w14:textId="77777777" w:rsidR="00C83DA1" w:rsidRPr="0021637C" w:rsidRDefault="00C83DA1" w:rsidP="00C83DA1">
            <w:pPr>
              <w:rPr>
                <w:sz w:val="20"/>
                <w:szCs w:val="20"/>
              </w:rPr>
            </w:pPr>
            <w:r w:rsidRPr="0021637C">
              <w:rPr>
                <w:rFonts w:hint="eastAsia"/>
                <w:sz w:val="20"/>
                <w:szCs w:val="20"/>
              </w:rPr>
              <w:t>□</w:t>
            </w:r>
            <w:r w:rsidR="006C43DC" w:rsidRPr="0021637C">
              <w:rPr>
                <w:rFonts w:hint="eastAsia"/>
                <w:sz w:val="20"/>
                <w:szCs w:val="20"/>
              </w:rPr>
              <w:t>A</w:t>
            </w:r>
            <w:r w:rsidRPr="0021637C">
              <w:rPr>
                <w:rFonts w:hint="eastAsia"/>
                <w:sz w:val="20"/>
                <w:szCs w:val="20"/>
              </w:rPr>
              <w:t xml:space="preserve">　□</w:t>
            </w:r>
            <w:r w:rsidR="006C43DC" w:rsidRPr="0021637C">
              <w:rPr>
                <w:rFonts w:hint="eastAsia"/>
                <w:sz w:val="20"/>
                <w:szCs w:val="20"/>
              </w:rPr>
              <w:t>B</w:t>
            </w:r>
          </w:p>
        </w:tc>
      </w:tr>
      <w:tr w:rsidR="0021637C" w:rsidRPr="0021637C" w14:paraId="46EBC2DC" w14:textId="77777777" w:rsidTr="00D464B8">
        <w:trPr>
          <w:trHeight w:val="210"/>
        </w:trPr>
        <w:tc>
          <w:tcPr>
            <w:tcW w:w="7479" w:type="dxa"/>
            <w:tcBorders>
              <w:top w:val="dotted" w:sz="4" w:space="0" w:color="auto"/>
              <w:bottom w:val="nil"/>
            </w:tcBorders>
          </w:tcPr>
          <w:p w14:paraId="614E8744" w14:textId="77777777" w:rsidR="00C83DA1" w:rsidRPr="0021637C" w:rsidRDefault="008F3697" w:rsidP="00744F85">
            <w:pPr>
              <w:autoSpaceDE w:val="0"/>
              <w:autoSpaceDN w:val="0"/>
              <w:adjustRightInd w:val="0"/>
              <w:ind w:leftChars="100" w:left="410" w:hangingChars="100" w:hanging="200"/>
              <w:jc w:val="left"/>
              <w:rPr>
                <w:rFonts w:hAnsiTheme="minorHAnsi" w:cs="ＭＳ 明朝"/>
                <w:kern w:val="0"/>
                <w:sz w:val="20"/>
                <w:szCs w:val="20"/>
              </w:rPr>
            </w:pPr>
            <w:r w:rsidRPr="0021637C">
              <w:rPr>
                <w:rFonts w:hAnsiTheme="minorHAnsi" w:cs="ＭＳ 明朝" w:hint="eastAsia"/>
                <w:kern w:val="0"/>
                <w:sz w:val="20"/>
                <w:szCs w:val="20"/>
              </w:rPr>
              <w:t xml:space="preserve">⑷　</w:t>
            </w:r>
            <w:r w:rsidR="00187136" w:rsidRPr="0021637C">
              <w:rPr>
                <w:rFonts w:hAnsiTheme="minorHAnsi" w:cs="ＭＳ 明朝" w:hint="eastAsia"/>
                <w:kern w:val="0"/>
                <w:sz w:val="20"/>
                <w:szCs w:val="20"/>
              </w:rPr>
              <w:t>指定児童発達支援の事業は、障害児が日常生活における基本的動作及び知識技能を習得し、並びに集団生活に適応することができるよう、当該障害児の身体及び精神の状況並びにその置かれている環境に応じて適切かつ効果的な</w:t>
            </w:r>
            <w:r w:rsidR="00745F50" w:rsidRPr="0021637C">
              <w:rPr>
                <w:rFonts w:hAnsiTheme="minorHAnsi" w:cs="ＭＳ 明朝" w:hint="eastAsia"/>
                <w:kern w:val="0"/>
                <w:sz w:val="20"/>
                <w:szCs w:val="20"/>
              </w:rPr>
              <w:t>支援をし、又はこれに併せて治療（上肢、下肢又は体幹の機能の障害のある児童に対して行われるものに限る。以下同じ。）を</w:t>
            </w:r>
            <w:r w:rsidR="00187136" w:rsidRPr="0021637C">
              <w:rPr>
                <w:rFonts w:hAnsiTheme="minorHAnsi" w:cs="ＭＳ 明朝" w:hint="eastAsia"/>
                <w:kern w:val="0"/>
                <w:sz w:val="20"/>
                <w:szCs w:val="20"/>
              </w:rPr>
              <w:t>行うものとなっているか。</w:t>
            </w:r>
          </w:p>
        </w:tc>
        <w:tc>
          <w:tcPr>
            <w:tcW w:w="1134" w:type="dxa"/>
            <w:tcBorders>
              <w:top w:val="dotted" w:sz="4" w:space="0" w:color="auto"/>
              <w:bottom w:val="nil"/>
            </w:tcBorders>
          </w:tcPr>
          <w:p w14:paraId="1CA8298D" w14:textId="77777777" w:rsidR="00C83DA1" w:rsidRPr="0021637C" w:rsidRDefault="00C83DA1" w:rsidP="0009594D">
            <w:pPr>
              <w:jc w:val="left"/>
              <w:rPr>
                <w:sz w:val="20"/>
                <w:szCs w:val="20"/>
              </w:rPr>
            </w:pPr>
            <w:r w:rsidRPr="0021637C">
              <w:rPr>
                <w:rFonts w:hint="eastAsia"/>
                <w:sz w:val="20"/>
                <w:szCs w:val="20"/>
              </w:rPr>
              <w:t>□適</w:t>
            </w:r>
          </w:p>
          <w:p w14:paraId="7A4EC4A2" w14:textId="77777777" w:rsidR="00C83DA1" w:rsidRPr="0021637C" w:rsidRDefault="00C83DA1" w:rsidP="0009594D">
            <w:pPr>
              <w:jc w:val="left"/>
              <w:rPr>
                <w:sz w:val="20"/>
                <w:szCs w:val="20"/>
              </w:rPr>
            </w:pPr>
            <w:r w:rsidRPr="0021637C">
              <w:rPr>
                <w:rFonts w:hint="eastAsia"/>
                <w:sz w:val="20"/>
                <w:szCs w:val="20"/>
              </w:rPr>
              <w:t>□否</w:t>
            </w:r>
          </w:p>
          <w:p w14:paraId="3ADA86D1" w14:textId="77777777" w:rsidR="00744F85" w:rsidRPr="0021637C" w:rsidRDefault="00744F85" w:rsidP="0009594D">
            <w:pPr>
              <w:jc w:val="left"/>
              <w:rPr>
                <w:sz w:val="20"/>
                <w:szCs w:val="20"/>
              </w:rPr>
            </w:pPr>
            <w:r w:rsidRPr="0021637C">
              <w:rPr>
                <w:rFonts w:hint="eastAsia"/>
                <w:sz w:val="20"/>
                <w:szCs w:val="20"/>
              </w:rPr>
              <w:t>□該当無</w:t>
            </w:r>
          </w:p>
        </w:tc>
        <w:tc>
          <w:tcPr>
            <w:tcW w:w="1701" w:type="dxa"/>
            <w:tcBorders>
              <w:top w:val="dotted" w:sz="4" w:space="0" w:color="auto"/>
              <w:bottom w:val="nil"/>
            </w:tcBorders>
          </w:tcPr>
          <w:p w14:paraId="6C72E574" w14:textId="77777777" w:rsidR="000538C3" w:rsidRPr="0021637C" w:rsidRDefault="00F62C0A" w:rsidP="009F1FF5">
            <w:pPr>
              <w:rPr>
                <w:sz w:val="20"/>
                <w:szCs w:val="20"/>
              </w:rPr>
            </w:pPr>
            <w:r w:rsidRPr="0021637C">
              <w:rPr>
                <w:rFonts w:hint="eastAsia"/>
                <w:sz w:val="20"/>
                <w:szCs w:val="20"/>
              </w:rPr>
              <w:t>§</w:t>
            </w:r>
            <w:r w:rsidR="00E23587" w:rsidRPr="0021637C">
              <w:rPr>
                <w:rFonts w:hint="eastAsia"/>
                <w:sz w:val="20"/>
                <w:szCs w:val="20"/>
              </w:rPr>
              <w:t>4</w:t>
            </w:r>
          </w:p>
          <w:p w14:paraId="0ED971B4" w14:textId="77777777" w:rsidR="00C83DA1" w:rsidRPr="0021637C" w:rsidRDefault="009F1FF5" w:rsidP="009F1FF5">
            <w:pPr>
              <w:rPr>
                <w:sz w:val="20"/>
                <w:szCs w:val="20"/>
              </w:rPr>
            </w:pPr>
            <w:r w:rsidRPr="0021637C">
              <w:rPr>
                <w:rFonts w:hint="eastAsia"/>
                <w:sz w:val="20"/>
                <w:szCs w:val="20"/>
              </w:rPr>
              <w:t>□A　□B</w:t>
            </w:r>
          </w:p>
        </w:tc>
      </w:tr>
      <w:tr w:rsidR="0021637C" w:rsidRPr="0021637C" w14:paraId="1600BD22" w14:textId="77777777" w:rsidTr="00D464B8">
        <w:trPr>
          <w:trHeight w:val="210"/>
        </w:trPr>
        <w:tc>
          <w:tcPr>
            <w:tcW w:w="7479" w:type="dxa"/>
            <w:tcBorders>
              <w:top w:val="dotted" w:sz="4" w:space="0" w:color="auto"/>
              <w:bottom w:val="nil"/>
            </w:tcBorders>
          </w:tcPr>
          <w:p w14:paraId="5D9F3BCD" w14:textId="77777777" w:rsidR="00744F85" w:rsidRPr="0021637C" w:rsidRDefault="00744F85" w:rsidP="00744F85">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⑸</w:t>
            </w:r>
            <w:r w:rsidRPr="0021637C">
              <w:rPr>
                <w:rFonts w:hAnsiTheme="minorHAnsi" w:cs="ＭＳ 明朝" w:hint="eastAsia"/>
                <w:kern w:val="0"/>
                <w:sz w:val="20"/>
                <w:szCs w:val="20"/>
              </w:rPr>
              <w:t xml:space="preserve">　指定放課後等デイサービスの事業は、障害児が生活能力の向上のために必要な</w:t>
            </w:r>
            <w:r w:rsidR="007504F4" w:rsidRPr="0021637C">
              <w:rPr>
                <w:rFonts w:hAnsiTheme="minorHAnsi" w:cs="ＭＳ 明朝" w:hint="eastAsia"/>
                <w:kern w:val="0"/>
                <w:sz w:val="20"/>
                <w:szCs w:val="20"/>
              </w:rPr>
              <w:t>支援</w:t>
            </w:r>
            <w:r w:rsidRPr="0021637C">
              <w:rPr>
                <w:rFonts w:hAnsiTheme="minorHAnsi" w:cs="ＭＳ 明朝" w:hint="eastAsia"/>
                <w:kern w:val="0"/>
                <w:sz w:val="20"/>
                <w:szCs w:val="20"/>
              </w:rPr>
              <w:t>を行い、及び社会との交流を図ることができるよう、当該障害児の身体及び精神の状況並びにその置かれている環境に応じて適切かつ効果的な</w:t>
            </w:r>
            <w:r w:rsidR="007504F4" w:rsidRPr="0021637C">
              <w:rPr>
                <w:rFonts w:hAnsiTheme="minorHAnsi" w:cs="ＭＳ 明朝" w:hint="eastAsia"/>
                <w:kern w:val="0"/>
                <w:sz w:val="20"/>
                <w:szCs w:val="20"/>
              </w:rPr>
              <w:t>支援</w:t>
            </w:r>
            <w:r w:rsidRPr="0021637C">
              <w:rPr>
                <w:rFonts w:hAnsiTheme="minorHAnsi" w:cs="ＭＳ 明朝" w:hint="eastAsia"/>
                <w:kern w:val="0"/>
                <w:sz w:val="20"/>
                <w:szCs w:val="20"/>
              </w:rPr>
              <w:t>を行うものとなっているか。</w:t>
            </w:r>
          </w:p>
        </w:tc>
        <w:tc>
          <w:tcPr>
            <w:tcW w:w="1134" w:type="dxa"/>
            <w:tcBorders>
              <w:top w:val="dotted" w:sz="4" w:space="0" w:color="auto"/>
              <w:bottom w:val="nil"/>
            </w:tcBorders>
          </w:tcPr>
          <w:p w14:paraId="40C6050F" w14:textId="77777777" w:rsidR="00744F85" w:rsidRPr="0021637C" w:rsidRDefault="00744F85" w:rsidP="00744F85">
            <w:pPr>
              <w:jc w:val="left"/>
              <w:rPr>
                <w:sz w:val="20"/>
                <w:szCs w:val="20"/>
              </w:rPr>
            </w:pPr>
            <w:r w:rsidRPr="0021637C">
              <w:rPr>
                <w:rFonts w:hint="eastAsia"/>
                <w:sz w:val="20"/>
                <w:szCs w:val="20"/>
              </w:rPr>
              <w:t>□適</w:t>
            </w:r>
          </w:p>
          <w:p w14:paraId="07BCE546" w14:textId="77777777" w:rsidR="00744F85" w:rsidRPr="0021637C" w:rsidRDefault="00744F85" w:rsidP="00744F85">
            <w:pPr>
              <w:jc w:val="left"/>
              <w:rPr>
                <w:sz w:val="20"/>
                <w:szCs w:val="20"/>
              </w:rPr>
            </w:pPr>
            <w:r w:rsidRPr="0021637C">
              <w:rPr>
                <w:rFonts w:hint="eastAsia"/>
                <w:sz w:val="20"/>
                <w:szCs w:val="20"/>
              </w:rPr>
              <w:t>□否</w:t>
            </w:r>
          </w:p>
          <w:p w14:paraId="74B45337" w14:textId="77777777" w:rsidR="00744F85" w:rsidRPr="0021637C" w:rsidRDefault="00744F85" w:rsidP="00744F85">
            <w:pPr>
              <w:jc w:val="left"/>
              <w:rPr>
                <w:sz w:val="20"/>
                <w:szCs w:val="20"/>
              </w:rPr>
            </w:pPr>
            <w:r w:rsidRPr="0021637C">
              <w:rPr>
                <w:rFonts w:hint="eastAsia"/>
                <w:sz w:val="20"/>
                <w:szCs w:val="20"/>
              </w:rPr>
              <w:t>□該当無</w:t>
            </w:r>
          </w:p>
        </w:tc>
        <w:tc>
          <w:tcPr>
            <w:tcW w:w="1701" w:type="dxa"/>
            <w:tcBorders>
              <w:top w:val="dotted" w:sz="4" w:space="0" w:color="auto"/>
              <w:bottom w:val="nil"/>
            </w:tcBorders>
          </w:tcPr>
          <w:p w14:paraId="44E96C4D" w14:textId="77777777" w:rsidR="00744F85" w:rsidRPr="0021637C" w:rsidRDefault="00744F85" w:rsidP="00744F85">
            <w:pPr>
              <w:rPr>
                <w:sz w:val="20"/>
                <w:szCs w:val="20"/>
              </w:rPr>
            </w:pPr>
            <w:r w:rsidRPr="0021637C">
              <w:rPr>
                <w:rFonts w:hint="eastAsia"/>
                <w:sz w:val="20"/>
                <w:szCs w:val="20"/>
              </w:rPr>
              <w:t>§65</w:t>
            </w:r>
          </w:p>
          <w:p w14:paraId="49ECA19C" w14:textId="77777777" w:rsidR="00744F85" w:rsidRPr="0021637C" w:rsidRDefault="00744F85" w:rsidP="009F1FF5">
            <w:pPr>
              <w:rPr>
                <w:sz w:val="20"/>
                <w:szCs w:val="20"/>
              </w:rPr>
            </w:pPr>
            <w:r w:rsidRPr="0021637C">
              <w:rPr>
                <w:rFonts w:hint="eastAsia"/>
                <w:sz w:val="20"/>
                <w:szCs w:val="20"/>
              </w:rPr>
              <w:t>□A　□B</w:t>
            </w:r>
          </w:p>
        </w:tc>
      </w:tr>
      <w:tr w:rsidR="0021637C" w:rsidRPr="0021637C" w14:paraId="76CC8722" w14:textId="77777777" w:rsidTr="002A1B41">
        <w:trPr>
          <w:trHeight w:val="210"/>
        </w:trPr>
        <w:tc>
          <w:tcPr>
            <w:tcW w:w="7479" w:type="dxa"/>
            <w:tcBorders>
              <w:top w:val="single" w:sz="4" w:space="0" w:color="auto"/>
              <w:bottom w:val="nil"/>
            </w:tcBorders>
          </w:tcPr>
          <w:p w14:paraId="35648490" w14:textId="77777777" w:rsidR="001C34DA" w:rsidRPr="0021637C" w:rsidRDefault="001C34DA" w:rsidP="001C34DA">
            <w:pPr>
              <w:rPr>
                <w:b/>
              </w:rPr>
            </w:pPr>
            <w:r w:rsidRPr="0021637C">
              <w:rPr>
                <w:rFonts w:hint="eastAsia"/>
                <w:b/>
              </w:rPr>
              <w:t>第２　人員に関する基準</w:t>
            </w:r>
          </w:p>
          <w:p w14:paraId="6C3E5F87" w14:textId="77777777" w:rsidR="00187136" w:rsidRPr="0021637C" w:rsidRDefault="00187136" w:rsidP="007860B6">
            <w:pPr>
              <w:autoSpaceDE w:val="0"/>
              <w:autoSpaceDN w:val="0"/>
              <w:adjustRightInd w:val="0"/>
              <w:jc w:val="left"/>
              <w:rPr>
                <w:rFonts w:hAnsiTheme="minorHAnsi" w:cs="ＭＳ 明朝"/>
                <w:b/>
                <w:kern w:val="0"/>
                <w:sz w:val="20"/>
                <w:szCs w:val="20"/>
              </w:rPr>
            </w:pPr>
            <w:r w:rsidRPr="0021637C">
              <w:rPr>
                <w:rFonts w:hint="eastAsia"/>
                <w:b/>
              </w:rPr>
              <w:t>◆</w:t>
            </w:r>
            <w:r w:rsidR="007860B6" w:rsidRPr="0021637C">
              <w:rPr>
                <w:rFonts w:hAnsiTheme="minorHAnsi" w:cs="ＭＳ 明朝" w:hint="eastAsia"/>
                <w:b/>
                <w:kern w:val="0"/>
                <w:sz w:val="20"/>
                <w:szCs w:val="20"/>
              </w:rPr>
              <w:t>従業者の員数</w:t>
            </w:r>
          </w:p>
        </w:tc>
        <w:tc>
          <w:tcPr>
            <w:tcW w:w="1134" w:type="dxa"/>
            <w:tcBorders>
              <w:top w:val="single" w:sz="4" w:space="0" w:color="auto"/>
              <w:bottom w:val="nil"/>
            </w:tcBorders>
          </w:tcPr>
          <w:p w14:paraId="2FE3A85E" w14:textId="77777777" w:rsidR="003C0BFB" w:rsidRPr="0021637C" w:rsidRDefault="003C0BFB" w:rsidP="0009594D">
            <w:pPr>
              <w:jc w:val="left"/>
              <w:rPr>
                <w:sz w:val="20"/>
                <w:szCs w:val="20"/>
              </w:rPr>
            </w:pPr>
          </w:p>
        </w:tc>
        <w:tc>
          <w:tcPr>
            <w:tcW w:w="1701" w:type="dxa"/>
            <w:tcBorders>
              <w:top w:val="single" w:sz="4" w:space="0" w:color="auto"/>
              <w:bottom w:val="nil"/>
            </w:tcBorders>
          </w:tcPr>
          <w:p w14:paraId="4BBEEE65" w14:textId="77777777" w:rsidR="003C0BFB" w:rsidRPr="0021637C" w:rsidRDefault="003C0BFB">
            <w:pPr>
              <w:rPr>
                <w:sz w:val="20"/>
                <w:szCs w:val="20"/>
              </w:rPr>
            </w:pPr>
          </w:p>
        </w:tc>
      </w:tr>
      <w:tr w:rsidR="0021637C" w:rsidRPr="0021637C" w14:paraId="5753504C" w14:textId="77777777" w:rsidTr="002A1B41">
        <w:trPr>
          <w:trHeight w:val="210"/>
        </w:trPr>
        <w:tc>
          <w:tcPr>
            <w:tcW w:w="7479" w:type="dxa"/>
            <w:tcBorders>
              <w:top w:val="nil"/>
              <w:bottom w:val="dotted" w:sz="4" w:space="0" w:color="auto"/>
            </w:tcBorders>
          </w:tcPr>
          <w:p w14:paraId="1F691984" w14:textId="77777777" w:rsidR="00D4105C" w:rsidRPr="0021637C" w:rsidRDefault="00D4105C" w:rsidP="00D4105C">
            <w:pPr>
              <w:autoSpaceDE w:val="0"/>
              <w:autoSpaceDN w:val="0"/>
              <w:adjustRightInd w:val="0"/>
              <w:ind w:leftChars="134" w:left="481"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w:t>
            </w:r>
            <w:r w:rsidR="000538C3" w:rsidRPr="0021637C">
              <w:rPr>
                <w:rFonts w:hAnsiTheme="minorHAnsi" w:cs="ＭＳ 明朝" w:hint="eastAsia"/>
                <w:kern w:val="0"/>
                <w:sz w:val="20"/>
                <w:szCs w:val="20"/>
              </w:rPr>
              <w:t>等</w:t>
            </w:r>
            <w:r w:rsidRPr="0021637C">
              <w:rPr>
                <w:rFonts w:hAnsiTheme="minorHAnsi" w:cs="ＭＳ 明朝" w:hint="eastAsia"/>
                <w:kern w:val="0"/>
                <w:sz w:val="20"/>
                <w:szCs w:val="20"/>
              </w:rPr>
              <w:t>が当該事業を行う事業所（以下「指定児童発達支援事業所</w:t>
            </w:r>
            <w:r w:rsidR="000538C3" w:rsidRPr="0021637C">
              <w:rPr>
                <w:rFonts w:hAnsiTheme="minorHAnsi" w:cs="ＭＳ 明朝" w:hint="eastAsia"/>
                <w:kern w:val="0"/>
                <w:sz w:val="20"/>
                <w:szCs w:val="20"/>
              </w:rPr>
              <w:t>等</w:t>
            </w:r>
            <w:r w:rsidRPr="0021637C">
              <w:rPr>
                <w:rFonts w:hAnsiTheme="minorHAnsi" w:cs="ＭＳ 明朝" w:hint="eastAsia"/>
                <w:kern w:val="0"/>
                <w:sz w:val="20"/>
                <w:szCs w:val="20"/>
              </w:rPr>
              <w:t>」という。）（児童発達支援センターであるものを除く。以下この条において同じ。）に置くべき従業者及びその員数が、次のとおりとなっているか。</w:t>
            </w:r>
          </w:p>
          <w:p w14:paraId="1E04A1AA" w14:textId="77777777" w:rsidR="00D4105C" w:rsidRPr="0021637C" w:rsidRDefault="00D4105C" w:rsidP="00D4105C">
            <w:pPr>
              <w:autoSpaceDE w:val="0"/>
              <w:autoSpaceDN w:val="0"/>
              <w:adjustRightInd w:val="0"/>
              <w:ind w:leftChars="200" w:left="720" w:hangingChars="150" w:hanging="300"/>
              <w:jc w:val="left"/>
              <w:rPr>
                <w:rFonts w:hAnsiTheme="minorHAnsi" w:cs="ＭＳ 明朝"/>
                <w:kern w:val="0"/>
                <w:sz w:val="20"/>
                <w:szCs w:val="20"/>
              </w:rPr>
            </w:pPr>
            <w:r w:rsidRPr="0021637C">
              <w:rPr>
                <w:rFonts w:hAnsiTheme="minorHAnsi" w:cs="ＭＳ 明朝" w:hint="eastAsia"/>
                <w:kern w:val="0"/>
                <w:sz w:val="20"/>
                <w:szCs w:val="20"/>
              </w:rPr>
              <w:t>一</w:t>
            </w:r>
            <w:r w:rsidRPr="0021637C">
              <w:rPr>
                <w:rFonts w:hAnsiTheme="minorHAnsi" w:cs="ＭＳ 明朝"/>
                <w:kern w:val="0"/>
                <w:sz w:val="20"/>
                <w:szCs w:val="20"/>
              </w:rPr>
              <w:t xml:space="preserve"> </w:t>
            </w:r>
            <w:r w:rsidR="004C16F6" w:rsidRPr="0021637C">
              <w:rPr>
                <w:rFonts w:hAnsiTheme="minorHAnsi" w:cs="ＭＳ 明朝" w:hint="eastAsia"/>
                <w:kern w:val="0"/>
                <w:sz w:val="20"/>
                <w:szCs w:val="20"/>
              </w:rPr>
              <w:t>児童指導員又は</w:t>
            </w:r>
            <w:r w:rsidRPr="0021637C">
              <w:rPr>
                <w:rFonts w:hAnsiTheme="minorHAnsi" w:cs="ＭＳ 明朝" w:hint="eastAsia"/>
                <w:kern w:val="0"/>
                <w:sz w:val="20"/>
                <w:szCs w:val="20"/>
              </w:rPr>
              <w:t>保育士</w:t>
            </w:r>
            <w:r w:rsidR="00747476" w:rsidRPr="0021637C">
              <w:rPr>
                <w:rFonts w:hAnsiTheme="minorHAnsi" w:cs="ＭＳ 明朝" w:hint="eastAsia"/>
                <w:kern w:val="0"/>
                <w:sz w:val="20"/>
                <w:szCs w:val="20"/>
              </w:rPr>
              <w:t xml:space="preserve">　</w:t>
            </w:r>
            <w:r w:rsidRPr="0021637C">
              <w:rPr>
                <w:rFonts w:hAnsiTheme="minorHAnsi" w:cs="ＭＳ 明朝" w:hint="eastAsia"/>
                <w:kern w:val="0"/>
                <w:sz w:val="20"/>
                <w:szCs w:val="20"/>
              </w:rPr>
              <w:t>指定児童発達支援</w:t>
            </w:r>
            <w:r w:rsidR="00744F85" w:rsidRPr="0021637C">
              <w:rPr>
                <w:rFonts w:hAnsiTheme="minorHAnsi" w:cs="ＭＳ 明朝" w:hint="eastAsia"/>
                <w:kern w:val="0"/>
                <w:sz w:val="20"/>
                <w:szCs w:val="20"/>
              </w:rPr>
              <w:t>等</w:t>
            </w:r>
            <w:r w:rsidRPr="0021637C">
              <w:rPr>
                <w:rFonts w:hAnsiTheme="minorHAnsi" w:cs="ＭＳ 明朝" w:hint="eastAsia"/>
                <w:kern w:val="0"/>
                <w:sz w:val="20"/>
                <w:szCs w:val="20"/>
              </w:rPr>
              <w:t>の単位ごとにその提供を行う時間帯を通じて専ら当該指定児童発達支援</w:t>
            </w:r>
            <w:r w:rsidR="00744F85" w:rsidRPr="0021637C">
              <w:rPr>
                <w:rFonts w:hAnsiTheme="minorHAnsi" w:cs="ＭＳ 明朝" w:hint="eastAsia"/>
                <w:kern w:val="0"/>
                <w:sz w:val="20"/>
                <w:szCs w:val="20"/>
              </w:rPr>
              <w:t>等</w:t>
            </w:r>
            <w:r w:rsidRPr="0021637C">
              <w:rPr>
                <w:rFonts w:hAnsiTheme="minorHAnsi" w:cs="ＭＳ 明朝" w:hint="eastAsia"/>
                <w:kern w:val="0"/>
                <w:sz w:val="20"/>
                <w:szCs w:val="20"/>
              </w:rPr>
              <w:t>の提供に当たる</w:t>
            </w:r>
            <w:r w:rsidR="00744F85" w:rsidRPr="0021637C">
              <w:rPr>
                <w:rFonts w:hAnsiTheme="minorHAnsi" w:cs="ＭＳ 明朝" w:hint="eastAsia"/>
                <w:kern w:val="0"/>
                <w:sz w:val="20"/>
                <w:szCs w:val="20"/>
              </w:rPr>
              <w:t>児童</w:t>
            </w:r>
            <w:r w:rsidRPr="0021637C">
              <w:rPr>
                <w:rFonts w:hAnsiTheme="minorHAnsi" w:cs="ＭＳ 明朝" w:hint="eastAsia"/>
                <w:kern w:val="0"/>
                <w:sz w:val="20"/>
                <w:szCs w:val="20"/>
              </w:rPr>
              <w:t>指導員又は保育士の合計数が、イ又はロに掲げる障害児の数の区分に応じ、それぞれイ又はロに定める数以上</w:t>
            </w:r>
          </w:p>
          <w:p w14:paraId="32BABFE4" w14:textId="77777777" w:rsidR="00D4105C" w:rsidRPr="0021637C" w:rsidRDefault="00D4105C" w:rsidP="00D4105C">
            <w:pPr>
              <w:autoSpaceDE w:val="0"/>
              <w:autoSpaceDN w:val="0"/>
              <w:adjustRightInd w:val="0"/>
              <w:jc w:val="left"/>
              <w:rPr>
                <w:rFonts w:hAnsiTheme="minorHAnsi" w:cs="ＭＳ 明朝"/>
                <w:kern w:val="0"/>
                <w:sz w:val="20"/>
                <w:szCs w:val="20"/>
              </w:rPr>
            </w:pPr>
            <w:r w:rsidRPr="0021637C">
              <w:rPr>
                <w:rFonts w:hAnsiTheme="minorHAnsi" w:cs="ＭＳ 明朝" w:hint="eastAsia"/>
                <w:kern w:val="0"/>
                <w:sz w:val="20"/>
                <w:szCs w:val="20"/>
              </w:rPr>
              <w:t xml:space="preserve">　　　 イ</w:t>
            </w:r>
            <w:r w:rsidRPr="0021637C">
              <w:rPr>
                <w:rFonts w:hAnsiTheme="minorHAnsi" w:cs="ＭＳ 明朝"/>
                <w:kern w:val="0"/>
                <w:sz w:val="20"/>
                <w:szCs w:val="20"/>
              </w:rPr>
              <w:t xml:space="preserve"> </w:t>
            </w:r>
            <w:r w:rsidRPr="0021637C">
              <w:rPr>
                <w:rFonts w:hAnsiTheme="minorHAnsi" w:cs="ＭＳ 明朝" w:hint="eastAsia"/>
                <w:kern w:val="0"/>
                <w:sz w:val="20"/>
                <w:szCs w:val="20"/>
              </w:rPr>
              <w:t>障害児の数が</w:t>
            </w:r>
            <w:r w:rsidRPr="0021637C">
              <w:rPr>
                <w:rFonts w:ascii="‚l‚r –¾’©" w:hAnsi="‚l‚r –¾’©" w:cs="‚l‚r –¾’©"/>
                <w:kern w:val="0"/>
                <w:sz w:val="20"/>
                <w:szCs w:val="20"/>
              </w:rPr>
              <w:t>10</w:t>
            </w:r>
            <w:r w:rsidRPr="0021637C">
              <w:rPr>
                <w:rFonts w:hAnsiTheme="minorHAnsi" w:cs="ＭＳ 明朝" w:hint="eastAsia"/>
                <w:kern w:val="0"/>
                <w:sz w:val="20"/>
                <w:szCs w:val="20"/>
              </w:rPr>
              <w:t>までのもの２以上</w:t>
            </w:r>
          </w:p>
          <w:p w14:paraId="41604C18" w14:textId="77777777" w:rsidR="00D4105C" w:rsidRPr="0021637C" w:rsidRDefault="00D4105C" w:rsidP="00D4105C">
            <w:pPr>
              <w:autoSpaceDE w:val="0"/>
              <w:autoSpaceDN w:val="0"/>
              <w:adjustRightInd w:val="0"/>
              <w:ind w:leftChars="334" w:left="1001" w:hangingChars="150" w:hanging="300"/>
              <w:jc w:val="left"/>
              <w:rPr>
                <w:rFonts w:hAnsiTheme="minorHAnsi" w:cs="ＭＳ 明朝"/>
                <w:kern w:val="0"/>
                <w:sz w:val="20"/>
                <w:szCs w:val="20"/>
              </w:rPr>
            </w:pPr>
            <w:r w:rsidRPr="0021637C">
              <w:rPr>
                <w:rFonts w:hAnsiTheme="minorHAnsi" w:cs="ＭＳ 明朝" w:hint="eastAsia"/>
                <w:kern w:val="0"/>
                <w:sz w:val="20"/>
                <w:szCs w:val="20"/>
              </w:rPr>
              <w:t>ロ</w:t>
            </w:r>
            <w:r w:rsidRPr="0021637C">
              <w:rPr>
                <w:rFonts w:hAnsiTheme="minorHAnsi" w:cs="ＭＳ 明朝"/>
                <w:kern w:val="0"/>
                <w:sz w:val="20"/>
                <w:szCs w:val="20"/>
              </w:rPr>
              <w:t xml:space="preserve"> </w:t>
            </w:r>
            <w:r w:rsidRPr="0021637C">
              <w:rPr>
                <w:rFonts w:hAnsiTheme="minorHAnsi" w:cs="ＭＳ 明朝" w:hint="eastAsia"/>
                <w:kern w:val="0"/>
                <w:sz w:val="20"/>
                <w:szCs w:val="20"/>
              </w:rPr>
              <w:t>障害児の数が</w:t>
            </w:r>
            <w:r w:rsidRPr="0021637C">
              <w:rPr>
                <w:rFonts w:ascii="‚l‚r –¾’©" w:hAnsi="‚l‚r –¾’©" w:cs="‚l‚r –¾’©"/>
                <w:kern w:val="0"/>
                <w:sz w:val="20"/>
                <w:szCs w:val="20"/>
              </w:rPr>
              <w:t>10</w:t>
            </w:r>
            <w:r w:rsidRPr="0021637C">
              <w:rPr>
                <w:rFonts w:hAnsiTheme="minorHAnsi" w:cs="ＭＳ 明朝" w:hint="eastAsia"/>
                <w:kern w:val="0"/>
                <w:sz w:val="20"/>
                <w:szCs w:val="20"/>
              </w:rPr>
              <w:t>を超えるもの</w:t>
            </w:r>
            <w:r w:rsidRPr="0021637C">
              <w:rPr>
                <w:rFonts w:hAnsiTheme="minorHAnsi" w:cs="ＭＳ 明朝"/>
                <w:kern w:val="0"/>
                <w:sz w:val="20"/>
                <w:szCs w:val="20"/>
              </w:rPr>
              <w:t xml:space="preserve"> </w:t>
            </w:r>
            <w:r w:rsidRPr="0021637C">
              <w:rPr>
                <w:rFonts w:hAnsiTheme="minorHAnsi" w:cs="ＭＳ 明朝" w:hint="eastAsia"/>
                <w:kern w:val="0"/>
                <w:sz w:val="20"/>
                <w:szCs w:val="20"/>
              </w:rPr>
              <w:t>２に、障害児の数が</w:t>
            </w:r>
            <w:r w:rsidRPr="0021637C">
              <w:rPr>
                <w:rFonts w:ascii="‚l‚r –¾’©" w:hAnsi="‚l‚r –¾’©" w:cs="‚l‚r –¾’©"/>
                <w:kern w:val="0"/>
                <w:sz w:val="20"/>
                <w:szCs w:val="20"/>
              </w:rPr>
              <w:t>10</w:t>
            </w:r>
            <w:r w:rsidRPr="0021637C">
              <w:rPr>
                <w:rFonts w:hAnsiTheme="minorHAnsi" w:cs="ＭＳ 明朝" w:hint="eastAsia"/>
                <w:kern w:val="0"/>
                <w:sz w:val="20"/>
                <w:szCs w:val="20"/>
              </w:rPr>
              <w:t>を超えて５</w:t>
            </w:r>
            <w:r w:rsidRPr="0021637C">
              <w:rPr>
                <w:rFonts w:hAnsiTheme="minorHAnsi" w:cs="ＭＳ 明朝"/>
                <w:kern w:val="0"/>
                <w:sz w:val="20"/>
                <w:szCs w:val="20"/>
              </w:rPr>
              <w:t xml:space="preserve"> </w:t>
            </w:r>
            <w:r w:rsidRPr="0021637C">
              <w:rPr>
                <w:rFonts w:hAnsiTheme="minorHAnsi" w:cs="ＭＳ 明朝" w:hint="eastAsia"/>
                <w:kern w:val="0"/>
                <w:sz w:val="20"/>
                <w:szCs w:val="20"/>
              </w:rPr>
              <w:t>又はその端数を増すごとに１を加えて得た数以上</w:t>
            </w:r>
          </w:p>
          <w:p w14:paraId="26540C63" w14:textId="77777777" w:rsidR="00D4105C" w:rsidRPr="0021637C" w:rsidRDefault="00D4105C" w:rsidP="00F82CAE">
            <w:pPr>
              <w:autoSpaceDE w:val="0"/>
              <w:autoSpaceDN w:val="0"/>
              <w:adjustRightInd w:val="0"/>
              <w:ind w:leftChars="233" w:left="789" w:hangingChars="150" w:hanging="300"/>
              <w:jc w:val="left"/>
              <w:rPr>
                <w:rFonts w:hAnsiTheme="minorHAnsi" w:cs="ＭＳ 明朝"/>
                <w:kern w:val="0"/>
                <w:sz w:val="20"/>
                <w:szCs w:val="20"/>
              </w:rPr>
            </w:pPr>
            <w:r w:rsidRPr="0021637C">
              <w:rPr>
                <w:rFonts w:hAnsiTheme="minorHAnsi" w:cs="ＭＳ 明朝" w:hint="eastAsia"/>
                <w:kern w:val="0"/>
                <w:sz w:val="20"/>
                <w:szCs w:val="20"/>
              </w:rPr>
              <w:lastRenderedPageBreak/>
              <w:t>二</w:t>
            </w:r>
            <w:r w:rsidRPr="0021637C">
              <w:rPr>
                <w:rFonts w:hAnsiTheme="minorHAnsi" w:cs="ＭＳ 明朝"/>
                <w:kern w:val="0"/>
                <w:sz w:val="20"/>
                <w:szCs w:val="20"/>
              </w:rPr>
              <w:t xml:space="preserve"> </w:t>
            </w:r>
            <w:r w:rsidRPr="0021637C">
              <w:rPr>
                <w:rFonts w:hAnsiTheme="minorHAnsi" w:cs="ＭＳ 明朝" w:hint="eastAsia"/>
                <w:kern w:val="0"/>
                <w:sz w:val="20"/>
                <w:szCs w:val="20"/>
              </w:rPr>
              <w:t>児童発達支援管理責任者（児童福祉施設の設備及び運営に関する基準（昭和</w:t>
            </w:r>
            <w:r w:rsidRPr="0021637C">
              <w:rPr>
                <w:rFonts w:ascii="‚l‚r –¾’©" w:hAnsi="‚l‚r –¾’©" w:cs="‚l‚r –¾’©"/>
                <w:kern w:val="0"/>
                <w:sz w:val="20"/>
                <w:szCs w:val="20"/>
              </w:rPr>
              <w:t>23</w:t>
            </w:r>
            <w:r w:rsidRPr="0021637C">
              <w:rPr>
                <w:rFonts w:hAnsiTheme="minorHAnsi" w:cs="ＭＳ 明朝" w:hint="eastAsia"/>
                <w:kern w:val="0"/>
                <w:sz w:val="20"/>
                <w:szCs w:val="20"/>
              </w:rPr>
              <w:t>年厚生省令第</w:t>
            </w:r>
            <w:r w:rsidRPr="0021637C">
              <w:rPr>
                <w:rFonts w:ascii="‚l‚r –¾’©" w:hAnsi="‚l‚r –¾’©" w:cs="‚l‚r –¾’©"/>
                <w:kern w:val="0"/>
                <w:sz w:val="20"/>
                <w:szCs w:val="20"/>
              </w:rPr>
              <w:t>63</w:t>
            </w:r>
            <w:r w:rsidRPr="0021637C">
              <w:rPr>
                <w:rFonts w:hAnsiTheme="minorHAnsi" w:cs="ＭＳ 明朝" w:hint="eastAsia"/>
                <w:kern w:val="0"/>
                <w:sz w:val="20"/>
                <w:szCs w:val="20"/>
              </w:rPr>
              <w:t>号）第</w:t>
            </w:r>
            <w:r w:rsidRPr="0021637C">
              <w:rPr>
                <w:rFonts w:ascii="‚l‚r –¾’©" w:hAnsi="‚l‚r –¾’©" w:cs="‚l‚r –¾’©"/>
                <w:kern w:val="0"/>
                <w:sz w:val="20"/>
                <w:szCs w:val="20"/>
              </w:rPr>
              <w:t>49</w:t>
            </w:r>
            <w:r w:rsidRPr="0021637C">
              <w:rPr>
                <w:rFonts w:hAnsiTheme="minorHAnsi" w:cs="ＭＳ 明朝" w:hint="eastAsia"/>
                <w:kern w:val="0"/>
                <w:sz w:val="20"/>
                <w:szCs w:val="20"/>
              </w:rPr>
              <w:t>条第１項に規定する児童発達支援管理責任者をいう。以下同じ。）</w:t>
            </w:r>
            <w:r w:rsidRPr="0021637C">
              <w:rPr>
                <w:rFonts w:hAnsiTheme="minorHAnsi" w:cs="ＭＳ 明朝"/>
                <w:kern w:val="0"/>
                <w:sz w:val="20"/>
                <w:szCs w:val="20"/>
              </w:rPr>
              <w:t xml:space="preserve"> </w:t>
            </w:r>
            <w:r w:rsidRPr="0021637C">
              <w:rPr>
                <w:rFonts w:hAnsiTheme="minorHAnsi" w:cs="ＭＳ 明朝" w:hint="eastAsia"/>
                <w:kern w:val="0"/>
                <w:sz w:val="20"/>
                <w:szCs w:val="20"/>
              </w:rPr>
              <w:t>１以上</w:t>
            </w:r>
          </w:p>
        </w:tc>
        <w:tc>
          <w:tcPr>
            <w:tcW w:w="1134" w:type="dxa"/>
            <w:tcBorders>
              <w:top w:val="nil"/>
              <w:bottom w:val="dotted" w:sz="4" w:space="0" w:color="auto"/>
            </w:tcBorders>
          </w:tcPr>
          <w:p w14:paraId="016BF960" w14:textId="77777777" w:rsidR="00A06936" w:rsidRPr="0021637C" w:rsidRDefault="00A06936" w:rsidP="00A06936">
            <w:pPr>
              <w:jc w:val="left"/>
              <w:rPr>
                <w:sz w:val="20"/>
                <w:szCs w:val="20"/>
              </w:rPr>
            </w:pPr>
            <w:r w:rsidRPr="0021637C">
              <w:rPr>
                <w:rFonts w:hint="eastAsia"/>
                <w:sz w:val="20"/>
                <w:szCs w:val="20"/>
              </w:rPr>
              <w:lastRenderedPageBreak/>
              <w:t>□適</w:t>
            </w:r>
          </w:p>
          <w:p w14:paraId="264A8F53" w14:textId="77777777" w:rsidR="00D4105C" w:rsidRPr="0021637C" w:rsidRDefault="00A06936" w:rsidP="00A06936">
            <w:pPr>
              <w:jc w:val="left"/>
              <w:rPr>
                <w:sz w:val="20"/>
                <w:szCs w:val="20"/>
              </w:rPr>
            </w:pPr>
            <w:r w:rsidRPr="0021637C">
              <w:rPr>
                <w:rFonts w:hint="eastAsia"/>
                <w:sz w:val="20"/>
                <w:szCs w:val="20"/>
              </w:rPr>
              <w:t>□否</w:t>
            </w:r>
          </w:p>
          <w:p w14:paraId="15692684" w14:textId="77777777" w:rsidR="007860B6" w:rsidRPr="0021637C" w:rsidRDefault="002A5A35" w:rsidP="00A06936">
            <w:pPr>
              <w:jc w:val="left"/>
              <w:rPr>
                <w:sz w:val="20"/>
                <w:szCs w:val="20"/>
              </w:rPr>
            </w:pPr>
            <w:r w:rsidRPr="0021637C">
              <w:rPr>
                <w:rFonts w:hint="eastAsia"/>
                <w:sz w:val="20"/>
                <w:szCs w:val="20"/>
              </w:rPr>
              <w:t>□</w:t>
            </w:r>
            <w:r w:rsidR="007860B6" w:rsidRPr="0021637C">
              <w:rPr>
                <w:rFonts w:hint="eastAsia"/>
                <w:sz w:val="20"/>
                <w:szCs w:val="20"/>
              </w:rPr>
              <w:t>該当</w:t>
            </w:r>
            <w:r w:rsidRPr="0021637C">
              <w:rPr>
                <w:rFonts w:hint="eastAsia"/>
                <w:sz w:val="20"/>
                <w:szCs w:val="20"/>
              </w:rPr>
              <w:t>無</w:t>
            </w:r>
          </w:p>
        </w:tc>
        <w:tc>
          <w:tcPr>
            <w:tcW w:w="1701" w:type="dxa"/>
            <w:tcBorders>
              <w:top w:val="nil"/>
              <w:bottom w:val="dotted" w:sz="4" w:space="0" w:color="auto"/>
            </w:tcBorders>
          </w:tcPr>
          <w:p w14:paraId="7DF7603E" w14:textId="77777777" w:rsidR="00DD5124" w:rsidRPr="0021637C" w:rsidRDefault="00DD5124" w:rsidP="00DD5124">
            <w:pPr>
              <w:rPr>
                <w:rFonts w:hAnsi="ＭＳ 明朝" w:cs="ＭＳ 明朝"/>
                <w:sz w:val="20"/>
                <w:szCs w:val="20"/>
              </w:rPr>
            </w:pPr>
            <w:r w:rsidRPr="0021637C">
              <w:rPr>
                <w:rFonts w:hint="eastAsia"/>
                <w:sz w:val="20"/>
                <w:szCs w:val="20"/>
              </w:rPr>
              <w:t>§</w:t>
            </w:r>
            <w:r w:rsidR="00E23587" w:rsidRPr="0021637C">
              <w:rPr>
                <w:rFonts w:hint="eastAsia"/>
                <w:sz w:val="20"/>
                <w:szCs w:val="20"/>
              </w:rPr>
              <w:t>5</w:t>
            </w:r>
            <w:r w:rsidRPr="0021637C">
              <w:rPr>
                <w:rFonts w:hAnsi="ＭＳ 明朝" w:cs="ＭＳ 明朝" w:hint="eastAsia"/>
                <w:sz w:val="20"/>
                <w:szCs w:val="20"/>
              </w:rPr>
              <w:t>①</w:t>
            </w:r>
          </w:p>
          <w:p w14:paraId="16341B42" w14:textId="77777777" w:rsidR="000538C3" w:rsidRPr="0021637C" w:rsidRDefault="00E23587" w:rsidP="00DD5124">
            <w:pPr>
              <w:rPr>
                <w:sz w:val="20"/>
                <w:szCs w:val="20"/>
              </w:rPr>
            </w:pPr>
            <w:r w:rsidRPr="0021637C">
              <w:rPr>
                <w:rFonts w:hint="eastAsia"/>
                <w:sz w:val="20"/>
                <w:szCs w:val="20"/>
              </w:rPr>
              <w:t>§66</w:t>
            </w:r>
            <w:r w:rsidR="000538C3" w:rsidRPr="0021637C">
              <w:rPr>
                <w:rFonts w:hAnsi="ＭＳ 明朝" w:cs="ＭＳ 明朝" w:hint="eastAsia"/>
                <w:sz w:val="20"/>
                <w:szCs w:val="20"/>
              </w:rPr>
              <w:t>①</w:t>
            </w:r>
          </w:p>
          <w:p w14:paraId="68065E0F" w14:textId="77777777" w:rsidR="00D4105C" w:rsidRPr="0021637C" w:rsidRDefault="00DD5124" w:rsidP="00DD5124">
            <w:pPr>
              <w:rPr>
                <w:sz w:val="20"/>
                <w:szCs w:val="20"/>
              </w:rPr>
            </w:pPr>
            <w:r w:rsidRPr="0021637C">
              <w:rPr>
                <w:rFonts w:hint="eastAsia"/>
                <w:sz w:val="20"/>
                <w:szCs w:val="20"/>
              </w:rPr>
              <w:t>□A　□B</w:t>
            </w:r>
          </w:p>
        </w:tc>
      </w:tr>
      <w:tr w:rsidR="0021637C" w:rsidRPr="0021637C" w14:paraId="27E5C612" w14:textId="77777777" w:rsidTr="003F72C6">
        <w:trPr>
          <w:trHeight w:val="210"/>
        </w:trPr>
        <w:tc>
          <w:tcPr>
            <w:tcW w:w="7479" w:type="dxa"/>
            <w:tcBorders>
              <w:top w:val="nil"/>
              <w:bottom w:val="dotted" w:sz="4" w:space="0" w:color="auto"/>
            </w:tcBorders>
          </w:tcPr>
          <w:p w14:paraId="323C4E33" w14:textId="77777777" w:rsidR="00D4105C" w:rsidRPr="0021637C" w:rsidRDefault="00AB4B98" w:rsidP="001C5EDD">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w:t>
            </w:r>
            <w:r w:rsidR="007860B6" w:rsidRPr="0021637C">
              <w:rPr>
                <w:rFonts w:hAnsiTheme="minorHAnsi" w:cs="ＭＳ 明朝" w:hint="eastAsia"/>
                <w:kern w:val="0"/>
                <w:sz w:val="20"/>
                <w:szCs w:val="20"/>
              </w:rPr>
              <w:t>⑴</w:t>
            </w:r>
            <w:r w:rsidR="00D4105C" w:rsidRPr="0021637C">
              <w:rPr>
                <w:rFonts w:hAnsiTheme="minorHAnsi" w:cs="ＭＳ 明朝" w:hint="eastAsia"/>
                <w:kern w:val="0"/>
                <w:sz w:val="20"/>
                <w:szCs w:val="20"/>
              </w:rPr>
              <w:t>の各号に掲げる従業者のほか、指定児童発達支援事業所</w:t>
            </w:r>
            <w:r w:rsidR="000538C3" w:rsidRPr="0021637C">
              <w:rPr>
                <w:rFonts w:hAnsiTheme="minorHAnsi" w:cs="ＭＳ 明朝" w:hint="eastAsia"/>
                <w:kern w:val="0"/>
                <w:sz w:val="20"/>
                <w:szCs w:val="20"/>
              </w:rPr>
              <w:t>等</w:t>
            </w:r>
            <w:r w:rsidR="00D4105C" w:rsidRPr="0021637C">
              <w:rPr>
                <w:rFonts w:hAnsiTheme="minorHAnsi" w:cs="ＭＳ 明朝" w:hint="eastAsia"/>
                <w:kern w:val="0"/>
                <w:sz w:val="20"/>
                <w:szCs w:val="20"/>
              </w:rPr>
              <w:t>において</w:t>
            </w:r>
            <w:r w:rsidR="004C16F6" w:rsidRPr="0021637C">
              <w:rPr>
                <w:rFonts w:hAnsiTheme="minorHAnsi" w:cs="ＭＳ 明朝" w:hint="eastAsia"/>
                <w:kern w:val="0"/>
                <w:sz w:val="20"/>
                <w:szCs w:val="20"/>
              </w:rPr>
              <w:t>、</w:t>
            </w:r>
            <w:r w:rsidR="00D4105C" w:rsidRPr="0021637C">
              <w:rPr>
                <w:rFonts w:hAnsiTheme="minorHAnsi" w:cs="ＭＳ 明朝" w:hint="eastAsia"/>
                <w:kern w:val="0"/>
                <w:sz w:val="20"/>
                <w:szCs w:val="20"/>
              </w:rPr>
              <w:t>日</w:t>
            </w:r>
            <w:r w:rsidR="00A06936" w:rsidRPr="0021637C">
              <w:rPr>
                <w:rFonts w:hAnsiTheme="minorHAnsi" w:cs="ＭＳ 明朝" w:hint="eastAsia"/>
                <w:kern w:val="0"/>
                <w:sz w:val="20"/>
                <w:szCs w:val="20"/>
              </w:rPr>
              <w:t>常生活を営むのに必要な機能訓練を行う場合には、機能訓練担当職員</w:t>
            </w:r>
            <w:r w:rsidR="004C16F6" w:rsidRPr="0021637C">
              <w:rPr>
                <w:rFonts w:hAnsiTheme="minorHAnsi" w:cs="ＭＳ 明朝" w:hint="eastAsia"/>
                <w:kern w:val="0"/>
                <w:sz w:val="20"/>
                <w:szCs w:val="20"/>
              </w:rPr>
              <w:t>を、</w:t>
            </w:r>
            <w:r w:rsidR="00A06936" w:rsidRPr="0021637C">
              <w:rPr>
                <w:rFonts w:hAnsiTheme="minorHAnsi" w:cs="ＭＳ 明朝" w:hint="eastAsia"/>
                <w:kern w:val="0"/>
                <w:sz w:val="20"/>
                <w:szCs w:val="20"/>
              </w:rPr>
              <w:t>日</w:t>
            </w:r>
            <w:r w:rsidR="004C16F6" w:rsidRPr="0021637C">
              <w:rPr>
                <w:rFonts w:hAnsiTheme="minorHAnsi" w:cs="ＭＳ 明朝" w:hint="eastAsia"/>
                <w:kern w:val="0"/>
                <w:sz w:val="20"/>
                <w:szCs w:val="20"/>
              </w:rPr>
              <w:t>常生活及び社会生活を営むために医療的ケアを恒常的に受けることが不可欠である障害児に医療的ケアを行う場合には看護職員を、それぞれ</w:t>
            </w:r>
            <w:r w:rsidR="00A06936" w:rsidRPr="0021637C">
              <w:rPr>
                <w:rFonts w:hAnsiTheme="minorHAnsi" w:cs="ＭＳ 明朝" w:hint="eastAsia"/>
                <w:kern w:val="0"/>
                <w:sz w:val="20"/>
                <w:szCs w:val="20"/>
              </w:rPr>
              <w:t>置</w:t>
            </w:r>
            <w:r w:rsidR="001C5EDD" w:rsidRPr="0021637C">
              <w:rPr>
                <w:rFonts w:hAnsiTheme="minorHAnsi" w:cs="ＭＳ 明朝" w:hint="eastAsia"/>
                <w:kern w:val="0"/>
                <w:sz w:val="20"/>
                <w:szCs w:val="20"/>
              </w:rPr>
              <w:t>いて</w:t>
            </w:r>
            <w:r w:rsidR="00A06936" w:rsidRPr="0021637C">
              <w:rPr>
                <w:rFonts w:hAnsiTheme="minorHAnsi" w:cs="ＭＳ 明朝" w:hint="eastAsia"/>
                <w:kern w:val="0"/>
                <w:sz w:val="20"/>
                <w:szCs w:val="20"/>
              </w:rPr>
              <w:t>いる</w:t>
            </w:r>
            <w:r w:rsidR="00F008B5" w:rsidRPr="0021637C">
              <w:rPr>
                <w:rFonts w:hAnsiTheme="minorHAnsi" w:cs="ＭＳ 明朝" w:hint="eastAsia"/>
                <w:kern w:val="0"/>
                <w:sz w:val="20"/>
                <w:szCs w:val="20"/>
              </w:rPr>
              <w:t>か。（</w:t>
            </w:r>
            <w:r w:rsidR="004C16F6" w:rsidRPr="0021637C">
              <w:rPr>
                <w:rFonts w:hAnsi="ＭＳ 明朝" w:hint="eastAsia"/>
              </w:rPr>
              <w:t>機能訓練担当職員又は看護職員(以下「機能訓練担当職員等」という。)を置いた場合において、当該機能訓練担当職員等が指定児童発達支援</w:t>
            </w:r>
            <w:r w:rsidR="000538C3" w:rsidRPr="0021637C">
              <w:rPr>
                <w:rFonts w:hAnsiTheme="minorHAnsi" w:cs="ＭＳ 明朝" w:hint="eastAsia"/>
                <w:kern w:val="0"/>
                <w:sz w:val="20"/>
                <w:szCs w:val="20"/>
              </w:rPr>
              <w:t>等</w:t>
            </w:r>
            <w:r w:rsidR="004C16F6" w:rsidRPr="0021637C">
              <w:rPr>
                <w:rFonts w:hAnsi="ＭＳ 明朝" w:hint="eastAsia"/>
              </w:rPr>
              <w:t>の単位ごとにその提供を行う時間帯を通じて専ら当該指定児童発達支援</w:t>
            </w:r>
            <w:r w:rsidR="000538C3" w:rsidRPr="0021637C">
              <w:rPr>
                <w:rFonts w:hAnsiTheme="minorHAnsi" w:cs="ＭＳ 明朝" w:hint="eastAsia"/>
                <w:kern w:val="0"/>
                <w:sz w:val="20"/>
                <w:szCs w:val="20"/>
              </w:rPr>
              <w:t>等</w:t>
            </w:r>
            <w:r w:rsidR="004C16F6" w:rsidRPr="0021637C">
              <w:rPr>
                <w:rFonts w:hAnsi="ＭＳ 明朝" w:hint="eastAsia"/>
              </w:rPr>
              <w:t>の提供に当たる場合には、当該機能訓練担当職員等の数を児童指導員又は保育士の合計数に含めることができる。）</w:t>
            </w:r>
          </w:p>
        </w:tc>
        <w:tc>
          <w:tcPr>
            <w:tcW w:w="1134" w:type="dxa"/>
            <w:tcBorders>
              <w:top w:val="nil"/>
              <w:bottom w:val="dotted" w:sz="4" w:space="0" w:color="auto"/>
            </w:tcBorders>
          </w:tcPr>
          <w:p w14:paraId="4E90C528" w14:textId="77777777" w:rsidR="00863D55" w:rsidRPr="0021637C" w:rsidRDefault="00863D55" w:rsidP="0009594D">
            <w:pPr>
              <w:jc w:val="left"/>
              <w:rPr>
                <w:sz w:val="20"/>
                <w:szCs w:val="20"/>
              </w:rPr>
            </w:pPr>
            <w:r w:rsidRPr="0021637C">
              <w:rPr>
                <w:rFonts w:hint="eastAsia"/>
                <w:sz w:val="20"/>
                <w:szCs w:val="20"/>
              </w:rPr>
              <w:t>□適</w:t>
            </w:r>
          </w:p>
          <w:p w14:paraId="22E86613" w14:textId="77777777" w:rsidR="00863D55" w:rsidRPr="0021637C" w:rsidRDefault="00863D55" w:rsidP="0009594D">
            <w:pPr>
              <w:jc w:val="left"/>
              <w:rPr>
                <w:sz w:val="20"/>
                <w:szCs w:val="20"/>
              </w:rPr>
            </w:pPr>
            <w:r w:rsidRPr="0021637C">
              <w:rPr>
                <w:rFonts w:hint="eastAsia"/>
                <w:sz w:val="20"/>
                <w:szCs w:val="20"/>
              </w:rPr>
              <w:t>□否</w:t>
            </w:r>
          </w:p>
          <w:p w14:paraId="48A0B8E0" w14:textId="77777777" w:rsidR="009B0091" w:rsidRPr="0021637C" w:rsidRDefault="009B0091" w:rsidP="0009594D">
            <w:pPr>
              <w:jc w:val="left"/>
              <w:rPr>
                <w:sz w:val="20"/>
                <w:szCs w:val="20"/>
              </w:rPr>
            </w:pPr>
            <w:r w:rsidRPr="0021637C">
              <w:rPr>
                <w:rFonts w:hint="eastAsia"/>
                <w:sz w:val="20"/>
                <w:szCs w:val="20"/>
              </w:rPr>
              <w:t>□</w:t>
            </w:r>
            <w:r w:rsidR="007860B6" w:rsidRPr="0021637C">
              <w:rPr>
                <w:rFonts w:hint="eastAsia"/>
                <w:sz w:val="20"/>
                <w:szCs w:val="20"/>
              </w:rPr>
              <w:t>該当</w:t>
            </w:r>
            <w:r w:rsidR="002A5A35" w:rsidRPr="0021637C">
              <w:rPr>
                <w:rFonts w:hint="eastAsia"/>
                <w:sz w:val="20"/>
                <w:szCs w:val="20"/>
              </w:rPr>
              <w:t>無</w:t>
            </w:r>
          </w:p>
        </w:tc>
        <w:tc>
          <w:tcPr>
            <w:tcW w:w="1701" w:type="dxa"/>
            <w:tcBorders>
              <w:top w:val="nil"/>
              <w:bottom w:val="dotted" w:sz="4" w:space="0" w:color="auto"/>
            </w:tcBorders>
          </w:tcPr>
          <w:p w14:paraId="58E13846" w14:textId="77777777" w:rsidR="00DD5124" w:rsidRPr="0021637C" w:rsidRDefault="00DD5124" w:rsidP="00DD5124">
            <w:pPr>
              <w:rPr>
                <w:rFonts w:hAnsi="ＭＳ 明朝" w:cs="ＭＳ 明朝"/>
                <w:sz w:val="20"/>
                <w:szCs w:val="20"/>
              </w:rPr>
            </w:pPr>
            <w:r w:rsidRPr="0021637C">
              <w:rPr>
                <w:rFonts w:hint="eastAsia"/>
                <w:sz w:val="20"/>
                <w:szCs w:val="20"/>
              </w:rPr>
              <w:t>§</w:t>
            </w:r>
            <w:r w:rsidR="00E23587" w:rsidRPr="0021637C">
              <w:rPr>
                <w:rFonts w:hint="eastAsia"/>
                <w:sz w:val="20"/>
                <w:szCs w:val="20"/>
              </w:rPr>
              <w:t>5</w:t>
            </w:r>
            <w:r w:rsidRPr="0021637C">
              <w:rPr>
                <w:rFonts w:hAnsi="ＭＳ 明朝" w:cs="ＭＳ 明朝" w:hint="eastAsia"/>
                <w:sz w:val="20"/>
                <w:szCs w:val="20"/>
              </w:rPr>
              <w:t>②</w:t>
            </w:r>
            <w:r w:rsidR="004C16F6" w:rsidRPr="0021637C">
              <w:rPr>
                <w:rFonts w:hAnsi="ＭＳ 明朝" w:cs="ＭＳ 明朝" w:hint="eastAsia"/>
                <w:sz w:val="20"/>
                <w:szCs w:val="20"/>
              </w:rPr>
              <w:t>③</w:t>
            </w:r>
          </w:p>
          <w:p w14:paraId="5338B988" w14:textId="77777777" w:rsidR="000538C3" w:rsidRPr="0021637C" w:rsidRDefault="00E23587" w:rsidP="00DD5124">
            <w:pPr>
              <w:rPr>
                <w:sz w:val="20"/>
                <w:szCs w:val="20"/>
              </w:rPr>
            </w:pPr>
            <w:r w:rsidRPr="0021637C">
              <w:rPr>
                <w:rFonts w:hint="eastAsia"/>
                <w:sz w:val="20"/>
                <w:szCs w:val="20"/>
              </w:rPr>
              <w:t>§66</w:t>
            </w:r>
            <w:r w:rsidR="000538C3" w:rsidRPr="0021637C">
              <w:rPr>
                <w:rFonts w:hAnsi="ＭＳ 明朝" w:cs="ＭＳ 明朝" w:hint="eastAsia"/>
                <w:sz w:val="20"/>
                <w:szCs w:val="20"/>
              </w:rPr>
              <w:t>②③</w:t>
            </w:r>
          </w:p>
          <w:p w14:paraId="42328A05" w14:textId="77777777" w:rsidR="00863D55" w:rsidRPr="0021637C" w:rsidRDefault="00863D55" w:rsidP="00DD5124">
            <w:pPr>
              <w:rPr>
                <w:sz w:val="20"/>
                <w:szCs w:val="20"/>
              </w:rPr>
            </w:pPr>
            <w:r w:rsidRPr="0021637C">
              <w:rPr>
                <w:rFonts w:hint="eastAsia"/>
                <w:sz w:val="20"/>
                <w:szCs w:val="20"/>
              </w:rPr>
              <w:t>□</w:t>
            </w:r>
            <w:r w:rsidR="006C43DC" w:rsidRPr="0021637C">
              <w:rPr>
                <w:rFonts w:hint="eastAsia"/>
                <w:sz w:val="20"/>
                <w:szCs w:val="20"/>
              </w:rPr>
              <w:t>A</w:t>
            </w:r>
            <w:r w:rsidRPr="0021637C">
              <w:rPr>
                <w:rFonts w:hint="eastAsia"/>
                <w:sz w:val="20"/>
                <w:szCs w:val="20"/>
              </w:rPr>
              <w:t xml:space="preserve">　□</w:t>
            </w:r>
            <w:r w:rsidR="006C43DC" w:rsidRPr="0021637C">
              <w:rPr>
                <w:rFonts w:hint="eastAsia"/>
                <w:sz w:val="20"/>
                <w:szCs w:val="20"/>
              </w:rPr>
              <w:t>B</w:t>
            </w:r>
          </w:p>
        </w:tc>
      </w:tr>
      <w:tr w:rsidR="0021637C" w:rsidRPr="0021637C" w14:paraId="41164E00" w14:textId="77777777" w:rsidTr="007220E5">
        <w:trPr>
          <w:trHeight w:val="210"/>
        </w:trPr>
        <w:tc>
          <w:tcPr>
            <w:tcW w:w="7479" w:type="dxa"/>
            <w:tcBorders>
              <w:top w:val="nil"/>
              <w:bottom w:val="dotted" w:sz="4" w:space="0" w:color="auto"/>
            </w:tcBorders>
          </w:tcPr>
          <w:p w14:paraId="34EC7BBA" w14:textId="77777777" w:rsidR="00187136" w:rsidRPr="0021637C" w:rsidRDefault="00AB4B98" w:rsidP="00AB4B98">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⑶</w:t>
            </w:r>
            <w:r w:rsidRPr="0021637C">
              <w:rPr>
                <w:rFonts w:hAnsiTheme="minorHAnsi" w:cs="ＭＳ 明朝" w:hint="eastAsia"/>
                <w:kern w:val="0"/>
                <w:sz w:val="20"/>
                <w:szCs w:val="20"/>
              </w:rPr>
              <w:t xml:space="preserve">　</w:t>
            </w:r>
            <w:r w:rsidR="007860B6" w:rsidRPr="0021637C">
              <w:rPr>
                <w:rFonts w:hAnsiTheme="minorHAnsi" w:cs="ＭＳ 明朝" w:hint="eastAsia"/>
                <w:kern w:val="0"/>
                <w:sz w:val="20"/>
                <w:szCs w:val="20"/>
              </w:rPr>
              <w:t>⑴⑵</w:t>
            </w:r>
            <w:r w:rsidR="00187136" w:rsidRPr="0021637C">
              <w:rPr>
                <w:rFonts w:hAnsiTheme="minorHAnsi" w:cs="ＭＳ 明朝" w:hint="eastAsia"/>
                <w:kern w:val="0"/>
                <w:sz w:val="20"/>
                <w:szCs w:val="20"/>
              </w:rPr>
              <w:t>にかかわらず、主として重症心身障害児（法第７条第２項に規定する重症心身障害児をいう。以下同じ。）を通わせる指定児童発達支援事業所</w:t>
            </w:r>
            <w:r w:rsidR="000538C3" w:rsidRPr="0021637C">
              <w:rPr>
                <w:rFonts w:hAnsiTheme="minorHAnsi" w:cs="ＭＳ 明朝" w:hint="eastAsia"/>
                <w:kern w:val="0"/>
                <w:sz w:val="20"/>
                <w:szCs w:val="20"/>
              </w:rPr>
              <w:t>等</w:t>
            </w:r>
            <w:r w:rsidR="00187136" w:rsidRPr="0021637C">
              <w:rPr>
                <w:rFonts w:hAnsiTheme="minorHAnsi" w:cs="ＭＳ 明朝" w:hint="eastAsia"/>
                <w:kern w:val="0"/>
                <w:sz w:val="20"/>
                <w:szCs w:val="20"/>
              </w:rPr>
              <w:t>に置くべき従業者及びその員数が、次のとおりとなっているか。</w:t>
            </w:r>
          </w:p>
          <w:p w14:paraId="6F536A94" w14:textId="77777777" w:rsidR="00187136" w:rsidRPr="0021637C" w:rsidRDefault="00187136" w:rsidP="00AB4B98">
            <w:pPr>
              <w:autoSpaceDE w:val="0"/>
              <w:autoSpaceDN w:val="0"/>
              <w:adjustRightInd w:val="0"/>
              <w:ind w:leftChars="300" w:left="730" w:hangingChars="50" w:hanging="100"/>
              <w:jc w:val="left"/>
              <w:rPr>
                <w:rFonts w:hAnsiTheme="minorHAnsi" w:cs="ＭＳ 明朝"/>
                <w:kern w:val="0"/>
                <w:sz w:val="20"/>
                <w:szCs w:val="20"/>
              </w:rPr>
            </w:pPr>
            <w:r w:rsidRPr="0021637C">
              <w:rPr>
                <w:rFonts w:hAnsiTheme="minorHAnsi" w:cs="ＭＳ 明朝" w:hint="eastAsia"/>
                <w:kern w:val="0"/>
                <w:sz w:val="20"/>
                <w:szCs w:val="20"/>
              </w:rPr>
              <w:t>一</w:t>
            </w:r>
            <w:r w:rsidRPr="0021637C">
              <w:rPr>
                <w:rFonts w:hAnsiTheme="minorHAnsi" w:cs="ＭＳ 明朝"/>
                <w:kern w:val="0"/>
                <w:sz w:val="20"/>
                <w:szCs w:val="20"/>
              </w:rPr>
              <w:t xml:space="preserve"> </w:t>
            </w:r>
            <w:r w:rsidRPr="0021637C">
              <w:rPr>
                <w:rFonts w:hAnsiTheme="minorHAnsi" w:cs="ＭＳ 明朝" w:hint="eastAsia"/>
                <w:kern w:val="0"/>
                <w:sz w:val="20"/>
                <w:szCs w:val="20"/>
              </w:rPr>
              <w:t>嘱託医</w:t>
            </w:r>
            <w:r w:rsidRPr="0021637C">
              <w:rPr>
                <w:rFonts w:hAnsiTheme="minorHAnsi" w:cs="ＭＳ 明朝"/>
                <w:kern w:val="0"/>
                <w:sz w:val="20"/>
                <w:szCs w:val="20"/>
              </w:rPr>
              <w:t xml:space="preserve"> </w:t>
            </w:r>
            <w:r w:rsidRPr="0021637C">
              <w:rPr>
                <w:rFonts w:hAnsiTheme="minorHAnsi" w:cs="ＭＳ 明朝" w:hint="eastAsia"/>
                <w:kern w:val="0"/>
                <w:sz w:val="20"/>
                <w:szCs w:val="20"/>
              </w:rPr>
              <w:t>１以上</w:t>
            </w:r>
          </w:p>
          <w:p w14:paraId="6E2CB210" w14:textId="77777777" w:rsidR="00187136" w:rsidRPr="0021637C" w:rsidRDefault="00187136" w:rsidP="00AB4B98">
            <w:pPr>
              <w:autoSpaceDE w:val="0"/>
              <w:autoSpaceDN w:val="0"/>
              <w:adjustRightInd w:val="0"/>
              <w:ind w:leftChars="300" w:left="730" w:hangingChars="50" w:hanging="100"/>
              <w:jc w:val="left"/>
              <w:rPr>
                <w:rFonts w:hAnsiTheme="minorHAnsi" w:cs="ＭＳ 明朝"/>
                <w:kern w:val="0"/>
                <w:sz w:val="20"/>
                <w:szCs w:val="20"/>
              </w:rPr>
            </w:pPr>
            <w:r w:rsidRPr="0021637C">
              <w:rPr>
                <w:rFonts w:hAnsiTheme="minorHAnsi" w:cs="ＭＳ 明朝" w:hint="eastAsia"/>
                <w:kern w:val="0"/>
                <w:sz w:val="20"/>
                <w:szCs w:val="20"/>
              </w:rPr>
              <w:t>二</w:t>
            </w:r>
            <w:r w:rsidRPr="0021637C">
              <w:rPr>
                <w:rFonts w:hAnsiTheme="minorHAnsi" w:cs="ＭＳ 明朝"/>
                <w:kern w:val="0"/>
                <w:sz w:val="20"/>
                <w:szCs w:val="20"/>
              </w:rPr>
              <w:t xml:space="preserve"> </w:t>
            </w:r>
            <w:r w:rsidRPr="0021637C">
              <w:rPr>
                <w:rFonts w:hAnsiTheme="minorHAnsi" w:cs="ＭＳ 明朝" w:hint="eastAsia"/>
                <w:kern w:val="0"/>
                <w:sz w:val="20"/>
                <w:szCs w:val="20"/>
              </w:rPr>
              <w:t>看護</w:t>
            </w:r>
            <w:r w:rsidR="00744F85" w:rsidRPr="0021637C">
              <w:rPr>
                <w:rFonts w:hAnsiTheme="minorHAnsi" w:cs="ＭＳ 明朝" w:hint="eastAsia"/>
                <w:kern w:val="0"/>
                <w:sz w:val="20"/>
                <w:szCs w:val="20"/>
              </w:rPr>
              <w:t>職員</w:t>
            </w:r>
            <w:r w:rsidRPr="0021637C">
              <w:rPr>
                <w:rFonts w:hAnsiTheme="minorHAnsi" w:cs="ＭＳ 明朝"/>
                <w:kern w:val="0"/>
                <w:sz w:val="20"/>
                <w:szCs w:val="20"/>
              </w:rPr>
              <w:t xml:space="preserve"> </w:t>
            </w:r>
            <w:r w:rsidRPr="0021637C">
              <w:rPr>
                <w:rFonts w:hAnsiTheme="minorHAnsi" w:cs="ＭＳ 明朝" w:hint="eastAsia"/>
                <w:kern w:val="0"/>
                <w:sz w:val="20"/>
                <w:szCs w:val="20"/>
              </w:rPr>
              <w:t>１以上</w:t>
            </w:r>
          </w:p>
          <w:p w14:paraId="43B80B38" w14:textId="77777777" w:rsidR="00187136" w:rsidRPr="0021637C" w:rsidRDefault="00187136" w:rsidP="00AB4B98">
            <w:pPr>
              <w:autoSpaceDE w:val="0"/>
              <w:autoSpaceDN w:val="0"/>
              <w:adjustRightInd w:val="0"/>
              <w:ind w:leftChars="300" w:left="930" w:hangingChars="150" w:hanging="300"/>
              <w:jc w:val="left"/>
              <w:rPr>
                <w:rFonts w:hAnsiTheme="minorHAnsi" w:cs="ＭＳ 明朝"/>
                <w:kern w:val="0"/>
                <w:sz w:val="20"/>
                <w:szCs w:val="20"/>
              </w:rPr>
            </w:pPr>
            <w:r w:rsidRPr="0021637C">
              <w:rPr>
                <w:rFonts w:hAnsiTheme="minorHAnsi" w:cs="ＭＳ 明朝" w:hint="eastAsia"/>
                <w:kern w:val="0"/>
                <w:sz w:val="20"/>
                <w:szCs w:val="20"/>
              </w:rPr>
              <w:t>三</w:t>
            </w:r>
            <w:r w:rsidRPr="0021637C">
              <w:rPr>
                <w:rFonts w:hAnsiTheme="minorHAnsi" w:cs="ＭＳ 明朝"/>
                <w:kern w:val="0"/>
                <w:sz w:val="20"/>
                <w:szCs w:val="20"/>
              </w:rPr>
              <w:t xml:space="preserve"> </w:t>
            </w:r>
            <w:r w:rsidRPr="0021637C">
              <w:rPr>
                <w:rFonts w:hAnsiTheme="minorHAnsi" w:cs="ＭＳ 明朝" w:hint="eastAsia"/>
                <w:kern w:val="0"/>
                <w:sz w:val="20"/>
                <w:szCs w:val="20"/>
              </w:rPr>
              <w:t>児童指導員（児童福祉施設の設備及び運営に関する基準第</w:t>
            </w:r>
            <w:r w:rsidRPr="0021637C">
              <w:rPr>
                <w:rFonts w:hAnsiTheme="minorHAnsi" w:cs="ＭＳ 明朝"/>
                <w:kern w:val="0"/>
                <w:sz w:val="20"/>
                <w:szCs w:val="20"/>
              </w:rPr>
              <w:t>21</w:t>
            </w:r>
            <w:r w:rsidRPr="0021637C">
              <w:rPr>
                <w:rFonts w:hAnsiTheme="minorHAnsi" w:cs="ＭＳ 明朝" w:hint="eastAsia"/>
                <w:kern w:val="0"/>
                <w:sz w:val="20"/>
                <w:szCs w:val="20"/>
              </w:rPr>
              <w:t>条第６項に規定する児童指導員をいう。以下同じ。）又は保育士</w:t>
            </w:r>
            <w:r w:rsidRPr="0021637C">
              <w:rPr>
                <w:rFonts w:hAnsiTheme="minorHAnsi" w:cs="ＭＳ 明朝"/>
                <w:kern w:val="0"/>
                <w:sz w:val="20"/>
                <w:szCs w:val="20"/>
              </w:rPr>
              <w:t xml:space="preserve"> </w:t>
            </w:r>
            <w:r w:rsidRPr="0021637C">
              <w:rPr>
                <w:rFonts w:hAnsiTheme="minorHAnsi" w:cs="ＭＳ 明朝" w:hint="eastAsia"/>
                <w:kern w:val="0"/>
                <w:sz w:val="20"/>
                <w:szCs w:val="20"/>
              </w:rPr>
              <w:t>１以上</w:t>
            </w:r>
          </w:p>
          <w:p w14:paraId="0693437B" w14:textId="77777777" w:rsidR="00A06936" w:rsidRPr="0021637C" w:rsidRDefault="00187136" w:rsidP="00A06936">
            <w:pPr>
              <w:autoSpaceDE w:val="0"/>
              <w:autoSpaceDN w:val="0"/>
              <w:adjustRightInd w:val="0"/>
              <w:ind w:leftChars="300" w:left="730" w:hangingChars="50" w:hanging="100"/>
              <w:jc w:val="left"/>
              <w:rPr>
                <w:rFonts w:hAnsiTheme="minorHAnsi" w:cs="ＭＳ 明朝"/>
                <w:kern w:val="0"/>
                <w:sz w:val="20"/>
                <w:szCs w:val="20"/>
              </w:rPr>
            </w:pPr>
            <w:r w:rsidRPr="0021637C">
              <w:rPr>
                <w:rFonts w:hAnsiTheme="minorHAnsi" w:cs="ＭＳ 明朝" w:hint="eastAsia"/>
                <w:kern w:val="0"/>
                <w:sz w:val="20"/>
                <w:szCs w:val="20"/>
              </w:rPr>
              <w:t>四</w:t>
            </w:r>
            <w:r w:rsidRPr="0021637C">
              <w:rPr>
                <w:rFonts w:hAnsiTheme="minorHAnsi" w:cs="ＭＳ 明朝"/>
                <w:kern w:val="0"/>
                <w:sz w:val="20"/>
                <w:szCs w:val="20"/>
              </w:rPr>
              <w:t xml:space="preserve"> </w:t>
            </w:r>
            <w:r w:rsidRPr="0021637C">
              <w:rPr>
                <w:rFonts w:hAnsiTheme="minorHAnsi" w:cs="ＭＳ 明朝" w:hint="eastAsia"/>
                <w:kern w:val="0"/>
                <w:sz w:val="20"/>
                <w:szCs w:val="20"/>
              </w:rPr>
              <w:t>機能訓練担当職員</w:t>
            </w:r>
            <w:r w:rsidRPr="0021637C">
              <w:rPr>
                <w:rFonts w:hAnsiTheme="minorHAnsi" w:cs="ＭＳ 明朝"/>
                <w:kern w:val="0"/>
                <w:sz w:val="20"/>
                <w:szCs w:val="20"/>
              </w:rPr>
              <w:t xml:space="preserve"> </w:t>
            </w:r>
            <w:r w:rsidRPr="0021637C">
              <w:rPr>
                <w:rFonts w:hAnsiTheme="minorHAnsi" w:cs="ＭＳ 明朝" w:hint="eastAsia"/>
                <w:kern w:val="0"/>
                <w:sz w:val="20"/>
                <w:szCs w:val="20"/>
              </w:rPr>
              <w:t>１以上</w:t>
            </w:r>
          </w:p>
          <w:p w14:paraId="5A907AE2" w14:textId="77777777" w:rsidR="008D7A6F" w:rsidRPr="0021637C" w:rsidRDefault="00187136" w:rsidP="00A06936">
            <w:pPr>
              <w:autoSpaceDE w:val="0"/>
              <w:autoSpaceDN w:val="0"/>
              <w:adjustRightInd w:val="0"/>
              <w:ind w:firstLineChars="300" w:firstLine="600"/>
              <w:jc w:val="left"/>
              <w:rPr>
                <w:rFonts w:hAnsiTheme="minorHAnsi" w:cs="ＭＳ 明朝"/>
                <w:kern w:val="0"/>
                <w:sz w:val="20"/>
                <w:szCs w:val="20"/>
              </w:rPr>
            </w:pPr>
            <w:r w:rsidRPr="0021637C">
              <w:rPr>
                <w:rFonts w:hAnsiTheme="minorHAnsi" w:cs="ＭＳ 明朝" w:hint="eastAsia"/>
                <w:kern w:val="0"/>
                <w:sz w:val="20"/>
                <w:szCs w:val="20"/>
              </w:rPr>
              <w:t>五</w:t>
            </w:r>
            <w:r w:rsidRPr="0021637C">
              <w:rPr>
                <w:rFonts w:hAnsiTheme="minorHAnsi" w:cs="ＭＳ 明朝"/>
                <w:kern w:val="0"/>
                <w:sz w:val="20"/>
                <w:szCs w:val="20"/>
              </w:rPr>
              <w:t xml:space="preserve"> </w:t>
            </w:r>
            <w:r w:rsidRPr="0021637C">
              <w:rPr>
                <w:rFonts w:hAnsiTheme="minorHAnsi" w:cs="ＭＳ 明朝" w:hint="eastAsia"/>
                <w:kern w:val="0"/>
                <w:sz w:val="20"/>
                <w:szCs w:val="20"/>
              </w:rPr>
              <w:t>児童発達支援管理責任者</w:t>
            </w:r>
            <w:r w:rsidRPr="0021637C">
              <w:rPr>
                <w:rFonts w:hAnsiTheme="minorHAnsi" w:cs="ＭＳ 明朝"/>
                <w:kern w:val="0"/>
                <w:sz w:val="20"/>
                <w:szCs w:val="20"/>
              </w:rPr>
              <w:t xml:space="preserve"> </w:t>
            </w:r>
            <w:r w:rsidRPr="0021637C">
              <w:rPr>
                <w:rFonts w:hAnsiTheme="minorHAnsi" w:cs="ＭＳ 明朝" w:hint="eastAsia"/>
                <w:kern w:val="0"/>
                <w:sz w:val="20"/>
                <w:szCs w:val="20"/>
              </w:rPr>
              <w:t>１以上</w:t>
            </w:r>
          </w:p>
        </w:tc>
        <w:tc>
          <w:tcPr>
            <w:tcW w:w="1134" w:type="dxa"/>
            <w:tcBorders>
              <w:top w:val="nil"/>
              <w:bottom w:val="dotted" w:sz="4" w:space="0" w:color="auto"/>
            </w:tcBorders>
          </w:tcPr>
          <w:p w14:paraId="73C70897" w14:textId="77777777" w:rsidR="008D7A6F" w:rsidRPr="0021637C" w:rsidRDefault="008D7A6F" w:rsidP="007220E5">
            <w:pPr>
              <w:jc w:val="left"/>
              <w:rPr>
                <w:sz w:val="20"/>
                <w:szCs w:val="20"/>
              </w:rPr>
            </w:pPr>
            <w:r w:rsidRPr="0021637C">
              <w:rPr>
                <w:rFonts w:hint="eastAsia"/>
                <w:sz w:val="20"/>
                <w:szCs w:val="20"/>
              </w:rPr>
              <w:t>□適</w:t>
            </w:r>
          </w:p>
          <w:p w14:paraId="35A1768D" w14:textId="77777777" w:rsidR="008D7A6F" w:rsidRPr="0021637C" w:rsidRDefault="008D7A6F" w:rsidP="007220E5">
            <w:pPr>
              <w:jc w:val="left"/>
              <w:rPr>
                <w:sz w:val="20"/>
                <w:szCs w:val="20"/>
              </w:rPr>
            </w:pPr>
            <w:r w:rsidRPr="0021637C">
              <w:rPr>
                <w:rFonts w:hint="eastAsia"/>
                <w:sz w:val="20"/>
                <w:szCs w:val="20"/>
              </w:rPr>
              <w:t>□否</w:t>
            </w:r>
          </w:p>
          <w:p w14:paraId="0E4DD611" w14:textId="77777777" w:rsidR="007860B6" w:rsidRPr="0021637C" w:rsidRDefault="002A5A35" w:rsidP="007220E5">
            <w:pPr>
              <w:jc w:val="left"/>
              <w:rPr>
                <w:sz w:val="20"/>
                <w:szCs w:val="20"/>
              </w:rPr>
            </w:pPr>
            <w:r w:rsidRPr="0021637C">
              <w:rPr>
                <w:rFonts w:hint="eastAsia"/>
                <w:sz w:val="20"/>
                <w:szCs w:val="20"/>
              </w:rPr>
              <w:t>□</w:t>
            </w:r>
            <w:r w:rsidR="007860B6" w:rsidRPr="0021637C">
              <w:rPr>
                <w:rFonts w:hint="eastAsia"/>
                <w:sz w:val="20"/>
                <w:szCs w:val="20"/>
              </w:rPr>
              <w:t>該当</w:t>
            </w:r>
            <w:r w:rsidRPr="0021637C">
              <w:rPr>
                <w:rFonts w:hint="eastAsia"/>
                <w:sz w:val="20"/>
                <w:szCs w:val="20"/>
              </w:rPr>
              <w:t>無</w:t>
            </w:r>
          </w:p>
        </w:tc>
        <w:tc>
          <w:tcPr>
            <w:tcW w:w="1701" w:type="dxa"/>
            <w:tcBorders>
              <w:top w:val="nil"/>
              <w:bottom w:val="dotted" w:sz="4" w:space="0" w:color="auto"/>
            </w:tcBorders>
          </w:tcPr>
          <w:p w14:paraId="5B1A11A8" w14:textId="77777777" w:rsidR="00DD5124" w:rsidRPr="0021637C" w:rsidRDefault="00DD5124" w:rsidP="007220E5">
            <w:pPr>
              <w:rPr>
                <w:rFonts w:hAnsi="ＭＳ 明朝" w:cs="ＭＳ 明朝"/>
                <w:sz w:val="20"/>
                <w:szCs w:val="20"/>
              </w:rPr>
            </w:pPr>
            <w:r w:rsidRPr="0021637C">
              <w:rPr>
                <w:rFonts w:hint="eastAsia"/>
                <w:sz w:val="20"/>
                <w:szCs w:val="20"/>
              </w:rPr>
              <w:t>§</w:t>
            </w:r>
            <w:r w:rsidR="00E23587" w:rsidRPr="0021637C">
              <w:rPr>
                <w:rFonts w:hint="eastAsia"/>
                <w:sz w:val="20"/>
                <w:szCs w:val="20"/>
              </w:rPr>
              <w:t>5</w:t>
            </w:r>
            <w:r w:rsidR="004C16F6" w:rsidRPr="0021637C">
              <w:rPr>
                <w:rFonts w:hAnsi="ＭＳ 明朝" w:cs="ＭＳ 明朝" w:hint="eastAsia"/>
                <w:sz w:val="20"/>
                <w:szCs w:val="20"/>
              </w:rPr>
              <w:t>④</w:t>
            </w:r>
          </w:p>
          <w:p w14:paraId="12243ED0" w14:textId="77777777" w:rsidR="000538C3" w:rsidRPr="0021637C" w:rsidRDefault="00E23587" w:rsidP="007220E5">
            <w:pPr>
              <w:rPr>
                <w:sz w:val="20"/>
                <w:szCs w:val="20"/>
              </w:rPr>
            </w:pPr>
            <w:r w:rsidRPr="0021637C">
              <w:rPr>
                <w:rFonts w:hint="eastAsia"/>
                <w:sz w:val="20"/>
                <w:szCs w:val="20"/>
              </w:rPr>
              <w:t>§66</w:t>
            </w:r>
            <w:r w:rsidR="000538C3" w:rsidRPr="0021637C">
              <w:rPr>
                <w:rFonts w:hAnsi="ＭＳ 明朝" w:cs="ＭＳ 明朝" w:hint="eastAsia"/>
                <w:sz w:val="20"/>
                <w:szCs w:val="20"/>
              </w:rPr>
              <w:t>④</w:t>
            </w:r>
          </w:p>
          <w:p w14:paraId="138A70CE" w14:textId="77777777" w:rsidR="008D7A6F" w:rsidRPr="0021637C" w:rsidRDefault="008D7A6F" w:rsidP="007220E5">
            <w:pPr>
              <w:rPr>
                <w:sz w:val="20"/>
                <w:szCs w:val="20"/>
              </w:rPr>
            </w:pPr>
            <w:r w:rsidRPr="0021637C">
              <w:rPr>
                <w:rFonts w:hint="eastAsia"/>
                <w:sz w:val="20"/>
                <w:szCs w:val="20"/>
              </w:rPr>
              <w:t>□A　□B</w:t>
            </w:r>
          </w:p>
        </w:tc>
      </w:tr>
      <w:tr w:rsidR="0021637C" w:rsidRPr="0021637C" w14:paraId="44C7AE0C" w14:textId="77777777" w:rsidTr="007220E5">
        <w:trPr>
          <w:trHeight w:val="210"/>
        </w:trPr>
        <w:tc>
          <w:tcPr>
            <w:tcW w:w="7479" w:type="dxa"/>
            <w:tcBorders>
              <w:top w:val="dotted" w:sz="4" w:space="0" w:color="auto"/>
              <w:bottom w:val="nil"/>
            </w:tcBorders>
          </w:tcPr>
          <w:p w14:paraId="0FBB3490" w14:textId="77777777" w:rsidR="008D7A6F" w:rsidRPr="0021637C" w:rsidRDefault="00AB4B98" w:rsidP="0074747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⑷</w:t>
            </w:r>
            <w:r w:rsidR="009B0091" w:rsidRPr="0021637C">
              <w:rPr>
                <w:rFonts w:hAnsiTheme="minorHAnsi" w:cs="ＭＳ 明朝" w:hint="eastAsia"/>
                <w:kern w:val="0"/>
                <w:sz w:val="20"/>
                <w:szCs w:val="20"/>
              </w:rPr>
              <w:t xml:space="preserve">　</w:t>
            </w:r>
            <w:r w:rsidR="007860B6" w:rsidRPr="0021637C">
              <w:rPr>
                <w:rFonts w:hAnsiTheme="minorHAnsi" w:cs="ＭＳ 明朝" w:hint="eastAsia"/>
                <w:kern w:val="0"/>
                <w:sz w:val="20"/>
                <w:szCs w:val="20"/>
              </w:rPr>
              <w:t>⑴</w:t>
            </w:r>
            <w:r w:rsidR="00187136" w:rsidRPr="0021637C">
              <w:rPr>
                <w:rFonts w:hAnsiTheme="minorHAnsi" w:cs="ＭＳ 明朝" w:hint="eastAsia"/>
                <w:kern w:val="0"/>
                <w:sz w:val="20"/>
                <w:szCs w:val="20"/>
              </w:rPr>
              <w:t>の</w:t>
            </w:r>
            <w:r w:rsidR="004C16F6" w:rsidRPr="0021637C">
              <w:rPr>
                <w:rFonts w:hAnsiTheme="minorHAnsi" w:cs="ＭＳ 明朝" w:hint="eastAsia"/>
                <w:kern w:val="0"/>
                <w:sz w:val="20"/>
                <w:szCs w:val="20"/>
              </w:rPr>
              <w:t>児童指導員又は保育士</w:t>
            </w:r>
            <w:r w:rsidR="00187136" w:rsidRPr="0021637C">
              <w:rPr>
                <w:rFonts w:hAnsiTheme="minorHAnsi" w:cs="ＭＳ 明朝" w:hint="eastAsia"/>
                <w:kern w:val="0"/>
                <w:sz w:val="20"/>
                <w:szCs w:val="20"/>
              </w:rPr>
              <w:t>のうち、一人以上は、常勤となっているか。</w:t>
            </w:r>
            <w:r w:rsidR="00747476" w:rsidRPr="0021637C">
              <w:rPr>
                <w:rFonts w:hAnsiTheme="minorHAnsi" w:cs="ＭＳ 明朝" w:hint="eastAsia"/>
                <w:kern w:val="0"/>
                <w:sz w:val="20"/>
                <w:szCs w:val="20"/>
              </w:rPr>
              <w:t>また、</w:t>
            </w:r>
            <w:r w:rsidR="00F008B5" w:rsidRPr="0021637C">
              <w:rPr>
                <w:rFonts w:hAnsiTheme="minorHAnsi" w:cs="ＭＳ 明朝" w:hint="eastAsia"/>
                <w:kern w:val="0"/>
                <w:sz w:val="20"/>
                <w:szCs w:val="20"/>
              </w:rPr>
              <w:t>また、⑵により機能訓練担当職員等の数を含める場合における⑴の児童指導員又は保育士の合計数の</w:t>
            </w:r>
            <w:r w:rsidR="00747476" w:rsidRPr="0021637C">
              <w:rPr>
                <w:rFonts w:hAnsiTheme="minorHAnsi" w:cs="ＭＳ 明朝" w:hint="eastAsia"/>
                <w:kern w:val="0"/>
                <w:sz w:val="20"/>
                <w:szCs w:val="20"/>
              </w:rPr>
              <w:t>半数以上は児童指導員又は保育士となっているか。</w:t>
            </w:r>
          </w:p>
        </w:tc>
        <w:tc>
          <w:tcPr>
            <w:tcW w:w="1134" w:type="dxa"/>
            <w:tcBorders>
              <w:top w:val="dotted" w:sz="4" w:space="0" w:color="auto"/>
              <w:bottom w:val="nil"/>
            </w:tcBorders>
          </w:tcPr>
          <w:p w14:paraId="1BDC34A2" w14:textId="77777777" w:rsidR="008D7A6F" w:rsidRPr="0021637C" w:rsidRDefault="008D7A6F" w:rsidP="007220E5">
            <w:pPr>
              <w:jc w:val="left"/>
              <w:rPr>
                <w:sz w:val="20"/>
                <w:szCs w:val="20"/>
              </w:rPr>
            </w:pPr>
            <w:r w:rsidRPr="0021637C">
              <w:rPr>
                <w:rFonts w:hint="eastAsia"/>
                <w:sz w:val="20"/>
                <w:szCs w:val="20"/>
              </w:rPr>
              <w:t>□適</w:t>
            </w:r>
          </w:p>
          <w:p w14:paraId="69DBE6CB" w14:textId="77777777" w:rsidR="007860B6" w:rsidRPr="0021637C" w:rsidRDefault="008D7A6F" w:rsidP="007860B6">
            <w:pPr>
              <w:jc w:val="left"/>
              <w:rPr>
                <w:sz w:val="20"/>
                <w:szCs w:val="20"/>
              </w:rPr>
            </w:pPr>
            <w:r w:rsidRPr="0021637C">
              <w:rPr>
                <w:rFonts w:hint="eastAsia"/>
                <w:sz w:val="20"/>
                <w:szCs w:val="20"/>
              </w:rPr>
              <w:t>□否</w:t>
            </w:r>
          </w:p>
        </w:tc>
        <w:tc>
          <w:tcPr>
            <w:tcW w:w="1701" w:type="dxa"/>
            <w:tcBorders>
              <w:top w:val="dotted" w:sz="4" w:space="0" w:color="auto"/>
              <w:bottom w:val="nil"/>
            </w:tcBorders>
          </w:tcPr>
          <w:p w14:paraId="3431DF93" w14:textId="77777777" w:rsidR="00FC3EF0" w:rsidRPr="0021637C" w:rsidRDefault="00FC3EF0" w:rsidP="00FC3EF0">
            <w:pPr>
              <w:rPr>
                <w:rFonts w:hAnsi="ＭＳ 明朝" w:cs="ＭＳ 明朝"/>
                <w:sz w:val="20"/>
                <w:szCs w:val="20"/>
              </w:rPr>
            </w:pPr>
            <w:r w:rsidRPr="0021637C">
              <w:rPr>
                <w:rFonts w:hint="eastAsia"/>
                <w:sz w:val="20"/>
                <w:szCs w:val="20"/>
              </w:rPr>
              <w:t>§</w:t>
            </w:r>
            <w:r w:rsidR="00E23587" w:rsidRPr="0021637C">
              <w:rPr>
                <w:rFonts w:hint="eastAsia"/>
                <w:sz w:val="20"/>
                <w:szCs w:val="20"/>
              </w:rPr>
              <w:t>5</w:t>
            </w:r>
            <w:r w:rsidR="00747476" w:rsidRPr="0021637C">
              <w:rPr>
                <w:rFonts w:hAnsi="ＭＳ 明朝" w:cs="ＭＳ 明朝" w:hint="eastAsia"/>
                <w:sz w:val="20"/>
                <w:szCs w:val="20"/>
              </w:rPr>
              <w:t>⑥</w:t>
            </w:r>
            <w:r w:rsidR="004C16F6" w:rsidRPr="0021637C">
              <w:rPr>
                <w:rFonts w:hAnsi="ＭＳ 明朝" w:cs="ＭＳ 明朝" w:hint="eastAsia"/>
                <w:sz w:val="20"/>
                <w:szCs w:val="20"/>
              </w:rPr>
              <w:t>⑦</w:t>
            </w:r>
          </w:p>
          <w:p w14:paraId="785ADE78" w14:textId="77777777" w:rsidR="000538C3" w:rsidRPr="0021637C" w:rsidRDefault="00E23587" w:rsidP="00FC3EF0">
            <w:pPr>
              <w:rPr>
                <w:sz w:val="20"/>
                <w:szCs w:val="20"/>
              </w:rPr>
            </w:pPr>
            <w:r w:rsidRPr="0021637C">
              <w:rPr>
                <w:rFonts w:hint="eastAsia"/>
                <w:sz w:val="20"/>
                <w:szCs w:val="20"/>
              </w:rPr>
              <w:t>§66</w:t>
            </w:r>
            <w:r w:rsidR="000538C3" w:rsidRPr="0021637C">
              <w:rPr>
                <w:rFonts w:hAnsi="ＭＳ 明朝" w:cs="ＭＳ 明朝" w:hint="eastAsia"/>
                <w:sz w:val="20"/>
                <w:szCs w:val="20"/>
              </w:rPr>
              <w:t>⑥⑦</w:t>
            </w:r>
          </w:p>
          <w:p w14:paraId="51159A27" w14:textId="77777777" w:rsidR="008D7A6F" w:rsidRPr="0021637C" w:rsidRDefault="00FC3EF0" w:rsidP="00FC3EF0">
            <w:pPr>
              <w:rPr>
                <w:sz w:val="20"/>
                <w:szCs w:val="20"/>
              </w:rPr>
            </w:pPr>
            <w:r w:rsidRPr="0021637C">
              <w:rPr>
                <w:rFonts w:hint="eastAsia"/>
                <w:sz w:val="20"/>
                <w:szCs w:val="20"/>
              </w:rPr>
              <w:t>□A　□B</w:t>
            </w:r>
          </w:p>
        </w:tc>
      </w:tr>
      <w:tr w:rsidR="0021637C" w:rsidRPr="0021637C" w14:paraId="3721C344" w14:textId="77777777" w:rsidTr="007220E5">
        <w:trPr>
          <w:trHeight w:val="210"/>
        </w:trPr>
        <w:tc>
          <w:tcPr>
            <w:tcW w:w="7479" w:type="dxa"/>
            <w:tcBorders>
              <w:top w:val="dotted" w:sz="4" w:space="0" w:color="auto"/>
              <w:bottom w:val="nil"/>
            </w:tcBorders>
          </w:tcPr>
          <w:p w14:paraId="3B6CE112" w14:textId="77777777" w:rsidR="008D7A6F" w:rsidRPr="0021637C" w:rsidRDefault="00AB4B98" w:rsidP="009B0091">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⑸</w:t>
            </w:r>
            <w:r w:rsidR="009B0091" w:rsidRPr="0021637C">
              <w:rPr>
                <w:rFonts w:hAnsiTheme="minorHAnsi" w:cs="ＭＳ 明朝" w:hint="eastAsia"/>
                <w:kern w:val="0"/>
                <w:sz w:val="20"/>
                <w:szCs w:val="20"/>
              </w:rPr>
              <w:t xml:space="preserve">　</w:t>
            </w:r>
            <w:r w:rsidR="007860B6" w:rsidRPr="0021637C">
              <w:rPr>
                <w:rFonts w:hAnsiTheme="minorHAnsi" w:cs="ＭＳ 明朝" w:hint="eastAsia"/>
                <w:kern w:val="0"/>
                <w:sz w:val="20"/>
                <w:szCs w:val="20"/>
              </w:rPr>
              <w:t>⑴</w:t>
            </w:r>
            <w:r w:rsidR="00187136" w:rsidRPr="0021637C">
              <w:rPr>
                <w:rFonts w:hAnsiTheme="minorHAnsi" w:cs="ＭＳ 明朝" w:hint="eastAsia"/>
                <w:kern w:val="0"/>
                <w:sz w:val="20"/>
                <w:szCs w:val="20"/>
              </w:rPr>
              <w:t>に掲げる児童発達支援管理責任者のうち、一人以上は、専任かつ常勤となっているか。</w:t>
            </w:r>
          </w:p>
        </w:tc>
        <w:tc>
          <w:tcPr>
            <w:tcW w:w="1134" w:type="dxa"/>
            <w:tcBorders>
              <w:top w:val="dotted" w:sz="4" w:space="0" w:color="auto"/>
              <w:bottom w:val="nil"/>
            </w:tcBorders>
          </w:tcPr>
          <w:p w14:paraId="5B0339CB" w14:textId="77777777" w:rsidR="008D7A6F" w:rsidRPr="0021637C" w:rsidRDefault="008D7A6F" w:rsidP="007220E5">
            <w:pPr>
              <w:jc w:val="left"/>
              <w:rPr>
                <w:sz w:val="20"/>
                <w:szCs w:val="20"/>
              </w:rPr>
            </w:pPr>
            <w:r w:rsidRPr="0021637C">
              <w:rPr>
                <w:rFonts w:hint="eastAsia"/>
                <w:sz w:val="20"/>
                <w:szCs w:val="20"/>
              </w:rPr>
              <w:t>□適</w:t>
            </w:r>
          </w:p>
          <w:p w14:paraId="25CCFAD0" w14:textId="77777777" w:rsidR="007860B6" w:rsidRPr="0021637C" w:rsidRDefault="008D7A6F" w:rsidP="007860B6">
            <w:pPr>
              <w:jc w:val="left"/>
              <w:rPr>
                <w:sz w:val="20"/>
                <w:szCs w:val="20"/>
              </w:rPr>
            </w:pPr>
            <w:r w:rsidRPr="0021637C">
              <w:rPr>
                <w:rFonts w:hint="eastAsia"/>
                <w:sz w:val="20"/>
                <w:szCs w:val="20"/>
              </w:rPr>
              <w:t>□否</w:t>
            </w:r>
          </w:p>
        </w:tc>
        <w:tc>
          <w:tcPr>
            <w:tcW w:w="1701" w:type="dxa"/>
            <w:tcBorders>
              <w:top w:val="dotted" w:sz="4" w:space="0" w:color="auto"/>
              <w:bottom w:val="nil"/>
            </w:tcBorders>
          </w:tcPr>
          <w:p w14:paraId="43BEBDC7" w14:textId="77777777" w:rsidR="00FC3EF0" w:rsidRPr="0021637C" w:rsidRDefault="00FC3EF0" w:rsidP="00FC3EF0">
            <w:pPr>
              <w:rPr>
                <w:rFonts w:hAnsi="ＭＳ 明朝" w:cs="ＭＳ 明朝"/>
                <w:sz w:val="20"/>
                <w:szCs w:val="20"/>
              </w:rPr>
            </w:pPr>
            <w:r w:rsidRPr="0021637C">
              <w:rPr>
                <w:rFonts w:hint="eastAsia"/>
                <w:sz w:val="20"/>
                <w:szCs w:val="20"/>
              </w:rPr>
              <w:t>§</w:t>
            </w:r>
            <w:r w:rsidR="00E23587" w:rsidRPr="0021637C">
              <w:rPr>
                <w:rFonts w:hint="eastAsia"/>
                <w:sz w:val="20"/>
                <w:szCs w:val="20"/>
              </w:rPr>
              <w:t>5</w:t>
            </w:r>
            <w:r w:rsidR="004C16F6" w:rsidRPr="0021637C">
              <w:rPr>
                <w:rFonts w:hAnsi="ＭＳ 明朝" w:cs="ＭＳ 明朝" w:hint="eastAsia"/>
                <w:sz w:val="20"/>
                <w:szCs w:val="20"/>
              </w:rPr>
              <w:t>⑧</w:t>
            </w:r>
          </w:p>
          <w:p w14:paraId="07834853" w14:textId="77777777" w:rsidR="00E23587" w:rsidRPr="0021637C" w:rsidRDefault="00E23587" w:rsidP="00FC3EF0">
            <w:pPr>
              <w:rPr>
                <w:sz w:val="20"/>
                <w:szCs w:val="20"/>
              </w:rPr>
            </w:pPr>
            <w:r w:rsidRPr="0021637C">
              <w:rPr>
                <w:rFonts w:hint="eastAsia"/>
                <w:sz w:val="20"/>
                <w:szCs w:val="20"/>
              </w:rPr>
              <w:t>§66⑧</w:t>
            </w:r>
          </w:p>
          <w:p w14:paraId="527A4123" w14:textId="77777777" w:rsidR="008D7A6F" w:rsidRPr="0021637C" w:rsidRDefault="00FC3EF0" w:rsidP="00FC3EF0">
            <w:pPr>
              <w:rPr>
                <w:sz w:val="20"/>
                <w:szCs w:val="20"/>
              </w:rPr>
            </w:pPr>
            <w:r w:rsidRPr="0021637C">
              <w:rPr>
                <w:rFonts w:hint="eastAsia"/>
                <w:sz w:val="20"/>
                <w:szCs w:val="20"/>
              </w:rPr>
              <w:t>□A　□B</w:t>
            </w:r>
          </w:p>
        </w:tc>
      </w:tr>
      <w:tr w:rsidR="0021637C" w:rsidRPr="0021637C" w14:paraId="5747B5F5" w14:textId="77777777" w:rsidTr="003F72C6">
        <w:trPr>
          <w:trHeight w:val="210"/>
        </w:trPr>
        <w:tc>
          <w:tcPr>
            <w:tcW w:w="7479" w:type="dxa"/>
            <w:tcBorders>
              <w:top w:val="dotted" w:sz="4" w:space="0" w:color="auto"/>
              <w:bottom w:val="dotted" w:sz="4" w:space="0" w:color="auto"/>
            </w:tcBorders>
          </w:tcPr>
          <w:p w14:paraId="254CE298" w14:textId="77777777" w:rsidR="00187136" w:rsidRPr="0021637C" w:rsidRDefault="00AB4B98" w:rsidP="00AB4B98">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⑹</w:t>
            </w:r>
            <w:r w:rsidRPr="0021637C">
              <w:rPr>
                <w:rFonts w:hAnsiTheme="minorHAnsi" w:cs="ＭＳ 明朝" w:hint="eastAsia"/>
                <w:kern w:val="0"/>
                <w:sz w:val="20"/>
                <w:szCs w:val="20"/>
              </w:rPr>
              <w:t xml:space="preserve">　</w:t>
            </w:r>
            <w:r w:rsidR="00187136" w:rsidRPr="0021637C">
              <w:rPr>
                <w:rFonts w:hAnsiTheme="minorHAnsi" w:cs="ＭＳ 明朝" w:hint="eastAsia"/>
                <w:kern w:val="0"/>
                <w:sz w:val="20"/>
                <w:szCs w:val="20"/>
              </w:rPr>
              <w:t>指定児童発達支援事業者が指定児童発達支援事業所（児童発達支援センターであるものに限る。以下この条において同じ。）に置くべき従業者及びその員数は、次のとおりとなっているか。（ただし、</w:t>
            </w:r>
            <w:r w:rsidR="00187136" w:rsidRPr="0021637C">
              <w:rPr>
                <w:rFonts w:ascii="‚l‚r –¾’©" w:hAnsi="‚l‚r –¾’©" w:cs="‚l‚r –¾’©"/>
                <w:kern w:val="0"/>
                <w:sz w:val="20"/>
                <w:szCs w:val="20"/>
              </w:rPr>
              <w:t>40</w:t>
            </w:r>
            <w:r w:rsidR="00187136" w:rsidRPr="0021637C">
              <w:rPr>
                <w:rFonts w:hAnsiTheme="minorHAnsi" w:cs="ＭＳ 明朝" w:hint="eastAsia"/>
                <w:kern w:val="0"/>
                <w:sz w:val="20"/>
                <w:szCs w:val="20"/>
              </w:rPr>
              <w:t>人以下の障害児を通わせる指定児童発達支援事業所にあっては第３号の栄養士を、調理業務の全部を委託する指定児童発達支援事業所にあっては第４号の調理員を置かないことができる。）</w:t>
            </w:r>
          </w:p>
          <w:p w14:paraId="119DA15C" w14:textId="77777777" w:rsidR="00187136" w:rsidRPr="0021637C" w:rsidRDefault="00187136" w:rsidP="00AB4B98">
            <w:pPr>
              <w:autoSpaceDE w:val="0"/>
              <w:autoSpaceDN w:val="0"/>
              <w:adjustRightInd w:val="0"/>
              <w:ind w:firstLineChars="300" w:firstLine="600"/>
              <w:jc w:val="left"/>
              <w:rPr>
                <w:rFonts w:hAnsiTheme="minorHAnsi" w:cs="ＭＳ 明朝"/>
                <w:kern w:val="0"/>
                <w:sz w:val="20"/>
                <w:szCs w:val="20"/>
              </w:rPr>
            </w:pPr>
            <w:r w:rsidRPr="0021637C">
              <w:rPr>
                <w:rFonts w:hAnsiTheme="minorHAnsi" w:cs="ＭＳ 明朝" w:hint="eastAsia"/>
                <w:kern w:val="0"/>
                <w:sz w:val="20"/>
                <w:szCs w:val="20"/>
              </w:rPr>
              <w:t>一</w:t>
            </w:r>
            <w:r w:rsidRPr="0021637C">
              <w:rPr>
                <w:rFonts w:hAnsiTheme="minorHAnsi" w:cs="ＭＳ 明朝"/>
                <w:kern w:val="0"/>
                <w:sz w:val="20"/>
                <w:szCs w:val="20"/>
              </w:rPr>
              <w:t xml:space="preserve"> </w:t>
            </w:r>
            <w:r w:rsidRPr="0021637C">
              <w:rPr>
                <w:rFonts w:hAnsiTheme="minorHAnsi" w:cs="ＭＳ 明朝" w:hint="eastAsia"/>
                <w:kern w:val="0"/>
                <w:sz w:val="20"/>
                <w:szCs w:val="20"/>
              </w:rPr>
              <w:t>嘱託医</w:t>
            </w:r>
            <w:r w:rsidRPr="0021637C">
              <w:rPr>
                <w:rFonts w:hAnsiTheme="minorHAnsi" w:cs="ＭＳ 明朝"/>
                <w:kern w:val="0"/>
                <w:sz w:val="20"/>
                <w:szCs w:val="20"/>
              </w:rPr>
              <w:t xml:space="preserve"> </w:t>
            </w:r>
            <w:r w:rsidRPr="0021637C">
              <w:rPr>
                <w:rFonts w:hAnsiTheme="minorHAnsi" w:cs="ＭＳ 明朝" w:hint="eastAsia"/>
                <w:kern w:val="0"/>
                <w:sz w:val="20"/>
                <w:szCs w:val="20"/>
              </w:rPr>
              <w:t>１以上</w:t>
            </w:r>
          </w:p>
          <w:p w14:paraId="67440C7A" w14:textId="77777777" w:rsidR="00187136" w:rsidRPr="0021637C" w:rsidRDefault="00187136" w:rsidP="00AB4B98">
            <w:pPr>
              <w:autoSpaceDE w:val="0"/>
              <w:autoSpaceDN w:val="0"/>
              <w:adjustRightInd w:val="0"/>
              <w:ind w:firstLineChars="300" w:firstLine="600"/>
              <w:jc w:val="left"/>
              <w:rPr>
                <w:rFonts w:hAnsiTheme="minorHAnsi" w:cs="ＭＳ 明朝"/>
                <w:kern w:val="0"/>
                <w:sz w:val="20"/>
                <w:szCs w:val="20"/>
              </w:rPr>
            </w:pPr>
            <w:r w:rsidRPr="0021637C">
              <w:rPr>
                <w:rFonts w:hAnsiTheme="minorHAnsi" w:cs="ＭＳ 明朝" w:hint="eastAsia"/>
                <w:kern w:val="0"/>
                <w:sz w:val="20"/>
                <w:szCs w:val="20"/>
              </w:rPr>
              <w:t>二</w:t>
            </w:r>
            <w:r w:rsidRPr="0021637C">
              <w:rPr>
                <w:rFonts w:hAnsiTheme="minorHAnsi" w:cs="ＭＳ 明朝"/>
                <w:kern w:val="0"/>
                <w:sz w:val="20"/>
                <w:szCs w:val="20"/>
              </w:rPr>
              <w:t xml:space="preserve"> </w:t>
            </w:r>
            <w:r w:rsidRPr="0021637C">
              <w:rPr>
                <w:rFonts w:hAnsiTheme="minorHAnsi" w:cs="ＭＳ 明朝" w:hint="eastAsia"/>
                <w:kern w:val="0"/>
                <w:sz w:val="20"/>
                <w:szCs w:val="20"/>
              </w:rPr>
              <w:t>児童指導員及び保育士</w:t>
            </w:r>
          </w:p>
          <w:p w14:paraId="389F9E28" w14:textId="77777777" w:rsidR="00A06936" w:rsidRPr="0021637C" w:rsidRDefault="00187136" w:rsidP="00A06936">
            <w:pPr>
              <w:autoSpaceDE w:val="0"/>
              <w:autoSpaceDN w:val="0"/>
              <w:adjustRightInd w:val="0"/>
              <w:ind w:firstLineChars="400" w:firstLine="800"/>
              <w:jc w:val="left"/>
              <w:rPr>
                <w:rFonts w:hAnsiTheme="minorHAnsi" w:cs="ＭＳ 明朝"/>
                <w:kern w:val="0"/>
                <w:sz w:val="20"/>
                <w:szCs w:val="20"/>
              </w:rPr>
            </w:pPr>
            <w:r w:rsidRPr="0021637C">
              <w:rPr>
                <w:rFonts w:hAnsiTheme="minorHAnsi" w:cs="ＭＳ 明朝" w:hint="eastAsia"/>
                <w:kern w:val="0"/>
                <w:sz w:val="20"/>
                <w:szCs w:val="20"/>
              </w:rPr>
              <w:t>イ</w:t>
            </w:r>
            <w:r w:rsidRPr="0021637C">
              <w:rPr>
                <w:rFonts w:hAnsiTheme="minorHAnsi" w:cs="ＭＳ 明朝"/>
                <w:kern w:val="0"/>
                <w:sz w:val="20"/>
                <w:szCs w:val="20"/>
              </w:rPr>
              <w:t xml:space="preserve"> </w:t>
            </w:r>
            <w:r w:rsidRPr="0021637C">
              <w:rPr>
                <w:rFonts w:hAnsiTheme="minorHAnsi" w:cs="ＭＳ 明朝" w:hint="eastAsia"/>
                <w:kern w:val="0"/>
                <w:sz w:val="20"/>
                <w:szCs w:val="20"/>
              </w:rPr>
              <w:t>児童指導員及び保育士の総数</w:t>
            </w:r>
            <w:r w:rsidRPr="0021637C">
              <w:rPr>
                <w:rFonts w:hAnsiTheme="minorHAnsi" w:cs="ＭＳ 明朝"/>
                <w:kern w:val="0"/>
                <w:sz w:val="20"/>
                <w:szCs w:val="20"/>
              </w:rPr>
              <w:t xml:space="preserve"> </w:t>
            </w:r>
            <w:r w:rsidRPr="0021637C">
              <w:rPr>
                <w:rFonts w:hAnsiTheme="minorHAnsi" w:cs="ＭＳ 明朝" w:hint="eastAsia"/>
                <w:kern w:val="0"/>
                <w:sz w:val="20"/>
                <w:szCs w:val="20"/>
              </w:rPr>
              <w:t>指定児童発達支援の単位ごとに、通じ</w:t>
            </w:r>
          </w:p>
          <w:p w14:paraId="5E832558" w14:textId="77777777" w:rsidR="00187136" w:rsidRPr="0021637C" w:rsidRDefault="00187136" w:rsidP="00A06936">
            <w:pPr>
              <w:autoSpaceDE w:val="0"/>
              <w:autoSpaceDN w:val="0"/>
              <w:adjustRightInd w:val="0"/>
              <w:ind w:firstLineChars="550" w:firstLine="1100"/>
              <w:jc w:val="left"/>
              <w:rPr>
                <w:rFonts w:hAnsiTheme="minorHAnsi" w:cs="ＭＳ 明朝"/>
                <w:kern w:val="0"/>
                <w:sz w:val="20"/>
                <w:szCs w:val="20"/>
              </w:rPr>
            </w:pPr>
            <w:r w:rsidRPr="0021637C">
              <w:rPr>
                <w:rFonts w:hAnsiTheme="minorHAnsi" w:cs="ＭＳ 明朝" w:hint="eastAsia"/>
                <w:kern w:val="0"/>
                <w:sz w:val="20"/>
                <w:szCs w:val="20"/>
              </w:rPr>
              <w:t>ておおむね障害児の数を４で除して得た数以上</w:t>
            </w:r>
          </w:p>
          <w:p w14:paraId="683C7F60" w14:textId="77777777" w:rsidR="00187136" w:rsidRPr="0021637C" w:rsidRDefault="00187136" w:rsidP="00AB4B98">
            <w:pPr>
              <w:autoSpaceDE w:val="0"/>
              <w:autoSpaceDN w:val="0"/>
              <w:adjustRightInd w:val="0"/>
              <w:ind w:firstLineChars="400" w:firstLine="800"/>
              <w:jc w:val="left"/>
              <w:rPr>
                <w:rFonts w:hAnsiTheme="minorHAnsi" w:cs="ＭＳ 明朝"/>
                <w:kern w:val="0"/>
                <w:sz w:val="20"/>
                <w:szCs w:val="20"/>
              </w:rPr>
            </w:pPr>
            <w:r w:rsidRPr="0021637C">
              <w:rPr>
                <w:rFonts w:hAnsiTheme="minorHAnsi" w:cs="ＭＳ 明朝" w:hint="eastAsia"/>
                <w:kern w:val="0"/>
                <w:sz w:val="20"/>
                <w:szCs w:val="20"/>
              </w:rPr>
              <w:lastRenderedPageBreak/>
              <w:t>ロ</w:t>
            </w:r>
            <w:r w:rsidRPr="0021637C">
              <w:rPr>
                <w:rFonts w:hAnsiTheme="minorHAnsi" w:cs="ＭＳ 明朝"/>
                <w:kern w:val="0"/>
                <w:sz w:val="20"/>
                <w:szCs w:val="20"/>
              </w:rPr>
              <w:t xml:space="preserve"> </w:t>
            </w:r>
            <w:r w:rsidRPr="0021637C">
              <w:rPr>
                <w:rFonts w:hAnsiTheme="minorHAnsi" w:cs="ＭＳ 明朝" w:hint="eastAsia"/>
                <w:kern w:val="0"/>
                <w:sz w:val="20"/>
                <w:szCs w:val="20"/>
              </w:rPr>
              <w:t>児童指導員</w:t>
            </w:r>
            <w:r w:rsidRPr="0021637C">
              <w:rPr>
                <w:rFonts w:hAnsiTheme="minorHAnsi" w:cs="ＭＳ 明朝"/>
                <w:kern w:val="0"/>
                <w:sz w:val="20"/>
                <w:szCs w:val="20"/>
              </w:rPr>
              <w:t xml:space="preserve"> </w:t>
            </w:r>
            <w:r w:rsidRPr="0021637C">
              <w:rPr>
                <w:rFonts w:hAnsiTheme="minorHAnsi" w:cs="ＭＳ 明朝" w:hint="eastAsia"/>
                <w:kern w:val="0"/>
                <w:sz w:val="20"/>
                <w:szCs w:val="20"/>
              </w:rPr>
              <w:t>１以上</w:t>
            </w:r>
          </w:p>
          <w:p w14:paraId="73EF80FB" w14:textId="77777777" w:rsidR="00187136" w:rsidRPr="0021637C" w:rsidRDefault="00187136" w:rsidP="00AB4B98">
            <w:pPr>
              <w:autoSpaceDE w:val="0"/>
              <w:autoSpaceDN w:val="0"/>
              <w:adjustRightInd w:val="0"/>
              <w:ind w:firstLineChars="400" w:firstLine="800"/>
              <w:jc w:val="left"/>
              <w:rPr>
                <w:rFonts w:hAnsiTheme="minorHAnsi" w:cs="ＭＳ 明朝"/>
                <w:kern w:val="0"/>
                <w:sz w:val="20"/>
                <w:szCs w:val="20"/>
              </w:rPr>
            </w:pPr>
            <w:r w:rsidRPr="0021637C">
              <w:rPr>
                <w:rFonts w:hAnsiTheme="minorHAnsi" w:cs="ＭＳ 明朝" w:hint="eastAsia"/>
                <w:kern w:val="0"/>
                <w:sz w:val="20"/>
                <w:szCs w:val="20"/>
              </w:rPr>
              <w:t>ハ</w:t>
            </w:r>
            <w:r w:rsidRPr="0021637C">
              <w:rPr>
                <w:rFonts w:hAnsiTheme="minorHAnsi" w:cs="ＭＳ 明朝"/>
                <w:kern w:val="0"/>
                <w:sz w:val="20"/>
                <w:szCs w:val="20"/>
              </w:rPr>
              <w:t xml:space="preserve"> </w:t>
            </w:r>
            <w:r w:rsidRPr="0021637C">
              <w:rPr>
                <w:rFonts w:hAnsiTheme="minorHAnsi" w:cs="ＭＳ 明朝" w:hint="eastAsia"/>
                <w:kern w:val="0"/>
                <w:sz w:val="20"/>
                <w:szCs w:val="20"/>
              </w:rPr>
              <w:t>保育士</w:t>
            </w:r>
            <w:r w:rsidRPr="0021637C">
              <w:rPr>
                <w:rFonts w:hAnsiTheme="minorHAnsi" w:cs="ＭＳ 明朝"/>
                <w:kern w:val="0"/>
                <w:sz w:val="20"/>
                <w:szCs w:val="20"/>
              </w:rPr>
              <w:t xml:space="preserve"> </w:t>
            </w:r>
            <w:r w:rsidRPr="0021637C">
              <w:rPr>
                <w:rFonts w:hAnsiTheme="minorHAnsi" w:cs="ＭＳ 明朝" w:hint="eastAsia"/>
                <w:kern w:val="0"/>
                <w:sz w:val="20"/>
                <w:szCs w:val="20"/>
              </w:rPr>
              <w:t>１以上</w:t>
            </w:r>
          </w:p>
          <w:p w14:paraId="463407BB" w14:textId="77777777" w:rsidR="00187136" w:rsidRPr="0021637C" w:rsidRDefault="00187136" w:rsidP="00AB4B98">
            <w:pPr>
              <w:autoSpaceDE w:val="0"/>
              <w:autoSpaceDN w:val="0"/>
              <w:adjustRightInd w:val="0"/>
              <w:ind w:firstLineChars="300" w:firstLine="600"/>
              <w:jc w:val="left"/>
              <w:rPr>
                <w:rFonts w:hAnsiTheme="minorHAnsi" w:cs="ＭＳ 明朝"/>
                <w:kern w:val="0"/>
                <w:sz w:val="20"/>
                <w:szCs w:val="20"/>
              </w:rPr>
            </w:pPr>
            <w:r w:rsidRPr="0021637C">
              <w:rPr>
                <w:rFonts w:hAnsiTheme="minorHAnsi" w:cs="ＭＳ 明朝" w:hint="eastAsia"/>
                <w:kern w:val="0"/>
                <w:sz w:val="20"/>
                <w:szCs w:val="20"/>
              </w:rPr>
              <w:t>三</w:t>
            </w:r>
            <w:r w:rsidRPr="0021637C">
              <w:rPr>
                <w:rFonts w:hAnsiTheme="minorHAnsi" w:cs="ＭＳ 明朝"/>
                <w:kern w:val="0"/>
                <w:sz w:val="20"/>
                <w:szCs w:val="20"/>
              </w:rPr>
              <w:t xml:space="preserve"> </w:t>
            </w:r>
            <w:r w:rsidRPr="0021637C">
              <w:rPr>
                <w:rFonts w:hAnsiTheme="minorHAnsi" w:cs="ＭＳ 明朝" w:hint="eastAsia"/>
                <w:kern w:val="0"/>
                <w:sz w:val="20"/>
                <w:szCs w:val="20"/>
              </w:rPr>
              <w:t>栄養士</w:t>
            </w:r>
            <w:r w:rsidRPr="0021637C">
              <w:rPr>
                <w:rFonts w:hAnsiTheme="minorHAnsi" w:cs="ＭＳ 明朝"/>
                <w:kern w:val="0"/>
                <w:sz w:val="20"/>
                <w:szCs w:val="20"/>
              </w:rPr>
              <w:t xml:space="preserve"> </w:t>
            </w:r>
            <w:r w:rsidRPr="0021637C">
              <w:rPr>
                <w:rFonts w:hAnsiTheme="minorHAnsi" w:cs="ＭＳ 明朝" w:hint="eastAsia"/>
                <w:kern w:val="0"/>
                <w:sz w:val="20"/>
                <w:szCs w:val="20"/>
              </w:rPr>
              <w:t>１以上</w:t>
            </w:r>
          </w:p>
          <w:p w14:paraId="55197629" w14:textId="77777777" w:rsidR="00AB4B98" w:rsidRPr="0021637C" w:rsidRDefault="00187136" w:rsidP="00AB4B98">
            <w:pPr>
              <w:autoSpaceDE w:val="0"/>
              <w:autoSpaceDN w:val="0"/>
              <w:adjustRightInd w:val="0"/>
              <w:ind w:firstLineChars="300" w:firstLine="600"/>
              <w:jc w:val="left"/>
              <w:rPr>
                <w:rFonts w:hAnsiTheme="minorHAnsi" w:cs="ＭＳ 明朝"/>
                <w:kern w:val="0"/>
                <w:sz w:val="20"/>
                <w:szCs w:val="20"/>
              </w:rPr>
            </w:pPr>
            <w:r w:rsidRPr="0021637C">
              <w:rPr>
                <w:rFonts w:hAnsiTheme="minorHAnsi" w:cs="ＭＳ 明朝" w:hint="eastAsia"/>
                <w:kern w:val="0"/>
                <w:sz w:val="20"/>
                <w:szCs w:val="20"/>
              </w:rPr>
              <w:t>四</w:t>
            </w:r>
            <w:r w:rsidRPr="0021637C">
              <w:rPr>
                <w:rFonts w:hAnsiTheme="minorHAnsi" w:cs="ＭＳ 明朝"/>
                <w:kern w:val="0"/>
                <w:sz w:val="20"/>
                <w:szCs w:val="20"/>
              </w:rPr>
              <w:t xml:space="preserve"> </w:t>
            </w:r>
            <w:r w:rsidRPr="0021637C">
              <w:rPr>
                <w:rFonts w:hAnsiTheme="minorHAnsi" w:cs="ＭＳ 明朝" w:hint="eastAsia"/>
                <w:kern w:val="0"/>
                <w:sz w:val="20"/>
                <w:szCs w:val="20"/>
              </w:rPr>
              <w:t>調理員</w:t>
            </w:r>
            <w:r w:rsidRPr="0021637C">
              <w:rPr>
                <w:rFonts w:hAnsiTheme="minorHAnsi" w:cs="ＭＳ 明朝"/>
                <w:kern w:val="0"/>
                <w:sz w:val="20"/>
                <w:szCs w:val="20"/>
              </w:rPr>
              <w:t xml:space="preserve"> </w:t>
            </w:r>
            <w:r w:rsidRPr="0021637C">
              <w:rPr>
                <w:rFonts w:hAnsiTheme="minorHAnsi" w:cs="ＭＳ 明朝" w:hint="eastAsia"/>
                <w:kern w:val="0"/>
                <w:sz w:val="20"/>
                <w:szCs w:val="20"/>
              </w:rPr>
              <w:t>１以上</w:t>
            </w:r>
          </w:p>
          <w:p w14:paraId="4CD6EBF2" w14:textId="77777777" w:rsidR="00E23587" w:rsidRPr="0021637C" w:rsidRDefault="00187136" w:rsidP="003E15B5">
            <w:pPr>
              <w:autoSpaceDE w:val="0"/>
              <w:autoSpaceDN w:val="0"/>
              <w:adjustRightInd w:val="0"/>
              <w:ind w:firstLineChars="300" w:firstLine="600"/>
              <w:jc w:val="left"/>
              <w:rPr>
                <w:rFonts w:hAnsiTheme="minorHAnsi" w:cs="ＭＳ 明朝"/>
                <w:kern w:val="0"/>
                <w:sz w:val="20"/>
                <w:szCs w:val="20"/>
              </w:rPr>
            </w:pPr>
            <w:r w:rsidRPr="0021637C">
              <w:rPr>
                <w:rFonts w:hAnsiTheme="minorHAnsi" w:cs="ＭＳ 明朝" w:hint="eastAsia"/>
                <w:kern w:val="0"/>
                <w:sz w:val="20"/>
                <w:szCs w:val="20"/>
              </w:rPr>
              <w:t>五</w:t>
            </w:r>
            <w:r w:rsidRPr="0021637C">
              <w:rPr>
                <w:rFonts w:hAnsiTheme="minorHAnsi" w:cs="ＭＳ 明朝"/>
                <w:kern w:val="0"/>
                <w:sz w:val="20"/>
                <w:szCs w:val="20"/>
              </w:rPr>
              <w:t xml:space="preserve"> </w:t>
            </w:r>
            <w:r w:rsidRPr="0021637C">
              <w:rPr>
                <w:rFonts w:hAnsiTheme="minorHAnsi" w:cs="ＭＳ 明朝" w:hint="eastAsia"/>
                <w:kern w:val="0"/>
                <w:sz w:val="20"/>
                <w:szCs w:val="20"/>
              </w:rPr>
              <w:t>児童発達支援管理責任者</w:t>
            </w:r>
            <w:r w:rsidRPr="0021637C">
              <w:rPr>
                <w:rFonts w:hAnsiTheme="minorHAnsi" w:cs="ＭＳ 明朝"/>
                <w:kern w:val="0"/>
                <w:sz w:val="20"/>
                <w:szCs w:val="20"/>
              </w:rPr>
              <w:t xml:space="preserve"> </w:t>
            </w:r>
            <w:r w:rsidRPr="0021637C">
              <w:rPr>
                <w:rFonts w:hAnsiTheme="minorHAnsi" w:cs="ＭＳ 明朝" w:hint="eastAsia"/>
                <w:kern w:val="0"/>
                <w:sz w:val="20"/>
                <w:szCs w:val="20"/>
              </w:rPr>
              <w:t>１以上</w:t>
            </w:r>
          </w:p>
        </w:tc>
        <w:tc>
          <w:tcPr>
            <w:tcW w:w="1134" w:type="dxa"/>
            <w:tcBorders>
              <w:top w:val="dotted" w:sz="4" w:space="0" w:color="auto"/>
              <w:bottom w:val="dotted" w:sz="4" w:space="0" w:color="auto"/>
            </w:tcBorders>
          </w:tcPr>
          <w:p w14:paraId="6C266FB7" w14:textId="77777777" w:rsidR="00A06936" w:rsidRPr="0021637C" w:rsidRDefault="00A06936" w:rsidP="00A06936">
            <w:pPr>
              <w:jc w:val="left"/>
              <w:rPr>
                <w:sz w:val="20"/>
                <w:szCs w:val="20"/>
              </w:rPr>
            </w:pPr>
            <w:r w:rsidRPr="0021637C">
              <w:rPr>
                <w:rFonts w:hint="eastAsia"/>
                <w:sz w:val="20"/>
                <w:szCs w:val="20"/>
              </w:rPr>
              <w:lastRenderedPageBreak/>
              <w:t>□適</w:t>
            </w:r>
          </w:p>
          <w:p w14:paraId="1998A04A" w14:textId="77777777" w:rsidR="007860B6" w:rsidRPr="0021637C" w:rsidRDefault="00A06936" w:rsidP="007860B6">
            <w:pPr>
              <w:jc w:val="left"/>
              <w:rPr>
                <w:sz w:val="20"/>
                <w:szCs w:val="20"/>
              </w:rPr>
            </w:pPr>
            <w:r w:rsidRPr="0021637C">
              <w:rPr>
                <w:rFonts w:hint="eastAsia"/>
                <w:sz w:val="20"/>
                <w:szCs w:val="20"/>
              </w:rPr>
              <w:t>□否</w:t>
            </w:r>
          </w:p>
          <w:p w14:paraId="0F4A0470" w14:textId="77777777" w:rsidR="007860B6" w:rsidRPr="0021637C" w:rsidRDefault="002A5A35" w:rsidP="007860B6">
            <w:pPr>
              <w:jc w:val="left"/>
              <w:rPr>
                <w:sz w:val="20"/>
                <w:szCs w:val="20"/>
              </w:rPr>
            </w:pPr>
            <w:r w:rsidRPr="0021637C">
              <w:rPr>
                <w:rFonts w:hint="eastAsia"/>
                <w:sz w:val="20"/>
                <w:szCs w:val="20"/>
              </w:rPr>
              <w:t>□</w:t>
            </w:r>
            <w:r w:rsidR="007860B6" w:rsidRPr="0021637C">
              <w:rPr>
                <w:rFonts w:hint="eastAsia"/>
                <w:sz w:val="20"/>
                <w:szCs w:val="20"/>
              </w:rPr>
              <w:t>該当</w:t>
            </w:r>
            <w:r w:rsidRPr="0021637C">
              <w:rPr>
                <w:rFonts w:hint="eastAsia"/>
                <w:sz w:val="20"/>
                <w:szCs w:val="20"/>
              </w:rPr>
              <w:t>無</w:t>
            </w:r>
          </w:p>
        </w:tc>
        <w:tc>
          <w:tcPr>
            <w:tcW w:w="1701" w:type="dxa"/>
            <w:tcBorders>
              <w:top w:val="dotted" w:sz="4" w:space="0" w:color="auto"/>
              <w:bottom w:val="dotted" w:sz="4" w:space="0" w:color="auto"/>
            </w:tcBorders>
          </w:tcPr>
          <w:p w14:paraId="2598F017" w14:textId="77777777" w:rsidR="00FC3EF0" w:rsidRPr="0021637C" w:rsidRDefault="00FC3EF0" w:rsidP="00FC3EF0">
            <w:pPr>
              <w:rPr>
                <w:sz w:val="20"/>
                <w:szCs w:val="20"/>
              </w:rPr>
            </w:pPr>
            <w:r w:rsidRPr="0021637C">
              <w:rPr>
                <w:rFonts w:hint="eastAsia"/>
                <w:sz w:val="20"/>
                <w:szCs w:val="20"/>
              </w:rPr>
              <w:t>§</w:t>
            </w:r>
            <w:r w:rsidR="00E23587" w:rsidRPr="0021637C">
              <w:rPr>
                <w:rFonts w:hint="eastAsia"/>
                <w:sz w:val="20"/>
                <w:szCs w:val="20"/>
              </w:rPr>
              <w:t>6</w:t>
            </w:r>
            <w:r w:rsidRPr="0021637C">
              <w:rPr>
                <w:rFonts w:hAnsi="ＭＳ 明朝" w:cs="ＭＳ 明朝" w:hint="eastAsia"/>
                <w:sz w:val="20"/>
                <w:szCs w:val="20"/>
              </w:rPr>
              <w:t>①</w:t>
            </w:r>
          </w:p>
          <w:p w14:paraId="773F6D0E" w14:textId="77777777" w:rsidR="008D7A6F" w:rsidRPr="0021637C" w:rsidRDefault="00FC3EF0" w:rsidP="00FC3EF0">
            <w:pPr>
              <w:rPr>
                <w:sz w:val="20"/>
                <w:szCs w:val="20"/>
              </w:rPr>
            </w:pPr>
            <w:r w:rsidRPr="0021637C">
              <w:rPr>
                <w:rFonts w:hint="eastAsia"/>
                <w:sz w:val="20"/>
                <w:szCs w:val="20"/>
              </w:rPr>
              <w:t>□A　□B</w:t>
            </w:r>
          </w:p>
        </w:tc>
      </w:tr>
      <w:tr w:rsidR="0021637C" w:rsidRPr="0021637C" w14:paraId="0D186B74" w14:textId="77777777" w:rsidTr="0036705C">
        <w:trPr>
          <w:trHeight w:val="210"/>
        </w:trPr>
        <w:tc>
          <w:tcPr>
            <w:tcW w:w="7479" w:type="dxa"/>
            <w:tcBorders>
              <w:top w:val="dotted" w:sz="4" w:space="0" w:color="auto"/>
              <w:bottom w:val="dotted" w:sz="4" w:space="0" w:color="auto"/>
            </w:tcBorders>
          </w:tcPr>
          <w:p w14:paraId="751C6C37" w14:textId="77777777" w:rsidR="003C0BFB" w:rsidRPr="0021637C" w:rsidRDefault="007B22DA" w:rsidP="007B22DA">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⑺</w:t>
            </w:r>
            <w:r w:rsidRPr="0021637C">
              <w:rPr>
                <w:rFonts w:hAnsiTheme="minorHAnsi" w:cs="ＭＳ 明朝" w:hint="eastAsia"/>
                <w:kern w:val="0"/>
                <w:sz w:val="20"/>
                <w:szCs w:val="20"/>
              </w:rPr>
              <w:t xml:space="preserve">　</w:t>
            </w:r>
            <w:r w:rsidR="007860B6" w:rsidRPr="0021637C">
              <w:rPr>
                <w:rFonts w:hAnsiTheme="minorHAnsi" w:cs="ＭＳ 明朝" w:hint="eastAsia"/>
                <w:kern w:val="0"/>
                <w:sz w:val="20"/>
                <w:szCs w:val="20"/>
              </w:rPr>
              <w:t>⑹</w:t>
            </w:r>
            <w:r w:rsidR="00187136" w:rsidRPr="0021637C">
              <w:rPr>
                <w:rFonts w:hAnsiTheme="minorHAnsi" w:cs="ＭＳ 明朝" w:hint="eastAsia"/>
                <w:kern w:val="0"/>
                <w:sz w:val="20"/>
                <w:szCs w:val="20"/>
              </w:rPr>
              <w:t>各号に掲げる従業者のほか、指定児童発達支援事業所において日常生活を営むのに必要な機能訓練を行う場合には、</w:t>
            </w:r>
            <w:r w:rsidR="004C16F6" w:rsidRPr="0021637C">
              <w:rPr>
                <w:rFonts w:hAnsiTheme="minorHAnsi" w:cs="ＭＳ 明朝" w:hint="eastAsia"/>
                <w:kern w:val="0"/>
                <w:sz w:val="20"/>
                <w:szCs w:val="20"/>
              </w:rPr>
              <w:t>機能訓練担当職員を、日常生活及び社会生活を営むために医療的ケアを恒常的に受けることが不可欠である障害児に医療的ケアを行う</w:t>
            </w:r>
            <w:r w:rsidR="00F008B5" w:rsidRPr="0021637C">
              <w:rPr>
                <w:rFonts w:hAnsiTheme="minorHAnsi" w:cs="ＭＳ 明朝" w:hint="eastAsia"/>
                <w:kern w:val="0"/>
                <w:sz w:val="20"/>
                <w:szCs w:val="20"/>
              </w:rPr>
              <w:t>場合には看護職員を、それぞれ置</w:t>
            </w:r>
            <w:r w:rsidR="001C5EDD" w:rsidRPr="0021637C">
              <w:rPr>
                <w:rFonts w:hAnsiTheme="minorHAnsi" w:cs="ＭＳ 明朝" w:hint="eastAsia"/>
                <w:kern w:val="0"/>
                <w:sz w:val="20"/>
                <w:szCs w:val="20"/>
              </w:rPr>
              <w:t>い</w:t>
            </w:r>
            <w:r w:rsidR="00F008B5" w:rsidRPr="0021637C">
              <w:rPr>
                <w:rFonts w:hAnsiTheme="minorHAnsi" w:cs="ＭＳ 明朝" w:hint="eastAsia"/>
                <w:kern w:val="0"/>
                <w:sz w:val="20"/>
                <w:szCs w:val="20"/>
              </w:rPr>
              <w:t>ているか。（</w:t>
            </w:r>
            <w:r w:rsidR="004C16F6" w:rsidRPr="0021637C">
              <w:rPr>
                <w:rFonts w:hAnsi="ＭＳ 明朝" w:hint="eastAsia"/>
              </w:rPr>
              <w:t>機能訓練担当職員等を置いた場合において、当該機能訓練担当職員等の数を児童指導員又は保育士の合計数に含めることができる。）</w:t>
            </w:r>
          </w:p>
        </w:tc>
        <w:tc>
          <w:tcPr>
            <w:tcW w:w="1134" w:type="dxa"/>
            <w:tcBorders>
              <w:top w:val="dotted" w:sz="4" w:space="0" w:color="auto"/>
              <w:bottom w:val="dotted" w:sz="4" w:space="0" w:color="auto"/>
            </w:tcBorders>
          </w:tcPr>
          <w:p w14:paraId="5E706F9E" w14:textId="77777777" w:rsidR="00A06936" w:rsidRPr="0021637C" w:rsidRDefault="00A06936" w:rsidP="00A06936">
            <w:pPr>
              <w:jc w:val="left"/>
              <w:rPr>
                <w:sz w:val="20"/>
                <w:szCs w:val="20"/>
              </w:rPr>
            </w:pPr>
            <w:r w:rsidRPr="0021637C">
              <w:rPr>
                <w:rFonts w:hint="eastAsia"/>
                <w:sz w:val="20"/>
                <w:szCs w:val="20"/>
              </w:rPr>
              <w:t>□適</w:t>
            </w:r>
          </w:p>
          <w:p w14:paraId="1A76E122" w14:textId="77777777" w:rsidR="007860B6" w:rsidRPr="0021637C" w:rsidRDefault="00A06936" w:rsidP="007860B6">
            <w:pPr>
              <w:jc w:val="left"/>
              <w:rPr>
                <w:sz w:val="20"/>
                <w:szCs w:val="20"/>
              </w:rPr>
            </w:pPr>
            <w:r w:rsidRPr="0021637C">
              <w:rPr>
                <w:rFonts w:hint="eastAsia"/>
                <w:sz w:val="20"/>
                <w:szCs w:val="20"/>
              </w:rPr>
              <w:t>□否</w:t>
            </w:r>
          </w:p>
          <w:p w14:paraId="5DA79BEF" w14:textId="77777777" w:rsidR="00D75477" w:rsidRPr="0021637C" w:rsidRDefault="002A5A35" w:rsidP="007860B6">
            <w:pPr>
              <w:jc w:val="left"/>
              <w:rPr>
                <w:sz w:val="20"/>
                <w:szCs w:val="20"/>
              </w:rPr>
            </w:pPr>
            <w:r w:rsidRPr="0021637C">
              <w:rPr>
                <w:rFonts w:hint="eastAsia"/>
                <w:sz w:val="20"/>
                <w:szCs w:val="20"/>
              </w:rPr>
              <w:t>□</w:t>
            </w:r>
            <w:r w:rsidR="007860B6" w:rsidRPr="0021637C">
              <w:rPr>
                <w:rFonts w:hint="eastAsia"/>
                <w:sz w:val="20"/>
                <w:szCs w:val="20"/>
              </w:rPr>
              <w:t>該当</w:t>
            </w:r>
            <w:r w:rsidRPr="0021637C">
              <w:rPr>
                <w:rFonts w:hint="eastAsia"/>
                <w:sz w:val="20"/>
                <w:szCs w:val="20"/>
              </w:rPr>
              <w:t>無</w:t>
            </w:r>
          </w:p>
        </w:tc>
        <w:tc>
          <w:tcPr>
            <w:tcW w:w="1701" w:type="dxa"/>
            <w:tcBorders>
              <w:top w:val="dotted" w:sz="4" w:space="0" w:color="auto"/>
              <w:bottom w:val="dotted" w:sz="4" w:space="0" w:color="auto"/>
            </w:tcBorders>
          </w:tcPr>
          <w:p w14:paraId="0215FDB7" w14:textId="77777777" w:rsidR="00FC3EF0" w:rsidRPr="0021637C" w:rsidRDefault="00FC3EF0" w:rsidP="00FC3EF0">
            <w:pPr>
              <w:rPr>
                <w:sz w:val="20"/>
                <w:szCs w:val="20"/>
              </w:rPr>
            </w:pPr>
            <w:r w:rsidRPr="0021637C">
              <w:rPr>
                <w:rFonts w:hint="eastAsia"/>
                <w:sz w:val="20"/>
                <w:szCs w:val="20"/>
              </w:rPr>
              <w:t>§</w:t>
            </w:r>
            <w:r w:rsidR="00E23587" w:rsidRPr="0021637C">
              <w:rPr>
                <w:rFonts w:hint="eastAsia"/>
                <w:sz w:val="20"/>
                <w:szCs w:val="20"/>
              </w:rPr>
              <w:t>6</w:t>
            </w:r>
            <w:r w:rsidRPr="0021637C">
              <w:rPr>
                <w:rFonts w:hAnsi="ＭＳ 明朝" w:cs="ＭＳ 明朝" w:hint="eastAsia"/>
                <w:sz w:val="20"/>
                <w:szCs w:val="20"/>
              </w:rPr>
              <w:t>②</w:t>
            </w:r>
            <w:r w:rsidR="00745F50" w:rsidRPr="0021637C">
              <w:rPr>
                <w:rFonts w:hAnsi="ＭＳ 明朝" w:cs="ＭＳ 明朝" w:hint="eastAsia"/>
                <w:sz w:val="20"/>
                <w:szCs w:val="20"/>
              </w:rPr>
              <w:t>④</w:t>
            </w:r>
          </w:p>
          <w:p w14:paraId="20B2F973" w14:textId="77777777" w:rsidR="003C0BFB" w:rsidRPr="0021637C" w:rsidRDefault="00FC3EF0" w:rsidP="00FC3EF0">
            <w:pPr>
              <w:rPr>
                <w:sz w:val="20"/>
                <w:szCs w:val="20"/>
              </w:rPr>
            </w:pPr>
            <w:r w:rsidRPr="0021637C">
              <w:rPr>
                <w:rFonts w:hint="eastAsia"/>
                <w:sz w:val="20"/>
                <w:szCs w:val="20"/>
              </w:rPr>
              <w:t>□A　□B</w:t>
            </w:r>
          </w:p>
        </w:tc>
      </w:tr>
      <w:tr w:rsidR="0021637C" w:rsidRPr="0021637C" w14:paraId="3D23BDC6" w14:textId="77777777" w:rsidTr="0036705C">
        <w:trPr>
          <w:trHeight w:val="210"/>
        </w:trPr>
        <w:tc>
          <w:tcPr>
            <w:tcW w:w="7479" w:type="dxa"/>
            <w:tcBorders>
              <w:top w:val="dotted" w:sz="4" w:space="0" w:color="auto"/>
              <w:bottom w:val="dotted" w:sz="4" w:space="0" w:color="auto"/>
            </w:tcBorders>
          </w:tcPr>
          <w:p w14:paraId="7CDEEDDF" w14:textId="77777777" w:rsidR="00055E17" w:rsidRPr="0021637C" w:rsidRDefault="00055E17" w:rsidP="00055E17">
            <w:pPr>
              <w:autoSpaceDE w:val="0"/>
              <w:autoSpaceDN w:val="0"/>
              <w:adjustRightInd w:val="0"/>
              <w:ind w:leftChars="100" w:left="410" w:hangingChars="100" w:hanging="200"/>
              <w:jc w:val="left"/>
              <w:rPr>
                <w:rFonts w:hAnsi="ＭＳ 明朝" w:cs="ＭＳ 明朝"/>
                <w:kern w:val="0"/>
                <w:sz w:val="20"/>
                <w:szCs w:val="20"/>
              </w:rPr>
            </w:pPr>
            <w:r w:rsidRPr="0021637C">
              <w:rPr>
                <w:rFonts w:hAnsi="ＭＳ 明朝" w:cs="ＭＳ 明朝" w:hint="eastAsia"/>
                <w:kern w:val="0"/>
                <w:sz w:val="20"/>
                <w:szCs w:val="20"/>
              </w:rPr>
              <w:t>⑻　⑹⑺に掲げる従業者のほか、指定児童発達支援事業所において、治療を行う場合には、医療法（昭和二十三年法律第二百五号）に規定する診療所として必要とされる数の従業者を置いているか。</w:t>
            </w:r>
          </w:p>
        </w:tc>
        <w:tc>
          <w:tcPr>
            <w:tcW w:w="1134" w:type="dxa"/>
            <w:tcBorders>
              <w:top w:val="dotted" w:sz="4" w:space="0" w:color="auto"/>
              <w:bottom w:val="dotted" w:sz="4" w:space="0" w:color="auto"/>
            </w:tcBorders>
          </w:tcPr>
          <w:p w14:paraId="0F586EB7" w14:textId="77777777" w:rsidR="00055E17" w:rsidRPr="0021637C" w:rsidRDefault="00055E17" w:rsidP="00055E17">
            <w:pPr>
              <w:jc w:val="left"/>
              <w:rPr>
                <w:sz w:val="20"/>
                <w:szCs w:val="20"/>
              </w:rPr>
            </w:pPr>
            <w:r w:rsidRPr="0021637C">
              <w:rPr>
                <w:rFonts w:hint="eastAsia"/>
                <w:sz w:val="20"/>
                <w:szCs w:val="20"/>
              </w:rPr>
              <w:t>□適</w:t>
            </w:r>
          </w:p>
          <w:p w14:paraId="4E9C08C5" w14:textId="77777777" w:rsidR="00055E17" w:rsidRPr="0021637C" w:rsidRDefault="00055E17" w:rsidP="00055E17">
            <w:pPr>
              <w:jc w:val="left"/>
              <w:rPr>
                <w:sz w:val="20"/>
                <w:szCs w:val="20"/>
              </w:rPr>
            </w:pPr>
            <w:r w:rsidRPr="0021637C">
              <w:rPr>
                <w:rFonts w:hint="eastAsia"/>
                <w:sz w:val="20"/>
                <w:szCs w:val="20"/>
              </w:rPr>
              <w:t>□否</w:t>
            </w:r>
          </w:p>
          <w:p w14:paraId="53094070" w14:textId="77777777" w:rsidR="00055E17" w:rsidRPr="0021637C" w:rsidRDefault="00055E17" w:rsidP="00055E17">
            <w:pPr>
              <w:jc w:val="left"/>
              <w:rPr>
                <w:sz w:val="20"/>
                <w:szCs w:val="20"/>
              </w:rPr>
            </w:pPr>
            <w:r w:rsidRPr="0021637C">
              <w:rPr>
                <w:rFonts w:hint="eastAsia"/>
                <w:sz w:val="20"/>
                <w:szCs w:val="20"/>
              </w:rPr>
              <w:t>□該当無</w:t>
            </w:r>
          </w:p>
        </w:tc>
        <w:tc>
          <w:tcPr>
            <w:tcW w:w="1701" w:type="dxa"/>
            <w:tcBorders>
              <w:top w:val="dotted" w:sz="4" w:space="0" w:color="auto"/>
              <w:bottom w:val="dotted" w:sz="4" w:space="0" w:color="auto"/>
            </w:tcBorders>
          </w:tcPr>
          <w:p w14:paraId="24F9DE7B" w14:textId="77777777" w:rsidR="00055E17" w:rsidRPr="0021637C" w:rsidRDefault="00055E17" w:rsidP="00055E17">
            <w:pPr>
              <w:rPr>
                <w:sz w:val="20"/>
                <w:szCs w:val="20"/>
              </w:rPr>
            </w:pPr>
            <w:r w:rsidRPr="0021637C">
              <w:rPr>
                <w:rFonts w:hint="eastAsia"/>
                <w:sz w:val="20"/>
                <w:szCs w:val="20"/>
              </w:rPr>
              <w:t>§6</w:t>
            </w:r>
            <w:r w:rsidRPr="0021637C">
              <w:rPr>
                <w:rFonts w:hAnsi="ＭＳ 明朝" w:cs="ＭＳ 明朝" w:hint="eastAsia"/>
                <w:sz w:val="20"/>
                <w:szCs w:val="20"/>
              </w:rPr>
              <w:t>③</w:t>
            </w:r>
          </w:p>
          <w:p w14:paraId="20D8EDB3" w14:textId="77777777" w:rsidR="00055E17" w:rsidRPr="0021637C" w:rsidRDefault="00055E17" w:rsidP="00055E17">
            <w:pPr>
              <w:rPr>
                <w:sz w:val="20"/>
                <w:szCs w:val="20"/>
              </w:rPr>
            </w:pPr>
            <w:r w:rsidRPr="0021637C">
              <w:rPr>
                <w:rFonts w:hint="eastAsia"/>
                <w:sz w:val="20"/>
                <w:szCs w:val="20"/>
              </w:rPr>
              <w:t>□A　□B</w:t>
            </w:r>
          </w:p>
        </w:tc>
      </w:tr>
      <w:tr w:rsidR="0021637C" w:rsidRPr="0021637C" w14:paraId="3A51F6EC" w14:textId="77777777" w:rsidTr="002A5A35">
        <w:trPr>
          <w:trHeight w:val="403"/>
        </w:trPr>
        <w:tc>
          <w:tcPr>
            <w:tcW w:w="7479" w:type="dxa"/>
            <w:tcBorders>
              <w:top w:val="dotted" w:sz="4" w:space="0" w:color="auto"/>
              <w:bottom w:val="dotted" w:sz="4" w:space="0" w:color="auto"/>
            </w:tcBorders>
          </w:tcPr>
          <w:p w14:paraId="1F34354A" w14:textId="77777777" w:rsidR="00055E17" w:rsidRPr="0021637C" w:rsidRDefault="00055E17" w:rsidP="00055E17">
            <w:pPr>
              <w:autoSpaceDE w:val="0"/>
              <w:autoSpaceDN w:val="0"/>
              <w:adjustRightInd w:val="0"/>
              <w:ind w:leftChars="51" w:left="107" w:firstLineChars="50" w:firstLine="100"/>
              <w:jc w:val="left"/>
              <w:rPr>
                <w:rFonts w:hAnsi="ＭＳ 明朝" w:cs="ＭＳ 明朝"/>
                <w:kern w:val="0"/>
                <w:sz w:val="20"/>
                <w:szCs w:val="20"/>
              </w:rPr>
            </w:pPr>
            <w:r w:rsidRPr="0021637C">
              <w:rPr>
                <w:rFonts w:hAnsiTheme="minorHAnsi" w:cs="ＭＳ 明朝" w:hint="eastAsia"/>
                <w:kern w:val="0"/>
                <w:sz w:val="20"/>
                <w:szCs w:val="20"/>
              </w:rPr>
              <w:t>⑼　⑺により機能訓練担当職員等の数を含める場合における⑹の児童指導員又は保育士の総数の半数以上は児童指導員又は保育士となっているか。</w:t>
            </w:r>
          </w:p>
        </w:tc>
        <w:tc>
          <w:tcPr>
            <w:tcW w:w="1134" w:type="dxa"/>
            <w:tcBorders>
              <w:top w:val="dotted" w:sz="4" w:space="0" w:color="auto"/>
              <w:bottom w:val="dotted" w:sz="4" w:space="0" w:color="auto"/>
            </w:tcBorders>
          </w:tcPr>
          <w:p w14:paraId="30ED21FD" w14:textId="77777777" w:rsidR="00055E17" w:rsidRPr="0021637C" w:rsidRDefault="00055E17" w:rsidP="00055E17">
            <w:pPr>
              <w:jc w:val="left"/>
              <w:rPr>
                <w:sz w:val="20"/>
                <w:szCs w:val="20"/>
              </w:rPr>
            </w:pPr>
            <w:r w:rsidRPr="0021637C">
              <w:rPr>
                <w:rFonts w:hint="eastAsia"/>
                <w:sz w:val="20"/>
                <w:szCs w:val="20"/>
              </w:rPr>
              <w:t>□適</w:t>
            </w:r>
          </w:p>
          <w:p w14:paraId="143DB30A" w14:textId="77777777" w:rsidR="00055E17" w:rsidRPr="0021637C" w:rsidRDefault="00055E17" w:rsidP="00055E17">
            <w:pPr>
              <w:jc w:val="left"/>
              <w:rPr>
                <w:sz w:val="20"/>
                <w:szCs w:val="20"/>
              </w:rPr>
            </w:pPr>
            <w:r w:rsidRPr="0021637C">
              <w:rPr>
                <w:rFonts w:hint="eastAsia"/>
                <w:sz w:val="20"/>
                <w:szCs w:val="20"/>
              </w:rPr>
              <w:t>□否</w:t>
            </w:r>
          </w:p>
          <w:p w14:paraId="1E0A4F17" w14:textId="77777777" w:rsidR="00055E17" w:rsidRPr="0021637C" w:rsidRDefault="00055E17" w:rsidP="00055E17">
            <w:pPr>
              <w:jc w:val="left"/>
              <w:rPr>
                <w:sz w:val="20"/>
                <w:szCs w:val="20"/>
              </w:rPr>
            </w:pPr>
            <w:r w:rsidRPr="0021637C">
              <w:rPr>
                <w:rFonts w:hint="eastAsia"/>
                <w:sz w:val="20"/>
                <w:szCs w:val="20"/>
              </w:rPr>
              <w:t>□該当無</w:t>
            </w:r>
          </w:p>
        </w:tc>
        <w:tc>
          <w:tcPr>
            <w:tcW w:w="1701" w:type="dxa"/>
            <w:tcBorders>
              <w:top w:val="dotted" w:sz="4" w:space="0" w:color="auto"/>
              <w:bottom w:val="dotted" w:sz="4" w:space="0" w:color="auto"/>
            </w:tcBorders>
          </w:tcPr>
          <w:p w14:paraId="0C88F1A3" w14:textId="77777777" w:rsidR="00055E17" w:rsidRPr="0021637C" w:rsidRDefault="00055E17" w:rsidP="00055E17">
            <w:pPr>
              <w:rPr>
                <w:sz w:val="20"/>
                <w:szCs w:val="20"/>
              </w:rPr>
            </w:pPr>
            <w:r w:rsidRPr="0021637C">
              <w:rPr>
                <w:rFonts w:hint="eastAsia"/>
                <w:sz w:val="20"/>
                <w:szCs w:val="20"/>
              </w:rPr>
              <w:t>§6</w:t>
            </w:r>
            <w:r w:rsidRPr="0021637C">
              <w:rPr>
                <w:rFonts w:hAnsi="ＭＳ 明朝" w:cs="ＭＳ 明朝" w:hint="eastAsia"/>
                <w:sz w:val="20"/>
                <w:szCs w:val="20"/>
              </w:rPr>
              <w:t>⑤</w:t>
            </w:r>
          </w:p>
          <w:p w14:paraId="7CAAAA3E" w14:textId="77777777" w:rsidR="00055E17" w:rsidRPr="0021637C" w:rsidRDefault="00055E17" w:rsidP="00055E17">
            <w:pPr>
              <w:rPr>
                <w:sz w:val="20"/>
                <w:szCs w:val="20"/>
              </w:rPr>
            </w:pPr>
            <w:r w:rsidRPr="0021637C">
              <w:rPr>
                <w:rFonts w:hint="eastAsia"/>
                <w:sz w:val="20"/>
                <w:szCs w:val="20"/>
              </w:rPr>
              <w:t>□A　□B</w:t>
            </w:r>
          </w:p>
        </w:tc>
      </w:tr>
      <w:tr w:rsidR="0021637C" w:rsidRPr="0021637C" w14:paraId="30A4FE57" w14:textId="77777777" w:rsidTr="002A5A35">
        <w:trPr>
          <w:trHeight w:val="403"/>
        </w:trPr>
        <w:tc>
          <w:tcPr>
            <w:tcW w:w="7479" w:type="dxa"/>
            <w:tcBorders>
              <w:top w:val="dotted" w:sz="4" w:space="0" w:color="auto"/>
              <w:bottom w:val="dotted" w:sz="4" w:space="0" w:color="auto"/>
            </w:tcBorders>
          </w:tcPr>
          <w:p w14:paraId="757A92DF" w14:textId="77777777" w:rsidR="00A27302" w:rsidRPr="0021637C" w:rsidRDefault="00A27302" w:rsidP="00A27302">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⑽</w:t>
            </w:r>
            <w:r w:rsidRPr="0021637C">
              <w:rPr>
                <w:rFonts w:hAnsiTheme="minorHAnsi" w:cs="ＭＳ 明朝" w:hint="eastAsia"/>
                <w:kern w:val="0"/>
                <w:sz w:val="20"/>
                <w:szCs w:val="20"/>
              </w:rPr>
              <w:t xml:space="preserve">　⑹（第１号を除く。）、⑺に規定する従業者は、専ら当該指定児童発達支援事業所の職務に従事する者又は指定児童発達支援の単位ごとに専ら当該指定児童発達支援の提供に当たる者となっているか。</w:t>
            </w:r>
          </w:p>
          <w:p w14:paraId="7A617EBA" w14:textId="77777777" w:rsidR="00386A64" w:rsidRPr="0021637C" w:rsidRDefault="00A27302" w:rsidP="00A27302">
            <w:pPr>
              <w:autoSpaceDE w:val="0"/>
              <w:autoSpaceDN w:val="0"/>
              <w:adjustRightInd w:val="0"/>
              <w:ind w:leftChars="200" w:left="420"/>
              <w:jc w:val="left"/>
              <w:rPr>
                <w:rFonts w:hAnsiTheme="minorHAnsi" w:cs="ＭＳ 明朝"/>
                <w:kern w:val="0"/>
                <w:sz w:val="20"/>
                <w:szCs w:val="20"/>
              </w:rPr>
            </w:pPr>
            <w:r w:rsidRPr="0021637C">
              <w:rPr>
                <w:rFonts w:hAnsiTheme="minorHAnsi" w:cs="ＭＳ 明朝" w:hint="eastAsia"/>
                <w:kern w:val="0"/>
                <w:sz w:val="20"/>
                <w:szCs w:val="20"/>
              </w:rPr>
              <w:t>（ただし、障害児の支援に支障がない場合は、⑹第３号の栄養士及び同第４号の調理員については、併せて設置する他の社会福祉施設の職務に従事させることができる。</w:t>
            </w:r>
          </w:p>
          <w:p w14:paraId="1BE077FE" w14:textId="5F6071BB" w:rsidR="00A27302" w:rsidRPr="0021637C" w:rsidRDefault="00386A64" w:rsidP="00295921">
            <w:pPr>
              <w:autoSpaceDE w:val="0"/>
              <w:autoSpaceDN w:val="0"/>
              <w:adjustRightInd w:val="0"/>
              <w:ind w:leftChars="200" w:left="420" w:firstLineChars="100" w:firstLine="200"/>
              <w:jc w:val="left"/>
              <w:rPr>
                <w:rFonts w:hAnsiTheme="minorHAnsi" w:cs="ＭＳ 明朝"/>
                <w:kern w:val="0"/>
                <w:sz w:val="20"/>
                <w:szCs w:val="20"/>
              </w:rPr>
            </w:pPr>
            <w:r w:rsidRPr="0021637C">
              <w:rPr>
                <w:rFonts w:hAnsiTheme="minorHAnsi" w:cs="ＭＳ 明朝" w:hint="eastAsia"/>
                <w:kern w:val="0"/>
                <w:sz w:val="20"/>
                <w:szCs w:val="20"/>
              </w:rPr>
              <w:t>また、保育所若しくは家庭的保育事業所等に入所し、又は幼保連携型認定こども園に入園して</w:t>
            </w:r>
            <w:r w:rsidR="00F159FC" w:rsidRPr="0021637C">
              <w:rPr>
                <w:rFonts w:hAnsiTheme="minorHAnsi" w:cs="ＭＳ 明朝" w:hint="eastAsia"/>
                <w:kern w:val="0"/>
                <w:sz w:val="20"/>
                <w:szCs w:val="20"/>
              </w:rPr>
              <w:t>いる</w:t>
            </w:r>
            <w:r w:rsidRPr="0021637C">
              <w:rPr>
                <w:rFonts w:hAnsiTheme="minorHAnsi" w:cs="ＭＳ 明朝" w:hint="eastAsia"/>
                <w:kern w:val="0"/>
                <w:sz w:val="20"/>
                <w:szCs w:val="20"/>
              </w:rPr>
              <w:t>児童と指定児童発達支援事業所に通所している障害児を交流させるときは、障害児の支援に支障がない場合に限り、障害児の支援に直接従事する従業者については、これら児童への保育に併せて従事させることができる。</w:t>
            </w:r>
            <w:r w:rsidR="00A27302" w:rsidRPr="0021637C">
              <w:rPr>
                <w:rFonts w:hAnsiTheme="minorHAnsi" w:cs="ＭＳ 明朝" w:hint="eastAsia"/>
                <w:kern w:val="0"/>
                <w:sz w:val="20"/>
                <w:szCs w:val="20"/>
              </w:rPr>
              <w:t>）</w:t>
            </w:r>
          </w:p>
        </w:tc>
        <w:tc>
          <w:tcPr>
            <w:tcW w:w="1134" w:type="dxa"/>
            <w:tcBorders>
              <w:top w:val="dotted" w:sz="4" w:space="0" w:color="auto"/>
              <w:bottom w:val="dotted" w:sz="4" w:space="0" w:color="auto"/>
            </w:tcBorders>
          </w:tcPr>
          <w:p w14:paraId="0D67FB15" w14:textId="77777777" w:rsidR="00A27302" w:rsidRPr="0021637C" w:rsidRDefault="00A27302" w:rsidP="00A27302">
            <w:pPr>
              <w:jc w:val="left"/>
              <w:rPr>
                <w:sz w:val="20"/>
                <w:szCs w:val="20"/>
              </w:rPr>
            </w:pPr>
            <w:r w:rsidRPr="0021637C">
              <w:rPr>
                <w:rFonts w:hint="eastAsia"/>
                <w:sz w:val="20"/>
                <w:szCs w:val="20"/>
              </w:rPr>
              <w:t>□適</w:t>
            </w:r>
          </w:p>
          <w:p w14:paraId="691803C2" w14:textId="77777777" w:rsidR="00A27302" w:rsidRPr="0021637C" w:rsidRDefault="00A27302" w:rsidP="00A27302">
            <w:pPr>
              <w:jc w:val="left"/>
              <w:rPr>
                <w:sz w:val="20"/>
                <w:szCs w:val="20"/>
              </w:rPr>
            </w:pPr>
            <w:r w:rsidRPr="0021637C">
              <w:rPr>
                <w:rFonts w:hint="eastAsia"/>
                <w:sz w:val="20"/>
                <w:szCs w:val="20"/>
              </w:rPr>
              <w:t>□否</w:t>
            </w:r>
          </w:p>
          <w:p w14:paraId="59550CFB" w14:textId="77777777" w:rsidR="00A27302" w:rsidRPr="0021637C" w:rsidRDefault="00A27302" w:rsidP="00A27302">
            <w:pPr>
              <w:jc w:val="left"/>
              <w:rPr>
                <w:sz w:val="20"/>
                <w:szCs w:val="20"/>
              </w:rPr>
            </w:pPr>
            <w:r w:rsidRPr="0021637C">
              <w:rPr>
                <w:rFonts w:hint="eastAsia"/>
                <w:sz w:val="20"/>
                <w:szCs w:val="20"/>
              </w:rPr>
              <w:t>□該当無</w:t>
            </w:r>
          </w:p>
        </w:tc>
        <w:tc>
          <w:tcPr>
            <w:tcW w:w="1701" w:type="dxa"/>
            <w:tcBorders>
              <w:top w:val="dotted" w:sz="4" w:space="0" w:color="auto"/>
              <w:bottom w:val="dotted" w:sz="4" w:space="0" w:color="auto"/>
            </w:tcBorders>
          </w:tcPr>
          <w:p w14:paraId="2EDFDB6A" w14:textId="77777777" w:rsidR="00A27302" w:rsidRPr="0021637C" w:rsidRDefault="00A27302" w:rsidP="00A27302">
            <w:pPr>
              <w:rPr>
                <w:sz w:val="20"/>
                <w:szCs w:val="20"/>
              </w:rPr>
            </w:pPr>
            <w:r w:rsidRPr="0021637C">
              <w:rPr>
                <w:rFonts w:hint="eastAsia"/>
                <w:sz w:val="20"/>
                <w:szCs w:val="20"/>
              </w:rPr>
              <w:t>§6</w:t>
            </w:r>
            <w:r w:rsidRPr="0021637C">
              <w:rPr>
                <w:rFonts w:hAnsi="ＭＳ 明朝" w:cs="ＭＳ 明朝" w:hint="eastAsia"/>
                <w:sz w:val="20"/>
                <w:szCs w:val="20"/>
              </w:rPr>
              <w:t>⑦⑨</w:t>
            </w:r>
          </w:p>
          <w:p w14:paraId="5CF1505E" w14:textId="77777777" w:rsidR="00A27302" w:rsidRPr="0021637C" w:rsidRDefault="00A27302" w:rsidP="00A27302">
            <w:pPr>
              <w:rPr>
                <w:sz w:val="20"/>
                <w:szCs w:val="20"/>
              </w:rPr>
            </w:pPr>
            <w:r w:rsidRPr="0021637C">
              <w:rPr>
                <w:rFonts w:hint="eastAsia"/>
                <w:sz w:val="20"/>
                <w:szCs w:val="20"/>
              </w:rPr>
              <w:t>□A　□B</w:t>
            </w:r>
          </w:p>
        </w:tc>
      </w:tr>
      <w:tr w:rsidR="0021637C" w:rsidRPr="0021637C" w14:paraId="6D8E42C4" w14:textId="77777777" w:rsidTr="002A5A35">
        <w:trPr>
          <w:trHeight w:val="403"/>
        </w:trPr>
        <w:tc>
          <w:tcPr>
            <w:tcW w:w="7479" w:type="dxa"/>
            <w:tcBorders>
              <w:top w:val="dotted" w:sz="4" w:space="0" w:color="auto"/>
              <w:bottom w:val="dotted" w:sz="4" w:space="0" w:color="auto"/>
            </w:tcBorders>
          </w:tcPr>
          <w:p w14:paraId="44BE216D" w14:textId="75205C9C" w:rsidR="00A27302" w:rsidRPr="0021637C" w:rsidRDefault="00A27302" w:rsidP="00A27302">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⑾</w:t>
            </w:r>
            <w:r w:rsidRPr="0021637C">
              <w:rPr>
                <w:rFonts w:hAnsiTheme="minorHAnsi" w:cs="ＭＳ 明朝" w:hint="eastAsia"/>
                <w:kern w:val="0"/>
                <w:sz w:val="20"/>
                <w:szCs w:val="20"/>
              </w:rPr>
              <w:t xml:space="preserve">　⑻に規定する従業者は、専ら当該指定児童発達支援事業所の職務に従事する者となっているか。</w:t>
            </w:r>
          </w:p>
          <w:p w14:paraId="4D1539EC" w14:textId="77777777" w:rsidR="00386A64" w:rsidRPr="0021637C" w:rsidRDefault="00A27302" w:rsidP="00A27302">
            <w:pPr>
              <w:autoSpaceDE w:val="0"/>
              <w:autoSpaceDN w:val="0"/>
              <w:adjustRightInd w:val="0"/>
              <w:ind w:leftChars="200" w:left="420"/>
              <w:jc w:val="left"/>
              <w:rPr>
                <w:rFonts w:hAnsiTheme="minorHAnsi" w:cs="ＭＳ 明朝"/>
                <w:kern w:val="0"/>
                <w:sz w:val="20"/>
                <w:szCs w:val="20"/>
              </w:rPr>
            </w:pPr>
            <w:r w:rsidRPr="0021637C">
              <w:rPr>
                <w:rFonts w:hAnsiTheme="minorHAnsi" w:cs="ＭＳ 明朝" w:hint="eastAsia"/>
                <w:kern w:val="0"/>
                <w:sz w:val="20"/>
                <w:szCs w:val="20"/>
              </w:rPr>
              <w:t>（ただし、障害児の支援に支障がない場合は、障害児の保護に直接従事する従業者を除き、併せて設置する他の社会福祉施設の職務に従事させることができる。</w:t>
            </w:r>
          </w:p>
          <w:p w14:paraId="5E559521" w14:textId="3210D275" w:rsidR="00A27302" w:rsidRPr="0021637C" w:rsidRDefault="00386A64" w:rsidP="00295921">
            <w:pPr>
              <w:autoSpaceDE w:val="0"/>
              <w:autoSpaceDN w:val="0"/>
              <w:adjustRightInd w:val="0"/>
              <w:ind w:leftChars="200" w:left="420" w:firstLineChars="100" w:firstLine="200"/>
              <w:jc w:val="left"/>
              <w:rPr>
                <w:rFonts w:hAnsiTheme="minorHAnsi" w:cs="ＭＳ 明朝"/>
                <w:kern w:val="0"/>
                <w:sz w:val="20"/>
                <w:szCs w:val="20"/>
              </w:rPr>
            </w:pPr>
            <w:r w:rsidRPr="0021637C">
              <w:rPr>
                <w:rFonts w:hAnsiTheme="minorHAnsi" w:cs="ＭＳ 明朝" w:hint="eastAsia"/>
                <w:kern w:val="0"/>
                <w:sz w:val="20"/>
                <w:szCs w:val="20"/>
              </w:rPr>
              <w:t>また、保育所若しくは家庭的保育事業所等に入所し、又は幼保連携型認定こども園に入園している児童と指定児童発達支援事業所に通所している障害児を交流させるときは、障害児の支援に支障がない場合に限り、障害児の支援に直接従事する従業者については、これら児童への保育に併せて従事させることができる。</w:t>
            </w:r>
            <w:r w:rsidR="00A27302" w:rsidRPr="0021637C">
              <w:rPr>
                <w:rFonts w:hAnsiTheme="minorHAnsi" w:cs="ＭＳ 明朝" w:hint="eastAsia"/>
                <w:kern w:val="0"/>
                <w:sz w:val="20"/>
                <w:szCs w:val="20"/>
              </w:rPr>
              <w:t>）</w:t>
            </w:r>
          </w:p>
        </w:tc>
        <w:tc>
          <w:tcPr>
            <w:tcW w:w="1134" w:type="dxa"/>
            <w:tcBorders>
              <w:top w:val="dotted" w:sz="4" w:space="0" w:color="auto"/>
              <w:bottom w:val="dotted" w:sz="4" w:space="0" w:color="auto"/>
            </w:tcBorders>
          </w:tcPr>
          <w:p w14:paraId="1446FE4A" w14:textId="77777777" w:rsidR="00A27302" w:rsidRPr="0021637C" w:rsidRDefault="00A27302" w:rsidP="00A27302">
            <w:pPr>
              <w:jc w:val="left"/>
              <w:rPr>
                <w:sz w:val="20"/>
                <w:szCs w:val="20"/>
              </w:rPr>
            </w:pPr>
            <w:r w:rsidRPr="0021637C">
              <w:rPr>
                <w:rFonts w:hint="eastAsia"/>
                <w:sz w:val="20"/>
                <w:szCs w:val="20"/>
              </w:rPr>
              <w:t>□適</w:t>
            </w:r>
          </w:p>
          <w:p w14:paraId="0296148F" w14:textId="77777777" w:rsidR="00A27302" w:rsidRPr="0021637C" w:rsidRDefault="00A27302" w:rsidP="00A27302">
            <w:pPr>
              <w:jc w:val="left"/>
              <w:rPr>
                <w:sz w:val="20"/>
                <w:szCs w:val="20"/>
              </w:rPr>
            </w:pPr>
            <w:r w:rsidRPr="0021637C">
              <w:rPr>
                <w:rFonts w:hint="eastAsia"/>
                <w:sz w:val="20"/>
                <w:szCs w:val="20"/>
              </w:rPr>
              <w:t>□否</w:t>
            </w:r>
          </w:p>
          <w:p w14:paraId="529F63DA" w14:textId="77777777" w:rsidR="00A27302" w:rsidRPr="0021637C" w:rsidRDefault="00A27302" w:rsidP="00A27302">
            <w:pPr>
              <w:jc w:val="left"/>
              <w:rPr>
                <w:sz w:val="20"/>
                <w:szCs w:val="20"/>
              </w:rPr>
            </w:pPr>
            <w:r w:rsidRPr="0021637C">
              <w:rPr>
                <w:rFonts w:hint="eastAsia"/>
                <w:sz w:val="20"/>
                <w:szCs w:val="20"/>
              </w:rPr>
              <w:t>□該当無</w:t>
            </w:r>
          </w:p>
        </w:tc>
        <w:tc>
          <w:tcPr>
            <w:tcW w:w="1701" w:type="dxa"/>
            <w:tcBorders>
              <w:top w:val="dotted" w:sz="4" w:space="0" w:color="auto"/>
              <w:bottom w:val="dotted" w:sz="4" w:space="0" w:color="auto"/>
            </w:tcBorders>
          </w:tcPr>
          <w:p w14:paraId="47C67AFD" w14:textId="77777777" w:rsidR="00A27302" w:rsidRPr="0021637C" w:rsidRDefault="00A27302" w:rsidP="00A27302">
            <w:pPr>
              <w:rPr>
                <w:sz w:val="20"/>
                <w:szCs w:val="20"/>
              </w:rPr>
            </w:pPr>
            <w:r w:rsidRPr="0021637C">
              <w:rPr>
                <w:rFonts w:hint="eastAsia"/>
                <w:sz w:val="20"/>
                <w:szCs w:val="20"/>
              </w:rPr>
              <w:t>§6</w:t>
            </w:r>
            <w:r w:rsidRPr="0021637C">
              <w:rPr>
                <w:rFonts w:hAnsi="ＭＳ 明朝" w:cs="ＭＳ 明朝" w:hint="eastAsia"/>
                <w:sz w:val="20"/>
                <w:szCs w:val="20"/>
              </w:rPr>
              <w:t>⑧⑨</w:t>
            </w:r>
          </w:p>
          <w:p w14:paraId="24690FC2" w14:textId="77777777" w:rsidR="00A27302" w:rsidRPr="0021637C" w:rsidRDefault="00A27302" w:rsidP="00A27302">
            <w:pPr>
              <w:rPr>
                <w:sz w:val="20"/>
                <w:szCs w:val="20"/>
              </w:rPr>
            </w:pPr>
            <w:r w:rsidRPr="0021637C">
              <w:rPr>
                <w:rFonts w:hint="eastAsia"/>
                <w:sz w:val="20"/>
                <w:szCs w:val="20"/>
              </w:rPr>
              <w:t>□A　□B</w:t>
            </w:r>
          </w:p>
        </w:tc>
      </w:tr>
      <w:tr w:rsidR="0021637C" w:rsidRPr="0021637C" w14:paraId="156F9922" w14:textId="77777777" w:rsidTr="00386A64">
        <w:trPr>
          <w:trHeight w:val="403"/>
        </w:trPr>
        <w:tc>
          <w:tcPr>
            <w:tcW w:w="7479" w:type="dxa"/>
            <w:tcBorders>
              <w:top w:val="single" w:sz="4" w:space="0" w:color="auto"/>
              <w:bottom w:val="nil"/>
            </w:tcBorders>
            <w:shd w:val="clear" w:color="auto" w:fill="FFFFFF" w:themeFill="background1"/>
          </w:tcPr>
          <w:p w14:paraId="05A44960" w14:textId="77777777" w:rsidR="00386A64" w:rsidRPr="0021637C" w:rsidRDefault="00386A64" w:rsidP="00A27302">
            <w:pPr>
              <w:autoSpaceDE w:val="0"/>
              <w:autoSpaceDN w:val="0"/>
              <w:adjustRightInd w:val="0"/>
              <w:ind w:leftChars="100" w:left="421" w:hangingChars="100" w:hanging="211"/>
              <w:jc w:val="left"/>
              <w:rPr>
                <w:rFonts w:hAnsi="ＭＳ 明朝" w:cs="ＭＳ 明朝"/>
                <w:kern w:val="0"/>
                <w:sz w:val="20"/>
                <w:szCs w:val="20"/>
              </w:rPr>
            </w:pPr>
            <w:r w:rsidRPr="0021637C">
              <w:rPr>
                <w:rFonts w:hint="eastAsia"/>
                <w:b/>
              </w:rPr>
              <w:lastRenderedPageBreak/>
              <w:t>◆</w:t>
            </w:r>
            <w:r w:rsidRPr="0021637C">
              <w:rPr>
                <w:rFonts w:hAnsiTheme="minorHAnsi" w:cs="ＭＳ 明朝" w:hint="eastAsia"/>
                <w:b/>
                <w:kern w:val="0"/>
                <w:sz w:val="20"/>
                <w:szCs w:val="20"/>
              </w:rPr>
              <w:t>管理者</w:t>
            </w:r>
          </w:p>
        </w:tc>
        <w:tc>
          <w:tcPr>
            <w:tcW w:w="1134" w:type="dxa"/>
            <w:tcBorders>
              <w:top w:val="single" w:sz="4" w:space="0" w:color="auto"/>
              <w:bottom w:val="nil"/>
            </w:tcBorders>
            <w:shd w:val="clear" w:color="auto" w:fill="FFFFFF" w:themeFill="background1"/>
          </w:tcPr>
          <w:p w14:paraId="0A9F9835" w14:textId="77777777" w:rsidR="00386A64" w:rsidRPr="0021637C" w:rsidRDefault="00386A64" w:rsidP="00386A64">
            <w:pPr>
              <w:jc w:val="left"/>
              <w:rPr>
                <w:sz w:val="20"/>
                <w:szCs w:val="20"/>
              </w:rPr>
            </w:pPr>
          </w:p>
        </w:tc>
        <w:tc>
          <w:tcPr>
            <w:tcW w:w="1701" w:type="dxa"/>
            <w:tcBorders>
              <w:top w:val="single" w:sz="4" w:space="0" w:color="auto"/>
              <w:bottom w:val="nil"/>
            </w:tcBorders>
            <w:shd w:val="clear" w:color="auto" w:fill="FFFFFF" w:themeFill="background1"/>
          </w:tcPr>
          <w:p w14:paraId="279EE2CD" w14:textId="77777777" w:rsidR="00386A64" w:rsidRPr="0021637C" w:rsidRDefault="00386A64" w:rsidP="00A27302">
            <w:pPr>
              <w:rPr>
                <w:sz w:val="20"/>
                <w:szCs w:val="20"/>
              </w:rPr>
            </w:pPr>
          </w:p>
        </w:tc>
      </w:tr>
      <w:tr w:rsidR="0021637C" w:rsidRPr="0021637C" w14:paraId="22214E7C" w14:textId="77777777" w:rsidTr="00386A64">
        <w:trPr>
          <w:trHeight w:val="272"/>
        </w:trPr>
        <w:tc>
          <w:tcPr>
            <w:tcW w:w="7479" w:type="dxa"/>
            <w:tcBorders>
              <w:top w:val="nil"/>
              <w:bottom w:val="single" w:sz="4" w:space="0" w:color="auto"/>
            </w:tcBorders>
            <w:shd w:val="clear" w:color="auto" w:fill="FFFFFF" w:themeFill="background1"/>
          </w:tcPr>
          <w:p w14:paraId="75526BD7" w14:textId="77777777" w:rsidR="00386A64" w:rsidRPr="0021637C" w:rsidRDefault="00386A64" w:rsidP="00CC009A">
            <w:pPr>
              <w:ind w:firstLineChars="100" w:firstLine="200"/>
              <w:rPr>
                <w:b/>
              </w:rPr>
            </w:pPr>
            <w:r w:rsidRPr="0021637C">
              <w:rPr>
                <w:rFonts w:hAnsiTheme="minorHAnsi" w:cs="ＭＳ 明朝" w:hint="eastAsia"/>
                <w:kern w:val="0"/>
                <w:sz w:val="20"/>
                <w:szCs w:val="20"/>
              </w:rPr>
              <w:t>指定児童発達支援事業者等は、指定児童発達支援事業所等ごとに専らその職務に従事する管理者が置かれているか。（ただし、指定児童発達支援事業所等の管理上障害児の支援に支障がない場合は、当該指定児童発達支援事業所等の他の職務に従事させ、又は当該児童発達支援事業所等以外の事業所、施設等の職務に従事させることができる。）</w:t>
            </w:r>
          </w:p>
        </w:tc>
        <w:tc>
          <w:tcPr>
            <w:tcW w:w="1134" w:type="dxa"/>
            <w:tcBorders>
              <w:top w:val="nil"/>
              <w:bottom w:val="single" w:sz="4" w:space="0" w:color="auto"/>
            </w:tcBorders>
            <w:shd w:val="clear" w:color="auto" w:fill="FFFFFF" w:themeFill="background1"/>
          </w:tcPr>
          <w:p w14:paraId="760003AC" w14:textId="77777777" w:rsidR="00386A64" w:rsidRPr="0021637C" w:rsidRDefault="00386A64" w:rsidP="00A27302">
            <w:pPr>
              <w:jc w:val="left"/>
              <w:rPr>
                <w:sz w:val="20"/>
                <w:szCs w:val="20"/>
              </w:rPr>
            </w:pPr>
            <w:r w:rsidRPr="0021637C">
              <w:rPr>
                <w:rFonts w:hint="eastAsia"/>
                <w:sz w:val="20"/>
                <w:szCs w:val="20"/>
              </w:rPr>
              <w:t>□適</w:t>
            </w:r>
          </w:p>
          <w:p w14:paraId="7999E554" w14:textId="77777777" w:rsidR="00386A64" w:rsidRPr="0021637C" w:rsidRDefault="00386A64" w:rsidP="00A27302">
            <w:pPr>
              <w:jc w:val="left"/>
              <w:rPr>
                <w:sz w:val="20"/>
                <w:szCs w:val="20"/>
              </w:rPr>
            </w:pPr>
            <w:r w:rsidRPr="0021637C">
              <w:rPr>
                <w:rFonts w:hint="eastAsia"/>
                <w:sz w:val="20"/>
                <w:szCs w:val="20"/>
              </w:rPr>
              <w:t>□否</w:t>
            </w:r>
          </w:p>
        </w:tc>
        <w:tc>
          <w:tcPr>
            <w:tcW w:w="1701" w:type="dxa"/>
            <w:tcBorders>
              <w:top w:val="nil"/>
              <w:bottom w:val="single" w:sz="4" w:space="0" w:color="auto"/>
            </w:tcBorders>
            <w:shd w:val="clear" w:color="auto" w:fill="FFFFFF" w:themeFill="background1"/>
          </w:tcPr>
          <w:p w14:paraId="1FFFAD7F" w14:textId="77777777" w:rsidR="00386A64" w:rsidRPr="0021637C" w:rsidRDefault="00386A64" w:rsidP="00A27302">
            <w:pPr>
              <w:rPr>
                <w:sz w:val="20"/>
                <w:szCs w:val="20"/>
              </w:rPr>
            </w:pPr>
            <w:r w:rsidRPr="0021637C">
              <w:rPr>
                <w:rFonts w:hint="eastAsia"/>
                <w:sz w:val="20"/>
                <w:szCs w:val="20"/>
              </w:rPr>
              <w:t>§7（§67）</w:t>
            </w:r>
          </w:p>
          <w:p w14:paraId="2EAF9CDB" w14:textId="77777777" w:rsidR="00386A64" w:rsidRPr="0021637C" w:rsidRDefault="00386A64" w:rsidP="00A27302">
            <w:pPr>
              <w:rPr>
                <w:sz w:val="20"/>
                <w:szCs w:val="20"/>
              </w:rPr>
            </w:pPr>
            <w:r w:rsidRPr="0021637C">
              <w:rPr>
                <w:rFonts w:hint="eastAsia"/>
                <w:sz w:val="20"/>
                <w:szCs w:val="20"/>
              </w:rPr>
              <w:t>□A　□B</w:t>
            </w:r>
          </w:p>
        </w:tc>
      </w:tr>
      <w:tr w:rsidR="0021637C" w:rsidRPr="0021637C" w14:paraId="02B855CE" w14:textId="77777777" w:rsidTr="00F671E1">
        <w:trPr>
          <w:trHeight w:val="70"/>
        </w:trPr>
        <w:tc>
          <w:tcPr>
            <w:tcW w:w="7479" w:type="dxa"/>
            <w:tcBorders>
              <w:top w:val="single" w:sz="4" w:space="0" w:color="auto"/>
              <w:bottom w:val="nil"/>
            </w:tcBorders>
          </w:tcPr>
          <w:p w14:paraId="72CCA51D" w14:textId="77777777" w:rsidR="00386A64" w:rsidRPr="0021637C" w:rsidRDefault="00386A64" w:rsidP="00A27302">
            <w:pPr>
              <w:autoSpaceDE w:val="0"/>
              <w:autoSpaceDN w:val="0"/>
              <w:adjustRightInd w:val="0"/>
              <w:ind w:firstLineChars="100" w:firstLine="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従たる事業所を設置する場合の特例</w:t>
            </w:r>
          </w:p>
        </w:tc>
        <w:tc>
          <w:tcPr>
            <w:tcW w:w="1134" w:type="dxa"/>
            <w:tcBorders>
              <w:top w:val="single" w:sz="4" w:space="0" w:color="auto"/>
              <w:bottom w:val="nil"/>
            </w:tcBorders>
          </w:tcPr>
          <w:p w14:paraId="2FE740F9" w14:textId="77777777" w:rsidR="00386A64" w:rsidRPr="0021637C" w:rsidRDefault="00386A64" w:rsidP="00A27302">
            <w:pPr>
              <w:jc w:val="left"/>
              <w:rPr>
                <w:sz w:val="20"/>
                <w:szCs w:val="20"/>
              </w:rPr>
            </w:pPr>
          </w:p>
        </w:tc>
        <w:tc>
          <w:tcPr>
            <w:tcW w:w="1701" w:type="dxa"/>
            <w:tcBorders>
              <w:top w:val="single" w:sz="4" w:space="0" w:color="auto"/>
              <w:bottom w:val="nil"/>
            </w:tcBorders>
          </w:tcPr>
          <w:p w14:paraId="55B4589D" w14:textId="77777777" w:rsidR="00386A64" w:rsidRPr="0021637C" w:rsidRDefault="00386A64" w:rsidP="00A27302">
            <w:pPr>
              <w:rPr>
                <w:sz w:val="20"/>
                <w:szCs w:val="20"/>
              </w:rPr>
            </w:pPr>
          </w:p>
        </w:tc>
      </w:tr>
      <w:tr w:rsidR="0021637C" w:rsidRPr="0021637C" w14:paraId="25E76E3E" w14:textId="77777777" w:rsidTr="00386A64">
        <w:trPr>
          <w:trHeight w:val="210"/>
        </w:trPr>
        <w:tc>
          <w:tcPr>
            <w:tcW w:w="7479" w:type="dxa"/>
            <w:tcBorders>
              <w:top w:val="nil"/>
              <w:bottom w:val="nil"/>
            </w:tcBorders>
          </w:tcPr>
          <w:p w14:paraId="74C08059" w14:textId="77777777" w:rsidR="00386A64" w:rsidRPr="0021637C" w:rsidRDefault="00386A64" w:rsidP="00A27302">
            <w:pPr>
              <w:autoSpaceDE w:val="0"/>
              <w:autoSpaceDN w:val="0"/>
              <w:adjustRightInd w:val="0"/>
              <w:jc w:val="left"/>
              <w:rPr>
                <w:rFonts w:hAnsiTheme="minorHAnsi" w:cs="ＭＳ 明朝"/>
                <w:b/>
                <w:kern w:val="0"/>
                <w:sz w:val="20"/>
                <w:szCs w:val="20"/>
              </w:rPr>
            </w:pPr>
            <w:r w:rsidRPr="0021637C">
              <w:rPr>
                <w:rFonts w:hint="eastAsia"/>
              </w:rPr>
              <w:t xml:space="preserve">　指定児童発達支援事業者</w:t>
            </w:r>
            <w:r w:rsidRPr="0021637C">
              <w:rPr>
                <w:rFonts w:hAnsiTheme="minorHAnsi" w:cs="ＭＳ 明朝" w:hint="eastAsia"/>
                <w:kern w:val="0"/>
                <w:sz w:val="20"/>
                <w:szCs w:val="20"/>
              </w:rPr>
              <w:t>等</w:t>
            </w:r>
            <w:r w:rsidRPr="0021637C">
              <w:rPr>
                <w:rFonts w:hint="eastAsia"/>
              </w:rPr>
              <w:t>は、指定児童発達支援事業所</w:t>
            </w:r>
            <w:r w:rsidRPr="0021637C">
              <w:rPr>
                <w:rFonts w:hAnsiTheme="minorHAnsi" w:cs="ＭＳ 明朝" w:hint="eastAsia"/>
                <w:kern w:val="0"/>
                <w:sz w:val="20"/>
                <w:szCs w:val="20"/>
              </w:rPr>
              <w:t>等</w:t>
            </w:r>
            <w:r w:rsidRPr="0021637C">
              <w:rPr>
                <w:rFonts w:hint="eastAsia"/>
              </w:rPr>
              <w:t>（児童発達支援センターであるものを除く。）における主たる事業所（主たる事業所）と一体的に管理運営を行う事業所（従たる事業所）を設置している場合には、主たる事業所及び従たる事業所の従業者（児童発達支援管理責任者を除く。）のうち、それぞれ1人以上は、常勤かつ専ら当該主たる事業所又は従たる事業所の職務に従事する者となっているか。</w:t>
            </w:r>
          </w:p>
        </w:tc>
        <w:tc>
          <w:tcPr>
            <w:tcW w:w="1134" w:type="dxa"/>
            <w:tcBorders>
              <w:top w:val="nil"/>
              <w:bottom w:val="nil"/>
            </w:tcBorders>
          </w:tcPr>
          <w:p w14:paraId="1808BF3D" w14:textId="77777777" w:rsidR="00386A64" w:rsidRPr="0021637C" w:rsidRDefault="00386A64" w:rsidP="00A27302">
            <w:pPr>
              <w:jc w:val="left"/>
              <w:rPr>
                <w:sz w:val="20"/>
                <w:szCs w:val="20"/>
              </w:rPr>
            </w:pPr>
            <w:r w:rsidRPr="0021637C">
              <w:rPr>
                <w:rFonts w:hint="eastAsia"/>
                <w:sz w:val="20"/>
                <w:szCs w:val="20"/>
              </w:rPr>
              <w:t>□適</w:t>
            </w:r>
          </w:p>
          <w:p w14:paraId="229D36BE" w14:textId="77777777" w:rsidR="00386A64" w:rsidRPr="0021637C" w:rsidRDefault="00386A64" w:rsidP="00A27302">
            <w:pPr>
              <w:jc w:val="left"/>
              <w:rPr>
                <w:sz w:val="20"/>
                <w:szCs w:val="20"/>
              </w:rPr>
            </w:pPr>
            <w:r w:rsidRPr="0021637C">
              <w:rPr>
                <w:rFonts w:hint="eastAsia"/>
                <w:sz w:val="20"/>
                <w:szCs w:val="20"/>
              </w:rPr>
              <w:t>□否</w:t>
            </w:r>
          </w:p>
          <w:p w14:paraId="0449D79E" w14:textId="77777777" w:rsidR="00386A64" w:rsidRPr="0021637C" w:rsidRDefault="00386A64" w:rsidP="00A27302">
            <w:pPr>
              <w:jc w:val="left"/>
              <w:rPr>
                <w:sz w:val="20"/>
                <w:szCs w:val="20"/>
              </w:rPr>
            </w:pPr>
            <w:r w:rsidRPr="0021637C">
              <w:rPr>
                <w:rFonts w:hint="eastAsia"/>
                <w:sz w:val="20"/>
                <w:szCs w:val="20"/>
              </w:rPr>
              <w:t>□該当無</w:t>
            </w:r>
          </w:p>
        </w:tc>
        <w:tc>
          <w:tcPr>
            <w:tcW w:w="1701" w:type="dxa"/>
            <w:tcBorders>
              <w:top w:val="nil"/>
              <w:bottom w:val="nil"/>
            </w:tcBorders>
          </w:tcPr>
          <w:p w14:paraId="1FE16B8B" w14:textId="77777777" w:rsidR="00386A64" w:rsidRPr="0021637C" w:rsidRDefault="00386A64" w:rsidP="00A27302">
            <w:pPr>
              <w:rPr>
                <w:sz w:val="20"/>
                <w:szCs w:val="20"/>
              </w:rPr>
            </w:pPr>
            <w:r w:rsidRPr="0021637C">
              <w:rPr>
                <w:rFonts w:hint="eastAsia"/>
                <w:sz w:val="20"/>
                <w:szCs w:val="20"/>
              </w:rPr>
              <w:t>§8②（§67）</w:t>
            </w:r>
          </w:p>
        </w:tc>
      </w:tr>
      <w:tr w:rsidR="0021637C" w:rsidRPr="0021637C" w14:paraId="633F29C6" w14:textId="77777777" w:rsidTr="00386A64">
        <w:trPr>
          <w:trHeight w:val="210"/>
        </w:trPr>
        <w:tc>
          <w:tcPr>
            <w:tcW w:w="7479" w:type="dxa"/>
            <w:tcBorders>
              <w:top w:val="single" w:sz="4" w:space="0" w:color="auto"/>
              <w:bottom w:val="nil"/>
            </w:tcBorders>
          </w:tcPr>
          <w:p w14:paraId="3A7D0396" w14:textId="77777777" w:rsidR="00386A64" w:rsidRPr="0021637C" w:rsidRDefault="00386A64" w:rsidP="00A27302">
            <w:r w:rsidRPr="0021637C">
              <w:rPr>
                <w:rFonts w:hint="eastAsia"/>
                <w:b/>
              </w:rPr>
              <w:t xml:space="preserve">第３　</w:t>
            </w:r>
            <w:r w:rsidRPr="0021637C">
              <w:rPr>
                <w:rFonts w:hAnsiTheme="minorHAnsi" w:cs="ＭＳ 明朝" w:hint="eastAsia"/>
                <w:b/>
                <w:kern w:val="0"/>
                <w:sz w:val="20"/>
                <w:szCs w:val="20"/>
              </w:rPr>
              <w:t>設備に関する基準</w:t>
            </w:r>
          </w:p>
        </w:tc>
        <w:tc>
          <w:tcPr>
            <w:tcW w:w="1134" w:type="dxa"/>
            <w:tcBorders>
              <w:top w:val="single" w:sz="4" w:space="0" w:color="auto"/>
              <w:bottom w:val="nil"/>
            </w:tcBorders>
          </w:tcPr>
          <w:p w14:paraId="68FF5AC5" w14:textId="77777777" w:rsidR="00386A64" w:rsidRPr="0021637C" w:rsidRDefault="00386A64" w:rsidP="00A27302">
            <w:pPr>
              <w:jc w:val="left"/>
              <w:rPr>
                <w:sz w:val="20"/>
                <w:szCs w:val="20"/>
              </w:rPr>
            </w:pPr>
          </w:p>
        </w:tc>
        <w:tc>
          <w:tcPr>
            <w:tcW w:w="1701" w:type="dxa"/>
            <w:tcBorders>
              <w:top w:val="single" w:sz="4" w:space="0" w:color="auto"/>
              <w:bottom w:val="nil"/>
            </w:tcBorders>
          </w:tcPr>
          <w:p w14:paraId="274A2A22" w14:textId="77777777" w:rsidR="00386A64" w:rsidRPr="0021637C" w:rsidRDefault="00386A64" w:rsidP="00A27302">
            <w:pPr>
              <w:rPr>
                <w:sz w:val="20"/>
                <w:szCs w:val="20"/>
              </w:rPr>
            </w:pPr>
          </w:p>
        </w:tc>
      </w:tr>
      <w:tr w:rsidR="0021637C" w:rsidRPr="0021637C" w14:paraId="32840051" w14:textId="77777777" w:rsidTr="00386A64">
        <w:trPr>
          <w:trHeight w:val="189"/>
        </w:trPr>
        <w:tc>
          <w:tcPr>
            <w:tcW w:w="7479" w:type="dxa"/>
            <w:tcBorders>
              <w:top w:val="nil"/>
              <w:bottom w:val="dotted" w:sz="4" w:space="0" w:color="auto"/>
            </w:tcBorders>
          </w:tcPr>
          <w:p w14:paraId="09327F74" w14:textId="77777777" w:rsidR="00386A64" w:rsidRPr="0021637C" w:rsidRDefault="00386A64" w:rsidP="00CC009A">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指定児童発達支援事業所等（児童発達支援センターであるものを除く。）は、発達支援室のほか、指定児童発達支援等の提供に必要な設備及び備品等を備えているか。</w:t>
            </w:r>
          </w:p>
        </w:tc>
        <w:tc>
          <w:tcPr>
            <w:tcW w:w="1134" w:type="dxa"/>
            <w:tcBorders>
              <w:top w:val="nil"/>
              <w:bottom w:val="dotted" w:sz="4" w:space="0" w:color="auto"/>
            </w:tcBorders>
          </w:tcPr>
          <w:p w14:paraId="7150358B" w14:textId="77777777" w:rsidR="00386A64" w:rsidRPr="0021637C" w:rsidRDefault="00386A64" w:rsidP="00A27302">
            <w:pPr>
              <w:jc w:val="left"/>
              <w:rPr>
                <w:sz w:val="20"/>
                <w:szCs w:val="20"/>
              </w:rPr>
            </w:pPr>
            <w:r w:rsidRPr="0021637C">
              <w:rPr>
                <w:rFonts w:hint="eastAsia"/>
                <w:sz w:val="20"/>
                <w:szCs w:val="20"/>
              </w:rPr>
              <w:t>□適</w:t>
            </w:r>
          </w:p>
          <w:p w14:paraId="2D22FC60" w14:textId="77777777" w:rsidR="00386A64" w:rsidRPr="0021637C" w:rsidRDefault="00386A64" w:rsidP="00A27302">
            <w:pPr>
              <w:jc w:val="left"/>
              <w:rPr>
                <w:sz w:val="20"/>
                <w:szCs w:val="20"/>
              </w:rPr>
            </w:pPr>
            <w:r w:rsidRPr="0021637C">
              <w:rPr>
                <w:rFonts w:hint="eastAsia"/>
                <w:sz w:val="20"/>
                <w:szCs w:val="20"/>
              </w:rPr>
              <w:t>□否</w:t>
            </w:r>
          </w:p>
        </w:tc>
        <w:tc>
          <w:tcPr>
            <w:tcW w:w="1701" w:type="dxa"/>
            <w:tcBorders>
              <w:top w:val="nil"/>
              <w:bottom w:val="dotted" w:sz="4" w:space="0" w:color="auto"/>
            </w:tcBorders>
          </w:tcPr>
          <w:p w14:paraId="3238B17D" w14:textId="77777777" w:rsidR="00386A64" w:rsidRPr="0021637C" w:rsidRDefault="00386A64" w:rsidP="00A27302">
            <w:pPr>
              <w:rPr>
                <w:rFonts w:hAnsi="ＭＳ 明朝" w:cs="ＭＳ 明朝"/>
                <w:sz w:val="20"/>
                <w:szCs w:val="20"/>
              </w:rPr>
            </w:pPr>
            <w:r w:rsidRPr="0021637C">
              <w:rPr>
                <w:rFonts w:hint="eastAsia"/>
                <w:sz w:val="20"/>
                <w:szCs w:val="20"/>
              </w:rPr>
              <w:t>§9</w:t>
            </w:r>
            <w:r w:rsidRPr="0021637C">
              <w:rPr>
                <w:rFonts w:hAnsi="ＭＳ 明朝" w:cs="ＭＳ 明朝" w:hint="eastAsia"/>
                <w:sz w:val="20"/>
                <w:szCs w:val="20"/>
              </w:rPr>
              <w:t>①</w:t>
            </w:r>
          </w:p>
          <w:p w14:paraId="43FDCE3E" w14:textId="77777777" w:rsidR="00386A64" w:rsidRPr="0021637C" w:rsidRDefault="00386A64" w:rsidP="00A27302">
            <w:pPr>
              <w:rPr>
                <w:sz w:val="20"/>
                <w:szCs w:val="20"/>
              </w:rPr>
            </w:pPr>
            <w:r w:rsidRPr="0021637C">
              <w:rPr>
                <w:rFonts w:hint="eastAsia"/>
                <w:sz w:val="20"/>
                <w:szCs w:val="20"/>
              </w:rPr>
              <w:t>§</w:t>
            </w:r>
            <w:r w:rsidRPr="0021637C">
              <w:rPr>
                <w:rFonts w:hAnsi="ＭＳ 明朝" w:cs="ＭＳ 明朝" w:hint="eastAsia"/>
                <w:sz w:val="20"/>
                <w:szCs w:val="20"/>
              </w:rPr>
              <w:t>68①</w:t>
            </w:r>
          </w:p>
          <w:p w14:paraId="7ADE0573" w14:textId="77777777" w:rsidR="00386A64" w:rsidRPr="0021637C" w:rsidRDefault="00386A64" w:rsidP="00A27302">
            <w:pPr>
              <w:rPr>
                <w:sz w:val="20"/>
                <w:szCs w:val="20"/>
              </w:rPr>
            </w:pPr>
            <w:r w:rsidRPr="0021637C">
              <w:rPr>
                <w:rFonts w:hint="eastAsia"/>
                <w:sz w:val="20"/>
                <w:szCs w:val="20"/>
              </w:rPr>
              <w:t>□A　□B</w:t>
            </w:r>
          </w:p>
        </w:tc>
      </w:tr>
      <w:tr w:rsidR="0021637C" w:rsidRPr="0021637C" w14:paraId="58170B4D" w14:textId="77777777" w:rsidTr="00386A64">
        <w:trPr>
          <w:trHeight w:val="320"/>
        </w:trPr>
        <w:tc>
          <w:tcPr>
            <w:tcW w:w="7479" w:type="dxa"/>
            <w:tcBorders>
              <w:top w:val="dotted" w:sz="4" w:space="0" w:color="auto"/>
              <w:bottom w:val="dotted" w:sz="4" w:space="0" w:color="auto"/>
            </w:tcBorders>
          </w:tcPr>
          <w:p w14:paraId="0D0D00DD" w14:textId="77777777" w:rsidR="00386A64" w:rsidRPr="0021637C" w:rsidRDefault="00386A64" w:rsidP="00A27302">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⑴の発達支援室は、支援に必要な機械器具等を備えているか。</w:t>
            </w:r>
          </w:p>
        </w:tc>
        <w:tc>
          <w:tcPr>
            <w:tcW w:w="1134" w:type="dxa"/>
            <w:tcBorders>
              <w:top w:val="dotted" w:sz="4" w:space="0" w:color="auto"/>
              <w:bottom w:val="dotted" w:sz="4" w:space="0" w:color="auto"/>
            </w:tcBorders>
          </w:tcPr>
          <w:p w14:paraId="46E6E52B" w14:textId="77777777" w:rsidR="00386A64" w:rsidRPr="0021637C" w:rsidRDefault="00386A64" w:rsidP="00A27302">
            <w:pPr>
              <w:jc w:val="left"/>
              <w:rPr>
                <w:sz w:val="20"/>
                <w:szCs w:val="20"/>
              </w:rPr>
            </w:pPr>
            <w:r w:rsidRPr="0021637C">
              <w:rPr>
                <w:rFonts w:hint="eastAsia"/>
                <w:sz w:val="20"/>
                <w:szCs w:val="20"/>
              </w:rPr>
              <w:t>□適</w:t>
            </w:r>
          </w:p>
          <w:p w14:paraId="22F27605" w14:textId="77777777" w:rsidR="00386A64" w:rsidRPr="0021637C" w:rsidRDefault="00386A64" w:rsidP="00A27302">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4AA657A9" w14:textId="77777777" w:rsidR="00386A64" w:rsidRPr="0021637C" w:rsidRDefault="00386A64" w:rsidP="00A27302">
            <w:pPr>
              <w:rPr>
                <w:rFonts w:hAnsi="ＭＳ 明朝" w:cs="ＭＳ 明朝"/>
                <w:sz w:val="20"/>
                <w:szCs w:val="20"/>
              </w:rPr>
            </w:pPr>
            <w:r w:rsidRPr="0021637C">
              <w:rPr>
                <w:rFonts w:hint="eastAsia"/>
                <w:sz w:val="20"/>
                <w:szCs w:val="20"/>
              </w:rPr>
              <w:t>§9</w:t>
            </w:r>
            <w:r w:rsidRPr="0021637C">
              <w:rPr>
                <w:rFonts w:hAnsi="ＭＳ 明朝" w:cs="ＭＳ 明朝" w:hint="eastAsia"/>
                <w:sz w:val="20"/>
                <w:szCs w:val="20"/>
              </w:rPr>
              <w:t>②</w:t>
            </w:r>
          </w:p>
          <w:p w14:paraId="6A7DD0EC" w14:textId="77777777" w:rsidR="00386A64" w:rsidRPr="0021637C" w:rsidRDefault="00386A64" w:rsidP="00A27302">
            <w:pPr>
              <w:rPr>
                <w:sz w:val="20"/>
                <w:szCs w:val="20"/>
              </w:rPr>
            </w:pPr>
            <w:r w:rsidRPr="0021637C">
              <w:rPr>
                <w:rFonts w:hint="eastAsia"/>
                <w:sz w:val="20"/>
                <w:szCs w:val="20"/>
              </w:rPr>
              <w:t>§</w:t>
            </w:r>
            <w:r w:rsidRPr="0021637C">
              <w:rPr>
                <w:rFonts w:hAnsi="ＭＳ 明朝" w:cs="ＭＳ 明朝" w:hint="eastAsia"/>
                <w:sz w:val="20"/>
                <w:szCs w:val="20"/>
              </w:rPr>
              <w:t>68②</w:t>
            </w:r>
          </w:p>
          <w:p w14:paraId="77C4E877" w14:textId="77777777" w:rsidR="00386A64" w:rsidRPr="0021637C" w:rsidRDefault="00386A64" w:rsidP="00A27302">
            <w:pPr>
              <w:rPr>
                <w:sz w:val="20"/>
                <w:szCs w:val="20"/>
              </w:rPr>
            </w:pPr>
            <w:r w:rsidRPr="0021637C">
              <w:rPr>
                <w:rFonts w:hint="eastAsia"/>
                <w:sz w:val="20"/>
                <w:szCs w:val="20"/>
              </w:rPr>
              <w:t>□A　□B</w:t>
            </w:r>
          </w:p>
        </w:tc>
      </w:tr>
      <w:tr w:rsidR="0021637C" w:rsidRPr="0021637C" w14:paraId="4BE03873" w14:textId="77777777" w:rsidTr="0036705C">
        <w:trPr>
          <w:trHeight w:val="162"/>
        </w:trPr>
        <w:tc>
          <w:tcPr>
            <w:tcW w:w="7479" w:type="dxa"/>
            <w:tcBorders>
              <w:top w:val="dotted" w:sz="4" w:space="0" w:color="auto"/>
              <w:bottom w:val="dotted" w:sz="4" w:space="0" w:color="auto"/>
            </w:tcBorders>
          </w:tcPr>
          <w:p w14:paraId="07195C5F" w14:textId="77777777" w:rsidR="00386A64" w:rsidRPr="0021637C" w:rsidRDefault="00386A64" w:rsidP="00CC009A">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⑶</w:t>
            </w:r>
            <w:r w:rsidRPr="0021637C">
              <w:rPr>
                <w:rFonts w:hAnsiTheme="minorHAnsi" w:cs="ＭＳ 明朝" w:hint="eastAsia"/>
                <w:kern w:val="0"/>
                <w:sz w:val="20"/>
                <w:szCs w:val="20"/>
              </w:rPr>
              <w:t xml:space="preserve">　⑴の設備及び備品等は、専ら当該指定児童発達支援等の事業の用に供するものとなっているか。（ただし、障害児の支援に支障がない場合は、この限りでない。）</w:t>
            </w:r>
          </w:p>
        </w:tc>
        <w:tc>
          <w:tcPr>
            <w:tcW w:w="1134" w:type="dxa"/>
            <w:tcBorders>
              <w:top w:val="dotted" w:sz="4" w:space="0" w:color="auto"/>
              <w:bottom w:val="dotted" w:sz="4" w:space="0" w:color="auto"/>
            </w:tcBorders>
          </w:tcPr>
          <w:p w14:paraId="72F9625B" w14:textId="77777777" w:rsidR="00386A64" w:rsidRPr="0021637C" w:rsidRDefault="00386A64" w:rsidP="00A27302">
            <w:pPr>
              <w:jc w:val="left"/>
              <w:rPr>
                <w:sz w:val="20"/>
                <w:szCs w:val="20"/>
              </w:rPr>
            </w:pPr>
            <w:r w:rsidRPr="0021637C">
              <w:rPr>
                <w:rFonts w:hint="eastAsia"/>
                <w:sz w:val="20"/>
                <w:szCs w:val="20"/>
              </w:rPr>
              <w:t>□適</w:t>
            </w:r>
          </w:p>
          <w:p w14:paraId="643F1F96" w14:textId="77777777" w:rsidR="00386A64" w:rsidRPr="0021637C" w:rsidRDefault="00386A64" w:rsidP="00A27302">
            <w:pPr>
              <w:jc w:val="left"/>
              <w:rPr>
                <w:sz w:val="20"/>
                <w:szCs w:val="20"/>
              </w:rPr>
            </w:pPr>
            <w:r w:rsidRPr="0021637C">
              <w:rPr>
                <w:rFonts w:hint="eastAsia"/>
                <w:sz w:val="20"/>
                <w:szCs w:val="20"/>
              </w:rPr>
              <w:t>□否</w:t>
            </w:r>
          </w:p>
          <w:p w14:paraId="64ABB84C" w14:textId="77777777" w:rsidR="00386A64" w:rsidRPr="0021637C" w:rsidRDefault="00386A64" w:rsidP="00A27302">
            <w:pPr>
              <w:jc w:val="left"/>
              <w:rPr>
                <w:sz w:val="20"/>
                <w:szCs w:val="20"/>
              </w:rPr>
            </w:pPr>
          </w:p>
        </w:tc>
        <w:tc>
          <w:tcPr>
            <w:tcW w:w="1701" w:type="dxa"/>
            <w:tcBorders>
              <w:top w:val="dotted" w:sz="4" w:space="0" w:color="auto"/>
              <w:bottom w:val="dotted" w:sz="4" w:space="0" w:color="auto"/>
            </w:tcBorders>
          </w:tcPr>
          <w:p w14:paraId="2ACA30A6" w14:textId="77777777" w:rsidR="00386A64" w:rsidRPr="0021637C" w:rsidRDefault="00386A64" w:rsidP="00A27302">
            <w:pPr>
              <w:rPr>
                <w:rFonts w:hAnsi="ＭＳ 明朝" w:cs="ＭＳ 明朝"/>
                <w:sz w:val="20"/>
                <w:szCs w:val="20"/>
              </w:rPr>
            </w:pPr>
            <w:r w:rsidRPr="0021637C">
              <w:rPr>
                <w:rFonts w:hint="eastAsia"/>
                <w:sz w:val="20"/>
                <w:szCs w:val="20"/>
              </w:rPr>
              <w:t>§9</w:t>
            </w:r>
            <w:r w:rsidRPr="0021637C">
              <w:rPr>
                <w:rFonts w:hAnsi="ＭＳ 明朝" w:cs="ＭＳ 明朝" w:hint="eastAsia"/>
                <w:sz w:val="20"/>
                <w:szCs w:val="20"/>
              </w:rPr>
              <w:t>③</w:t>
            </w:r>
          </w:p>
          <w:p w14:paraId="29B91F81" w14:textId="77777777" w:rsidR="00386A64" w:rsidRPr="0021637C" w:rsidRDefault="00386A64" w:rsidP="00A27302">
            <w:pPr>
              <w:rPr>
                <w:sz w:val="20"/>
                <w:szCs w:val="20"/>
              </w:rPr>
            </w:pPr>
            <w:r w:rsidRPr="0021637C">
              <w:rPr>
                <w:rFonts w:hint="eastAsia"/>
                <w:sz w:val="20"/>
                <w:szCs w:val="20"/>
              </w:rPr>
              <w:t>§</w:t>
            </w:r>
            <w:r w:rsidRPr="0021637C">
              <w:rPr>
                <w:rFonts w:hAnsi="ＭＳ 明朝" w:cs="ＭＳ 明朝" w:hint="eastAsia"/>
                <w:sz w:val="20"/>
                <w:szCs w:val="20"/>
              </w:rPr>
              <w:t>68③</w:t>
            </w:r>
          </w:p>
          <w:p w14:paraId="3DFA717A" w14:textId="77777777" w:rsidR="00386A64" w:rsidRPr="0021637C" w:rsidRDefault="00386A64" w:rsidP="00A27302">
            <w:pPr>
              <w:rPr>
                <w:sz w:val="20"/>
                <w:szCs w:val="20"/>
              </w:rPr>
            </w:pPr>
            <w:r w:rsidRPr="0021637C">
              <w:rPr>
                <w:rFonts w:hint="eastAsia"/>
                <w:sz w:val="20"/>
                <w:szCs w:val="20"/>
              </w:rPr>
              <w:t>□A　□B</w:t>
            </w:r>
          </w:p>
        </w:tc>
      </w:tr>
      <w:tr w:rsidR="0021637C" w:rsidRPr="0021637C" w14:paraId="499A4C9A" w14:textId="77777777" w:rsidTr="0036705C">
        <w:trPr>
          <w:trHeight w:val="210"/>
        </w:trPr>
        <w:tc>
          <w:tcPr>
            <w:tcW w:w="7479" w:type="dxa"/>
            <w:tcBorders>
              <w:top w:val="dotted" w:sz="4" w:space="0" w:color="auto"/>
              <w:bottom w:val="dotted" w:sz="4" w:space="0" w:color="auto"/>
            </w:tcBorders>
          </w:tcPr>
          <w:p w14:paraId="73E27987" w14:textId="77777777" w:rsidR="00386A64" w:rsidRPr="0021637C" w:rsidRDefault="00386A64" w:rsidP="00A27302">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⑷</w:t>
            </w:r>
            <w:r w:rsidRPr="0021637C">
              <w:rPr>
                <w:rFonts w:hAnsiTheme="minorHAnsi" w:cs="ＭＳ 明朝" w:hint="eastAsia"/>
                <w:kern w:val="0"/>
                <w:sz w:val="20"/>
                <w:szCs w:val="20"/>
              </w:rPr>
              <w:t xml:space="preserve">　指定児童発達支援事業所（児童発達支援センターであるものに限る。以下この条において同じ。）は、発達支援室、遊戯室、屋外遊戯場（指定児童発達支援事業所の付近にある屋外遊戯場に代わるべき場所を含む。）、医務室、相談室、調理室、便所、静養室並びに指定児童発達支援の提供に必要な設備及び備品等が設けられているか。</w:t>
            </w:r>
          </w:p>
        </w:tc>
        <w:tc>
          <w:tcPr>
            <w:tcW w:w="1134" w:type="dxa"/>
            <w:tcBorders>
              <w:top w:val="dotted" w:sz="4" w:space="0" w:color="auto"/>
              <w:bottom w:val="dotted" w:sz="4" w:space="0" w:color="auto"/>
            </w:tcBorders>
          </w:tcPr>
          <w:p w14:paraId="525D2382" w14:textId="77777777" w:rsidR="00386A64" w:rsidRPr="0021637C" w:rsidRDefault="00386A64" w:rsidP="00A27302">
            <w:pPr>
              <w:jc w:val="left"/>
              <w:rPr>
                <w:sz w:val="20"/>
                <w:szCs w:val="20"/>
              </w:rPr>
            </w:pPr>
            <w:r w:rsidRPr="0021637C">
              <w:rPr>
                <w:rFonts w:hint="eastAsia"/>
                <w:sz w:val="20"/>
                <w:szCs w:val="20"/>
              </w:rPr>
              <w:t>□適</w:t>
            </w:r>
          </w:p>
          <w:p w14:paraId="5A28089E" w14:textId="77777777" w:rsidR="00386A64" w:rsidRPr="0021637C" w:rsidRDefault="00386A64" w:rsidP="00A27302">
            <w:pPr>
              <w:jc w:val="left"/>
              <w:rPr>
                <w:sz w:val="20"/>
                <w:szCs w:val="20"/>
              </w:rPr>
            </w:pPr>
            <w:r w:rsidRPr="0021637C">
              <w:rPr>
                <w:rFonts w:hint="eastAsia"/>
                <w:sz w:val="20"/>
                <w:szCs w:val="20"/>
              </w:rPr>
              <w:t>□否</w:t>
            </w:r>
          </w:p>
          <w:p w14:paraId="4CDF7FCC" w14:textId="77777777" w:rsidR="00386A64" w:rsidRPr="0021637C" w:rsidRDefault="00386A64" w:rsidP="00A27302">
            <w:pPr>
              <w:jc w:val="left"/>
              <w:rPr>
                <w:sz w:val="20"/>
                <w:szCs w:val="20"/>
              </w:rPr>
            </w:pPr>
            <w:r w:rsidRPr="0021637C">
              <w:rPr>
                <w:rFonts w:hint="eastAsia"/>
                <w:sz w:val="20"/>
                <w:szCs w:val="20"/>
              </w:rPr>
              <w:t>□該当無</w:t>
            </w:r>
          </w:p>
        </w:tc>
        <w:tc>
          <w:tcPr>
            <w:tcW w:w="1701" w:type="dxa"/>
            <w:tcBorders>
              <w:top w:val="dotted" w:sz="4" w:space="0" w:color="auto"/>
              <w:bottom w:val="dotted" w:sz="4" w:space="0" w:color="auto"/>
            </w:tcBorders>
          </w:tcPr>
          <w:p w14:paraId="35368C41" w14:textId="77777777" w:rsidR="00386A64" w:rsidRPr="0021637C" w:rsidRDefault="00386A64" w:rsidP="00A27302">
            <w:pPr>
              <w:rPr>
                <w:sz w:val="20"/>
                <w:szCs w:val="20"/>
              </w:rPr>
            </w:pPr>
            <w:r w:rsidRPr="0021637C">
              <w:rPr>
                <w:rFonts w:hint="eastAsia"/>
                <w:sz w:val="20"/>
                <w:szCs w:val="20"/>
              </w:rPr>
              <w:t>§10</w:t>
            </w:r>
            <w:r w:rsidRPr="0021637C">
              <w:rPr>
                <w:rFonts w:hAnsi="ＭＳ 明朝" w:cs="ＭＳ 明朝" w:hint="eastAsia"/>
                <w:sz w:val="20"/>
                <w:szCs w:val="20"/>
              </w:rPr>
              <w:t>①</w:t>
            </w:r>
          </w:p>
          <w:p w14:paraId="08AF569C" w14:textId="77777777" w:rsidR="00386A64" w:rsidRPr="0021637C" w:rsidRDefault="00386A64" w:rsidP="00A27302">
            <w:pPr>
              <w:rPr>
                <w:sz w:val="20"/>
                <w:szCs w:val="20"/>
              </w:rPr>
            </w:pPr>
            <w:r w:rsidRPr="0021637C">
              <w:rPr>
                <w:rFonts w:hint="eastAsia"/>
                <w:sz w:val="20"/>
                <w:szCs w:val="20"/>
              </w:rPr>
              <w:t>□A　□B</w:t>
            </w:r>
          </w:p>
        </w:tc>
      </w:tr>
      <w:tr w:rsidR="0021637C" w:rsidRPr="0021637C" w14:paraId="796AA836" w14:textId="77777777" w:rsidTr="0036705C">
        <w:trPr>
          <w:trHeight w:val="210"/>
        </w:trPr>
        <w:tc>
          <w:tcPr>
            <w:tcW w:w="7479" w:type="dxa"/>
            <w:tcBorders>
              <w:top w:val="dotted" w:sz="4" w:space="0" w:color="auto"/>
              <w:bottom w:val="dotted" w:sz="4" w:space="0" w:color="auto"/>
            </w:tcBorders>
          </w:tcPr>
          <w:p w14:paraId="3F79970C" w14:textId="77777777" w:rsidR="00386A64" w:rsidRPr="0021637C" w:rsidRDefault="00386A64" w:rsidP="00953EEC">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⑸　指定児童発達支援事業所において、治療を行う場合には、前項に規定する設備（医務室を除く。）に加えて、医療法に規定する診療所として必要な設備を設けられているか。</w:t>
            </w:r>
          </w:p>
        </w:tc>
        <w:tc>
          <w:tcPr>
            <w:tcW w:w="1134" w:type="dxa"/>
            <w:tcBorders>
              <w:top w:val="dotted" w:sz="4" w:space="0" w:color="auto"/>
              <w:bottom w:val="dotted" w:sz="4" w:space="0" w:color="auto"/>
            </w:tcBorders>
          </w:tcPr>
          <w:p w14:paraId="36A47ECD" w14:textId="77777777" w:rsidR="00386A64" w:rsidRPr="0021637C" w:rsidRDefault="00386A64" w:rsidP="00953EEC">
            <w:pPr>
              <w:jc w:val="left"/>
              <w:rPr>
                <w:sz w:val="20"/>
                <w:szCs w:val="20"/>
              </w:rPr>
            </w:pPr>
            <w:r w:rsidRPr="0021637C">
              <w:rPr>
                <w:rFonts w:hint="eastAsia"/>
                <w:sz w:val="20"/>
                <w:szCs w:val="20"/>
              </w:rPr>
              <w:t>□適</w:t>
            </w:r>
          </w:p>
          <w:p w14:paraId="5FA15756" w14:textId="77777777" w:rsidR="00386A64" w:rsidRPr="0021637C" w:rsidRDefault="00386A64" w:rsidP="00953EEC">
            <w:pPr>
              <w:jc w:val="left"/>
              <w:rPr>
                <w:sz w:val="20"/>
                <w:szCs w:val="20"/>
              </w:rPr>
            </w:pPr>
            <w:r w:rsidRPr="0021637C">
              <w:rPr>
                <w:rFonts w:hint="eastAsia"/>
                <w:sz w:val="20"/>
                <w:szCs w:val="20"/>
              </w:rPr>
              <w:t>□否</w:t>
            </w:r>
          </w:p>
          <w:p w14:paraId="4BA0686A" w14:textId="77777777" w:rsidR="00386A64" w:rsidRPr="0021637C" w:rsidRDefault="00386A64" w:rsidP="00A27302">
            <w:pPr>
              <w:jc w:val="left"/>
              <w:rPr>
                <w:sz w:val="20"/>
                <w:szCs w:val="20"/>
              </w:rPr>
            </w:pPr>
            <w:r w:rsidRPr="0021637C">
              <w:rPr>
                <w:rFonts w:hint="eastAsia"/>
                <w:sz w:val="20"/>
                <w:szCs w:val="20"/>
              </w:rPr>
              <w:t>□該当無</w:t>
            </w:r>
          </w:p>
        </w:tc>
        <w:tc>
          <w:tcPr>
            <w:tcW w:w="1701" w:type="dxa"/>
            <w:tcBorders>
              <w:top w:val="dotted" w:sz="4" w:space="0" w:color="auto"/>
              <w:bottom w:val="dotted" w:sz="4" w:space="0" w:color="auto"/>
            </w:tcBorders>
          </w:tcPr>
          <w:p w14:paraId="63D2931B" w14:textId="77777777" w:rsidR="00386A64" w:rsidRPr="0021637C" w:rsidRDefault="00386A64" w:rsidP="00953EEC">
            <w:pPr>
              <w:rPr>
                <w:sz w:val="20"/>
                <w:szCs w:val="20"/>
              </w:rPr>
            </w:pPr>
            <w:r w:rsidRPr="0021637C">
              <w:rPr>
                <w:rFonts w:hint="eastAsia"/>
                <w:sz w:val="20"/>
                <w:szCs w:val="20"/>
              </w:rPr>
              <w:t>§10</w:t>
            </w:r>
            <w:r w:rsidRPr="0021637C">
              <w:rPr>
                <w:rFonts w:hAnsi="ＭＳ 明朝" w:cs="ＭＳ 明朝" w:hint="eastAsia"/>
                <w:sz w:val="20"/>
                <w:szCs w:val="20"/>
              </w:rPr>
              <w:t>②</w:t>
            </w:r>
          </w:p>
          <w:p w14:paraId="20626287" w14:textId="77777777" w:rsidR="00386A64" w:rsidRPr="0021637C" w:rsidRDefault="00386A64" w:rsidP="00A27302">
            <w:pPr>
              <w:rPr>
                <w:sz w:val="20"/>
                <w:szCs w:val="20"/>
              </w:rPr>
            </w:pPr>
            <w:r w:rsidRPr="0021637C">
              <w:rPr>
                <w:rFonts w:hint="eastAsia"/>
                <w:sz w:val="20"/>
                <w:szCs w:val="20"/>
              </w:rPr>
              <w:t>□A　□B</w:t>
            </w:r>
          </w:p>
        </w:tc>
      </w:tr>
      <w:tr w:rsidR="0021637C" w:rsidRPr="0021637C" w14:paraId="6F0EEFF0" w14:textId="77777777" w:rsidTr="0036705C">
        <w:trPr>
          <w:trHeight w:val="210"/>
        </w:trPr>
        <w:tc>
          <w:tcPr>
            <w:tcW w:w="7479" w:type="dxa"/>
            <w:tcBorders>
              <w:top w:val="dotted" w:sz="4" w:space="0" w:color="auto"/>
              <w:bottom w:val="dotted" w:sz="4" w:space="0" w:color="auto"/>
            </w:tcBorders>
          </w:tcPr>
          <w:p w14:paraId="0BC41149" w14:textId="77777777" w:rsidR="00386A64" w:rsidRPr="0021637C" w:rsidRDefault="00386A64" w:rsidP="00953EEC">
            <w:pPr>
              <w:autoSpaceDE w:val="0"/>
              <w:autoSpaceDN w:val="0"/>
              <w:adjustRightInd w:val="0"/>
              <w:ind w:leftChars="100" w:left="410" w:hangingChars="100" w:hanging="200"/>
              <w:jc w:val="left"/>
              <w:rPr>
                <w:rFonts w:hAnsiTheme="minorHAnsi" w:cs="ＭＳ 明朝"/>
                <w:kern w:val="0"/>
                <w:sz w:val="20"/>
                <w:szCs w:val="20"/>
              </w:rPr>
            </w:pPr>
            <w:r w:rsidRPr="0021637C">
              <w:rPr>
                <w:rFonts w:hAnsiTheme="minorHAnsi" w:cs="ＭＳ 明朝" w:hint="eastAsia"/>
                <w:kern w:val="0"/>
                <w:sz w:val="20"/>
                <w:szCs w:val="20"/>
              </w:rPr>
              <w:t>⑹　⑷の設備の基準は、次のとおりとなっているか。</w:t>
            </w:r>
          </w:p>
          <w:p w14:paraId="7BD7E61F" w14:textId="77777777" w:rsidR="00386A64" w:rsidRPr="0021637C" w:rsidRDefault="00386A64" w:rsidP="00953EEC">
            <w:pPr>
              <w:autoSpaceDE w:val="0"/>
              <w:autoSpaceDN w:val="0"/>
              <w:adjustRightInd w:val="0"/>
              <w:ind w:firstLineChars="300" w:firstLine="600"/>
              <w:jc w:val="left"/>
              <w:rPr>
                <w:rFonts w:hAnsiTheme="minorHAnsi" w:cs="ＭＳ 明朝"/>
                <w:kern w:val="0"/>
                <w:sz w:val="20"/>
                <w:szCs w:val="20"/>
              </w:rPr>
            </w:pPr>
            <w:r w:rsidRPr="0021637C">
              <w:rPr>
                <w:rFonts w:hAnsiTheme="minorHAnsi" w:cs="ＭＳ 明朝" w:hint="eastAsia"/>
                <w:kern w:val="0"/>
                <w:sz w:val="20"/>
                <w:szCs w:val="20"/>
              </w:rPr>
              <w:t>一</w:t>
            </w:r>
            <w:r w:rsidRPr="0021637C">
              <w:rPr>
                <w:rFonts w:hAnsiTheme="minorHAnsi" w:cs="ＭＳ 明朝"/>
                <w:kern w:val="0"/>
                <w:sz w:val="20"/>
                <w:szCs w:val="20"/>
              </w:rPr>
              <w:t xml:space="preserve"> </w:t>
            </w:r>
            <w:r w:rsidRPr="0021637C">
              <w:rPr>
                <w:rFonts w:hAnsiTheme="minorHAnsi" w:cs="ＭＳ 明朝" w:hint="eastAsia"/>
                <w:kern w:val="0"/>
                <w:sz w:val="20"/>
                <w:szCs w:val="20"/>
              </w:rPr>
              <w:t>発達支援室</w:t>
            </w:r>
          </w:p>
          <w:p w14:paraId="24A433D7" w14:textId="77777777" w:rsidR="00386A64" w:rsidRPr="0021637C" w:rsidRDefault="00386A64" w:rsidP="00953EEC">
            <w:pPr>
              <w:autoSpaceDE w:val="0"/>
              <w:autoSpaceDN w:val="0"/>
              <w:adjustRightInd w:val="0"/>
              <w:ind w:firstLineChars="400" w:firstLine="800"/>
              <w:jc w:val="left"/>
              <w:rPr>
                <w:rFonts w:hAnsiTheme="minorHAnsi" w:cs="ＭＳ 明朝"/>
                <w:kern w:val="0"/>
                <w:sz w:val="20"/>
                <w:szCs w:val="20"/>
              </w:rPr>
            </w:pPr>
            <w:r w:rsidRPr="0021637C">
              <w:rPr>
                <w:rFonts w:hAnsiTheme="minorHAnsi" w:cs="ＭＳ 明朝" w:hint="eastAsia"/>
                <w:kern w:val="0"/>
                <w:sz w:val="20"/>
                <w:szCs w:val="20"/>
              </w:rPr>
              <w:t>イ</w:t>
            </w:r>
            <w:r w:rsidRPr="0021637C">
              <w:rPr>
                <w:rFonts w:hAnsiTheme="minorHAnsi" w:cs="ＭＳ 明朝"/>
                <w:kern w:val="0"/>
                <w:sz w:val="20"/>
                <w:szCs w:val="20"/>
              </w:rPr>
              <w:t xml:space="preserve"> </w:t>
            </w:r>
            <w:r w:rsidRPr="0021637C">
              <w:rPr>
                <w:rFonts w:hAnsiTheme="minorHAnsi" w:cs="ＭＳ 明朝" w:hint="eastAsia"/>
                <w:kern w:val="0"/>
                <w:sz w:val="20"/>
                <w:szCs w:val="20"/>
              </w:rPr>
              <w:t>定員は、おおむね</w:t>
            </w:r>
            <w:r w:rsidRPr="0021637C">
              <w:rPr>
                <w:rFonts w:ascii="‚l‚r –¾’©" w:hAnsi="‚l‚r –¾’©" w:cs="‚l‚r –¾’©"/>
                <w:kern w:val="0"/>
                <w:sz w:val="20"/>
                <w:szCs w:val="20"/>
              </w:rPr>
              <w:t>10</w:t>
            </w:r>
            <w:r w:rsidRPr="0021637C">
              <w:rPr>
                <w:rFonts w:hAnsiTheme="minorHAnsi" w:cs="ＭＳ 明朝" w:hint="eastAsia"/>
                <w:kern w:val="0"/>
                <w:sz w:val="20"/>
                <w:szCs w:val="20"/>
              </w:rPr>
              <w:t>人とすること。</w:t>
            </w:r>
          </w:p>
          <w:p w14:paraId="4A658D41" w14:textId="77777777" w:rsidR="00386A64" w:rsidRPr="0021637C" w:rsidRDefault="00386A64" w:rsidP="00953EEC">
            <w:pPr>
              <w:autoSpaceDE w:val="0"/>
              <w:autoSpaceDN w:val="0"/>
              <w:adjustRightInd w:val="0"/>
              <w:ind w:firstLineChars="400" w:firstLine="800"/>
              <w:jc w:val="left"/>
              <w:rPr>
                <w:rFonts w:hAnsiTheme="minorHAnsi" w:cs="ＭＳ 明朝"/>
                <w:kern w:val="0"/>
                <w:sz w:val="20"/>
                <w:szCs w:val="20"/>
              </w:rPr>
            </w:pPr>
            <w:r w:rsidRPr="0021637C">
              <w:rPr>
                <w:rFonts w:hAnsiTheme="minorHAnsi" w:cs="ＭＳ 明朝" w:hint="eastAsia"/>
                <w:kern w:val="0"/>
                <w:sz w:val="20"/>
                <w:szCs w:val="20"/>
              </w:rPr>
              <w:t>ロ</w:t>
            </w:r>
            <w:r w:rsidRPr="0021637C">
              <w:rPr>
                <w:rFonts w:hAnsiTheme="minorHAnsi" w:cs="ＭＳ 明朝"/>
                <w:kern w:val="0"/>
                <w:sz w:val="20"/>
                <w:szCs w:val="20"/>
              </w:rPr>
              <w:t xml:space="preserve"> </w:t>
            </w:r>
            <w:r w:rsidRPr="0021637C">
              <w:rPr>
                <w:rFonts w:hAnsiTheme="minorHAnsi" w:cs="ＭＳ 明朝" w:hint="eastAsia"/>
                <w:kern w:val="0"/>
                <w:sz w:val="20"/>
                <w:szCs w:val="20"/>
              </w:rPr>
              <w:t>障害児１人当たりの床面積は、</w:t>
            </w:r>
            <w:r w:rsidRPr="0021637C">
              <w:rPr>
                <w:rFonts w:ascii="‚l‚r –¾’©" w:hAnsi="‚l‚r –¾’©" w:cs="‚l‚r –¾’©"/>
                <w:kern w:val="0"/>
                <w:sz w:val="20"/>
                <w:szCs w:val="20"/>
              </w:rPr>
              <w:t>2.47</w:t>
            </w:r>
            <w:r w:rsidRPr="0021637C">
              <w:rPr>
                <w:rFonts w:hAnsiTheme="minorHAnsi" w:cs="ＭＳ 明朝" w:hint="eastAsia"/>
                <w:kern w:val="0"/>
                <w:sz w:val="20"/>
                <w:szCs w:val="20"/>
              </w:rPr>
              <w:t>平方メートル以上とすること。</w:t>
            </w:r>
          </w:p>
          <w:p w14:paraId="34E8E1C3" w14:textId="77777777" w:rsidR="00386A64" w:rsidRPr="0021637C" w:rsidRDefault="00386A64" w:rsidP="00386A64">
            <w:pPr>
              <w:autoSpaceDE w:val="0"/>
              <w:autoSpaceDN w:val="0"/>
              <w:adjustRightInd w:val="0"/>
              <w:ind w:firstLineChars="300" w:firstLine="600"/>
              <w:jc w:val="left"/>
              <w:rPr>
                <w:rFonts w:hAnsiTheme="minorHAnsi" w:cs="ＭＳ 明朝"/>
                <w:kern w:val="0"/>
                <w:sz w:val="20"/>
                <w:szCs w:val="20"/>
              </w:rPr>
            </w:pPr>
            <w:r w:rsidRPr="0021637C">
              <w:rPr>
                <w:rFonts w:hAnsiTheme="minorHAnsi" w:cs="ＭＳ 明朝" w:hint="eastAsia"/>
                <w:kern w:val="0"/>
                <w:sz w:val="20"/>
                <w:szCs w:val="20"/>
              </w:rPr>
              <w:t>二</w:t>
            </w:r>
            <w:r w:rsidRPr="0021637C">
              <w:rPr>
                <w:rFonts w:hAnsiTheme="minorHAnsi" w:cs="ＭＳ 明朝"/>
                <w:kern w:val="0"/>
                <w:sz w:val="20"/>
                <w:szCs w:val="20"/>
              </w:rPr>
              <w:t xml:space="preserve"> </w:t>
            </w:r>
            <w:r w:rsidRPr="0021637C">
              <w:rPr>
                <w:rFonts w:hAnsiTheme="minorHAnsi" w:cs="ＭＳ 明朝" w:hint="eastAsia"/>
                <w:kern w:val="0"/>
                <w:sz w:val="20"/>
                <w:szCs w:val="20"/>
              </w:rPr>
              <w:t>遊戯室</w:t>
            </w:r>
            <w:r w:rsidRPr="0021637C">
              <w:rPr>
                <w:rFonts w:hAnsiTheme="minorHAnsi" w:cs="ＭＳ 明朝"/>
                <w:kern w:val="0"/>
                <w:sz w:val="20"/>
                <w:szCs w:val="20"/>
              </w:rPr>
              <w:t xml:space="preserve"> </w:t>
            </w:r>
            <w:r w:rsidRPr="0021637C">
              <w:rPr>
                <w:rFonts w:hAnsiTheme="minorHAnsi" w:cs="ＭＳ 明朝" w:hint="eastAsia"/>
                <w:kern w:val="0"/>
                <w:sz w:val="20"/>
                <w:szCs w:val="20"/>
              </w:rPr>
              <w:t>障害児１人当たりの床面積は、</w:t>
            </w:r>
            <w:r w:rsidRPr="0021637C">
              <w:rPr>
                <w:rFonts w:ascii="‚l‚r –¾’©" w:hAnsi="‚l‚r –¾’©" w:cs="‚l‚r –¾’©"/>
                <w:kern w:val="0"/>
                <w:sz w:val="20"/>
                <w:szCs w:val="20"/>
              </w:rPr>
              <w:t>1.65</w:t>
            </w:r>
            <w:r w:rsidRPr="0021637C">
              <w:rPr>
                <w:rFonts w:hAnsiTheme="minorHAnsi" w:cs="ＭＳ 明朝" w:hint="eastAsia"/>
                <w:kern w:val="0"/>
                <w:sz w:val="20"/>
                <w:szCs w:val="20"/>
              </w:rPr>
              <w:t>平方メートル以上とする</w:t>
            </w:r>
          </w:p>
          <w:p w14:paraId="26E1541C" w14:textId="77777777" w:rsidR="00386A64" w:rsidRDefault="00386A64" w:rsidP="00386A64">
            <w:pPr>
              <w:autoSpaceDE w:val="0"/>
              <w:autoSpaceDN w:val="0"/>
              <w:adjustRightInd w:val="0"/>
              <w:ind w:leftChars="200" w:left="420" w:firstLineChars="250" w:firstLine="500"/>
              <w:jc w:val="left"/>
              <w:rPr>
                <w:rFonts w:hAnsiTheme="minorHAnsi" w:cs="ＭＳ 明朝"/>
                <w:kern w:val="0"/>
                <w:sz w:val="20"/>
                <w:szCs w:val="20"/>
              </w:rPr>
            </w:pPr>
            <w:r w:rsidRPr="0021637C">
              <w:rPr>
                <w:rFonts w:hAnsiTheme="minorHAnsi" w:cs="ＭＳ 明朝" w:hint="eastAsia"/>
                <w:kern w:val="0"/>
                <w:sz w:val="20"/>
                <w:szCs w:val="20"/>
              </w:rPr>
              <w:t>こと。</w:t>
            </w:r>
          </w:p>
          <w:p w14:paraId="6529C5F0" w14:textId="2DC62E0C" w:rsidR="00F671E1" w:rsidRPr="0021637C" w:rsidRDefault="00F671E1" w:rsidP="00386A64">
            <w:pPr>
              <w:autoSpaceDE w:val="0"/>
              <w:autoSpaceDN w:val="0"/>
              <w:adjustRightInd w:val="0"/>
              <w:ind w:leftChars="200" w:left="420" w:firstLineChars="250" w:firstLine="500"/>
              <w:jc w:val="left"/>
              <w:rPr>
                <w:rFonts w:hAnsi="ＭＳ 明朝" w:cs="ＭＳ 明朝"/>
                <w:kern w:val="0"/>
                <w:sz w:val="20"/>
                <w:szCs w:val="20"/>
              </w:rPr>
            </w:pPr>
          </w:p>
        </w:tc>
        <w:tc>
          <w:tcPr>
            <w:tcW w:w="1134" w:type="dxa"/>
            <w:tcBorders>
              <w:top w:val="dotted" w:sz="4" w:space="0" w:color="auto"/>
              <w:bottom w:val="dotted" w:sz="4" w:space="0" w:color="auto"/>
            </w:tcBorders>
          </w:tcPr>
          <w:p w14:paraId="0E9B68B3" w14:textId="77777777" w:rsidR="00386A64" w:rsidRPr="0021637C" w:rsidRDefault="00386A64" w:rsidP="00953EEC">
            <w:pPr>
              <w:jc w:val="left"/>
              <w:rPr>
                <w:sz w:val="20"/>
                <w:szCs w:val="20"/>
              </w:rPr>
            </w:pPr>
            <w:r w:rsidRPr="0021637C">
              <w:rPr>
                <w:rFonts w:hint="eastAsia"/>
                <w:sz w:val="20"/>
                <w:szCs w:val="20"/>
              </w:rPr>
              <w:t>□適</w:t>
            </w:r>
          </w:p>
          <w:p w14:paraId="7B0C4CB4" w14:textId="77777777" w:rsidR="00386A64" w:rsidRPr="0021637C" w:rsidRDefault="00386A64" w:rsidP="00953EEC">
            <w:pPr>
              <w:jc w:val="left"/>
              <w:rPr>
                <w:sz w:val="20"/>
                <w:szCs w:val="20"/>
              </w:rPr>
            </w:pPr>
            <w:r w:rsidRPr="0021637C">
              <w:rPr>
                <w:rFonts w:hint="eastAsia"/>
                <w:sz w:val="20"/>
                <w:szCs w:val="20"/>
              </w:rPr>
              <w:t>□否</w:t>
            </w:r>
          </w:p>
          <w:p w14:paraId="21E77FA4" w14:textId="77777777" w:rsidR="00386A64" w:rsidRPr="0021637C" w:rsidRDefault="00386A64" w:rsidP="00953EEC">
            <w:pPr>
              <w:jc w:val="left"/>
              <w:rPr>
                <w:sz w:val="20"/>
                <w:szCs w:val="20"/>
              </w:rPr>
            </w:pPr>
            <w:r w:rsidRPr="0021637C">
              <w:rPr>
                <w:rFonts w:hint="eastAsia"/>
                <w:sz w:val="20"/>
                <w:szCs w:val="20"/>
              </w:rPr>
              <w:t>□該当無</w:t>
            </w:r>
          </w:p>
        </w:tc>
        <w:tc>
          <w:tcPr>
            <w:tcW w:w="1701" w:type="dxa"/>
            <w:tcBorders>
              <w:top w:val="dotted" w:sz="4" w:space="0" w:color="auto"/>
              <w:bottom w:val="dotted" w:sz="4" w:space="0" w:color="auto"/>
            </w:tcBorders>
          </w:tcPr>
          <w:p w14:paraId="49187FEF" w14:textId="77777777" w:rsidR="00386A64" w:rsidRPr="0021637C" w:rsidRDefault="00386A64" w:rsidP="00953EEC">
            <w:pPr>
              <w:rPr>
                <w:sz w:val="20"/>
                <w:szCs w:val="20"/>
              </w:rPr>
            </w:pPr>
            <w:r w:rsidRPr="0021637C">
              <w:rPr>
                <w:rFonts w:hint="eastAsia"/>
                <w:sz w:val="20"/>
                <w:szCs w:val="20"/>
              </w:rPr>
              <w:t>§10</w:t>
            </w:r>
            <w:r w:rsidRPr="0021637C">
              <w:rPr>
                <w:rFonts w:hAnsi="ＭＳ 明朝" w:cs="ＭＳ 明朝" w:hint="eastAsia"/>
                <w:sz w:val="20"/>
                <w:szCs w:val="20"/>
              </w:rPr>
              <w:t>③</w:t>
            </w:r>
          </w:p>
          <w:p w14:paraId="4BF0C6FF" w14:textId="77777777" w:rsidR="00386A64" w:rsidRPr="0021637C" w:rsidRDefault="00386A64" w:rsidP="00953EEC">
            <w:pPr>
              <w:rPr>
                <w:sz w:val="20"/>
                <w:szCs w:val="20"/>
              </w:rPr>
            </w:pPr>
            <w:r w:rsidRPr="0021637C">
              <w:rPr>
                <w:rFonts w:hint="eastAsia"/>
                <w:sz w:val="20"/>
                <w:szCs w:val="20"/>
              </w:rPr>
              <w:t>□A　□B</w:t>
            </w:r>
          </w:p>
        </w:tc>
      </w:tr>
      <w:tr w:rsidR="0021637C" w:rsidRPr="0021637C" w14:paraId="7BD1A854" w14:textId="77777777" w:rsidTr="00386A64">
        <w:trPr>
          <w:trHeight w:val="210"/>
        </w:trPr>
        <w:tc>
          <w:tcPr>
            <w:tcW w:w="7479" w:type="dxa"/>
            <w:tcBorders>
              <w:top w:val="dotted" w:sz="4" w:space="0" w:color="auto"/>
              <w:bottom w:val="single" w:sz="4" w:space="0" w:color="auto"/>
            </w:tcBorders>
          </w:tcPr>
          <w:p w14:paraId="2B17B915" w14:textId="77777777" w:rsidR="00386A64" w:rsidRPr="0021637C" w:rsidRDefault="00386A64" w:rsidP="00386A64">
            <w:pPr>
              <w:autoSpaceDE w:val="0"/>
              <w:autoSpaceDN w:val="0"/>
              <w:adjustRightInd w:val="0"/>
              <w:ind w:leftChars="100" w:left="210"/>
              <w:jc w:val="left"/>
              <w:rPr>
                <w:rFonts w:hAnsiTheme="minorHAnsi" w:cs="ＭＳ 明朝"/>
                <w:kern w:val="0"/>
                <w:sz w:val="20"/>
                <w:szCs w:val="20"/>
              </w:rPr>
            </w:pPr>
            <w:r w:rsidRPr="0021637C">
              <w:rPr>
                <w:rFonts w:hAnsi="ＭＳ 明朝" w:cs="ＭＳ 明朝" w:hint="eastAsia"/>
                <w:kern w:val="0"/>
                <w:sz w:val="20"/>
                <w:szCs w:val="20"/>
              </w:rPr>
              <w:lastRenderedPageBreak/>
              <w:t>⑺</w:t>
            </w:r>
            <w:r w:rsidRPr="0021637C">
              <w:rPr>
                <w:rFonts w:hAnsiTheme="minorHAnsi" w:cs="ＭＳ 明朝" w:hint="eastAsia"/>
                <w:kern w:val="0"/>
                <w:sz w:val="20"/>
                <w:szCs w:val="20"/>
              </w:rPr>
              <w:t xml:space="preserve">　⑷及び⑸の設備は、専ら当該指定児童発達支援の事業の用に供するものとなっているか。（ただし、障害児の支援に支障がない場合は、⑸に掲げる設備を除き、併せて設置する他の社会福祉施設の設備に兼ねることができる。）</w:t>
            </w:r>
          </w:p>
        </w:tc>
        <w:tc>
          <w:tcPr>
            <w:tcW w:w="1134" w:type="dxa"/>
            <w:tcBorders>
              <w:top w:val="dotted" w:sz="4" w:space="0" w:color="auto"/>
              <w:bottom w:val="single" w:sz="4" w:space="0" w:color="auto"/>
            </w:tcBorders>
          </w:tcPr>
          <w:p w14:paraId="48242DE0" w14:textId="77777777" w:rsidR="00386A64" w:rsidRPr="0021637C" w:rsidRDefault="00386A64" w:rsidP="00953EEC">
            <w:pPr>
              <w:jc w:val="left"/>
              <w:rPr>
                <w:sz w:val="20"/>
                <w:szCs w:val="20"/>
              </w:rPr>
            </w:pPr>
            <w:r w:rsidRPr="0021637C">
              <w:rPr>
                <w:rFonts w:hint="eastAsia"/>
                <w:sz w:val="20"/>
                <w:szCs w:val="20"/>
              </w:rPr>
              <w:t>□適</w:t>
            </w:r>
          </w:p>
          <w:p w14:paraId="2F00BCA6"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4A51F0B7" w14:textId="77777777" w:rsidR="00386A64" w:rsidRPr="0021637C" w:rsidRDefault="00386A64" w:rsidP="00953EEC">
            <w:pPr>
              <w:rPr>
                <w:sz w:val="20"/>
                <w:szCs w:val="20"/>
              </w:rPr>
            </w:pPr>
            <w:r w:rsidRPr="0021637C">
              <w:rPr>
                <w:rFonts w:hint="eastAsia"/>
                <w:sz w:val="20"/>
                <w:szCs w:val="20"/>
              </w:rPr>
              <w:t>§10</w:t>
            </w:r>
            <w:r w:rsidRPr="0021637C">
              <w:rPr>
                <w:rFonts w:hAnsi="ＭＳ 明朝" w:cs="ＭＳ 明朝" w:hint="eastAsia"/>
                <w:sz w:val="20"/>
                <w:szCs w:val="20"/>
              </w:rPr>
              <w:t>④</w:t>
            </w:r>
          </w:p>
          <w:p w14:paraId="448C701A" w14:textId="77777777" w:rsidR="00386A64" w:rsidRPr="0021637C" w:rsidRDefault="00386A64" w:rsidP="00953EEC">
            <w:pPr>
              <w:rPr>
                <w:sz w:val="20"/>
                <w:szCs w:val="20"/>
              </w:rPr>
            </w:pPr>
            <w:r w:rsidRPr="0021637C">
              <w:rPr>
                <w:rFonts w:hint="eastAsia"/>
                <w:sz w:val="20"/>
                <w:szCs w:val="20"/>
              </w:rPr>
              <w:t>□A　□B</w:t>
            </w:r>
          </w:p>
          <w:p w14:paraId="5AB56432" w14:textId="77777777" w:rsidR="00386A64" w:rsidRPr="0021637C" w:rsidRDefault="00386A64" w:rsidP="00953EEC">
            <w:pPr>
              <w:rPr>
                <w:sz w:val="20"/>
                <w:szCs w:val="20"/>
              </w:rPr>
            </w:pPr>
          </w:p>
        </w:tc>
      </w:tr>
      <w:tr w:rsidR="0021637C" w:rsidRPr="0021637C" w14:paraId="4A306FB8" w14:textId="77777777" w:rsidTr="00386A64">
        <w:trPr>
          <w:trHeight w:val="210"/>
        </w:trPr>
        <w:tc>
          <w:tcPr>
            <w:tcW w:w="7479" w:type="dxa"/>
            <w:tcBorders>
              <w:top w:val="single" w:sz="4" w:space="0" w:color="auto"/>
              <w:bottom w:val="nil"/>
            </w:tcBorders>
          </w:tcPr>
          <w:p w14:paraId="35339A60" w14:textId="77777777" w:rsidR="00386A64" w:rsidRPr="0021637C" w:rsidRDefault="00386A64" w:rsidP="00953EEC">
            <w:pPr>
              <w:autoSpaceDE w:val="0"/>
              <w:autoSpaceDN w:val="0"/>
              <w:adjustRightInd w:val="0"/>
              <w:jc w:val="left"/>
              <w:rPr>
                <w:rFonts w:hAnsiTheme="minorHAnsi" w:cs="ＭＳ 明朝"/>
                <w:b/>
                <w:kern w:val="0"/>
                <w:sz w:val="20"/>
                <w:szCs w:val="20"/>
              </w:rPr>
            </w:pPr>
            <w:r w:rsidRPr="0021637C">
              <w:rPr>
                <w:rFonts w:hAnsiTheme="minorHAnsi" w:cs="ＭＳ 明朝" w:hint="eastAsia"/>
                <w:b/>
                <w:kern w:val="0"/>
                <w:sz w:val="20"/>
                <w:szCs w:val="20"/>
              </w:rPr>
              <w:t>第４</w:t>
            </w:r>
            <w:r w:rsidRPr="0021637C">
              <w:rPr>
                <w:rFonts w:hAnsiTheme="minorHAnsi" w:cs="ＭＳ 明朝"/>
                <w:b/>
                <w:kern w:val="0"/>
                <w:sz w:val="20"/>
                <w:szCs w:val="20"/>
              </w:rPr>
              <w:t xml:space="preserve"> </w:t>
            </w:r>
            <w:r w:rsidRPr="0021637C">
              <w:rPr>
                <w:rFonts w:hAnsiTheme="minorHAnsi" w:cs="ＭＳ 明朝" w:hint="eastAsia"/>
                <w:b/>
                <w:kern w:val="0"/>
                <w:sz w:val="20"/>
                <w:szCs w:val="20"/>
              </w:rPr>
              <w:t>運営に関する基準</w:t>
            </w:r>
          </w:p>
          <w:p w14:paraId="17B61218" w14:textId="77777777" w:rsidR="00386A64" w:rsidRPr="0021637C" w:rsidRDefault="00386A64" w:rsidP="00953EEC">
            <w:pPr>
              <w:autoSpaceDE w:val="0"/>
              <w:autoSpaceDN w:val="0"/>
              <w:adjustRightInd w:val="0"/>
              <w:ind w:leftChars="100" w:left="421" w:hangingChars="100" w:hanging="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利用定員</w:t>
            </w:r>
          </w:p>
        </w:tc>
        <w:tc>
          <w:tcPr>
            <w:tcW w:w="1134" w:type="dxa"/>
            <w:tcBorders>
              <w:top w:val="single" w:sz="4" w:space="0" w:color="auto"/>
              <w:bottom w:val="nil"/>
            </w:tcBorders>
          </w:tcPr>
          <w:p w14:paraId="3EE0E58E" w14:textId="77777777" w:rsidR="00386A64" w:rsidRPr="0021637C" w:rsidRDefault="00386A64" w:rsidP="00953EEC">
            <w:pPr>
              <w:jc w:val="left"/>
              <w:rPr>
                <w:sz w:val="20"/>
                <w:szCs w:val="20"/>
              </w:rPr>
            </w:pPr>
          </w:p>
        </w:tc>
        <w:tc>
          <w:tcPr>
            <w:tcW w:w="1701" w:type="dxa"/>
            <w:tcBorders>
              <w:top w:val="single" w:sz="4" w:space="0" w:color="auto"/>
              <w:bottom w:val="nil"/>
            </w:tcBorders>
          </w:tcPr>
          <w:p w14:paraId="54D35353" w14:textId="77777777" w:rsidR="00386A64" w:rsidRPr="0021637C" w:rsidRDefault="00386A64" w:rsidP="00953EEC">
            <w:pPr>
              <w:rPr>
                <w:sz w:val="20"/>
                <w:szCs w:val="20"/>
              </w:rPr>
            </w:pPr>
          </w:p>
        </w:tc>
      </w:tr>
      <w:tr w:rsidR="0021637C" w:rsidRPr="0021637C" w14:paraId="704A2C54" w14:textId="77777777" w:rsidTr="00386A64">
        <w:trPr>
          <w:trHeight w:val="210"/>
        </w:trPr>
        <w:tc>
          <w:tcPr>
            <w:tcW w:w="7479" w:type="dxa"/>
            <w:tcBorders>
              <w:top w:val="nil"/>
              <w:bottom w:val="single" w:sz="4" w:space="0" w:color="auto"/>
            </w:tcBorders>
          </w:tcPr>
          <w:p w14:paraId="3F3AB425" w14:textId="77777777" w:rsidR="00386A64" w:rsidRPr="0021637C" w:rsidRDefault="00386A64" w:rsidP="00CC009A">
            <w:pPr>
              <w:autoSpaceDE w:val="0"/>
              <w:autoSpaceDN w:val="0"/>
              <w:adjustRightInd w:val="0"/>
              <w:ind w:firstLineChars="100" w:firstLine="200"/>
              <w:jc w:val="left"/>
              <w:rPr>
                <w:rFonts w:hAnsiTheme="minorHAnsi" w:cs="ＭＳ 明朝"/>
                <w:kern w:val="0"/>
                <w:sz w:val="20"/>
                <w:szCs w:val="20"/>
              </w:rPr>
            </w:pPr>
            <w:r w:rsidRPr="0021637C">
              <w:rPr>
                <w:rFonts w:hAnsiTheme="minorHAnsi" w:cs="ＭＳ 明朝" w:hint="eastAsia"/>
                <w:kern w:val="0"/>
                <w:sz w:val="20"/>
                <w:szCs w:val="20"/>
              </w:rPr>
              <w:t>指定児童発達支援事業所等は、その利用定員が</w:t>
            </w:r>
            <w:r w:rsidRPr="0021637C">
              <w:rPr>
                <w:rFonts w:ascii="‚l‚r –¾’©" w:hAnsi="‚l‚r –¾’©" w:cs="‚l‚r –¾’©"/>
                <w:kern w:val="0"/>
                <w:sz w:val="20"/>
                <w:szCs w:val="20"/>
              </w:rPr>
              <w:t>10</w:t>
            </w:r>
            <w:r w:rsidRPr="0021637C">
              <w:rPr>
                <w:rFonts w:hAnsiTheme="minorHAnsi" w:cs="ＭＳ 明朝" w:hint="eastAsia"/>
                <w:kern w:val="0"/>
                <w:sz w:val="20"/>
                <w:szCs w:val="20"/>
              </w:rPr>
              <w:t>人以上となっているか。（ただし、主として重症心身障害児を通わせる指定児童発達支援事業所等（児童発達支援センターであるものを除く）にあっては、利用定員を5人以上とすることができる。）</w:t>
            </w:r>
          </w:p>
        </w:tc>
        <w:tc>
          <w:tcPr>
            <w:tcW w:w="1134" w:type="dxa"/>
            <w:tcBorders>
              <w:top w:val="nil"/>
              <w:bottom w:val="single" w:sz="4" w:space="0" w:color="auto"/>
            </w:tcBorders>
          </w:tcPr>
          <w:p w14:paraId="4A1DC229" w14:textId="77777777" w:rsidR="00386A64" w:rsidRPr="0021637C" w:rsidRDefault="00386A64" w:rsidP="00953EEC">
            <w:pPr>
              <w:jc w:val="left"/>
              <w:rPr>
                <w:sz w:val="20"/>
                <w:szCs w:val="20"/>
              </w:rPr>
            </w:pPr>
            <w:r w:rsidRPr="0021637C">
              <w:rPr>
                <w:rFonts w:hint="eastAsia"/>
                <w:sz w:val="20"/>
                <w:szCs w:val="20"/>
              </w:rPr>
              <w:t>□適</w:t>
            </w:r>
          </w:p>
          <w:p w14:paraId="72AE8D1C"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nil"/>
              <w:bottom w:val="single" w:sz="4" w:space="0" w:color="auto"/>
            </w:tcBorders>
          </w:tcPr>
          <w:p w14:paraId="2D6872CB" w14:textId="77777777" w:rsidR="00386A64" w:rsidRPr="0021637C" w:rsidRDefault="00386A64" w:rsidP="00953EEC">
            <w:pPr>
              <w:rPr>
                <w:sz w:val="20"/>
                <w:szCs w:val="20"/>
              </w:rPr>
            </w:pPr>
            <w:r w:rsidRPr="0021637C">
              <w:rPr>
                <w:rFonts w:hint="eastAsia"/>
                <w:sz w:val="20"/>
                <w:szCs w:val="20"/>
              </w:rPr>
              <w:t>§11</w:t>
            </w:r>
          </w:p>
          <w:p w14:paraId="1B08A6E5" w14:textId="77777777" w:rsidR="00386A64" w:rsidRPr="0021637C" w:rsidRDefault="00386A64" w:rsidP="00953EEC">
            <w:pPr>
              <w:rPr>
                <w:sz w:val="20"/>
                <w:szCs w:val="20"/>
              </w:rPr>
            </w:pPr>
            <w:r w:rsidRPr="0021637C">
              <w:rPr>
                <w:rFonts w:hint="eastAsia"/>
                <w:sz w:val="20"/>
                <w:szCs w:val="20"/>
              </w:rPr>
              <w:t>§69</w:t>
            </w:r>
          </w:p>
          <w:p w14:paraId="35F76E2B" w14:textId="77777777" w:rsidR="00386A64" w:rsidRPr="0021637C" w:rsidRDefault="00386A64" w:rsidP="00953EEC">
            <w:pPr>
              <w:rPr>
                <w:sz w:val="20"/>
                <w:szCs w:val="20"/>
              </w:rPr>
            </w:pPr>
            <w:r w:rsidRPr="0021637C">
              <w:rPr>
                <w:rFonts w:hint="eastAsia"/>
                <w:sz w:val="20"/>
                <w:szCs w:val="20"/>
              </w:rPr>
              <w:t>□A　□B</w:t>
            </w:r>
          </w:p>
        </w:tc>
      </w:tr>
      <w:tr w:rsidR="0021637C" w:rsidRPr="0021637C" w14:paraId="59DCFC20" w14:textId="77777777" w:rsidTr="00386A64">
        <w:trPr>
          <w:trHeight w:val="210"/>
        </w:trPr>
        <w:tc>
          <w:tcPr>
            <w:tcW w:w="7479" w:type="dxa"/>
            <w:tcBorders>
              <w:top w:val="single" w:sz="4" w:space="0" w:color="auto"/>
              <w:bottom w:val="nil"/>
            </w:tcBorders>
          </w:tcPr>
          <w:p w14:paraId="68938202" w14:textId="77777777" w:rsidR="00386A64" w:rsidRPr="0021637C" w:rsidRDefault="00386A64" w:rsidP="00953EEC">
            <w:pPr>
              <w:autoSpaceDE w:val="0"/>
              <w:autoSpaceDN w:val="0"/>
              <w:adjustRightInd w:val="0"/>
              <w:ind w:firstLineChars="100" w:firstLine="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内容及び手続の説明及び同意</w:t>
            </w:r>
          </w:p>
        </w:tc>
        <w:tc>
          <w:tcPr>
            <w:tcW w:w="1134" w:type="dxa"/>
            <w:tcBorders>
              <w:top w:val="single" w:sz="4" w:space="0" w:color="auto"/>
              <w:bottom w:val="nil"/>
            </w:tcBorders>
          </w:tcPr>
          <w:p w14:paraId="7DEF6B5A" w14:textId="77777777" w:rsidR="00386A64" w:rsidRPr="0021637C" w:rsidRDefault="00386A64" w:rsidP="00953EEC">
            <w:pPr>
              <w:jc w:val="left"/>
              <w:rPr>
                <w:sz w:val="20"/>
                <w:szCs w:val="20"/>
              </w:rPr>
            </w:pPr>
          </w:p>
        </w:tc>
        <w:tc>
          <w:tcPr>
            <w:tcW w:w="1701" w:type="dxa"/>
            <w:tcBorders>
              <w:top w:val="single" w:sz="4" w:space="0" w:color="auto"/>
              <w:bottom w:val="nil"/>
            </w:tcBorders>
          </w:tcPr>
          <w:p w14:paraId="64F659B9" w14:textId="77777777" w:rsidR="00386A64" w:rsidRPr="0021637C" w:rsidRDefault="00386A64" w:rsidP="00953EEC">
            <w:pPr>
              <w:rPr>
                <w:sz w:val="20"/>
                <w:szCs w:val="20"/>
              </w:rPr>
            </w:pPr>
          </w:p>
        </w:tc>
      </w:tr>
      <w:tr w:rsidR="0021637C" w:rsidRPr="0021637C" w14:paraId="66E77AC1" w14:textId="77777777" w:rsidTr="00386A64">
        <w:trPr>
          <w:trHeight w:val="210"/>
        </w:trPr>
        <w:tc>
          <w:tcPr>
            <w:tcW w:w="7479" w:type="dxa"/>
            <w:tcBorders>
              <w:top w:val="nil"/>
              <w:bottom w:val="dotted" w:sz="4" w:space="0" w:color="auto"/>
            </w:tcBorders>
          </w:tcPr>
          <w:p w14:paraId="0DC14360" w14:textId="77777777" w:rsidR="00386A64" w:rsidRPr="0021637C" w:rsidRDefault="00386A64" w:rsidP="00F671E1">
            <w:pPr>
              <w:autoSpaceDE w:val="0"/>
              <w:autoSpaceDN w:val="0"/>
              <w:adjustRightInd w:val="0"/>
              <w:ind w:leftChars="100" w:left="410" w:hangingChars="100" w:hanging="200"/>
              <w:jc w:val="left"/>
              <w:rPr>
                <w:rFonts w:hAnsiTheme="minorHAnsi" w:cs="ＭＳ 明朝"/>
                <w:b/>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通所給付決定保護者が指定児童発達支援等の利用の申込みを行ったときは、当該利用申込を行った通所給付決定保護者（以下「利用申込者」という。）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児童発達支援等の提供の開始について当該利用申込者の同意を得ているか。</w:t>
            </w:r>
          </w:p>
        </w:tc>
        <w:tc>
          <w:tcPr>
            <w:tcW w:w="1134" w:type="dxa"/>
            <w:tcBorders>
              <w:top w:val="nil"/>
              <w:bottom w:val="dotted" w:sz="4" w:space="0" w:color="auto"/>
            </w:tcBorders>
          </w:tcPr>
          <w:p w14:paraId="4A4274FE" w14:textId="77777777" w:rsidR="00386A64" w:rsidRPr="0021637C" w:rsidRDefault="00386A64" w:rsidP="00953EEC">
            <w:pPr>
              <w:jc w:val="left"/>
              <w:rPr>
                <w:sz w:val="20"/>
                <w:szCs w:val="20"/>
              </w:rPr>
            </w:pPr>
            <w:r w:rsidRPr="0021637C">
              <w:rPr>
                <w:rFonts w:hint="eastAsia"/>
                <w:sz w:val="20"/>
                <w:szCs w:val="20"/>
              </w:rPr>
              <w:t>□適</w:t>
            </w:r>
          </w:p>
          <w:p w14:paraId="728F1A2C"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nil"/>
              <w:bottom w:val="dotted" w:sz="4" w:space="0" w:color="auto"/>
            </w:tcBorders>
          </w:tcPr>
          <w:p w14:paraId="76EC0B62" w14:textId="77777777" w:rsidR="00386A64" w:rsidRPr="0021637C" w:rsidRDefault="00386A64" w:rsidP="00953EEC">
            <w:pPr>
              <w:rPr>
                <w:sz w:val="20"/>
                <w:szCs w:val="20"/>
              </w:rPr>
            </w:pPr>
            <w:r w:rsidRPr="0021637C">
              <w:rPr>
                <w:rFonts w:hint="eastAsia"/>
                <w:sz w:val="20"/>
                <w:szCs w:val="20"/>
              </w:rPr>
              <w:t>§12</w:t>
            </w:r>
            <w:r w:rsidRPr="0021637C">
              <w:rPr>
                <w:rFonts w:hAnsi="ＭＳ 明朝" w:cs="ＭＳ 明朝" w:hint="eastAsia"/>
                <w:sz w:val="20"/>
                <w:szCs w:val="20"/>
              </w:rPr>
              <w:t>①（</w:t>
            </w:r>
            <w:r w:rsidRPr="0021637C">
              <w:rPr>
                <w:rFonts w:hint="eastAsia"/>
                <w:sz w:val="20"/>
                <w:szCs w:val="20"/>
              </w:rPr>
              <w:t>§71）</w:t>
            </w:r>
          </w:p>
          <w:p w14:paraId="587DA31D" w14:textId="77777777" w:rsidR="00386A64" w:rsidRPr="0021637C" w:rsidRDefault="00386A64" w:rsidP="00953EEC">
            <w:pPr>
              <w:rPr>
                <w:sz w:val="20"/>
                <w:szCs w:val="20"/>
              </w:rPr>
            </w:pPr>
            <w:r w:rsidRPr="0021637C">
              <w:rPr>
                <w:rFonts w:hint="eastAsia"/>
                <w:sz w:val="20"/>
                <w:szCs w:val="20"/>
              </w:rPr>
              <w:t>□A　□B</w:t>
            </w:r>
          </w:p>
        </w:tc>
      </w:tr>
      <w:tr w:rsidR="0021637C" w:rsidRPr="0021637C" w14:paraId="07BB5654" w14:textId="77777777" w:rsidTr="00386A64">
        <w:trPr>
          <w:trHeight w:val="210"/>
        </w:trPr>
        <w:tc>
          <w:tcPr>
            <w:tcW w:w="7479" w:type="dxa"/>
            <w:tcBorders>
              <w:top w:val="dotted" w:sz="4" w:space="0" w:color="auto"/>
              <w:bottom w:val="single" w:sz="4" w:space="0" w:color="auto"/>
            </w:tcBorders>
          </w:tcPr>
          <w:p w14:paraId="595D3B8B" w14:textId="77777777" w:rsidR="00386A64" w:rsidRPr="0021637C" w:rsidRDefault="00386A64" w:rsidP="00953EEC">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指定児童発達支援事業者等は、社会福祉法（昭和</w:t>
            </w:r>
            <w:r w:rsidRPr="0021637C">
              <w:rPr>
                <w:rFonts w:ascii="‚l‚r –¾’©" w:hAnsi="‚l‚r –¾’©" w:cs="‚l‚r –¾’©"/>
                <w:kern w:val="0"/>
                <w:sz w:val="20"/>
                <w:szCs w:val="20"/>
              </w:rPr>
              <w:t>26</w:t>
            </w:r>
            <w:r w:rsidRPr="0021637C">
              <w:rPr>
                <w:rFonts w:hAnsiTheme="minorHAnsi" w:cs="ＭＳ 明朝" w:hint="eastAsia"/>
                <w:kern w:val="0"/>
                <w:sz w:val="20"/>
                <w:szCs w:val="20"/>
              </w:rPr>
              <w:t>年法律第</w:t>
            </w:r>
            <w:r w:rsidRPr="0021637C">
              <w:rPr>
                <w:rFonts w:ascii="‚l‚r –¾’©" w:hAnsi="‚l‚r –¾’©" w:cs="‚l‚r –¾’©"/>
                <w:kern w:val="0"/>
                <w:sz w:val="20"/>
                <w:szCs w:val="20"/>
              </w:rPr>
              <w:t>45</w:t>
            </w:r>
            <w:r w:rsidRPr="0021637C">
              <w:rPr>
                <w:rFonts w:hAnsiTheme="minorHAnsi" w:cs="ＭＳ 明朝" w:hint="eastAsia"/>
                <w:kern w:val="0"/>
                <w:sz w:val="20"/>
                <w:szCs w:val="20"/>
              </w:rPr>
              <w:t>号）第</w:t>
            </w:r>
            <w:r w:rsidRPr="0021637C">
              <w:rPr>
                <w:rFonts w:ascii="‚l‚r –¾’©" w:hAnsi="‚l‚r –¾’©" w:cs="‚l‚r –¾’©"/>
                <w:kern w:val="0"/>
                <w:sz w:val="20"/>
                <w:szCs w:val="20"/>
              </w:rPr>
              <w:t>77</w:t>
            </w:r>
            <w:r w:rsidRPr="0021637C">
              <w:rPr>
                <w:rFonts w:hAnsiTheme="minorHAnsi" w:cs="ＭＳ 明朝" w:hint="eastAsia"/>
                <w:kern w:val="0"/>
                <w:sz w:val="20"/>
                <w:szCs w:val="20"/>
              </w:rPr>
              <w:t>条の規定に基づき書面の交付を行う場合は、利用申込者に係る障害児の障害の特性に応じた適切な配慮をしているか。</w:t>
            </w:r>
          </w:p>
        </w:tc>
        <w:tc>
          <w:tcPr>
            <w:tcW w:w="1134" w:type="dxa"/>
            <w:tcBorders>
              <w:top w:val="dotted" w:sz="4" w:space="0" w:color="auto"/>
              <w:bottom w:val="single" w:sz="4" w:space="0" w:color="auto"/>
            </w:tcBorders>
          </w:tcPr>
          <w:p w14:paraId="68C21FE1" w14:textId="77777777" w:rsidR="00386A64" w:rsidRPr="0021637C" w:rsidRDefault="00386A64" w:rsidP="00953EEC">
            <w:pPr>
              <w:jc w:val="left"/>
              <w:rPr>
                <w:sz w:val="20"/>
                <w:szCs w:val="20"/>
              </w:rPr>
            </w:pPr>
            <w:r w:rsidRPr="0021637C">
              <w:rPr>
                <w:rFonts w:hint="eastAsia"/>
                <w:sz w:val="20"/>
                <w:szCs w:val="20"/>
              </w:rPr>
              <w:t>□適</w:t>
            </w:r>
          </w:p>
          <w:p w14:paraId="7A4DF984"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1C6A23AF" w14:textId="77777777" w:rsidR="00386A64" w:rsidRPr="0021637C" w:rsidRDefault="00386A64" w:rsidP="00953EEC">
            <w:pPr>
              <w:rPr>
                <w:sz w:val="20"/>
                <w:szCs w:val="20"/>
              </w:rPr>
            </w:pPr>
            <w:r w:rsidRPr="0021637C">
              <w:rPr>
                <w:rFonts w:hint="eastAsia"/>
                <w:sz w:val="20"/>
                <w:szCs w:val="20"/>
              </w:rPr>
              <w:t>§12</w:t>
            </w:r>
            <w:r w:rsidRPr="0021637C">
              <w:rPr>
                <w:rFonts w:hAnsi="ＭＳ 明朝" w:cs="ＭＳ 明朝" w:hint="eastAsia"/>
                <w:sz w:val="20"/>
                <w:szCs w:val="20"/>
              </w:rPr>
              <w:t>②（</w:t>
            </w:r>
            <w:r w:rsidRPr="0021637C">
              <w:rPr>
                <w:rFonts w:hint="eastAsia"/>
                <w:sz w:val="20"/>
                <w:szCs w:val="20"/>
              </w:rPr>
              <w:t>§71）</w:t>
            </w:r>
          </w:p>
          <w:p w14:paraId="2EE7A540" w14:textId="77777777" w:rsidR="00386A64" w:rsidRPr="0021637C" w:rsidRDefault="00386A64" w:rsidP="00953EEC">
            <w:pPr>
              <w:rPr>
                <w:sz w:val="20"/>
                <w:szCs w:val="20"/>
              </w:rPr>
            </w:pPr>
            <w:r w:rsidRPr="0021637C">
              <w:rPr>
                <w:rFonts w:hint="eastAsia"/>
                <w:sz w:val="20"/>
                <w:szCs w:val="20"/>
              </w:rPr>
              <w:t>□A　□B</w:t>
            </w:r>
          </w:p>
        </w:tc>
      </w:tr>
      <w:tr w:rsidR="0021637C" w:rsidRPr="0021637C" w14:paraId="3A828F8B" w14:textId="77777777" w:rsidTr="00386A64">
        <w:trPr>
          <w:trHeight w:val="210"/>
        </w:trPr>
        <w:tc>
          <w:tcPr>
            <w:tcW w:w="7479" w:type="dxa"/>
            <w:tcBorders>
              <w:top w:val="single" w:sz="4" w:space="0" w:color="auto"/>
              <w:bottom w:val="nil"/>
            </w:tcBorders>
          </w:tcPr>
          <w:p w14:paraId="38EB9255" w14:textId="77777777" w:rsidR="00386A64" w:rsidRPr="0021637C" w:rsidRDefault="00386A64" w:rsidP="00953EEC">
            <w:pPr>
              <w:autoSpaceDE w:val="0"/>
              <w:autoSpaceDN w:val="0"/>
              <w:adjustRightInd w:val="0"/>
              <w:ind w:leftChars="100" w:left="421" w:hangingChars="100" w:hanging="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契約支給量の報告等</w:t>
            </w:r>
          </w:p>
        </w:tc>
        <w:tc>
          <w:tcPr>
            <w:tcW w:w="1134" w:type="dxa"/>
            <w:tcBorders>
              <w:top w:val="single" w:sz="4" w:space="0" w:color="auto"/>
              <w:bottom w:val="nil"/>
            </w:tcBorders>
          </w:tcPr>
          <w:p w14:paraId="40599B19" w14:textId="77777777" w:rsidR="00386A64" w:rsidRPr="0021637C" w:rsidRDefault="00386A64" w:rsidP="00953EEC">
            <w:pPr>
              <w:jc w:val="left"/>
              <w:rPr>
                <w:sz w:val="20"/>
                <w:szCs w:val="20"/>
              </w:rPr>
            </w:pPr>
          </w:p>
        </w:tc>
        <w:tc>
          <w:tcPr>
            <w:tcW w:w="1701" w:type="dxa"/>
            <w:tcBorders>
              <w:top w:val="single" w:sz="4" w:space="0" w:color="auto"/>
              <w:bottom w:val="nil"/>
            </w:tcBorders>
          </w:tcPr>
          <w:p w14:paraId="489FEE37" w14:textId="77777777" w:rsidR="00386A64" w:rsidRPr="0021637C" w:rsidRDefault="00386A64" w:rsidP="00953EEC">
            <w:pPr>
              <w:rPr>
                <w:sz w:val="20"/>
                <w:szCs w:val="20"/>
              </w:rPr>
            </w:pPr>
          </w:p>
        </w:tc>
      </w:tr>
      <w:tr w:rsidR="0021637C" w:rsidRPr="0021637C" w14:paraId="790B3AA8" w14:textId="77777777" w:rsidTr="00386A64">
        <w:trPr>
          <w:trHeight w:val="210"/>
        </w:trPr>
        <w:tc>
          <w:tcPr>
            <w:tcW w:w="7479" w:type="dxa"/>
            <w:tcBorders>
              <w:top w:val="nil"/>
              <w:bottom w:val="dotted" w:sz="4" w:space="0" w:color="auto"/>
            </w:tcBorders>
          </w:tcPr>
          <w:p w14:paraId="3DC99FFD" w14:textId="77777777" w:rsidR="00386A64" w:rsidRPr="0021637C" w:rsidRDefault="00386A64" w:rsidP="00F671E1">
            <w:pPr>
              <w:autoSpaceDE w:val="0"/>
              <w:autoSpaceDN w:val="0"/>
              <w:adjustRightInd w:val="0"/>
              <w:ind w:leftChars="100" w:left="410" w:hangingChars="100" w:hanging="200"/>
              <w:jc w:val="left"/>
              <w:rPr>
                <w:rFonts w:hAnsiTheme="minorHAnsi" w:cs="ＭＳ 明朝"/>
                <w:b/>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指定児童発達支援等を提供するときは、当該指定児童発達支援等の内容、通所給付決定保護者に提供することを契約した指定児童発達支援等の量（⑵において「契約支給量」という。）その他の必要な事項（⑶及び⑷において「通所受給者証記載事項」という。）を通所給付決定保護者の通所受給者証に記載しているか。</w:t>
            </w:r>
          </w:p>
        </w:tc>
        <w:tc>
          <w:tcPr>
            <w:tcW w:w="1134" w:type="dxa"/>
            <w:tcBorders>
              <w:top w:val="nil"/>
              <w:bottom w:val="dotted" w:sz="4" w:space="0" w:color="auto"/>
            </w:tcBorders>
          </w:tcPr>
          <w:p w14:paraId="7B0B743D" w14:textId="77777777" w:rsidR="00386A64" w:rsidRPr="0021637C" w:rsidRDefault="00386A64" w:rsidP="00953EEC">
            <w:pPr>
              <w:jc w:val="left"/>
              <w:rPr>
                <w:sz w:val="20"/>
                <w:szCs w:val="20"/>
              </w:rPr>
            </w:pPr>
            <w:r w:rsidRPr="0021637C">
              <w:rPr>
                <w:rFonts w:hint="eastAsia"/>
                <w:sz w:val="20"/>
                <w:szCs w:val="20"/>
              </w:rPr>
              <w:t>□適</w:t>
            </w:r>
          </w:p>
          <w:p w14:paraId="0177455F"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nil"/>
              <w:bottom w:val="dotted" w:sz="4" w:space="0" w:color="auto"/>
            </w:tcBorders>
          </w:tcPr>
          <w:p w14:paraId="57ACEEB4" w14:textId="77777777" w:rsidR="00386A64" w:rsidRPr="0021637C" w:rsidRDefault="00386A64" w:rsidP="00953EEC">
            <w:pPr>
              <w:rPr>
                <w:sz w:val="20"/>
                <w:szCs w:val="20"/>
              </w:rPr>
            </w:pPr>
            <w:r w:rsidRPr="0021637C">
              <w:rPr>
                <w:rFonts w:hint="eastAsia"/>
                <w:sz w:val="20"/>
                <w:szCs w:val="20"/>
              </w:rPr>
              <w:t>§13</w:t>
            </w:r>
            <w:r w:rsidRPr="0021637C">
              <w:rPr>
                <w:rFonts w:hAnsi="ＭＳ 明朝" w:cs="ＭＳ 明朝" w:hint="eastAsia"/>
                <w:sz w:val="20"/>
                <w:szCs w:val="20"/>
              </w:rPr>
              <w:t>①（</w:t>
            </w:r>
            <w:r w:rsidRPr="0021637C">
              <w:rPr>
                <w:rFonts w:hint="eastAsia"/>
                <w:sz w:val="20"/>
                <w:szCs w:val="20"/>
              </w:rPr>
              <w:t>§71）</w:t>
            </w:r>
          </w:p>
          <w:p w14:paraId="204E5B24" w14:textId="77777777" w:rsidR="00386A64" w:rsidRPr="0021637C" w:rsidRDefault="00386A64" w:rsidP="00953EEC">
            <w:pPr>
              <w:rPr>
                <w:sz w:val="20"/>
                <w:szCs w:val="20"/>
              </w:rPr>
            </w:pPr>
            <w:r w:rsidRPr="0021637C">
              <w:rPr>
                <w:rFonts w:hint="eastAsia"/>
                <w:sz w:val="20"/>
                <w:szCs w:val="20"/>
              </w:rPr>
              <w:t>□A　□B</w:t>
            </w:r>
          </w:p>
        </w:tc>
      </w:tr>
      <w:tr w:rsidR="0021637C" w:rsidRPr="0021637C" w14:paraId="632263BD" w14:textId="77777777" w:rsidTr="00386A64">
        <w:trPr>
          <w:trHeight w:val="400"/>
        </w:trPr>
        <w:tc>
          <w:tcPr>
            <w:tcW w:w="7479" w:type="dxa"/>
            <w:tcBorders>
              <w:top w:val="dotted" w:sz="4" w:space="0" w:color="auto"/>
              <w:bottom w:val="dotted" w:sz="4" w:space="0" w:color="auto"/>
            </w:tcBorders>
          </w:tcPr>
          <w:p w14:paraId="3ED64348" w14:textId="77777777" w:rsidR="00386A64" w:rsidRPr="0021637C" w:rsidRDefault="00386A64" w:rsidP="00953EEC">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契約支給量の総量は、当該通所給付決定保護者の支給量を超えていないか。</w:t>
            </w:r>
          </w:p>
        </w:tc>
        <w:tc>
          <w:tcPr>
            <w:tcW w:w="1134" w:type="dxa"/>
            <w:tcBorders>
              <w:top w:val="dotted" w:sz="4" w:space="0" w:color="auto"/>
              <w:bottom w:val="dotted" w:sz="4" w:space="0" w:color="auto"/>
            </w:tcBorders>
          </w:tcPr>
          <w:p w14:paraId="3CDFEB90" w14:textId="77777777" w:rsidR="00386A64" w:rsidRPr="0021637C" w:rsidRDefault="00386A64" w:rsidP="00953EEC">
            <w:pPr>
              <w:jc w:val="left"/>
              <w:rPr>
                <w:sz w:val="20"/>
                <w:szCs w:val="20"/>
              </w:rPr>
            </w:pPr>
            <w:r w:rsidRPr="0021637C">
              <w:rPr>
                <w:rFonts w:hint="eastAsia"/>
                <w:sz w:val="20"/>
                <w:szCs w:val="20"/>
              </w:rPr>
              <w:t>□適</w:t>
            </w:r>
          </w:p>
          <w:p w14:paraId="755CB4F2"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0096AC9E" w14:textId="77777777" w:rsidR="00386A64" w:rsidRPr="0021637C" w:rsidRDefault="00386A64" w:rsidP="00953EEC">
            <w:pPr>
              <w:rPr>
                <w:sz w:val="20"/>
                <w:szCs w:val="20"/>
              </w:rPr>
            </w:pPr>
            <w:r w:rsidRPr="0021637C">
              <w:rPr>
                <w:rFonts w:hint="eastAsia"/>
                <w:sz w:val="20"/>
                <w:szCs w:val="20"/>
              </w:rPr>
              <w:t>§13</w:t>
            </w:r>
            <w:r w:rsidRPr="0021637C">
              <w:rPr>
                <w:rFonts w:hAnsi="ＭＳ 明朝" w:cs="ＭＳ 明朝" w:hint="eastAsia"/>
                <w:sz w:val="20"/>
                <w:szCs w:val="20"/>
              </w:rPr>
              <w:t>②（</w:t>
            </w:r>
            <w:r w:rsidRPr="0021637C">
              <w:rPr>
                <w:rFonts w:hint="eastAsia"/>
                <w:sz w:val="20"/>
                <w:szCs w:val="20"/>
              </w:rPr>
              <w:t>§71）</w:t>
            </w:r>
          </w:p>
          <w:p w14:paraId="2F68D0E3" w14:textId="77777777" w:rsidR="00386A64" w:rsidRPr="0021637C" w:rsidRDefault="00386A64" w:rsidP="00953EEC">
            <w:pPr>
              <w:rPr>
                <w:sz w:val="20"/>
                <w:szCs w:val="20"/>
              </w:rPr>
            </w:pPr>
            <w:r w:rsidRPr="0021637C">
              <w:rPr>
                <w:rFonts w:hint="eastAsia"/>
                <w:sz w:val="20"/>
                <w:szCs w:val="20"/>
              </w:rPr>
              <w:t>□A　□B</w:t>
            </w:r>
          </w:p>
        </w:tc>
      </w:tr>
      <w:tr w:rsidR="0021637C" w:rsidRPr="0021637C" w14:paraId="6C88E1FB" w14:textId="77777777" w:rsidTr="0036705C">
        <w:trPr>
          <w:trHeight w:val="210"/>
        </w:trPr>
        <w:tc>
          <w:tcPr>
            <w:tcW w:w="7479" w:type="dxa"/>
            <w:tcBorders>
              <w:top w:val="dotted" w:sz="4" w:space="0" w:color="auto"/>
              <w:bottom w:val="dotted" w:sz="4" w:space="0" w:color="auto"/>
            </w:tcBorders>
          </w:tcPr>
          <w:p w14:paraId="395935BF" w14:textId="77777777" w:rsidR="00386A64" w:rsidRPr="0021637C" w:rsidRDefault="00386A64" w:rsidP="00F671E1">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⑶</w:t>
            </w:r>
            <w:r w:rsidRPr="0021637C">
              <w:rPr>
                <w:rFonts w:hAnsiTheme="minorHAnsi" w:cs="ＭＳ 明朝" w:hint="eastAsia"/>
                <w:kern w:val="0"/>
                <w:sz w:val="20"/>
                <w:szCs w:val="20"/>
              </w:rPr>
              <w:t xml:space="preserve">　指定児童発達支援事業者等は、指定児童発達支援等の利用に係る契約をしたときは、通所受給者証記載事項その他の必要な事項を市町村に対し遅滞なく報告しているか。</w:t>
            </w:r>
          </w:p>
        </w:tc>
        <w:tc>
          <w:tcPr>
            <w:tcW w:w="1134" w:type="dxa"/>
            <w:tcBorders>
              <w:top w:val="dotted" w:sz="4" w:space="0" w:color="auto"/>
              <w:bottom w:val="dotted" w:sz="4" w:space="0" w:color="auto"/>
            </w:tcBorders>
          </w:tcPr>
          <w:p w14:paraId="2E6FA7B8" w14:textId="77777777" w:rsidR="00386A64" w:rsidRPr="0021637C" w:rsidRDefault="00386A64" w:rsidP="00953EEC">
            <w:pPr>
              <w:jc w:val="left"/>
              <w:rPr>
                <w:sz w:val="20"/>
                <w:szCs w:val="20"/>
              </w:rPr>
            </w:pPr>
            <w:r w:rsidRPr="0021637C">
              <w:rPr>
                <w:rFonts w:hint="eastAsia"/>
                <w:sz w:val="20"/>
                <w:szCs w:val="20"/>
              </w:rPr>
              <w:t>□適</w:t>
            </w:r>
          </w:p>
          <w:p w14:paraId="0C8214B0"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75606B6B" w14:textId="77777777" w:rsidR="00386A64" w:rsidRPr="0021637C" w:rsidRDefault="00386A64" w:rsidP="00953EEC">
            <w:pPr>
              <w:rPr>
                <w:sz w:val="20"/>
                <w:szCs w:val="20"/>
              </w:rPr>
            </w:pPr>
            <w:r w:rsidRPr="0021637C">
              <w:rPr>
                <w:rFonts w:hint="eastAsia"/>
                <w:sz w:val="20"/>
                <w:szCs w:val="20"/>
              </w:rPr>
              <w:t>§13</w:t>
            </w:r>
            <w:r w:rsidRPr="0021637C">
              <w:rPr>
                <w:rFonts w:hAnsi="ＭＳ 明朝" w:cs="ＭＳ 明朝" w:hint="eastAsia"/>
                <w:sz w:val="20"/>
                <w:szCs w:val="20"/>
              </w:rPr>
              <w:t>③（</w:t>
            </w:r>
            <w:r w:rsidRPr="0021637C">
              <w:rPr>
                <w:rFonts w:hint="eastAsia"/>
                <w:sz w:val="20"/>
                <w:szCs w:val="20"/>
              </w:rPr>
              <w:t>§71）</w:t>
            </w:r>
          </w:p>
          <w:p w14:paraId="0F05CCA7" w14:textId="77777777" w:rsidR="00386A64" w:rsidRPr="0021637C" w:rsidRDefault="00386A64" w:rsidP="00953EEC">
            <w:pPr>
              <w:rPr>
                <w:sz w:val="20"/>
                <w:szCs w:val="20"/>
              </w:rPr>
            </w:pPr>
            <w:r w:rsidRPr="0021637C">
              <w:rPr>
                <w:rFonts w:hint="eastAsia"/>
                <w:sz w:val="20"/>
                <w:szCs w:val="20"/>
              </w:rPr>
              <w:t>□A　□B</w:t>
            </w:r>
          </w:p>
        </w:tc>
      </w:tr>
      <w:tr w:rsidR="0021637C" w:rsidRPr="0021637C" w14:paraId="27359A44" w14:textId="77777777" w:rsidTr="00386A64">
        <w:trPr>
          <w:trHeight w:val="210"/>
        </w:trPr>
        <w:tc>
          <w:tcPr>
            <w:tcW w:w="7479" w:type="dxa"/>
            <w:tcBorders>
              <w:top w:val="dotted" w:sz="4" w:space="0" w:color="auto"/>
              <w:bottom w:val="single" w:sz="4" w:space="0" w:color="auto"/>
            </w:tcBorders>
          </w:tcPr>
          <w:p w14:paraId="5A5246AE" w14:textId="2097B089" w:rsidR="00386A64" w:rsidRPr="0021637C" w:rsidRDefault="00386A64" w:rsidP="00F671E1">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⑷</w:t>
            </w:r>
            <w:r w:rsidRPr="0021637C">
              <w:rPr>
                <w:rFonts w:hAnsiTheme="minorHAnsi" w:cs="ＭＳ 明朝" w:hint="eastAsia"/>
                <w:kern w:val="0"/>
                <w:sz w:val="20"/>
                <w:szCs w:val="20"/>
              </w:rPr>
              <w:t xml:space="preserve">　指定児童発達支援事業者等は、通所受給者証記載事項に変更があった場合について⑴から⑶に準じて</w:t>
            </w:r>
            <w:r w:rsidR="00F671E1">
              <w:rPr>
                <w:rFonts w:hAnsiTheme="minorHAnsi" w:cs="ＭＳ 明朝" w:hint="eastAsia"/>
                <w:kern w:val="0"/>
                <w:sz w:val="20"/>
                <w:szCs w:val="20"/>
              </w:rPr>
              <w:t>取り扱って</w:t>
            </w:r>
            <w:r w:rsidRPr="0021637C">
              <w:rPr>
                <w:rFonts w:hAnsiTheme="minorHAnsi" w:cs="ＭＳ 明朝" w:hint="eastAsia"/>
                <w:kern w:val="0"/>
                <w:sz w:val="20"/>
                <w:szCs w:val="20"/>
              </w:rPr>
              <w:t>いるか。</w:t>
            </w:r>
          </w:p>
        </w:tc>
        <w:tc>
          <w:tcPr>
            <w:tcW w:w="1134" w:type="dxa"/>
            <w:tcBorders>
              <w:top w:val="dotted" w:sz="4" w:space="0" w:color="auto"/>
              <w:bottom w:val="single" w:sz="4" w:space="0" w:color="auto"/>
            </w:tcBorders>
          </w:tcPr>
          <w:p w14:paraId="216E5BA7" w14:textId="77777777" w:rsidR="00386A64" w:rsidRPr="0021637C" w:rsidRDefault="00386A64" w:rsidP="00953EEC">
            <w:pPr>
              <w:jc w:val="left"/>
              <w:rPr>
                <w:sz w:val="20"/>
                <w:szCs w:val="20"/>
              </w:rPr>
            </w:pPr>
            <w:r w:rsidRPr="0021637C">
              <w:rPr>
                <w:rFonts w:hint="eastAsia"/>
                <w:sz w:val="20"/>
                <w:szCs w:val="20"/>
              </w:rPr>
              <w:t>□適</w:t>
            </w:r>
          </w:p>
          <w:p w14:paraId="21BED25D"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3098F235" w14:textId="77777777" w:rsidR="00386A64" w:rsidRPr="0021637C" w:rsidRDefault="00386A64" w:rsidP="00953EEC">
            <w:pPr>
              <w:rPr>
                <w:sz w:val="20"/>
                <w:szCs w:val="20"/>
              </w:rPr>
            </w:pPr>
            <w:r w:rsidRPr="0021637C">
              <w:rPr>
                <w:rFonts w:hint="eastAsia"/>
                <w:sz w:val="20"/>
                <w:szCs w:val="20"/>
              </w:rPr>
              <w:t>§13</w:t>
            </w:r>
            <w:r w:rsidRPr="0021637C">
              <w:rPr>
                <w:rFonts w:hAnsi="ＭＳ 明朝" w:cs="ＭＳ 明朝" w:hint="eastAsia"/>
                <w:sz w:val="20"/>
                <w:szCs w:val="20"/>
              </w:rPr>
              <w:t>④（</w:t>
            </w:r>
            <w:r w:rsidRPr="0021637C">
              <w:rPr>
                <w:rFonts w:hint="eastAsia"/>
                <w:sz w:val="20"/>
                <w:szCs w:val="20"/>
              </w:rPr>
              <w:t>§71）</w:t>
            </w:r>
          </w:p>
          <w:p w14:paraId="7690AC79" w14:textId="77777777" w:rsidR="00386A64" w:rsidRPr="0021637C" w:rsidRDefault="00386A64" w:rsidP="00953EEC">
            <w:pPr>
              <w:rPr>
                <w:sz w:val="20"/>
                <w:szCs w:val="20"/>
              </w:rPr>
            </w:pPr>
            <w:r w:rsidRPr="0021637C">
              <w:rPr>
                <w:rFonts w:hint="eastAsia"/>
                <w:sz w:val="20"/>
                <w:szCs w:val="20"/>
              </w:rPr>
              <w:t>□A　□B</w:t>
            </w:r>
          </w:p>
        </w:tc>
      </w:tr>
      <w:tr w:rsidR="0021637C" w:rsidRPr="0021637C" w14:paraId="11FD7E30" w14:textId="77777777" w:rsidTr="00386A64">
        <w:trPr>
          <w:trHeight w:val="210"/>
        </w:trPr>
        <w:tc>
          <w:tcPr>
            <w:tcW w:w="7479" w:type="dxa"/>
            <w:tcBorders>
              <w:top w:val="single" w:sz="4" w:space="0" w:color="auto"/>
              <w:bottom w:val="nil"/>
            </w:tcBorders>
          </w:tcPr>
          <w:p w14:paraId="4E6BE35E" w14:textId="77777777" w:rsidR="00386A64" w:rsidRPr="0021637C" w:rsidRDefault="00386A64" w:rsidP="00953EEC">
            <w:pPr>
              <w:autoSpaceDE w:val="0"/>
              <w:autoSpaceDN w:val="0"/>
              <w:adjustRightInd w:val="0"/>
              <w:ind w:leftChars="100" w:left="421" w:hangingChars="100" w:hanging="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提供拒否の禁止</w:t>
            </w:r>
          </w:p>
        </w:tc>
        <w:tc>
          <w:tcPr>
            <w:tcW w:w="1134" w:type="dxa"/>
            <w:tcBorders>
              <w:top w:val="single" w:sz="4" w:space="0" w:color="auto"/>
              <w:bottom w:val="nil"/>
            </w:tcBorders>
          </w:tcPr>
          <w:p w14:paraId="1BFE5DA0" w14:textId="77777777" w:rsidR="00386A64" w:rsidRPr="0021637C" w:rsidRDefault="00386A64" w:rsidP="00953EEC">
            <w:pPr>
              <w:jc w:val="left"/>
              <w:rPr>
                <w:sz w:val="20"/>
                <w:szCs w:val="20"/>
              </w:rPr>
            </w:pPr>
          </w:p>
        </w:tc>
        <w:tc>
          <w:tcPr>
            <w:tcW w:w="1701" w:type="dxa"/>
            <w:tcBorders>
              <w:top w:val="single" w:sz="4" w:space="0" w:color="auto"/>
              <w:bottom w:val="nil"/>
            </w:tcBorders>
          </w:tcPr>
          <w:p w14:paraId="085A79C0" w14:textId="77777777" w:rsidR="00386A64" w:rsidRPr="0021637C" w:rsidRDefault="00386A64" w:rsidP="00953EEC">
            <w:pPr>
              <w:rPr>
                <w:sz w:val="20"/>
                <w:szCs w:val="20"/>
              </w:rPr>
            </w:pPr>
          </w:p>
        </w:tc>
      </w:tr>
      <w:tr w:rsidR="0021637C" w:rsidRPr="0021637C" w14:paraId="3B87CCCF" w14:textId="77777777" w:rsidTr="00386A64">
        <w:trPr>
          <w:trHeight w:val="210"/>
        </w:trPr>
        <w:tc>
          <w:tcPr>
            <w:tcW w:w="7479" w:type="dxa"/>
            <w:tcBorders>
              <w:top w:val="nil"/>
              <w:bottom w:val="single" w:sz="4" w:space="0" w:color="auto"/>
            </w:tcBorders>
          </w:tcPr>
          <w:p w14:paraId="44DEBD32" w14:textId="77777777" w:rsidR="00386A64" w:rsidRPr="0021637C" w:rsidRDefault="00386A64" w:rsidP="00CC009A">
            <w:pPr>
              <w:autoSpaceDE w:val="0"/>
              <w:autoSpaceDN w:val="0"/>
              <w:adjustRightInd w:val="0"/>
              <w:ind w:firstLineChars="100" w:firstLine="200"/>
              <w:jc w:val="left"/>
              <w:rPr>
                <w:rFonts w:hAnsiTheme="minorHAnsi" w:cs="ＭＳ 明朝"/>
                <w:b/>
                <w:kern w:val="0"/>
                <w:sz w:val="20"/>
                <w:szCs w:val="20"/>
              </w:rPr>
            </w:pPr>
            <w:r w:rsidRPr="0021637C">
              <w:rPr>
                <w:rFonts w:hAnsiTheme="minorHAnsi" w:cs="ＭＳ 明朝" w:hint="eastAsia"/>
                <w:kern w:val="0"/>
                <w:sz w:val="20"/>
                <w:szCs w:val="20"/>
              </w:rPr>
              <w:t>指定児童発達支援事業者等は、正当な理由がなく、指定児童発達支援等の提供を拒んでいないか。</w:t>
            </w:r>
          </w:p>
        </w:tc>
        <w:tc>
          <w:tcPr>
            <w:tcW w:w="1134" w:type="dxa"/>
            <w:tcBorders>
              <w:top w:val="nil"/>
              <w:bottom w:val="single" w:sz="4" w:space="0" w:color="auto"/>
            </w:tcBorders>
          </w:tcPr>
          <w:p w14:paraId="300D0520" w14:textId="77777777" w:rsidR="00386A64" w:rsidRPr="0021637C" w:rsidRDefault="00386A64" w:rsidP="00953EEC">
            <w:pPr>
              <w:jc w:val="left"/>
              <w:rPr>
                <w:sz w:val="20"/>
                <w:szCs w:val="20"/>
              </w:rPr>
            </w:pPr>
            <w:r w:rsidRPr="0021637C">
              <w:rPr>
                <w:rFonts w:hint="eastAsia"/>
                <w:sz w:val="20"/>
                <w:szCs w:val="20"/>
              </w:rPr>
              <w:t>□適</w:t>
            </w:r>
          </w:p>
          <w:p w14:paraId="7E8A6DEB"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nil"/>
              <w:bottom w:val="single" w:sz="4" w:space="0" w:color="auto"/>
            </w:tcBorders>
          </w:tcPr>
          <w:p w14:paraId="1FA7D3A6" w14:textId="77777777" w:rsidR="00386A64" w:rsidRPr="0021637C" w:rsidRDefault="00386A64" w:rsidP="00953EEC">
            <w:pPr>
              <w:rPr>
                <w:sz w:val="20"/>
                <w:szCs w:val="20"/>
              </w:rPr>
            </w:pPr>
            <w:r w:rsidRPr="0021637C">
              <w:rPr>
                <w:rFonts w:hint="eastAsia"/>
                <w:sz w:val="20"/>
                <w:szCs w:val="20"/>
              </w:rPr>
              <w:t>§14</w:t>
            </w:r>
            <w:r w:rsidRPr="0021637C">
              <w:rPr>
                <w:rFonts w:hAnsi="ＭＳ 明朝" w:cs="ＭＳ 明朝" w:hint="eastAsia"/>
                <w:sz w:val="20"/>
                <w:szCs w:val="20"/>
              </w:rPr>
              <w:t>（</w:t>
            </w:r>
            <w:r w:rsidRPr="0021637C">
              <w:rPr>
                <w:rFonts w:hint="eastAsia"/>
                <w:sz w:val="20"/>
                <w:szCs w:val="20"/>
              </w:rPr>
              <w:t>§71）</w:t>
            </w:r>
          </w:p>
          <w:p w14:paraId="046F43C7" w14:textId="77777777" w:rsidR="00386A64" w:rsidRPr="0021637C" w:rsidRDefault="00386A64" w:rsidP="00953EEC">
            <w:pPr>
              <w:rPr>
                <w:sz w:val="20"/>
                <w:szCs w:val="20"/>
              </w:rPr>
            </w:pPr>
            <w:r w:rsidRPr="0021637C">
              <w:rPr>
                <w:rFonts w:hint="eastAsia"/>
                <w:sz w:val="20"/>
                <w:szCs w:val="20"/>
              </w:rPr>
              <w:t>□A　□B</w:t>
            </w:r>
          </w:p>
        </w:tc>
      </w:tr>
      <w:tr w:rsidR="0021637C" w:rsidRPr="0021637C" w14:paraId="535F9CEF" w14:textId="77777777" w:rsidTr="00386A64">
        <w:trPr>
          <w:trHeight w:val="210"/>
        </w:trPr>
        <w:tc>
          <w:tcPr>
            <w:tcW w:w="7479" w:type="dxa"/>
            <w:tcBorders>
              <w:top w:val="single" w:sz="4" w:space="0" w:color="auto"/>
              <w:bottom w:val="nil"/>
            </w:tcBorders>
          </w:tcPr>
          <w:p w14:paraId="63C8FEC8" w14:textId="77777777" w:rsidR="00386A64" w:rsidRPr="0021637C" w:rsidRDefault="00386A64" w:rsidP="00953EEC">
            <w:pPr>
              <w:autoSpaceDE w:val="0"/>
              <w:autoSpaceDN w:val="0"/>
              <w:adjustRightInd w:val="0"/>
              <w:ind w:firstLineChars="100" w:firstLine="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連絡調整に対する協力</w:t>
            </w:r>
          </w:p>
        </w:tc>
        <w:tc>
          <w:tcPr>
            <w:tcW w:w="1134" w:type="dxa"/>
            <w:tcBorders>
              <w:top w:val="single" w:sz="4" w:space="0" w:color="auto"/>
              <w:bottom w:val="nil"/>
            </w:tcBorders>
          </w:tcPr>
          <w:p w14:paraId="30E339D7" w14:textId="77777777" w:rsidR="00386A64" w:rsidRPr="0021637C" w:rsidRDefault="00386A64" w:rsidP="00953EEC">
            <w:pPr>
              <w:jc w:val="left"/>
              <w:rPr>
                <w:sz w:val="20"/>
                <w:szCs w:val="20"/>
              </w:rPr>
            </w:pPr>
          </w:p>
        </w:tc>
        <w:tc>
          <w:tcPr>
            <w:tcW w:w="1701" w:type="dxa"/>
            <w:tcBorders>
              <w:top w:val="single" w:sz="4" w:space="0" w:color="auto"/>
              <w:bottom w:val="nil"/>
            </w:tcBorders>
          </w:tcPr>
          <w:p w14:paraId="182EB843" w14:textId="77777777" w:rsidR="00386A64" w:rsidRPr="0021637C" w:rsidRDefault="00386A64" w:rsidP="00953EEC">
            <w:pPr>
              <w:rPr>
                <w:sz w:val="20"/>
                <w:szCs w:val="20"/>
              </w:rPr>
            </w:pPr>
          </w:p>
        </w:tc>
      </w:tr>
      <w:tr w:rsidR="0021637C" w:rsidRPr="0021637C" w14:paraId="082AC855" w14:textId="77777777" w:rsidTr="00386A64">
        <w:trPr>
          <w:trHeight w:val="180"/>
        </w:trPr>
        <w:tc>
          <w:tcPr>
            <w:tcW w:w="7479" w:type="dxa"/>
            <w:tcBorders>
              <w:top w:val="nil"/>
              <w:bottom w:val="single" w:sz="4" w:space="0" w:color="auto"/>
            </w:tcBorders>
          </w:tcPr>
          <w:p w14:paraId="16145851" w14:textId="77777777" w:rsidR="00386A64" w:rsidRPr="0021637C" w:rsidRDefault="00386A64" w:rsidP="00CC009A">
            <w:pPr>
              <w:autoSpaceDE w:val="0"/>
              <w:autoSpaceDN w:val="0"/>
              <w:adjustRightInd w:val="0"/>
              <w:ind w:firstLineChars="100" w:firstLine="200"/>
              <w:jc w:val="left"/>
              <w:rPr>
                <w:rFonts w:hAnsiTheme="minorHAnsi" w:cs="ＭＳ 明朝"/>
                <w:b/>
                <w:kern w:val="0"/>
                <w:sz w:val="20"/>
                <w:szCs w:val="20"/>
              </w:rPr>
            </w:pPr>
            <w:r w:rsidRPr="0021637C">
              <w:rPr>
                <w:rFonts w:hAnsiTheme="minorHAnsi" w:cs="ＭＳ 明朝" w:hint="eastAsia"/>
                <w:kern w:val="0"/>
                <w:sz w:val="20"/>
                <w:szCs w:val="20"/>
              </w:rPr>
              <w:t>指定児童発達支援事業者等は、指定児童発達支援等の利用について市町村又は</w:t>
            </w:r>
            <w:r w:rsidRPr="0021637C">
              <w:rPr>
                <w:rFonts w:hAnsiTheme="minorHAnsi" w:cs="ＭＳ 明朝" w:hint="eastAsia"/>
                <w:kern w:val="0"/>
                <w:sz w:val="20"/>
                <w:szCs w:val="20"/>
              </w:rPr>
              <w:lastRenderedPageBreak/>
              <w:t>障害児相談支援事業を行う者（以下「障害児相談支援事業者」という。）が行う連絡調整に、できる限り協力しているか。</w:t>
            </w:r>
          </w:p>
        </w:tc>
        <w:tc>
          <w:tcPr>
            <w:tcW w:w="1134" w:type="dxa"/>
            <w:tcBorders>
              <w:top w:val="nil"/>
              <w:bottom w:val="single" w:sz="4" w:space="0" w:color="auto"/>
            </w:tcBorders>
          </w:tcPr>
          <w:p w14:paraId="258CC696" w14:textId="77777777" w:rsidR="00386A64" w:rsidRPr="0021637C" w:rsidRDefault="00386A64" w:rsidP="00953EEC">
            <w:pPr>
              <w:jc w:val="left"/>
              <w:rPr>
                <w:sz w:val="20"/>
                <w:szCs w:val="20"/>
              </w:rPr>
            </w:pPr>
            <w:r w:rsidRPr="0021637C">
              <w:rPr>
                <w:rFonts w:hint="eastAsia"/>
                <w:sz w:val="20"/>
                <w:szCs w:val="20"/>
              </w:rPr>
              <w:lastRenderedPageBreak/>
              <w:t>□適</w:t>
            </w:r>
          </w:p>
          <w:p w14:paraId="24AB33F2" w14:textId="77777777" w:rsidR="00386A64" w:rsidRPr="0021637C" w:rsidRDefault="00386A64" w:rsidP="00953EEC">
            <w:pPr>
              <w:jc w:val="left"/>
              <w:rPr>
                <w:sz w:val="20"/>
                <w:szCs w:val="20"/>
              </w:rPr>
            </w:pPr>
            <w:r w:rsidRPr="0021637C">
              <w:rPr>
                <w:rFonts w:hint="eastAsia"/>
                <w:sz w:val="20"/>
                <w:szCs w:val="20"/>
              </w:rPr>
              <w:lastRenderedPageBreak/>
              <w:t>□否</w:t>
            </w:r>
          </w:p>
        </w:tc>
        <w:tc>
          <w:tcPr>
            <w:tcW w:w="1701" w:type="dxa"/>
            <w:tcBorders>
              <w:top w:val="nil"/>
              <w:bottom w:val="single" w:sz="4" w:space="0" w:color="auto"/>
            </w:tcBorders>
          </w:tcPr>
          <w:p w14:paraId="56F4A161" w14:textId="77777777" w:rsidR="00386A64" w:rsidRPr="0021637C" w:rsidRDefault="00386A64" w:rsidP="00953EEC">
            <w:pPr>
              <w:rPr>
                <w:sz w:val="20"/>
                <w:szCs w:val="20"/>
              </w:rPr>
            </w:pPr>
            <w:r w:rsidRPr="0021637C">
              <w:rPr>
                <w:rFonts w:hint="eastAsia"/>
                <w:sz w:val="20"/>
                <w:szCs w:val="20"/>
              </w:rPr>
              <w:lastRenderedPageBreak/>
              <w:t>§15</w:t>
            </w:r>
            <w:r w:rsidRPr="0021637C">
              <w:rPr>
                <w:rFonts w:hAnsi="ＭＳ 明朝" w:cs="ＭＳ 明朝" w:hint="eastAsia"/>
                <w:sz w:val="20"/>
                <w:szCs w:val="20"/>
              </w:rPr>
              <w:t>（</w:t>
            </w:r>
            <w:r w:rsidRPr="0021637C">
              <w:rPr>
                <w:rFonts w:hint="eastAsia"/>
                <w:sz w:val="20"/>
                <w:szCs w:val="20"/>
              </w:rPr>
              <w:t>§71）</w:t>
            </w:r>
          </w:p>
          <w:p w14:paraId="01DFF79C" w14:textId="77777777" w:rsidR="00386A64" w:rsidRPr="0021637C" w:rsidRDefault="00386A64" w:rsidP="00953EEC">
            <w:pPr>
              <w:rPr>
                <w:sz w:val="20"/>
                <w:szCs w:val="20"/>
              </w:rPr>
            </w:pPr>
            <w:r w:rsidRPr="0021637C">
              <w:rPr>
                <w:rFonts w:hint="eastAsia"/>
                <w:sz w:val="20"/>
                <w:szCs w:val="20"/>
              </w:rPr>
              <w:lastRenderedPageBreak/>
              <w:t>□A　□B</w:t>
            </w:r>
          </w:p>
        </w:tc>
      </w:tr>
      <w:tr w:rsidR="0021637C" w:rsidRPr="0021637C" w14:paraId="61DD2355" w14:textId="77777777" w:rsidTr="00386A64">
        <w:trPr>
          <w:trHeight w:val="323"/>
        </w:trPr>
        <w:tc>
          <w:tcPr>
            <w:tcW w:w="7479" w:type="dxa"/>
            <w:tcBorders>
              <w:top w:val="single" w:sz="4" w:space="0" w:color="auto"/>
              <w:bottom w:val="nil"/>
            </w:tcBorders>
          </w:tcPr>
          <w:p w14:paraId="6C54223F" w14:textId="77777777" w:rsidR="00386A64" w:rsidRPr="0021637C" w:rsidRDefault="00386A64" w:rsidP="00953EEC">
            <w:pPr>
              <w:autoSpaceDE w:val="0"/>
              <w:autoSpaceDN w:val="0"/>
              <w:adjustRightInd w:val="0"/>
              <w:ind w:firstLineChars="100" w:firstLine="211"/>
              <w:jc w:val="left"/>
              <w:rPr>
                <w:rFonts w:hAnsiTheme="minorHAnsi" w:cs="ＭＳ 明朝"/>
                <w:kern w:val="0"/>
                <w:sz w:val="20"/>
                <w:szCs w:val="20"/>
              </w:rPr>
            </w:pPr>
            <w:r w:rsidRPr="0021637C">
              <w:rPr>
                <w:rFonts w:hint="eastAsia"/>
                <w:b/>
              </w:rPr>
              <w:lastRenderedPageBreak/>
              <w:t>◆</w:t>
            </w:r>
            <w:r w:rsidRPr="0021637C">
              <w:rPr>
                <w:rFonts w:hAnsiTheme="minorHAnsi" w:cs="ＭＳ 明朝" w:hint="eastAsia"/>
                <w:b/>
                <w:kern w:val="0"/>
                <w:sz w:val="20"/>
                <w:szCs w:val="20"/>
              </w:rPr>
              <w:t>サービス提供困難時の対応</w:t>
            </w:r>
          </w:p>
        </w:tc>
        <w:tc>
          <w:tcPr>
            <w:tcW w:w="1134" w:type="dxa"/>
            <w:tcBorders>
              <w:top w:val="single" w:sz="4" w:space="0" w:color="auto"/>
              <w:bottom w:val="nil"/>
            </w:tcBorders>
          </w:tcPr>
          <w:p w14:paraId="72B2B2A6" w14:textId="77777777" w:rsidR="00386A64" w:rsidRPr="0021637C" w:rsidRDefault="00386A64" w:rsidP="00953EEC">
            <w:pPr>
              <w:jc w:val="left"/>
              <w:rPr>
                <w:sz w:val="20"/>
                <w:szCs w:val="20"/>
              </w:rPr>
            </w:pPr>
          </w:p>
        </w:tc>
        <w:tc>
          <w:tcPr>
            <w:tcW w:w="1701" w:type="dxa"/>
            <w:tcBorders>
              <w:top w:val="single" w:sz="4" w:space="0" w:color="auto"/>
              <w:bottom w:val="nil"/>
            </w:tcBorders>
          </w:tcPr>
          <w:p w14:paraId="4C7C9140" w14:textId="77777777" w:rsidR="00386A64" w:rsidRPr="0021637C" w:rsidRDefault="00386A64" w:rsidP="00953EEC">
            <w:pPr>
              <w:rPr>
                <w:sz w:val="20"/>
                <w:szCs w:val="20"/>
              </w:rPr>
            </w:pPr>
          </w:p>
        </w:tc>
      </w:tr>
      <w:tr w:rsidR="0021637C" w:rsidRPr="0021637C" w14:paraId="720FED65" w14:textId="77777777" w:rsidTr="00386A64">
        <w:trPr>
          <w:trHeight w:val="180"/>
        </w:trPr>
        <w:tc>
          <w:tcPr>
            <w:tcW w:w="7479" w:type="dxa"/>
            <w:tcBorders>
              <w:top w:val="nil"/>
              <w:bottom w:val="single" w:sz="4" w:space="0" w:color="auto"/>
            </w:tcBorders>
          </w:tcPr>
          <w:p w14:paraId="7BA160F9" w14:textId="77777777" w:rsidR="00386A64" w:rsidRPr="0021637C" w:rsidRDefault="00386A64" w:rsidP="00CC009A">
            <w:pPr>
              <w:autoSpaceDE w:val="0"/>
              <w:autoSpaceDN w:val="0"/>
              <w:adjustRightInd w:val="0"/>
              <w:ind w:firstLineChars="100" w:firstLine="200"/>
              <w:jc w:val="left"/>
              <w:rPr>
                <w:rFonts w:hAnsiTheme="minorHAnsi" w:cs="ＭＳ 明朝"/>
                <w:b/>
                <w:kern w:val="0"/>
                <w:sz w:val="20"/>
                <w:szCs w:val="20"/>
              </w:rPr>
            </w:pPr>
            <w:r w:rsidRPr="0021637C">
              <w:rPr>
                <w:rFonts w:hAnsiTheme="minorHAnsi" w:cs="ＭＳ 明朝" w:hint="eastAsia"/>
                <w:kern w:val="0"/>
                <w:sz w:val="20"/>
                <w:szCs w:val="20"/>
              </w:rPr>
              <w:t>指定児童発達支援事業者等は、指定児童発達支援事業所等の通常の事業の実施地域等を勘案し、利用申込者に係る障害児に対し自ら適切な指定児童発達支援等を提供することが困難であると認めた場合は、適当な他の指定児童発達支援事業者等の紹介その他の必要な措置を速やかに講じているか。</w:t>
            </w:r>
          </w:p>
        </w:tc>
        <w:tc>
          <w:tcPr>
            <w:tcW w:w="1134" w:type="dxa"/>
            <w:tcBorders>
              <w:top w:val="nil"/>
              <w:bottom w:val="single" w:sz="4" w:space="0" w:color="auto"/>
            </w:tcBorders>
          </w:tcPr>
          <w:p w14:paraId="79121C47" w14:textId="77777777" w:rsidR="00386A64" w:rsidRPr="0021637C" w:rsidRDefault="00386A64" w:rsidP="00953EEC">
            <w:pPr>
              <w:jc w:val="left"/>
              <w:rPr>
                <w:sz w:val="20"/>
                <w:szCs w:val="20"/>
              </w:rPr>
            </w:pPr>
            <w:r w:rsidRPr="0021637C">
              <w:rPr>
                <w:rFonts w:hint="eastAsia"/>
                <w:sz w:val="20"/>
                <w:szCs w:val="20"/>
              </w:rPr>
              <w:t>□適</w:t>
            </w:r>
          </w:p>
          <w:p w14:paraId="46D3B851"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nil"/>
              <w:bottom w:val="single" w:sz="4" w:space="0" w:color="auto"/>
            </w:tcBorders>
          </w:tcPr>
          <w:p w14:paraId="4352E440" w14:textId="77777777" w:rsidR="00386A64" w:rsidRPr="0021637C" w:rsidRDefault="00386A64" w:rsidP="00953EEC">
            <w:pPr>
              <w:rPr>
                <w:sz w:val="20"/>
                <w:szCs w:val="20"/>
              </w:rPr>
            </w:pPr>
            <w:r w:rsidRPr="0021637C">
              <w:rPr>
                <w:rFonts w:hint="eastAsia"/>
                <w:sz w:val="20"/>
                <w:szCs w:val="20"/>
              </w:rPr>
              <w:t>§16</w:t>
            </w:r>
            <w:r w:rsidRPr="0021637C">
              <w:rPr>
                <w:rFonts w:hAnsi="ＭＳ 明朝" w:cs="ＭＳ 明朝" w:hint="eastAsia"/>
                <w:sz w:val="20"/>
                <w:szCs w:val="20"/>
              </w:rPr>
              <w:t>（</w:t>
            </w:r>
            <w:r w:rsidRPr="0021637C">
              <w:rPr>
                <w:rFonts w:hint="eastAsia"/>
                <w:sz w:val="20"/>
                <w:szCs w:val="20"/>
              </w:rPr>
              <w:t>§71）</w:t>
            </w:r>
          </w:p>
          <w:p w14:paraId="5E0B4982" w14:textId="77777777" w:rsidR="00386A64" w:rsidRPr="0021637C" w:rsidRDefault="00386A64" w:rsidP="00953EEC">
            <w:pPr>
              <w:rPr>
                <w:sz w:val="20"/>
                <w:szCs w:val="20"/>
              </w:rPr>
            </w:pPr>
            <w:r w:rsidRPr="0021637C">
              <w:rPr>
                <w:rFonts w:hint="eastAsia"/>
                <w:sz w:val="20"/>
                <w:szCs w:val="20"/>
              </w:rPr>
              <w:t>□A　□B</w:t>
            </w:r>
          </w:p>
        </w:tc>
      </w:tr>
      <w:tr w:rsidR="0021637C" w:rsidRPr="0021637C" w14:paraId="30BB3AC7" w14:textId="77777777" w:rsidTr="00386A64">
        <w:trPr>
          <w:trHeight w:val="195"/>
        </w:trPr>
        <w:tc>
          <w:tcPr>
            <w:tcW w:w="7479" w:type="dxa"/>
            <w:tcBorders>
              <w:top w:val="single" w:sz="4" w:space="0" w:color="auto"/>
              <w:bottom w:val="nil"/>
            </w:tcBorders>
          </w:tcPr>
          <w:p w14:paraId="68132E7B" w14:textId="77777777" w:rsidR="00386A64" w:rsidRPr="0021637C" w:rsidRDefault="00386A64" w:rsidP="00953EEC">
            <w:pPr>
              <w:autoSpaceDE w:val="0"/>
              <w:autoSpaceDN w:val="0"/>
              <w:adjustRightInd w:val="0"/>
              <w:ind w:firstLineChars="100" w:firstLine="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受給資格の確認</w:t>
            </w:r>
          </w:p>
        </w:tc>
        <w:tc>
          <w:tcPr>
            <w:tcW w:w="1134" w:type="dxa"/>
            <w:tcBorders>
              <w:top w:val="single" w:sz="4" w:space="0" w:color="auto"/>
              <w:bottom w:val="nil"/>
            </w:tcBorders>
          </w:tcPr>
          <w:p w14:paraId="42EB0903" w14:textId="77777777" w:rsidR="00386A64" w:rsidRPr="0021637C" w:rsidRDefault="00386A64" w:rsidP="00953EEC">
            <w:pPr>
              <w:jc w:val="left"/>
              <w:rPr>
                <w:sz w:val="20"/>
                <w:szCs w:val="20"/>
              </w:rPr>
            </w:pPr>
          </w:p>
        </w:tc>
        <w:tc>
          <w:tcPr>
            <w:tcW w:w="1701" w:type="dxa"/>
            <w:tcBorders>
              <w:top w:val="single" w:sz="4" w:space="0" w:color="auto"/>
              <w:bottom w:val="nil"/>
            </w:tcBorders>
          </w:tcPr>
          <w:p w14:paraId="4DC59A3F" w14:textId="77777777" w:rsidR="00386A64" w:rsidRPr="0021637C" w:rsidRDefault="00386A64" w:rsidP="00953EEC">
            <w:pPr>
              <w:rPr>
                <w:sz w:val="20"/>
                <w:szCs w:val="20"/>
              </w:rPr>
            </w:pPr>
          </w:p>
        </w:tc>
      </w:tr>
      <w:tr w:rsidR="0021637C" w:rsidRPr="0021637C" w14:paraId="53F99DEF" w14:textId="77777777" w:rsidTr="00386A64">
        <w:trPr>
          <w:trHeight w:val="195"/>
        </w:trPr>
        <w:tc>
          <w:tcPr>
            <w:tcW w:w="7479" w:type="dxa"/>
            <w:tcBorders>
              <w:top w:val="nil"/>
              <w:bottom w:val="single" w:sz="4" w:space="0" w:color="auto"/>
            </w:tcBorders>
          </w:tcPr>
          <w:p w14:paraId="19CAC09B" w14:textId="77777777" w:rsidR="00386A64" w:rsidRPr="0021637C" w:rsidRDefault="00386A64" w:rsidP="00CC009A">
            <w:pPr>
              <w:autoSpaceDE w:val="0"/>
              <w:autoSpaceDN w:val="0"/>
              <w:adjustRightInd w:val="0"/>
              <w:ind w:firstLineChars="100" w:firstLine="200"/>
              <w:jc w:val="left"/>
              <w:rPr>
                <w:rFonts w:hAnsiTheme="minorHAnsi" w:cs="ＭＳ 明朝"/>
                <w:b/>
                <w:kern w:val="0"/>
                <w:sz w:val="20"/>
                <w:szCs w:val="20"/>
              </w:rPr>
            </w:pPr>
            <w:r w:rsidRPr="0021637C">
              <w:rPr>
                <w:rFonts w:hAnsiTheme="minorHAnsi" w:cs="ＭＳ 明朝" w:hint="eastAsia"/>
                <w:kern w:val="0"/>
                <w:sz w:val="20"/>
                <w:szCs w:val="20"/>
              </w:rPr>
              <w:t>指定児童発達支援事業者等は、指定児童発達支援等の提供を求められた場合は、通所給付決定保護者の提示する通所受給者証によって、通所給付決定の有無、通所給付決定をされた指定通所支援の種類、通所給付決定の有効期間、支給量等を確かめているか。</w:t>
            </w:r>
          </w:p>
        </w:tc>
        <w:tc>
          <w:tcPr>
            <w:tcW w:w="1134" w:type="dxa"/>
            <w:tcBorders>
              <w:top w:val="nil"/>
              <w:bottom w:val="single" w:sz="4" w:space="0" w:color="auto"/>
            </w:tcBorders>
          </w:tcPr>
          <w:p w14:paraId="124BCBC2" w14:textId="77777777" w:rsidR="00386A64" w:rsidRPr="0021637C" w:rsidRDefault="00386A64" w:rsidP="00953EEC">
            <w:pPr>
              <w:jc w:val="left"/>
              <w:rPr>
                <w:sz w:val="20"/>
                <w:szCs w:val="20"/>
              </w:rPr>
            </w:pPr>
            <w:r w:rsidRPr="0021637C">
              <w:rPr>
                <w:rFonts w:hint="eastAsia"/>
                <w:sz w:val="20"/>
                <w:szCs w:val="20"/>
              </w:rPr>
              <w:t>□適</w:t>
            </w:r>
          </w:p>
          <w:p w14:paraId="00D495F7"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nil"/>
              <w:bottom w:val="single" w:sz="4" w:space="0" w:color="auto"/>
            </w:tcBorders>
          </w:tcPr>
          <w:p w14:paraId="7689D8F4" w14:textId="77777777" w:rsidR="00386A64" w:rsidRPr="0021637C" w:rsidRDefault="00386A64" w:rsidP="00953EEC">
            <w:pPr>
              <w:rPr>
                <w:sz w:val="20"/>
                <w:szCs w:val="20"/>
              </w:rPr>
            </w:pPr>
            <w:r w:rsidRPr="0021637C">
              <w:rPr>
                <w:rFonts w:hint="eastAsia"/>
                <w:sz w:val="20"/>
                <w:szCs w:val="20"/>
              </w:rPr>
              <w:t>§17</w:t>
            </w:r>
            <w:r w:rsidRPr="0021637C">
              <w:rPr>
                <w:rFonts w:hAnsi="ＭＳ 明朝" w:cs="ＭＳ 明朝" w:hint="eastAsia"/>
                <w:sz w:val="20"/>
                <w:szCs w:val="20"/>
              </w:rPr>
              <w:t>（</w:t>
            </w:r>
            <w:r w:rsidRPr="0021637C">
              <w:rPr>
                <w:rFonts w:hint="eastAsia"/>
                <w:sz w:val="20"/>
                <w:szCs w:val="20"/>
              </w:rPr>
              <w:t>§71）</w:t>
            </w:r>
          </w:p>
          <w:p w14:paraId="2154F9A3" w14:textId="77777777" w:rsidR="00386A64" w:rsidRPr="0021637C" w:rsidRDefault="00386A64" w:rsidP="00953EEC">
            <w:pPr>
              <w:rPr>
                <w:sz w:val="20"/>
                <w:szCs w:val="20"/>
              </w:rPr>
            </w:pPr>
            <w:r w:rsidRPr="0021637C">
              <w:rPr>
                <w:rFonts w:hint="eastAsia"/>
                <w:sz w:val="20"/>
                <w:szCs w:val="20"/>
              </w:rPr>
              <w:t>□A　□B</w:t>
            </w:r>
          </w:p>
        </w:tc>
      </w:tr>
      <w:tr w:rsidR="0021637C" w:rsidRPr="0021637C" w14:paraId="1A0E45CB" w14:textId="77777777" w:rsidTr="00386A64">
        <w:trPr>
          <w:trHeight w:val="195"/>
        </w:trPr>
        <w:tc>
          <w:tcPr>
            <w:tcW w:w="7479" w:type="dxa"/>
            <w:tcBorders>
              <w:top w:val="single" w:sz="4" w:space="0" w:color="auto"/>
              <w:bottom w:val="nil"/>
            </w:tcBorders>
          </w:tcPr>
          <w:p w14:paraId="2A2CAAC0" w14:textId="77777777" w:rsidR="00386A64" w:rsidRPr="0021637C" w:rsidRDefault="00386A64" w:rsidP="00953EEC">
            <w:pPr>
              <w:autoSpaceDE w:val="0"/>
              <w:autoSpaceDN w:val="0"/>
              <w:adjustRightInd w:val="0"/>
              <w:ind w:firstLineChars="100" w:firstLine="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障害児通所給付費の支給の申請に係る援助</w:t>
            </w:r>
          </w:p>
        </w:tc>
        <w:tc>
          <w:tcPr>
            <w:tcW w:w="1134" w:type="dxa"/>
            <w:tcBorders>
              <w:top w:val="single" w:sz="4" w:space="0" w:color="auto"/>
              <w:bottom w:val="nil"/>
            </w:tcBorders>
          </w:tcPr>
          <w:p w14:paraId="0E9F41D3" w14:textId="77777777" w:rsidR="00386A64" w:rsidRPr="0021637C" w:rsidRDefault="00386A64" w:rsidP="00953EEC">
            <w:pPr>
              <w:jc w:val="left"/>
              <w:rPr>
                <w:sz w:val="20"/>
                <w:szCs w:val="20"/>
              </w:rPr>
            </w:pPr>
          </w:p>
        </w:tc>
        <w:tc>
          <w:tcPr>
            <w:tcW w:w="1701" w:type="dxa"/>
            <w:tcBorders>
              <w:top w:val="single" w:sz="4" w:space="0" w:color="auto"/>
              <w:bottom w:val="nil"/>
            </w:tcBorders>
          </w:tcPr>
          <w:p w14:paraId="0EACE65D" w14:textId="77777777" w:rsidR="00386A64" w:rsidRPr="0021637C" w:rsidRDefault="00386A64" w:rsidP="00953EEC">
            <w:pPr>
              <w:rPr>
                <w:sz w:val="20"/>
                <w:szCs w:val="20"/>
              </w:rPr>
            </w:pPr>
          </w:p>
        </w:tc>
      </w:tr>
      <w:tr w:rsidR="0021637C" w:rsidRPr="0021637C" w14:paraId="7740F21B" w14:textId="77777777" w:rsidTr="00386A64">
        <w:trPr>
          <w:trHeight w:val="195"/>
        </w:trPr>
        <w:tc>
          <w:tcPr>
            <w:tcW w:w="7479" w:type="dxa"/>
            <w:tcBorders>
              <w:top w:val="nil"/>
              <w:bottom w:val="dotted" w:sz="4" w:space="0" w:color="auto"/>
            </w:tcBorders>
          </w:tcPr>
          <w:p w14:paraId="30984594" w14:textId="77777777" w:rsidR="00386A64" w:rsidRPr="0021637C" w:rsidRDefault="00386A64" w:rsidP="00247689">
            <w:pPr>
              <w:autoSpaceDE w:val="0"/>
              <w:autoSpaceDN w:val="0"/>
              <w:adjustRightInd w:val="0"/>
              <w:ind w:leftChars="100" w:left="410" w:hangingChars="100" w:hanging="200"/>
              <w:jc w:val="left"/>
              <w:rPr>
                <w:rFonts w:hAnsiTheme="minorHAnsi" w:cs="ＭＳ 明朝"/>
                <w:b/>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指定児童発達支援等に係る通所給付決定を受けていない者から利用の申込みがあった場合は、その者の意向を踏まえて速やかに障害児通所給付費の支給の申請が行われるよう必要な援助を行っているか。</w:t>
            </w:r>
          </w:p>
        </w:tc>
        <w:tc>
          <w:tcPr>
            <w:tcW w:w="1134" w:type="dxa"/>
            <w:tcBorders>
              <w:top w:val="nil"/>
              <w:bottom w:val="dotted" w:sz="4" w:space="0" w:color="auto"/>
            </w:tcBorders>
          </w:tcPr>
          <w:p w14:paraId="5CB20785" w14:textId="77777777" w:rsidR="00386A64" w:rsidRPr="0021637C" w:rsidRDefault="00386A64" w:rsidP="00953EEC">
            <w:pPr>
              <w:jc w:val="left"/>
              <w:rPr>
                <w:sz w:val="20"/>
                <w:szCs w:val="20"/>
              </w:rPr>
            </w:pPr>
            <w:r w:rsidRPr="0021637C">
              <w:rPr>
                <w:rFonts w:hint="eastAsia"/>
                <w:sz w:val="20"/>
                <w:szCs w:val="20"/>
              </w:rPr>
              <w:t>□適</w:t>
            </w:r>
          </w:p>
          <w:p w14:paraId="34D76178"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nil"/>
              <w:bottom w:val="dotted" w:sz="4" w:space="0" w:color="auto"/>
            </w:tcBorders>
          </w:tcPr>
          <w:p w14:paraId="45C2FE80" w14:textId="77777777" w:rsidR="00386A64" w:rsidRPr="0021637C" w:rsidRDefault="00386A64" w:rsidP="00953EEC">
            <w:pPr>
              <w:rPr>
                <w:sz w:val="20"/>
                <w:szCs w:val="20"/>
              </w:rPr>
            </w:pPr>
            <w:r w:rsidRPr="0021637C">
              <w:rPr>
                <w:rFonts w:hint="eastAsia"/>
                <w:sz w:val="20"/>
                <w:szCs w:val="20"/>
              </w:rPr>
              <w:t>§18</w:t>
            </w:r>
            <w:r w:rsidRPr="0021637C">
              <w:rPr>
                <w:rFonts w:hAnsi="ＭＳ 明朝" w:cs="ＭＳ 明朝" w:hint="eastAsia"/>
                <w:sz w:val="20"/>
                <w:szCs w:val="20"/>
              </w:rPr>
              <w:t>①（</w:t>
            </w:r>
            <w:r w:rsidRPr="0021637C">
              <w:rPr>
                <w:rFonts w:hint="eastAsia"/>
                <w:sz w:val="20"/>
                <w:szCs w:val="20"/>
              </w:rPr>
              <w:t>§71）</w:t>
            </w:r>
          </w:p>
          <w:p w14:paraId="64AA6065" w14:textId="77777777" w:rsidR="00386A64" w:rsidRPr="0021637C" w:rsidRDefault="00386A64" w:rsidP="00953EEC">
            <w:pPr>
              <w:rPr>
                <w:sz w:val="20"/>
                <w:szCs w:val="20"/>
              </w:rPr>
            </w:pPr>
            <w:r w:rsidRPr="0021637C">
              <w:rPr>
                <w:rFonts w:hint="eastAsia"/>
                <w:sz w:val="20"/>
                <w:szCs w:val="20"/>
              </w:rPr>
              <w:t>□A　□B</w:t>
            </w:r>
          </w:p>
        </w:tc>
      </w:tr>
      <w:tr w:rsidR="0021637C" w:rsidRPr="0021637C" w14:paraId="7B98ECBF" w14:textId="77777777" w:rsidTr="00386A64">
        <w:trPr>
          <w:trHeight w:val="195"/>
        </w:trPr>
        <w:tc>
          <w:tcPr>
            <w:tcW w:w="7479" w:type="dxa"/>
            <w:tcBorders>
              <w:top w:val="dotted" w:sz="4" w:space="0" w:color="auto"/>
              <w:bottom w:val="single" w:sz="4" w:space="0" w:color="auto"/>
            </w:tcBorders>
          </w:tcPr>
          <w:p w14:paraId="1194F9D6" w14:textId="77777777" w:rsidR="00386A64" w:rsidRPr="0021637C" w:rsidRDefault="00386A64" w:rsidP="00953EEC">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指定児童発達支援等に係る通所給付決定に通常要すべき標準的な期間を考慮し、通所給付決定の有効期間の終了に伴う障害児通所給付費の支給申請について、必要な援助を行っているか。</w:t>
            </w:r>
          </w:p>
        </w:tc>
        <w:tc>
          <w:tcPr>
            <w:tcW w:w="1134" w:type="dxa"/>
            <w:tcBorders>
              <w:top w:val="dotted" w:sz="4" w:space="0" w:color="auto"/>
              <w:bottom w:val="single" w:sz="4" w:space="0" w:color="auto"/>
            </w:tcBorders>
          </w:tcPr>
          <w:p w14:paraId="1B413C52" w14:textId="77777777" w:rsidR="00386A64" w:rsidRPr="0021637C" w:rsidRDefault="00386A64" w:rsidP="00953EEC">
            <w:pPr>
              <w:jc w:val="left"/>
              <w:rPr>
                <w:sz w:val="20"/>
                <w:szCs w:val="20"/>
              </w:rPr>
            </w:pPr>
            <w:r w:rsidRPr="0021637C">
              <w:rPr>
                <w:rFonts w:hint="eastAsia"/>
                <w:sz w:val="20"/>
                <w:szCs w:val="20"/>
              </w:rPr>
              <w:t>□適</w:t>
            </w:r>
          </w:p>
          <w:p w14:paraId="30B3C465"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7B822FC7" w14:textId="77777777" w:rsidR="00386A64" w:rsidRPr="0021637C" w:rsidRDefault="00386A64" w:rsidP="00953EEC">
            <w:pPr>
              <w:rPr>
                <w:sz w:val="20"/>
                <w:szCs w:val="20"/>
              </w:rPr>
            </w:pPr>
            <w:r w:rsidRPr="0021637C">
              <w:rPr>
                <w:rFonts w:hint="eastAsia"/>
                <w:sz w:val="20"/>
                <w:szCs w:val="20"/>
              </w:rPr>
              <w:t>§18</w:t>
            </w:r>
            <w:r w:rsidRPr="0021637C">
              <w:rPr>
                <w:rFonts w:hAnsi="ＭＳ 明朝" w:cs="ＭＳ 明朝" w:hint="eastAsia"/>
                <w:sz w:val="20"/>
                <w:szCs w:val="20"/>
              </w:rPr>
              <w:t>②（</w:t>
            </w:r>
            <w:r w:rsidRPr="0021637C">
              <w:rPr>
                <w:rFonts w:hint="eastAsia"/>
                <w:sz w:val="20"/>
                <w:szCs w:val="20"/>
              </w:rPr>
              <w:t>§71）</w:t>
            </w:r>
          </w:p>
          <w:p w14:paraId="4C6FE45F" w14:textId="77777777" w:rsidR="00386A64" w:rsidRPr="0021637C" w:rsidRDefault="00386A64" w:rsidP="00953EEC">
            <w:pPr>
              <w:rPr>
                <w:sz w:val="20"/>
                <w:szCs w:val="20"/>
              </w:rPr>
            </w:pPr>
            <w:r w:rsidRPr="0021637C">
              <w:rPr>
                <w:rFonts w:hint="eastAsia"/>
                <w:sz w:val="20"/>
                <w:szCs w:val="20"/>
              </w:rPr>
              <w:t>□A　□B</w:t>
            </w:r>
          </w:p>
        </w:tc>
      </w:tr>
      <w:tr w:rsidR="0021637C" w:rsidRPr="0021637C" w14:paraId="275D97C4" w14:textId="77777777" w:rsidTr="00386A64">
        <w:trPr>
          <w:trHeight w:val="195"/>
        </w:trPr>
        <w:tc>
          <w:tcPr>
            <w:tcW w:w="7479" w:type="dxa"/>
            <w:tcBorders>
              <w:top w:val="single" w:sz="4" w:space="0" w:color="auto"/>
              <w:bottom w:val="nil"/>
            </w:tcBorders>
          </w:tcPr>
          <w:p w14:paraId="34BF4C3B" w14:textId="77777777" w:rsidR="00386A64" w:rsidRPr="0021637C" w:rsidRDefault="00386A64" w:rsidP="00953EEC">
            <w:pPr>
              <w:autoSpaceDE w:val="0"/>
              <w:autoSpaceDN w:val="0"/>
              <w:adjustRightInd w:val="0"/>
              <w:ind w:leftChars="100" w:left="421" w:hangingChars="100" w:hanging="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心身の状況等の把握</w:t>
            </w:r>
          </w:p>
        </w:tc>
        <w:tc>
          <w:tcPr>
            <w:tcW w:w="1134" w:type="dxa"/>
            <w:tcBorders>
              <w:top w:val="single" w:sz="4" w:space="0" w:color="auto"/>
              <w:bottom w:val="nil"/>
            </w:tcBorders>
          </w:tcPr>
          <w:p w14:paraId="29DC3C31" w14:textId="77777777" w:rsidR="00386A64" w:rsidRPr="0021637C" w:rsidRDefault="00386A64" w:rsidP="00953EEC">
            <w:pPr>
              <w:jc w:val="left"/>
              <w:rPr>
                <w:sz w:val="20"/>
                <w:szCs w:val="20"/>
              </w:rPr>
            </w:pPr>
          </w:p>
        </w:tc>
        <w:tc>
          <w:tcPr>
            <w:tcW w:w="1701" w:type="dxa"/>
            <w:tcBorders>
              <w:top w:val="single" w:sz="4" w:space="0" w:color="auto"/>
              <w:bottom w:val="nil"/>
            </w:tcBorders>
          </w:tcPr>
          <w:p w14:paraId="00FDE598" w14:textId="77777777" w:rsidR="00386A64" w:rsidRPr="0021637C" w:rsidRDefault="00386A64" w:rsidP="00953EEC">
            <w:pPr>
              <w:rPr>
                <w:sz w:val="20"/>
                <w:szCs w:val="20"/>
              </w:rPr>
            </w:pPr>
          </w:p>
        </w:tc>
      </w:tr>
      <w:tr w:rsidR="0021637C" w:rsidRPr="0021637C" w14:paraId="027B0ECA" w14:textId="77777777" w:rsidTr="00386A64">
        <w:trPr>
          <w:trHeight w:val="195"/>
        </w:trPr>
        <w:tc>
          <w:tcPr>
            <w:tcW w:w="7479" w:type="dxa"/>
            <w:tcBorders>
              <w:top w:val="nil"/>
              <w:bottom w:val="single" w:sz="4" w:space="0" w:color="auto"/>
            </w:tcBorders>
          </w:tcPr>
          <w:p w14:paraId="4C93FFBD" w14:textId="77777777" w:rsidR="00386A64" w:rsidRPr="0021637C" w:rsidRDefault="00386A64" w:rsidP="00CC009A">
            <w:pPr>
              <w:autoSpaceDE w:val="0"/>
              <w:autoSpaceDN w:val="0"/>
              <w:adjustRightInd w:val="0"/>
              <w:ind w:firstLineChars="100" w:firstLine="200"/>
              <w:jc w:val="left"/>
              <w:rPr>
                <w:rFonts w:hAnsiTheme="minorHAnsi" w:cs="ＭＳ 明朝"/>
                <w:b/>
                <w:kern w:val="0"/>
                <w:sz w:val="20"/>
                <w:szCs w:val="20"/>
              </w:rPr>
            </w:pPr>
            <w:r w:rsidRPr="0021637C">
              <w:rPr>
                <w:rFonts w:hAnsiTheme="minorHAnsi" w:cs="ＭＳ 明朝" w:hint="eastAsia"/>
                <w:kern w:val="0"/>
                <w:sz w:val="20"/>
                <w:szCs w:val="20"/>
              </w:rPr>
              <w:t>指定児童発達支援事業者等は、指定児童発達支援等の提供に当たっては、障害児の心身の状況、その置かれている環境、他の保健医療サービス又は福祉サービスの利用状況等の把握に努めているか。</w:t>
            </w:r>
          </w:p>
        </w:tc>
        <w:tc>
          <w:tcPr>
            <w:tcW w:w="1134" w:type="dxa"/>
            <w:tcBorders>
              <w:top w:val="nil"/>
              <w:bottom w:val="single" w:sz="4" w:space="0" w:color="auto"/>
            </w:tcBorders>
          </w:tcPr>
          <w:p w14:paraId="64C6CA37" w14:textId="77777777" w:rsidR="00386A64" w:rsidRPr="0021637C" w:rsidRDefault="00386A64" w:rsidP="00953EEC">
            <w:pPr>
              <w:jc w:val="left"/>
              <w:rPr>
                <w:sz w:val="20"/>
                <w:szCs w:val="20"/>
              </w:rPr>
            </w:pPr>
            <w:r w:rsidRPr="0021637C">
              <w:rPr>
                <w:rFonts w:hint="eastAsia"/>
                <w:sz w:val="20"/>
                <w:szCs w:val="20"/>
              </w:rPr>
              <w:t>□適</w:t>
            </w:r>
          </w:p>
          <w:p w14:paraId="39488C54"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nil"/>
              <w:bottom w:val="single" w:sz="4" w:space="0" w:color="auto"/>
            </w:tcBorders>
          </w:tcPr>
          <w:p w14:paraId="2F3C3F05" w14:textId="77777777" w:rsidR="00386A64" w:rsidRPr="0021637C" w:rsidRDefault="00386A64" w:rsidP="00953EEC">
            <w:pPr>
              <w:rPr>
                <w:sz w:val="20"/>
                <w:szCs w:val="20"/>
              </w:rPr>
            </w:pPr>
            <w:r w:rsidRPr="0021637C">
              <w:rPr>
                <w:rFonts w:hint="eastAsia"/>
                <w:sz w:val="20"/>
                <w:szCs w:val="20"/>
              </w:rPr>
              <w:t>§19</w:t>
            </w:r>
            <w:r w:rsidRPr="0021637C">
              <w:rPr>
                <w:rFonts w:hAnsi="ＭＳ 明朝" w:cs="ＭＳ 明朝" w:hint="eastAsia"/>
                <w:sz w:val="20"/>
                <w:szCs w:val="20"/>
              </w:rPr>
              <w:t>（</w:t>
            </w:r>
            <w:r w:rsidRPr="0021637C">
              <w:rPr>
                <w:rFonts w:hint="eastAsia"/>
                <w:sz w:val="20"/>
                <w:szCs w:val="20"/>
              </w:rPr>
              <w:t>§71）</w:t>
            </w:r>
          </w:p>
          <w:p w14:paraId="354A67C0" w14:textId="77777777" w:rsidR="00386A64" w:rsidRPr="0021637C" w:rsidRDefault="00386A64" w:rsidP="00953EEC">
            <w:pPr>
              <w:rPr>
                <w:sz w:val="20"/>
                <w:szCs w:val="20"/>
              </w:rPr>
            </w:pPr>
            <w:r w:rsidRPr="0021637C">
              <w:rPr>
                <w:rFonts w:hint="eastAsia"/>
                <w:sz w:val="20"/>
                <w:szCs w:val="20"/>
              </w:rPr>
              <w:t>□A　□B</w:t>
            </w:r>
          </w:p>
        </w:tc>
      </w:tr>
      <w:tr w:rsidR="0021637C" w:rsidRPr="0021637C" w14:paraId="650C49EF" w14:textId="77777777" w:rsidTr="00386A64">
        <w:trPr>
          <w:trHeight w:val="195"/>
        </w:trPr>
        <w:tc>
          <w:tcPr>
            <w:tcW w:w="7479" w:type="dxa"/>
            <w:tcBorders>
              <w:top w:val="single" w:sz="4" w:space="0" w:color="auto"/>
              <w:bottom w:val="nil"/>
            </w:tcBorders>
          </w:tcPr>
          <w:p w14:paraId="45F30D49" w14:textId="77777777" w:rsidR="00386A64" w:rsidRPr="0021637C" w:rsidRDefault="00386A64" w:rsidP="00953EEC">
            <w:pPr>
              <w:autoSpaceDE w:val="0"/>
              <w:autoSpaceDN w:val="0"/>
              <w:adjustRightInd w:val="0"/>
              <w:ind w:firstLineChars="100" w:firstLine="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指定障害児通所支援事業者等との連携等</w:t>
            </w:r>
          </w:p>
        </w:tc>
        <w:tc>
          <w:tcPr>
            <w:tcW w:w="1134" w:type="dxa"/>
            <w:tcBorders>
              <w:top w:val="single" w:sz="4" w:space="0" w:color="auto"/>
              <w:bottom w:val="nil"/>
            </w:tcBorders>
          </w:tcPr>
          <w:p w14:paraId="18518251" w14:textId="77777777" w:rsidR="00386A64" w:rsidRPr="0021637C" w:rsidRDefault="00386A64" w:rsidP="00953EEC">
            <w:pPr>
              <w:jc w:val="left"/>
              <w:rPr>
                <w:sz w:val="20"/>
                <w:szCs w:val="20"/>
              </w:rPr>
            </w:pPr>
          </w:p>
        </w:tc>
        <w:tc>
          <w:tcPr>
            <w:tcW w:w="1701" w:type="dxa"/>
            <w:tcBorders>
              <w:top w:val="single" w:sz="4" w:space="0" w:color="auto"/>
              <w:bottom w:val="nil"/>
            </w:tcBorders>
          </w:tcPr>
          <w:p w14:paraId="0A010AE9" w14:textId="77777777" w:rsidR="00386A64" w:rsidRPr="0021637C" w:rsidRDefault="00386A64" w:rsidP="00953EEC">
            <w:pPr>
              <w:rPr>
                <w:sz w:val="20"/>
                <w:szCs w:val="20"/>
              </w:rPr>
            </w:pPr>
          </w:p>
        </w:tc>
      </w:tr>
      <w:tr w:rsidR="0021637C" w:rsidRPr="0021637C" w14:paraId="7DD7CF94" w14:textId="77777777" w:rsidTr="00386A64">
        <w:trPr>
          <w:trHeight w:val="195"/>
        </w:trPr>
        <w:tc>
          <w:tcPr>
            <w:tcW w:w="7479" w:type="dxa"/>
            <w:tcBorders>
              <w:top w:val="nil"/>
              <w:bottom w:val="dotted" w:sz="4" w:space="0" w:color="auto"/>
            </w:tcBorders>
          </w:tcPr>
          <w:p w14:paraId="237D45FE" w14:textId="77777777" w:rsidR="00386A64" w:rsidRPr="0021637C" w:rsidRDefault="00386A64" w:rsidP="00247689">
            <w:pPr>
              <w:autoSpaceDE w:val="0"/>
              <w:autoSpaceDN w:val="0"/>
              <w:adjustRightInd w:val="0"/>
              <w:ind w:leftChars="100" w:left="410" w:hangingChars="100" w:hanging="200"/>
              <w:jc w:val="left"/>
              <w:rPr>
                <w:rFonts w:hAnsiTheme="minorHAnsi" w:cs="ＭＳ 明朝"/>
                <w:b/>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指定児童発達支援等の提供に当たっては、都道府県、市町村、障害福祉サービスを行う者、児童福祉施設その他の保健医療サービス又は福祉サービスを提供する者との密接な連携に努めているか。</w:t>
            </w:r>
          </w:p>
        </w:tc>
        <w:tc>
          <w:tcPr>
            <w:tcW w:w="1134" w:type="dxa"/>
            <w:tcBorders>
              <w:top w:val="nil"/>
              <w:bottom w:val="dotted" w:sz="4" w:space="0" w:color="auto"/>
            </w:tcBorders>
          </w:tcPr>
          <w:p w14:paraId="17F2F7E5" w14:textId="77777777" w:rsidR="00386A64" w:rsidRPr="0021637C" w:rsidRDefault="00386A64" w:rsidP="00953EEC">
            <w:pPr>
              <w:jc w:val="left"/>
              <w:rPr>
                <w:sz w:val="20"/>
                <w:szCs w:val="20"/>
              </w:rPr>
            </w:pPr>
            <w:r w:rsidRPr="0021637C">
              <w:rPr>
                <w:rFonts w:hint="eastAsia"/>
                <w:sz w:val="20"/>
                <w:szCs w:val="20"/>
              </w:rPr>
              <w:t>□適</w:t>
            </w:r>
          </w:p>
          <w:p w14:paraId="5F1CBEC4"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nil"/>
              <w:bottom w:val="dotted" w:sz="4" w:space="0" w:color="auto"/>
            </w:tcBorders>
          </w:tcPr>
          <w:p w14:paraId="6CCF5658" w14:textId="77777777" w:rsidR="00386A64" w:rsidRPr="0021637C" w:rsidRDefault="00386A64" w:rsidP="00953EEC">
            <w:pPr>
              <w:rPr>
                <w:sz w:val="20"/>
                <w:szCs w:val="20"/>
              </w:rPr>
            </w:pPr>
            <w:r w:rsidRPr="0021637C">
              <w:rPr>
                <w:rFonts w:hint="eastAsia"/>
                <w:sz w:val="20"/>
                <w:szCs w:val="20"/>
              </w:rPr>
              <w:t>§20</w:t>
            </w:r>
            <w:r w:rsidRPr="0021637C">
              <w:rPr>
                <w:rFonts w:hAnsi="ＭＳ 明朝" w:cs="ＭＳ 明朝" w:hint="eastAsia"/>
                <w:sz w:val="20"/>
                <w:szCs w:val="20"/>
              </w:rPr>
              <w:t>①（</w:t>
            </w:r>
            <w:r w:rsidRPr="0021637C">
              <w:rPr>
                <w:rFonts w:hint="eastAsia"/>
                <w:sz w:val="20"/>
                <w:szCs w:val="20"/>
              </w:rPr>
              <w:t>§71）</w:t>
            </w:r>
          </w:p>
          <w:p w14:paraId="69305272" w14:textId="77777777" w:rsidR="00386A64" w:rsidRPr="0021637C" w:rsidRDefault="00386A64" w:rsidP="00953EEC">
            <w:pPr>
              <w:rPr>
                <w:sz w:val="20"/>
                <w:szCs w:val="20"/>
              </w:rPr>
            </w:pPr>
            <w:r w:rsidRPr="0021637C">
              <w:rPr>
                <w:rFonts w:hint="eastAsia"/>
                <w:sz w:val="20"/>
                <w:szCs w:val="20"/>
              </w:rPr>
              <w:t>□A　□B</w:t>
            </w:r>
          </w:p>
        </w:tc>
      </w:tr>
      <w:tr w:rsidR="0021637C" w:rsidRPr="0021637C" w14:paraId="288CB9E6" w14:textId="77777777" w:rsidTr="00386A64">
        <w:trPr>
          <w:trHeight w:val="195"/>
        </w:trPr>
        <w:tc>
          <w:tcPr>
            <w:tcW w:w="7479" w:type="dxa"/>
            <w:tcBorders>
              <w:top w:val="dotted" w:sz="4" w:space="0" w:color="auto"/>
              <w:bottom w:val="single" w:sz="4" w:space="0" w:color="auto"/>
            </w:tcBorders>
          </w:tcPr>
          <w:p w14:paraId="42704154" w14:textId="37FB2B89" w:rsidR="00386A64" w:rsidRPr="0021637C" w:rsidRDefault="00386A64" w:rsidP="00F671E1">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指定児童発達支援等の提供の終了に際しては、障害児又はその家族に対して適切な援助を行うとともに、都道府県、市町村、障害福祉サービスを行う者、児童福祉施設その他の保健医療サ</w:t>
            </w:r>
            <w:r w:rsidR="00F671E1">
              <w:rPr>
                <w:rFonts w:hAnsiTheme="minorHAnsi" w:cs="ＭＳ 明朝" w:hint="eastAsia"/>
                <w:kern w:val="0"/>
                <w:sz w:val="20"/>
                <w:szCs w:val="20"/>
              </w:rPr>
              <w:t>ービス又は福祉サービスを提供する者との密接な連携に努めているか</w:t>
            </w:r>
          </w:p>
        </w:tc>
        <w:tc>
          <w:tcPr>
            <w:tcW w:w="1134" w:type="dxa"/>
            <w:tcBorders>
              <w:top w:val="dotted" w:sz="4" w:space="0" w:color="auto"/>
              <w:bottom w:val="single" w:sz="4" w:space="0" w:color="auto"/>
            </w:tcBorders>
          </w:tcPr>
          <w:p w14:paraId="6786FE4B" w14:textId="77777777" w:rsidR="00386A64" w:rsidRPr="0021637C" w:rsidRDefault="00386A64" w:rsidP="00953EEC">
            <w:pPr>
              <w:jc w:val="left"/>
              <w:rPr>
                <w:sz w:val="20"/>
                <w:szCs w:val="20"/>
              </w:rPr>
            </w:pPr>
            <w:r w:rsidRPr="0021637C">
              <w:rPr>
                <w:rFonts w:hint="eastAsia"/>
                <w:sz w:val="20"/>
                <w:szCs w:val="20"/>
              </w:rPr>
              <w:t>□適</w:t>
            </w:r>
          </w:p>
          <w:p w14:paraId="40D667BA"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7C56144C" w14:textId="77777777" w:rsidR="00386A64" w:rsidRPr="0021637C" w:rsidRDefault="00386A64" w:rsidP="00953EEC">
            <w:pPr>
              <w:rPr>
                <w:sz w:val="20"/>
                <w:szCs w:val="20"/>
              </w:rPr>
            </w:pPr>
            <w:r w:rsidRPr="0021637C">
              <w:rPr>
                <w:rFonts w:hint="eastAsia"/>
                <w:sz w:val="20"/>
                <w:szCs w:val="20"/>
              </w:rPr>
              <w:t>§20</w:t>
            </w:r>
            <w:r w:rsidRPr="0021637C">
              <w:rPr>
                <w:rFonts w:hAnsi="ＭＳ 明朝" w:cs="ＭＳ 明朝" w:hint="eastAsia"/>
                <w:sz w:val="20"/>
                <w:szCs w:val="20"/>
              </w:rPr>
              <w:t>②（</w:t>
            </w:r>
            <w:r w:rsidRPr="0021637C">
              <w:rPr>
                <w:rFonts w:hint="eastAsia"/>
                <w:sz w:val="20"/>
                <w:szCs w:val="20"/>
              </w:rPr>
              <w:t>§71）</w:t>
            </w:r>
          </w:p>
          <w:p w14:paraId="0D559DA0" w14:textId="77777777" w:rsidR="00386A64" w:rsidRPr="0021637C" w:rsidRDefault="00386A64" w:rsidP="00953EEC">
            <w:pPr>
              <w:rPr>
                <w:sz w:val="20"/>
                <w:szCs w:val="20"/>
              </w:rPr>
            </w:pPr>
            <w:r w:rsidRPr="0021637C">
              <w:rPr>
                <w:rFonts w:hint="eastAsia"/>
                <w:sz w:val="20"/>
                <w:szCs w:val="20"/>
              </w:rPr>
              <w:t>□A　□B</w:t>
            </w:r>
          </w:p>
        </w:tc>
      </w:tr>
      <w:tr w:rsidR="0021637C" w:rsidRPr="0021637C" w14:paraId="0C925CAA" w14:textId="77777777" w:rsidTr="00386A64">
        <w:trPr>
          <w:trHeight w:val="165"/>
        </w:trPr>
        <w:tc>
          <w:tcPr>
            <w:tcW w:w="7479" w:type="dxa"/>
            <w:tcBorders>
              <w:top w:val="single" w:sz="4" w:space="0" w:color="auto"/>
              <w:bottom w:val="nil"/>
            </w:tcBorders>
          </w:tcPr>
          <w:p w14:paraId="39C47DED" w14:textId="77777777" w:rsidR="00386A64" w:rsidRPr="0021637C" w:rsidRDefault="00386A64" w:rsidP="00953EEC">
            <w:pPr>
              <w:autoSpaceDE w:val="0"/>
              <w:autoSpaceDN w:val="0"/>
              <w:adjustRightInd w:val="0"/>
              <w:ind w:leftChars="100" w:left="421" w:hangingChars="100" w:hanging="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サービス提供の記録</w:t>
            </w:r>
          </w:p>
        </w:tc>
        <w:tc>
          <w:tcPr>
            <w:tcW w:w="1134" w:type="dxa"/>
            <w:tcBorders>
              <w:top w:val="single" w:sz="4" w:space="0" w:color="auto"/>
              <w:bottom w:val="nil"/>
            </w:tcBorders>
          </w:tcPr>
          <w:p w14:paraId="421FD0FA" w14:textId="77777777" w:rsidR="00386A64" w:rsidRPr="0021637C" w:rsidRDefault="00386A64" w:rsidP="00953EEC">
            <w:pPr>
              <w:jc w:val="left"/>
              <w:rPr>
                <w:sz w:val="20"/>
                <w:szCs w:val="20"/>
              </w:rPr>
            </w:pPr>
          </w:p>
        </w:tc>
        <w:tc>
          <w:tcPr>
            <w:tcW w:w="1701" w:type="dxa"/>
            <w:tcBorders>
              <w:top w:val="single" w:sz="4" w:space="0" w:color="auto"/>
              <w:bottom w:val="nil"/>
            </w:tcBorders>
          </w:tcPr>
          <w:p w14:paraId="59A0E587" w14:textId="77777777" w:rsidR="00386A64" w:rsidRPr="0021637C" w:rsidRDefault="00386A64" w:rsidP="00953EEC">
            <w:pPr>
              <w:rPr>
                <w:sz w:val="20"/>
                <w:szCs w:val="20"/>
              </w:rPr>
            </w:pPr>
          </w:p>
        </w:tc>
      </w:tr>
      <w:tr w:rsidR="0021637C" w:rsidRPr="0021637C" w14:paraId="4DF48A37" w14:textId="77777777" w:rsidTr="00386A64">
        <w:trPr>
          <w:trHeight w:val="165"/>
        </w:trPr>
        <w:tc>
          <w:tcPr>
            <w:tcW w:w="7479" w:type="dxa"/>
            <w:tcBorders>
              <w:top w:val="nil"/>
              <w:bottom w:val="dotted" w:sz="4" w:space="0" w:color="auto"/>
            </w:tcBorders>
          </w:tcPr>
          <w:p w14:paraId="0BF9C15E" w14:textId="77777777" w:rsidR="00386A64" w:rsidRDefault="00386A64" w:rsidP="00247689">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指定児童発達支援事業者等は、指定児童発達支援等を提供した際は、当該指定児童発達支援等の提供日、内容その他必要な事項を当該指定児童発達支援等の提供の都度記録しているか。</w:t>
            </w:r>
          </w:p>
          <w:p w14:paraId="65F99975" w14:textId="1CDE01DA" w:rsidR="00F671E1" w:rsidRPr="0021637C" w:rsidRDefault="00F671E1" w:rsidP="00247689">
            <w:pPr>
              <w:autoSpaceDE w:val="0"/>
              <w:autoSpaceDN w:val="0"/>
              <w:adjustRightInd w:val="0"/>
              <w:ind w:leftChars="100" w:left="411" w:hangingChars="100" w:hanging="201"/>
              <w:jc w:val="left"/>
              <w:rPr>
                <w:rFonts w:hAnsiTheme="minorHAnsi" w:cs="ＭＳ 明朝"/>
                <w:b/>
                <w:kern w:val="0"/>
                <w:sz w:val="20"/>
                <w:szCs w:val="20"/>
              </w:rPr>
            </w:pPr>
          </w:p>
        </w:tc>
        <w:tc>
          <w:tcPr>
            <w:tcW w:w="1134" w:type="dxa"/>
            <w:tcBorders>
              <w:top w:val="nil"/>
              <w:bottom w:val="dotted" w:sz="4" w:space="0" w:color="auto"/>
            </w:tcBorders>
          </w:tcPr>
          <w:p w14:paraId="33810415" w14:textId="77777777" w:rsidR="00386A64" w:rsidRPr="0021637C" w:rsidRDefault="00386A64" w:rsidP="00953EEC">
            <w:pPr>
              <w:jc w:val="left"/>
              <w:rPr>
                <w:sz w:val="20"/>
                <w:szCs w:val="20"/>
              </w:rPr>
            </w:pPr>
            <w:r w:rsidRPr="0021637C">
              <w:rPr>
                <w:rFonts w:hint="eastAsia"/>
                <w:sz w:val="20"/>
                <w:szCs w:val="20"/>
              </w:rPr>
              <w:t>□適</w:t>
            </w:r>
          </w:p>
          <w:p w14:paraId="778666A7"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nil"/>
              <w:bottom w:val="dotted" w:sz="4" w:space="0" w:color="auto"/>
            </w:tcBorders>
          </w:tcPr>
          <w:p w14:paraId="7A1D0A61" w14:textId="77777777" w:rsidR="00386A64" w:rsidRPr="0021637C" w:rsidRDefault="00386A64" w:rsidP="00953EEC">
            <w:pPr>
              <w:rPr>
                <w:sz w:val="20"/>
                <w:szCs w:val="20"/>
              </w:rPr>
            </w:pPr>
            <w:r w:rsidRPr="0021637C">
              <w:rPr>
                <w:rFonts w:hint="eastAsia"/>
                <w:sz w:val="20"/>
                <w:szCs w:val="20"/>
              </w:rPr>
              <w:t>§21</w:t>
            </w:r>
            <w:r w:rsidRPr="0021637C">
              <w:rPr>
                <w:rFonts w:hAnsi="ＭＳ 明朝" w:cs="ＭＳ 明朝" w:hint="eastAsia"/>
                <w:sz w:val="20"/>
                <w:szCs w:val="20"/>
              </w:rPr>
              <w:t>①（</w:t>
            </w:r>
            <w:r w:rsidRPr="0021637C">
              <w:rPr>
                <w:rFonts w:hint="eastAsia"/>
                <w:sz w:val="20"/>
                <w:szCs w:val="20"/>
              </w:rPr>
              <w:t>§71）</w:t>
            </w:r>
          </w:p>
          <w:p w14:paraId="472412DD" w14:textId="77777777" w:rsidR="00386A64" w:rsidRPr="0021637C" w:rsidRDefault="00386A64" w:rsidP="00953EEC">
            <w:pPr>
              <w:rPr>
                <w:sz w:val="20"/>
                <w:szCs w:val="20"/>
              </w:rPr>
            </w:pPr>
            <w:r w:rsidRPr="0021637C">
              <w:rPr>
                <w:rFonts w:hint="eastAsia"/>
                <w:sz w:val="20"/>
                <w:szCs w:val="20"/>
              </w:rPr>
              <w:t>□A　□B</w:t>
            </w:r>
          </w:p>
        </w:tc>
      </w:tr>
      <w:tr w:rsidR="0021637C" w:rsidRPr="0021637C" w14:paraId="79CECE0C" w14:textId="77777777" w:rsidTr="00386A64">
        <w:trPr>
          <w:trHeight w:val="165"/>
        </w:trPr>
        <w:tc>
          <w:tcPr>
            <w:tcW w:w="7479" w:type="dxa"/>
            <w:tcBorders>
              <w:top w:val="dotted" w:sz="4" w:space="0" w:color="auto"/>
              <w:bottom w:val="single" w:sz="4" w:space="0" w:color="auto"/>
            </w:tcBorders>
          </w:tcPr>
          <w:p w14:paraId="39674955" w14:textId="77777777" w:rsidR="00386A64" w:rsidRPr="0021637C" w:rsidRDefault="00386A64" w:rsidP="00953EEC">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lastRenderedPageBreak/>
              <w:t>⑵</w:t>
            </w:r>
            <w:r w:rsidRPr="0021637C">
              <w:rPr>
                <w:rFonts w:hAnsiTheme="minorHAnsi" w:cs="ＭＳ 明朝" w:hint="eastAsia"/>
                <w:kern w:val="0"/>
                <w:sz w:val="20"/>
                <w:szCs w:val="20"/>
              </w:rPr>
              <w:t xml:space="preserve">　指定児童発達支援事業者等は、前項の規定による記録に際しては、通所給付決定保護者から指定児童発達支援等を提供したことについて確認を受けているか。</w:t>
            </w:r>
          </w:p>
        </w:tc>
        <w:tc>
          <w:tcPr>
            <w:tcW w:w="1134" w:type="dxa"/>
            <w:tcBorders>
              <w:top w:val="dotted" w:sz="4" w:space="0" w:color="auto"/>
              <w:bottom w:val="single" w:sz="4" w:space="0" w:color="auto"/>
            </w:tcBorders>
          </w:tcPr>
          <w:p w14:paraId="4A750431" w14:textId="77777777" w:rsidR="00386A64" w:rsidRPr="0021637C" w:rsidRDefault="00386A64" w:rsidP="00953EEC">
            <w:pPr>
              <w:jc w:val="left"/>
              <w:rPr>
                <w:sz w:val="20"/>
                <w:szCs w:val="20"/>
              </w:rPr>
            </w:pPr>
            <w:r w:rsidRPr="0021637C">
              <w:rPr>
                <w:rFonts w:hint="eastAsia"/>
                <w:sz w:val="20"/>
                <w:szCs w:val="20"/>
              </w:rPr>
              <w:t>□適</w:t>
            </w:r>
          </w:p>
          <w:p w14:paraId="062E9C21"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452846AD" w14:textId="77777777" w:rsidR="00386A64" w:rsidRPr="0021637C" w:rsidRDefault="00386A64" w:rsidP="00953EEC">
            <w:pPr>
              <w:rPr>
                <w:sz w:val="20"/>
                <w:szCs w:val="20"/>
              </w:rPr>
            </w:pPr>
            <w:r w:rsidRPr="0021637C">
              <w:rPr>
                <w:rFonts w:hint="eastAsia"/>
                <w:sz w:val="20"/>
                <w:szCs w:val="20"/>
              </w:rPr>
              <w:t>§21</w:t>
            </w:r>
            <w:r w:rsidRPr="0021637C">
              <w:rPr>
                <w:rFonts w:hAnsi="ＭＳ 明朝" w:cs="ＭＳ 明朝" w:hint="eastAsia"/>
                <w:sz w:val="20"/>
                <w:szCs w:val="20"/>
              </w:rPr>
              <w:t>②（</w:t>
            </w:r>
            <w:r w:rsidRPr="0021637C">
              <w:rPr>
                <w:rFonts w:hint="eastAsia"/>
                <w:sz w:val="20"/>
                <w:szCs w:val="20"/>
              </w:rPr>
              <w:t>§71）</w:t>
            </w:r>
          </w:p>
          <w:p w14:paraId="352C2687" w14:textId="77777777" w:rsidR="00386A64" w:rsidRPr="0021637C" w:rsidRDefault="00386A64" w:rsidP="00953EEC">
            <w:pPr>
              <w:rPr>
                <w:sz w:val="20"/>
                <w:szCs w:val="20"/>
              </w:rPr>
            </w:pPr>
            <w:r w:rsidRPr="0021637C">
              <w:rPr>
                <w:rFonts w:hint="eastAsia"/>
                <w:sz w:val="20"/>
                <w:szCs w:val="20"/>
              </w:rPr>
              <w:t>□A　□B</w:t>
            </w:r>
          </w:p>
        </w:tc>
      </w:tr>
      <w:tr w:rsidR="0021637C" w:rsidRPr="0021637C" w14:paraId="1A1A96A1" w14:textId="77777777" w:rsidTr="00386A64">
        <w:trPr>
          <w:trHeight w:val="165"/>
        </w:trPr>
        <w:tc>
          <w:tcPr>
            <w:tcW w:w="7479" w:type="dxa"/>
            <w:tcBorders>
              <w:top w:val="single" w:sz="4" w:space="0" w:color="auto"/>
              <w:bottom w:val="nil"/>
            </w:tcBorders>
          </w:tcPr>
          <w:p w14:paraId="0DC3ADBB" w14:textId="77777777" w:rsidR="00386A64" w:rsidRPr="0021637C" w:rsidRDefault="00386A64" w:rsidP="00953EEC">
            <w:pPr>
              <w:autoSpaceDE w:val="0"/>
              <w:autoSpaceDN w:val="0"/>
              <w:adjustRightInd w:val="0"/>
              <w:ind w:leftChars="100" w:left="421" w:hangingChars="100" w:hanging="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通所給付決定保護者に求めることのできる金銭の支払の範囲等</w:t>
            </w:r>
          </w:p>
        </w:tc>
        <w:tc>
          <w:tcPr>
            <w:tcW w:w="1134" w:type="dxa"/>
            <w:tcBorders>
              <w:top w:val="single" w:sz="4" w:space="0" w:color="auto"/>
              <w:bottom w:val="nil"/>
            </w:tcBorders>
          </w:tcPr>
          <w:p w14:paraId="26EC8CB7" w14:textId="77777777" w:rsidR="00386A64" w:rsidRPr="0021637C" w:rsidRDefault="00386A64" w:rsidP="00953EEC">
            <w:pPr>
              <w:jc w:val="left"/>
              <w:rPr>
                <w:sz w:val="20"/>
                <w:szCs w:val="20"/>
              </w:rPr>
            </w:pPr>
          </w:p>
        </w:tc>
        <w:tc>
          <w:tcPr>
            <w:tcW w:w="1701" w:type="dxa"/>
            <w:tcBorders>
              <w:top w:val="single" w:sz="4" w:space="0" w:color="auto"/>
              <w:bottom w:val="nil"/>
            </w:tcBorders>
          </w:tcPr>
          <w:p w14:paraId="5BDF21A5" w14:textId="77777777" w:rsidR="00386A64" w:rsidRPr="0021637C" w:rsidRDefault="00386A64" w:rsidP="00953EEC">
            <w:pPr>
              <w:rPr>
                <w:sz w:val="20"/>
                <w:szCs w:val="20"/>
              </w:rPr>
            </w:pPr>
          </w:p>
        </w:tc>
      </w:tr>
      <w:tr w:rsidR="0021637C" w:rsidRPr="0021637C" w14:paraId="42D50B9B" w14:textId="77777777" w:rsidTr="00386A64">
        <w:trPr>
          <w:trHeight w:val="165"/>
        </w:trPr>
        <w:tc>
          <w:tcPr>
            <w:tcW w:w="7479" w:type="dxa"/>
            <w:tcBorders>
              <w:top w:val="nil"/>
              <w:bottom w:val="dotted" w:sz="4" w:space="0" w:color="auto"/>
            </w:tcBorders>
          </w:tcPr>
          <w:p w14:paraId="0911503F" w14:textId="77777777" w:rsidR="00386A64" w:rsidRPr="0021637C" w:rsidRDefault="00386A64" w:rsidP="00247689">
            <w:pPr>
              <w:autoSpaceDE w:val="0"/>
              <w:autoSpaceDN w:val="0"/>
              <w:adjustRightInd w:val="0"/>
              <w:ind w:leftChars="100" w:left="410" w:hangingChars="100" w:hanging="200"/>
              <w:jc w:val="left"/>
              <w:rPr>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が、指定児童発達支援等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tc>
        <w:tc>
          <w:tcPr>
            <w:tcW w:w="1134" w:type="dxa"/>
            <w:tcBorders>
              <w:top w:val="nil"/>
              <w:bottom w:val="dotted" w:sz="4" w:space="0" w:color="auto"/>
            </w:tcBorders>
          </w:tcPr>
          <w:p w14:paraId="78402560" w14:textId="77777777" w:rsidR="00386A64" w:rsidRPr="0021637C" w:rsidRDefault="00386A64" w:rsidP="00953EEC">
            <w:pPr>
              <w:jc w:val="left"/>
              <w:rPr>
                <w:sz w:val="20"/>
                <w:szCs w:val="20"/>
              </w:rPr>
            </w:pPr>
            <w:r w:rsidRPr="0021637C">
              <w:rPr>
                <w:rFonts w:hint="eastAsia"/>
                <w:sz w:val="20"/>
                <w:szCs w:val="20"/>
              </w:rPr>
              <w:t>□適</w:t>
            </w:r>
          </w:p>
          <w:p w14:paraId="4FE6BF52"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nil"/>
              <w:bottom w:val="dotted" w:sz="4" w:space="0" w:color="auto"/>
            </w:tcBorders>
          </w:tcPr>
          <w:p w14:paraId="624698E9" w14:textId="77777777" w:rsidR="00386A64" w:rsidRPr="0021637C" w:rsidRDefault="00386A64" w:rsidP="00953EEC">
            <w:pPr>
              <w:rPr>
                <w:sz w:val="20"/>
                <w:szCs w:val="20"/>
              </w:rPr>
            </w:pPr>
            <w:r w:rsidRPr="0021637C">
              <w:rPr>
                <w:rFonts w:hint="eastAsia"/>
                <w:sz w:val="20"/>
                <w:szCs w:val="20"/>
              </w:rPr>
              <w:t>§22</w:t>
            </w:r>
            <w:r w:rsidRPr="0021637C">
              <w:rPr>
                <w:rFonts w:hAnsi="ＭＳ 明朝" w:cs="ＭＳ 明朝" w:hint="eastAsia"/>
                <w:sz w:val="20"/>
                <w:szCs w:val="20"/>
              </w:rPr>
              <w:t>①（</w:t>
            </w:r>
            <w:r w:rsidRPr="0021637C">
              <w:rPr>
                <w:rFonts w:hint="eastAsia"/>
                <w:sz w:val="20"/>
                <w:szCs w:val="20"/>
              </w:rPr>
              <w:t>§71）</w:t>
            </w:r>
          </w:p>
          <w:p w14:paraId="4965009B" w14:textId="77777777" w:rsidR="00386A64" w:rsidRPr="0021637C" w:rsidRDefault="00386A64" w:rsidP="00953EEC">
            <w:pPr>
              <w:rPr>
                <w:sz w:val="20"/>
                <w:szCs w:val="20"/>
              </w:rPr>
            </w:pPr>
            <w:r w:rsidRPr="0021637C">
              <w:rPr>
                <w:rFonts w:hint="eastAsia"/>
                <w:sz w:val="20"/>
                <w:szCs w:val="20"/>
              </w:rPr>
              <w:t>□A　□B</w:t>
            </w:r>
          </w:p>
        </w:tc>
      </w:tr>
      <w:tr w:rsidR="0021637C" w:rsidRPr="0021637C" w14:paraId="01F24AC9" w14:textId="77777777" w:rsidTr="00386A64">
        <w:trPr>
          <w:trHeight w:val="165"/>
        </w:trPr>
        <w:tc>
          <w:tcPr>
            <w:tcW w:w="7479" w:type="dxa"/>
            <w:tcBorders>
              <w:top w:val="dotted" w:sz="4" w:space="0" w:color="auto"/>
              <w:bottom w:val="single" w:sz="4" w:space="0" w:color="auto"/>
            </w:tcBorders>
          </w:tcPr>
          <w:p w14:paraId="022B1639" w14:textId="77777777" w:rsidR="00386A64" w:rsidRPr="0021637C" w:rsidRDefault="00386A64" w:rsidP="00953EEC">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前項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次項(1)～(3)までの支払については、この限りでない。）</w:t>
            </w:r>
          </w:p>
        </w:tc>
        <w:tc>
          <w:tcPr>
            <w:tcW w:w="1134" w:type="dxa"/>
            <w:tcBorders>
              <w:top w:val="dotted" w:sz="4" w:space="0" w:color="auto"/>
              <w:bottom w:val="single" w:sz="4" w:space="0" w:color="auto"/>
            </w:tcBorders>
          </w:tcPr>
          <w:p w14:paraId="4A00452D" w14:textId="77777777" w:rsidR="00386A64" w:rsidRPr="0021637C" w:rsidRDefault="00386A64" w:rsidP="00953EEC">
            <w:pPr>
              <w:jc w:val="left"/>
              <w:rPr>
                <w:sz w:val="20"/>
                <w:szCs w:val="20"/>
              </w:rPr>
            </w:pPr>
            <w:r w:rsidRPr="0021637C">
              <w:rPr>
                <w:rFonts w:hint="eastAsia"/>
                <w:sz w:val="20"/>
                <w:szCs w:val="20"/>
              </w:rPr>
              <w:t>□適</w:t>
            </w:r>
          </w:p>
          <w:p w14:paraId="076A993C"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1F853AA9" w14:textId="77777777" w:rsidR="00386A64" w:rsidRPr="0021637C" w:rsidRDefault="00386A64" w:rsidP="00953EEC">
            <w:pPr>
              <w:rPr>
                <w:sz w:val="20"/>
                <w:szCs w:val="20"/>
              </w:rPr>
            </w:pPr>
            <w:r w:rsidRPr="0021637C">
              <w:rPr>
                <w:rFonts w:hint="eastAsia"/>
                <w:sz w:val="20"/>
                <w:szCs w:val="20"/>
              </w:rPr>
              <w:t>§22</w:t>
            </w:r>
            <w:r w:rsidRPr="0021637C">
              <w:rPr>
                <w:rFonts w:hAnsi="ＭＳ 明朝" w:cs="ＭＳ 明朝" w:hint="eastAsia"/>
                <w:sz w:val="20"/>
                <w:szCs w:val="20"/>
              </w:rPr>
              <w:t>②（</w:t>
            </w:r>
            <w:r w:rsidRPr="0021637C">
              <w:rPr>
                <w:rFonts w:hint="eastAsia"/>
                <w:sz w:val="20"/>
                <w:szCs w:val="20"/>
              </w:rPr>
              <w:t>§71）</w:t>
            </w:r>
          </w:p>
          <w:p w14:paraId="55283125" w14:textId="77777777" w:rsidR="00386A64" w:rsidRPr="0021637C" w:rsidRDefault="00386A64" w:rsidP="00953EEC">
            <w:pPr>
              <w:rPr>
                <w:sz w:val="20"/>
                <w:szCs w:val="20"/>
              </w:rPr>
            </w:pPr>
            <w:r w:rsidRPr="0021637C">
              <w:rPr>
                <w:rFonts w:hint="eastAsia"/>
                <w:sz w:val="20"/>
                <w:szCs w:val="20"/>
              </w:rPr>
              <w:t>□A　□B</w:t>
            </w:r>
          </w:p>
        </w:tc>
      </w:tr>
      <w:tr w:rsidR="0021637C" w:rsidRPr="0021637C" w14:paraId="512FE596" w14:textId="77777777" w:rsidTr="00386A64">
        <w:trPr>
          <w:trHeight w:val="165"/>
        </w:trPr>
        <w:tc>
          <w:tcPr>
            <w:tcW w:w="7479" w:type="dxa"/>
            <w:tcBorders>
              <w:top w:val="single" w:sz="4" w:space="0" w:color="auto"/>
              <w:bottom w:val="nil"/>
            </w:tcBorders>
          </w:tcPr>
          <w:p w14:paraId="472BBB8A" w14:textId="77777777" w:rsidR="00386A64" w:rsidRPr="0021637C" w:rsidRDefault="00386A64" w:rsidP="00953EEC">
            <w:pPr>
              <w:autoSpaceDE w:val="0"/>
              <w:autoSpaceDN w:val="0"/>
              <w:adjustRightInd w:val="0"/>
              <w:ind w:leftChars="100" w:left="421" w:hangingChars="100" w:hanging="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通所利用者負担額の受領</w:t>
            </w:r>
          </w:p>
        </w:tc>
        <w:tc>
          <w:tcPr>
            <w:tcW w:w="1134" w:type="dxa"/>
            <w:tcBorders>
              <w:top w:val="single" w:sz="4" w:space="0" w:color="auto"/>
              <w:bottom w:val="nil"/>
            </w:tcBorders>
          </w:tcPr>
          <w:p w14:paraId="73C671A7" w14:textId="77777777" w:rsidR="00386A64" w:rsidRPr="0021637C" w:rsidRDefault="00386A64" w:rsidP="00953EEC">
            <w:pPr>
              <w:jc w:val="left"/>
              <w:rPr>
                <w:sz w:val="20"/>
                <w:szCs w:val="20"/>
              </w:rPr>
            </w:pPr>
          </w:p>
        </w:tc>
        <w:tc>
          <w:tcPr>
            <w:tcW w:w="1701" w:type="dxa"/>
            <w:tcBorders>
              <w:top w:val="single" w:sz="4" w:space="0" w:color="auto"/>
              <w:bottom w:val="nil"/>
            </w:tcBorders>
          </w:tcPr>
          <w:p w14:paraId="1F030051" w14:textId="77777777" w:rsidR="00386A64" w:rsidRPr="0021637C" w:rsidRDefault="00386A64" w:rsidP="00953EEC">
            <w:pPr>
              <w:rPr>
                <w:sz w:val="20"/>
                <w:szCs w:val="20"/>
              </w:rPr>
            </w:pPr>
          </w:p>
        </w:tc>
      </w:tr>
      <w:tr w:rsidR="0021637C" w:rsidRPr="0021637C" w14:paraId="30AE7C49" w14:textId="77777777" w:rsidTr="00386A64">
        <w:trPr>
          <w:trHeight w:val="165"/>
        </w:trPr>
        <w:tc>
          <w:tcPr>
            <w:tcW w:w="7479" w:type="dxa"/>
            <w:tcBorders>
              <w:top w:val="nil"/>
              <w:bottom w:val="dotted" w:sz="4" w:space="0" w:color="auto"/>
            </w:tcBorders>
          </w:tcPr>
          <w:p w14:paraId="3587943E" w14:textId="77777777" w:rsidR="00386A64" w:rsidRPr="0021637C" w:rsidRDefault="00386A64" w:rsidP="00247689">
            <w:pPr>
              <w:autoSpaceDE w:val="0"/>
              <w:autoSpaceDN w:val="0"/>
              <w:adjustRightInd w:val="0"/>
              <w:ind w:leftChars="100" w:left="410" w:hangingChars="100" w:hanging="200"/>
              <w:jc w:val="left"/>
              <w:rPr>
                <w:rFonts w:hAnsiTheme="minorHAnsi" w:cs="ＭＳ 明朝"/>
                <w:b/>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指定児童発達支援事業者等は、指定児童発達支援等を提供した際は、通所給付決定保護者から当該指定児童発達支援等に係る通所利用者負担額の支払を受けているか。</w:t>
            </w:r>
          </w:p>
        </w:tc>
        <w:tc>
          <w:tcPr>
            <w:tcW w:w="1134" w:type="dxa"/>
            <w:tcBorders>
              <w:top w:val="nil"/>
              <w:bottom w:val="dotted" w:sz="4" w:space="0" w:color="auto"/>
            </w:tcBorders>
          </w:tcPr>
          <w:p w14:paraId="2D4EE5D1" w14:textId="77777777" w:rsidR="00386A64" w:rsidRPr="0021637C" w:rsidRDefault="00386A64" w:rsidP="00953EEC">
            <w:pPr>
              <w:jc w:val="left"/>
              <w:rPr>
                <w:sz w:val="20"/>
                <w:szCs w:val="20"/>
              </w:rPr>
            </w:pPr>
            <w:r w:rsidRPr="0021637C">
              <w:rPr>
                <w:rFonts w:hint="eastAsia"/>
                <w:sz w:val="20"/>
                <w:szCs w:val="20"/>
              </w:rPr>
              <w:t>□適</w:t>
            </w:r>
          </w:p>
          <w:p w14:paraId="46D34DDB" w14:textId="77777777" w:rsidR="00386A64" w:rsidRPr="0021637C" w:rsidRDefault="00386A64" w:rsidP="00953EEC">
            <w:pPr>
              <w:jc w:val="left"/>
              <w:rPr>
                <w:sz w:val="20"/>
                <w:szCs w:val="20"/>
              </w:rPr>
            </w:pPr>
            <w:r w:rsidRPr="0021637C">
              <w:rPr>
                <w:rFonts w:hint="eastAsia"/>
                <w:sz w:val="20"/>
                <w:szCs w:val="20"/>
              </w:rPr>
              <w:t>□否</w:t>
            </w:r>
          </w:p>
        </w:tc>
        <w:tc>
          <w:tcPr>
            <w:tcW w:w="1701" w:type="dxa"/>
            <w:tcBorders>
              <w:top w:val="nil"/>
              <w:bottom w:val="dotted" w:sz="4" w:space="0" w:color="auto"/>
            </w:tcBorders>
          </w:tcPr>
          <w:p w14:paraId="335E969D" w14:textId="77777777" w:rsidR="00386A64" w:rsidRPr="0021637C" w:rsidRDefault="00386A64" w:rsidP="00953EEC">
            <w:pPr>
              <w:rPr>
                <w:rFonts w:hAnsi="ＭＳ 明朝" w:cs="ＭＳ 明朝"/>
                <w:sz w:val="20"/>
                <w:szCs w:val="20"/>
              </w:rPr>
            </w:pPr>
            <w:r w:rsidRPr="0021637C">
              <w:rPr>
                <w:rFonts w:hint="eastAsia"/>
                <w:sz w:val="20"/>
                <w:szCs w:val="20"/>
              </w:rPr>
              <w:t>§23</w:t>
            </w:r>
            <w:r w:rsidRPr="0021637C">
              <w:rPr>
                <w:rFonts w:hAnsi="ＭＳ 明朝" w:cs="ＭＳ 明朝" w:hint="eastAsia"/>
                <w:sz w:val="20"/>
                <w:szCs w:val="20"/>
              </w:rPr>
              <w:t>①</w:t>
            </w:r>
          </w:p>
          <w:p w14:paraId="4EC4C686" w14:textId="77777777" w:rsidR="00386A64" w:rsidRPr="0021637C" w:rsidRDefault="00386A64" w:rsidP="00953EEC">
            <w:pPr>
              <w:rPr>
                <w:sz w:val="20"/>
                <w:szCs w:val="20"/>
              </w:rPr>
            </w:pPr>
            <w:r w:rsidRPr="0021637C">
              <w:rPr>
                <w:rFonts w:hint="eastAsia"/>
                <w:sz w:val="20"/>
                <w:szCs w:val="20"/>
              </w:rPr>
              <w:t>§70</w:t>
            </w:r>
            <w:r w:rsidRPr="0021637C">
              <w:rPr>
                <w:rFonts w:hAnsi="ＭＳ 明朝" w:cs="ＭＳ 明朝" w:hint="eastAsia"/>
                <w:sz w:val="20"/>
                <w:szCs w:val="20"/>
              </w:rPr>
              <w:t>①</w:t>
            </w:r>
          </w:p>
          <w:p w14:paraId="6E00D313" w14:textId="77777777" w:rsidR="00386A64" w:rsidRPr="0021637C" w:rsidRDefault="00386A64" w:rsidP="00953EEC">
            <w:pPr>
              <w:rPr>
                <w:sz w:val="20"/>
                <w:szCs w:val="20"/>
              </w:rPr>
            </w:pPr>
            <w:r w:rsidRPr="0021637C">
              <w:rPr>
                <w:rFonts w:hint="eastAsia"/>
                <w:sz w:val="20"/>
                <w:szCs w:val="20"/>
              </w:rPr>
              <w:t>□A　□B</w:t>
            </w:r>
          </w:p>
        </w:tc>
      </w:tr>
      <w:tr w:rsidR="0021637C" w:rsidRPr="0021637C" w14:paraId="3BC155B7" w14:textId="77777777" w:rsidTr="00386A64">
        <w:trPr>
          <w:trHeight w:val="165"/>
        </w:trPr>
        <w:tc>
          <w:tcPr>
            <w:tcW w:w="7479" w:type="dxa"/>
            <w:tcBorders>
              <w:top w:val="dotted" w:sz="4" w:space="0" w:color="auto"/>
              <w:bottom w:val="dotted" w:sz="4" w:space="0" w:color="auto"/>
            </w:tcBorders>
          </w:tcPr>
          <w:p w14:paraId="25E90507" w14:textId="77777777" w:rsidR="00295921" w:rsidRPr="0021637C" w:rsidRDefault="00295921" w:rsidP="00953EEC">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指定児童発達支援事業者は、法定代理受領を行わない指定児童発達支援等を提供した際は、通所給付決定保護者から、次の各号に掲げる区分に応じ、当該各号に定める額の支払を受けているか。</w:t>
            </w:r>
          </w:p>
          <w:p w14:paraId="77729C68" w14:textId="77777777" w:rsidR="00295921" w:rsidRPr="0021637C" w:rsidRDefault="00295921" w:rsidP="00953EEC">
            <w:pPr>
              <w:autoSpaceDE w:val="0"/>
              <w:autoSpaceDN w:val="0"/>
              <w:adjustRightInd w:val="0"/>
              <w:ind w:leftChars="100" w:left="410" w:hangingChars="100" w:hanging="200"/>
              <w:jc w:val="left"/>
              <w:rPr>
                <w:rFonts w:hAnsiTheme="minorHAnsi" w:cs="ＭＳ 明朝"/>
                <w:kern w:val="0"/>
                <w:sz w:val="20"/>
                <w:szCs w:val="20"/>
              </w:rPr>
            </w:pPr>
            <w:r w:rsidRPr="0021637C">
              <w:rPr>
                <w:rFonts w:hAnsiTheme="minorHAnsi" w:cs="ＭＳ 明朝" w:hint="eastAsia"/>
                <w:kern w:val="0"/>
                <w:sz w:val="20"/>
                <w:szCs w:val="20"/>
              </w:rPr>
              <w:t>一　次号に掲げる場合以外の場合　当該指定児童発達支援に係る指定通所支援費用基準額</w:t>
            </w:r>
          </w:p>
          <w:p w14:paraId="30E2C414" w14:textId="02E73656" w:rsidR="00295921" w:rsidRPr="0021637C" w:rsidRDefault="00295921" w:rsidP="00953EEC">
            <w:pPr>
              <w:autoSpaceDE w:val="0"/>
              <w:autoSpaceDN w:val="0"/>
              <w:adjustRightInd w:val="0"/>
              <w:ind w:leftChars="100" w:left="410" w:hangingChars="100" w:hanging="200"/>
              <w:jc w:val="left"/>
              <w:rPr>
                <w:rFonts w:hAnsiTheme="minorHAnsi" w:cs="ＭＳ 明朝"/>
                <w:strike/>
                <w:kern w:val="0"/>
                <w:sz w:val="20"/>
                <w:szCs w:val="20"/>
              </w:rPr>
            </w:pPr>
            <w:r w:rsidRPr="0021637C">
              <w:rPr>
                <w:rFonts w:hAnsiTheme="minorHAnsi" w:cs="ＭＳ 明朝" w:hint="eastAsia"/>
                <w:kern w:val="0"/>
                <w:sz w:val="20"/>
                <w:szCs w:val="20"/>
              </w:rPr>
              <w:t>二　治療を行う場合　前号に掲げる額のほか、当該指定児童発達支援のうち肢体不自由児通所医療（食事療養（健康保険法（大正十一年法律第七十号）第六十三条第二項第一号に規定する食事療養をいう。）を除く。以下同じ。）に係るものにつき健康保険の療養に要する費用の額の算定方法の例により算定した費用の額</w:t>
            </w:r>
          </w:p>
        </w:tc>
        <w:tc>
          <w:tcPr>
            <w:tcW w:w="1134" w:type="dxa"/>
            <w:tcBorders>
              <w:top w:val="dotted" w:sz="4" w:space="0" w:color="auto"/>
              <w:bottom w:val="dotted" w:sz="4" w:space="0" w:color="auto"/>
            </w:tcBorders>
          </w:tcPr>
          <w:p w14:paraId="045E85AD" w14:textId="77777777" w:rsidR="00295921" w:rsidRPr="0021637C" w:rsidRDefault="00295921" w:rsidP="00953EEC">
            <w:pPr>
              <w:jc w:val="left"/>
              <w:rPr>
                <w:sz w:val="20"/>
                <w:szCs w:val="20"/>
              </w:rPr>
            </w:pPr>
            <w:r w:rsidRPr="0021637C">
              <w:rPr>
                <w:rFonts w:hint="eastAsia"/>
                <w:sz w:val="20"/>
                <w:szCs w:val="20"/>
              </w:rPr>
              <w:t>□適</w:t>
            </w:r>
          </w:p>
          <w:p w14:paraId="393AFA04" w14:textId="77777777" w:rsidR="00295921" w:rsidRPr="0021637C" w:rsidRDefault="00295921" w:rsidP="00953EEC">
            <w:pPr>
              <w:jc w:val="left"/>
              <w:rPr>
                <w:sz w:val="20"/>
                <w:szCs w:val="20"/>
              </w:rPr>
            </w:pPr>
            <w:r w:rsidRPr="0021637C">
              <w:rPr>
                <w:rFonts w:hint="eastAsia"/>
                <w:sz w:val="20"/>
                <w:szCs w:val="20"/>
              </w:rPr>
              <w:t>□否</w:t>
            </w:r>
          </w:p>
          <w:p w14:paraId="5B2AD9EC" w14:textId="26963FD3" w:rsidR="00295921" w:rsidRPr="0021637C" w:rsidRDefault="00295921" w:rsidP="00953EEC">
            <w:pPr>
              <w:jc w:val="left"/>
              <w:rPr>
                <w:strike/>
                <w:sz w:val="20"/>
                <w:szCs w:val="20"/>
              </w:rPr>
            </w:pPr>
            <w:r w:rsidRPr="0021637C">
              <w:rPr>
                <w:rFonts w:hint="eastAsia"/>
                <w:sz w:val="20"/>
                <w:szCs w:val="20"/>
              </w:rPr>
              <w:t>□該当無</w:t>
            </w:r>
          </w:p>
        </w:tc>
        <w:tc>
          <w:tcPr>
            <w:tcW w:w="1701" w:type="dxa"/>
            <w:tcBorders>
              <w:top w:val="dotted" w:sz="4" w:space="0" w:color="auto"/>
              <w:bottom w:val="dotted" w:sz="4" w:space="0" w:color="auto"/>
            </w:tcBorders>
          </w:tcPr>
          <w:p w14:paraId="4ADA21BE" w14:textId="77777777" w:rsidR="00295921" w:rsidRPr="0021637C" w:rsidRDefault="00295921" w:rsidP="00953EEC">
            <w:pPr>
              <w:rPr>
                <w:rFonts w:hAnsi="ＭＳ 明朝" w:cs="ＭＳ 明朝"/>
                <w:sz w:val="20"/>
                <w:szCs w:val="20"/>
              </w:rPr>
            </w:pPr>
            <w:r w:rsidRPr="0021637C">
              <w:rPr>
                <w:rFonts w:hint="eastAsia"/>
                <w:sz w:val="20"/>
                <w:szCs w:val="20"/>
              </w:rPr>
              <w:t>§23</w:t>
            </w:r>
            <w:r w:rsidRPr="0021637C">
              <w:rPr>
                <w:rFonts w:hAnsi="ＭＳ 明朝" w:cs="ＭＳ 明朝" w:hint="eastAsia"/>
                <w:sz w:val="20"/>
                <w:szCs w:val="20"/>
              </w:rPr>
              <w:t>②</w:t>
            </w:r>
          </w:p>
          <w:p w14:paraId="1E29918B" w14:textId="2D4D4F44" w:rsidR="00295921" w:rsidRPr="0021637C" w:rsidRDefault="00295921" w:rsidP="00953EEC">
            <w:pPr>
              <w:rPr>
                <w:strike/>
                <w:sz w:val="20"/>
                <w:szCs w:val="20"/>
              </w:rPr>
            </w:pPr>
            <w:r w:rsidRPr="0021637C">
              <w:rPr>
                <w:rFonts w:hint="eastAsia"/>
                <w:sz w:val="20"/>
                <w:szCs w:val="20"/>
              </w:rPr>
              <w:t>□A　□B</w:t>
            </w:r>
          </w:p>
        </w:tc>
      </w:tr>
      <w:tr w:rsidR="0021637C" w:rsidRPr="0021637C" w14:paraId="42A9392A" w14:textId="77777777" w:rsidTr="0036705C">
        <w:trPr>
          <w:trHeight w:val="165"/>
        </w:trPr>
        <w:tc>
          <w:tcPr>
            <w:tcW w:w="7479" w:type="dxa"/>
            <w:tcBorders>
              <w:top w:val="dotted" w:sz="4" w:space="0" w:color="auto"/>
              <w:bottom w:val="dotted" w:sz="4" w:space="0" w:color="auto"/>
            </w:tcBorders>
          </w:tcPr>
          <w:p w14:paraId="68D5B513" w14:textId="702E1B44" w:rsidR="00295921" w:rsidRPr="0021637C" w:rsidRDefault="00295921" w:rsidP="00953EEC">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⑶</w:t>
            </w:r>
            <w:r w:rsidRPr="0021637C">
              <w:rPr>
                <w:rFonts w:hAnsiTheme="minorHAnsi" w:cs="ＭＳ 明朝" w:hint="eastAsia"/>
                <w:kern w:val="0"/>
                <w:sz w:val="20"/>
                <w:szCs w:val="20"/>
              </w:rPr>
              <w:t xml:space="preserve">　指定放課後等デイサービス事業者は、法定代理受領を行わない指定放課後等デイサービスを提供した際は、通所給付決定保護者から、当該指定放課後等デイサービスに係る指定通所支援費用基準額の支払を受けているか。</w:t>
            </w:r>
          </w:p>
        </w:tc>
        <w:tc>
          <w:tcPr>
            <w:tcW w:w="1134" w:type="dxa"/>
            <w:tcBorders>
              <w:top w:val="dotted" w:sz="4" w:space="0" w:color="auto"/>
              <w:bottom w:val="dotted" w:sz="4" w:space="0" w:color="auto"/>
            </w:tcBorders>
          </w:tcPr>
          <w:p w14:paraId="24ADB22C" w14:textId="77777777" w:rsidR="00295921" w:rsidRPr="0021637C" w:rsidRDefault="00295921" w:rsidP="004A201F">
            <w:pPr>
              <w:jc w:val="left"/>
              <w:rPr>
                <w:sz w:val="20"/>
                <w:szCs w:val="20"/>
              </w:rPr>
            </w:pPr>
            <w:r w:rsidRPr="0021637C">
              <w:rPr>
                <w:rFonts w:hint="eastAsia"/>
                <w:sz w:val="20"/>
                <w:szCs w:val="20"/>
              </w:rPr>
              <w:t>□適</w:t>
            </w:r>
          </w:p>
          <w:p w14:paraId="3699195A" w14:textId="77777777" w:rsidR="00295921" w:rsidRPr="0021637C" w:rsidRDefault="00295921" w:rsidP="004A201F">
            <w:pPr>
              <w:jc w:val="left"/>
              <w:rPr>
                <w:sz w:val="20"/>
                <w:szCs w:val="20"/>
              </w:rPr>
            </w:pPr>
            <w:r w:rsidRPr="0021637C">
              <w:rPr>
                <w:rFonts w:hint="eastAsia"/>
                <w:sz w:val="20"/>
                <w:szCs w:val="20"/>
              </w:rPr>
              <w:t>□否</w:t>
            </w:r>
          </w:p>
          <w:p w14:paraId="392BA34E" w14:textId="2A6E6398" w:rsidR="00295921" w:rsidRPr="0021637C" w:rsidRDefault="00295921" w:rsidP="00953EEC">
            <w:pPr>
              <w:jc w:val="left"/>
              <w:rPr>
                <w:sz w:val="20"/>
                <w:szCs w:val="20"/>
              </w:rPr>
            </w:pPr>
            <w:r w:rsidRPr="0021637C">
              <w:rPr>
                <w:rFonts w:hint="eastAsia"/>
                <w:sz w:val="20"/>
                <w:szCs w:val="20"/>
              </w:rPr>
              <w:t>□該当無</w:t>
            </w:r>
          </w:p>
        </w:tc>
        <w:tc>
          <w:tcPr>
            <w:tcW w:w="1701" w:type="dxa"/>
            <w:tcBorders>
              <w:top w:val="dotted" w:sz="4" w:space="0" w:color="auto"/>
              <w:bottom w:val="dotted" w:sz="4" w:space="0" w:color="auto"/>
            </w:tcBorders>
          </w:tcPr>
          <w:p w14:paraId="6AFA4807" w14:textId="77777777" w:rsidR="00295921" w:rsidRPr="0021637C" w:rsidRDefault="00295921" w:rsidP="004A201F">
            <w:pPr>
              <w:rPr>
                <w:sz w:val="20"/>
                <w:szCs w:val="20"/>
              </w:rPr>
            </w:pPr>
            <w:r w:rsidRPr="0021637C">
              <w:rPr>
                <w:rFonts w:hint="eastAsia"/>
                <w:sz w:val="20"/>
                <w:szCs w:val="20"/>
              </w:rPr>
              <w:t>§70</w:t>
            </w:r>
            <w:r w:rsidRPr="0021637C">
              <w:rPr>
                <w:rFonts w:hAnsi="ＭＳ 明朝" w:cs="ＭＳ 明朝" w:hint="eastAsia"/>
                <w:sz w:val="20"/>
                <w:szCs w:val="20"/>
              </w:rPr>
              <w:t>②</w:t>
            </w:r>
          </w:p>
          <w:p w14:paraId="5035FFF5" w14:textId="1EAA27C9" w:rsidR="00295921" w:rsidRPr="0021637C" w:rsidRDefault="00295921" w:rsidP="00953EEC">
            <w:pPr>
              <w:rPr>
                <w:sz w:val="20"/>
                <w:szCs w:val="20"/>
              </w:rPr>
            </w:pPr>
            <w:r w:rsidRPr="0021637C">
              <w:rPr>
                <w:rFonts w:hint="eastAsia"/>
                <w:sz w:val="20"/>
                <w:szCs w:val="20"/>
              </w:rPr>
              <w:t>□A　□B</w:t>
            </w:r>
          </w:p>
        </w:tc>
      </w:tr>
      <w:tr w:rsidR="0021637C" w:rsidRPr="0021637C" w14:paraId="5E2A0BAA" w14:textId="77777777" w:rsidTr="0036705C">
        <w:trPr>
          <w:trHeight w:val="165"/>
        </w:trPr>
        <w:tc>
          <w:tcPr>
            <w:tcW w:w="7479" w:type="dxa"/>
            <w:tcBorders>
              <w:top w:val="dotted" w:sz="4" w:space="0" w:color="auto"/>
              <w:bottom w:val="dotted" w:sz="4" w:space="0" w:color="auto"/>
            </w:tcBorders>
          </w:tcPr>
          <w:p w14:paraId="225A2A7F" w14:textId="77777777" w:rsidR="00295921" w:rsidRPr="0021637C" w:rsidRDefault="00295921" w:rsidP="004A201F">
            <w:pPr>
              <w:autoSpaceDE w:val="0"/>
              <w:autoSpaceDN w:val="0"/>
              <w:adjustRightInd w:val="0"/>
              <w:ind w:leftChars="100" w:left="410" w:hangingChars="100" w:hanging="200"/>
              <w:jc w:val="left"/>
              <w:rPr>
                <w:rFonts w:hAnsiTheme="minorHAnsi" w:cs="ＭＳ 明朝"/>
                <w:kern w:val="0"/>
                <w:sz w:val="18"/>
                <w:szCs w:val="20"/>
              </w:rPr>
            </w:pPr>
            <w:r w:rsidRPr="0021637C">
              <w:rPr>
                <w:rFonts w:hAnsiTheme="minorHAnsi" w:cs="ＭＳ 明朝" w:hint="eastAsia"/>
                <w:kern w:val="0"/>
                <w:sz w:val="20"/>
                <w:szCs w:val="20"/>
              </w:rPr>
              <w:t xml:space="preserve">⑷　</w:t>
            </w:r>
            <w:r w:rsidRPr="0021637C">
              <w:rPr>
                <w:rFonts w:hAnsiTheme="minorHAnsi" w:cs="ＭＳ 明朝" w:hint="eastAsia"/>
                <w:kern w:val="0"/>
                <w:sz w:val="19"/>
                <w:szCs w:val="19"/>
              </w:rPr>
              <w:t>指定児童発達支援事業者等は、⑴～⑶の支払を受ける額のほか、指定児童発達支援等において提供される便宜に要する費用のうち、次の各号（第１号にあっては、児童発達支援センターである指定児童発達支援事業所に係るものに限る。）に掲げる費用の額の支払を通所給付決定保護者から受けているか。</w:t>
            </w:r>
          </w:p>
          <w:p w14:paraId="781D1C08" w14:textId="77777777" w:rsidR="00295921" w:rsidRPr="0021637C" w:rsidRDefault="00295921" w:rsidP="004A201F">
            <w:pPr>
              <w:autoSpaceDE w:val="0"/>
              <w:autoSpaceDN w:val="0"/>
              <w:adjustRightInd w:val="0"/>
              <w:ind w:firstLineChars="200" w:firstLine="400"/>
              <w:jc w:val="left"/>
              <w:rPr>
                <w:rFonts w:hAnsiTheme="minorHAnsi" w:cs="ＭＳ 明朝"/>
                <w:kern w:val="0"/>
                <w:sz w:val="20"/>
                <w:szCs w:val="20"/>
              </w:rPr>
            </w:pPr>
            <w:r w:rsidRPr="0021637C">
              <w:rPr>
                <w:rFonts w:hAnsiTheme="minorHAnsi" w:cs="ＭＳ 明朝" w:hint="eastAsia"/>
                <w:kern w:val="0"/>
                <w:sz w:val="20"/>
                <w:szCs w:val="20"/>
              </w:rPr>
              <w:t>一</w:t>
            </w:r>
            <w:r w:rsidRPr="0021637C">
              <w:rPr>
                <w:rFonts w:hAnsiTheme="minorHAnsi" w:cs="ＭＳ 明朝"/>
                <w:kern w:val="0"/>
                <w:sz w:val="20"/>
                <w:szCs w:val="20"/>
              </w:rPr>
              <w:t xml:space="preserve"> </w:t>
            </w:r>
            <w:r w:rsidRPr="0021637C">
              <w:rPr>
                <w:rFonts w:hAnsiTheme="minorHAnsi" w:cs="ＭＳ 明朝" w:hint="eastAsia"/>
                <w:kern w:val="0"/>
                <w:sz w:val="20"/>
                <w:szCs w:val="20"/>
              </w:rPr>
              <w:t>食事の提供に要する費用</w:t>
            </w:r>
          </w:p>
          <w:p w14:paraId="0FC958B5" w14:textId="77777777" w:rsidR="00295921" w:rsidRPr="0021637C" w:rsidRDefault="00295921" w:rsidP="004A201F">
            <w:pPr>
              <w:autoSpaceDE w:val="0"/>
              <w:autoSpaceDN w:val="0"/>
              <w:adjustRightInd w:val="0"/>
              <w:ind w:firstLineChars="200" w:firstLine="400"/>
              <w:jc w:val="left"/>
              <w:rPr>
                <w:rFonts w:hAnsiTheme="minorHAnsi" w:cs="ＭＳ 明朝"/>
                <w:kern w:val="0"/>
                <w:sz w:val="20"/>
                <w:szCs w:val="20"/>
              </w:rPr>
            </w:pPr>
            <w:r w:rsidRPr="0021637C">
              <w:rPr>
                <w:rFonts w:hAnsiTheme="minorHAnsi" w:cs="ＭＳ 明朝" w:hint="eastAsia"/>
                <w:kern w:val="0"/>
                <w:sz w:val="20"/>
                <w:szCs w:val="20"/>
              </w:rPr>
              <w:t>二</w:t>
            </w:r>
            <w:r w:rsidRPr="0021637C">
              <w:rPr>
                <w:rFonts w:hAnsiTheme="minorHAnsi" w:cs="ＭＳ 明朝"/>
                <w:kern w:val="0"/>
                <w:sz w:val="20"/>
                <w:szCs w:val="20"/>
              </w:rPr>
              <w:t xml:space="preserve"> </w:t>
            </w:r>
            <w:r w:rsidRPr="0021637C">
              <w:rPr>
                <w:rFonts w:hAnsiTheme="minorHAnsi" w:cs="ＭＳ 明朝" w:hint="eastAsia"/>
                <w:kern w:val="0"/>
                <w:sz w:val="20"/>
                <w:szCs w:val="20"/>
              </w:rPr>
              <w:t>日用品費</w:t>
            </w:r>
          </w:p>
          <w:p w14:paraId="7102CDF5" w14:textId="3A5CC1F0" w:rsidR="00295921" w:rsidRPr="0021637C" w:rsidRDefault="00295921" w:rsidP="00953EEC">
            <w:pPr>
              <w:autoSpaceDE w:val="0"/>
              <w:autoSpaceDN w:val="0"/>
              <w:adjustRightInd w:val="0"/>
              <w:ind w:leftChars="100" w:left="410" w:hangingChars="100" w:hanging="200"/>
              <w:jc w:val="left"/>
              <w:rPr>
                <w:rFonts w:hAnsi="ＭＳ 明朝" w:cs="ＭＳ 明朝"/>
                <w:kern w:val="0"/>
                <w:sz w:val="20"/>
                <w:szCs w:val="20"/>
              </w:rPr>
            </w:pPr>
            <w:r w:rsidRPr="0021637C">
              <w:rPr>
                <w:rFonts w:hAnsiTheme="minorHAnsi" w:cs="ＭＳ 明朝" w:hint="eastAsia"/>
                <w:kern w:val="0"/>
                <w:sz w:val="20"/>
                <w:szCs w:val="20"/>
              </w:rPr>
              <w:t>三</w:t>
            </w:r>
            <w:r w:rsidRPr="0021637C">
              <w:rPr>
                <w:rFonts w:hAnsiTheme="minorHAnsi" w:cs="ＭＳ 明朝"/>
                <w:kern w:val="0"/>
                <w:sz w:val="20"/>
                <w:szCs w:val="20"/>
              </w:rPr>
              <w:t xml:space="preserve"> </w:t>
            </w:r>
            <w:r w:rsidRPr="0021637C">
              <w:rPr>
                <w:rFonts w:hAnsiTheme="minorHAnsi" w:cs="ＭＳ 明朝" w:hint="eastAsia"/>
                <w:kern w:val="0"/>
                <w:sz w:val="20"/>
                <w:szCs w:val="20"/>
              </w:rPr>
              <w:t>前二号に掲げるもののほか、指定児童発達支援等において提供される便宜に要する費用のうち、日常生活においても通常必要となるものに係る費用であって、通所給付決定保護者に負担させることが適当と認められるもの</w:t>
            </w:r>
          </w:p>
        </w:tc>
        <w:tc>
          <w:tcPr>
            <w:tcW w:w="1134" w:type="dxa"/>
            <w:tcBorders>
              <w:top w:val="dotted" w:sz="4" w:space="0" w:color="auto"/>
              <w:bottom w:val="dotted" w:sz="4" w:space="0" w:color="auto"/>
            </w:tcBorders>
          </w:tcPr>
          <w:p w14:paraId="08A462C2" w14:textId="77777777" w:rsidR="00295921" w:rsidRPr="0021637C" w:rsidRDefault="00295921" w:rsidP="004A201F">
            <w:pPr>
              <w:jc w:val="left"/>
              <w:rPr>
                <w:sz w:val="20"/>
                <w:szCs w:val="20"/>
              </w:rPr>
            </w:pPr>
            <w:r w:rsidRPr="0021637C">
              <w:rPr>
                <w:rFonts w:hint="eastAsia"/>
                <w:sz w:val="20"/>
                <w:szCs w:val="20"/>
              </w:rPr>
              <w:t>□適</w:t>
            </w:r>
          </w:p>
          <w:p w14:paraId="1DEF453E" w14:textId="256D729D" w:rsidR="00295921" w:rsidRPr="0021637C" w:rsidRDefault="00295921" w:rsidP="00953EEC">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1615063B" w14:textId="77777777" w:rsidR="00295921" w:rsidRPr="0021637C" w:rsidRDefault="00295921" w:rsidP="004A201F">
            <w:pPr>
              <w:rPr>
                <w:rFonts w:hAnsi="ＭＳ 明朝" w:cs="ＭＳ 明朝"/>
                <w:sz w:val="20"/>
                <w:szCs w:val="20"/>
              </w:rPr>
            </w:pPr>
            <w:r w:rsidRPr="0021637C">
              <w:rPr>
                <w:rFonts w:hint="eastAsia"/>
                <w:sz w:val="20"/>
                <w:szCs w:val="20"/>
              </w:rPr>
              <w:t>§23</w:t>
            </w:r>
            <w:r w:rsidRPr="0021637C">
              <w:rPr>
                <w:rFonts w:hAnsi="ＭＳ 明朝" w:cs="ＭＳ 明朝" w:hint="eastAsia"/>
                <w:sz w:val="20"/>
                <w:szCs w:val="20"/>
              </w:rPr>
              <w:t>③</w:t>
            </w:r>
          </w:p>
          <w:p w14:paraId="3F9CBE01" w14:textId="77777777" w:rsidR="00295921" w:rsidRPr="0021637C" w:rsidRDefault="00295921" w:rsidP="004A201F">
            <w:pPr>
              <w:rPr>
                <w:sz w:val="20"/>
                <w:szCs w:val="20"/>
              </w:rPr>
            </w:pPr>
            <w:r w:rsidRPr="0021637C">
              <w:rPr>
                <w:rFonts w:hint="eastAsia"/>
                <w:sz w:val="20"/>
                <w:szCs w:val="20"/>
              </w:rPr>
              <w:t>§70</w:t>
            </w:r>
            <w:r w:rsidRPr="0021637C">
              <w:rPr>
                <w:rFonts w:hAnsi="ＭＳ 明朝" w:cs="ＭＳ 明朝" w:hint="eastAsia"/>
                <w:sz w:val="20"/>
                <w:szCs w:val="20"/>
              </w:rPr>
              <w:t>③</w:t>
            </w:r>
          </w:p>
          <w:p w14:paraId="5A71E34E" w14:textId="7B320B85" w:rsidR="00295921" w:rsidRPr="0021637C" w:rsidRDefault="00295921" w:rsidP="00953EEC">
            <w:pPr>
              <w:rPr>
                <w:sz w:val="20"/>
                <w:szCs w:val="20"/>
              </w:rPr>
            </w:pPr>
            <w:r w:rsidRPr="0021637C">
              <w:rPr>
                <w:rFonts w:hint="eastAsia"/>
                <w:sz w:val="20"/>
                <w:szCs w:val="20"/>
              </w:rPr>
              <w:t>□A　□B</w:t>
            </w:r>
          </w:p>
        </w:tc>
      </w:tr>
      <w:tr w:rsidR="0021637C" w:rsidRPr="0021637C" w14:paraId="3609D8E4" w14:textId="77777777" w:rsidTr="0036705C">
        <w:trPr>
          <w:trHeight w:val="165"/>
        </w:trPr>
        <w:tc>
          <w:tcPr>
            <w:tcW w:w="7479" w:type="dxa"/>
            <w:tcBorders>
              <w:top w:val="dotted" w:sz="4" w:space="0" w:color="auto"/>
              <w:bottom w:val="dotted" w:sz="4" w:space="0" w:color="auto"/>
            </w:tcBorders>
          </w:tcPr>
          <w:p w14:paraId="7B2E2718" w14:textId="39032E04" w:rsidR="00295921" w:rsidRPr="0021637C" w:rsidRDefault="00295921" w:rsidP="004A201F">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lastRenderedPageBreak/>
              <w:t>⑸</w:t>
            </w:r>
            <w:r w:rsidRPr="0021637C">
              <w:rPr>
                <w:rFonts w:hAnsiTheme="minorHAnsi" w:cs="ＭＳ 明朝" w:hint="eastAsia"/>
                <w:kern w:val="0"/>
                <w:sz w:val="20"/>
                <w:szCs w:val="20"/>
              </w:rPr>
              <w:t xml:space="preserve">　⑷第一号に掲げる費用については、別にこども家庭庁長官が定めるところによるものとなっているか。</w:t>
            </w:r>
          </w:p>
        </w:tc>
        <w:tc>
          <w:tcPr>
            <w:tcW w:w="1134" w:type="dxa"/>
            <w:tcBorders>
              <w:top w:val="dotted" w:sz="4" w:space="0" w:color="auto"/>
              <w:bottom w:val="dotted" w:sz="4" w:space="0" w:color="auto"/>
            </w:tcBorders>
          </w:tcPr>
          <w:p w14:paraId="5A0C703D" w14:textId="77777777" w:rsidR="00295921" w:rsidRPr="0021637C" w:rsidRDefault="00295921" w:rsidP="004A201F">
            <w:pPr>
              <w:jc w:val="left"/>
              <w:rPr>
                <w:sz w:val="20"/>
                <w:szCs w:val="20"/>
              </w:rPr>
            </w:pPr>
            <w:r w:rsidRPr="0021637C">
              <w:rPr>
                <w:rFonts w:hint="eastAsia"/>
                <w:sz w:val="20"/>
                <w:szCs w:val="20"/>
              </w:rPr>
              <w:t>□適</w:t>
            </w:r>
          </w:p>
          <w:p w14:paraId="469BCB6A" w14:textId="2A3AC1B5" w:rsidR="00295921" w:rsidRPr="0021637C" w:rsidRDefault="00295921" w:rsidP="004A201F">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6CB3F41E" w14:textId="77777777" w:rsidR="00295921" w:rsidRPr="0021637C" w:rsidRDefault="00295921" w:rsidP="004A201F">
            <w:pPr>
              <w:rPr>
                <w:sz w:val="20"/>
                <w:szCs w:val="20"/>
              </w:rPr>
            </w:pPr>
            <w:r w:rsidRPr="0021637C">
              <w:rPr>
                <w:rFonts w:hint="eastAsia"/>
                <w:sz w:val="20"/>
                <w:szCs w:val="20"/>
              </w:rPr>
              <w:t>§23</w:t>
            </w:r>
            <w:r w:rsidRPr="0021637C">
              <w:rPr>
                <w:rFonts w:hAnsi="ＭＳ 明朝" w:cs="ＭＳ 明朝" w:hint="eastAsia"/>
                <w:sz w:val="20"/>
                <w:szCs w:val="20"/>
              </w:rPr>
              <w:t>④</w:t>
            </w:r>
          </w:p>
          <w:p w14:paraId="2FCF129D" w14:textId="4EA906ED" w:rsidR="00295921" w:rsidRPr="0021637C" w:rsidRDefault="00295921" w:rsidP="004A201F">
            <w:pPr>
              <w:rPr>
                <w:sz w:val="20"/>
                <w:szCs w:val="20"/>
              </w:rPr>
            </w:pPr>
            <w:r w:rsidRPr="0021637C">
              <w:rPr>
                <w:rFonts w:hint="eastAsia"/>
                <w:sz w:val="20"/>
                <w:szCs w:val="20"/>
              </w:rPr>
              <w:t>□A　□B</w:t>
            </w:r>
          </w:p>
        </w:tc>
      </w:tr>
      <w:tr w:rsidR="0021637C" w:rsidRPr="0021637C" w14:paraId="248CD30E" w14:textId="77777777" w:rsidTr="0036705C">
        <w:trPr>
          <w:trHeight w:val="165"/>
        </w:trPr>
        <w:tc>
          <w:tcPr>
            <w:tcW w:w="7479" w:type="dxa"/>
            <w:tcBorders>
              <w:top w:val="dotted" w:sz="4" w:space="0" w:color="auto"/>
              <w:bottom w:val="dotted" w:sz="4" w:space="0" w:color="auto"/>
            </w:tcBorders>
          </w:tcPr>
          <w:p w14:paraId="32D28416" w14:textId="3288A745" w:rsidR="00295921" w:rsidRPr="0021637C" w:rsidRDefault="00295921" w:rsidP="00247689">
            <w:pPr>
              <w:autoSpaceDE w:val="0"/>
              <w:autoSpaceDN w:val="0"/>
              <w:adjustRightInd w:val="0"/>
              <w:ind w:leftChars="116" w:left="444" w:hangingChars="100" w:hanging="200"/>
              <w:jc w:val="left"/>
              <w:rPr>
                <w:rFonts w:hAnsiTheme="minorHAnsi" w:cs="ＭＳ 明朝"/>
                <w:kern w:val="0"/>
                <w:sz w:val="20"/>
                <w:szCs w:val="20"/>
              </w:rPr>
            </w:pPr>
            <w:r w:rsidRPr="0021637C">
              <w:rPr>
                <w:rFonts w:hAnsi="ＭＳ 明朝" w:cs="ＭＳ 明朝" w:hint="eastAsia"/>
                <w:kern w:val="0"/>
                <w:sz w:val="20"/>
                <w:szCs w:val="20"/>
              </w:rPr>
              <w:t>⑹</w:t>
            </w:r>
            <w:r w:rsidRPr="0021637C">
              <w:rPr>
                <w:rFonts w:hAnsiTheme="minorHAnsi" w:cs="ＭＳ 明朝" w:hint="eastAsia"/>
                <w:kern w:val="0"/>
                <w:sz w:val="20"/>
                <w:szCs w:val="20"/>
              </w:rPr>
              <w:t xml:space="preserve">　指定児童発達支援事業者等は、⑴から⑶までの費用の額の支払を受けた場合は、当該費用に係る領収証を当該費用の額を支払った通所給付決定保護者に対し交付しているか。</w:t>
            </w:r>
          </w:p>
        </w:tc>
        <w:tc>
          <w:tcPr>
            <w:tcW w:w="1134" w:type="dxa"/>
            <w:tcBorders>
              <w:top w:val="dotted" w:sz="4" w:space="0" w:color="auto"/>
              <w:bottom w:val="dotted" w:sz="4" w:space="0" w:color="auto"/>
            </w:tcBorders>
          </w:tcPr>
          <w:p w14:paraId="0CD96A63" w14:textId="77777777" w:rsidR="00295921" w:rsidRPr="0021637C" w:rsidRDefault="00295921" w:rsidP="004A201F">
            <w:pPr>
              <w:jc w:val="left"/>
              <w:rPr>
                <w:sz w:val="20"/>
                <w:szCs w:val="20"/>
              </w:rPr>
            </w:pPr>
            <w:r w:rsidRPr="0021637C">
              <w:rPr>
                <w:rFonts w:hint="eastAsia"/>
                <w:sz w:val="20"/>
                <w:szCs w:val="20"/>
              </w:rPr>
              <w:t>□適</w:t>
            </w:r>
          </w:p>
          <w:p w14:paraId="22F2A150" w14:textId="0BD31EA0" w:rsidR="00295921" w:rsidRPr="0021637C" w:rsidRDefault="00295921" w:rsidP="004A201F">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72B3D99A" w14:textId="77777777" w:rsidR="00295921" w:rsidRPr="0021637C" w:rsidRDefault="00295921" w:rsidP="004A201F">
            <w:pPr>
              <w:rPr>
                <w:rFonts w:hAnsi="ＭＳ 明朝" w:cs="ＭＳ 明朝"/>
                <w:sz w:val="20"/>
                <w:szCs w:val="20"/>
              </w:rPr>
            </w:pPr>
            <w:r w:rsidRPr="0021637C">
              <w:rPr>
                <w:rFonts w:hint="eastAsia"/>
                <w:sz w:val="20"/>
                <w:szCs w:val="20"/>
              </w:rPr>
              <w:t>§23</w:t>
            </w:r>
            <w:r w:rsidRPr="0021637C">
              <w:rPr>
                <w:rFonts w:hAnsi="ＭＳ 明朝" w:cs="ＭＳ 明朝" w:hint="eastAsia"/>
                <w:sz w:val="20"/>
                <w:szCs w:val="20"/>
              </w:rPr>
              <w:t>⑤</w:t>
            </w:r>
          </w:p>
          <w:p w14:paraId="78AFF0B6" w14:textId="77777777" w:rsidR="00295921" w:rsidRPr="0021637C" w:rsidRDefault="00295921" w:rsidP="004A201F">
            <w:pPr>
              <w:rPr>
                <w:sz w:val="20"/>
                <w:szCs w:val="20"/>
              </w:rPr>
            </w:pPr>
            <w:r w:rsidRPr="0021637C">
              <w:rPr>
                <w:rFonts w:hint="eastAsia"/>
                <w:sz w:val="20"/>
                <w:szCs w:val="20"/>
              </w:rPr>
              <w:t>§70</w:t>
            </w:r>
            <w:r w:rsidRPr="0021637C">
              <w:rPr>
                <w:rFonts w:hAnsi="ＭＳ 明朝" w:cs="ＭＳ 明朝" w:hint="eastAsia"/>
                <w:sz w:val="20"/>
                <w:szCs w:val="20"/>
              </w:rPr>
              <w:t>④</w:t>
            </w:r>
          </w:p>
          <w:p w14:paraId="51682CD5" w14:textId="10B27B6B" w:rsidR="00295921" w:rsidRPr="0021637C" w:rsidRDefault="00295921" w:rsidP="004A201F">
            <w:pPr>
              <w:rPr>
                <w:sz w:val="20"/>
                <w:szCs w:val="20"/>
              </w:rPr>
            </w:pPr>
            <w:r w:rsidRPr="0021637C">
              <w:rPr>
                <w:rFonts w:hint="eastAsia"/>
                <w:sz w:val="20"/>
                <w:szCs w:val="20"/>
              </w:rPr>
              <w:t>□A　□B</w:t>
            </w:r>
          </w:p>
        </w:tc>
      </w:tr>
      <w:tr w:rsidR="0021637C" w:rsidRPr="0021637C" w14:paraId="13F57C98" w14:textId="77777777" w:rsidTr="00247689">
        <w:trPr>
          <w:trHeight w:val="165"/>
        </w:trPr>
        <w:tc>
          <w:tcPr>
            <w:tcW w:w="7479" w:type="dxa"/>
            <w:tcBorders>
              <w:top w:val="dotted" w:sz="4" w:space="0" w:color="auto"/>
              <w:bottom w:val="single" w:sz="4" w:space="0" w:color="auto"/>
            </w:tcBorders>
          </w:tcPr>
          <w:p w14:paraId="4989743C" w14:textId="5F32FDB1" w:rsidR="00295921" w:rsidRPr="0021637C" w:rsidRDefault="00295921" w:rsidP="004A201F">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⑺</w:t>
            </w:r>
            <w:r w:rsidRPr="0021637C">
              <w:rPr>
                <w:rFonts w:hAnsiTheme="minorHAnsi" w:cs="ＭＳ 明朝" w:hint="eastAsia"/>
                <w:kern w:val="0"/>
                <w:sz w:val="20"/>
                <w:szCs w:val="20"/>
              </w:rPr>
              <w:t xml:space="preserve">　指定児童発達支援事業者等は、⑶の費用に係るサービスの提供に当たっては、あらかじめ、通所給付決定保護者に対し、当該サービスの内容及び費用について説明を行い、通所給付決定保護者の同意を得ているか。</w:t>
            </w:r>
          </w:p>
        </w:tc>
        <w:tc>
          <w:tcPr>
            <w:tcW w:w="1134" w:type="dxa"/>
            <w:tcBorders>
              <w:top w:val="dotted" w:sz="4" w:space="0" w:color="auto"/>
              <w:bottom w:val="single" w:sz="4" w:space="0" w:color="auto"/>
            </w:tcBorders>
          </w:tcPr>
          <w:p w14:paraId="78E76AEF" w14:textId="77777777" w:rsidR="00295921" w:rsidRPr="0021637C" w:rsidRDefault="00295921" w:rsidP="004A201F">
            <w:pPr>
              <w:jc w:val="left"/>
              <w:rPr>
                <w:sz w:val="20"/>
                <w:szCs w:val="20"/>
              </w:rPr>
            </w:pPr>
            <w:r w:rsidRPr="0021637C">
              <w:rPr>
                <w:rFonts w:hint="eastAsia"/>
                <w:sz w:val="20"/>
                <w:szCs w:val="20"/>
              </w:rPr>
              <w:t>□適</w:t>
            </w:r>
          </w:p>
          <w:p w14:paraId="75FB51F3" w14:textId="60FE53ED" w:rsidR="00295921" w:rsidRPr="0021637C" w:rsidRDefault="00295921" w:rsidP="004A201F">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0158BEEF" w14:textId="77777777" w:rsidR="00295921" w:rsidRPr="0021637C" w:rsidRDefault="00295921" w:rsidP="004A201F">
            <w:pPr>
              <w:rPr>
                <w:rFonts w:hAnsi="ＭＳ 明朝" w:cs="ＭＳ 明朝"/>
                <w:sz w:val="20"/>
                <w:szCs w:val="20"/>
              </w:rPr>
            </w:pPr>
            <w:r w:rsidRPr="0021637C">
              <w:rPr>
                <w:rFonts w:hint="eastAsia"/>
                <w:sz w:val="20"/>
                <w:szCs w:val="20"/>
              </w:rPr>
              <w:t>§23</w:t>
            </w:r>
            <w:r w:rsidRPr="0021637C">
              <w:rPr>
                <w:rFonts w:hAnsi="ＭＳ 明朝" w:cs="ＭＳ 明朝" w:hint="eastAsia"/>
                <w:sz w:val="20"/>
                <w:szCs w:val="20"/>
              </w:rPr>
              <w:t>⑥</w:t>
            </w:r>
          </w:p>
          <w:p w14:paraId="44A17F10" w14:textId="77777777" w:rsidR="00295921" w:rsidRPr="0021637C" w:rsidRDefault="00295921" w:rsidP="004A201F">
            <w:pPr>
              <w:rPr>
                <w:sz w:val="20"/>
                <w:szCs w:val="20"/>
              </w:rPr>
            </w:pPr>
            <w:r w:rsidRPr="0021637C">
              <w:rPr>
                <w:rFonts w:hint="eastAsia"/>
                <w:sz w:val="20"/>
                <w:szCs w:val="20"/>
              </w:rPr>
              <w:t>§70</w:t>
            </w:r>
            <w:r w:rsidRPr="0021637C">
              <w:rPr>
                <w:rFonts w:hAnsi="ＭＳ 明朝" w:cs="ＭＳ 明朝" w:hint="eastAsia"/>
                <w:sz w:val="20"/>
                <w:szCs w:val="20"/>
              </w:rPr>
              <w:t>⑤</w:t>
            </w:r>
          </w:p>
          <w:p w14:paraId="09F4EB59" w14:textId="0294510C" w:rsidR="00295921" w:rsidRPr="0021637C" w:rsidRDefault="00295921" w:rsidP="004A201F">
            <w:pPr>
              <w:rPr>
                <w:sz w:val="20"/>
                <w:szCs w:val="20"/>
              </w:rPr>
            </w:pPr>
            <w:r w:rsidRPr="0021637C">
              <w:rPr>
                <w:rFonts w:hint="eastAsia"/>
                <w:sz w:val="20"/>
                <w:szCs w:val="20"/>
              </w:rPr>
              <w:t>□A　□B</w:t>
            </w:r>
          </w:p>
        </w:tc>
      </w:tr>
      <w:tr w:rsidR="0021637C" w:rsidRPr="0021637C" w14:paraId="1D5A64FB" w14:textId="77777777" w:rsidTr="00247689">
        <w:trPr>
          <w:trHeight w:val="165"/>
        </w:trPr>
        <w:tc>
          <w:tcPr>
            <w:tcW w:w="7479" w:type="dxa"/>
            <w:tcBorders>
              <w:top w:val="single" w:sz="4" w:space="0" w:color="auto"/>
              <w:bottom w:val="nil"/>
            </w:tcBorders>
          </w:tcPr>
          <w:p w14:paraId="4BB97CBB" w14:textId="0DD8E4E8" w:rsidR="00295921" w:rsidRPr="0021637C" w:rsidRDefault="00295921" w:rsidP="004A201F">
            <w:pPr>
              <w:autoSpaceDE w:val="0"/>
              <w:autoSpaceDN w:val="0"/>
              <w:adjustRightInd w:val="0"/>
              <w:ind w:leftChars="100" w:left="421" w:hangingChars="100" w:hanging="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通所利用者負担額に係る管理</w:t>
            </w:r>
          </w:p>
        </w:tc>
        <w:tc>
          <w:tcPr>
            <w:tcW w:w="1134" w:type="dxa"/>
            <w:tcBorders>
              <w:top w:val="single" w:sz="4" w:space="0" w:color="auto"/>
              <w:bottom w:val="nil"/>
            </w:tcBorders>
          </w:tcPr>
          <w:p w14:paraId="7129B52C" w14:textId="54D2617C" w:rsidR="00295921" w:rsidRPr="0021637C" w:rsidRDefault="00295921" w:rsidP="004A201F">
            <w:pPr>
              <w:jc w:val="left"/>
              <w:rPr>
                <w:sz w:val="20"/>
                <w:szCs w:val="20"/>
              </w:rPr>
            </w:pPr>
          </w:p>
        </w:tc>
        <w:tc>
          <w:tcPr>
            <w:tcW w:w="1701" w:type="dxa"/>
            <w:tcBorders>
              <w:top w:val="single" w:sz="4" w:space="0" w:color="auto"/>
              <w:bottom w:val="nil"/>
            </w:tcBorders>
          </w:tcPr>
          <w:p w14:paraId="58E67D1B" w14:textId="25F2BDA5" w:rsidR="00295921" w:rsidRPr="0021637C" w:rsidRDefault="00295921" w:rsidP="004A201F">
            <w:pPr>
              <w:rPr>
                <w:sz w:val="20"/>
                <w:szCs w:val="20"/>
              </w:rPr>
            </w:pPr>
          </w:p>
        </w:tc>
      </w:tr>
      <w:tr w:rsidR="0021637C" w:rsidRPr="0021637C" w14:paraId="5BAE022E" w14:textId="77777777" w:rsidTr="00247689">
        <w:trPr>
          <w:trHeight w:val="195"/>
        </w:trPr>
        <w:tc>
          <w:tcPr>
            <w:tcW w:w="7479" w:type="dxa"/>
            <w:tcBorders>
              <w:top w:val="nil"/>
              <w:bottom w:val="single" w:sz="4" w:space="0" w:color="auto"/>
            </w:tcBorders>
          </w:tcPr>
          <w:p w14:paraId="2FE0A170" w14:textId="0ED12132" w:rsidR="00295921" w:rsidRPr="00891087" w:rsidRDefault="00295921" w:rsidP="00247689">
            <w:pPr>
              <w:autoSpaceDE w:val="0"/>
              <w:autoSpaceDN w:val="0"/>
              <w:adjustRightInd w:val="0"/>
              <w:ind w:firstLineChars="100" w:firstLine="190"/>
              <w:jc w:val="left"/>
              <w:rPr>
                <w:rFonts w:hAnsiTheme="minorHAnsi" w:cs="ＭＳ 明朝"/>
                <w:kern w:val="0"/>
                <w:sz w:val="19"/>
                <w:szCs w:val="19"/>
              </w:rPr>
            </w:pPr>
            <w:r w:rsidRPr="00891087">
              <w:rPr>
                <w:rFonts w:hAnsiTheme="minorHAnsi" w:cs="ＭＳ 明朝" w:hint="eastAsia"/>
                <w:kern w:val="0"/>
                <w:sz w:val="19"/>
                <w:szCs w:val="19"/>
              </w:rPr>
              <w:t>指定児童発達支援事業者等は、通所給付決定に係る障害児が同一の月に当該指定児童発達支援事業者等が提供する指定児童発達支援等及び他の指定障害児通所支援事業者等が提供する指定通所支援を受けた場合において、当該障害児の通所給付決定保護者から依頼があったときは、当該指定児童発達支援等及び当該他の指定通所支援に係る通所利用者負担額の合計額（以下この条において「通所利用者負担額合計額」という。）を算定しているか。この場合において、当該指定児童発達支援事業者等は、当該指定児童発達支援等及び当該他の指定通所支援の状況を確認の上、通所利用者負担額合計額を市町村に報告するとともに、当該通所給付決定保護者及び当該他の指定通所支援を提供した指定障害児通所支援事業者等に通知しているか。</w:t>
            </w:r>
          </w:p>
        </w:tc>
        <w:tc>
          <w:tcPr>
            <w:tcW w:w="1134" w:type="dxa"/>
            <w:tcBorders>
              <w:top w:val="nil"/>
              <w:bottom w:val="single" w:sz="4" w:space="0" w:color="auto"/>
            </w:tcBorders>
          </w:tcPr>
          <w:p w14:paraId="07F32F3E" w14:textId="77777777" w:rsidR="00295921" w:rsidRPr="0021637C" w:rsidRDefault="00295921" w:rsidP="004A201F">
            <w:pPr>
              <w:jc w:val="left"/>
              <w:rPr>
                <w:sz w:val="20"/>
                <w:szCs w:val="20"/>
              </w:rPr>
            </w:pPr>
            <w:r w:rsidRPr="0021637C">
              <w:rPr>
                <w:rFonts w:hint="eastAsia"/>
                <w:sz w:val="20"/>
                <w:szCs w:val="20"/>
              </w:rPr>
              <w:t>□適</w:t>
            </w:r>
          </w:p>
          <w:p w14:paraId="17681A38" w14:textId="77777777" w:rsidR="00295921" w:rsidRPr="0021637C" w:rsidRDefault="00295921" w:rsidP="004A201F">
            <w:pPr>
              <w:jc w:val="left"/>
              <w:rPr>
                <w:sz w:val="20"/>
                <w:szCs w:val="20"/>
              </w:rPr>
            </w:pPr>
            <w:r w:rsidRPr="0021637C">
              <w:rPr>
                <w:rFonts w:hint="eastAsia"/>
                <w:sz w:val="20"/>
                <w:szCs w:val="20"/>
              </w:rPr>
              <w:t>□否</w:t>
            </w:r>
          </w:p>
          <w:p w14:paraId="579E1EA0" w14:textId="0FC28EC5" w:rsidR="00295921" w:rsidRPr="0021637C" w:rsidRDefault="00295921" w:rsidP="004A201F">
            <w:pPr>
              <w:jc w:val="left"/>
              <w:rPr>
                <w:sz w:val="20"/>
                <w:szCs w:val="20"/>
              </w:rPr>
            </w:pPr>
            <w:r w:rsidRPr="0021637C">
              <w:rPr>
                <w:rFonts w:hint="eastAsia"/>
                <w:sz w:val="20"/>
                <w:szCs w:val="20"/>
              </w:rPr>
              <w:t>□非該当</w:t>
            </w:r>
          </w:p>
        </w:tc>
        <w:tc>
          <w:tcPr>
            <w:tcW w:w="1701" w:type="dxa"/>
            <w:tcBorders>
              <w:top w:val="nil"/>
              <w:bottom w:val="single" w:sz="4" w:space="0" w:color="auto"/>
            </w:tcBorders>
          </w:tcPr>
          <w:p w14:paraId="35EBC66D" w14:textId="77777777" w:rsidR="00295921" w:rsidRPr="0021637C" w:rsidRDefault="00295921" w:rsidP="004A201F">
            <w:pPr>
              <w:rPr>
                <w:sz w:val="20"/>
                <w:szCs w:val="20"/>
              </w:rPr>
            </w:pPr>
            <w:r w:rsidRPr="0021637C">
              <w:rPr>
                <w:rFonts w:hint="eastAsia"/>
                <w:sz w:val="20"/>
                <w:szCs w:val="20"/>
              </w:rPr>
              <w:t>§24</w:t>
            </w:r>
            <w:r w:rsidRPr="0021637C">
              <w:rPr>
                <w:rFonts w:hAnsi="ＭＳ 明朝" w:cs="ＭＳ 明朝" w:hint="eastAsia"/>
                <w:sz w:val="20"/>
                <w:szCs w:val="20"/>
              </w:rPr>
              <w:t>（</w:t>
            </w:r>
            <w:r w:rsidRPr="0021637C">
              <w:rPr>
                <w:rFonts w:hint="eastAsia"/>
                <w:sz w:val="20"/>
                <w:szCs w:val="20"/>
              </w:rPr>
              <w:t>§71）</w:t>
            </w:r>
          </w:p>
          <w:p w14:paraId="6809D144" w14:textId="3128198B" w:rsidR="00295921" w:rsidRPr="0021637C" w:rsidRDefault="00295921" w:rsidP="004A201F">
            <w:pPr>
              <w:rPr>
                <w:sz w:val="20"/>
                <w:szCs w:val="20"/>
              </w:rPr>
            </w:pPr>
            <w:r w:rsidRPr="0021637C">
              <w:rPr>
                <w:rFonts w:hint="eastAsia"/>
                <w:sz w:val="20"/>
                <w:szCs w:val="20"/>
              </w:rPr>
              <w:t>□A　□B</w:t>
            </w:r>
          </w:p>
        </w:tc>
      </w:tr>
      <w:tr w:rsidR="0021637C" w:rsidRPr="0021637C" w14:paraId="39CB4BE4" w14:textId="77777777" w:rsidTr="00247689">
        <w:trPr>
          <w:trHeight w:val="195"/>
        </w:trPr>
        <w:tc>
          <w:tcPr>
            <w:tcW w:w="7479" w:type="dxa"/>
            <w:tcBorders>
              <w:top w:val="single" w:sz="4" w:space="0" w:color="auto"/>
              <w:bottom w:val="nil"/>
            </w:tcBorders>
          </w:tcPr>
          <w:p w14:paraId="3D968ECE" w14:textId="4C51D77F" w:rsidR="00295921" w:rsidRPr="0021637C" w:rsidRDefault="00295921" w:rsidP="004A201F">
            <w:pPr>
              <w:autoSpaceDE w:val="0"/>
              <w:autoSpaceDN w:val="0"/>
              <w:adjustRightInd w:val="0"/>
              <w:jc w:val="left"/>
              <w:rPr>
                <w:rFonts w:hAnsiTheme="minorHAnsi" w:cs="ＭＳ 明朝"/>
                <w:b/>
                <w:kern w:val="0"/>
                <w:sz w:val="20"/>
                <w:szCs w:val="20"/>
              </w:rPr>
            </w:pPr>
            <w:r w:rsidRPr="0021637C">
              <w:rPr>
                <w:rFonts w:hint="eastAsia"/>
                <w:b/>
              </w:rPr>
              <w:t>◆</w:t>
            </w:r>
            <w:r w:rsidRPr="0021637C">
              <w:rPr>
                <w:rFonts w:hAnsiTheme="minorHAnsi" w:cs="ＭＳ 明朝" w:hint="eastAsia"/>
                <w:b/>
                <w:kern w:val="0"/>
                <w:sz w:val="20"/>
                <w:szCs w:val="20"/>
              </w:rPr>
              <w:t>障害児通所給付費の額に係る通知等</w:t>
            </w:r>
          </w:p>
        </w:tc>
        <w:tc>
          <w:tcPr>
            <w:tcW w:w="1134" w:type="dxa"/>
            <w:tcBorders>
              <w:top w:val="single" w:sz="4" w:space="0" w:color="auto"/>
              <w:bottom w:val="nil"/>
            </w:tcBorders>
          </w:tcPr>
          <w:p w14:paraId="640BCA93" w14:textId="7AC5043E" w:rsidR="00295921" w:rsidRPr="0021637C" w:rsidRDefault="00295921" w:rsidP="004A201F">
            <w:pPr>
              <w:jc w:val="left"/>
              <w:rPr>
                <w:sz w:val="20"/>
                <w:szCs w:val="20"/>
              </w:rPr>
            </w:pPr>
          </w:p>
        </w:tc>
        <w:tc>
          <w:tcPr>
            <w:tcW w:w="1701" w:type="dxa"/>
            <w:tcBorders>
              <w:top w:val="single" w:sz="4" w:space="0" w:color="auto"/>
              <w:bottom w:val="nil"/>
            </w:tcBorders>
          </w:tcPr>
          <w:p w14:paraId="1DAABAC1" w14:textId="7340A7F2" w:rsidR="00295921" w:rsidRPr="0021637C" w:rsidRDefault="00295921" w:rsidP="004A201F">
            <w:pPr>
              <w:rPr>
                <w:sz w:val="20"/>
                <w:szCs w:val="20"/>
              </w:rPr>
            </w:pPr>
          </w:p>
        </w:tc>
      </w:tr>
      <w:tr w:rsidR="0021637C" w:rsidRPr="0021637C" w14:paraId="4D12D67E" w14:textId="77777777" w:rsidTr="00247689">
        <w:trPr>
          <w:trHeight w:val="180"/>
        </w:trPr>
        <w:tc>
          <w:tcPr>
            <w:tcW w:w="7479" w:type="dxa"/>
            <w:tcBorders>
              <w:top w:val="nil"/>
              <w:bottom w:val="dotted" w:sz="4" w:space="0" w:color="auto"/>
            </w:tcBorders>
          </w:tcPr>
          <w:p w14:paraId="472B3222" w14:textId="1BA4C019" w:rsidR="00295921" w:rsidRPr="0021637C" w:rsidRDefault="00295921" w:rsidP="00247689">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法定代理受領により指定児童発達支援等に係る障害児通所給付費又は肢体不自由児通所医療費の支給を受けた場合は、通所給付決定保護者に対し、当該通所給付決定保護者に係る障害児通所給付費及び肢体不自由児通所医療費の額を通知しているか。</w:t>
            </w:r>
          </w:p>
        </w:tc>
        <w:tc>
          <w:tcPr>
            <w:tcW w:w="1134" w:type="dxa"/>
            <w:tcBorders>
              <w:top w:val="nil"/>
              <w:bottom w:val="dotted" w:sz="4" w:space="0" w:color="auto"/>
            </w:tcBorders>
          </w:tcPr>
          <w:p w14:paraId="1A6A515B" w14:textId="77777777" w:rsidR="00295921" w:rsidRPr="0021637C" w:rsidRDefault="00295921" w:rsidP="004A201F">
            <w:pPr>
              <w:jc w:val="left"/>
              <w:rPr>
                <w:sz w:val="20"/>
                <w:szCs w:val="20"/>
              </w:rPr>
            </w:pPr>
            <w:r w:rsidRPr="0021637C">
              <w:rPr>
                <w:rFonts w:hint="eastAsia"/>
                <w:sz w:val="20"/>
                <w:szCs w:val="20"/>
              </w:rPr>
              <w:t>□適</w:t>
            </w:r>
          </w:p>
          <w:p w14:paraId="5F2F270E" w14:textId="7BBFD477" w:rsidR="00295921" w:rsidRPr="0021637C" w:rsidRDefault="00295921" w:rsidP="004A201F">
            <w:pPr>
              <w:jc w:val="left"/>
              <w:rPr>
                <w:sz w:val="20"/>
                <w:szCs w:val="20"/>
              </w:rPr>
            </w:pPr>
            <w:r w:rsidRPr="0021637C">
              <w:rPr>
                <w:rFonts w:hint="eastAsia"/>
                <w:sz w:val="20"/>
                <w:szCs w:val="20"/>
              </w:rPr>
              <w:t>□否</w:t>
            </w:r>
          </w:p>
        </w:tc>
        <w:tc>
          <w:tcPr>
            <w:tcW w:w="1701" w:type="dxa"/>
            <w:tcBorders>
              <w:top w:val="nil"/>
              <w:bottom w:val="dotted" w:sz="4" w:space="0" w:color="auto"/>
            </w:tcBorders>
          </w:tcPr>
          <w:p w14:paraId="0946D338" w14:textId="77777777" w:rsidR="00295921" w:rsidRPr="0021637C" w:rsidRDefault="00295921" w:rsidP="004A201F">
            <w:pPr>
              <w:rPr>
                <w:sz w:val="20"/>
                <w:szCs w:val="20"/>
              </w:rPr>
            </w:pPr>
            <w:r w:rsidRPr="0021637C">
              <w:rPr>
                <w:rFonts w:hint="eastAsia"/>
                <w:sz w:val="20"/>
                <w:szCs w:val="20"/>
              </w:rPr>
              <w:t>§25</w:t>
            </w:r>
            <w:r w:rsidRPr="0021637C">
              <w:rPr>
                <w:rFonts w:hAnsi="ＭＳ 明朝" w:cs="ＭＳ 明朝" w:hint="eastAsia"/>
                <w:sz w:val="20"/>
                <w:szCs w:val="20"/>
              </w:rPr>
              <w:t>①（</w:t>
            </w:r>
            <w:r w:rsidRPr="0021637C">
              <w:rPr>
                <w:rFonts w:hint="eastAsia"/>
                <w:sz w:val="20"/>
                <w:szCs w:val="20"/>
              </w:rPr>
              <w:t>§71）</w:t>
            </w:r>
          </w:p>
          <w:p w14:paraId="2EFA22B9" w14:textId="7D21B3BA" w:rsidR="00295921" w:rsidRPr="0021637C" w:rsidRDefault="00295921" w:rsidP="004A201F">
            <w:pPr>
              <w:rPr>
                <w:sz w:val="20"/>
                <w:szCs w:val="20"/>
              </w:rPr>
            </w:pPr>
            <w:r w:rsidRPr="0021637C">
              <w:rPr>
                <w:rFonts w:hint="eastAsia"/>
                <w:sz w:val="20"/>
                <w:szCs w:val="20"/>
              </w:rPr>
              <w:t>□A　□B</w:t>
            </w:r>
          </w:p>
        </w:tc>
      </w:tr>
      <w:tr w:rsidR="0021637C" w:rsidRPr="0021637C" w14:paraId="131BFFEE" w14:textId="77777777" w:rsidTr="00247689">
        <w:trPr>
          <w:trHeight w:val="195"/>
        </w:trPr>
        <w:tc>
          <w:tcPr>
            <w:tcW w:w="7479" w:type="dxa"/>
            <w:tcBorders>
              <w:top w:val="dotted" w:sz="4" w:space="0" w:color="auto"/>
              <w:bottom w:val="nil"/>
            </w:tcBorders>
          </w:tcPr>
          <w:p w14:paraId="66BB7DF5" w14:textId="372D3217" w:rsidR="00295921" w:rsidRPr="0021637C" w:rsidRDefault="00295921" w:rsidP="00247689">
            <w:pPr>
              <w:autoSpaceDE w:val="0"/>
              <w:autoSpaceDN w:val="0"/>
              <w:adjustRightInd w:val="0"/>
              <w:ind w:leftChars="100" w:left="410" w:hangingChars="100" w:hanging="200"/>
              <w:jc w:val="left"/>
              <w:rPr>
                <w:rFonts w:hAnsiTheme="minorHAnsi" w:cs="ＭＳ 明朝"/>
                <w:b/>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法定代理受領を行わない指定児童発達支援等に係る費用の額の支払を受けた場合は、その提供した指定児童発達支援等の内容、費用の額その他必要と認められる事項を記載したサービス提供証明書を通所給付決定保護者に対して交付しているか。</w:t>
            </w:r>
          </w:p>
        </w:tc>
        <w:tc>
          <w:tcPr>
            <w:tcW w:w="1134" w:type="dxa"/>
            <w:tcBorders>
              <w:top w:val="dotted" w:sz="4" w:space="0" w:color="auto"/>
              <w:bottom w:val="nil"/>
            </w:tcBorders>
          </w:tcPr>
          <w:p w14:paraId="5777E750" w14:textId="77777777" w:rsidR="00295921" w:rsidRPr="0021637C" w:rsidRDefault="00295921" w:rsidP="004A201F">
            <w:pPr>
              <w:jc w:val="left"/>
              <w:rPr>
                <w:sz w:val="20"/>
                <w:szCs w:val="20"/>
              </w:rPr>
            </w:pPr>
            <w:r w:rsidRPr="0021637C">
              <w:rPr>
                <w:rFonts w:hint="eastAsia"/>
                <w:sz w:val="20"/>
                <w:szCs w:val="20"/>
              </w:rPr>
              <w:t>□適</w:t>
            </w:r>
          </w:p>
          <w:p w14:paraId="2DF1C7AC" w14:textId="77777777" w:rsidR="00295921" w:rsidRPr="0021637C" w:rsidRDefault="00295921" w:rsidP="004A201F">
            <w:pPr>
              <w:jc w:val="left"/>
              <w:rPr>
                <w:sz w:val="20"/>
                <w:szCs w:val="20"/>
              </w:rPr>
            </w:pPr>
            <w:r w:rsidRPr="0021637C">
              <w:rPr>
                <w:rFonts w:hint="eastAsia"/>
                <w:sz w:val="20"/>
                <w:szCs w:val="20"/>
              </w:rPr>
              <w:t>□否</w:t>
            </w:r>
          </w:p>
          <w:p w14:paraId="30E6EFCE" w14:textId="2F85E2A2" w:rsidR="00295921" w:rsidRPr="0021637C" w:rsidRDefault="00295921" w:rsidP="004A201F">
            <w:pPr>
              <w:jc w:val="left"/>
              <w:rPr>
                <w:sz w:val="20"/>
                <w:szCs w:val="20"/>
              </w:rPr>
            </w:pPr>
            <w:r w:rsidRPr="0021637C">
              <w:rPr>
                <w:rFonts w:hint="eastAsia"/>
                <w:sz w:val="20"/>
                <w:szCs w:val="20"/>
              </w:rPr>
              <w:t>□非該当</w:t>
            </w:r>
          </w:p>
        </w:tc>
        <w:tc>
          <w:tcPr>
            <w:tcW w:w="1701" w:type="dxa"/>
            <w:tcBorders>
              <w:top w:val="dotted" w:sz="4" w:space="0" w:color="auto"/>
              <w:bottom w:val="nil"/>
            </w:tcBorders>
          </w:tcPr>
          <w:p w14:paraId="3EBB9CBA" w14:textId="77777777" w:rsidR="00295921" w:rsidRPr="0021637C" w:rsidRDefault="00295921" w:rsidP="004A201F">
            <w:pPr>
              <w:rPr>
                <w:sz w:val="20"/>
                <w:szCs w:val="20"/>
              </w:rPr>
            </w:pPr>
            <w:r w:rsidRPr="0021637C">
              <w:rPr>
                <w:rFonts w:hint="eastAsia"/>
                <w:sz w:val="20"/>
                <w:szCs w:val="20"/>
              </w:rPr>
              <w:t>§25</w:t>
            </w:r>
            <w:r w:rsidRPr="0021637C">
              <w:rPr>
                <w:rFonts w:hAnsi="ＭＳ 明朝" w:cs="ＭＳ 明朝" w:hint="eastAsia"/>
                <w:sz w:val="20"/>
                <w:szCs w:val="20"/>
              </w:rPr>
              <w:t>②（</w:t>
            </w:r>
            <w:r w:rsidRPr="0021637C">
              <w:rPr>
                <w:rFonts w:hint="eastAsia"/>
                <w:sz w:val="20"/>
                <w:szCs w:val="20"/>
              </w:rPr>
              <w:t>§71）</w:t>
            </w:r>
          </w:p>
          <w:p w14:paraId="27E18E47" w14:textId="3E7854B3" w:rsidR="00295921" w:rsidRPr="0021637C" w:rsidRDefault="00295921" w:rsidP="004A201F">
            <w:pPr>
              <w:rPr>
                <w:sz w:val="20"/>
                <w:szCs w:val="20"/>
              </w:rPr>
            </w:pPr>
            <w:r w:rsidRPr="0021637C">
              <w:rPr>
                <w:rFonts w:hint="eastAsia"/>
                <w:sz w:val="20"/>
                <w:szCs w:val="20"/>
              </w:rPr>
              <w:t>□A　□B</w:t>
            </w:r>
          </w:p>
        </w:tc>
      </w:tr>
      <w:tr w:rsidR="0021637C" w:rsidRPr="0021637C" w14:paraId="3B3220EB" w14:textId="77777777" w:rsidTr="00247689">
        <w:trPr>
          <w:trHeight w:val="210"/>
        </w:trPr>
        <w:tc>
          <w:tcPr>
            <w:tcW w:w="7479" w:type="dxa"/>
            <w:tcBorders>
              <w:top w:val="single" w:sz="4" w:space="0" w:color="auto"/>
              <w:bottom w:val="nil"/>
            </w:tcBorders>
          </w:tcPr>
          <w:p w14:paraId="3436018A" w14:textId="6C3B73B2" w:rsidR="00295921" w:rsidRPr="0021637C" w:rsidRDefault="00295921" w:rsidP="00E001CD">
            <w:pPr>
              <w:autoSpaceDE w:val="0"/>
              <w:autoSpaceDN w:val="0"/>
              <w:adjustRightInd w:val="0"/>
              <w:ind w:leftChars="100" w:left="421" w:hangingChars="100" w:hanging="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指定児童発達支援等の取扱方針</w:t>
            </w:r>
          </w:p>
        </w:tc>
        <w:tc>
          <w:tcPr>
            <w:tcW w:w="1134" w:type="dxa"/>
            <w:tcBorders>
              <w:top w:val="single" w:sz="4" w:space="0" w:color="auto"/>
              <w:bottom w:val="nil"/>
            </w:tcBorders>
          </w:tcPr>
          <w:p w14:paraId="2C2941E9" w14:textId="3FD2616F" w:rsidR="00295921" w:rsidRPr="0021637C" w:rsidRDefault="00295921" w:rsidP="004A201F">
            <w:pPr>
              <w:jc w:val="left"/>
              <w:rPr>
                <w:sz w:val="20"/>
                <w:szCs w:val="20"/>
              </w:rPr>
            </w:pPr>
          </w:p>
        </w:tc>
        <w:tc>
          <w:tcPr>
            <w:tcW w:w="1701" w:type="dxa"/>
            <w:tcBorders>
              <w:top w:val="single" w:sz="4" w:space="0" w:color="auto"/>
              <w:bottom w:val="nil"/>
            </w:tcBorders>
          </w:tcPr>
          <w:p w14:paraId="325D2A72" w14:textId="04F0BD37" w:rsidR="00295921" w:rsidRPr="0021637C" w:rsidRDefault="00295921" w:rsidP="004A201F">
            <w:pPr>
              <w:rPr>
                <w:sz w:val="20"/>
                <w:szCs w:val="20"/>
              </w:rPr>
            </w:pPr>
          </w:p>
        </w:tc>
      </w:tr>
      <w:tr w:rsidR="0021637C" w:rsidRPr="0021637C" w14:paraId="61C84579" w14:textId="77777777" w:rsidTr="00247689">
        <w:trPr>
          <w:trHeight w:val="105"/>
        </w:trPr>
        <w:tc>
          <w:tcPr>
            <w:tcW w:w="7479" w:type="dxa"/>
            <w:tcBorders>
              <w:top w:val="nil"/>
              <w:bottom w:val="dotted" w:sz="4" w:space="0" w:color="auto"/>
            </w:tcBorders>
          </w:tcPr>
          <w:p w14:paraId="0D25B87B" w14:textId="2ABA46F3" w:rsidR="00295921" w:rsidRPr="0021637C" w:rsidRDefault="00295921" w:rsidP="004A201F">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児童発達支援（放課後等デイサービス）計画（以下「個別支援計画」という。）に基づき、障害児の心身の状況等に応じて、その者の支援を適切に行うとともに、指定児童発達支援等の提供が漫然かつ画一的なものとならないよう配慮しているか。</w:t>
            </w:r>
          </w:p>
        </w:tc>
        <w:tc>
          <w:tcPr>
            <w:tcW w:w="1134" w:type="dxa"/>
            <w:tcBorders>
              <w:top w:val="nil"/>
              <w:bottom w:val="dotted" w:sz="4" w:space="0" w:color="auto"/>
            </w:tcBorders>
          </w:tcPr>
          <w:p w14:paraId="4740945F" w14:textId="77777777" w:rsidR="00295921" w:rsidRPr="0021637C" w:rsidRDefault="00295921" w:rsidP="004A201F">
            <w:pPr>
              <w:jc w:val="left"/>
              <w:rPr>
                <w:sz w:val="20"/>
                <w:szCs w:val="20"/>
              </w:rPr>
            </w:pPr>
            <w:r w:rsidRPr="0021637C">
              <w:rPr>
                <w:rFonts w:hint="eastAsia"/>
                <w:sz w:val="20"/>
                <w:szCs w:val="20"/>
              </w:rPr>
              <w:t>□適</w:t>
            </w:r>
          </w:p>
          <w:p w14:paraId="7B2309BE" w14:textId="1388CDEA" w:rsidR="00295921" w:rsidRPr="0021637C" w:rsidRDefault="00295921" w:rsidP="004A201F">
            <w:pPr>
              <w:jc w:val="left"/>
              <w:rPr>
                <w:sz w:val="20"/>
                <w:szCs w:val="20"/>
              </w:rPr>
            </w:pPr>
            <w:r w:rsidRPr="0021637C">
              <w:rPr>
                <w:rFonts w:hint="eastAsia"/>
                <w:sz w:val="20"/>
                <w:szCs w:val="20"/>
              </w:rPr>
              <w:t>□否</w:t>
            </w:r>
          </w:p>
        </w:tc>
        <w:tc>
          <w:tcPr>
            <w:tcW w:w="1701" w:type="dxa"/>
            <w:tcBorders>
              <w:top w:val="nil"/>
              <w:bottom w:val="dotted" w:sz="4" w:space="0" w:color="auto"/>
            </w:tcBorders>
          </w:tcPr>
          <w:p w14:paraId="025055D7" w14:textId="77777777" w:rsidR="00295921" w:rsidRPr="0021637C" w:rsidRDefault="00295921" w:rsidP="004A201F">
            <w:pPr>
              <w:rPr>
                <w:sz w:val="20"/>
                <w:szCs w:val="20"/>
              </w:rPr>
            </w:pPr>
            <w:r w:rsidRPr="0021637C">
              <w:rPr>
                <w:rFonts w:hint="eastAsia"/>
                <w:sz w:val="20"/>
                <w:szCs w:val="20"/>
              </w:rPr>
              <w:t>§26</w:t>
            </w:r>
            <w:r w:rsidRPr="0021637C">
              <w:rPr>
                <w:rFonts w:hAnsi="ＭＳ 明朝" w:cs="ＭＳ 明朝" w:hint="eastAsia"/>
                <w:sz w:val="20"/>
                <w:szCs w:val="20"/>
              </w:rPr>
              <w:t>①（</w:t>
            </w:r>
            <w:r w:rsidRPr="0021637C">
              <w:rPr>
                <w:rFonts w:hint="eastAsia"/>
                <w:sz w:val="20"/>
                <w:szCs w:val="20"/>
              </w:rPr>
              <w:t>§71）</w:t>
            </w:r>
          </w:p>
          <w:p w14:paraId="0A39ADAC" w14:textId="5EF9C5B0" w:rsidR="00295921" w:rsidRPr="0021637C" w:rsidRDefault="00295921" w:rsidP="004A201F">
            <w:pPr>
              <w:rPr>
                <w:sz w:val="20"/>
                <w:szCs w:val="20"/>
              </w:rPr>
            </w:pPr>
            <w:r w:rsidRPr="0021637C">
              <w:rPr>
                <w:rFonts w:hint="eastAsia"/>
                <w:sz w:val="20"/>
                <w:szCs w:val="20"/>
              </w:rPr>
              <w:t>□A　□B</w:t>
            </w:r>
          </w:p>
        </w:tc>
      </w:tr>
      <w:tr w:rsidR="0021637C" w:rsidRPr="0021637C" w14:paraId="1301E678" w14:textId="77777777" w:rsidTr="00386A64">
        <w:trPr>
          <w:trHeight w:val="135"/>
        </w:trPr>
        <w:tc>
          <w:tcPr>
            <w:tcW w:w="7479" w:type="dxa"/>
            <w:tcBorders>
              <w:top w:val="nil"/>
              <w:bottom w:val="dotted" w:sz="4" w:space="0" w:color="auto"/>
            </w:tcBorders>
          </w:tcPr>
          <w:p w14:paraId="5B1E1051" w14:textId="3EDD37ED" w:rsidR="00295921" w:rsidRPr="0021637C" w:rsidRDefault="00295921" w:rsidP="00247689">
            <w:pPr>
              <w:autoSpaceDE w:val="0"/>
              <w:autoSpaceDN w:val="0"/>
              <w:adjustRightInd w:val="0"/>
              <w:ind w:leftChars="100" w:left="410" w:hangingChars="100" w:hanging="200"/>
              <w:jc w:val="left"/>
              <w:rPr>
                <w:rFonts w:hAnsiTheme="minorHAnsi" w:cs="ＭＳ 明朝"/>
                <w:b/>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指定児童発達支援事業者等は、障害児が自立した日常生活又は社会生活を営むことができるよう、障害児及び通所給付決定保護者の意思をできる限り尊重するための配慮をしているか。</w:t>
            </w:r>
          </w:p>
        </w:tc>
        <w:tc>
          <w:tcPr>
            <w:tcW w:w="1134" w:type="dxa"/>
            <w:tcBorders>
              <w:top w:val="nil"/>
              <w:bottom w:val="dotted" w:sz="4" w:space="0" w:color="auto"/>
            </w:tcBorders>
          </w:tcPr>
          <w:p w14:paraId="5D57DDD4" w14:textId="77777777" w:rsidR="00295921" w:rsidRPr="0021637C" w:rsidRDefault="00295921" w:rsidP="00E001CD">
            <w:pPr>
              <w:jc w:val="left"/>
              <w:rPr>
                <w:sz w:val="20"/>
                <w:szCs w:val="20"/>
              </w:rPr>
            </w:pPr>
            <w:r w:rsidRPr="0021637C">
              <w:rPr>
                <w:rFonts w:hint="eastAsia"/>
                <w:sz w:val="20"/>
                <w:szCs w:val="20"/>
              </w:rPr>
              <w:t>□適</w:t>
            </w:r>
          </w:p>
          <w:p w14:paraId="5700A5E8" w14:textId="0EE5E9CE" w:rsidR="00295921" w:rsidRPr="0021637C" w:rsidRDefault="00295921" w:rsidP="004A201F">
            <w:pPr>
              <w:jc w:val="left"/>
              <w:rPr>
                <w:sz w:val="20"/>
                <w:szCs w:val="20"/>
              </w:rPr>
            </w:pPr>
            <w:r w:rsidRPr="0021637C">
              <w:rPr>
                <w:rFonts w:hint="eastAsia"/>
                <w:sz w:val="20"/>
                <w:szCs w:val="20"/>
              </w:rPr>
              <w:t>□否</w:t>
            </w:r>
          </w:p>
        </w:tc>
        <w:tc>
          <w:tcPr>
            <w:tcW w:w="1701" w:type="dxa"/>
            <w:tcBorders>
              <w:top w:val="nil"/>
              <w:bottom w:val="dotted" w:sz="4" w:space="0" w:color="auto"/>
            </w:tcBorders>
          </w:tcPr>
          <w:p w14:paraId="3B1007FB" w14:textId="77777777" w:rsidR="00295921" w:rsidRPr="0021637C" w:rsidRDefault="00295921" w:rsidP="00E001CD">
            <w:pPr>
              <w:rPr>
                <w:sz w:val="20"/>
                <w:szCs w:val="20"/>
              </w:rPr>
            </w:pPr>
            <w:r w:rsidRPr="0021637C">
              <w:rPr>
                <w:rFonts w:hint="eastAsia"/>
                <w:sz w:val="20"/>
                <w:szCs w:val="20"/>
              </w:rPr>
              <w:t>§26②</w:t>
            </w:r>
            <w:r w:rsidRPr="0021637C">
              <w:rPr>
                <w:rFonts w:hAnsi="ＭＳ 明朝" w:cs="ＭＳ 明朝" w:hint="eastAsia"/>
                <w:sz w:val="20"/>
                <w:szCs w:val="20"/>
              </w:rPr>
              <w:t>（</w:t>
            </w:r>
            <w:r w:rsidRPr="0021637C">
              <w:rPr>
                <w:rFonts w:hint="eastAsia"/>
                <w:sz w:val="20"/>
                <w:szCs w:val="20"/>
              </w:rPr>
              <w:t>§71）</w:t>
            </w:r>
          </w:p>
          <w:p w14:paraId="720A5F96" w14:textId="710F0026" w:rsidR="00295921" w:rsidRPr="0021637C" w:rsidRDefault="00295921" w:rsidP="004A201F">
            <w:pPr>
              <w:rPr>
                <w:sz w:val="20"/>
                <w:szCs w:val="20"/>
              </w:rPr>
            </w:pPr>
            <w:r w:rsidRPr="0021637C">
              <w:rPr>
                <w:rFonts w:hint="eastAsia"/>
                <w:sz w:val="20"/>
                <w:szCs w:val="20"/>
              </w:rPr>
              <w:t>□A　□B</w:t>
            </w:r>
          </w:p>
        </w:tc>
      </w:tr>
      <w:tr w:rsidR="0021637C" w:rsidRPr="0021637C" w14:paraId="762B6B8A" w14:textId="77777777" w:rsidTr="00247689">
        <w:trPr>
          <w:trHeight w:val="135"/>
        </w:trPr>
        <w:tc>
          <w:tcPr>
            <w:tcW w:w="7479" w:type="dxa"/>
            <w:tcBorders>
              <w:top w:val="dotted" w:sz="4" w:space="0" w:color="auto"/>
              <w:bottom w:val="dotted" w:sz="4" w:space="0" w:color="auto"/>
            </w:tcBorders>
          </w:tcPr>
          <w:p w14:paraId="4AF34F80" w14:textId="0AB53A66" w:rsidR="00295921" w:rsidRPr="0021637C" w:rsidRDefault="00295921" w:rsidP="004A201F">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⑶</w:t>
            </w:r>
            <w:r w:rsidRPr="0021637C">
              <w:rPr>
                <w:rFonts w:hAnsiTheme="minorHAnsi" w:cs="ＭＳ 明朝" w:hint="eastAsia"/>
                <w:kern w:val="0"/>
                <w:sz w:val="20"/>
                <w:szCs w:val="20"/>
              </w:rPr>
              <w:t xml:space="preserve">　指定児童発達支援事業所等の従業者は、指定児童発達支援等の提供に当たっては、懇切丁寧を旨とし、通所給付決定保護者及び障害児に対し、支援上必要な事項について、理解しやすいように説明を行っているか。</w:t>
            </w:r>
          </w:p>
        </w:tc>
        <w:tc>
          <w:tcPr>
            <w:tcW w:w="1134" w:type="dxa"/>
            <w:tcBorders>
              <w:top w:val="dotted" w:sz="4" w:space="0" w:color="auto"/>
              <w:bottom w:val="dotted" w:sz="4" w:space="0" w:color="auto"/>
            </w:tcBorders>
          </w:tcPr>
          <w:p w14:paraId="13B6C144" w14:textId="77777777" w:rsidR="00295921" w:rsidRPr="0021637C" w:rsidRDefault="00295921" w:rsidP="00E001CD">
            <w:pPr>
              <w:jc w:val="left"/>
              <w:rPr>
                <w:sz w:val="20"/>
                <w:szCs w:val="20"/>
              </w:rPr>
            </w:pPr>
            <w:r w:rsidRPr="0021637C">
              <w:rPr>
                <w:rFonts w:hint="eastAsia"/>
                <w:sz w:val="20"/>
                <w:szCs w:val="20"/>
              </w:rPr>
              <w:t>□適</w:t>
            </w:r>
          </w:p>
          <w:p w14:paraId="24FD8B1D" w14:textId="65210419" w:rsidR="00295921" w:rsidRPr="0021637C" w:rsidRDefault="00295921" w:rsidP="004A201F">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2EA991BA" w14:textId="77777777" w:rsidR="00295921" w:rsidRPr="0021637C" w:rsidRDefault="00295921" w:rsidP="00E001CD">
            <w:pPr>
              <w:rPr>
                <w:sz w:val="20"/>
                <w:szCs w:val="20"/>
              </w:rPr>
            </w:pPr>
            <w:r w:rsidRPr="0021637C">
              <w:rPr>
                <w:rFonts w:hint="eastAsia"/>
                <w:sz w:val="20"/>
                <w:szCs w:val="20"/>
              </w:rPr>
              <w:t>§26③</w:t>
            </w:r>
            <w:r w:rsidRPr="0021637C">
              <w:rPr>
                <w:rFonts w:hAnsi="ＭＳ 明朝" w:cs="ＭＳ 明朝" w:hint="eastAsia"/>
                <w:sz w:val="20"/>
                <w:szCs w:val="20"/>
              </w:rPr>
              <w:t>（</w:t>
            </w:r>
            <w:r w:rsidRPr="0021637C">
              <w:rPr>
                <w:rFonts w:hint="eastAsia"/>
                <w:sz w:val="20"/>
                <w:szCs w:val="20"/>
              </w:rPr>
              <w:t>§71）</w:t>
            </w:r>
          </w:p>
          <w:p w14:paraId="684D3D09" w14:textId="3A486968" w:rsidR="00295921" w:rsidRPr="0021637C" w:rsidRDefault="00295921" w:rsidP="004A201F">
            <w:pPr>
              <w:rPr>
                <w:sz w:val="20"/>
                <w:szCs w:val="20"/>
              </w:rPr>
            </w:pPr>
            <w:r w:rsidRPr="0021637C">
              <w:rPr>
                <w:rFonts w:hint="eastAsia"/>
                <w:sz w:val="20"/>
                <w:szCs w:val="20"/>
              </w:rPr>
              <w:t>□A　□B</w:t>
            </w:r>
          </w:p>
        </w:tc>
      </w:tr>
      <w:tr w:rsidR="0021637C" w:rsidRPr="0021637C" w14:paraId="2970B701" w14:textId="77777777" w:rsidTr="00386A64">
        <w:trPr>
          <w:trHeight w:val="135"/>
        </w:trPr>
        <w:tc>
          <w:tcPr>
            <w:tcW w:w="7479" w:type="dxa"/>
            <w:tcBorders>
              <w:top w:val="dotted" w:sz="4" w:space="0" w:color="auto"/>
              <w:bottom w:val="dotted" w:sz="4" w:space="0" w:color="auto"/>
            </w:tcBorders>
          </w:tcPr>
          <w:p w14:paraId="7AC99533" w14:textId="3CA005F1" w:rsidR="00295921" w:rsidRPr="0021637C" w:rsidRDefault="00295921" w:rsidP="00E001CD">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lastRenderedPageBreak/>
              <w:t>⑷</w:t>
            </w:r>
            <w:r w:rsidRPr="0021637C">
              <w:rPr>
                <w:rFonts w:hAnsiTheme="minorHAnsi" w:cs="ＭＳ 明朝" w:hint="eastAsia"/>
                <w:kern w:val="0"/>
                <w:sz w:val="20"/>
                <w:szCs w:val="20"/>
              </w:rPr>
              <w:t xml:space="preserve">　指定児童発達支援事業者等は、障害児の適性、障害の特性その他の事情を踏まえた指定児童発達支援等（治療に係る部分を除く。以下この条及び次条において同じ。）の確保並びに次項に規定する指定児童発達支援等の質の評価及びその改善の適切な実施の観点から、指定児童発達支援等の提供に当たっては、心身の健康等に関する領域を含む総合的な支援を行っているか。</w:t>
            </w:r>
          </w:p>
        </w:tc>
        <w:tc>
          <w:tcPr>
            <w:tcW w:w="1134" w:type="dxa"/>
            <w:tcBorders>
              <w:top w:val="dotted" w:sz="4" w:space="0" w:color="auto"/>
              <w:bottom w:val="dotted" w:sz="4" w:space="0" w:color="auto"/>
            </w:tcBorders>
          </w:tcPr>
          <w:p w14:paraId="3965D02E" w14:textId="77777777" w:rsidR="00295921" w:rsidRPr="0021637C" w:rsidRDefault="00295921" w:rsidP="00E001CD">
            <w:pPr>
              <w:jc w:val="left"/>
              <w:rPr>
                <w:sz w:val="20"/>
                <w:szCs w:val="20"/>
              </w:rPr>
            </w:pPr>
            <w:r w:rsidRPr="0021637C">
              <w:rPr>
                <w:rFonts w:hint="eastAsia"/>
                <w:sz w:val="20"/>
                <w:szCs w:val="20"/>
              </w:rPr>
              <w:t>□適</w:t>
            </w:r>
          </w:p>
          <w:p w14:paraId="677871FD" w14:textId="11F05479" w:rsidR="00295921" w:rsidRPr="0021637C" w:rsidRDefault="00295921" w:rsidP="00E001CD">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396DFFF2" w14:textId="77777777" w:rsidR="00295921" w:rsidRPr="0021637C" w:rsidRDefault="00295921" w:rsidP="00E001CD">
            <w:pPr>
              <w:rPr>
                <w:sz w:val="20"/>
                <w:szCs w:val="20"/>
              </w:rPr>
            </w:pPr>
            <w:r w:rsidRPr="0021637C">
              <w:rPr>
                <w:rFonts w:hint="eastAsia"/>
                <w:sz w:val="20"/>
                <w:szCs w:val="20"/>
              </w:rPr>
              <w:t>§26④</w:t>
            </w:r>
            <w:r w:rsidRPr="0021637C">
              <w:rPr>
                <w:rFonts w:hAnsi="ＭＳ 明朝" w:cs="ＭＳ 明朝" w:hint="eastAsia"/>
                <w:sz w:val="20"/>
                <w:szCs w:val="20"/>
              </w:rPr>
              <w:t>（</w:t>
            </w:r>
            <w:r w:rsidRPr="0021637C">
              <w:rPr>
                <w:rFonts w:hint="eastAsia"/>
                <w:sz w:val="20"/>
                <w:szCs w:val="20"/>
              </w:rPr>
              <w:t>§71）</w:t>
            </w:r>
          </w:p>
          <w:p w14:paraId="02BD0B8C" w14:textId="4C00AC5F" w:rsidR="00295921" w:rsidRPr="0021637C" w:rsidRDefault="00295921" w:rsidP="00E001CD">
            <w:pPr>
              <w:rPr>
                <w:sz w:val="20"/>
                <w:szCs w:val="20"/>
              </w:rPr>
            </w:pPr>
            <w:r w:rsidRPr="0021637C">
              <w:rPr>
                <w:rFonts w:hint="eastAsia"/>
                <w:sz w:val="20"/>
                <w:szCs w:val="20"/>
              </w:rPr>
              <w:t>□A　□B</w:t>
            </w:r>
          </w:p>
        </w:tc>
      </w:tr>
      <w:tr w:rsidR="0021637C" w:rsidRPr="0021637C" w14:paraId="52AEEFDA" w14:textId="77777777" w:rsidTr="00FC1B1F">
        <w:trPr>
          <w:trHeight w:val="135"/>
        </w:trPr>
        <w:tc>
          <w:tcPr>
            <w:tcW w:w="7479" w:type="dxa"/>
            <w:tcBorders>
              <w:top w:val="dotted" w:sz="4" w:space="0" w:color="auto"/>
              <w:bottom w:val="dotted" w:sz="4" w:space="0" w:color="auto"/>
            </w:tcBorders>
          </w:tcPr>
          <w:p w14:paraId="64295D3B" w14:textId="7AE8DF25" w:rsidR="00295921" w:rsidRPr="0021637C" w:rsidRDefault="00295921" w:rsidP="00E001CD">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⑸</w:t>
            </w:r>
            <w:r w:rsidRPr="0021637C">
              <w:rPr>
                <w:rFonts w:hAnsiTheme="minorHAnsi" w:cs="ＭＳ 明朝" w:hint="eastAsia"/>
                <w:kern w:val="0"/>
                <w:sz w:val="20"/>
                <w:szCs w:val="20"/>
              </w:rPr>
              <w:t xml:space="preserve">　指定児童発達支援事業者等は、その提供する指定児童発達支援等の質の評価を行い、常にその改善を図っているか。</w:t>
            </w:r>
          </w:p>
        </w:tc>
        <w:tc>
          <w:tcPr>
            <w:tcW w:w="1134" w:type="dxa"/>
            <w:tcBorders>
              <w:top w:val="dotted" w:sz="4" w:space="0" w:color="auto"/>
              <w:bottom w:val="dotted" w:sz="4" w:space="0" w:color="auto"/>
            </w:tcBorders>
          </w:tcPr>
          <w:p w14:paraId="003A7EE7" w14:textId="77777777" w:rsidR="00295921" w:rsidRPr="0021637C" w:rsidRDefault="00295921" w:rsidP="00E001CD">
            <w:pPr>
              <w:jc w:val="left"/>
              <w:rPr>
                <w:sz w:val="20"/>
                <w:szCs w:val="20"/>
              </w:rPr>
            </w:pPr>
            <w:r w:rsidRPr="0021637C">
              <w:rPr>
                <w:rFonts w:hint="eastAsia"/>
                <w:sz w:val="20"/>
                <w:szCs w:val="20"/>
              </w:rPr>
              <w:t>□適</w:t>
            </w:r>
          </w:p>
          <w:p w14:paraId="3F94B0BC" w14:textId="5F230D21" w:rsidR="00295921" w:rsidRPr="0021637C" w:rsidRDefault="00295921" w:rsidP="00E001CD">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5A53DF8A" w14:textId="77777777" w:rsidR="00295921" w:rsidRPr="0021637C" w:rsidRDefault="00295921" w:rsidP="00E001CD">
            <w:pPr>
              <w:rPr>
                <w:sz w:val="20"/>
                <w:szCs w:val="20"/>
              </w:rPr>
            </w:pPr>
            <w:r w:rsidRPr="0021637C">
              <w:rPr>
                <w:rFonts w:hint="eastAsia"/>
                <w:sz w:val="20"/>
                <w:szCs w:val="20"/>
              </w:rPr>
              <w:t>§26⑤</w:t>
            </w:r>
            <w:r w:rsidRPr="0021637C">
              <w:rPr>
                <w:rFonts w:hAnsi="ＭＳ 明朝" w:cs="ＭＳ 明朝" w:hint="eastAsia"/>
                <w:sz w:val="20"/>
                <w:szCs w:val="20"/>
              </w:rPr>
              <w:t>（</w:t>
            </w:r>
            <w:r w:rsidRPr="0021637C">
              <w:rPr>
                <w:rFonts w:hint="eastAsia"/>
                <w:sz w:val="20"/>
                <w:szCs w:val="20"/>
              </w:rPr>
              <w:t>§71）</w:t>
            </w:r>
          </w:p>
          <w:p w14:paraId="10777ACE" w14:textId="5EB393F6" w:rsidR="00295921" w:rsidRPr="0021637C" w:rsidRDefault="00295921" w:rsidP="00E001CD">
            <w:pPr>
              <w:rPr>
                <w:sz w:val="20"/>
                <w:szCs w:val="20"/>
              </w:rPr>
            </w:pPr>
            <w:r w:rsidRPr="0021637C">
              <w:rPr>
                <w:rFonts w:hint="eastAsia"/>
                <w:sz w:val="20"/>
                <w:szCs w:val="20"/>
              </w:rPr>
              <w:t>□A　□B</w:t>
            </w:r>
          </w:p>
        </w:tc>
      </w:tr>
      <w:tr w:rsidR="0021637C" w:rsidRPr="0021637C" w14:paraId="4076CBB7" w14:textId="77777777" w:rsidTr="00FC1B1F">
        <w:trPr>
          <w:trHeight w:val="135"/>
        </w:trPr>
        <w:tc>
          <w:tcPr>
            <w:tcW w:w="7479" w:type="dxa"/>
            <w:tcBorders>
              <w:top w:val="dotted" w:sz="4" w:space="0" w:color="auto"/>
              <w:bottom w:val="dotted" w:sz="4" w:space="0" w:color="auto"/>
            </w:tcBorders>
          </w:tcPr>
          <w:p w14:paraId="7C2F2241" w14:textId="77777777" w:rsidR="00295921" w:rsidRPr="0021637C" w:rsidRDefault="00295921" w:rsidP="00E001CD">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⑹</w:t>
            </w:r>
            <w:r w:rsidRPr="0021637C">
              <w:rPr>
                <w:rFonts w:hAnsiTheme="minorHAnsi" w:cs="ＭＳ 明朝" w:hint="eastAsia"/>
                <w:kern w:val="0"/>
                <w:sz w:val="20"/>
                <w:szCs w:val="20"/>
              </w:rPr>
              <w:t xml:space="preserve">　指定児童発達支援事業者等は、前項の規定により、その提供する指定児童発達支援等の質の評価及び改善を行うに当たっては、次の各号に掲げる事項について、指定児童発達支援事業所等の従業者による評価を受けた上で、自ら評価（以下この条において「自己評価」という。）を行うとともに、当該指定児童発達支援事業者等を利用する障害児の通所給付決定保護者（以下この条において「保護者」という。）による評価（以下この条において「保護者評価」という。）を受けて、その改善を図っているか。</w:t>
            </w:r>
          </w:p>
          <w:p w14:paraId="374212CC" w14:textId="77777777" w:rsidR="00295921" w:rsidRPr="0021637C" w:rsidRDefault="00295921" w:rsidP="00E001CD">
            <w:pPr>
              <w:autoSpaceDE w:val="0"/>
              <w:autoSpaceDN w:val="0"/>
              <w:adjustRightInd w:val="0"/>
              <w:ind w:leftChars="200" w:left="620" w:hangingChars="100" w:hanging="200"/>
              <w:jc w:val="left"/>
              <w:rPr>
                <w:rFonts w:hAnsiTheme="minorHAnsi" w:cs="ＭＳ 明朝"/>
                <w:kern w:val="0"/>
                <w:sz w:val="20"/>
                <w:szCs w:val="20"/>
              </w:rPr>
            </w:pPr>
            <w:r w:rsidRPr="0021637C">
              <w:rPr>
                <w:rFonts w:hAnsiTheme="minorHAnsi" w:cs="ＭＳ 明朝" w:hint="eastAsia"/>
                <w:kern w:val="0"/>
                <w:sz w:val="20"/>
                <w:szCs w:val="20"/>
              </w:rPr>
              <w:t>一　当該指定児童発達支援事業者等を利用する障害児及びその保護者の意向、障害児の適性、障害の特性その他の事情を踏まえた支援を提供するための体制の整備の状況</w:t>
            </w:r>
          </w:p>
          <w:p w14:paraId="7CD7E742" w14:textId="77777777" w:rsidR="00295921" w:rsidRPr="0021637C" w:rsidRDefault="00295921" w:rsidP="00E001CD">
            <w:pPr>
              <w:autoSpaceDE w:val="0"/>
              <w:autoSpaceDN w:val="0"/>
              <w:adjustRightInd w:val="0"/>
              <w:ind w:leftChars="200" w:left="420"/>
              <w:jc w:val="left"/>
              <w:rPr>
                <w:rFonts w:hAnsiTheme="minorHAnsi" w:cs="ＭＳ 明朝"/>
                <w:kern w:val="0"/>
                <w:sz w:val="20"/>
                <w:szCs w:val="20"/>
              </w:rPr>
            </w:pPr>
            <w:r w:rsidRPr="0021637C">
              <w:rPr>
                <w:rFonts w:hAnsiTheme="minorHAnsi" w:cs="ＭＳ 明朝" w:hint="eastAsia"/>
                <w:kern w:val="0"/>
                <w:sz w:val="20"/>
                <w:szCs w:val="20"/>
              </w:rPr>
              <w:t>二　従業者の勤務の体制及び資質の向上のための取組の状況</w:t>
            </w:r>
          </w:p>
          <w:p w14:paraId="01CFD64D" w14:textId="77777777" w:rsidR="00295921" w:rsidRPr="0021637C" w:rsidRDefault="00295921" w:rsidP="00E001CD">
            <w:pPr>
              <w:autoSpaceDE w:val="0"/>
              <w:autoSpaceDN w:val="0"/>
              <w:adjustRightInd w:val="0"/>
              <w:ind w:leftChars="200" w:left="420"/>
              <w:jc w:val="left"/>
              <w:rPr>
                <w:rFonts w:hAnsiTheme="minorHAnsi" w:cs="ＭＳ 明朝"/>
                <w:kern w:val="0"/>
                <w:sz w:val="20"/>
                <w:szCs w:val="20"/>
              </w:rPr>
            </w:pPr>
            <w:r w:rsidRPr="0021637C">
              <w:rPr>
                <w:rFonts w:hAnsiTheme="minorHAnsi" w:cs="ＭＳ 明朝" w:hint="eastAsia"/>
                <w:kern w:val="0"/>
                <w:sz w:val="20"/>
                <w:szCs w:val="20"/>
              </w:rPr>
              <w:t>三　指定児童発達支援等の事業の用に供する設備及び備品等の状況</w:t>
            </w:r>
          </w:p>
          <w:p w14:paraId="1D5CFD40" w14:textId="77777777" w:rsidR="00295921" w:rsidRPr="0021637C" w:rsidRDefault="00295921" w:rsidP="00E001CD">
            <w:pPr>
              <w:autoSpaceDE w:val="0"/>
              <w:autoSpaceDN w:val="0"/>
              <w:adjustRightInd w:val="0"/>
              <w:ind w:leftChars="200" w:left="420"/>
              <w:jc w:val="left"/>
              <w:rPr>
                <w:rFonts w:hAnsiTheme="minorHAnsi" w:cs="ＭＳ 明朝"/>
                <w:kern w:val="0"/>
                <w:sz w:val="20"/>
                <w:szCs w:val="20"/>
              </w:rPr>
            </w:pPr>
            <w:r w:rsidRPr="0021637C">
              <w:rPr>
                <w:rFonts w:hAnsiTheme="minorHAnsi" w:cs="ＭＳ 明朝" w:hint="eastAsia"/>
                <w:kern w:val="0"/>
                <w:sz w:val="20"/>
                <w:szCs w:val="20"/>
              </w:rPr>
              <w:t>四　関係機関及び地域との連携、交流等の取組の状況</w:t>
            </w:r>
          </w:p>
          <w:p w14:paraId="136C395A" w14:textId="77777777" w:rsidR="00295921" w:rsidRPr="0021637C" w:rsidRDefault="00295921" w:rsidP="00E001CD">
            <w:pPr>
              <w:autoSpaceDE w:val="0"/>
              <w:autoSpaceDN w:val="0"/>
              <w:adjustRightInd w:val="0"/>
              <w:ind w:leftChars="200" w:left="620" w:hangingChars="100" w:hanging="200"/>
              <w:jc w:val="left"/>
              <w:rPr>
                <w:rFonts w:hAnsiTheme="minorHAnsi" w:cs="ＭＳ 明朝"/>
                <w:kern w:val="0"/>
                <w:sz w:val="20"/>
                <w:szCs w:val="20"/>
              </w:rPr>
            </w:pPr>
            <w:r w:rsidRPr="0021637C">
              <w:rPr>
                <w:rFonts w:hAnsiTheme="minorHAnsi" w:cs="ＭＳ 明朝" w:hint="eastAsia"/>
                <w:kern w:val="0"/>
                <w:sz w:val="20"/>
                <w:szCs w:val="20"/>
              </w:rPr>
              <w:t>五　当該指定児童発達支援事業者等を利用する障害児及びその保護者に対する必要な情報の提供、助言その他の援助の実施状況</w:t>
            </w:r>
          </w:p>
          <w:p w14:paraId="39E0E58C" w14:textId="77777777" w:rsidR="00295921" w:rsidRPr="0021637C" w:rsidRDefault="00295921" w:rsidP="00E001CD">
            <w:pPr>
              <w:autoSpaceDE w:val="0"/>
              <w:autoSpaceDN w:val="0"/>
              <w:adjustRightInd w:val="0"/>
              <w:ind w:leftChars="200" w:left="420"/>
              <w:jc w:val="left"/>
              <w:rPr>
                <w:rFonts w:hAnsiTheme="minorHAnsi" w:cs="ＭＳ 明朝"/>
                <w:kern w:val="0"/>
                <w:sz w:val="20"/>
                <w:szCs w:val="20"/>
              </w:rPr>
            </w:pPr>
            <w:r w:rsidRPr="0021637C">
              <w:rPr>
                <w:rFonts w:hAnsiTheme="minorHAnsi" w:cs="ＭＳ 明朝" w:hint="eastAsia"/>
                <w:kern w:val="0"/>
                <w:sz w:val="20"/>
                <w:szCs w:val="20"/>
              </w:rPr>
              <w:t>六　緊急時等における対応方法及び非常災害対策</w:t>
            </w:r>
          </w:p>
          <w:p w14:paraId="03D2FA03" w14:textId="77777777" w:rsidR="00295921" w:rsidRPr="0021637C" w:rsidRDefault="00295921" w:rsidP="00E001CD">
            <w:pPr>
              <w:autoSpaceDE w:val="0"/>
              <w:autoSpaceDN w:val="0"/>
              <w:adjustRightInd w:val="0"/>
              <w:ind w:leftChars="200" w:left="420"/>
              <w:jc w:val="left"/>
              <w:rPr>
                <w:rFonts w:hAnsiTheme="minorHAnsi" w:cs="ＭＳ 明朝"/>
                <w:kern w:val="0"/>
                <w:sz w:val="20"/>
                <w:szCs w:val="20"/>
              </w:rPr>
            </w:pPr>
            <w:r w:rsidRPr="0021637C">
              <w:rPr>
                <w:rFonts w:hAnsiTheme="minorHAnsi" w:cs="ＭＳ 明朝" w:hint="eastAsia"/>
                <w:kern w:val="0"/>
                <w:sz w:val="20"/>
                <w:szCs w:val="20"/>
              </w:rPr>
              <w:t>七　指定児童発達支援等の提供に係る業務の改善を図るための措置の</w:t>
            </w:r>
          </w:p>
          <w:p w14:paraId="1C344ED2" w14:textId="4FCE09E0" w:rsidR="00295921" w:rsidRPr="0021637C" w:rsidRDefault="00295921" w:rsidP="00E001CD">
            <w:pPr>
              <w:autoSpaceDE w:val="0"/>
              <w:autoSpaceDN w:val="0"/>
              <w:adjustRightInd w:val="0"/>
              <w:ind w:leftChars="100" w:left="410" w:hangingChars="100" w:hanging="200"/>
              <w:jc w:val="left"/>
              <w:rPr>
                <w:rFonts w:hAnsiTheme="minorHAnsi" w:cs="ＭＳ 明朝"/>
                <w:kern w:val="0"/>
                <w:sz w:val="20"/>
                <w:szCs w:val="20"/>
              </w:rPr>
            </w:pPr>
            <w:r w:rsidRPr="0021637C">
              <w:rPr>
                <w:rFonts w:hAnsiTheme="minorHAnsi" w:cs="ＭＳ 明朝" w:hint="eastAsia"/>
                <w:kern w:val="0"/>
                <w:sz w:val="20"/>
                <w:szCs w:val="20"/>
              </w:rPr>
              <w:t>実施状況</w:t>
            </w:r>
          </w:p>
        </w:tc>
        <w:tc>
          <w:tcPr>
            <w:tcW w:w="1134" w:type="dxa"/>
            <w:tcBorders>
              <w:top w:val="dotted" w:sz="4" w:space="0" w:color="auto"/>
              <w:bottom w:val="dotted" w:sz="4" w:space="0" w:color="auto"/>
            </w:tcBorders>
          </w:tcPr>
          <w:p w14:paraId="59C85077" w14:textId="77777777" w:rsidR="00295921" w:rsidRPr="0021637C" w:rsidRDefault="00295921" w:rsidP="00E001CD">
            <w:pPr>
              <w:jc w:val="left"/>
              <w:rPr>
                <w:sz w:val="20"/>
                <w:szCs w:val="20"/>
              </w:rPr>
            </w:pPr>
            <w:r w:rsidRPr="0021637C">
              <w:rPr>
                <w:rFonts w:hint="eastAsia"/>
                <w:sz w:val="20"/>
                <w:szCs w:val="20"/>
              </w:rPr>
              <w:t>□適</w:t>
            </w:r>
          </w:p>
          <w:p w14:paraId="7FCE7063" w14:textId="74C3BD45" w:rsidR="00295921" w:rsidRPr="0021637C" w:rsidRDefault="00295921" w:rsidP="00E001CD">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1969EEC9" w14:textId="77777777" w:rsidR="00295921" w:rsidRPr="0021637C" w:rsidRDefault="00295921" w:rsidP="00E001CD">
            <w:pPr>
              <w:rPr>
                <w:sz w:val="20"/>
                <w:szCs w:val="20"/>
              </w:rPr>
            </w:pPr>
            <w:r w:rsidRPr="0021637C">
              <w:rPr>
                <w:rFonts w:hint="eastAsia"/>
                <w:sz w:val="20"/>
                <w:szCs w:val="20"/>
              </w:rPr>
              <w:t>§26</w:t>
            </w:r>
            <w:r w:rsidRPr="0021637C">
              <w:rPr>
                <w:rFonts w:hAnsi="ＭＳ 明朝" w:cs="ＭＳ 明朝" w:hint="eastAsia"/>
                <w:sz w:val="20"/>
                <w:szCs w:val="20"/>
              </w:rPr>
              <w:t>⑥（</w:t>
            </w:r>
            <w:r w:rsidRPr="0021637C">
              <w:rPr>
                <w:rFonts w:hint="eastAsia"/>
                <w:sz w:val="20"/>
                <w:szCs w:val="20"/>
              </w:rPr>
              <w:t>§71）</w:t>
            </w:r>
          </w:p>
          <w:p w14:paraId="64D452BB" w14:textId="0FFA41D4" w:rsidR="00295921" w:rsidRPr="0021637C" w:rsidRDefault="00295921" w:rsidP="00E001CD">
            <w:pPr>
              <w:rPr>
                <w:sz w:val="20"/>
                <w:szCs w:val="20"/>
              </w:rPr>
            </w:pPr>
            <w:r w:rsidRPr="0021637C">
              <w:rPr>
                <w:rFonts w:hint="eastAsia"/>
                <w:sz w:val="20"/>
                <w:szCs w:val="20"/>
              </w:rPr>
              <w:t>□A　□B</w:t>
            </w:r>
          </w:p>
        </w:tc>
      </w:tr>
      <w:tr w:rsidR="0021637C" w:rsidRPr="0021637C" w14:paraId="516E8DDF" w14:textId="77777777" w:rsidTr="00247689">
        <w:trPr>
          <w:trHeight w:val="135"/>
        </w:trPr>
        <w:tc>
          <w:tcPr>
            <w:tcW w:w="7479" w:type="dxa"/>
            <w:tcBorders>
              <w:top w:val="dotted" w:sz="4" w:space="0" w:color="auto"/>
              <w:bottom w:val="dashSmallGap" w:sz="4" w:space="0" w:color="4F81BD" w:themeColor="accent1"/>
            </w:tcBorders>
          </w:tcPr>
          <w:p w14:paraId="235C7180" w14:textId="64236B51" w:rsidR="00295921" w:rsidRPr="0021637C" w:rsidRDefault="00295921" w:rsidP="00E001CD">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⑺</w:t>
            </w:r>
            <w:r w:rsidRPr="0021637C">
              <w:rPr>
                <w:rFonts w:hAnsiTheme="minorHAnsi" w:cs="ＭＳ 明朝" w:hint="eastAsia"/>
                <w:kern w:val="0"/>
                <w:sz w:val="20"/>
                <w:szCs w:val="20"/>
              </w:rPr>
              <w:t xml:space="preserve">　指定児童発達支援事業者等は、おおむね一年に一回以上、自己評価及び保護者評価並びに前項に規定する改善の内容を、保護者に示すとともに、インターネットの利用その他の方法により公表しているか。</w:t>
            </w:r>
          </w:p>
        </w:tc>
        <w:tc>
          <w:tcPr>
            <w:tcW w:w="1134" w:type="dxa"/>
            <w:tcBorders>
              <w:top w:val="dotted" w:sz="4" w:space="0" w:color="auto"/>
              <w:bottom w:val="dotted" w:sz="4" w:space="0" w:color="auto"/>
            </w:tcBorders>
          </w:tcPr>
          <w:p w14:paraId="4849B78A" w14:textId="77777777" w:rsidR="00295921" w:rsidRPr="0021637C" w:rsidRDefault="00295921" w:rsidP="00FC6F2E">
            <w:pPr>
              <w:jc w:val="left"/>
              <w:rPr>
                <w:sz w:val="20"/>
                <w:szCs w:val="20"/>
              </w:rPr>
            </w:pPr>
            <w:r w:rsidRPr="0021637C">
              <w:rPr>
                <w:rFonts w:hint="eastAsia"/>
                <w:sz w:val="20"/>
                <w:szCs w:val="20"/>
              </w:rPr>
              <w:t>□適</w:t>
            </w:r>
          </w:p>
          <w:p w14:paraId="059E826F" w14:textId="4F1313E8" w:rsidR="00295921" w:rsidRPr="0021637C" w:rsidRDefault="00295921" w:rsidP="00E001CD">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63E432AA" w14:textId="77777777" w:rsidR="00295921" w:rsidRPr="0021637C" w:rsidRDefault="00295921" w:rsidP="00FC6F2E">
            <w:pPr>
              <w:rPr>
                <w:sz w:val="20"/>
                <w:szCs w:val="20"/>
              </w:rPr>
            </w:pPr>
            <w:r w:rsidRPr="0021637C">
              <w:rPr>
                <w:rFonts w:hint="eastAsia"/>
                <w:sz w:val="20"/>
                <w:szCs w:val="20"/>
              </w:rPr>
              <w:t>§26</w:t>
            </w:r>
            <w:r w:rsidRPr="0021637C">
              <w:rPr>
                <w:rFonts w:hAnsi="ＭＳ 明朝" w:cs="ＭＳ 明朝" w:hint="eastAsia"/>
                <w:sz w:val="20"/>
                <w:szCs w:val="20"/>
              </w:rPr>
              <w:t>⑦（</w:t>
            </w:r>
            <w:r w:rsidRPr="0021637C">
              <w:rPr>
                <w:rFonts w:hint="eastAsia"/>
                <w:sz w:val="20"/>
                <w:szCs w:val="20"/>
              </w:rPr>
              <w:t>§71）</w:t>
            </w:r>
          </w:p>
          <w:p w14:paraId="3B05327C" w14:textId="4478A04A" w:rsidR="00295921" w:rsidRPr="0021637C" w:rsidRDefault="00295921" w:rsidP="00E001CD">
            <w:pPr>
              <w:rPr>
                <w:sz w:val="20"/>
                <w:szCs w:val="20"/>
              </w:rPr>
            </w:pPr>
            <w:r w:rsidRPr="0021637C">
              <w:rPr>
                <w:rFonts w:hint="eastAsia"/>
                <w:sz w:val="20"/>
                <w:szCs w:val="20"/>
              </w:rPr>
              <w:t>□A　□B</w:t>
            </w:r>
          </w:p>
        </w:tc>
      </w:tr>
      <w:tr w:rsidR="0021637C" w:rsidRPr="0021637C" w14:paraId="20DD0FB6" w14:textId="77777777" w:rsidTr="00247689">
        <w:trPr>
          <w:trHeight w:val="135"/>
        </w:trPr>
        <w:tc>
          <w:tcPr>
            <w:tcW w:w="7479" w:type="dxa"/>
            <w:tcBorders>
              <w:top w:val="dashSmallGap" w:sz="4" w:space="0" w:color="4F81BD" w:themeColor="accent1"/>
              <w:bottom w:val="single" w:sz="4" w:space="0" w:color="auto"/>
            </w:tcBorders>
          </w:tcPr>
          <w:p w14:paraId="19458126" w14:textId="65993657" w:rsidR="00295921" w:rsidRPr="0021637C" w:rsidRDefault="00295921" w:rsidP="0021637C">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⑻</w:t>
            </w:r>
            <w:r w:rsidRPr="0021637C">
              <w:rPr>
                <w:rFonts w:hAnsiTheme="minorHAnsi" w:cs="ＭＳ 明朝" w:hint="eastAsia"/>
                <w:kern w:val="0"/>
                <w:sz w:val="20"/>
                <w:szCs w:val="20"/>
              </w:rPr>
              <w:t xml:space="preserve">　指定児童発達支援事業者等は、指定児童発達支援事業所ごとに指定児童発達支援プログラム等（</w:t>
            </w:r>
            <w:r w:rsidR="0021637C" w:rsidRPr="0021637C">
              <w:rPr>
                <w:rFonts w:hAnsiTheme="minorHAnsi" w:cs="ＭＳ 明朝" w:hint="eastAsia"/>
                <w:kern w:val="0"/>
                <w:sz w:val="20"/>
                <w:szCs w:val="20"/>
              </w:rPr>
              <w:t>⑷</w:t>
            </w:r>
            <w:r w:rsidRPr="0021637C">
              <w:rPr>
                <w:rFonts w:hAnsiTheme="minorHAnsi" w:cs="ＭＳ 明朝" w:hint="eastAsia"/>
                <w:kern w:val="0"/>
                <w:sz w:val="20"/>
                <w:szCs w:val="20"/>
              </w:rPr>
              <w:t>に規定する領域との関連性を明確にした指定児童発達支援等の実施に関する計画をいう。）を策定し、インターネットの利用その他の方法により公表しているか。</w:t>
            </w:r>
            <w:r w:rsidR="00891087" w:rsidRPr="00891087">
              <w:rPr>
                <w:rFonts w:hAnsiTheme="minorHAnsi" w:cs="ＭＳ 明朝" w:hint="eastAsia"/>
                <w:kern w:val="0"/>
                <w:sz w:val="20"/>
                <w:szCs w:val="20"/>
              </w:rPr>
              <w:t>（令和７年３月３１日までの間は公表するよう努めているか）</w:t>
            </w:r>
          </w:p>
        </w:tc>
        <w:tc>
          <w:tcPr>
            <w:tcW w:w="1134" w:type="dxa"/>
            <w:tcBorders>
              <w:top w:val="dotted" w:sz="4" w:space="0" w:color="auto"/>
              <w:bottom w:val="single" w:sz="4" w:space="0" w:color="auto"/>
            </w:tcBorders>
          </w:tcPr>
          <w:p w14:paraId="6515997B" w14:textId="77777777" w:rsidR="00295921" w:rsidRPr="0021637C" w:rsidRDefault="00295921" w:rsidP="00FC6F2E">
            <w:pPr>
              <w:jc w:val="left"/>
              <w:rPr>
                <w:sz w:val="20"/>
                <w:szCs w:val="20"/>
              </w:rPr>
            </w:pPr>
            <w:r w:rsidRPr="0021637C">
              <w:rPr>
                <w:rFonts w:hint="eastAsia"/>
                <w:sz w:val="20"/>
                <w:szCs w:val="20"/>
              </w:rPr>
              <w:t>□適</w:t>
            </w:r>
          </w:p>
          <w:p w14:paraId="170E823B" w14:textId="08ADE372" w:rsidR="00295921" w:rsidRPr="0021637C" w:rsidRDefault="00295921" w:rsidP="00E001CD">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6F981672" w14:textId="77777777" w:rsidR="00295921" w:rsidRPr="0021637C" w:rsidRDefault="00295921" w:rsidP="00FC6F2E">
            <w:pPr>
              <w:rPr>
                <w:sz w:val="20"/>
                <w:szCs w:val="20"/>
              </w:rPr>
            </w:pPr>
            <w:r w:rsidRPr="0021637C">
              <w:rPr>
                <w:rFonts w:hint="eastAsia"/>
                <w:sz w:val="20"/>
                <w:szCs w:val="20"/>
              </w:rPr>
              <w:t>§26の2（§71）</w:t>
            </w:r>
          </w:p>
          <w:p w14:paraId="7397C7E8" w14:textId="38A1FF3D" w:rsidR="00295921" w:rsidRPr="0021637C" w:rsidRDefault="00295921" w:rsidP="00E001CD">
            <w:pPr>
              <w:rPr>
                <w:sz w:val="20"/>
                <w:szCs w:val="20"/>
              </w:rPr>
            </w:pPr>
            <w:r w:rsidRPr="0021637C">
              <w:rPr>
                <w:rFonts w:hint="eastAsia"/>
                <w:sz w:val="20"/>
                <w:szCs w:val="20"/>
              </w:rPr>
              <w:t>□A　□B</w:t>
            </w:r>
          </w:p>
        </w:tc>
      </w:tr>
      <w:tr w:rsidR="0021637C" w:rsidRPr="0021637C" w14:paraId="5B7511A1" w14:textId="77777777" w:rsidTr="00247689">
        <w:trPr>
          <w:trHeight w:val="135"/>
        </w:trPr>
        <w:tc>
          <w:tcPr>
            <w:tcW w:w="7479" w:type="dxa"/>
            <w:tcBorders>
              <w:top w:val="dotted" w:sz="4" w:space="0" w:color="auto"/>
              <w:bottom w:val="dashSmallGap" w:sz="4" w:space="0" w:color="4F81BD" w:themeColor="accent1"/>
            </w:tcBorders>
          </w:tcPr>
          <w:p w14:paraId="5BB0797B" w14:textId="03A5F78B" w:rsidR="00295921" w:rsidRPr="0021637C" w:rsidRDefault="00295921" w:rsidP="00FC6F2E">
            <w:pPr>
              <w:autoSpaceDE w:val="0"/>
              <w:autoSpaceDN w:val="0"/>
              <w:adjustRightInd w:val="0"/>
              <w:ind w:leftChars="100" w:left="421" w:hangingChars="100" w:hanging="211"/>
              <w:jc w:val="left"/>
              <w:rPr>
                <w:rFonts w:hAnsiTheme="minorHAnsi" w:cs="ＭＳ 明朝"/>
                <w:kern w:val="0"/>
                <w:sz w:val="20"/>
                <w:szCs w:val="20"/>
              </w:rPr>
            </w:pPr>
            <w:r w:rsidRPr="0021637C">
              <w:rPr>
                <w:rFonts w:hint="eastAsia"/>
                <w:b/>
              </w:rPr>
              <w:t>◆障害児の地域社会への参加及び包摂の推進</w:t>
            </w:r>
          </w:p>
        </w:tc>
        <w:tc>
          <w:tcPr>
            <w:tcW w:w="1134" w:type="dxa"/>
            <w:tcBorders>
              <w:top w:val="dotted" w:sz="4" w:space="0" w:color="auto"/>
              <w:bottom w:val="dashSmallGap" w:sz="4" w:space="0" w:color="4F81BD" w:themeColor="accent1"/>
            </w:tcBorders>
          </w:tcPr>
          <w:p w14:paraId="283D2D6A" w14:textId="1116406D" w:rsidR="00295921" w:rsidRPr="0021637C" w:rsidRDefault="00295921" w:rsidP="00FC6F2E">
            <w:pPr>
              <w:jc w:val="left"/>
              <w:rPr>
                <w:sz w:val="20"/>
                <w:szCs w:val="20"/>
              </w:rPr>
            </w:pPr>
          </w:p>
        </w:tc>
        <w:tc>
          <w:tcPr>
            <w:tcW w:w="1701" w:type="dxa"/>
            <w:tcBorders>
              <w:top w:val="dotted" w:sz="4" w:space="0" w:color="auto"/>
              <w:bottom w:val="dashSmallGap" w:sz="4" w:space="0" w:color="4F81BD" w:themeColor="accent1"/>
            </w:tcBorders>
          </w:tcPr>
          <w:p w14:paraId="0A1ED243" w14:textId="1DB26087" w:rsidR="00295921" w:rsidRPr="0021637C" w:rsidRDefault="00295921" w:rsidP="00FC6F2E">
            <w:pPr>
              <w:rPr>
                <w:sz w:val="20"/>
                <w:szCs w:val="20"/>
              </w:rPr>
            </w:pPr>
          </w:p>
        </w:tc>
      </w:tr>
      <w:tr w:rsidR="0021637C" w:rsidRPr="0021637C" w14:paraId="3FF2FCAA" w14:textId="77777777" w:rsidTr="00247689">
        <w:trPr>
          <w:trHeight w:val="135"/>
        </w:trPr>
        <w:tc>
          <w:tcPr>
            <w:tcW w:w="7479" w:type="dxa"/>
            <w:tcBorders>
              <w:top w:val="dashSmallGap" w:sz="4" w:space="0" w:color="4F81BD" w:themeColor="accent1"/>
              <w:bottom w:val="single" w:sz="4" w:space="0" w:color="auto"/>
              <w:right w:val="dashSmallGap" w:sz="4" w:space="0" w:color="auto"/>
            </w:tcBorders>
          </w:tcPr>
          <w:p w14:paraId="35323DA8" w14:textId="7F076B91" w:rsidR="00295921" w:rsidRPr="0021637C" w:rsidRDefault="00295921" w:rsidP="00FC6F2E">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w:t>
            </w:r>
            <w:r w:rsidRPr="0021637C">
              <w:rPr>
                <w:rFonts w:hAnsiTheme="minorHAnsi" w:cs="ＭＳ 明朝" w:hint="eastAsia"/>
                <w:kern w:val="0"/>
                <w:sz w:val="19"/>
                <w:szCs w:val="19"/>
              </w:rPr>
              <w:t>指定児童発達支援事業者等は、障害児が指定児童発達支援等を利用することにより、地域の保育、教育等の支援を受けることができるようにすることで、障害の有無にかかわらず、全ての児童が共に成長できるよう、障害児の地域社</w:t>
            </w:r>
            <w:bookmarkStart w:id="0" w:name="_GoBack"/>
            <w:bookmarkEnd w:id="0"/>
            <w:r w:rsidRPr="0021637C">
              <w:rPr>
                <w:rFonts w:hAnsiTheme="minorHAnsi" w:cs="ＭＳ 明朝" w:hint="eastAsia"/>
                <w:kern w:val="0"/>
                <w:sz w:val="19"/>
                <w:szCs w:val="19"/>
              </w:rPr>
              <w:t>会への参加及び包摂（以下「インクルージョン」という。）の推進に努めているか。</w:t>
            </w:r>
          </w:p>
        </w:tc>
        <w:tc>
          <w:tcPr>
            <w:tcW w:w="1134" w:type="dxa"/>
            <w:tcBorders>
              <w:top w:val="dashSmallGap" w:sz="4" w:space="0" w:color="4F81BD" w:themeColor="accent1"/>
              <w:left w:val="dashSmallGap" w:sz="4" w:space="0" w:color="auto"/>
              <w:bottom w:val="single" w:sz="4" w:space="0" w:color="auto"/>
            </w:tcBorders>
          </w:tcPr>
          <w:p w14:paraId="5AB69070" w14:textId="77777777" w:rsidR="00295921" w:rsidRPr="0021637C" w:rsidRDefault="00295921" w:rsidP="00FC6F2E">
            <w:pPr>
              <w:jc w:val="left"/>
              <w:rPr>
                <w:sz w:val="20"/>
                <w:szCs w:val="20"/>
              </w:rPr>
            </w:pPr>
            <w:r w:rsidRPr="0021637C">
              <w:rPr>
                <w:rFonts w:hint="eastAsia"/>
                <w:sz w:val="20"/>
                <w:szCs w:val="20"/>
              </w:rPr>
              <w:t>□適</w:t>
            </w:r>
          </w:p>
          <w:p w14:paraId="63742CA6" w14:textId="28CFEEC8" w:rsidR="00295921" w:rsidRPr="0021637C" w:rsidRDefault="00295921" w:rsidP="00FC6F2E">
            <w:pPr>
              <w:jc w:val="left"/>
              <w:rPr>
                <w:sz w:val="20"/>
                <w:szCs w:val="20"/>
              </w:rPr>
            </w:pPr>
            <w:r w:rsidRPr="0021637C">
              <w:rPr>
                <w:rFonts w:hint="eastAsia"/>
                <w:sz w:val="20"/>
                <w:szCs w:val="20"/>
              </w:rPr>
              <w:t>□否</w:t>
            </w:r>
          </w:p>
        </w:tc>
        <w:tc>
          <w:tcPr>
            <w:tcW w:w="1701" w:type="dxa"/>
            <w:tcBorders>
              <w:top w:val="dashSmallGap" w:sz="4" w:space="0" w:color="4F81BD" w:themeColor="accent1"/>
              <w:bottom w:val="single" w:sz="4" w:space="0" w:color="auto"/>
            </w:tcBorders>
          </w:tcPr>
          <w:p w14:paraId="4C083D2E" w14:textId="77777777" w:rsidR="00295921" w:rsidRPr="0021637C" w:rsidRDefault="00295921" w:rsidP="00FC6F2E">
            <w:pPr>
              <w:rPr>
                <w:sz w:val="20"/>
                <w:szCs w:val="20"/>
              </w:rPr>
            </w:pPr>
            <w:r w:rsidRPr="0021637C">
              <w:rPr>
                <w:rFonts w:hint="eastAsia"/>
                <w:sz w:val="20"/>
                <w:szCs w:val="20"/>
              </w:rPr>
              <w:t>§26の3（§71）</w:t>
            </w:r>
          </w:p>
          <w:p w14:paraId="7AE1B53E" w14:textId="731FF555" w:rsidR="00295921" w:rsidRPr="0021637C" w:rsidRDefault="00295921" w:rsidP="00FC6F2E">
            <w:pPr>
              <w:rPr>
                <w:sz w:val="20"/>
                <w:szCs w:val="20"/>
              </w:rPr>
            </w:pPr>
            <w:r w:rsidRPr="0021637C">
              <w:rPr>
                <w:rFonts w:hint="eastAsia"/>
                <w:sz w:val="20"/>
                <w:szCs w:val="20"/>
              </w:rPr>
              <w:t>□A　□B</w:t>
            </w:r>
          </w:p>
        </w:tc>
      </w:tr>
      <w:tr w:rsidR="0021637C" w:rsidRPr="0021637C" w14:paraId="2139F42E" w14:textId="77777777" w:rsidTr="00247689">
        <w:trPr>
          <w:trHeight w:val="135"/>
        </w:trPr>
        <w:tc>
          <w:tcPr>
            <w:tcW w:w="7479" w:type="dxa"/>
            <w:tcBorders>
              <w:top w:val="single" w:sz="4" w:space="0" w:color="auto"/>
              <w:bottom w:val="nil"/>
            </w:tcBorders>
          </w:tcPr>
          <w:p w14:paraId="67D3EA62" w14:textId="0DA38F9E" w:rsidR="00295921" w:rsidRPr="0021637C" w:rsidRDefault="00295921" w:rsidP="00FC6F2E">
            <w:pPr>
              <w:autoSpaceDE w:val="0"/>
              <w:autoSpaceDN w:val="0"/>
              <w:adjustRightInd w:val="0"/>
              <w:jc w:val="left"/>
              <w:rPr>
                <w:rFonts w:hAnsiTheme="minorHAnsi" w:cs="ＭＳ 明朝"/>
                <w:b/>
                <w:kern w:val="0"/>
                <w:sz w:val="20"/>
                <w:szCs w:val="20"/>
              </w:rPr>
            </w:pPr>
            <w:r w:rsidRPr="0021637C">
              <w:rPr>
                <w:rFonts w:hint="eastAsia"/>
                <w:b/>
              </w:rPr>
              <w:lastRenderedPageBreak/>
              <w:t>◆個別支援計画</w:t>
            </w:r>
            <w:r w:rsidRPr="0021637C">
              <w:rPr>
                <w:rFonts w:hAnsiTheme="minorHAnsi" w:cs="ＭＳ 明朝" w:hint="eastAsia"/>
                <w:b/>
                <w:kern w:val="0"/>
                <w:sz w:val="20"/>
                <w:szCs w:val="20"/>
              </w:rPr>
              <w:t>の作成等</w:t>
            </w:r>
          </w:p>
        </w:tc>
        <w:tc>
          <w:tcPr>
            <w:tcW w:w="1134" w:type="dxa"/>
            <w:tcBorders>
              <w:top w:val="single" w:sz="4" w:space="0" w:color="auto"/>
              <w:bottom w:val="nil"/>
            </w:tcBorders>
          </w:tcPr>
          <w:p w14:paraId="1F05A143" w14:textId="56C94E67" w:rsidR="00295921" w:rsidRPr="0021637C" w:rsidRDefault="00295921" w:rsidP="00FC6F2E">
            <w:pPr>
              <w:jc w:val="left"/>
              <w:rPr>
                <w:sz w:val="20"/>
                <w:szCs w:val="20"/>
              </w:rPr>
            </w:pPr>
          </w:p>
        </w:tc>
        <w:tc>
          <w:tcPr>
            <w:tcW w:w="1701" w:type="dxa"/>
            <w:tcBorders>
              <w:top w:val="single" w:sz="4" w:space="0" w:color="auto"/>
              <w:bottom w:val="nil"/>
            </w:tcBorders>
          </w:tcPr>
          <w:p w14:paraId="755D8EBE" w14:textId="03D1B37E" w:rsidR="00295921" w:rsidRPr="0021637C" w:rsidRDefault="00295921" w:rsidP="00FC6F2E">
            <w:pPr>
              <w:rPr>
                <w:sz w:val="20"/>
                <w:szCs w:val="20"/>
              </w:rPr>
            </w:pPr>
          </w:p>
        </w:tc>
      </w:tr>
      <w:tr w:rsidR="0021637C" w:rsidRPr="0021637C" w14:paraId="3EE3FF3F" w14:textId="77777777" w:rsidTr="00247689">
        <w:trPr>
          <w:trHeight w:val="135"/>
        </w:trPr>
        <w:tc>
          <w:tcPr>
            <w:tcW w:w="7479" w:type="dxa"/>
            <w:tcBorders>
              <w:top w:val="nil"/>
              <w:bottom w:val="dotted" w:sz="4" w:space="0" w:color="auto"/>
            </w:tcBorders>
          </w:tcPr>
          <w:p w14:paraId="47594494" w14:textId="0280002D" w:rsidR="00295921" w:rsidRPr="0021637C" w:rsidRDefault="00295921" w:rsidP="00FC6F2E">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指定児童発達支援事業所等の管理者は、個別支援計画の作成に関する業務を担当させているか。</w:t>
            </w:r>
          </w:p>
        </w:tc>
        <w:tc>
          <w:tcPr>
            <w:tcW w:w="1134" w:type="dxa"/>
            <w:tcBorders>
              <w:top w:val="nil"/>
              <w:bottom w:val="dotted" w:sz="4" w:space="0" w:color="auto"/>
            </w:tcBorders>
          </w:tcPr>
          <w:p w14:paraId="03937EA4" w14:textId="77777777" w:rsidR="00295921" w:rsidRPr="0021637C" w:rsidRDefault="00295921" w:rsidP="00FC6F2E">
            <w:pPr>
              <w:jc w:val="left"/>
              <w:rPr>
                <w:sz w:val="20"/>
                <w:szCs w:val="20"/>
              </w:rPr>
            </w:pPr>
            <w:r w:rsidRPr="0021637C">
              <w:rPr>
                <w:rFonts w:hint="eastAsia"/>
                <w:sz w:val="20"/>
                <w:szCs w:val="20"/>
              </w:rPr>
              <w:t>□適</w:t>
            </w:r>
          </w:p>
          <w:p w14:paraId="46A8C0A0" w14:textId="4C6E0736" w:rsidR="00295921" w:rsidRPr="0021637C" w:rsidRDefault="00295921" w:rsidP="00FC6F2E">
            <w:pPr>
              <w:jc w:val="left"/>
              <w:rPr>
                <w:sz w:val="20"/>
                <w:szCs w:val="20"/>
              </w:rPr>
            </w:pPr>
            <w:r w:rsidRPr="0021637C">
              <w:rPr>
                <w:rFonts w:hint="eastAsia"/>
                <w:sz w:val="20"/>
                <w:szCs w:val="20"/>
              </w:rPr>
              <w:t>□否</w:t>
            </w:r>
          </w:p>
        </w:tc>
        <w:tc>
          <w:tcPr>
            <w:tcW w:w="1701" w:type="dxa"/>
            <w:tcBorders>
              <w:top w:val="nil"/>
              <w:bottom w:val="dotted" w:sz="4" w:space="0" w:color="auto"/>
            </w:tcBorders>
          </w:tcPr>
          <w:p w14:paraId="341784D7" w14:textId="77777777" w:rsidR="00295921" w:rsidRPr="0021637C" w:rsidRDefault="00295921" w:rsidP="00FC6F2E">
            <w:pPr>
              <w:rPr>
                <w:sz w:val="20"/>
                <w:szCs w:val="20"/>
              </w:rPr>
            </w:pPr>
            <w:r w:rsidRPr="0021637C">
              <w:rPr>
                <w:rFonts w:hint="eastAsia"/>
                <w:sz w:val="20"/>
                <w:szCs w:val="20"/>
              </w:rPr>
              <w:t>§27</w:t>
            </w:r>
            <w:r w:rsidRPr="0021637C">
              <w:rPr>
                <w:rFonts w:hAnsi="ＭＳ 明朝" w:cs="ＭＳ 明朝" w:hint="eastAsia"/>
                <w:sz w:val="20"/>
                <w:szCs w:val="20"/>
              </w:rPr>
              <w:t>①（</w:t>
            </w:r>
            <w:r w:rsidRPr="0021637C">
              <w:rPr>
                <w:rFonts w:hint="eastAsia"/>
                <w:sz w:val="20"/>
                <w:szCs w:val="20"/>
              </w:rPr>
              <w:t>§71）</w:t>
            </w:r>
          </w:p>
          <w:p w14:paraId="52F29251" w14:textId="054FFBAF" w:rsidR="00295921" w:rsidRPr="0021637C" w:rsidRDefault="00295921" w:rsidP="00FC6F2E">
            <w:pPr>
              <w:rPr>
                <w:sz w:val="20"/>
                <w:szCs w:val="20"/>
              </w:rPr>
            </w:pPr>
            <w:r w:rsidRPr="0021637C">
              <w:rPr>
                <w:rFonts w:hint="eastAsia"/>
                <w:sz w:val="20"/>
                <w:szCs w:val="20"/>
              </w:rPr>
              <w:t>□A　□B</w:t>
            </w:r>
          </w:p>
        </w:tc>
      </w:tr>
      <w:tr w:rsidR="0021637C" w:rsidRPr="0021637C" w14:paraId="1AA6C45D" w14:textId="77777777" w:rsidTr="00247689">
        <w:trPr>
          <w:trHeight w:val="135"/>
        </w:trPr>
        <w:tc>
          <w:tcPr>
            <w:tcW w:w="7479" w:type="dxa"/>
            <w:tcBorders>
              <w:top w:val="dotted" w:sz="4" w:space="0" w:color="auto"/>
              <w:bottom w:val="dotted" w:sz="4" w:space="0" w:color="auto"/>
            </w:tcBorders>
          </w:tcPr>
          <w:p w14:paraId="4BC3FB36" w14:textId="414C78F9" w:rsidR="00295921" w:rsidRPr="0021637C" w:rsidRDefault="00295921" w:rsidP="00247689">
            <w:pPr>
              <w:autoSpaceDE w:val="0"/>
              <w:autoSpaceDN w:val="0"/>
              <w:adjustRightInd w:val="0"/>
              <w:ind w:leftChars="100" w:left="410" w:hangingChars="100" w:hanging="200"/>
              <w:jc w:val="left"/>
              <w:rPr>
                <w:rFonts w:hAnsiTheme="minorHAnsi" w:cs="ＭＳ 明朝"/>
                <w:b/>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児童発達支援管理責任者は、個別支援計画の作成に</w:t>
            </w:r>
            <w:r w:rsidR="00247689" w:rsidRPr="0021637C">
              <w:rPr>
                <w:rFonts w:hAnsiTheme="minorHAnsi" w:cs="ＭＳ 明朝" w:hint="eastAsia"/>
                <w:kern w:val="0"/>
                <w:sz w:val="20"/>
                <w:szCs w:val="20"/>
              </w:rPr>
              <w:t>あたっては、適切な方法により、障害児について、その</w:t>
            </w:r>
            <w:r w:rsidRPr="0021637C">
              <w:rPr>
                <w:rFonts w:hAnsiTheme="minorHAnsi" w:cs="ＭＳ 明朝" w:hint="eastAsia"/>
                <w:kern w:val="0"/>
                <w:sz w:val="20"/>
                <w:szCs w:val="20"/>
              </w:rPr>
              <w:t>有する能力、その置かれている環境及び日常生活全般の状況等の評価を通じて通所給付決定保護者及び障害児の希望する生活並びに課題等の把握（以下この条において「アセスメント」という。）を行うとともに、障害児の年齢及び発達の程度に応じて、その意見が尊重され、その最善の利益が優先して考慮され、心身ともに健やかに育成されるよう、障害児の発達を支援する上での適切な支援内容の検討をしているか。</w:t>
            </w:r>
          </w:p>
        </w:tc>
        <w:tc>
          <w:tcPr>
            <w:tcW w:w="1134" w:type="dxa"/>
            <w:tcBorders>
              <w:top w:val="dotted" w:sz="4" w:space="0" w:color="auto"/>
              <w:bottom w:val="dotted" w:sz="4" w:space="0" w:color="auto"/>
            </w:tcBorders>
          </w:tcPr>
          <w:p w14:paraId="043A45B8" w14:textId="77777777" w:rsidR="00295921" w:rsidRPr="0021637C" w:rsidRDefault="00295921" w:rsidP="00FC6F2E">
            <w:pPr>
              <w:jc w:val="left"/>
              <w:rPr>
                <w:sz w:val="20"/>
                <w:szCs w:val="20"/>
              </w:rPr>
            </w:pPr>
            <w:r w:rsidRPr="0021637C">
              <w:rPr>
                <w:rFonts w:hint="eastAsia"/>
                <w:sz w:val="20"/>
                <w:szCs w:val="20"/>
              </w:rPr>
              <w:t>□適</w:t>
            </w:r>
          </w:p>
          <w:p w14:paraId="0274FA3D" w14:textId="4A916003" w:rsidR="00295921" w:rsidRPr="0021637C" w:rsidRDefault="00295921" w:rsidP="00FC6F2E">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677FA192" w14:textId="77777777" w:rsidR="00295921" w:rsidRPr="0021637C" w:rsidRDefault="00295921" w:rsidP="00FC6F2E">
            <w:pPr>
              <w:rPr>
                <w:sz w:val="20"/>
                <w:szCs w:val="20"/>
              </w:rPr>
            </w:pPr>
            <w:r w:rsidRPr="0021637C">
              <w:rPr>
                <w:rFonts w:hint="eastAsia"/>
                <w:sz w:val="20"/>
                <w:szCs w:val="20"/>
              </w:rPr>
              <w:t>§27</w:t>
            </w:r>
            <w:r w:rsidRPr="0021637C">
              <w:rPr>
                <w:rFonts w:hAnsi="ＭＳ 明朝" w:cs="ＭＳ 明朝" w:hint="eastAsia"/>
                <w:sz w:val="20"/>
                <w:szCs w:val="20"/>
              </w:rPr>
              <w:t>②（</w:t>
            </w:r>
            <w:r w:rsidRPr="0021637C">
              <w:rPr>
                <w:rFonts w:hint="eastAsia"/>
                <w:sz w:val="20"/>
                <w:szCs w:val="20"/>
              </w:rPr>
              <w:t>§71）</w:t>
            </w:r>
          </w:p>
          <w:p w14:paraId="7D46A7F8" w14:textId="266657B9" w:rsidR="00295921" w:rsidRPr="0021637C" w:rsidRDefault="00295921" w:rsidP="00FC6F2E">
            <w:pPr>
              <w:rPr>
                <w:sz w:val="20"/>
                <w:szCs w:val="20"/>
              </w:rPr>
            </w:pPr>
            <w:r w:rsidRPr="0021637C">
              <w:rPr>
                <w:rFonts w:hint="eastAsia"/>
                <w:sz w:val="20"/>
                <w:szCs w:val="20"/>
              </w:rPr>
              <w:t>□A　□B</w:t>
            </w:r>
          </w:p>
        </w:tc>
      </w:tr>
      <w:tr w:rsidR="0021637C" w:rsidRPr="0021637C" w14:paraId="53FC3CAA" w14:textId="77777777" w:rsidTr="00247689">
        <w:trPr>
          <w:trHeight w:val="135"/>
        </w:trPr>
        <w:tc>
          <w:tcPr>
            <w:tcW w:w="7479" w:type="dxa"/>
            <w:tcBorders>
              <w:top w:val="dotted" w:sz="4" w:space="0" w:color="auto"/>
              <w:bottom w:val="nil"/>
            </w:tcBorders>
          </w:tcPr>
          <w:p w14:paraId="0AC7F396" w14:textId="1C1C5511" w:rsidR="00295921" w:rsidRPr="0021637C" w:rsidRDefault="00295921" w:rsidP="00FC6F2E">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⑶</w:t>
            </w:r>
            <w:r w:rsidRPr="0021637C">
              <w:rPr>
                <w:rFonts w:hAnsiTheme="minorHAnsi" w:cs="ＭＳ 明朝" w:hint="eastAsia"/>
                <w:kern w:val="0"/>
                <w:sz w:val="20"/>
                <w:szCs w:val="20"/>
              </w:rPr>
              <w:t xml:space="preserve">　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tc>
        <w:tc>
          <w:tcPr>
            <w:tcW w:w="1134" w:type="dxa"/>
            <w:tcBorders>
              <w:top w:val="dotted" w:sz="4" w:space="0" w:color="auto"/>
              <w:bottom w:val="nil"/>
            </w:tcBorders>
          </w:tcPr>
          <w:p w14:paraId="1FE90037" w14:textId="77777777" w:rsidR="00295921" w:rsidRPr="0021637C" w:rsidRDefault="00295921" w:rsidP="00FC6F2E">
            <w:pPr>
              <w:jc w:val="left"/>
              <w:rPr>
                <w:sz w:val="20"/>
                <w:szCs w:val="20"/>
              </w:rPr>
            </w:pPr>
            <w:r w:rsidRPr="0021637C">
              <w:rPr>
                <w:rFonts w:hint="eastAsia"/>
                <w:sz w:val="20"/>
                <w:szCs w:val="20"/>
              </w:rPr>
              <w:t>□適</w:t>
            </w:r>
          </w:p>
          <w:p w14:paraId="149E6227" w14:textId="48B9FF8B" w:rsidR="00295921" w:rsidRPr="0021637C" w:rsidRDefault="00295921" w:rsidP="00FC6F2E">
            <w:pPr>
              <w:jc w:val="left"/>
              <w:rPr>
                <w:sz w:val="20"/>
                <w:szCs w:val="20"/>
              </w:rPr>
            </w:pPr>
            <w:r w:rsidRPr="0021637C">
              <w:rPr>
                <w:rFonts w:hint="eastAsia"/>
                <w:sz w:val="20"/>
                <w:szCs w:val="20"/>
              </w:rPr>
              <w:t>□否</w:t>
            </w:r>
          </w:p>
        </w:tc>
        <w:tc>
          <w:tcPr>
            <w:tcW w:w="1701" w:type="dxa"/>
            <w:tcBorders>
              <w:top w:val="dotted" w:sz="4" w:space="0" w:color="auto"/>
              <w:bottom w:val="nil"/>
            </w:tcBorders>
          </w:tcPr>
          <w:p w14:paraId="2217462F" w14:textId="77777777" w:rsidR="00295921" w:rsidRPr="0021637C" w:rsidRDefault="00295921" w:rsidP="00FC6F2E">
            <w:pPr>
              <w:rPr>
                <w:sz w:val="20"/>
                <w:szCs w:val="20"/>
              </w:rPr>
            </w:pPr>
            <w:r w:rsidRPr="0021637C">
              <w:rPr>
                <w:rFonts w:hint="eastAsia"/>
                <w:sz w:val="20"/>
                <w:szCs w:val="20"/>
              </w:rPr>
              <w:t>§27</w:t>
            </w:r>
            <w:r w:rsidRPr="0021637C">
              <w:rPr>
                <w:rFonts w:hAnsi="ＭＳ 明朝" w:cs="ＭＳ 明朝" w:hint="eastAsia"/>
                <w:sz w:val="20"/>
                <w:szCs w:val="20"/>
              </w:rPr>
              <w:t>③（</w:t>
            </w:r>
            <w:r w:rsidRPr="0021637C">
              <w:rPr>
                <w:rFonts w:hint="eastAsia"/>
                <w:sz w:val="20"/>
                <w:szCs w:val="20"/>
              </w:rPr>
              <w:t>§71）</w:t>
            </w:r>
          </w:p>
          <w:p w14:paraId="707502E0" w14:textId="71EC4101" w:rsidR="00295921" w:rsidRPr="0021637C" w:rsidRDefault="00295921" w:rsidP="00FC6F2E">
            <w:pPr>
              <w:rPr>
                <w:sz w:val="20"/>
                <w:szCs w:val="20"/>
              </w:rPr>
            </w:pPr>
            <w:r w:rsidRPr="0021637C">
              <w:rPr>
                <w:rFonts w:hint="eastAsia"/>
                <w:sz w:val="20"/>
                <w:szCs w:val="20"/>
              </w:rPr>
              <w:t>□A　□B</w:t>
            </w:r>
          </w:p>
        </w:tc>
      </w:tr>
      <w:tr w:rsidR="0021637C" w:rsidRPr="0021637C" w14:paraId="63A14AF6" w14:textId="77777777" w:rsidTr="00247689">
        <w:trPr>
          <w:trHeight w:val="135"/>
        </w:trPr>
        <w:tc>
          <w:tcPr>
            <w:tcW w:w="7479" w:type="dxa"/>
            <w:tcBorders>
              <w:top w:val="dotted" w:sz="4" w:space="0" w:color="auto"/>
              <w:bottom w:val="dotted" w:sz="4" w:space="0" w:color="auto"/>
            </w:tcBorders>
          </w:tcPr>
          <w:p w14:paraId="0EB0382D" w14:textId="34B5B6FB" w:rsidR="00295921" w:rsidRPr="0021637C" w:rsidRDefault="00295921" w:rsidP="0021637C">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⑷</w:t>
            </w:r>
            <w:r w:rsidRPr="0021637C">
              <w:rPr>
                <w:rFonts w:hAnsiTheme="minorHAnsi" w:cs="ＭＳ 明朝" w:hint="eastAsia"/>
                <w:kern w:val="0"/>
                <w:sz w:val="20"/>
                <w:szCs w:val="20"/>
              </w:rPr>
              <w:t xml:space="preserve">　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w:t>
            </w:r>
            <w:r w:rsidR="0021637C" w:rsidRPr="0021637C">
              <w:rPr>
                <w:rFonts w:hAnsiTheme="minorHAnsi" w:cs="ＭＳ 明朝" w:hint="eastAsia"/>
                <w:kern w:val="0"/>
                <w:sz w:val="20"/>
                <w:szCs w:val="20"/>
              </w:rPr>
              <w:t>基準省令</w:t>
            </w:r>
            <w:r w:rsidRPr="0021637C">
              <w:rPr>
                <w:rFonts w:hAnsiTheme="minorHAnsi" w:cs="ＭＳ 明朝" w:hint="eastAsia"/>
                <w:kern w:val="0"/>
                <w:sz w:val="20"/>
                <w:szCs w:val="20"/>
              </w:rPr>
              <w:t>第</w:t>
            </w:r>
            <w:r w:rsidR="0021637C" w:rsidRPr="0021637C">
              <w:rPr>
                <w:rFonts w:hAnsiTheme="minorHAnsi" w:cs="ＭＳ 明朝" w:hint="eastAsia"/>
                <w:kern w:val="0"/>
                <w:sz w:val="20"/>
                <w:szCs w:val="20"/>
              </w:rPr>
              <w:t>26</w:t>
            </w:r>
            <w:r w:rsidRPr="0021637C">
              <w:rPr>
                <w:rFonts w:hAnsiTheme="minorHAnsi" w:cs="ＭＳ 明朝" w:hint="eastAsia"/>
                <w:kern w:val="0"/>
                <w:sz w:val="20"/>
                <w:szCs w:val="20"/>
              </w:rPr>
              <w:t>条第</w:t>
            </w:r>
            <w:r w:rsidR="0021637C" w:rsidRPr="0021637C">
              <w:rPr>
                <w:rFonts w:hAnsiTheme="minorHAnsi" w:cs="ＭＳ 明朝" w:hint="eastAsia"/>
                <w:kern w:val="0"/>
                <w:sz w:val="20"/>
                <w:szCs w:val="20"/>
              </w:rPr>
              <w:t>4</w:t>
            </w:r>
            <w:r w:rsidRPr="0021637C">
              <w:rPr>
                <w:rFonts w:hAnsiTheme="minorHAnsi" w:cs="ＭＳ 明朝" w:hint="eastAsia"/>
                <w:kern w:val="0"/>
                <w:sz w:val="20"/>
                <w:szCs w:val="20"/>
              </w:rPr>
              <w:t>項に規定する領域との関連性及びインクルージョンの観点を踏まえた指定児童発達支援等の具体的内容、指定児童発達支援等を提供する上での留意事項その他必要な事項を記載した個別支援計画の原案を作成しているか。この場合において、障害児の家族に対する援助及び当該指定児童発達支援事業所等が提供する指定児童発達支援等以外の保健医療サービス又は福祉サービスとの連携も含めて個別支援計画の原案に位置付けるよう努めているか。</w:t>
            </w:r>
          </w:p>
        </w:tc>
        <w:tc>
          <w:tcPr>
            <w:tcW w:w="1134" w:type="dxa"/>
            <w:tcBorders>
              <w:top w:val="dotted" w:sz="4" w:space="0" w:color="auto"/>
              <w:bottom w:val="dotted" w:sz="4" w:space="0" w:color="auto"/>
            </w:tcBorders>
          </w:tcPr>
          <w:p w14:paraId="12E86947" w14:textId="77777777" w:rsidR="00295921" w:rsidRPr="0021637C" w:rsidRDefault="00295921" w:rsidP="00FC6F2E">
            <w:pPr>
              <w:jc w:val="left"/>
              <w:rPr>
                <w:sz w:val="20"/>
                <w:szCs w:val="20"/>
              </w:rPr>
            </w:pPr>
            <w:r w:rsidRPr="0021637C">
              <w:rPr>
                <w:rFonts w:hint="eastAsia"/>
                <w:sz w:val="20"/>
                <w:szCs w:val="20"/>
              </w:rPr>
              <w:t>□適</w:t>
            </w:r>
          </w:p>
          <w:p w14:paraId="3FCFFD24" w14:textId="791B936B" w:rsidR="00295921" w:rsidRPr="0021637C" w:rsidRDefault="00295921" w:rsidP="00FC6F2E">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62A0E056" w14:textId="77777777" w:rsidR="00295921" w:rsidRPr="0021637C" w:rsidRDefault="00295921" w:rsidP="00FC6F2E">
            <w:pPr>
              <w:rPr>
                <w:sz w:val="20"/>
                <w:szCs w:val="20"/>
              </w:rPr>
            </w:pPr>
            <w:r w:rsidRPr="0021637C">
              <w:rPr>
                <w:rFonts w:hint="eastAsia"/>
                <w:sz w:val="20"/>
                <w:szCs w:val="20"/>
              </w:rPr>
              <w:t>§27</w:t>
            </w:r>
            <w:r w:rsidRPr="0021637C">
              <w:rPr>
                <w:rFonts w:hAnsi="ＭＳ 明朝" w:cs="ＭＳ 明朝" w:hint="eastAsia"/>
                <w:sz w:val="20"/>
                <w:szCs w:val="20"/>
              </w:rPr>
              <w:t>④（</w:t>
            </w:r>
            <w:r w:rsidRPr="0021637C">
              <w:rPr>
                <w:rFonts w:hint="eastAsia"/>
                <w:sz w:val="20"/>
                <w:szCs w:val="20"/>
              </w:rPr>
              <w:t>§71）</w:t>
            </w:r>
          </w:p>
          <w:p w14:paraId="10889AA4" w14:textId="50CB3F79" w:rsidR="00295921" w:rsidRPr="0021637C" w:rsidRDefault="00295921" w:rsidP="00FC6F2E">
            <w:pPr>
              <w:rPr>
                <w:sz w:val="20"/>
                <w:szCs w:val="20"/>
              </w:rPr>
            </w:pPr>
            <w:r w:rsidRPr="0021637C">
              <w:rPr>
                <w:rFonts w:hint="eastAsia"/>
                <w:sz w:val="20"/>
                <w:szCs w:val="20"/>
              </w:rPr>
              <w:t>□A　□B</w:t>
            </w:r>
          </w:p>
        </w:tc>
      </w:tr>
      <w:tr w:rsidR="0021637C" w:rsidRPr="0021637C" w14:paraId="19981F59" w14:textId="77777777" w:rsidTr="00386A64">
        <w:trPr>
          <w:trHeight w:val="135"/>
        </w:trPr>
        <w:tc>
          <w:tcPr>
            <w:tcW w:w="7479" w:type="dxa"/>
            <w:tcBorders>
              <w:top w:val="dotted" w:sz="4" w:space="0" w:color="auto"/>
              <w:bottom w:val="dotted" w:sz="4" w:space="0" w:color="auto"/>
            </w:tcBorders>
          </w:tcPr>
          <w:p w14:paraId="3DC5A0D9" w14:textId="0DB1BF2E" w:rsidR="00295921" w:rsidRPr="0021637C" w:rsidRDefault="00295921" w:rsidP="00FC6F2E">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⑸</w:t>
            </w:r>
            <w:r w:rsidRPr="0021637C">
              <w:rPr>
                <w:rFonts w:hAnsiTheme="minorHAnsi" w:cs="ＭＳ 明朝" w:hint="eastAsia"/>
                <w:kern w:val="0"/>
                <w:sz w:val="20"/>
                <w:szCs w:val="20"/>
              </w:rPr>
              <w:t xml:space="preserve">　児童発達支援管理責任者は、個別支援計画の作成に当たっては、障害児の意見が尊重され、その最善の利益が優先して考慮される体制を確保した上で、障害児に対する指定児童発達支援等の提供に当たる担当者等を招集して行う会議</w:t>
            </w:r>
            <w:r w:rsidRPr="0021637C">
              <w:rPr>
                <w:rFonts w:hAnsi="ＭＳ 明朝" w:cs="ＭＳ 明朝" w:hint="eastAsia"/>
                <w:kern w:val="24"/>
              </w:rPr>
              <w:t>(テレビ電話装置その他の情報通信機器(以下「テレビ電話装置等」という。)を活用して行うことができるものとする。)</w:t>
            </w:r>
            <w:r w:rsidRPr="0021637C">
              <w:rPr>
                <w:rFonts w:hAnsiTheme="minorHAnsi" w:cs="ＭＳ 明朝" w:hint="eastAsia"/>
                <w:kern w:val="0"/>
                <w:sz w:val="20"/>
                <w:szCs w:val="20"/>
              </w:rPr>
              <w:t>を開催し、個別支援計画の原案について意見を求めているか。</w:t>
            </w:r>
          </w:p>
        </w:tc>
        <w:tc>
          <w:tcPr>
            <w:tcW w:w="1134" w:type="dxa"/>
            <w:tcBorders>
              <w:top w:val="dotted" w:sz="4" w:space="0" w:color="auto"/>
              <w:bottom w:val="dotted" w:sz="4" w:space="0" w:color="auto"/>
            </w:tcBorders>
          </w:tcPr>
          <w:p w14:paraId="565CA636" w14:textId="77777777" w:rsidR="00295921" w:rsidRPr="0021637C" w:rsidRDefault="00295921" w:rsidP="00FC6F2E">
            <w:pPr>
              <w:jc w:val="left"/>
              <w:rPr>
                <w:sz w:val="20"/>
                <w:szCs w:val="20"/>
              </w:rPr>
            </w:pPr>
            <w:r w:rsidRPr="0021637C">
              <w:rPr>
                <w:rFonts w:hint="eastAsia"/>
                <w:sz w:val="20"/>
                <w:szCs w:val="20"/>
              </w:rPr>
              <w:t>□適</w:t>
            </w:r>
          </w:p>
          <w:p w14:paraId="7FAF2955" w14:textId="3B6143A7" w:rsidR="00295921" w:rsidRPr="0021637C" w:rsidRDefault="00295921" w:rsidP="00FC6F2E">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01BAEA9E" w14:textId="77777777" w:rsidR="00295921" w:rsidRPr="0021637C" w:rsidRDefault="00295921" w:rsidP="00FC6F2E">
            <w:pPr>
              <w:rPr>
                <w:sz w:val="20"/>
                <w:szCs w:val="20"/>
              </w:rPr>
            </w:pPr>
            <w:r w:rsidRPr="0021637C">
              <w:rPr>
                <w:rFonts w:hint="eastAsia"/>
                <w:sz w:val="20"/>
                <w:szCs w:val="20"/>
              </w:rPr>
              <w:t>§27</w:t>
            </w:r>
            <w:r w:rsidRPr="0021637C">
              <w:rPr>
                <w:rFonts w:hAnsi="ＭＳ 明朝" w:cs="ＭＳ 明朝" w:hint="eastAsia"/>
                <w:sz w:val="20"/>
                <w:szCs w:val="20"/>
              </w:rPr>
              <w:t>⑤（</w:t>
            </w:r>
            <w:r w:rsidRPr="0021637C">
              <w:rPr>
                <w:rFonts w:hint="eastAsia"/>
                <w:sz w:val="20"/>
                <w:szCs w:val="20"/>
              </w:rPr>
              <w:t>§71）</w:t>
            </w:r>
          </w:p>
          <w:p w14:paraId="6C8085C1" w14:textId="7AC76C3D" w:rsidR="00295921" w:rsidRPr="0021637C" w:rsidRDefault="00295921" w:rsidP="00FC6F2E">
            <w:pPr>
              <w:rPr>
                <w:sz w:val="20"/>
                <w:szCs w:val="20"/>
              </w:rPr>
            </w:pPr>
            <w:r w:rsidRPr="0021637C">
              <w:rPr>
                <w:rFonts w:hint="eastAsia"/>
                <w:sz w:val="20"/>
                <w:szCs w:val="20"/>
              </w:rPr>
              <w:t>□A　□B</w:t>
            </w:r>
          </w:p>
        </w:tc>
      </w:tr>
      <w:tr w:rsidR="0021637C" w:rsidRPr="0021637C" w14:paraId="432A7AAF" w14:textId="77777777" w:rsidTr="00FC1B1F">
        <w:trPr>
          <w:trHeight w:val="135"/>
        </w:trPr>
        <w:tc>
          <w:tcPr>
            <w:tcW w:w="7479" w:type="dxa"/>
            <w:tcBorders>
              <w:top w:val="dotted" w:sz="4" w:space="0" w:color="auto"/>
              <w:bottom w:val="dotted" w:sz="4" w:space="0" w:color="auto"/>
            </w:tcBorders>
          </w:tcPr>
          <w:p w14:paraId="7BF751E6" w14:textId="6DE25A15" w:rsidR="00295921" w:rsidRPr="0021637C" w:rsidRDefault="00295921" w:rsidP="00FC6F2E">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⑹</w:t>
            </w:r>
            <w:r w:rsidRPr="0021637C">
              <w:rPr>
                <w:rFonts w:hAnsiTheme="minorHAnsi" w:cs="ＭＳ 明朝" w:hint="eastAsia"/>
                <w:kern w:val="0"/>
                <w:sz w:val="20"/>
                <w:szCs w:val="20"/>
              </w:rPr>
              <w:t xml:space="preserve">　児童発達支援管理責任者は、個別支援計画の作成に当たっては、通所給付決定保護者及び障害児に対し、当該個別支援計画について説明し、文書によりその同意を得ているか。</w:t>
            </w:r>
          </w:p>
        </w:tc>
        <w:tc>
          <w:tcPr>
            <w:tcW w:w="1134" w:type="dxa"/>
            <w:tcBorders>
              <w:top w:val="dotted" w:sz="4" w:space="0" w:color="auto"/>
              <w:bottom w:val="dotted" w:sz="4" w:space="0" w:color="auto"/>
            </w:tcBorders>
          </w:tcPr>
          <w:p w14:paraId="5CDE4D21" w14:textId="77777777" w:rsidR="00295921" w:rsidRPr="0021637C" w:rsidRDefault="00295921" w:rsidP="00FC6F2E">
            <w:pPr>
              <w:jc w:val="left"/>
              <w:rPr>
                <w:sz w:val="20"/>
                <w:szCs w:val="20"/>
              </w:rPr>
            </w:pPr>
            <w:r w:rsidRPr="0021637C">
              <w:rPr>
                <w:rFonts w:hint="eastAsia"/>
                <w:sz w:val="20"/>
                <w:szCs w:val="20"/>
              </w:rPr>
              <w:t>□適</w:t>
            </w:r>
          </w:p>
          <w:p w14:paraId="62D9CF1D" w14:textId="5741D7EF" w:rsidR="00295921" w:rsidRPr="0021637C" w:rsidRDefault="00295921" w:rsidP="00FC6F2E">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3D181572" w14:textId="77777777" w:rsidR="00295921" w:rsidRPr="0021637C" w:rsidRDefault="00295921" w:rsidP="00FC6F2E">
            <w:pPr>
              <w:rPr>
                <w:sz w:val="20"/>
                <w:szCs w:val="20"/>
              </w:rPr>
            </w:pPr>
            <w:r w:rsidRPr="0021637C">
              <w:rPr>
                <w:rFonts w:hint="eastAsia"/>
                <w:sz w:val="20"/>
                <w:szCs w:val="20"/>
              </w:rPr>
              <w:t>§27</w:t>
            </w:r>
            <w:r w:rsidRPr="0021637C">
              <w:rPr>
                <w:rFonts w:hAnsi="ＭＳ 明朝" w:cs="ＭＳ 明朝" w:hint="eastAsia"/>
                <w:sz w:val="20"/>
                <w:szCs w:val="20"/>
              </w:rPr>
              <w:t>⑥（</w:t>
            </w:r>
            <w:r w:rsidRPr="0021637C">
              <w:rPr>
                <w:rFonts w:hint="eastAsia"/>
                <w:sz w:val="20"/>
                <w:szCs w:val="20"/>
              </w:rPr>
              <w:t>§71）</w:t>
            </w:r>
          </w:p>
          <w:p w14:paraId="5DC75591" w14:textId="5FFB9772" w:rsidR="00295921" w:rsidRPr="0021637C" w:rsidRDefault="00295921" w:rsidP="00FC6F2E">
            <w:pPr>
              <w:rPr>
                <w:sz w:val="20"/>
                <w:szCs w:val="20"/>
              </w:rPr>
            </w:pPr>
            <w:r w:rsidRPr="0021637C">
              <w:rPr>
                <w:rFonts w:hint="eastAsia"/>
                <w:sz w:val="20"/>
                <w:szCs w:val="20"/>
              </w:rPr>
              <w:t>□A　□B</w:t>
            </w:r>
          </w:p>
        </w:tc>
      </w:tr>
      <w:tr w:rsidR="0021637C" w:rsidRPr="0021637C" w14:paraId="249F8CCC" w14:textId="77777777" w:rsidTr="00FC1B1F">
        <w:trPr>
          <w:trHeight w:val="135"/>
        </w:trPr>
        <w:tc>
          <w:tcPr>
            <w:tcW w:w="7479" w:type="dxa"/>
            <w:tcBorders>
              <w:top w:val="dotted" w:sz="4" w:space="0" w:color="auto"/>
              <w:bottom w:val="dotted" w:sz="4" w:space="0" w:color="auto"/>
            </w:tcBorders>
          </w:tcPr>
          <w:p w14:paraId="42F21E82" w14:textId="77777777" w:rsidR="00295921" w:rsidRPr="0021637C" w:rsidRDefault="00295921" w:rsidP="00FC6F2E">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⑺</w:t>
            </w:r>
            <w:r w:rsidRPr="0021637C">
              <w:rPr>
                <w:rFonts w:hAnsiTheme="minorHAnsi" w:cs="ＭＳ 明朝" w:hint="eastAsia"/>
                <w:kern w:val="0"/>
                <w:sz w:val="20"/>
                <w:szCs w:val="20"/>
              </w:rPr>
              <w:t xml:space="preserve">　児童発達支援管理責任者は、個別支援計画を作成した際には、当該個別支援計画を通所給付決定保護者及び当該通所給付決定保護者に対して指定障害児相談支援を提供する者に交付しているか。</w:t>
            </w:r>
          </w:p>
          <w:p w14:paraId="4FB171B3" w14:textId="2F9DB2BF" w:rsidR="00247689" w:rsidRPr="0021637C" w:rsidRDefault="00247689" w:rsidP="00FC6F2E">
            <w:pPr>
              <w:autoSpaceDE w:val="0"/>
              <w:autoSpaceDN w:val="0"/>
              <w:adjustRightInd w:val="0"/>
              <w:ind w:leftChars="100" w:left="410" w:hangingChars="100" w:hanging="200"/>
              <w:jc w:val="left"/>
              <w:rPr>
                <w:rFonts w:hAnsiTheme="minorHAnsi" w:cs="ＭＳ 明朝"/>
                <w:kern w:val="0"/>
                <w:sz w:val="20"/>
                <w:szCs w:val="20"/>
              </w:rPr>
            </w:pPr>
            <w:r w:rsidRPr="0021637C">
              <w:rPr>
                <w:rFonts w:hAnsiTheme="minorHAnsi" w:cs="ＭＳ 明朝" w:hint="eastAsia"/>
                <w:kern w:val="0"/>
                <w:sz w:val="20"/>
                <w:szCs w:val="20"/>
              </w:rPr>
              <w:t xml:space="preserve">　</w:t>
            </w:r>
          </w:p>
        </w:tc>
        <w:tc>
          <w:tcPr>
            <w:tcW w:w="1134" w:type="dxa"/>
            <w:tcBorders>
              <w:top w:val="dotted" w:sz="4" w:space="0" w:color="auto"/>
              <w:bottom w:val="dotted" w:sz="4" w:space="0" w:color="auto"/>
            </w:tcBorders>
          </w:tcPr>
          <w:p w14:paraId="70AFFE2F" w14:textId="77777777" w:rsidR="00295921" w:rsidRPr="0021637C" w:rsidRDefault="00295921" w:rsidP="00FC6F2E">
            <w:pPr>
              <w:jc w:val="left"/>
              <w:rPr>
                <w:sz w:val="20"/>
                <w:szCs w:val="20"/>
              </w:rPr>
            </w:pPr>
            <w:r w:rsidRPr="0021637C">
              <w:rPr>
                <w:rFonts w:hint="eastAsia"/>
                <w:sz w:val="20"/>
                <w:szCs w:val="20"/>
              </w:rPr>
              <w:t>□適</w:t>
            </w:r>
          </w:p>
          <w:p w14:paraId="412E452B" w14:textId="2AB75446" w:rsidR="00295921" w:rsidRPr="0021637C" w:rsidRDefault="00295921" w:rsidP="00FC6F2E">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78C1341D" w14:textId="77777777" w:rsidR="00295921" w:rsidRPr="0021637C" w:rsidRDefault="00295921" w:rsidP="00FC6F2E">
            <w:pPr>
              <w:rPr>
                <w:sz w:val="20"/>
                <w:szCs w:val="20"/>
              </w:rPr>
            </w:pPr>
            <w:r w:rsidRPr="0021637C">
              <w:rPr>
                <w:rFonts w:hint="eastAsia"/>
                <w:sz w:val="20"/>
                <w:szCs w:val="20"/>
              </w:rPr>
              <w:t>§27</w:t>
            </w:r>
            <w:r w:rsidRPr="0021637C">
              <w:rPr>
                <w:rFonts w:hAnsi="ＭＳ 明朝" w:cs="ＭＳ 明朝" w:hint="eastAsia"/>
                <w:sz w:val="20"/>
                <w:szCs w:val="20"/>
              </w:rPr>
              <w:t>⑦（</w:t>
            </w:r>
            <w:r w:rsidRPr="0021637C">
              <w:rPr>
                <w:rFonts w:hint="eastAsia"/>
                <w:sz w:val="20"/>
                <w:szCs w:val="20"/>
              </w:rPr>
              <w:t>§71）</w:t>
            </w:r>
          </w:p>
          <w:p w14:paraId="26F93BFD" w14:textId="77777777" w:rsidR="00295921" w:rsidRPr="0021637C" w:rsidRDefault="00295921" w:rsidP="00FC6F2E">
            <w:pPr>
              <w:rPr>
                <w:sz w:val="20"/>
                <w:szCs w:val="20"/>
              </w:rPr>
            </w:pPr>
            <w:r w:rsidRPr="0021637C">
              <w:rPr>
                <w:rFonts w:hint="eastAsia"/>
                <w:sz w:val="20"/>
                <w:szCs w:val="20"/>
              </w:rPr>
              <w:t>□A　□B</w:t>
            </w:r>
          </w:p>
          <w:p w14:paraId="213FB8C1" w14:textId="651A6EC6" w:rsidR="00295921" w:rsidRPr="0021637C" w:rsidRDefault="00295921" w:rsidP="00FC6F2E">
            <w:pPr>
              <w:rPr>
                <w:sz w:val="20"/>
                <w:szCs w:val="20"/>
              </w:rPr>
            </w:pPr>
          </w:p>
        </w:tc>
      </w:tr>
      <w:tr w:rsidR="0021637C" w:rsidRPr="0021637C" w14:paraId="63F71AAF" w14:textId="77777777" w:rsidTr="00FC1B1F">
        <w:trPr>
          <w:trHeight w:val="135"/>
        </w:trPr>
        <w:tc>
          <w:tcPr>
            <w:tcW w:w="7479" w:type="dxa"/>
            <w:tcBorders>
              <w:top w:val="dotted" w:sz="4" w:space="0" w:color="auto"/>
              <w:bottom w:val="dotted" w:sz="4" w:space="0" w:color="auto"/>
            </w:tcBorders>
          </w:tcPr>
          <w:p w14:paraId="17E928EE" w14:textId="2862D683" w:rsidR="00295921" w:rsidRPr="0021637C" w:rsidRDefault="00295921" w:rsidP="00FC6F2E">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lastRenderedPageBreak/>
              <w:t>⑻</w:t>
            </w:r>
            <w:r w:rsidRPr="0021637C">
              <w:rPr>
                <w:rFonts w:hAnsiTheme="minorHAnsi" w:cs="ＭＳ 明朝" w:hint="eastAsia"/>
                <w:kern w:val="0"/>
                <w:sz w:val="20"/>
                <w:szCs w:val="20"/>
              </w:rPr>
              <w:t xml:space="preserve">　児童発達支援管理責任者は、個別支援計画の作成後、個別支援計画の実施状況の把握（障害児についての継続的なアセスメントを含む。次項において「モニタリング」という。）を行うとともに、障害児について解決すべき課題を把握し、少なくとも６月に１回以上、個別支援計画の見直しを行い、必要に応じて、当該個別支援計画の変更を行っているか。</w:t>
            </w:r>
          </w:p>
        </w:tc>
        <w:tc>
          <w:tcPr>
            <w:tcW w:w="1134" w:type="dxa"/>
            <w:tcBorders>
              <w:top w:val="dotted" w:sz="4" w:space="0" w:color="auto"/>
              <w:bottom w:val="dotted" w:sz="4" w:space="0" w:color="auto"/>
            </w:tcBorders>
          </w:tcPr>
          <w:p w14:paraId="1F4B4811" w14:textId="77777777" w:rsidR="00295921" w:rsidRPr="0021637C" w:rsidRDefault="00295921" w:rsidP="00FC6F2E">
            <w:pPr>
              <w:jc w:val="left"/>
              <w:rPr>
                <w:sz w:val="20"/>
                <w:szCs w:val="20"/>
              </w:rPr>
            </w:pPr>
            <w:r w:rsidRPr="0021637C">
              <w:rPr>
                <w:rFonts w:hint="eastAsia"/>
                <w:sz w:val="20"/>
                <w:szCs w:val="20"/>
              </w:rPr>
              <w:t>□適</w:t>
            </w:r>
          </w:p>
          <w:p w14:paraId="6D8A32EE" w14:textId="26187AD6" w:rsidR="00295921" w:rsidRPr="0021637C" w:rsidRDefault="00295921" w:rsidP="00FC6F2E">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142D223C" w14:textId="77777777" w:rsidR="00295921" w:rsidRPr="0021637C" w:rsidRDefault="00295921" w:rsidP="00FC6F2E">
            <w:pPr>
              <w:rPr>
                <w:sz w:val="20"/>
                <w:szCs w:val="20"/>
              </w:rPr>
            </w:pPr>
            <w:r w:rsidRPr="0021637C">
              <w:rPr>
                <w:rFonts w:hint="eastAsia"/>
                <w:sz w:val="20"/>
                <w:szCs w:val="20"/>
              </w:rPr>
              <w:t>§27</w:t>
            </w:r>
            <w:r w:rsidRPr="0021637C">
              <w:rPr>
                <w:rFonts w:hAnsi="ＭＳ 明朝" w:cs="ＭＳ 明朝" w:hint="eastAsia"/>
                <w:sz w:val="20"/>
                <w:szCs w:val="20"/>
              </w:rPr>
              <w:t>⑧（</w:t>
            </w:r>
            <w:r w:rsidRPr="0021637C">
              <w:rPr>
                <w:rFonts w:hint="eastAsia"/>
                <w:sz w:val="20"/>
                <w:szCs w:val="20"/>
              </w:rPr>
              <w:t>§71）</w:t>
            </w:r>
          </w:p>
          <w:p w14:paraId="55060B94" w14:textId="22871E02" w:rsidR="00295921" w:rsidRPr="0021637C" w:rsidRDefault="00295921" w:rsidP="00FC6F2E">
            <w:pPr>
              <w:rPr>
                <w:sz w:val="20"/>
                <w:szCs w:val="20"/>
              </w:rPr>
            </w:pPr>
            <w:r w:rsidRPr="0021637C">
              <w:rPr>
                <w:rFonts w:hint="eastAsia"/>
                <w:sz w:val="20"/>
                <w:szCs w:val="20"/>
              </w:rPr>
              <w:t>□A　□B</w:t>
            </w:r>
          </w:p>
        </w:tc>
      </w:tr>
      <w:tr w:rsidR="0021637C" w:rsidRPr="0021637C" w14:paraId="7093A6A5" w14:textId="77777777" w:rsidTr="007220E5">
        <w:trPr>
          <w:trHeight w:val="135"/>
        </w:trPr>
        <w:tc>
          <w:tcPr>
            <w:tcW w:w="7479" w:type="dxa"/>
            <w:tcBorders>
              <w:top w:val="dotted" w:sz="4" w:space="0" w:color="auto"/>
              <w:bottom w:val="dotted" w:sz="4" w:space="0" w:color="auto"/>
            </w:tcBorders>
          </w:tcPr>
          <w:p w14:paraId="1D2C7D81" w14:textId="77777777" w:rsidR="00295921" w:rsidRPr="0021637C" w:rsidRDefault="00295921" w:rsidP="00FC6F2E">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⑼</w:t>
            </w:r>
            <w:r w:rsidRPr="0021637C">
              <w:rPr>
                <w:rFonts w:hAnsiTheme="minorHAnsi" w:cs="ＭＳ 明朝" w:hint="eastAsia"/>
                <w:kern w:val="0"/>
                <w:sz w:val="20"/>
                <w:szCs w:val="20"/>
              </w:rPr>
              <w:t xml:space="preserve">　児童発達支援管理責任者は、モニタリングに当たっては、通所給付決定保護者との連絡を継続的に行うこととし、特段の事情のない限り、次に定めるところにより行っているか。</w:t>
            </w:r>
          </w:p>
          <w:p w14:paraId="4ED776A9" w14:textId="77777777" w:rsidR="00295921" w:rsidRPr="0021637C" w:rsidRDefault="00295921" w:rsidP="00FC6F2E">
            <w:pPr>
              <w:autoSpaceDE w:val="0"/>
              <w:autoSpaceDN w:val="0"/>
              <w:adjustRightInd w:val="0"/>
              <w:ind w:firstLineChars="300" w:firstLine="600"/>
              <w:jc w:val="left"/>
              <w:rPr>
                <w:rFonts w:hAnsiTheme="minorHAnsi" w:cs="ＭＳ 明朝"/>
                <w:kern w:val="0"/>
                <w:sz w:val="20"/>
                <w:szCs w:val="20"/>
              </w:rPr>
            </w:pPr>
            <w:r w:rsidRPr="0021637C">
              <w:rPr>
                <w:rFonts w:hAnsiTheme="minorHAnsi" w:cs="ＭＳ 明朝" w:hint="eastAsia"/>
                <w:kern w:val="0"/>
                <w:sz w:val="20"/>
                <w:szCs w:val="20"/>
              </w:rPr>
              <w:t>一</w:t>
            </w:r>
            <w:r w:rsidRPr="0021637C">
              <w:rPr>
                <w:rFonts w:hAnsiTheme="minorHAnsi" w:cs="ＭＳ 明朝"/>
                <w:kern w:val="0"/>
                <w:sz w:val="20"/>
                <w:szCs w:val="20"/>
              </w:rPr>
              <w:t xml:space="preserve"> </w:t>
            </w:r>
            <w:r w:rsidRPr="0021637C">
              <w:rPr>
                <w:rFonts w:hAnsiTheme="minorHAnsi" w:cs="ＭＳ 明朝" w:hint="eastAsia"/>
                <w:kern w:val="0"/>
                <w:sz w:val="20"/>
                <w:szCs w:val="20"/>
              </w:rPr>
              <w:t>定期的に通所給付決定保護者及び障害児に面接すること。</w:t>
            </w:r>
          </w:p>
          <w:p w14:paraId="19C79753" w14:textId="3AEFFF19"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Theme="minorHAnsi" w:cs="ＭＳ 明朝" w:hint="eastAsia"/>
                <w:kern w:val="0"/>
                <w:sz w:val="20"/>
                <w:szCs w:val="20"/>
              </w:rPr>
              <w:t>二</w:t>
            </w:r>
            <w:r w:rsidRPr="0021637C">
              <w:rPr>
                <w:rFonts w:hAnsiTheme="minorHAnsi" w:cs="ＭＳ 明朝"/>
                <w:kern w:val="0"/>
                <w:sz w:val="20"/>
                <w:szCs w:val="20"/>
              </w:rPr>
              <w:t xml:space="preserve"> </w:t>
            </w:r>
            <w:r w:rsidRPr="0021637C">
              <w:rPr>
                <w:rFonts w:hAnsiTheme="minorHAnsi" w:cs="ＭＳ 明朝" w:hint="eastAsia"/>
                <w:kern w:val="0"/>
                <w:sz w:val="20"/>
                <w:szCs w:val="20"/>
              </w:rPr>
              <w:t>定期的にモニタリングの結果を記録すること。</w:t>
            </w:r>
          </w:p>
        </w:tc>
        <w:tc>
          <w:tcPr>
            <w:tcW w:w="1134" w:type="dxa"/>
            <w:tcBorders>
              <w:top w:val="dotted" w:sz="4" w:space="0" w:color="auto"/>
              <w:bottom w:val="dotted" w:sz="4" w:space="0" w:color="auto"/>
            </w:tcBorders>
          </w:tcPr>
          <w:p w14:paraId="19CDA8B3" w14:textId="77777777" w:rsidR="00295921" w:rsidRPr="0021637C" w:rsidRDefault="00295921" w:rsidP="00FC6F2E">
            <w:pPr>
              <w:jc w:val="left"/>
              <w:rPr>
                <w:sz w:val="20"/>
                <w:szCs w:val="20"/>
              </w:rPr>
            </w:pPr>
            <w:r w:rsidRPr="0021637C">
              <w:rPr>
                <w:rFonts w:hint="eastAsia"/>
                <w:sz w:val="20"/>
                <w:szCs w:val="20"/>
              </w:rPr>
              <w:t>□適</w:t>
            </w:r>
          </w:p>
          <w:p w14:paraId="70CE6AF7" w14:textId="01CD92EE" w:rsidR="00295921" w:rsidRPr="0021637C" w:rsidRDefault="00295921" w:rsidP="00FC6F2E">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43E814B6" w14:textId="77777777" w:rsidR="00295921" w:rsidRPr="0021637C" w:rsidRDefault="00295921" w:rsidP="00FC6F2E">
            <w:pPr>
              <w:rPr>
                <w:sz w:val="20"/>
                <w:szCs w:val="20"/>
              </w:rPr>
            </w:pPr>
            <w:r w:rsidRPr="0021637C">
              <w:rPr>
                <w:rFonts w:hint="eastAsia"/>
                <w:sz w:val="20"/>
                <w:szCs w:val="20"/>
              </w:rPr>
              <w:t>§27</w:t>
            </w:r>
            <w:r w:rsidRPr="0021637C">
              <w:rPr>
                <w:rFonts w:hAnsi="ＭＳ 明朝" w:cs="ＭＳ 明朝" w:hint="eastAsia"/>
                <w:sz w:val="20"/>
                <w:szCs w:val="20"/>
              </w:rPr>
              <w:t>⑨（</w:t>
            </w:r>
            <w:r w:rsidRPr="0021637C">
              <w:rPr>
                <w:rFonts w:hint="eastAsia"/>
                <w:sz w:val="20"/>
                <w:szCs w:val="20"/>
              </w:rPr>
              <w:t>§71）</w:t>
            </w:r>
          </w:p>
          <w:p w14:paraId="754EF180" w14:textId="396F5F16" w:rsidR="00295921" w:rsidRPr="0021637C" w:rsidRDefault="00295921" w:rsidP="00FC6F2E">
            <w:pPr>
              <w:rPr>
                <w:sz w:val="20"/>
                <w:szCs w:val="20"/>
              </w:rPr>
            </w:pPr>
            <w:r w:rsidRPr="0021637C">
              <w:rPr>
                <w:rFonts w:hint="eastAsia"/>
                <w:sz w:val="20"/>
                <w:szCs w:val="20"/>
              </w:rPr>
              <w:t>□A　□B</w:t>
            </w:r>
          </w:p>
        </w:tc>
      </w:tr>
      <w:tr w:rsidR="0021637C" w:rsidRPr="0021637C" w14:paraId="0A89D059" w14:textId="77777777" w:rsidTr="00247689">
        <w:trPr>
          <w:trHeight w:val="135"/>
        </w:trPr>
        <w:tc>
          <w:tcPr>
            <w:tcW w:w="7479" w:type="dxa"/>
            <w:tcBorders>
              <w:top w:val="dotted" w:sz="4" w:space="0" w:color="auto"/>
              <w:bottom w:val="single" w:sz="4" w:space="0" w:color="auto"/>
            </w:tcBorders>
          </w:tcPr>
          <w:p w14:paraId="56DC30DD" w14:textId="08000659" w:rsidR="00295921" w:rsidRPr="0021637C" w:rsidRDefault="00295921" w:rsidP="00FC6F2E">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⑽</w:t>
            </w:r>
            <w:r w:rsidRPr="0021637C">
              <w:rPr>
                <w:rFonts w:hAnsiTheme="minorHAnsi" w:cs="ＭＳ 明朝" w:hint="eastAsia"/>
                <w:kern w:val="0"/>
                <w:sz w:val="20"/>
                <w:szCs w:val="20"/>
              </w:rPr>
              <w:t xml:space="preserve">　個別支援計画の変更については、⑵から⑺までに準じて行っているか。</w:t>
            </w:r>
          </w:p>
        </w:tc>
        <w:tc>
          <w:tcPr>
            <w:tcW w:w="1134" w:type="dxa"/>
            <w:tcBorders>
              <w:top w:val="dotted" w:sz="4" w:space="0" w:color="auto"/>
              <w:bottom w:val="single" w:sz="4" w:space="0" w:color="auto"/>
            </w:tcBorders>
          </w:tcPr>
          <w:p w14:paraId="17C5D93D" w14:textId="77777777" w:rsidR="00295921" w:rsidRPr="0021637C" w:rsidRDefault="00295921" w:rsidP="00FC6F2E">
            <w:pPr>
              <w:jc w:val="left"/>
              <w:rPr>
                <w:sz w:val="20"/>
                <w:szCs w:val="20"/>
              </w:rPr>
            </w:pPr>
            <w:r w:rsidRPr="0021637C">
              <w:rPr>
                <w:rFonts w:hint="eastAsia"/>
                <w:sz w:val="20"/>
                <w:szCs w:val="20"/>
              </w:rPr>
              <w:t>□適</w:t>
            </w:r>
          </w:p>
          <w:p w14:paraId="62E5E2C4" w14:textId="1C2BAA0E" w:rsidR="00295921" w:rsidRPr="0021637C" w:rsidRDefault="00295921" w:rsidP="00FC6F2E">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52B32AA0" w14:textId="77777777" w:rsidR="00295921" w:rsidRPr="0021637C" w:rsidRDefault="00295921" w:rsidP="00FC6F2E">
            <w:pPr>
              <w:rPr>
                <w:sz w:val="20"/>
                <w:szCs w:val="20"/>
              </w:rPr>
            </w:pPr>
            <w:r w:rsidRPr="0021637C">
              <w:rPr>
                <w:rFonts w:hint="eastAsia"/>
                <w:sz w:val="20"/>
                <w:szCs w:val="20"/>
              </w:rPr>
              <w:t>§27</w:t>
            </w:r>
            <w:r w:rsidRPr="0021637C">
              <w:rPr>
                <w:rFonts w:hAnsi="ＭＳ 明朝" w:cs="ＭＳ 明朝" w:hint="eastAsia"/>
                <w:sz w:val="20"/>
                <w:szCs w:val="20"/>
              </w:rPr>
              <w:t>⑩（</w:t>
            </w:r>
            <w:r w:rsidRPr="0021637C">
              <w:rPr>
                <w:rFonts w:hint="eastAsia"/>
                <w:sz w:val="20"/>
                <w:szCs w:val="20"/>
              </w:rPr>
              <w:t>§71）</w:t>
            </w:r>
          </w:p>
          <w:p w14:paraId="3BF6EA5D" w14:textId="3E7723D4" w:rsidR="00295921" w:rsidRPr="0021637C" w:rsidRDefault="00295921" w:rsidP="00FC6F2E">
            <w:pPr>
              <w:rPr>
                <w:sz w:val="20"/>
                <w:szCs w:val="20"/>
              </w:rPr>
            </w:pPr>
            <w:r w:rsidRPr="0021637C">
              <w:rPr>
                <w:rFonts w:hint="eastAsia"/>
                <w:sz w:val="20"/>
                <w:szCs w:val="20"/>
              </w:rPr>
              <w:t>□A　□B</w:t>
            </w:r>
          </w:p>
        </w:tc>
      </w:tr>
      <w:tr w:rsidR="0021637C" w:rsidRPr="0021637C" w14:paraId="3CF5349A" w14:textId="77777777" w:rsidTr="00247689">
        <w:trPr>
          <w:trHeight w:val="135"/>
        </w:trPr>
        <w:tc>
          <w:tcPr>
            <w:tcW w:w="7479" w:type="dxa"/>
            <w:tcBorders>
              <w:top w:val="single" w:sz="4" w:space="0" w:color="auto"/>
              <w:bottom w:val="nil"/>
            </w:tcBorders>
          </w:tcPr>
          <w:p w14:paraId="640AA2A6" w14:textId="33B7AC95" w:rsidR="00295921" w:rsidRPr="0021637C" w:rsidRDefault="00295921" w:rsidP="00FC6F2E">
            <w:pPr>
              <w:autoSpaceDE w:val="0"/>
              <w:autoSpaceDN w:val="0"/>
              <w:adjustRightInd w:val="0"/>
              <w:ind w:firstLineChars="300" w:firstLine="632"/>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児童発達支援管理責任者の責務</w:t>
            </w:r>
          </w:p>
        </w:tc>
        <w:tc>
          <w:tcPr>
            <w:tcW w:w="1134" w:type="dxa"/>
            <w:tcBorders>
              <w:top w:val="single" w:sz="4" w:space="0" w:color="auto"/>
              <w:bottom w:val="nil"/>
            </w:tcBorders>
          </w:tcPr>
          <w:p w14:paraId="569AF280" w14:textId="28649716" w:rsidR="00295921" w:rsidRPr="0021637C" w:rsidRDefault="00295921" w:rsidP="00FC6F2E">
            <w:pPr>
              <w:jc w:val="left"/>
              <w:rPr>
                <w:sz w:val="20"/>
                <w:szCs w:val="20"/>
              </w:rPr>
            </w:pPr>
          </w:p>
        </w:tc>
        <w:tc>
          <w:tcPr>
            <w:tcW w:w="1701" w:type="dxa"/>
            <w:tcBorders>
              <w:top w:val="single" w:sz="4" w:space="0" w:color="auto"/>
              <w:bottom w:val="nil"/>
            </w:tcBorders>
          </w:tcPr>
          <w:p w14:paraId="28616F3D" w14:textId="3605015B" w:rsidR="00295921" w:rsidRPr="0021637C" w:rsidRDefault="00295921" w:rsidP="00FC6F2E">
            <w:pPr>
              <w:rPr>
                <w:sz w:val="20"/>
                <w:szCs w:val="20"/>
              </w:rPr>
            </w:pPr>
          </w:p>
        </w:tc>
      </w:tr>
      <w:tr w:rsidR="0021637C" w:rsidRPr="0021637C" w14:paraId="681396EC" w14:textId="77777777" w:rsidTr="00247689">
        <w:trPr>
          <w:trHeight w:val="135"/>
        </w:trPr>
        <w:tc>
          <w:tcPr>
            <w:tcW w:w="7479" w:type="dxa"/>
            <w:tcBorders>
              <w:top w:val="nil"/>
              <w:bottom w:val="dotted" w:sz="4" w:space="0" w:color="auto"/>
            </w:tcBorders>
          </w:tcPr>
          <w:p w14:paraId="3D375A59" w14:textId="77777777"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Theme="minorHAnsi" w:cs="ＭＳ 明朝" w:hint="eastAsia"/>
                <w:kern w:val="0"/>
                <w:sz w:val="20"/>
                <w:szCs w:val="20"/>
              </w:rPr>
              <w:t>⑴　児童発達支援管理責任者は、前項目の業務のほか、次に掲げる業務を行っているか。</w:t>
            </w:r>
          </w:p>
          <w:p w14:paraId="25EFCFB0" w14:textId="4EB8CE45" w:rsidR="00295921" w:rsidRPr="0021637C" w:rsidRDefault="00295921" w:rsidP="00247689">
            <w:pPr>
              <w:autoSpaceDE w:val="0"/>
              <w:autoSpaceDN w:val="0"/>
              <w:adjustRightInd w:val="0"/>
              <w:ind w:leftChars="200" w:left="420"/>
              <w:jc w:val="left"/>
              <w:rPr>
                <w:rFonts w:hAnsiTheme="minorHAnsi" w:cs="ＭＳ 明朝"/>
                <w:kern w:val="0"/>
                <w:sz w:val="20"/>
                <w:szCs w:val="20"/>
              </w:rPr>
            </w:pPr>
            <w:r w:rsidRPr="0021637C">
              <w:rPr>
                <w:rFonts w:hAnsiTheme="minorHAnsi" w:cs="ＭＳ 明朝" w:hint="eastAsia"/>
                <w:kern w:val="0"/>
                <w:sz w:val="20"/>
                <w:szCs w:val="20"/>
              </w:rPr>
              <w:t>一</w:t>
            </w:r>
            <w:r w:rsidRPr="0021637C">
              <w:rPr>
                <w:rFonts w:hAnsiTheme="minorHAnsi" w:cs="ＭＳ 明朝"/>
                <w:kern w:val="0"/>
                <w:sz w:val="20"/>
                <w:szCs w:val="20"/>
              </w:rPr>
              <w:t xml:space="preserve"> </w:t>
            </w:r>
            <w:r w:rsidRPr="0021637C">
              <w:rPr>
                <w:rFonts w:hAnsiTheme="minorHAnsi" w:cs="ＭＳ 明朝" w:hint="eastAsia"/>
                <w:kern w:val="0"/>
                <w:sz w:val="20"/>
                <w:szCs w:val="20"/>
              </w:rPr>
              <w:t>次に規定する相談及び援助を行うこと。</w:t>
            </w:r>
            <w:r w:rsidR="00247689" w:rsidRPr="0021637C">
              <w:rPr>
                <w:rFonts w:hAnsiTheme="minorHAnsi" w:cs="ＭＳ 明朝"/>
                <w:kern w:val="0"/>
                <w:sz w:val="20"/>
                <w:szCs w:val="20"/>
              </w:rPr>
              <w:br/>
            </w:r>
            <w:r w:rsidRPr="0021637C">
              <w:rPr>
                <w:rFonts w:hAnsiTheme="minorHAnsi" w:cs="ＭＳ 明朝" w:hint="eastAsia"/>
                <w:kern w:val="0"/>
                <w:sz w:val="20"/>
                <w:szCs w:val="20"/>
              </w:rPr>
              <w:t>二</w:t>
            </w:r>
            <w:r w:rsidRPr="0021637C">
              <w:rPr>
                <w:rFonts w:hAnsiTheme="minorHAnsi" w:cs="ＭＳ 明朝"/>
                <w:kern w:val="0"/>
                <w:sz w:val="20"/>
                <w:szCs w:val="20"/>
              </w:rPr>
              <w:t xml:space="preserve"> </w:t>
            </w:r>
            <w:r w:rsidRPr="0021637C">
              <w:rPr>
                <w:rFonts w:hAnsiTheme="minorHAnsi" w:cs="ＭＳ 明朝" w:hint="eastAsia"/>
                <w:kern w:val="0"/>
                <w:sz w:val="20"/>
                <w:szCs w:val="20"/>
              </w:rPr>
              <w:t>他の従業者に対する技術指導及び助言を行うこと。</w:t>
            </w:r>
          </w:p>
        </w:tc>
        <w:tc>
          <w:tcPr>
            <w:tcW w:w="1134" w:type="dxa"/>
            <w:tcBorders>
              <w:top w:val="nil"/>
              <w:bottom w:val="dotted" w:sz="4" w:space="0" w:color="auto"/>
            </w:tcBorders>
          </w:tcPr>
          <w:p w14:paraId="2D2BFA8B" w14:textId="77777777" w:rsidR="00295921" w:rsidRPr="0021637C" w:rsidRDefault="00295921" w:rsidP="00FC6F2E">
            <w:pPr>
              <w:jc w:val="left"/>
              <w:rPr>
                <w:sz w:val="20"/>
                <w:szCs w:val="20"/>
              </w:rPr>
            </w:pPr>
            <w:r w:rsidRPr="0021637C">
              <w:rPr>
                <w:rFonts w:hint="eastAsia"/>
                <w:sz w:val="20"/>
                <w:szCs w:val="20"/>
              </w:rPr>
              <w:t>□適</w:t>
            </w:r>
          </w:p>
          <w:p w14:paraId="7BFF614F" w14:textId="0B376E22" w:rsidR="00295921" w:rsidRPr="0021637C" w:rsidRDefault="00295921" w:rsidP="00FC6F2E">
            <w:pPr>
              <w:jc w:val="left"/>
              <w:rPr>
                <w:sz w:val="20"/>
                <w:szCs w:val="20"/>
              </w:rPr>
            </w:pPr>
            <w:r w:rsidRPr="0021637C">
              <w:rPr>
                <w:rFonts w:hint="eastAsia"/>
                <w:sz w:val="20"/>
                <w:szCs w:val="20"/>
              </w:rPr>
              <w:t>□否</w:t>
            </w:r>
          </w:p>
        </w:tc>
        <w:tc>
          <w:tcPr>
            <w:tcW w:w="1701" w:type="dxa"/>
            <w:tcBorders>
              <w:top w:val="nil"/>
              <w:bottom w:val="dotted" w:sz="4" w:space="0" w:color="auto"/>
            </w:tcBorders>
          </w:tcPr>
          <w:p w14:paraId="6888B457" w14:textId="77777777" w:rsidR="00295921" w:rsidRPr="0021637C" w:rsidRDefault="00295921" w:rsidP="00FC6F2E">
            <w:pPr>
              <w:rPr>
                <w:sz w:val="20"/>
                <w:szCs w:val="20"/>
              </w:rPr>
            </w:pPr>
            <w:r w:rsidRPr="0021637C">
              <w:rPr>
                <w:rFonts w:hint="eastAsia"/>
                <w:sz w:val="20"/>
                <w:szCs w:val="20"/>
              </w:rPr>
              <w:t>§28①</w:t>
            </w:r>
            <w:r w:rsidRPr="0021637C">
              <w:rPr>
                <w:rFonts w:hAnsi="ＭＳ 明朝" w:cs="ＭＳ 明朝" w:hint="eastAsia"/>
                <w:sz w:val="20"/>
                <w:szCs w:val="20"/>
              </w:rPr>
              <w:t>（</w:t>
            </w:r>
            <w:r w:rsidRPr="0021637C">
              <w:rPr>
                <w:rFonts w:hint="eastAsia"/>
                <w:sz w:val="20"/>
                <w:szCs w:val="20"/>
              </w:rPr>
              <w:t>§71）</w:t>
            </w:r>
          </w:p>
          <w:p w14:paraId="0F4513C1" w14:textId="5F7B4AF7" w:rsidR="00295921" w:rsidRPr="0021637C" w:rsidRDefault="00295921" w:rsidP="00FC6F2E">
            <w:pPr>
              <w:rPr>
                <w:sz w:val="20"/>
                <w:szCs w:val="20"/>
              </w:rPr>
            </w:pPr>
            <w:r w:rsidRPr="0021637C">
              <w:rPr>
                <w:rFonts w:hint="eastAsia"/>
                <w:sz w:val="20"/>
                <w:szCs w:val="20"/>
              </w:rPr>
              <w:t>□A　□B</w:t>
            </w:r>
          </w:p>
        </w:tc>
      </w:tr>
      <w:tr w:rsidR="0021637C" w:rsidRPr="0021637C" w14:paraId="31C8D185" w14:textId="77777777" w:rsidTr="00247689">
        <w:trPr>
          <w:trHeight w:val="135"/>
        </w:trPr>
        <w:tc>
          <w:tcPr>
            <w:tcW w:w="7479" w:type="dxa"/>
            <w:tcBorders>
              <w:top w:val="dotted" w:sz="4" w:space="0" w:color="auto"/>
              <w:bottom w:val="single" w:sz="4" w:space="0" w:color="auto"/>
            </w:tcBorders>
          </w:tcPr>
          <w:p w14:paraId="712620C0" w14:textId="185A403F" w:rsidR="00295921" w:rsidRPr="0021637C" w:rsidRDefault="00295921" w:rsidP="00247689">
            <w:pPr>
              <w:autoSpaceDE w:val="0"/>
              <w:autoSpaceDN w:val="0"/>
              <w:adjustRightInd w:val="0"/>
              <w:ind w:leftChars="100" w:left="410" w:hangingChars="100" w:hanging="200"/>
              <w:jc w:val="left"/>
              <w:rPr>
                <w:rFonts w:hAnsiTheme="minorHAnsi" w:cs="ＭＳ 明朝"/>
                <w:b/>
                <w:kern w:val="0"/>
                <w:sz w:val="20"/>
                <w:szCs w:val="20"/>
              </w:rPr>
            </w:pPr>
            <w:r w:rsidRPr="0021637C">
              <w:rPr>
                <w:rFonts w:hAnsiTheme="minorHAnsi" w:cs="ＭＳ 明朝" w:hint="eastAsia"/>
                <w:kern w:val="0"/>
                <w:sz w:val="20"/>
                <w:szCs w:val="20"/>
              </w:rPr>
              <w:t>⑵　児童発達支援管理責任者は、業務を行うに当たっては、障害児が自立した日常生活又は社会生活を営むことができるよう、障害児及び通所給付決定保護者の意思をできる限り尊重するよう努めているか。</w:t>
            </w:r>
          </w:p>
        </w:tc>
        <w:tc>
          <w:tcPr>
            <w:tcW w:w="1134" w:type="dxa"/>
            <w:tcBorders>
              <w:top w:val="dotted" w:sz="4" w:space="0" w:color="auto"/>
              <w:bottom w:val="single" w:sz="4" w:space="0" w:color="auto"/>
            </w:tcBorders>
          </w:tcPr>
          <w:p w14:paraId="3C800B1D" w14:textId="77777777" w:rsidR="00295921" w:rsidRPr="0021637C" w:rsidRDefault="00295921" w:rsidP="008B3006">
            <w:pPr>
              <w:jc w:val="left"/>
              <w:rPr>
                <w:sz w:val="20"/>
                <w:szCs w:val="20"/>
              </w:rPr>
            </w:pPr>
            <w:r w:rsidRPr="0021637C">
              <w:rPr>
                <w:rFonts w:hint="eastAsia"/>
                <w:sz w:val="20"/>
                <w:szCs w:val="20"/>
              </w:rPr>
              <w:t>□適</w:t>
            </w:r>
          </w:p>
          <w:p w14:paraId="06FD6C7B" w14:textId="17371A26" w:rsidR="00295921" w:rsidRPr="0021637C" w:rsidRDefault="00295921" w:rsidP="00FC6F2E">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7CF9F724" w14:textId="77777777" w:rsidR="00295921" w:rsidRPr="0021637C" w:rsidRDefault="00295921" w:rsidP="008B3006">
            <w:pPr>
              <w:rPr>
                <w:sz w:val="20"/>
                <w:szCs w:val="20"/>
              </w:rPr>
            </w:pPr>
            <w:r w:rsidRPr="0021637C">
              <w:rPr>
                <w:rFonts w:hint="eastAsia"/>
                <w:sz w:val="20"/>
                <w:szCs w:val="20"/>
              </w:rPr>
              <w:t>§28②</w:t>
            </w:r>
            <w:r w:rsidRPr="0021637C">
              <w:rPr>
                <w:rFonts w:hAnsi="ＭＳ 明朝" w:cs="ＭＳ 明朝" w:hint="eastAsia"/>
                <w:sz w:val="20"/>
                <w:szCs w:val="20"/>
              </w:rPr>
              <w:t>（</w:t>
            </w:r>
            <w:r w:rsidRPr="0021637C">
              <w:rPr>
                <w:rFonts w:hint="eastAsia"/>
                <w:sz w:val="20"/>
                <w:szCs w:val="20"/>
              </w:rPr>
              <w:t>§71）</w:t>
            </w:r>
          </w:p>
          <w:p w14:paraId="3E327BEC" w14:textId="1C8B139F" w:rsidR="00295921" w:rsidRPr="0021637C" w:rsidRDefault="00295921" w:rsidP="00FC6F2E">
            <w:pPr>
              <w:rPr>
                <w:sz w:val="20"/>
                <w:szCs w:val="20"/>
              </w:rPr>
            </w:pPr>
            <w:r w:rsidRPr="0021637C">
              <w:rPr>
                <w:rFonts w:hint="eastAsia"/>
                <w:sz w:val="20"/>
                <w:szCs w:val="20"/>
              </w:rPr>
              <w:t>□A　□B</w:t>
            </w:r>
          </w:p>
        </w:tc>
      </w:tr>
      <w:tr w:rsidR="0021637C" w:rsidRPr="0021637C" w14:paraId="319EE1C1" w14:textId="77777777" w:rsidTr="00247689">
        <w:trPr>
          <w:trHeight w:val="135"/>
        </w:trPr>
        <w:tc>
          <w:tcPr>
            <w:tcW w:w="7479" w:type="dxa"/>
            <w:tcBorders>
              <w:top w:val="single" w:sz="4" w:space="0" w:color="auto"/>
              <w:bottom w:val="nil"/>
            </w:tcBorders>
          </w:tcPr>
          <w:p w14:paraId="001AAB6B" w14:textId="2727E5A0" w:rsidR="00295921" w:rsidRPr="0021637C" w:rsidRDefault="00295921" w:rsidP="00247689">
            <w:pPr>
              <w:autoSpaceDE w:val="0"/>
              <w:autoSpaceDN w:val="0"/>
              <w:adjustRightInd w:val="0"/>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相談及び援助</w:t>
            </w:r>
          </w:p>
        </w:tc>
        <w:tc>
          <w:tcPr>
            <w:tcW w:w="1134" w:type="dxa"/>
            <w:tcBorders>
              <w:top w:val="single" w:sz="4" w:space="0" w:color="auto"/>
              <w:bottom w:val="nil"/>
            </w:tcBorders>
          </w:tcPr>
          <w:p w14:paraId="13A18B80" w14:textId="40A0FE85" w:rsidR="00295921" w:rsidRPr="0021637C" w:rsidRDefault="00295921" w:rsidP="00FC6F2E">
            <w:pPr>
              <w:jc w:val="left"/>
              <w:rPr>
                <w:sz w:val="20"/>
                <w:szCs w:val="20"/>
              </w:rPr>
            </w:pPr>
          </w:p>
        </w:tc>
        <w:tc>
          <w:tcPr>
            <w:tcW w:w="1701" w:type="dxa"/>
            <w:tcBorders>
              <w:top w:val="single" w:sz="4" w:space="0" w:color="auto"/>
              <w:bottom w:val="nil"/>
            </w:tcBorders>
          </w:tcPr>
          <w:p w14:paraId="127F1D97" w14:textId="7B511485" w:rsidR="00295921" w:rsidRPr="0021637C" w:rsidRDefault="00295921" w:rsidP="00FC6F2E">
            <w:pPr>
              <w:rPr>
                <w:sz w:val="20"/>
                <w:szCs w:val="20"/>
              </w:rPr>
            </w:pPr>
          </w:p>
        </w:tc>
      </w:tr>
      <w:tr w:rsidR="0021637C" w:rsidRPr="0021637C" w14:paraId="6245D6DC" w14:textId="77777777" w:rsidTr="00247689">
        <w:trPr>
          <w:trHeight w:val="135"/>
        </w:trPr>
        <w:tc>
          <w:tcPr>
            <w:tcW w:w="7479" w:type="dxa"/>
            <w:tcBorders>
              <w:top w:val="nil"/>
              <w:bottom w:val="single" w:sz="4" w:space="0" w:color="auto"/>
            </w:tcBorders>
          </w:tcPr>
          <w:p w14:paraId="37476FEC" w14:textId="75255B0F" w:rsidR="00295921" w:rsidRPr="0021637C" w:rsidRDefault="00295921" w:rsidP="00247689">
            <w:pPr>
              <w:autoSpaceDE w:val="0"/>
              <w:autoSpaceDN w:val="0"/>
              <w:adjustRightInd w:val="0"/>
              <w:ind w:firstLineChars="100" w:firstLine="200"/>
              <w:jc w:val="left"/>
              <w:rPr>
                <w:rFonts w:hAnsiTheme="minorHAnsi" w:cs="ＭＳ 明朝"/>
                <w:kern w:val="0"/>
                <w:sz w:val="20"/>
                <w:szCs w:val="20"/>
              </w:rPr>
            </w:pPr>
            <w:r w:rsidRPr="0021637C">
              <w:rPr>
                <w:rFonts w:hAnsiTheme="minorHAnsi" w:cs="ＭＳ 明朝" w:hint="eastAsia"/>
                <w:kern w:val="0"/>
                <w:sz w:val="20"/>
                <w:szCs w:val="20"/>
              </w:rPr>
              <w:t>指定児童発達支援事業者等は、常に障害児の心身の状況、その置かれている環境等の的確な把握に努め、障害児又はその家族に対し、その相談に適切に応じるとともに、必要な助言その他の援助を行っているか。</w:t>
            </w:r>
          </w:p>
        </w:tc>
        <w:tc>
          <w:tcPr>
            <w:tcW w:w="1134" w:type="dxa"/>
            <w:tcBorders>
              <w:top w:val="nil"/>
              <w:bottom w:val="single" w:sz="4" w:space="0" w:color="auto"/>
            </w:tcBorders>
          </w:tcPr>
          <w:p w14:paraId="35234390" w14:textId="77777777" w:rsidR="00295921" w:rsidRPr="0021637C" w:rsidRDefault="00295921" w:rsidP="008B3006">
            <w:pPr>
              <w:jc w:val="left"/>
              <w:rPr>
                <w:sz w:val="20"/>
                <w:szCs w:val="20"/>
              </w:rPr>
            </w:pPr>
            <w:r w:rsidRPr="0021637C">
              <w:rPr>
                <w:rFonts w:hint="eastAsia"/>
                <w:sz w:val="20"/>
                <w:szCs w:val="20"/>
              </w:rPr>
              <w:t>□適</w:t>
            </w:r>
          </w:p>
          <w:p w14:paraId="4A9D7D29" w14:textId="24E3C18F"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single" w:sz="4" w:space="0" w:color="auto"/>
            </w:tcBorders>
          </w:tcPr>
          <w:p w14:paraId="5085410C" w14:textId="77777777" w:rsidR="00295921" w:rsidRPr="0021637C" w:rsidRDefault="00295921" w:rsidP="008B3006">
            <w:pPr>
              <w:rPr>
                <w:sz w:val="20"/>
                <w:szCs w:val="20"/>
              </w:rPr>
            </w:pPr>
            <w:r w:rsidRPr="0021637C">
              <w:rPr>
                <w:rFonts w:hint="eastAsia"/>
                <w:sz w:val="20"/>
                <w:szCs w:val="20"/>
              </w:rPr>
              <w:t>§29</w:t>
            </w:r>
            <w:r w:rsidRPr="0021637C">
              <w:rPr>
                <w:rFonts w:hAnsi="ＭＳ 明朝" w:cs="ＭＳ 明朝" w:hint="eastAsia"/>
                <w:sz w:val="20"/>
                <w:szCs w:val="20"/>
              </w:rPr>
              <w:t>（</w:t>
            </w:r>
            <w:r w:rsidRPr="0021637C">
              <w:rPr>
                <w:rFonts w:hint="eastAsia"/>
                <w:sz w:val="20"/>
                <w:szCs w:val="20"/>
              </w:rPr>
              <w:t>§71）</w:t>
            </w:r>
          </w:p>
          <w:p w14:paraId="16D7723A" w14:textId="231D48BF" w:rsidR="00295921" w:rsidRPr="0021637C" w:rsidRDefault="00295921" w:rsidP="008B3006">
            <w:pPr>
              <w:rPr>
                <w:sz w:val="20"/>
                <w:szCs w:val="20"/>
              </w:rPr>
            </w:pPr>
            <w:r w:rsidRPr="0021637C">
              <w:rPr>
                <w:rFonts w:hint="eastAsia"/>
                <w:sz w:val="20"/>
                <w:szCs w:val="20"/>
              </w:rPr>
              <w:t>□A　□B</w:t>
            </w:r>
          </w:p>
        </w:tc>
      </w:tr>
      <w:tr w:rsidR="0021637C" w:rsidRPr="0021637C" w14:paraId="39314510" w14:textId="77777777" w:rsidTr="00247689">
        <w:trPr>
          <w:trHeight w:val="135"/>
        </w:trPr>
        <w:tc>
          <w:tcPr>
            <w:tcW w:w="7479" w:type="dxa"/>
            <w:tcBorders>
              <w:top w:val="single" w:sz="4" w:space="0" w:color="auto"/>
              <w:bottom w:val="nil"/>
            </w:tcBorders>
          </w:tcPr>
          <w:p w14:paraId="2C50B42D" w14:textId="04D292D4" w:rsidR="00295921" w:rsidRPr="0021637C" w:rsidRDefault="00295921" w:rsidP="008B3006">
            <w:pPr>
              <w:rPr>
                <w:b/>
              </w:rPr>
            </w:pPr>
            <w:r w:rsidRPr="0021637C">
              <w:rPr>
                <w:rFonts w:hint="eastAsia"/>
                <w:b/>
              </w:rPr>
              <w:t>◆支援</w:t>
            </w:r>
          </w:p>
        </w:tc>
        <w:tc>
          <w:tcPr>
            <w:tcW w:w="1134" w:type="dxa"/>
            <w:tcBorders>
              <w:top w:val="single" w:sz="4" w:space="0" w:color="auto"/>
              <w:bottom w:val="nil"/>
            </w:tcBorders>
          </w:tcPr>
          <w:p w14:paraId="06626AD8" w14:textId="1D57929A" w:rsidR="00295921" w:rsidRPr="0021637C" w:rsidRDefault="00295921" w:rsidP="008B3006">
            <w:pPr>
              <w:jc w:val="left"/>
              <w:rPr>
                <w:sz w:val="20"/>
                <w:szCs w:val="20"/>
              </w:rPr>
            </w:pPr>
          </w:p>
        </w:tc>
        <w:tc>
          <w:tcPr>
            <w:tcW w:w="1701" w:type="dxa"/>
            <w:tcBorders>
              <w:top w:val="single" w:sz="4" w:space="0" w:color="auto"/>
              <w:bottom w:val="nil"/>
            </w:tcBorders>
          </w:tcPr>
          <w:p w14:paraId="6F29FF3A" w14:textId="439FF1A4" w:rsidR="00295921" w:rsidRPr="0021637C" w:rsidRDefault="00295921" w:rsidP="008B3006">
            <w:pPr>
              <w:rPr>
                <w:sz w:val="20"/>
                <w:szCs w:val="20"/>
              </w:rPr>
            </w:pPr>
          </w:p>
        </w:tc>
      </w:tr>
      <w:tr w:rsidR="0021637C" w:rsidRPr="0021637C" w14:paraId="24B77E04" w14:textId="77777777" w:rsidTr="00247689">
        <w:trPr>
          <w:trHeight w:val="135"/>
        </w:trPr>
        <w:tc>
          <w:tcPr>
            <w:tcW w:w="7479" w:type="dxa"/>
            <w:tcBorders>
              <w:top w:val="nil"/>
              <w:bottom w:val="dotted" w:sz="4" w:space="0" w:color="auto"/>
            </w:tcBorders>
          </w:tcPr>
          <w:p w14:paraId="32334D5B" w14:textId="01C693A9" w:rsidR="00295921" w:rsidRPr="0021637C" w:rsidRDefault="00295921" w:rsidP="00247689">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指定児童発達支援事業者等は、障害児の心身の状況に応じ、障害児の自立の支援と日常生活の充実に資するよう、適切な技術をもって支援を行っているか。</w:t>
            </w:r>
          </w:p>
        </w:tc>
        <w:tc>
          <w:tcPr>
            <w:tcW w:w="1134" w:type="dxa"/>
            <w:tcBorders>
              <w:top w:val="nil"/>
              <w:bottom w:val="dotted" w:sz="4" w:space="0" w:color="auto"/>
            </w:tcBorders>
          </w:tcPr>
          <w:p w14:paraId="3A1B69E6" w14:textId="77777777" w:rsidR="00295921" w:rsidRPr="0021637C" w:rsidRDefault="00295921" w:rsidP="008B3006">
            <w:pPr>
              <w:jc w:val="left"/>
              <w:rPr>
                <w:sz w:val="20"/>
                <w:szCs w:val="20"/>
              </w:rPr>
            </w:pPr>
            <w:r w:rsidRPr="0021637C">
              <w:rPr>
                <w:rFonts w:hint="eastAsia"/>
                <w:sz w:val="20"/>
                <w:szCs w:val="20"/>
              </w:rPr>
              <w:t>□適</w:t>
            </w:r>
          </w:p>
          <w:p w14:paraId="752B6E07" w14:textId="48BA7C8A"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dotted" w:sz="4" w:space="0" w:color="auto"/>
            </w:tcBorders>
          </w:tcPr>
          <w:p w14:paraId="35489EC3" w14:textId="77777777" w:rsidR="00295921" w:rsidRPr="0021637C" w:rsidRDefault="00295921" w:rsidP="008B3006">
            <w:pPr>
              <w:rPr>
                <w:sz w:val="20"/>
                <w:szCs w:val="20"/>
              </w:rPr>
            </w:pPr>
            <w:r w:rsidRPr="0021637C">
              <w:rPr>
                <w:rFonts w:hint="eastAsia"/>
                <w:sz w:val="20"/>
                <w:szCs w:val="20"/>
              </w:rPr>
              <w:t>§30</w:t>
            </w:r>
            <w:r w:rsidRPr="0021637C">
              <w:rPr>
                <w:rFonts w:hAnsi="ＭＳ 明朝" w:cs="ＭＳ 明朝" w:hint="eastAsia"/>
                <w:sz w:val="20"/>
                <w:szCs w:val="20"/>
              </w:rPr>
              <w:t>①（</w:t>
            </w:r>
            <w:r w:rsidRPr="0021637C">
              <w:rPr>
                <w:rFonts w:hint="eastAsia"/>
                <w:sz w:val="20"/>
                <w:szCs w:val="20"/>
              </w:rPr>
              <w:t>§71）</w:t>
            </w:r>
          </w:p>
          <w:p w14:paraId="1E28F7CF" w14:textId="3DFF7682" w:rsidR="00295921" w:rsidRPr="0021637C" w:rsidRDefault="00295921" w:rsidP="008B3006">
            <w:pPr>
              <w:rPr>
                <w:sz w:val="20"/>
                <w:szCs w:val="20"/>
              </w:rPr>
            </w:pPr>
            <w:r w:rsidRPr="0021637C">
              <w:rPr>
                <w:rFonts w:hint="eastAsia"/>
                <w:sz w:val="20"/>
                <w:szCs w:val="20"/>
              </w:rPr>
              <w:t>□A　□B</w:t>
            </w:r>
          </w:p>
        </w:tc>
      </w:tr>
      <w:tr w:rsidR="0021637C" w:rsidRPr="0021637C" w14:paraId="1DCA7975" w14:textId="77777777" w:rsidTr="00247689">
        <w:trPr>
          <w:trHeight w:val="135"/>
        </w:trPr>
        <w:tc>
          <w:tcPr>
            <w:tcW w:w="7479" w:type="dxa"/>
            <w:tcBorders>
              <w:top w:val="dotted" w:sz="4" w:space="0" w:color="auto"/>
              <w:bottom w:val="dotted" w:sz="4" w:space="0" w:color="auto"/>
            </w:tcBorders>
          </w:tcPr>
          <w:p w14:paraId="2E6A33AD" w14:textId="115AC4AA" w:rsidR="00295921" w:rsidRPr="0021637C" w:rsidRDefault="00295921" w:rsidP="00247689">
            <w:pPr>
              <w:ind w:leftChars="100" w:left="410" w:hangingChars="100" w:hanging="200"/>
              <w:rPr>
                <w:b/>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指定児童発達支援事業者等は、障害児が日常生活における適切な習慣を確立するとともに、社会生活への適応性を高めるよう、あらゆる機会を通じて支援を行っているか。</w:t>
            </w:r>
          </w:p>
        </w:tc>
        <w:tc>
          <w:tcPr>
            <w:tcW w:w="1134" w:type="dxa"/>
            <w:tcBorders>
              <w:top w:val="dotted" w:sz="4" w:space="0" w:color="auto"/>
              <w:bottom w:val="dotted" w:sz="4" w:space="0" w:color="auto"/>
            </w:tcBorders>
          </w:tcPr>
          <w:p w14:paraId="03FB710E" w14:textId="77777777" w:rsidR="00295921" w:rsidRPr="0021637C" w:rsidRDefault="00295921" w:rsidP="008B3006">
            <w:pPr>
              <w:jc w:val="left"/>
              <w:rPr>
                <w:sz w:val="20"/>
                <w:szCs w:val="20"/>
              </w:rPr>
            </w:pPr>
            <w:r w:rsidRPr="0021637C">
              <w:rPr>
                <w:rFonts w:hint="eastAsia"/>
                <w:sz w:val="20"/>
                <w:szCs w:val="20"/>
              </w:rPr>
              <w:t>□適</w:t>
            </w:r>
          </w:p>
          <w:p w14:paraId="1ADBE1F7" w14:textId="602CE1CD"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7A5C2EE8" w14:textId="77777777" w:rsidR="00295921" w:rsidRPr="0021637C" w:rsidRDefault="00295921" w:rsidP="008B3006">
            <w:pPr>
              <w:rPr>
                <w:sz w:val="20"/>
                <w:szCs w:val="20"/>
              </w:rPr>
            </w:pPr>
            <w:r w:rsidRPr="0021637C">
              <w:rPr>
                <w:rFonts w:hint="eastAsia"/>
                <w:sz w:val="20"/>
                <w:szCs w:val="20"/>
              </w:rPr>
              <w:t>§30</w:t>
            </w:r>
            <w:r w:rsidRPr="0021637C">
              <w:rPr>
                <w:rFonts w:hAnsi="ＭＳ 明朝" w:cs="ＭＳ 明朝" w:hint="eastAsia"/>
                <w:sz w:val="20"/>
                <w:szCs w:val="20"/>
              </w:rPr>
              <w:t>②（</w:t>
            </w:r>
            <w:r w:rsidRPr="0021637C">
              <w:rPr>
                <w:rFonts w:hint="eastAsia"/>
                <w:sz w:val="20"/>
                <w:szCs w:val="20"/>
              </w:rPr>
              <w:t>§71）</w:t>
            </w:r>
          </w:p>
          <w:p w14:paraId="27DB2941" w14:textId="3D8071B8" w:rsidR="00295921" w:rsidRPr="0021637C" w:rsidRDefault="00295921" w:rsidP="008B3006">
            <w:pPr>
              <w:rPr>
                <w:sz w:val="20"/>
                <w:szCs w:val="20"/>
              </w:rPr>
            </w:pPr>
            <w:r w:rsidRPr="0021637C">
              <w:rPr>
                <w:rFonts w:hint="eastAsia"/>
                <w:sz w:val="20"/>
                <w:szCs w:val="20"/>
              </w:rPr>
              <w:t>□A　□B</w:t>
            </w:r>
          </w:p>
        </w:tc>
      </w:tr>
      <w:tr w:rsidR="0021637C" w:rsidRPr="0021637C" w14:paraId="2500FFD7" w14:textId="77777777" w:rsidTr="00386A64">
        <w:trPr>
          <w:trHeight w:val="225"/>
        </w:trPr>
        <w:tc>
          <w:tcPr>
            <w:tcW w:w="7479" w:type="dxa"/>
            <w:tcBorders>
              <w:top w:val="dotted" w:sz="4" w:space="0" w:color="auto"/>
              <w:bottom w:val="dotted" w:sz="4" w:space="0" w:color="auto"/>
            </w:tcBorders>
          </w:tcPr>
          <w:p w14:paraId="7BA2507C" w14:textId="627D9EC4"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⑶</w:t>
            </w:r>
            <w:r w:rsidRPr="0021637C">
              <w:rPr>
                <w:rFonts w:hAnsiTheme="minorHAnsi" w:cs="ＭＳ 明朝" w:hint="eastAsia"/>
                <w:kern w:val="0"/>
                <w:sz w:val="20"/>
                <w:szCs w:val="20"/>
              </w:rPr>
              <w:t xml:space="preserve">　指定児童発達支援事業者等は、障害児の適性に応じ、障害児ができる限り健全な社会生活を営むことができるよう、より適切に支援を行っているか。</w:t>
            </w:r>
          </w:p>
        </w:tc>
        <w:tc>
          <w:tcPr>
            <w:tcW w:w="1134" w:type="dxa"/>
            <w:tcBorders>
              <w:top w:val="dotted" w:sz="4" w:space="0" w:color="auto"/>
              <w:bottom w:val="dotted" w:sz="4" w:space="0" w:color="auto"/>
            </w:tcBorders>
          </w:tcPr>
          <w:p w14:paraId="3416642B" w14:textId="77777777" w:rsidR="00295921" w:rsidRPr="0021637C" w:rsidRDefault="00295921" w:rsidP="008B3006">
            <w:pPr>
              <w:jc w:val="left"/>
              <w:rPr>
                <w:sz w:val="20"/>
                <w:szCs w:val="20"/>
              </w:rPr>
            </w:pPr>
            <w:r w:rsidRPr="0021637C">
              <w:rPr>
                <w:rFonts w:hint="eastAsia"/>
                <w:sz w:val="20"/>
                <w:szCs w:val="20"/>
              </w:rPr>
              <w:t>□適</w:t>
            </w:r>
          </w:p>
          <w:p w14:paraId="3B444016" w14:textId="5A0D847C"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4D45F5E2" w14:textId="77777777" w:rsidR="00295921" w:rsidRPr="0021637C" w:rsidRDefault="00295921" w:rsidP="008B3006">
            <w:pPr>
              <w:rPr>
                <w:sz w:val="20"/>
                <w:szCs w:val="20"/>
              </w:rPr>
            </w:pPr>
            <w:r w:rsidRPr="0021637C">
              <w:rPr>
                <w:rFonts w:hint="eastAsia"/>
                <w:sz w:val="20"/>
                <w:szCs w:val="20"/>
              </w:rPr>
              <w:t>§30</w:t>
            </w:r>
            <w:r w:rsidRPr="0021637C">
              <w:rPr>
                <w:rFonts w:hAnsi="ＭＳ 明朝" w:cs="ＭＳ 明朝" w:hint="eastAsia"/>
                <w:sz w:val="20"/>
                <w:szCs w:val="20"/>
              </w:rPr>
              <w:t>③（</w:t>
            </w:r>
            <w:r w:rsidRPr="0021637C">
              <w:rPr>
                <w:rFonts w:hint="eastAsia"/>
                <w:sz w:val="20"/>
                <w:szCs w:val="20"/>
              </w:rPr>
              <w:t>§71）</w:t>
            </w:r>
          </w:p>
          <w:p w14:paraId="7EEEAA1C" w14:textId="0FF6BFEA" w:rsidR="00295921" w:rsidRPr="0021637C" w:rsidRDefault="00295921" w:rsidP="008B3006">
            <w:pPr>
              <w:rPr>
                <w:sz w:val="20"/>
                <w:szCs w:val="20"/>
              </w:rPr>
            </w:pPr>
            <w:r w:rsidRPr="0021637C">
              <w:rPr>
                <w:rFonts w:hint="eastAsia"/>
                <w:sz w:val="20"/>
                <w:szCs w:val="20"/>
              </w:rPr>
              <w:t>□A　□B</w:t>
            </w:r>
          </w:p>
        </w:tc>
      </w:tr>
      <w:tr w:rsidR="0021637C" w:rsidRPr="0021637C" w14:paraId="14BFBD41" w14:textId="77777777" w:rsidTr="00FC1B1F">
        <w:trPr>
          <w:trHeight w:val="195"/>
        </w:trPr>
        <w:tc>
          <w:tcPr>
            <w:tcW w:w="7479" w:type="dxa"/>
            <w:tcBorders>
              <w:top w:val="dotted" w:sz="4" w:space="0" w:color="auto"/>
              <w:bottom w:val="dotted" w:sz="4" w:space="0" w:color="auto"/>
            </w:tcBorders>
          </w:tcPr>
          <w:p w14:paraId="3263A4C3" w14:textId="457926EE"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⑷</w:t>
            </w:r>
            <w:r w:rsidRPr="0021637C">
              <w:rPr>
                <w:rFonts w:hAnsiTheme="minorHAnsi" w:cs="ＭＳ 明朝" w:hint="eastAsia"/>
                <w:kern w:val="0"/>
                <w:sz w:val="20"/>
                <w:szCs w:val="20"/>
              </w:rPr>
              <w:t xml:space="preserve">　指定児童発達支援事業者等は、常時１人以上の従業者を支援に従事させているか。</w:t>
            </w:r>
          </w:p>
        </w:tc>
        <w:tc>
          <w:tcPr>
            <w:tcW w:w="1134" w:type="dxa"/>
            <w:tcBorders>
              <w:top w:val="dotted" w:sz="4" w:space="0" w:color="auto"/>
              <w:bottom w:val="dotted" w:sz="4" w:space="0" w:color="auto"/>
            </w:tcBorders>
          </w:tcPr>
          <w:p w14:paraId="04387FC6" w14:textId="77777777" w:rsidR="00295921" w:rsidRPr="0021637C" w:rsidRDefault="00295921" w:rsidP="008B3006">
            <w:pPr>
              <w:jc w:val="left"/>
              <w:rPr>
                <w:sz w:val="20"/>
                <w:szCs w:val="20"/>
              </w:rPr>
            </w:pPr>
            <w:r w:rsidRPr="0021637C">
              <w:rPr>
                <w:rFonts w:hint="eastAsia"/>
                <w:sz w:val="20"/>
                <w:szCs w:val="20"/>
              </w:rPr>
              <w:t>□適</w:t>
            </w:r>
          </w:p>
          <w:p w14:paraId="31D8F080" w14:textId="068A766C"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22718A07" w14:textId="77777777" w:rsidR="00295921" w:rsidRPr="0021637C" w:rsidRDefault="00295921" w:rsidP="008B3006">
            <w:pPr>
              <w:rPr>
                <w:sz w:val="20"/>
                <w:szCs w:val="20"/>
              </w:rPr>
            </w:pPr>
            <w:r w:rsidRPr="0021637C">
              <w:rPr>
                <w:rFonts w:hint="eastAsia"/>
                <w:sz w:val="20"/>
                <w:szCs w:val="20"/>
              </w:rPr>
              <w:t>§30</w:t>
            </w:r>
            <w:r w:rsidRPr="0021637C">
              <w:rPr>
                <w:rFonts w:hAnsi="ＭＳ 明朝" w:cs="ＭＳ 明朝" w:hint="eastAsia"/>
                <w:sz w:val="20"/>
                <w:szCs w:val="20"/>
              </w:rPr>
              <w:t>④（</w:t>
            </w:r>
            <w:r w:rsidRPr="0021637C">
              <w:rPr>
                <w:rFonts w:hint="eastAsia"/>
                <w:sz w:val="20"/>
                <w:szCs w:val="20"/>
              </w:rPr>
              <w:t>§71）</w:t>
            </w:r>
          </w:p>
          <w:p w14:paraId="1112AE91" w14:textId="78C8E730" w:rsidR="00295921" w:rsidRPr="0021637C" w:rsidRDefault="00295921" w:rsidP="008B3006">
            <w:pPr>
              <w:rPr>
                <w:sz w:val="20"/>
                <w:szCs w:val="20"/>
              </w:rPr>
            </w:pPr>
            <w:r w:rsidRPr="0021637C">
              <w:rPr>
                <w:rFonts w:hint="eastAsia"/>
                <w:sz w:val="20"/>
                <w:szCs w:val="20"/>
              </w:rPr>
              <w:t>□A　□B</w:t>
            </w:r>
          </w:p>
        </w:tc>
      </w:tr>
      <w:tr w:rsidR="0021637C" w:rsidRPr="0021637C" w14:paraId="545433CC" w14:textId="77777777" w:rsidTr="00247689">
        <w:trPr>
          <w:trHeight w:val="195"/>
        </w:trPr>
        <w:tc>
          <w:tcPr>
            <w:tcW w:w="7479" w:type="dxa"/>
            <w:tcBorders>
              <w:top w:val="dotted" w:sz="4" w:space="0" w:color="auto"/>
              <w:bottom w:val="single" w:sz="4" w:space="0" w:color="auto"/>
            </w:tcBorders>
          </w:tcPr>
          <w:p w14:paraId="1ACC3285" w14:textId="6E213E54"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⑸</w:t>
            </w:r>
            <w:r w:rsidRPr="0021637C">
              <w:rPr>
                <w:rFonts w:hAnsiTheme="minorHAnsi" w:cs="ＭＳ 明朝" w:hint="eastAsia"/>
                <w:kern w:val="0"/>
                <w:sz w:val="20"/>
                <w:szCs w:val="20"/>
              </w:rPr>
              <w:t xml:space="preserve">　指定児童発達支援事業者等は、障害児に対して、当該障害児に係る通所給付決定保護者の負担により、指定児童発達支援事業所等の従業者以外の者による支援を受けさせていないか。</w:t>
            </w:r>
          </w:p>
        </w:tc>
        <w:tc>
          <w:tcPr>
            <w:tcW w:w="1134" w:type="dxa"/>
            <w:tcBorders>
              <w:top w:val="dotted" w:sz="4" w:space="0" w:color="auto"/>
              <w:bottom w:val="single" w:sz="4" w:space="0" w:color="auto"/>
            </w:tcBorders>
          </w:tcPr>
          <w:p w14:paraId="02054E49" w14:textId="77777777" w:rsidR="00295921" w:rsidRPr="0021637C" w:rsidRDefault="00295921" w:rsidP="008B3006">
            <w:pPr>
              <w:jc w:val="left"/>
              <w:rPr>
                <w:sz w:val="20"/>
                <w:szCs w:val="20"/>
              </w:rPr>
            </w:pPr>
            <w:r w:rsidRPr="0021637C">
              <w:rPr>
                <w:rFonts w:hint="eastAsia"/>
                <w:sz w:val="20"/>
                <w:szCs w:val="20"/>
              </w:rPr>
              <w:t>□適</w:t>
            </w:r>
          </w:p>
          <w:p w14:paraId="672BDC49" w14:textId="2098F820"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19E2D8D4" w14:textId="77777777" w:rsidR="00295921" w:rsidRPr="0021637C" w:rsidRDefault="00295921" w:rsidP="008B3006">
            <w:pPr>
              <w:rPr>
                <w:sz w:val="20"/>
                <w:szCs w:val="20"/>
              </w:rPr>
            </w:pPr>
            <w:r w:rsidRPr="0021637C">
              <w:rPr>
                <w:rFonts w:hint="eastAsia"/>
                <w:sz w:val="20"/>
                <w:szCs w:val="20"/>
              </w:rPr>
              <w:t>§30</w:t>
            </w:r>
            <w:r w:rsidRPr="0021637C">
              <w:rPr>
                <w:rFonts w:hAnsi="ＭＳ 明朝" w:cs="ＭＳ 明朝" w:hint="eastAsia"/>
                <w:sz w:val="20"/>
                <w:szCs w:val="20"/>
              </w:rPr>
              <w:t>⑤（</w:t>
            </w:r>
            <w:r w:rsidRPr="0021637C">
              <w:rPr>
                <w:rFonts w:hint="eastAsia"/>
                <w:sz w:val="20"/>
                <w:szCs w:val="20"/>
              </w:rPr>
              <w:t>§71）</w:t>
            </w:r>
          </w:p>
          <w:p w14:paraId="06A71EC6" w14:textId="2EA4F8CF" w:rsidR="00295921" w:rsidRPr="0021637C" w:rsidRDefault="00295921" w:rsidP="008B3006">
            <w:pPr>
              <w:rPr>
                <w:sz w:val="20"/>
                <w:szCs w:val="20"/>
              </w:rPr>
            </w:pPr>
            <w:r w:rsidRPr="0021637C">
              <w:rPr>
                <w:rFonts w:hint="eastAsia"/>
                <w:sz w:val="20"/>
                <w:szCs w:val="20"/>
              </w:rPr>
              <w:t>□A　□B</w:t>
            </w:r>
          </w:p>
        </w:tc>
      </w:tr>
      <w:tr w:rsidR="0021637C" w:rsidRPr="0021637C" w14:paraId="536DEB2E" w14:textId="77777777" w:rsidTr="00247689">
        <w:trPr>
          <w:trHeight w:val="195"/>
        </w:trPr>
        <w:tc>
          <w:tcPr>
            <w:tcW w:w="7479" w:type="dxa"/>
            <w:tcBorders>
              <w:top w:val="single" w:sz="4" w:space="0" w:color="auto"/>
              <w:bottom w:val="nil"/>
            </w:tcBorders>
          </w:tcPr>
          <w:p w14:paraId="3D53F6D8" w14:textId="6F6C4FAA" w:rsidR="00295921" w:rsidRPr="0021637C" w:rsidRDefault="00295921" w:rsidP="00247689">
            <w:pPr>
              <w:autoSpaceDE w:val="0"/>
              <w:autoSpaceDN w:val="0"/>
              <w:adjustRightInd w:val="0"/>
              <w:jc w:val="left"/>
              <w:rPr>
                <w:rFonts w:hAnsiTheme="minorHAnsi" w:cs="ＭＳ 明朝"/>
                <w:kern w:val="0"/>
                <w:sz w:val="20"/>
                <w:szCs w:val="20"/>
              </w:rPr>
            </w:pPr>
            <w:r w:rsidRPr="0021637C">
              <w:rPr>
                <w:rFonts w:hint="eastAsia"/>
                <w:b/>
              </w:rPr>
              <w:lastRenderedPageBreak/>
              <w:t>◆</w:t>
            </w:r>
            <w:r w:rsidRPr="0021637C">
              <w:rPr>
                <w:rFonts w:hAnsiTheme="minorHAnsi" w:cs="ＭＳ 明朝" w:hint="eastAsia"/>
                <w:b/>
                <w:kern w:val="0"/>
                <w:sz w:val="20"/>
                <w:szCs w:val="20"/>
              </w:rPr>
              <w:t>食事</w:t>
            </w:r>
          </w:p>
        </w:tc>
        <w:tc>
          <w:tcPr>
            <w:tcW w:w="1134" w:type="dxa"/>
            <w:tcBorders>
              <w:top w:val="single" w:sz="4" w:space="0" w:color="auto"/>
              <w:bottom w:val="nil"/>
            </w:tcBorders>
          </w:tcPr>
          <w:p w14:paraId="5FB636FB" w14:textId="29392492" w:rsidR="00295921" w:rsidRPr="0021637C" w:rsidRDefault="00295921" w:rsidP="008B3006">
            <w:pPr>
              <w:jc w:val="left"/>
              <w:rPr>
                <w:sz w:val="20"/>
                <w:szCs w:val="20"/>
              </w:rPr>
            </w:pPr>
          </w:p>
        </w:tc>
        <w:tc>
          <w:tcPr>
            <w:tcW w:w="1701" w:type="dxa"/>
            <w:tcBorders>
              <w:top w:val="single" w:sz="4" w:space="0" w:color="auto"/>
              <w:bottom w:val="nil"/>
            </w:tcBorders>
          </w:tcPr>
          <w:p w14:paraId="71292B45" w14:textId="103CB99A" w:rsidR="00295921" w:rsidRPr="0021637C" w:rsidRDefault="00295921" w:rsidP="008B3006">
            <w:pPr>
              <w:rPr>
                <w:sz w:val="20"/>
                <w:szCs w:val="20"/>
              </w:rPr>
            </w:pPr>
          </w:p>
        </w:tc>
      </w:tr>
      <w:tr w:rsidR="0021637C" w:rsidRPr="0021637C" w14:paraId="0C9FEDA0" w14:textId="77777777" w:rsidTr="00247689">
        <w:trPr>
          <w:trHeight w:val="195"/>
        </w:trPr>
        <w:tc>
          <w:tcPr>
            <w:tcW w:w="7479" w:type="dxa"/>
            <w:tcBorders>
              <w:top w:val="nil"/>
              <w:bottom w:val="dotted" w:sz="4" w:space="0" w:color="auto"/>
            </w:tcBorders>
          </w:tcPr>
          <w:p w14:paraId="3AE419F4" w14:textId="63109F95"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所（児童発達支援センターであるものに限る。⑷において同じ。）において、障害児に食事を提供するときは、その献立は、できる限り、変化に富み、障害児の健全な発育に必要な栄養量を含有するものとなっているか。</w:t>
            </w:r>
          </w:p>
        </w:tc>
        <w:tc>
          <w:tcPr>
            <w:tcW w:w="1134" w:type="dxa"/>
            <w:tcBorders>
              <w:top w:val="nil"/>
              <w:bottom w:val="dotted" w:sz="4" w:space="0" w:color="auto"/>
            </w:tcBorders>
          </w:tcPr>
          <w:p w14:paraId="0FC7146A" w14:textId="77777777" w:rsidR="00295921" w:rsidRPr="0021637C" w:rsidRDefault="00295921" w:rsidP="008B3006">
            <w:pPr>
              <w:jc w:val="left"/>
              <w:rPr>
                <w:sz w:val="20"/>
                <w:szCs w:val="20"/>
              </w:rPr>
            </w:pPr>
            <w:r w:rsidRPr="0021637C">
              <w:rPr>
                <w:rFonts w:hint="eastAsia"/>
                <w:sz w:val="20"/>
                <w:szCs w:val="20"/>
              </w:rPr>
              <w:t>□適</w:t>
            </w:r>
          </w:p>
          <w:p w14:paraId="6366CE98" w14:textId="77777777" w:rsidR="00295921" w:rsidRPr="0021637C" w:rsidRDefault="00295921" w:rsidP="008B3006">
            <w:pPr>
              <w:jc w:val="left"/>
              <w:rPr>
                <w:sz w:val="20"/>
                <w:szCs w:val="20"/>
              </w:rPr>
            </w:pPr>
            <w:r w:rsidRPr="0021637C">
              <w:rPr>
                <w:rFonts w:hint="eastAsia"/>
                <w:sz w:val="20"/>
                <w:szCs w:val="20"/>
              </w:rPr>
              <w:t>□否</w:t>
            </w:r>
          </w:p>
          <w:p w14:paraId="5BC4821A" w14:textId="7A107DDF" w:rsidR="00295921" w:rsidRPr="0021637C" w:rsidRDefault="00295921" w:rsidP="008B3006">
            <w:pPr>
              <w:jc w:val="left"/>
              <w:rPr>
                <w:sz w:val="20"/>
                <w:szCs w:val="20"/>
              </w:rPr>
            </w:pPr>
            <w:r w:rsidRPr="0021637C">
              <w:rPr>
                <w:rFonts w:hint="eastAsia"/>
                <w:sz w:val="20"/>
                <w:szCs w:val="20"/>
              </w:rPr>
              <w:t>□該当無</w:t>
            </w:r>
          </w:p>
        </w:tc>
        <w:tc>
          <w:tcPr>
            <w:tcW w:w="1701" w:type="dxa"/>
            <w:tcBorders>
              <w:top w:val="nil"/>
              <w:bottom w:val="dotted" w:sz="4" w:space="0" w:color="auto"/>
            </w:tcBorders>
          </w:tcPr>
          <w:p w14:paraId="65B9E05A" w14:textId="77777777" w:rsidR="00295921" w:rsidRPr="0021637C" w:rsidRDefault="00295921" w:rsidP="008B3006">
            <w:pPr>
              <w:rPr>
                <w:sz w:val="20"/>
                <w:szCs w:val="20"/>
              </w:rPr>
            </w:pPr>
            <w:r w:rsidRPr="0021637C">
              <w:rPr>
                <w:rFonts w:hint="eastAsia"/>
                <w:sz w:val="20"/>
                <w:szCs w:val="20"/>
              </w:rPr>
              <w:t>§31</w:t>
            </w:r>
            <w:r w:rsidRPr="0021637C">
              <w:rPr>
                <w:rFonts w:hAnsi="ＭＳ 明朝" w:cs="ＭＳ 明朝" w:hint="eastAsia"/>
                <w:sz w:val="20"/>
                <w:szCs w:val="20"/>
              </w:rPr>
              <w:t>①</w:t>
            </w:r>
          </w:p>
          <w:p w14:paraId="1CBFFED5" w14:textId="26E0BEC7" w:rsidR="00295921" w:rsidRPr="0021637C" w:rsidRDefault="00295921" w:rsidP="008B3006">
            <w:pPr>
              <w:rPr>
                <w:sz w:val="20"/>
                <w:szCs w:val="20"/>
              </w:rPr>
            </w:pPr>
            <w:r w:rsidRPr="0021637C">
              <w:rPr>
                <w:rFonts w:hint="eastAsia"/>
                <w:sz w:val="20"/>
                <w:szCs w:val="20"/>
              </w:rPr>
              <w:t>□A　□B</w:t>
            </w:r>
          </w:p>
        </w:tc>
      </w:tr>
      <w:tr w:rsidR="0021637C" w:rsidRPr="0021637C" w14:paraId="16993F1D" w14:textId="77777777" w:rsidTr="00247689">
        <w:trPr>
          <w:trHeight w:val="283"/>
        </w:trPr>
        <w:tc>
          <w:tcPr>
            <w:tcW w:w="7479" w:type="dxa"/>
            <w:tcBorders>
              <w:top w:val="dotted" w:sz="4" w:space="0" w:color="auto"/>
              <w:bottom w:val="dotted" w:sz="4" w:space="0" w:color="auto"/>
            </w:tcBorders>
          </w:tcPr>
          <w:p w14:paraId="6E6BC819" w14:textId="027F836B" w:rsidR="00295921" w:rsidRPr="0021637C" w:rsidRDefault="00295921" w:rsidP="00247689">
            <w:pPr>
              <w:ind w:leftChars="100" w:left="410" w:hangingChars="100" w:hanging="200"/>
              <w:rPr>
                <w:b/>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食事は、⑴によるほか、食品の種類及び調理方法について栄養並びに障害児の身体的状況及び嗜好を考慮したものとなっているか。</w:t>
            </w:r>
          </w:p>
        </w:tc>
        <w:tc>
          <w:tcPr>
            <w:tcW w:w="1134" w:type="dxa"/>
            <w:tcBorders>
              <w:top w:val="dotted" w:sz="4" w:space="0" w:color="auto"/>
              <w:bottom w:val="dotted" w:sz="4" w:space="0" w:color="auto"/>
            </w:tcBorders>
          </w:tcPr>
          <w:p w14:paraId="0DF6FE24" w14:textId="77777777" w:rsidR="00295921" w:rsidRPr="0021637C" w:rsidRDefault="00295921" w:rsidP="008B3006">
            <w:pPr>
              <w:jc w:val="left"/>
              <w:rPr>
                <w:sz w:val="20"/>
                <w:szCs w:val="20"/>
              </w:rPr>
            </w:pPr>
            <w:r w:rsidRPr="0021637C">
              <w:rPr>
                <w:rFonts w:hint="eastAsia"/>
                <w:sz w:val="20"/>
                <w:szCs w:val="20"/>
              </w:rPr>
              <w:t>□適</w:t>
            </w:r>
          </w:p>
          <w:p w14:paraId="5780648C" w14:textId="77777777" w:rsidR="00295921" w:rsidRPr="0021637C" w:rsidRDefault="00295921" w:rsidP="008B3006">
            <w:pPr>
              <w:jc w:val="left"/>
              <w:rPr>
                <w:sz w:val="20"/>
                <w:szCs w:val="20"/>
              </w:rPr>
            </w:pPr>
            <w:r w:rsidRPr="0021637C">
              <w:rPr>
                <w:rFonts w:hint="eastAsia"/>
                <w:sz w:val="20"/>
                <w:szCs w:val="20"/>
              </w:rPr>
              <w:t>□否</w:t>
            </w:r>
          </w:p>
          <w:p w14:paraId="5C5A7067" w14:textId="739E34E9" w:rsidR="00295921" w:rsidRPr="0021637C" w:rsidRDefault="00295921" w:rsidP="008B3006">
            <w:pPr>
              <w:jc w:val="left"/>
              <w:rPr>
                <w:sz w:val="20"/>
                <w:szCs w:val="20"/>
              </w:rPr>
            </w:pPr>
            <w:r w:rsidRPr="0021637C">
              <w:rPr>
                <w:rFonts w:hint="eastAsia"/>
                <w:sz w:val="20"/>
                <w:szCs w:val="20"/>
              </w:rPr>
              <w:t>□該当無</w:t>
            </w:r>
          </w:p>
        </w:tc>
        <w:tc>
          <w:tcPr>
            <w:tcW w:w="1701" w:type="dxa"/>
            <w:tcBorders>
              <w:top w:val="dotted" w:sz="4" w:space="0" w:color="auto"/>
              <w:bottom w:val="dotted" w:sz="4" w:space="0" w:color="auto"/>
            </w:tcBorders>
          </w:tcPr>
          <w:p w14:paraId="747114AB" w14:textId="77777777" w:rsidR="00295921" w:rsidRPr="0021637C" w:rsidRDefault="00295921" w:rsidP="008B3006">
            <w:pPr>
              <w:rPr>
                <w:sz w:val="20"/>
                <w:szCs w:val="20"/>
              </w:rPr>
            </w:pPr>
            <w:r w:rsidRPr="0021637C">
              <w:rPr>
                <w:rFonts w:hint="eastAsia"/>
                <w:sz w:val="20"/>
                <w:szCs w:val="20"/>
              </w:rPr>
              <w:t>§31</w:t>
            </w:r>
            <w:r w:rsidRPr="0021637C">
              <w:rPr>
                <w:rFonts w:hAnsi="ＭＳ 明朝" w:cs="ＭＳ 明朝" w:hint="eastAsia"/>
                <w:sz w:val="20"/>
                <w:szCs w:val="20"/>
              </w:rPr>
              <w:t>②</w:t>
            </w:r>
          </w:p>
          <w:p w14:paraId="023DC41D" w14:textId="3132D005" w:rsidR="00295921" w:rsidRPr="0021637C" w:rsidRDefault="00295921" w:rsidP="008B3006">
            <w:pPr>
              <w:rPr>
                <w:sz w:val="20"/>
                <w:szCs w:val="20"/>
              </w:rPr>
            </w:pPr>
            <w:r w:rsidRPr="0021637C">
              <w:rPr>
                <w:rFonts w:hint="eastAsia"/>
                <w:sz w:val="20"/>
                <w:szCs w:val="20"/>
              </w:rPr>
              <w:t>□A　□B</w:t>
            </w:r>
          </w:p>
        </w:tc>
      </w:tr>
      <w:tr w:rsidR="0021637C" w:rsidRPr="0021637C" w14:paraId="49AC5BB9" w14:textId="77777777" w:rsidTr="00386A64">
        <w:trPr>
          <w:trHeight w:val="280"/>
        </w:trPr>
        <w:tc>
          <w:tcPr>
            <w:tcW w:w="7479" w:type="dxa"/>
            <w:tcBorders>
              <w:top w:val="dotted" w:sz="4" w:space="0" w:color="auto"/>
              <w:bottom w:val="dotted" w:sz="4" w:space="0" w:color="auto"/>
            </w:tcBorders>
          </w:tcPr>
          <w:p w14:paraId="10170652" w14:textId="45BE00AC"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⑶</w:t>
            </w:r>
            <w:r w:rsidRPr="0021637C">
              <w:rPr>
                <w:rFonts w:hAnsiTheme="minorHAnsi" w:cs="ＭＳ 明朝" w:hint="eastAsia"/>
                <w:kern w:val="0"/>
                <w:sz w:val="20"/>
                <w:szCs w:val="20"/>
              </w:rPr>
              <w:t xml:space="preserve">　調理は、あらかじめ作成された献立に従って行われているか。</w:t>
            </w:r>
          </w:p>
        </w:tc>
        <w:tc>
          <w:tcPr>
            <w:tcW w:w="1134" w:type="dxa"/>
            <w:tcBorders>
              <w:top w:val="dotted" w:sz="4" w:space="0" w:color="auto"/>
              <w:bottom w:val="dotted" w:sz="4" w:space="0" w:color="auto"/>
            </w:tcBorders>
          </w:tcPr>
          <w:p w14:paraId="3C5A1E76" w14:textId="77777777" w:rsidR="00295921" w:rsidRPr="0021637C" w:rsidRDefault="00295921" w:rsidP="008B3006">
            <w:pPr>
              <w:jc w:val="left"/>
              <w:rPr>
                <w:sz w:val="20"/>
                <w:szCs w:val="20"/>
              </w:rPr>
            </w:pPr>
            <w:r w:rsidRPr="0021637C">
              <w:rPr>
                <w:rFonts w:hint="eastAsia"/>
                <w:sz w:val="20"/>
                <w:szCs w:val="20"/>
              </w:rPr>
              <w:t>□適</w:t>
            </w:r>
          </w:p>
          <w:p w14:paraId="684F7632" w14:textId="77777777" w:rsidR="00295921" w:rsidRPr="0021637C" w:rsidRDefault="00295921" w:rsidP="008B3006">
            <w:pPr>
              <w:jc w:val="left"/>
              <w:rPr>
                <w:sz w:val="20"/>
                <w:szCs w:val="20"/>
              </w:rPr>
            </w:pPr>
            <w:r w:rsidRPr="0021637C">
              <w:rPr>
                <w:rFonts w:hint="eastAsia"/>
                <w:sz w:val="20"/>
                <w:szCs w:val="20"/>
              </w:rPr>
              <w:t>□否</w:t>
            </w:r>
          </w:p>
          <w:p w14:paraId="74F9AA26" w14:textId="4B765A7E" w:rsidR="00295921" w:rsidRPr="0021637C" w:rsidRDefault="00295921" w:rsidP="008B3006">
            <w:pPr>
              <w:jc w:val="left"/>
              <w:rPr>
                <w:sz w:val="20"/>
                <w:szCs w:val="20"/>
              </w:rPr>
            </w:pPr>
            <w:r w:rsidRPr="0021637C">
              <w:rPr>
                <w:rFonts w:hint="eastAsia"/>
                <w:sz w:val="20"/>
                <w:szCs w:val="20"/>
              </w:rPr>
              <w:t>□該当無</w:t>
            </w:r>
          </w:p>
        </w:tc>
        <w:tc>
          <w:tcPr>
            <w:tcW w:w="1701" w:type="dxa"/>
            <w:tcBorders>
              <w:top w:val="dotted" w:sz="4" w:space="0" w:color="auto"/>
              <w:bottom w:val="dotted" w:sz="4" w:space="0" w:color="auto"/>
            </w:tcBorders>
          </w:tcPr>
          <w:p w14:paraId="73362169" w14:textId="77777777" w:rsidR="00295921" w:rsidRPr="0021637C" w:rsidRDefault="00295921" w:rsidP="008B3006">
            <w:pPr>
              <w:rPr>
                <w:sz w:val="20"/>
                <w:szCs w:val="20"/>
              </w:rPr>
            </w:pPr>
            <w:r w:rsidRPr="0021637C">
              <w:rPr>
                <w:rFonts w:hint="eastAsia"/>
                <w:sz w:val="20"/>
                <w:szCs w:val="20"/>
              </w:rPr>
              <w:t>§31</w:t>
            </w:r>
            <w:r w:rsidRPr="0021637C">
              <w:rPr>
                <w:rFonts w:hAnsi="ＭＳ 明朝" w:cs="ＭＳ 明朝" w:hint="eastAsia"/>
                <w:sz w:val="20"/>
                <w:szCs w:val="20"/>
              </w:rPr>
              <w:t>③</w:t>
            </w:r>
          </w:p>
          <w:p w14:paraId="3844FD0B" w14:textId="7EACA45D" w:rsidR="00295921" w:rsidRPr="0021637C" w:rsidRDefault="00295921" w:rsidP="008B3006">
            <w:pPr>
              <w:rPr>
                <w:sz w:val="20"/>
                <w:szCs w:val="20"/>
              </w:rPr>
            </w:pPr>
            <w:r w:rsidRPr="0021637C">
              <w:rPr>
                <w:rFonts w:hint="eastAsia"/>
                <w:sz w:val="20"/>
                <w:szCs w:val="20"/>
              </w:rPr>
              <w:t>□A　□B</w:t>
            </w:r>
          </w:p>
        </w:tc>
      </w:tr>
      <w:tr w:rsidR="0021637C" w:rsidRPr="0021637C" w14:paraId="0B459A5D" w14:textId="77777777" w:rsidTr="00247689">
        <w:trPr>
          <w:trHeight w:val="220"/>
        </w:trPr>
        <w:tc>
          <w:tcPr>
            <w:tcW w:w="7479" w:type="dxa"/>
            <w:tcBorders>
              <w:top w:val="dotted" w:sz="4" w:space="0" w:color="auto"/>
              <w:bottom w:val="single" w:sz="4" w:space="0" w:color="auto"/>
            </w:tcBorders>
          </w:tcPr>
          <w:p w14:paraId="7447A20B" w14:textId="39AED750"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⑷</w:t>
            </w:r>
            <w:r w:rsidRPr="0021637C">
              <w:rPr>
                <w:rFonts w:hAnsiTheme="minorHAnsi" w:cs="ＭＳ 明朝" w:hint="eastAsia"/>
                <w:kern w:val="0"/>
                <w:sz w:val="20"/>
                <w:szCs w:val="20"/>
              </w:rPr>
              <w:t xml:space="preserve">　指定児童発達支援事業所においては、障害児の健康な生活の基本としての食を営む力の育成に努めているか。</w:t>
            </w:r>
          </w:p>
        </w:tc>
        <w:tc>
          <w:tcPr>
            <w:tcW w:w="1134" w:type="dxa"/>
            <w:tcBorders>
              <w:top w:val="dotted" w:sz="4" w:space="0" w:color="auto"/>
              <w:bottom w:val="single" w:sz="4" w:space="0" w:color="auto"/>
            </w:tcBorders>
          </w:tcPr>
          <w:p w14:paraId="6B319A21" w14:textId="77777777" w:rsidR="00295921" w:rsidRPr="0021637C" w:rsidRDefault="00295921" w:rsidP="008B3006">
            <w:pPr>
              <w:jc w:val="left"/>
              <w:rPr>
                <w:sz w:val="20"/>
                <w:szCs w:val="20"/>
              </w:rPr>
            </w:pPr>
            <w:r w:rsidRPr="0021637C">
              <w:rPr>
                <w:rFonts w:hint="eastAsia"/>
                <w:sz w:val="20"/>
                <w:szCs w:val="20"/>
              </w:rPr>
              <w:t>□適</w:t>
            </w:r>
          </w:p>
          <w:p w14:paraId="68F2E22A" w14:textId="77777777" w:rsidR="00295921" w:rsidRPr="0021637C" w:rsidRDefault="00295921" w:rsidP="008B3006">
            <w:pPr>
              <w:jc w:val="left"/>
              <w:rPr>
                <w:sz w:val="20"/>
                <w:szCs w:val="20"/>
              </w:rPr>
            </w:pPr>
            <w:r w:rsidRPr="0021637C">
              <w:rPr>
                <w:rFonts w:hint="eastAsia"/>
                <w:sz w:val="20"/>
                <w:szCs w:val="20"/>
              </w:rPr>
              <w:t>□否</w:t>
            </w:r>
          </w:p>
          <w:p w14:paraId="321685A7" w14:textId="48DB60F7" w:rsidR="00295921" w:rsidRPr="0021637C" w:rsidRDefault="00295921" w:rsidP="008B3006">
            <w:pPr>
              <w:jc w:val="left"/>
              <w:rPr>
                <w:sz w:val="20"/>
                <w:szCs w:val="20"/>
              </w:rPr>
            </w:pPr>
            <w:r w:rsidRPr="0021637C">
              <w:rPr>
                <w:rFonts w:hint="eastAsia"/>
                <w:sz w:val="20"/>
                <w:szCs w:val="20"/>
              </w:rPr>
              <w:t>□該当無</w:t>
            </w:r>
          </w:p>
        </w:tc>
        <w:tc>
          <w:tcPr>
            <w:tcW w:w="1701" w:type="dxa"/>
            <w:tcBorders>
              <w:top w:val="dotted" w:sz="4" w:space="0" w:color="auto"/>
              <w:bottom w:val="single" w:sz="4" w:space="0" w:color="auto"/>
            </w:tcBorders>
          </w:tcPr>
          <w:p w14:paraId="2C888316" w14:textId="77777777" w:rsidR="00295921" w:rsidRPr="0021637C" w:rsidRDefault="00295921" w:rsidP="008B3006">
            <w:pPr>
              <w:rPr>
                <w:sz w:val="20"/>
                <w:szCs w:val="20"/>
              </w:rPr>
            </w:pPr>
            <w:r w:rsidRPr="0021637C">
              <w:rPr>
                <w:rFonts w:hint="eastAsia"/>
                <w:sz w:val="20"/>
                <w:szCs w:val="20"/>
              </w:rPr>
              <w:t>§31</w:t>
            </w:r>
            <w:r w:rsidRPr="0021637C">
              <w:rPr>
                <w:rFonts w:hAnsi="ＭＳ 明朝" w:cs="ＭＳ 明朝" w:hint="eastAsia"/>
                <w:sz w:val="20"/>
                <w:szCs w:val="20"/>
              </w:rPr>
              <w:t>④</w:t>
            </w:r>
          </w:p>
          <w:p w14:paraId="43B4D469" w14:textId="0C199ABE" w:rsidR="00295921" w:rsidRPr="0021637C" w:rsidRDefault="00295921" w:rsidP="008B3006">
            <w:pPr>
              <w:rPr>
                <w:sz w:val="20"/>
                <w:szCs w:val="20"/>
              </w:rPr>
            </w:pPr>
            <w:r w:rsidRPr="0021637C">
              <w:rPr>
                <w:rFonts w:hint="eastAsia"/>
                <w:sz w:val="20"/>
                <w:szCs w:val="20"/>
              </w:rPr>
              <w:t>□A　□B</w:t>
            </w:r>
          </w:p>
        </w:tc>
      </w:tr>
      <w:tr w:rsidR="0021637C" w:rsidRPr="0021637C" w14:paraId="1278F3D9" w14:textId="77777777" w:rsidTr="00247689">
        <w:trPr>
          <w:trHeight w:val="260"/>
        </w:trPr>
        <w:tc>
          <w:tcPr>
            <w:tcW w:w="7479" w:type="dxa"/>
            <w:tcBorders>
              <w:top w:val="single" w:sz="4" w:space="0" w:color="auto"/>
              <w:bottom w:val="nil"/>
            </w:tcBorders>
          </w:tcPr>
          <w:p w14:paraId="083F8993" w14:textId="6337DCDC" w:rsidR="00295921" w:rsidRPr="0021637C" w:rsidRDefault="00295921" w:rsidP="008B3006">
            <w:pPr>
              <w:autoSpaceDE w:val="0"/>
              <w:autoSpaceDN w:val="0"/>
              <w:adjustRightInd w:val="0"/>
              <w:ind w:firstLineChars="100" w:firstLine="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社会生活上の便宜の供与等</w:t>
            </w:r>
          </w:p>
        </w:tc>
        <w:tc>
          <w:tcPr>
            <w:tcW w:w="1134" w:type="dxa"/>
            <w:tcBorders>
              <w:top w:val="single" w:sz="4" w:space="0" w:color="auto"/>
              <w:bottom w:val="nil"/>
            </w:tcBorders>
          </w:tcPr>
          <w:p w14:paraId="53BF9E47" w14:textId="7120C780" w:rsidR="00295921" w:rsidRPr="0021637C" w:rsidRDefault="00295921" w:rsidP="008B3006">
            <w:pPr>
              <w:jc w:val="left"/>
              <w:rPr>
                <w:sz w:val="20"/>
                <w:szCs w:val="20"/>
              </w:rPr>
            </w:pPr>
          </w:p>
        </w:tc>
        <w:tc>
          <w:tcPr>
            <w:tcW w:w="1701" w:type="dxa"/>
            <w:tcBorders>
              <w:top w:val="single" w:sz="4" w:space="0" w:color="auto"/>
              <w:bottom w:val="nil"/>
            </w:tcBorders>
          </w:tcPr>
          <w:p w14:paraId="0A0F92A1" w14:textId="119262B4" w:rsidR="00295921" w:rsidRPr="0021637C" w:rsidRDefault="00295921" w:rsidP="008B3006">
            <w:pPr>
              <w:rPr>
                <w:sz w:val="20"/>
                <w:szCs w:val="20"/>
              </w:rPr>
            </w:pPr>
          </w:p>
        </w:tc>
      </w:tr>
      <w:tr w:rsidR="0021637C" w:rsidRPr="0021637C" w14:paraId="48258E19" w14:textId="77777777" w:rsidTr="00247689">
        <w:trPr>
          <w:trHeight w:val="320"/>
        </w:trPr>
        <w:tc>
          <w:tcPr>
            <w:tcW w:w="7479" w:type="dxa"/>
            <w:tcBorders>
              <w:top w:val="nil"/>
              <w:bottom w:val="dotted" w:sz="4" w:space="0" w:color="auto"/>
            </w:tcBorders>
          </w:tcPr>
          <w:p w14:paraId="452F78A4" w14:textId="588B02C4"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指定児童発達支援事業者等は、教養娯楽設備等を備えるほか、適宜障害児のためのレクリエーション行事を行っているか。</w:t>
            </w:r>
          </w:p>
        </w:tc>
        <w:tc>
          <w:tcPr>
            <w:tcW w:w="1134" w:type="dxa"/>
            <w:tcBorders>
              <w:top w:val="nil"/>
              <w:bottom w:val="dotted" w:sz="4" w:space="0" w:color="auto"/>
            </w:tcBorders>
          </w:tcPr>
          <w:p w14:paraId="67F60DDD" w14:textId="77777777" w:rsidR="00295921" w:rsidRPr="0021637C" w:rsidRDefault="00295921" w:rsidP="008B3006">
            <w:pPr>
              <w:jc w:val="left"/>
              <w:rPr>
                <w:sz w:val="20"/>
                <w:szCs w:val="20"/>
              </w:rPr>
            </w:pPr>
            <w:r w:rsidRPr="0021637C">
              <w:rPr>
                <w:rFonts w:hint="eastAsia"/>
                <w:sz w:val="20"/>
                <w:szCs w:val="20"/>
              </w:rPr>
              <w:t>□適</w:t>
            </w:r>
          </w:p>
          <w:p w14:paraId="4933F6E1" w14:textId="657ED05E"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dotted" w:sz="4" w:space="0" w:color="auto"/>
            </w:tcBorders>
          </w:tcPr>
          <w:p w14:paraId="4D0C945E" w14:textId="77777777" w:rsidR="00295921" w:rsidRPr="0021637C" w:rsidRDefault="00295921" w:rsidP="008B3006">
            <w:pPr>
              <w:rPr>
                <w:sz w:val="20"/>
                <w:szCs w:val="20"/>
              </w:rPr>
            </w:pPr>
            <w:r w:rsidRPr="0021637C">
              <w:rPr>
                <w:rFonts w:hint="eastAsia"/>
                <w:sz w:val="20"/>
                <w:szCs w:val="20"/>
              </w:rPr>
              <w:t>§32</w:t>
            </w:r>
            <w:r w:rsidRPr="0021637C">
              <w:rPr>
                <w:rFonts w:hAnsi="ＭＳ 明朝" w:cs="ＭＳ 明朝" w:hint="eastAsia"/>
                <w:sz w:val="20"/>
                <w:szCs w:val="20"/>
              </w:rPr>
              <w:t>①（</w:t>
            </w:r>
            <w:r w:rsidRPr="0021637C">
              <w:rPr>
                <w:rFonts w:hint="eastAsia"/>
                <w:sz w:val="20"/>
                <w:szCs w:val="20"/>
              </w:rPr>
              <w:t>§71）</w:t>
            </w:r>
          </w:p>
          <w:p w14:paraId="699304A1" w14:textId="76A4BB67" w:rsidR="00295921" w:rsidRPr="0021637C" w:rsidRDefault="00295921" w:rsidP="008B3006">
            <w:pPr>
              <w:rPr>
                <w:sz w:val="20"/>
                <w:szCs w:val="20"/>
              </w:rPr>
            </w:pPr>
            <w:r w:rsidRPr="0021637C">
              <w:rPr>
                <w:rFonts w:hint="eastAsia"/>
                <w:sz w:val="20"/>
                <w:szCs w:val="20"/>
              </w:rPr>
              <w:t>□A　□B</w:t>
            </w:r>
          </w:p>
        </w:tc>
      </w:tr>
      <w:tr w:rsidR="0021637C" w:rsidRPr="0021637C" w14:paraId="3D214FF0" w14:textId="77777777" w:rsidTr="00247689">
        <w:trPr>
          <w:trHeight w:val="160"/>
        </w:trPr>
        <w:tc>
          <w:tcPr>
            <w:tcW w:w="7479" w:type="dxa"/>
            <w:tcBorders>
              <w:top w:val="dotted" w:sz="4" w:space="0" w:color="auto"/>
              <w:bottom w:val="single" w:sz="4" w:space="0" w:color="auto"/>
            </w:tcBorders>
          </w:tcPr>
          <w:p w14:paraId="63C9275A" w14:textId="76059AC4" w:rsidR="00295921" w:rsidRPr="0021637C" w:rsidRDefault="00295921" w:rsidP="00247689">
            <w:pPr>
              <w:autoSpaceDE w:val="0"/>
              <w:autoSpaceDN w:val="0"/>
              <w:adjustRightInd w:val="0"/>
              <w:ind w:leftChars="100" w:left="410" w:hangingChars="100" w:hanging="200"/>
              <w:jc w:val="left"/>
              <w:rPr>
                <w:rFonts w:hAnsiTheme="minorHAnsi" w:cs="ＭＳ 明朝"/>
                <w:b/>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指定児童発達支援事業者等は、常に障害児の家族との連携を図るよう努めているか。</w:t>
            </w:r>
          </w:p>
        </w:tc>
        <w:tc>
          <w:tcPr>
            <w:tcW w:w="1134" w:type="dxa"/>
            <w:tcBorders>
              <w:top w:val="dotted" w:sz="4" w:space="0" w:color="auto"/>
              <w:bottom w:val="single" w:sz="4" w:space="0" w:color="auto"/>
            </w:tcBorders>
          </w:tcPr>
          <w:p w14:paraId="75CFBEAB" w14:textId="77777777" w:rsidR="00295921" w:rsidRPr="0021637C" w:rsidRDefault="00295921" w:rsidP="008B3006">
            <w:pPr>
              <w:jc w:val="left"/>
              <w:rPr>
                <w:sz w:val="20"/>
                <w:szCs w:val="20"/>
              </w:rPr>
            </w:pPr>
            <w:r w:rsidRPr="0021637C">
              <w:rPr>
                <w:rFonts w:hint="eastAsia"/>
                <w:sz w:val="20"/>
                <w:szCs w:val="20"/>
              </w:rPr>
              <w:t>□適</w:t>
            </w:r>
          </w:p>
          <w:p w14:paraId="52BAD937" w14:textId="3DD2922B"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3BF9E632" w14:textId="77777777" w:rsidR="00295921" w:rsidRPr="0021637C" w:rsidRDefault="00295921" w:rsidP="008B3006">
            <w:pPr>
              <w:rPr>
                <w:sz w:val="20"/>
                <w:szCs w:val="20"/>
              </w:rPr>
            </w:pPr>
            <w:r w:rsidRPr="0021637C">
              <w:rPr>
                <w:rFonts w:hint="eastAsia"/>
                <w:sz w:val="20"/>
                <w:szCs w:val="20"/>
              </w:rPr>
              <w:t>§32</w:t>
            </w:r>
            <w:r w:rsidRPr="0021637C">
              <w:rPr>
                <w:rFonts w:hAnsi="ＭＳ 明朝" w:cs="ＭＳ 明朝" w:hint="eastAsia"/>
                <w:sz w:val="20"/>
                <w:szCs w:val="20"/>
              </w:rPr>
              <w:t>②（</w:t>
            </w:r>
            <w:r w:rsidRPr="0021637C">
              <w:rPr>
                <w:rFonts w:hint="eastAsia"/>
                <w:sz w:val="20"/>
                <w:szCs w:val="20"/>
              </w:rPr>
              <w:t>§71）</w:t>
            </w:r>
          </w:p>
          <w:p w14:paraId="5F7F9919" w14:textId="7D00E074" w:rsidR="00295921" w:rsidRPr="0021637C" w:rsidRDefault="00295921" w:rsidP="008B3006">
            <w:pPr>
              <w:rPr>
                <w:sz w:val="20"/>
                <w:szCs w:val="20"/>
              </w:rPr>
            </w:pPr>
            <w:r w:rsidRPr="0021637C">
              <w:rPr>
                <w:rFonts w:hint="eastAsia"/>
                <w:sz w:val="20"/>
                <w:szCs w:val="20"/>
              </w:rPr>
              <w:t>□A　□B</w:t>
            </w:r>
          </w:p>
        </w:tc>
      </w:tr>
      <w:tr w:rsidR="0021637C" w:rsidRPr="0021637C" w14:paraId="4BC90A6A" w14:textId="77777777" w:rsidTr="00247689">
        <w:trPr>
          <w:trHeight w:val="200"/>
        </w:trPr>
        <w:tc>
          <w:tcPr>
            <w:tcW w:w="7479" w:type="dxa"/>
            <w:tcBorders>
              <w:top w:val="single" w:sz="4" w:space="0" w:color="auto"/>
              <w:bottom w:val="nil"/>
            </w:tcBorders>
          </w:tcPr>
          <w:p w14:paraId="42048DB1" w14:textId="64BC44BF" w:rsidR="00295921" w:rsidRPr="0021637C" w:rsidRDefault="00295921" w:rsidP="008B3006">
            <w:pPr>
              <w:autoSpaceDE w:val="0"/>
              <w:autoSpaceDN w:val="0"/>
              <w:adjustRightInd w:val="0"/>
              <w:ind w:leftChars="100" w:left="421" w:hangingChars="100" w:hanging="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健康管理</w:t>
            </w:r>
          </w:p>
        </w:tc>
        <w:tc>
          <w:tcPr>
            <w:tcW w:w="1134" w:type="dxa"/>
            <w:tcBorders>
              <w:top w:val="single" w:sz="4" w:space="0" w:color="auto"/>
              <w:bottom w:val="nil"/>
            </w:tcBorders>
          </w:tcPr>
          <w:p w14:paraId="368DBD44" w14:textId="25A6529E" w:rsidR="00295921" w:rsidRPr="0021637C" w:rsidRDefault="00295921" w:rsidP="008B3006">
            <w:pPr>
              <w:jc w:val="left"/>
              <w:rPr>
                <w:sz w:val="20"/>
                <w:szCs w:val="20"/>
              </w:rPr>
            </w:pPr>
          </w:p>
        </w:tc>
        <w:tc>
          <w:tcPr>
            <w:tcW w:w="1701" w:type="dxa"/>
            <w:tcBorders>
              <w:top w:val="single" w:sz="4" w:space="0" w:color="auto"/>
              <w:bottom w:val="nil"/>
            </w:tcBorders>
          </w:tcPr>
          <w:p w14:paraId="5A8F7003" w14:textId="78BC3B35" w:rsidR="00295921" w:rsidRPr="0021637C" w:rsidRDefault="00295921" w:rsidP="008B3006">
            <w:pPr>
              <w:rPr>
                <w:sz w:val="20"/>
                <w:szCs w:val="20"/>
              </w:rPr>
            </w:pPr>
          </w:p>
        </w:tc>
      </w:tr>
      <w:tr w:rsidR="0021637C" w:rsidRPr="0021637C" w14:paraId="6B08DD4A" w14:textId="77777777" w:rsidTr="00247689">
        <w:trPr>
          <w:trHeight w:val="140"/>
        </w:trPr>
        <w:tc>
          <w:tcPr>
            <w:tcW w:w="7479" w:type="dxa"/>
            <w:tcBorders>
              <w:top w:val="nil"/>
              <w:bottom w:val="dotted" w:sz="4" w:space="0" w:color="auto"/>
            </w:tcBorders>
          </w:tcPr>
          <w:p w14:paraId="7AA170DA" w14:textId="524FC2EA"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児童発達支援センターである指定児童発達支援事業所において、指定児童発達支援の事業を行う者に限る。）は、常に障害児の健康の状況に注意するとともに、通所する障害児に対し、通所開始時の健康診断、少なくとも１年に２回の定期健康診断及び臨時の健康診断を、学校保健安全法</w:t>
            </w:r>
            <w:r w:rsidRPr="0021637C">
              <w:rPr>
                <w:rFonts w:hAnsiTheme="minorHAnsi" w:cs="ＭＳ 明朝"/>
                <w:kern w:val="0"/>
                <w:sz w:val="20"/>
                <w:szCs w:val="20"/>
              </w:rPr>
              <w:t xml:space="preserve"> </w:t>
            </w:r>
            <w:r w:rsidRPr="0021637C">
              <w:rPr>
                <w:rFonts w:hAnsiTheme="minorHAnsi" w:cs="ＭＳ 明朝" w:hint="eastAsia"/>
                <w:kern w:val="0"/>
                <w:sz w:val="20"/>
                <w:szCs w:val="20"/>
              </w:rPr>
              <w:t>（昭和</w:t>
            </w:r>
            <w:r w:rsidRPr="0021637C">
              <w:rPr>
                <w:rFonts w:ascii="‚l‚r –¾’©" w:hAnsi="‚l‚r –¾’©" w:cs="‚l‚r –¾’©"/>
                <w:kern w:val="0"/>
                <w:sz w:val="20"/>
                <w:szCs w:val="20"/>
              </w:rPr>
              <w:t>33</w:t>
            </w:r>
            <w:r w:rsidRPr="0021637C">
              <w:rPr>
                <w:rFonts w:hAnsiTheme="minorHAnsi" w:cs="ＭＳ 明朝" w:hint="eastAsia"/>
                <w:kern w:val="0"/>
                <w:sz w:val="20"/>
                <w:szCs w:val="20"/>
              </w:rPr>
              <w:t>年法律第</w:t>
            </w:r>
            <w:r w:rsidRPr="0021637C">
              <w:rPr>
                <w:rFonts w:ascii="‚l‚r –¾’©" w:hAnsi="‚l‚r –¾’©" w:cs="‚l‚r –¾’©"/>
                <w:kern w:val="0"/>
                <w:sz w:val="20"/>
                <w:szCs w:val="20"/>
              </w:rPr>
              <w:t>56</w:t>
            </w:r>
            <w:r w:rsidRPr="0021637C">
              <w:rPr>
                <w:rFonts w:hAnsiTheme="minorHAnsi" w:cs="ＭＳ 明朝" w:hint="eastAsia"/>
                <w:kern w:val="0"/>
                <w:sz w:val="20"/>
                <w:szCs w:val="20"/>
              </w:rPr>
              <w:t>号）に規定する健康診断に準じて行っているか。</w:t>
            </w:r>
          </w:p>
        </w:tc>
        <w:tc>
          <w:tcPr>
            <w:tcW w:w="1134" w:type="dxa"/>
            <w:tcBorders>
              <w:top w:val="nil"/>
              <w:bottom w:val="dotted" w:sz="4" w:space="0" w:color="auto"/>
            </w:tcBorders>
          </w:tcPr>
          <w:p w14:paraId="58F55E2D" w14:textId="77777777" w:rsidR="00295921" w:rsidRPr="0021637C" w:rsidRDefault="00295921" w:rsidP="008B3006">
            <w:pPr>
              <w:jc w:val="left"/>
              <w:rPr>
                <w:sz w:val="20"/>
                <w:szCs w:val="20"/>
              </w:rPr>
            </w:pPr>
            <w:r w:rsidRPr="0021637C">
              <w:rPr>
                <w:rFonts w:hint="eastAsia"/>
                <w:sz w:val="20"/>
                <w:szCs w:val="20"/>
              </w:rPr>
              <w:t>□適</w:t>
            </w:r>
          </w:p>
          <w:p w14:paraId="582AD603" w14:textId="77777777" w:rsidR="00295921" w:rsidRPr="0021637C" w:rsidRDefault="00295921" w:rsidP="008B3006">
            <w:pPr>
              <w:jc w:val="left"/>
              <w:rPr>
                <w:sz w:val="20"/>
                <w:szCs w:val="20"/>
              </w:rPr>
            </w:pPr>
            <w:r w:rsidRPr="0021637C">
              <w:rPr>
                <w:rFonts w:hint="eastAsia"/>
                <w:sz w:val="20"/>
                <w:szCs w:val="20"/>
              </w:rPr>
              <w:t>□否</w:t>
            </w:r>
          </w:p>
          <w:p w14:paraId="1E734E10" w14:textId="7E611FFB" w:rsidR="00295921" w:rsidRPr="0021637C" w:rsidRDefault="00295921" w:rsidP="008B3006">
            <w:pPr>
              <w:jc w:val="left"/>
              <w:rPr>
                <w:sz w:val="20"/>
                <w:szCs w:val="20"/>
              </w:rPr>
            </w:pPr>
            <w:r w:rsidRPr="0021637C">
              <w:rPr>
                <w:rFonts w:hint="eastAsia"/>
                <w:sz w:val="20"/>
                <w:szCs w:val="20"/>
              </w:rPr>
              <w:t>□該当無</w:t>
            </w:r>
          </w:p>
        </w:tc>
        <w:tc>
          <w:tcPr>
            <w:tcW w:w="1701" w:type="dxa"/>
            <w:tcBorders>
              <w:top w:val="nil"/>
              <w:bottom w:val="dotted" w:sz="4" w:space="0" w:color="auto"/>
            </w:tcBorders>
          </w:tcPr>
          <w:p w14:paraId="6F14D9CA" w14:textId="77777777" w:rsidR="00295921" w:rsidRPr="0021637C" w:rsidRDefault="00295921" w:rsidP="008B3006">
            <w:pPr>
              <w:rPr>
                <w:sz w:val="20"/>
                <w:szCs w:val="20"/>
              </w:rPr>
            </w:pPr>
            <w:r w:rsidRPr="0021637C">
              <w:rPr>
                <w:rFonts w:hint="eastAsia"/>
                <w:sz w:val="20"/>
                <w:szCs w:val="20"/>
              </w:rPr>
              <w:t>§33</w:t>
            </w:r>
            <w:r w:rsidRPr="0021637C">
              <w:rPr>
                <w:rFonts w:hAnsi="ＭＳ 明朝" w:cs="ＭＳ 明朝" w:hint="eastAsia"/>
                <w:sz w:val="20"/>
                <w:szCs w:val="20"/>
              </w:rPr>
              <w:t>①</w:t>
            </w:r>
          </w:p>
          <w:p w14:paraId="488680D2" w14:textId="0DF41318" w:rsidR="00295921" w:rsidRPr="0021637C" w:rsidRDefault="00295921" w:rsidP="008B3006">
            <w:pPr>
              <w:rPr>
                <w:sz w:val="20"/>
                <w:szCs w:val="20"/>
              </w:rPr>
            </w:pPr>
            <w:r w:rsidRPr="0021637C">
              <w:rPr>
                <w:rFonts w:hint="eastAsia"/>
                <w:sz w:val="20"/>
                <w:szCs w:val="20"/>
              </w:rPr>
              <w:t>□A　□B</w:t>
            </w:r>
          </w:p>
        </w:tc>
      </w:tr>
      <w:tr w:rsidR="0021637C" w:rsidRPr="0021637C" w14:paraId="21668BDC" w14:textId="77777777" w:rsidTr="00247689">
        <w:trPr>
          <w:trHeight w:val="240"/>
        </w:trPr>
        <w:tc>
          <w:tcPr>
            <w:tcW w:w="7479" w:type="dxa"/>
            <w:tcBorders>
              <w:top w:val="dotted" w:sz="4" w:space="0" w:color="auto"/>
              <w:bottom w:val="dotted" w:sz="4" w:space="0" w:color="auto"/>
            </w:tcBorders>
          </w:tcPr>
          <w:p w14:paraId="3289AD74" w14:textId="77777777"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⑴の指定児童発達支援事業者は、⑴にかかわらず、次の表の上欄に掲げる健康診断が行われた場合であって、当該健康診断がそれぞれ同表の下欄に掲げる健康診断の全部又は一部に相当すると認められるときは、同欄に掲げる健康診断の全部又は一部を行わないことができるが、この場合において、指定児童発達支援事業者は、それぞれ同表の上欄に掲げる健康診断の結果を把握しているか。</w:t>
            </w:r>
          </w:p>
          <w:p w14:paraId="66D00624" w14:textId="77777777"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p>
          <w:tbl>
            <w:tblPr>
              <w:tblStyle w:val="a7"/>
              <w:tblW w:w="0" w:type="auto"/>
              <w:tblInd w:w="137" w:type="dxa"/>
              <w:tblLook w:val="04A0" w:firstRow="1" w:lastRow="0" w:firstColumn="1" w:lastColumn="0" w:noHBand="0" w:noVBand="1"/>
            </w:tblPr>
            <w:tblGrid>
              <w:gridCol w:w="3487"/>
              <w:gridCol w:w="3624"/>
            </w:tblGrid>
            <w:tr w:rsidR="0021637C" w:rsidRPr="0021637C" w14:paraId="6A7CB45A" w14:textId="77777777" w:rsidTr="002A1B41">
              <w:tc>
                <w:tcPr>
                  <w:tcW w:w="3487" w:type="dxa"/>
                </w:tcPr>
                <w:p w14:paraId="55888C76" w14:textId="77777777" w:rsidR="00295921" w:rsidRPr="0021637C" w:rsidRDefault="00295921" w:rsidP="008B3006">
                  <w:pPr>
                    <w:autoSpaceDE w:val="0"/>
                    <w:autoSpaceDN w:val="0"/>
                    <w:adjustRightInd w:val="0"/>
                    <w:jc w:val="left"/>
                    <w:rPr>
                      <w:rFonts w:hAnsiTheme="minorHAnsi" w:cs="ＭＳ 明朝"/>
                      <w:kern w:val="0"/>
                      <w:sz w:val="20"/>
                      <w:szCs w:val="20"/>
                    </w:rPr>
                  </w:pPr>
                  <w:r w:rsidRPr="0021637C">
                    <w:rPr>
                      <w:rFonts w:hAnsiTheme="minorHAnsi" w:cs="ＭＳ 明朝" w:hint="eastAsia"/>
                      <w:kern w:val="0"/>
                      <w:sz w:val="20"/>
                      <w:szCs w:val="20"/>
                    </w:rPr>
                    <w:t>児童相談所等における障害児の通所開始前の健康診断</w:t>
                  </w:r>
                </w:p>
              </w:tc>
              <w:tc>
                <w:tcPr>
                  <w:tcW w:w="3624" w:type="dxa"/>
                </w:tcPr>
                <w:p w14:paraId="72816E98" w14:textId="77777777" w:rsidR="00295921" w:rsidRPr="0021637C" w:rsidRDefault="00295921" w:rsidP="008B3006">
                  <w:pPr>
                    <w:autoSpaceDE w:val="0"/>
                    <w:autoSpaceDN w:val="0"/>
                    <w:adjustRightInd w:val="0"/>
                    <w:jc w:val="left"/>
                    <w:rPr>
                      <w:rFonts w:hAnsiTheme="minorHAnsi" w:cs="ＭＳ 明朝"/>
                      <w:kern w:val="0"/>
                      <w:sz w:val="20"/>
                      <w:szCs w:val="20"/>
                    </w:rPr>
                  </w:pPr>
                  <w:r w:rsidRPr="0021637C">
                    <w:rPr>
                      <w:rFonts w:hAnsiTheme="minorHAnsi" w:cs="ＭＳ 明朝" w:hint="eastAsia"/>
                      <w:kern w:val="0"/>
                      <w:sz w:val="20"/>
                      <w:szCs w:val="20"/>
                    </w:rPr>
                    <w:t>通所する障害児に対する障害児の通所開始時の健康診断</w:t>
                  </w:r>
                </w:p>
              </w:tc>
            </w:tr>
            <w:tr w:rsidR="0021637C" w:rsidRPr="0021637C" w14:paraId="5C1839F4" w14:textId="77777777" w:rsidTr="002A1B41">
              <w:tc>
                <w:tcPr>
                  <w:tcW w:w="3487" w:type="dxa"/>
                </w:tcPr>
                <w:p w14:paraId="4D1FD9B4" w14:textId="77777777" w:rsidR="00295921" w:rsidRPr="0021637C" w:rsidRDefault="00295921" w:rsidP="008B3006">
                  <w:pPr>
                    <w:autoSpaceDE w:val="0"/>
                    <w:autoSpaceDN w:val="0"/>
                    <w:adjustRightInd w:val="0"/>
                    <w:jc w:val="left"/>
                    <w:rPr>
                      <w:rFonts w:hAnsiTheme="minorHAnsi" w:cs="ＭＳ 明朝"/>
                      <w:kern w:val="0"/>
                      <w:sz w:val="20"/>
                      <w:szCs w:val="20"/>
                    </w:rPr>
                  </w:pPr>
                  <w:r w:rsidRPr="0021637C">
                    <w:rPr>
                      <w:rFonts w:hAnsiTheme="minorHAnsi" w:cs="ＭＳ 明朝" w:hint="eastAsia"/>
                      <w:kern w:val="0"/>
                      <w:sz w:val="20"/>
                      <w:szCs w:val="20"/>
                    </w:rPr>
                    <w:t>障害児が通学する学校における健康診断</w:t>
                  </w:r>
                </w:p>
              </w:tc>
              <w:tc>
                <w:tcPr>
                  <w:tcW w:w="3624" w:type="dxa"/>
                </w:tcPr>
                <w:p w14:paraId="59EFB5A4" w14:textId="77777777" w:rsidR="00295921" w:rsidRPr="0021637C" w:rsidRDefault="00295921" w:rsidP="008B3006">
                  <w:pPr>
                    <w:autoSpaceDE w:val="0"/>
                    <w:autoSpaceDN w:val="0"/>
                    <w:adjustRightInd w:val="0"/>
                    <w:jc w:val="left"/>
                    <w:rPr>
                      <w:rFonts w:hAnsiTheme="minorHAnsi" w:cs="ＭＳ 明朝"/>
                      <w:kern w:val="0"/>
                      <w:sz w:val="20"/>
                      <w:szCs w:val="20"/>
                    </w:rPr>
                  </w:pPr>
                  <w:r w:rsidRPr="0021637C">
                    <w:rPr>
                      <w:rFonts w:hAnsiTheme="minorHAnsi" w:cs="ＭＳ 明朝" w:hint="eastAsia"/>
                      <w:kern w:val="0"/>
                      <w:sz w:val="20"/>
                      <w:szCs w:val="20"/>
                    </w:rPr>
                    <w:t>定期の健康診断又は臨時の健康診断</w:t>
                  </w:r>
                </w:p>
              </w:tc>
            </w:tr>
          </w:tbl>
          <w:p w14:paraId="4E1E5A64" w14:textId="678D4B2B" w:rsidR="00295921" w:rsidRPr="0021637C" w:rsidRDefault="00295921" w:rsidP="008B3006">
            <w:pPr>
              <w:rPr>
                <w:b/>
              </w:rPr>
            </w:pPr>
          </w:p>
        </w:tc>
        <w:tc>
          <w:tcPr>
            <w:tcW w:w="1134" w:type="dxa"/>
            <w:tcBorders>
              <w:top w:val="dotted" w:sz="4" w:space="0" w:color="auto"/>
              <w:bottom w:val="dotted" w:sz="4" w:space="0" w:color="auto"/>
            </w:tcBorders>
          </w:tcPr>
          <w:p w14:paraId="0E46B10D" w14:textId="77777777" w:rsidR="00295921" w:rsidRPr="0021637C" w:rsidRDefault="00295921" w:rsidP="008B3006">
            <w:pPr>
              <w:jc w:val="left"/>
              <w:rPr>
                <w:sz w:val="20"/>
                <w:szCs w:val="20"/>
              </w:rPr>
            </w:pPr>
            <w:r w:rsidRPr="0021637C">
              <w:rPr>
                <w:rFonts w:hint="eastAsia"/>
                <w:sz w:val="20"/>
                <w:szCs w:val="20"/>
              </w:rPr>
              <w:t>□適</w:t>
            </w:r>
          </w:p>
          <w:p w14:paraId="4902FAEA" w14:textId="77777777" w:rsidR="00295921" w:rsidRPr="0021637C" w:rsidRDefault="00295921" w:rsidP="008B3006">
            <w:pPr>
              <w:jc w:val="left"/>
              <w:rPr>
                <w:sz w:val="20"/>
                <w:szCs w:val="20"/>
              </w:rPr>
            </w:pPr>
            <w:r w:rsidRPr="0021637C">
              <w:rPr>
                <w:rFonts w:hint="eastAsia"/>
                <w:sz w:val="20"/>
                <w:szCs w:val="20"/>
              </w:rPr>
              <w:t>□否</w:t>
            </w:r>
          </w:p>
          <w:p w14:paraId="3BE460A2" w14:textId="77777777" w:rsidR="00295921" w:rsidRPr="0021637C" w:rsidRDefault="00295921" w:rsidP="008B3006">
            <w:pPr>
              <w:jc w:val="left"/>
              <w:rPr>
                <w:sz w:val="20"/>
                <w:szCs w:val="20"/>
              </w:rPr>
            </w:pPr>
            <w:r w:rsidRPr="0021637C">
              <w:rPr>
                <w:rFonts w:hint="eastAsia"/>
                <w:sz w:val="20"/>
                <w:szCs w:val="20"/>
              </w:rPr>
              <w:t>□該当無</w:t>
            </w:r>
          </w:p>
          <w:p w14:paraId="6EE7EE89" w14:textId="77777777" w:rsidR="00247689" w:rsidRPr="0021637C" w:rsidRDefault="00247689" w:rsidP="008B3006">
            <w:pPr>
              <w:jc w:val="left"/>
              <w:rPr>
                <w:sz w:val="20"/>
                <w:szCs w:val="20"/>
              </w:rPr>
            </w:pPr>
          </w:p>
          <w:p w14:paraId="10A4F65A" w14:textId="77777777" w:rsidR="00247689" w:rsidRPr="0021637C" w:rsidRDefault="00247689" w:rsidP="008B3006">
            <w:pPr>
              <w:jc w:val="left"/>
              <w:rPr>
                <w:sz w:val="20"/>
                <w:szCs w:val="20"/>
              </w:rPr>
            </w:pPr>
          </w:p>
          <w:p w14:paraId="1948D695" w14:textId="77777777" w:rsidR="00247689" w:rsidRPr="0021637C" w:rsidRDefault="00247689" w:rsidP="008B3006">
            <w:pPr>
              <w:jc w:val="left"/>
              <w:rPr>
                <w:sz w:val="20"/>
                <w:szCs w:val="20"/>
              </w:rPr>
            </w:pPr>
          </w:p>
          <w:p w14:paraId="2B424BF9" w14:textId="77777777" w:rsidR="00247689" w:rsidRPr="0021637C" w:rsidRDefault="00247689" w:rsidP="008B3006">
            <w:pPr>
              <w:jc w:val="left"/>
              <w:rPr>
                <w:sz w:val="20"/>
                <w:szCs w:val="20"/>
              </w:rPr>
            </w:pPr>
          </w:p>
          <w:p w14:paraId="607528DA" w14:textId="77777777" w:rsidR="00247689" w:rsidRPr="0021637C" w:rsidRDefault="00247689" w:rsidP="008B3006">
            <w:pPr>
              <w:jc w:val="left"/>
              <w:rPr>
                <w:sz w:val="20"/>
                <w:szCs w:val="20"/>
              </w:rPr>
            </w:pPr>
          </w:p>
          <w:p w14:paraId="6FB7CFE5" w14:textId="77777777" w:rsidR="00247689" w:rsidRPr="0021637C" w:rsidRDefault="00247689" w:rsidP="008B3006">
            <w:pPr>
              <w:jc w:val="left"/>
              <w:rPr>
                <w:sz w:val="20"/>
                <w:szCs w:val="20"/>
              </w:rPr>
            </w:pPr>
          </w:p>
          <w:p w14:paraId="26080D2F" w14:textId="77777777" w:rsidR="00247689" w:rsidRPr="0021637C" w:rsidRDefault="00247689" w:rsidP="008B3006">
            <w:pPr>
              <w:jc w:val="left"/>
              <w:rPr>
                <w:sz w:val="20"/>
                <w:szCs w:val="20"/>
              </w:rPr>
            </w:pPr>
          </w:p>
          <w:p w14:paraId="4205B203" w14:textId="77777777" w:rsidR="00247689" w:rsidRPr="0021637C" w:rsidRDefault="00247689" w:rsidP="008B3006">
            <w:pPr>
              <w:jc w:val="left"/>
              <w:rPr>
                <w:sz w:val="20"/>
                <w:szCs w:val="20"/>
              </w:rPr>
            </w:pPr>
          </w:p>
          <w:p w14:paraId="4596E6A9" w14:textId="62CBDDB7" w:rsidR="00247689" w:rsidRPr="0021637C" w:rsidRDefault="00247689" w:rsidP="008B3006">
            <w:pPr>
              <w:jc w:val="left"/>
              <w:rPr>
                <w:sz w:val="20"/>
                <w:szCs w:val="20"/>
              </w:rPr>
            </w:pPr>
          </w:p>
        </w:tc>
        <w:tc>
          <w:tcPr>
            <w:tcW w:w="1701" w:type="dxa"/>
            <w:tcBorders>
              <w:top w:val="dotted" w:sz="4" w:space="0" w:color="auto"/>
              <w:bottom w:val="dotted" w:sz="4" w:space="0" w:color="auto"/>
            </w:tcBorders>
          </w:tcPr>
          <w:p w14:paraId="3BF9187B" w14:textId="77777777" w:rsidR="00295921" w:rsidRPr="0021637C" w:rsidRDefault="00295921" w:rsidP="008B3006">
            <w:pPr>
              <w:rPr>
                <w:sz w:val="20"/>
                <w:szCs w:val="20"/>
              </w:rPr>
            </w:pPr>
            <w:r w:rsidRPr="0021637C">
              <w:rPr>
                <w:rFonts w:hint="eastAsia"/>
                <w:sz w:val="20"/>
                <w:szCs w:val="20"/>
              </w:rPr>
              <w:t>§33</w:t>
            </w:r>
            <w:r w:rsidRPr="0021637C">
              <w:rPr>
                <w:rFonts w:hAnsi="ＭＳ 明朝" w:cs="ＭＳ 明朝" w:hint="eastAsia"/>
                <w:sz w:val="20"/>
                <w:szCs w:val="20"/>
              </w:rPr>
              <w:t>②</w:t>
            </w:r>
          </w:p>
          <w:p w14:paraId="47D3BF81" w14:textId="5E2D0757" w:rsidR="00295921" w:rsidRPr="0021637C" w:rsidRDefault="00295921" w:rsidP="008B3006">
            <w:pPr>
              <w:rPr>
                <w:sz w:val="20"/>
                <w:szCs w:val="20"/>
              </w:rPr>
            </w:pPr>
            <w:r w:rsidRPr="0021637C">
              <w:rPr>
                <w:rFonts w:hint="eastAsia"/>
                <w:sz w:val="20"/>
                <w:szCs w:val="20"/>
              </w:rPr>
              <w:t>□A　□B</w:t>
            </w:r>
          </w:p>
        </w:tc>
      </w:tr>
      <w:tr w:rsidR="0021637C" w:rsidRPr="0021637C" w14:paraId="3ACEBD7E" w14:textId="77777777" w:rsidTr="00247689">
        <w:trPr>
          <w:trHeight w:val="1105"/>
        </w:trPr>
        <w:tc>
          <w:tcPr>
            <w:tcW w:w="7479" w:type="dxa"/>
            <w:tcBorders>
              <w:top w:val="dotted" w:sz="4" w:space="0" w:color="auto"/>
              <w:bottom w:val="single" w:sz="4" w:space="0" w:color="auto"/>
            </w:tcBorders>
          </w:tcPr>
          <w:p w14:paraId="0F8ECCA4" w14:textId="007F7A96"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lastRenderedPageBreak/>
              <w:t>⑶</w:t>
            </w:r>
            <w:r w:rsidRPr="0021637C">
              <w:rPr>
                <w:rFonts w:hAnsiTheme="minorHAnsi" w:cs="ＭＳ 明朝" w:hint="eastAsia"/>
                <w:kern w:val="0"/>
                <w:sz w:val="20"/>
                <w:szCs w:val="20"/>
              </w:rPr>
              <w:t xml:space="preserve">　指定児童発達支援事業所（児童発達支援センターであるものに限る。）の従業者の健康診断に当たっては、綿密な注意を払っているか。</w:t>
            </w:r>
          </w:p>
        </w:tc>
        <w:tc>
          <w:tcPr>
            <w:tcW w:w="1134" w:type="dxa"/>
            <w:tcBorders>
              <w:top w:val="dotted" w:sz="4" w:space="0" w:color="auto"/>
              <w:bottom w:val="single" w:sz="4" w:space="0" w:color="auto"/>
            </w:tcBorders>
          </w:tcPr>
          <w:p w14:paraId="380970AC" w14:textId="77777777" w:rsidR="00295921" w:rsidRPr="0021637C" w:rsidRDefault="00295921" w:rsidP="008B3006">
            <w:pPr>
              <w:jc w:val="left"/>
              <w:rPr>
                <w:sz w:val="20"/>
                <w:szCs w:val="20"/>
              </w:rPr>
            </w:pPr>
            <w:r w:rsidRPr="0021637C">
              <w:rPr>
                <w:rFonts w:hint="eastAsia"/>
                <w:sz w:val="20"/>
                <w:szCs w:val="20"/>
              </w:rPr>
              <w:t>□適</w:t>
            </w:r>
          </w:p>
          <w:p w14:paraId="5D344023" w14:textId="77777777" w:rsidR="00295921" w:rsidRPr="0021637C" w:rsidRDefault="00295921" w:rsidP="008B3006">
            <w:pPr>
              <w:jc w:val="left"/>
              <w:rPr>
                <w:sz w:val="20"/>
                <w:szCs w:val="20"/>
              </w:rPr>
            </w:pPr>
            <w:r w:rsidRPr="0021637C">
              <w:rPr>
                <w:rFonts w:hint="eastAsia"/>
                <w:sz w:val="20"/>
                <w:szCs w:val="20"/>
              </w:rPr>
              <w:t>□否</w:t>
            </w:r>
          </w:p>
          <w:p w14:paraId="0174E439" w14:textId="388D6DC2" w:rsidR="00295921" w:rsidRPr="0021637C" w:rsidRDefault="00295921" w:rsidP="008B3006">
            <w:pPr>
              <w:jc w:val="left"/>
              <w:rPr>
                <w:sz w:val="20"/>
                <w:szCs w:val="20"/>
              </w:rPr>
            </w:pPr>
            <w:r w:rsidRPr="0021637C">
              <w:rPr>
                <w:rFonts w:hint="eastAsia"/>
                <w:sz w:val="20"/>
                <w:szCs w:val="20"/>
              </w:rPr>
              <w:t>□該当無</w:t>
            </w:r>
          </w:p>
        </w:tc>
        <w:tc>
          <w:tcPr>
            <w:tcW w:w="1701" w:type="dxa"/>
            <w:tcBorders>
              <w:top w:val="dotted" w:sz="4" w:space="0" w:color="auto"/>
              <w:bottom w:val="single" w:sz="4" w:space="0" w:color="auto"/>
            </w:tcBorders>
          </w:tcPr>
          <w:p w14:paraId="56F8F96C" w14:textId="77777777" w:rsidR="00295921" w:rsidRPr="0021637C" w:rsidRDefault="00295921" w:rsidP="008B3006">
            <w:pPr>
              <w:rPr>
                <w:sz w:val="20"/>
                <w:szCs w:val="20"/>
              </w:rPr>
            </w:pPr>
            <w:r w:rsidRPr="0021637C">
              <w:rPr>
                <w:rFonts w:hint="eastAsia"/>
                <w:sz w:val="20"/>
                <w:szCs w:val="20"/>
              </w:rPr>
              <w:t>§33</w:t>
            </w:r>
            <w:r w:rsidRPr="0021637C">
              <w:rPr>
                <w:rFonts w:hAnsi="ＭＳ 明朝" w:cs="ＭＳ 明朝" w:hint="eastAsia"/>
                <w:sz w:val="20"/>
                <w:szCs w:val="20"/>
              </w:rPr>
              <w:t>③</w:t>
            </w:r>
          </w:p>
          <w:p w14:paraId="23EF9FB6" w14:textId="28858FC2" w:rsidR="00295921" w:rsidRPr="0021637C" w:rsidRDefault="00295921" w:rsidP="008B3006">
            <w:pPr>
              <w:rPr>
                <w:sz w:val="20"/>
                <w:szCs w:val="20"/>
              </w:rPr>
            </w:pPr>
            <w:r w:rsidRPr="0021637C">
              <w:rPr>
                <w:rFonts w:hint="eastAsia"/>
                <w:sz w:val="20"/>
                <w:szCs w:val="20"/>
              </w:rPr>
              <w:t>□A　□B</w:t>
            </w:r>
          </w:p>
        </w:tc>
      </w:tr>
      <w:tr w:rsidR="0021637C" w:rsidRPr="0021637C" w14:paraId="21D4A8F4" w14:textId="77777777" w:rsidTr="00247689">
        <w:trPr>
          <w:trHeight w:val="412"/>
        </w:trPr>
        <w:tc>
          <w:tcPr>
            <w:tcW w:w="7479" w:type="dxa"/>
            <w:tcBorders>
              <w:top w:val="single" w:sz="4" w:space="0" w:color="auto"/>
              <w:bottom w:val="nil"/>
            </w:tcBorders>
          </w:tcPr>
          <w:p w14:paraId="28486357" w14:textId="4CCF2EFD" w:rsidR="00295921" w:rsidRPr="0021637C" w:rsidRDefault="00295921" w:rsidP="008B3006">
            <w:r w:rsidRPr="0021637C">
              <w:rPr>
                <w:rFonts w:hint="eastAsia"/>
                <w:b/>
              </w:rPr>
              <w:t>◆</w:t>
            </w:r>
            <w:r w:rsidRPr="0021637C">
              <w:rPr>
                <w:rFonts w:hAnsiTheme="minorHAnsi" w:cs="ＭＳ 明朝" w:hint="eastAsia"/>
                <w:b/>
                <w:kern w:val="0"/>
                <w:sz w:val="20"/>
                <w:szCs w:val="20"/>
              </w:rPr>
              <w:t>緊急時等の対応</w:t>
            </w:r>
          </w:p>
        </w:tc>
        <w:tc>
          <w:tcPr>
            <w:tcW w:w="1134" w:type="dxa"/>
            <w:tcBorders>
              <w:top w:val="single" w:sz="4" w:space="0" w:color="auto"/>
              <w:bottom w:val="nil"/>
            </w:tcBorders>
          </w:tcPr>
          <w:p w14:paraId="3F878738" w14:textId="434A79D3" w:rsidR="00295921" w:rsidRPr="0021637C" w:rsidRDefault="00295921" w:rsidP="008B3006">
            <w:pPr>
              <w:jc w:val="left"/>
              <w:rPr>
                <w:sz w:val="20"/>
                <w:szCs w:val="20"/>
              </w:rPr>
            </w:pPr>
          </w:p>
        </w:tc>
        <w:tc>
          <w:tcPr>
            <w:tcW w:w="1701" w:type="dxa"/>
            <w:tcBorders>
              <w:top w:val="single" w:sz="4" w:space="0" w:color="auto"/>
              <w:bottom w:val="nil"/>
            </w:tcBorders>
          </w:tcPr>
          <w:p w14:paraId="432FF4F1" w14:textId="1B306C4C" w:rsidR="00295921" w:rsidRPr="0021637C" w:rsidRDefault="00295921" w:rsidP="008B3006">
            <w:pPr>
              <w:rPr>
                <w:sz w:val="20"/>
                <w:szCs w:val="20"/>
              </w:rPr>
            </w:pPr>
          </w:p>
        </w:tc>
      </w:tr>
      <w:tr w:rsidR="0021637C" w:rsidRPr="0021637C" w14:paraId="77AA6CDD" w14:textId="77777777" w:rsidTr="00247689">
        <w:trPr>
          <w:trHeight w:val="180"/>
        </w:trPr>
        <w:tc>
          <w:tcPr>
            <w:tcW w:w="7479" w:type="dxa"/>
            <w:tcBorders>
              <w:top w:val="nil"/>
              <w:bottom w:val="single" w:sz="4" w:space="0" w:color="auto"/>
            </w:tcBorders>
          </w:tcPr>
          <w:p w14:paraId="76626597" w14:textId="324BEC8E" w:rsidR="00295921" w:rsidRPr="0021637C" w:rsidRDefault="00295921" w:rsidP="00247689">
            <w:pPr>
              <w:autoSpaceDE w:val="0"/>
              <w:autoSpaceDN w:val="0"/>
              <w:adjustRightInd w:val="0"/>
              <w:ind w:firstLineChars="100" w:firstLine="200"/>
              <w:jc w:val="left"/>
              <w:rPr>
                <w:rFonts w:hAnsiTheme="minorHAnsi" w:cs="ＭＳ 明朝"/>
                <w:kern w:val="0"/>
                <w:sz w:val="20"/>
                <w:szCs w:val="20"/>
              </w:rPr>
            </w:pPr>
            <w:r w:rsidRPr="0021637C">
              <w:rPr>
                <w:rFonts w:hAnsiTheme="minorHAnsi" w:cs="ＭＳ 明朝" w:hint="eastAsia"/>
                <w:kern w:val="0"/>
                <w:sz w:val="20"/>
                <w:szCs w:val="20"/>
              </w:rPr>
              <w:t>指定児童発達支援事業所等の従業者は、現に指定児童発達支援等の提供を行っているときに障害児に病状の急変が生じた場合その他必要な場合は、速やかに医療機関への連絡を行う等の必要な措置を講じているか。</w:t>
            </w:r>
          </w:p>
        </w:tc>
        <w:tc>
          <w:tcPr>
            <w:tcW w:w="1134" w:type="dxa"/>
            <w:tcBorders>
              <w:top w:val="nil"/>
              <w:bottom w:val="single" w:sz="4" w:space="0" w:color="auto"/>
            </w:tcBorders>
          </w:tcPr>
          <w:p w14:paraId="25BECBD2" w14:textId="77777777" w:rsidR="00295921" w:rsidRPr="0021637C" w:rsidRDefault="00295921" w:rsidP="008B3006">
            <w:pPr>
              <w:jc w:val="left"/>
              <w:rPr>
                <w:sz w:val="20"/>
                <w:szCs w:val="20"/>
              </w:rPr>
            </w:pPr>
            <w:r w:rsidRPr="0021637C">
              <w:rPr>
                <w:rFonts w:hint="eastAsia"/>
                <w:sz w:val="20"/>
                <w:szCs w:val="20"/>
              </w:rPr>
              <w:t>□適</w:t>
            </w:r>
          </w:p>
          <w:p w14:paraId="37E0409A" w14:textId="239DEEAA"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single" w:sz="4" w:space="0" w:color="auto"/>
            </w:tcBorders>
          </w:tcPr>
          <w:p w14:paraId="7CD9AC26" w14:textId="77777777" w:rsidR="00295921" w:rsidRPr="0021637C" w:rsidRDefault="00295921" w:rsidP="008B3006">
            <w:pPr>
              <w:rPr>
                <w:sz w:val="20"/>
                <w:szCs w:val="20"/>
              </w:rPr>
            </w:pPr>
            <w:r w:rsidRPr="0021637C">
              <w:rPr>
                <w:rFonts w:hint="eastAsia"/>
                <w:sz w:val="20"/>
                <w:szCs w:val="20"/>
              </w:rPr>
              <w:t>§34</w:t>
            </w:r>
            <w:r w:rsidRPr="0021637C">
              <w:rPr>
                <w:rFonts w:hAnsi="ＭＳ 明朝" w:cs="ＭＳ 明朝" w:hint="eastAsia"/>
                <w:sz w:val="20"/>
                <w:szCs w:val="20"/>
              </w:rPr>
              <w:t>（</w:t>
            </w:r>
            <w:r w:rsidRPr="0021637C">
              <w:rPr>
                <w:rFonts w:hint="eastAsia"/>
                <w:sz w:val="20"/>
                <w:szCs w:val="20"/>
              </w:rPr>
              <w:t>§71）</w:t>
            </w:r>
          </w:p>
          <w:p w14:paraId="311B1968" w14:textId="45AE1714" w:rsidR="00295921" w:rsidRPr="0021637C" w:rsidRDefault="00295921" w:rsidP="008B3006">
            <w:pPr>
              <w:rPr>
                <w:sz w:val="20"/>
                <w:szCs w:val="20"/>
              </w:rPr>
            </w:pPr>
            <w:r w:rsidRPr="0021637C">
              <w:rPr>
                <w:rFonts w:hint="eastAsia"/>
                <w:sz w:val="20"/>
                <w:szCs w:val="20"/>
              </w:rPr>
              <w:t>□A　□B</w:t>
            </w:r>
          </w:p>
        </w:tc>
      </w:tr>
      <w:tr w:rsidR="0021637C" w:rsidRPr="0021637C" w14:paraId="1FC51255" w14:textId="77777777" w:rsidTr="00247689">
        <w:trPr>
          <w:trHeight w:val="200"/>
        </w:trPr>
        <w:tc>
          <w:tcPr>
            <w:tcW w:w="7479" w:type="dxa"/>
            <w:tcBorders>
              <w:top w:val="single" w:sz="4" w:space="0" w:color="auto"/>
              <w:bottom w:val="nil"/>
            </w:tcBorders>
          </w:tcPr>
          <w:p w14:paraId="601F626E" w14:textId="30E473C6" w:rsidR="00295921" w:rsidRPr="0021637C" w:rsidRDefault="00295921" w:rsidP="008B3006">
            <w:pPr>
              <w:autoSpaceDE w:val="0"/>
              <w:autoSpaceDN w:val="0"/>
              <w:adjustRightInd w:val="0"/>
              <w:jc w:val="left"/>
              <w:rPr>
                <w:rFonts w:hAnsiTheme="minorHAnsi" w:cs="ＭＳ 明朝"/>
                <w:b/>
                <w:kern w:val="0"/>
                <w:sz w:val="20"/>
                <w:szCs w:val="20"/>
              </w:rPr>
            </w:pPr>
            <w:r w:rsidRPr="0021637C">
              <w:rPr>
                <w:rFonts w:hint="eastAsia"/>
                <w:b/>
              </w:rPr>
              <w:t>◆</w:t>
            </w:r>
            <w:r w:rsidRPr="0021637C">
              <w:rPr>
                <w:rFonts w:hAnsiTheme="minorHAnsi" w:cs="ＭＳ 明朝" w:hint="eastAsia"/>
                <w:b/>
                <w:kern w:val="0"/>
                <w:sz w:val="20"/>
                <w:szCs w:val="20"/>
              </w:rPr>
              <w:t>通所給付決定保護者に関する市町村への通知</w:t>
            </w:r>
          </w:p>
        </w:tc>
        <w:tc>
          <w:tcPr>
            <w:tcW w:w="1134" w:type="dxa"/>
            <w:tcBorders>
              <w:top w:val="single" w:sz="4" w:space="0" w:color="auto"/>
              <w:bottom w:val="nil"/>
            </w:tcBorders>
          </w:tcPr>
          <w:p w14:paraId="11AE9A4D" w14:textId="473A3D7C" w:rsidR="00295921" w:rsidRPr="0021637C" w:rsidRDefault="00295921" w:rsidP="008B3006">
            <w:pPr>
              <w:jc w:val="left"/>
              <w:rPr>
                <w:sz w:val="20"/>
                <w:szCs w:val="20"/>
              </w:rPr>
            </w:pPr>
          </w:p>
        </w:tc>
        <w:tc>
          <w:tcPr>
            <w:tcW w:w="1701" w:type="dxa"/>
            <w:tcBorders>
              <w:top w:val="single" w:sz="4" w:space="0" w:color="auto"/>
              <w:bottom w:val="nil"/>
            </w:tcBorders>
          </w:tcPr>
          <w:p w14:paraId="3F5AF711" w14:textId="20558D9F" w:rsidR="00295921" w:rsidRPr="0021637C" w:rsidRDefault="00295921" w:rsidP="008B3006">
            <w:pPr>
              <w:rPr>
                <w:sz w:val="20"/>
                <w:szCs w:val="20"/>
              </w:rPr>
            </w:pPr>
          </w:p>
        </w:tc>
      </w:tr>
      <w:tr w:rsidR="0021637C" w:rsidRPr="0021637C" w14:paraId="4FE7FAA4" w14:textId="77777777" w:rsidTr="00247689">
        <w:trPr>
          <w:trHeight w:val="180"/>
        </w:trPr>
        <w:tc>
          <w:tcPr>
            <w:tcW w:w="7479" w:type="dxa"/>
            <w:tcBorders>
              <w:top w:val="nil"/>
              <w:bottom w:val="single" w:sz="4" w:space="0" w:color="auto"/>
            </w:tcBorders>
          </w:tcPr>
          <w:p w14:paraId="665D0179" w14:textId="27D9BA16" w:rsidR="00295921" w:rsidRPr="0021637C" w:rsidRDefault="00295921" w:rsidP="008B3006">
            <w:pPr>
              <w:autoSpaceDE w:val="0"/>
              <w:autoSpaceDN w:val="0"/>
              <w:adjustRightInd w:val="0"/>
              <w:ind w:firstLineChars="100" w:firstLine="200"/>
              <w:jc w:val="left"/>
              <w:rPr>
                <w:rFonts w:hAnsiTheme="minorHAnsi" w:cs="ＭＳ 明朝"/>
                <w:kern w:val="0"/>
                <w:sz w:val="20"/>
                <w:szCs w:val="20"/>
              </w:rPr>
            </w:pPr>
            <w:r w:rsidRPr="0021637C">
              <w:rPr>
                <w:rFonts w:hAnsiTheme="minorHAnsi" w:cs="ＭＳ 明朝" w:hint="eastAsia"/>
                <w:kern w:val="0"/>
                <w:sz w:val="20"/>
                <w:szCs w:val="20"/>
              </w:rPr>
              <w:t>指定児童発達支援事業者等は、指定児童発達支援等を受けている障害児に係る通所給付決定保護者が偽りその他不正な行為によって障害児通所給付費若しくは特例障害児通所給付費又は肢体不自由児通所医療費の支給を受け、又は受けようとしたときは、遅滞なく、意見を付してその旨を市町村に通知しているか。</w:t>
            </w:r>
          </w:p>
        </w:tc>
        <w:tc>
          <w:tcPr>
            <w:tcW w:w="1134" w:type="dxa"/>
            <w:tcBorders>
              <w:top w:val="nil"/>
              <w:bottom w:val="single" w:sz="4" w:space="0" w:color="auto"/>
            </w:tcBorders>
          </w:tcPr>
          <w:p w14:paraId="66C49F41" w14:textId="77777777" w:rsidR="00295921" w:rsidRPr="0021637C" w:rsidRDefault="00295921" w:rsidP="008B3006">
            <w:pPr>
              <w:jc w:val="left"/>
              <w:rPr>
                <w:sz w:val="20"/>
                <w:szCs w:val="20"/>
              </w:rPr>
            </w:pPr>
            <w:r w:rsidRPr="0021637C">
              <w:rPr>
                <w:rFonts w:hint="eastAsia"/>
                <w:sz w:val="20"/>
                <w:szCs w:val="20"/>
              </w:rPr>
              <w:t>□適</w:t>
            </w:r>
          </w:p>
          <w:p w14:paraId="190E5A72" w14:textId="201E6279"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single" w:sz="4" w:space="0" w:color="auto"/>
            </w:tcBorders>
          </w:tcPr>
          <w:p w14:paraId="48B477F9" w14:textId="77777777" w:rsidR="00295921" w:rsidRPr="0021637C" w:rsidRDefault="00295921" w:rsidP="008B3006">
            <w:pPr>
              <w:rPr>
                <w:sz w:val="20"/>
                <w:szCs w:val="20"/>
              </w:rPr>
            </w:pPr>
            <w:r w:rsidRPr="0021637C">
              <w:rPr>
                <w:rFonts w:hint="eastAsia"/>
                <w:sz w:val="20"/>
                <w:szCs w:val="20"/>
              </w:rPr>
              <w:t>§35</w:t>
            </w:r>
            <w:r w:rsidRPr="0021637C">
              <w:rPr>
                <w:rFonts w:hAnsi="ＭＳ 明朝" w:cs="ＭＳ 明朝" w:hint="eastAsia"/>
                <w:sz w:val="20"/>
                <w:szCs w:val="20"/>
              </w:rPr>
              <w:t>（</w:t>
            </w:r>
            <w:r w:rsidRPr="0021637C">
              <w:rPr>
                <w:rFonts w:hint="eastAsia"/>
                <w:sz w:val="20"/>
                <w:szCs w:val="20"/>
              </w:rPr>
              <w:t>§71）</w:t>
            </w:r>
          </w:p>
          <w:p w14:paraId="56B098EF" w14:textId="4E6B7841" w:rsidR="00295921" w:rsidRPr="0021637C" w:rsidRDefault="00295921" w:rsidP="008B3006">
            <w:pPr>
              <w:rPr>
                <w:sz w:val="20"/>
                <w:szCs w:val="20"/>
              </w:rPr>
            </w:pPr>
            <w:r w:rsidRPr="0021637C">
              <w:rPr>
                <w:rFonts w:hint="eastAsia"/>
                <w:sz w:val="20"/>
                <w:szCs w:val="20"/>
              </w:rPr>
              <w:t>□A　□B</w:t>
            </w:r>
          </w:p>
        </w:tc>
      </w:tr>
      <w:tr w:rsidR="0021637C" w:rsidRPr="0021637C" w14:paraId="75E75C24" w14:textId="77777777" w:rsidTr="00247689">
        <w:trPr>
          <w:trHeight w:val="220"/>
        </w:trPr>
        <w:tc>
          <w:tcPr>
            <w:tcW w:w="7479" w:type="dxa"/>
            <w:tcBorders>
              <w:top w:val="single" w:sz="4" w:space="0" w:color="auto"/>
              <w:bottom w:val="nil"/>
            </w:tcBorders>
          </w:tcPr>
          <w:p w14:paraId="11873C0C" w14:textId="3D3AD7E2" w:rsidR="00295921" w:rsidRPr="0021637C" w:rsidRDefault="00295921" w:rsidP="008B3006">
            <w:pPr>
              <w:autoSpaceDE w:val="0"/>
              <w:autoSpaceDN w:val="0"/>
              <w:adjustRightInd w:val="0"/>
              <w:jc w:val="left"/>
              <w:rPr>
                <w:rFonts w:hAnsiTheme="minorHAnsi" w:cs="ＭＳ 明朝"/>
                <w:b/>
                <w:kern w:val="0"/>
                <w:sz w:val="20"/>
                <w:szCs w:val="20"/>
              </w:rPr>
            </w:pPr>
            <w:r w:rsidRPr="0021637C">
              <w:rPr>
                <w:rFonts w:hint="eastAsia"/>
                <w:b/>
              </w:rPr>
              <w:t>◆</w:t>
            </w:r>
            <w:r w:rsidRPr="0021637C">
              <w:rPr>
                <w:rFonts w:hAnsiTheme="minorHAnsi" w:cs="ＭＳ 明朝" w:hint="eastAsia"/>
                <w:b/>
                <w:kern w:val="0"/>
                <w:sz w:val="20"/>
                <w:szCs w:val="20"/>
              </w:rPr>
              <w:t>管理者の責務</w:t>
            </w:r>
          </w:p>
        </w:tc>
        <w:tc>
          <w:tcPr>
            <w:tcW w:w="1134" w:type="dxa"/>
            <w:tcBorders>
              <w:top w:val="single" w:sz="4" w:space="0" w:color="auto"/>
              <w:bottom w:val="nil"/>
            </w:tcBorders>
          </w:tcPr>
          <w:p w14:paraId="784BB9CD" w14:textId="1578D963" w:rsidR="00295921" w:rsidRPr="0021637C" w:rsidRDefault="00295921" w:rsidP="008B3006">
            <w:pPr>
              <w:jc w:val="left"/>
              <w:rPr>
                <w:sz w:val="20"/>
                <w:szCs w:val="20"/>
              </w:rPr>
            </w:pPr>
          </w:p>
        </w:tc>
        <w:tc>
          <w:tcPr>
            <w:tcW w:w="1701" w:type="dxa"/>
            <w:tcBorders>
              <w:top w:val="single" w:sz="4" w:space="0" w:color="auto"/>
              <w:bottom w:val="nil"/>
            </w:tcBorders>
          </w:tcPr>
          <w:p w14:paraId="5ADD4686" w14:textId="58386E19" w:rsidR="00295921" w:rsidRPr="0021637C" w:rsidRDefault="00295921" w:rsidP="008B3006">
            <w:pPr>
              <w:rPr>
                <w:sz w:val="20"/>
                <w:szCs w:val="20"/>
              </w:rPr>
            </w:pPr>
          </w:p>
        </w:tc>
      </w:tr>
      <w:tr w:rsidR="0021637C" w:rsidRPr="0021637C" w14:paraId="10B28F54" w14:textId="77777777" w:rsidTr="00247689">
        <w:trPr>
          <w:trHeight w:val="220"/>
        </w:trPr>
        <w:tc>
          <w:tcPr>
            <w:tcW w:w="7479" w:type="dxa"/>
            <w:tcBorders>
              <w:top w:val="nil"/>
              <w:bottom w:val="dotted" w:sz="4" w:space="0" w:color="auto"/>
            </w:tcBorders>
          </w:tcPr>
          <w:p w14:paraId="47C6CCA2" w14:textId="6A9B93BE" w:rsidR="00295921" w:rsidRPr="0021637C" w:rsidRDefault="00295921" w:rsidP="00247689">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指定児童発達支援事業所等の管理者は、当該指定児童発達支援事業所等の従業者及び業務の管理その他の管理を、一元的に行っているか。</w:t>
            </w:r>
          </w:p>
        </w:tc>
        <w:tc>
          <w:tcPr>
            <w:tcW w:w="1134" w:type="dxa"/>
            <w:tcBorders>
              <w:top w:val="nil"/>
              <w:bottom w:val="dotted" w:sz="4" w:space="0" w:color="auto"/>
            </w:tcBorders>
          </w:tcPr>
          <w:p w14:paraId="6D7FD62F" w14:textId="77777777" w:rsidR="00295921" w:rsidRPr="0021637C" w:rsidRDefault="00295921" w:rsidP="008B3006">
            <w:pPr>
              <w:jc w:val="left"/>
              <w:rPr>
                <w:sz w:val="20"/>
                <w:szCs w:val="20"/>
              </w:rPr>
            </w:pPr>
            <w:r w:rsidRPr="0021637C">
              <w:rPr>
                <w:rFonts w:hint="eastAsia"/>
                <w:sz w:val="20"/>
                <w:szCs w:val="20"/>
              </w:rPr>
              <w:t>□適</w:t>
            </w:r>
          </w:p>
          <w:p w14:paraId="30A550EC" w14:textId="5C48B412"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dotted" w:sz="4" w:space="0" w:color="auto"/>
            </w:tcBorders>
          </w:tcPr>
          <w:p w14:paraId="6C30FF10" w14:textId="77777777" w:rsidR="00295921" w:rsidRPr="0021637C" w:rsidRDefault="00295921" w:rsidP="008B3006">
            <w:pPr>
              <w:rPr>
                <w:sz w:val="20"/>
                <w:szCs w:val="20"/>
              </w:rPr>
            </w:pPr>
            <w:r w:rsidRPr="0021637C">
              <w:rPr>
                <w:rFonts w:hint="eastAsia"/>
                <w:sz w:val="20"/>
                <w:szCs w:val="20"/>
              </w:rPr>
              <w:t>§36</w:t>
            </w:r>
            <w:r w:rsidRPr="0021637C">
              <w:rPr>
                <w:rFonts w:hAnsi="ＭＳ 明朝" w:cs="ＭＳ 明朝" w:hint="eastAsia"/>
                <w:sz w:val="20"/>
                <w:szCs w:val="20"/>
              </w:rPr>
              <w:t>①（</w:t>
            </w:r>
            <w:r w:rsidRPr="0021637C">
              <w:rPr>
                <w:rFonts w:hint="eastAsia"/>
                <w:sz w:val="20"/>
                <w:szCs w:val="20"/>
              </w:rPr>
              <w:t>§71）</w:t>
            </w:r>
          </w:p>
          <w:p w14:paraId="511E410E" w14:textId="2EB5F190" w:rsidR="00295921" w:rsidRPr="0021637C" w:rsidRDefault="00295921" w:rsidP="008B3006">
            <w:pPr>
              <w:rPr>
                <w:sz w:val="20"/>
                <w:szCs w:val="20"/>
              </w:rPr>
            </w:pPr>
            <w:r w:rsidRPr="0021637C">
              <w:rPr>
                <w:rFonts w:hint="eastAsia"/>
                <w:sz w:val="20"/>
                <w:szCs w:val="20"/>
              </w:rPr>
              <w:t>□A　□B</w:t>
            </w:r>
          </w:p>
        </w:tc>
      </w:tr>
      <w:tr w:rsidR="0021637C" w:rsidRPr="0021637C" w14:paraId="2BAEA528" w14:textId="77777777" w:rsidTr="00247689">
        <w:trPr>
          <w:trHeight w:val="220"/>
        </w:trPr>
        <w:tc>
          <w:tcPr>
            <w:tcW w:w="7479" w:type="dxa"/>
            <w:tcBorders>
              <w:top w:val="dotted" w:sz="4" w:space="0" w:color="auto"/>
              <w:bottom w:val="single" w:sz="4" w:space="0" w:color="auto"/>
            </w:tcBorders>
          </w:tcPr>
          <w:p w14:paraId="2D3149CE" w14:textId="6153DCFA" w:rsidR="00295921" w:rsidRPr="0021637C" w:rsidRDefault="00295921" w:rsidP="00247689">
            <w:pPr>
              <w:tabs>
                <w:tab w:val="left" w:pos="1260"/>
              </w:tabs>
              <w:ind w:leftChars="100" w:left="410" w:hangingChars="100" w:hanging="200"/>
              <w:rPr>
                <w:b/>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指定児童発達支援事業所等の管理者は、当該指定児童発達支援事業所等の従業者にこの章の規定を遵守させるために必要な指揮命令を行っているか。</w:t>
            </w:r>
          </w:p>
        </w:tc>
        <w:tc>
          <w:tcPr>
            <w:tcW w:w="1134" w:type="dxa"/>
            <w:tcBorders>
              <w:top w:val="dotted" w:sz="4" w:space="0" w:color="auto"/>
              <w:bottom w:val="single" w:sz="4" w:space="0" w:color="auto"/>
            </w:tcBorders>
          </w:tcPr>
          <w:p w14:paraId="6F0394DF" w14:textId="77777777" w:rsidR="00295921" w:rsidRPr="0021637C" w:rsidRDefault="00295921" w:rsidP="008B3006">
            <w:pPr>
              <w:jc w:val="left"/>
              <w:rPr>
                <w:sz w:val="20"/>
                <w:szCs w:val="20"/>
              </w:rPr>
            </w:pPr>
            <w:r w:rsidRPr="0021637C">
              <w:rPr>
                <w:rFonts w:hint="eastAsia"/>
                <w:sz w:val="20"/>
                <w:szCs w:val="20"/>
              </w:rPr>
              <w:t>□適</w:t>
            </w:r>
          </w:p>
          <w:p w14:paraId="4C0FB19B" w14:textId="77731EBA"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31A91A0F" w14:textId="77777777" w:rsidR="00295921" w:rsidRPr="0021637C" w:rsidRDefault="00295921" w:rsidP="008B3006">
            <w:pPr>
              <w:rPr>
                <w:sz w:val="20"/>
                <w:szCs w:val="20"/>
              </w:rPr>
            </w:pPr>
            <w:r w:rsidRPr="0021637C">
              <w:rPr>
                <w:rFonts w:hint="eastAsia"/>
                <w:sz w:val="20"/>
                <w:szCs w:val="20"/>
              </w:rPr>
              <w:t>§36</w:t>
            </w:r>
            <w:r w:rsidRPr="0021637C">
              <w:rPr>
                <w:rFonts w:hAnsi="ＭＳ 明朝" w:cs="ＭＳ 明朝" w:hint="eastAsia"/>
                <w:sz w:val="20"/>
                <w:szCs w:val="20"/>
              </w:rPr>
              <w:t>②（</w:t>
            </w:r>
            <w:r w:rsidRPr="0021637C">
              <w:rPr>
                <w:rFonts w:hint="eastAsia"/>
                <w:sz w:val="20"/>
                <w:szCs w:val="20"/>
              </w:rPr>
              <w:t>§71）</w:t>
            </w:r>
          </w:p>
          <w:p w14:paraId="3141282A" w14:textId="3F597CD4" w:rsidR="00295921" w:rsidRPr="0021637C" w:rsidRDefault="00295921" w:rsidP="008B3006">
            <w:pPr>
              <w:rPr>
                <w:sz w:val="20"/>
                <w:szCs w:val="20"/>
              </w:rPr>
            </w:pPr>
            <w:r w:rsidRPr="0021637C">
              <w:rPr>
                <w:rFonts w:hint="eastAsia"/>
                <w:sz w:val="20"/>
                <w:szCs w:val="20"/>
              </w:rPr>
              <w:t>□A　□B</w:t>
            </w:r>
          </w:p>
        </w:tc>
      </w:tr>
      <w:tr w:rsidR="0021637C" w:rsidRPr="0021637C" w14:paraId="3FEBAF51" w14:textId="77777777" w:rsidTr="00247689">
        <w:trPr>
          <w:trHeight w:val="220"/>
        </w:trPr>
        <w:tc>
          <w:tcPr>
            <w:tcW w:w="7479" w:type="dxa"/>
            <w:tcBorders>
              <w:top w:val="nil"/>
              <w:bottom w:val="nil"/>
            </w:tcBorders>
            <w:shd w:val="clear" w:color="auto" w:fill="auto"/>
          </w:tcPr>
          <w:p w14:paraId="6602B776" w14:textId="6A18B713" w:rsidR="00295921" w:rsidRPr="0021637C" w:rsidRDefault="00295921" w:rsidP="008B3006">
            <w:pPr>
              <w:autoSpaceDE w:val="0"/>
              <w:autoSpaceDN w:val="0"/>
              <w:adjustRightInd w:val="0"/>
              <w:ind w:leftChars="100" w:left="421" w:hangingChars="100" w:hanging="211"/>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運営規程</w:t>
            </w:r>
          </w:p>
        </w:tc>
        <w:tc>
          <w:tcPr>
            <w:tcW w:w="1134" w:type="dxa"/>
            <w:tcBorders>
              <w:top w:val="nil"/>
              <w:bottom w:val="nil"/>
            </w:tcBorders>
          </w:tcPr>
          <w:p w14:paraId="21D3EF99" w14:textId="51344CE9" w:rsidR="00295921" w:rsidRPr="0021637C" w:rsidRDefault="00295921" w:rsidP="008B3006">
            <w:pPr>
              <w:jc w:val="left"/>
              <w:rPr>
                <w:sz w:val="20"/>
                <w:szCs w:val="20"/>
              </w:rPr>
            </w:pPr>
          </w:p>
        </w:tc>
        <w:tc>
          <w:tcPr>
            <w:tcW w:w="1701" w:type="dxa"/>
            <w:tcBorders>
              <w:top w:val="nil"/>
              <w:bottom w:val="nil"/>
            </w:tcBorders>
          </w:tcPr>
          <w:p w14:paraId="1AD6DD12" w14:textId="5E776DE5" w:rsidR="00295921" w:rsidRPr="0021637C" w:rsidRDefault="00295921" w:rsidP="008B3006">
            <w:pPr>
              <w:rPr>
                <w:sz w:val="20"/>
                <w:szCs w:val="20"/>
              </w:rPr>
            </w:pPr>
          </w:p>
        </w:tc>
      </w:tr>
      <w:tr w:rsidR="0021637C" w:rsidRPr="0021637C" w14:paraId="002C2A72" w14:textId="77777777" w:rsidTr="00247689">
        <w:trPr>
          <w:trHeight w:val="220"/>
        </w:trPr>
        <w:tc>
          <w:tcPr>
            <w:tcW w:w="7479" w:type="dxa"/>
            <w:tcBorders>
              <w:top w:val="nil"/>
              <w:bottom w:val="single" w:sz="4" w:space="0" w:color="auto"/>
            </w:tcBorders>
            <w:shd w:val="clear" w:color="auto" w:fill="auto"/>
          </w:tcPr>
          <w:p w14:paraId="278AE4AA" w14:textId="77777777" w:rsidR="00295921" w:rsidRPr="0021637C" w:rsidRDefault="00295921" w:rsidP="008B3006">
            <w:pPr>
              <w:autoSpaceDE w:val="0"/>
              <w:autoSpaceDN w:val="0"/>
              <w:adjustRightInd w:val="0"/>
              <w:ind w:firstLineChars="100" w:firstLine="200"/>
              <w:jc w:val="left"/>
              <w:rPr>
                <w:rFonts w:hAnsiTheme="minorHAnsi" w:cs="ＭＳ 明朝"/>
                <w:kern w:val="0"/>
                <w:sz w:val="20"/>
                <w:szCs w:val="20"/>
              </w:rPr>
            </w:pPr>
            <w:r w:rsidRPr="0021637C">
              <w:rPr>
                <w:rFonts w:hAnsiTheme="minorHAnsi" w:cs="ＭＳ 明朝" w:hint="eastAsia"/>
                <w:kern w:val="0"/>
                <w:sz w:val="20"/>
                <w:szCs w:val="20"/>
              </w:rPr>
              <w:t>指定児童発達支援事業者等は、指定児童発達支援事業所等ごとに、次の各号に掲げる事業の運営についての重要事項に関する運営規程を定めているか。</w:t>
            </w:r>
          </w:p>
          <w:p w14:paraId="16731252" w14:textId="77777777" w:rsidR="00295921" w:rsidRPr="0021637C" w:rsidRDefault="00295921" w:rsidP="008B3006">
            <w:pPr>
              <w:autoSpaceDE w:val="0"/>
              <w:autoSpaceDN w:val="0"/>
              <w:adjustRightInd w:val="0"/>
              <w:ind w:firstLineChars="200" w:firstLine="400"/>
              <w:jc w:val="left"/>
              <w:rPr>
                <w:rFonts w:hAnsiTheme="minorHAnsi" w:cs="ＭＳ 明朝"/>
                <w:kern w:val="0"/>
                <w:sz w:val="20"/>
                <w:szCs w:val="20"/>
              </w:rPr>
            </w:pPr>
            <w:r w:rsidRPr="0021637C">
              <w:rPr>
                <w:rFonts w:hAnsiTheme="minorHAnsi" w:cs="ＭＳ 明朝" w:hint="eastAsia"/>
                <w:kern w:val="0"/>
                <w:sz w:val="20"/>
                <w:szCs w:val="20"/>
              </w:rPr>
              <w:t>一</w:t>
            </w:r>
            <w:r w:rsidRPr="0021637C">
              <w:rPr>
                <w:rFonts w:hAnsiTheme="minorHAnsi" w:cs="ＭＳ 明朝"/>
                <w:kern w:val="0"/>
                <w:sz w:val="20"/>
                <w:szCs w:val="20"/>
              </w:rPr>
              <w:t xml:space="preserve"> </w:t>
            </w:r>
            <w:r w:rsidRPr="0021637C">
              <w:rPr>
                <w:rFonts w:hAnsiTheme="minorHAnsi" w:cs="ＭＳ 明朝" w:hint="eastAsia"/>
                <w:kern w:val="0"/>
                <w:sz w:val="20"/>
                <w:szCs w:val="20"/>
              </w:rPr>
              <w:t>事業の目的及び運営の方針</w:t>
            </w:r>
          </w:p>
          <w:p w14:paraId="57928EFB" w14:textId="77777777" w:rsidR="00295921" w:rsidRPr="0021637C" w:rsidRDefault="00295921" w:rsidP="008B3006">
            <w:pPr>
              <w:autoSpaceDE w:val="0"/>
              <w:autoSpaceDN w:val="0"/>
              <w:adjustRightInd w:val="0"/>
              <w:ind w:firstLineChars="200" w:firstLine="400"/>
              <w:jc w:val="left"/>
              <w:rPr>
                <w:rFonts w:hAnsiTheme="minorHAnsi" w:cs="ＭＳ 明朝"/>
                <w:kern w:val="0"/>
                <w:sz w:val="20"/>
                <w:szCs w:val="20"/>
              </w:rPr>
            </w:pPr>
            <w:r w:rsidRPr="0021637C">
              <w:rPr>
                <w:rFonts w:hAnsiTheme="minorHAnsi" w:cs="ＭＳ 明朝" w:hint="eastAsia"/>
                <w:kern w:val="0"/>
                <w:sz w:val="20"/>
                <w:szCs w:val="20"/>
              </w:rPr>
              <w:t>二</w:t>
            </w:r>
            <w:r w:rsidRPr="0021637C">
              <w:rPr>
                <w:rFonts w:hAnsiTheme="minorHAnsi" w:cs="ＭＳ 明朝"/>
                <w:kern w:val="0"/>
                <w:sz w:val="20"/>
                <w:szCs w:val="20"/>
              </w:rPr>
              <w:t xml:space="preserve"> </w:t>
            </w:r>
            <w:r w:rsidRPr="0021637C">
              <w:rPr>
                <w:rFonts w:hAnsiTheme="minorHAnsi" w:cs="ＭＳ 明朝" w:hint="eastAsia"/>
                <w:kern w:val="0"/>
                <w:sz w:val="20"/>
                <w:szCs w:val="20"/>
              </w:rPr>
              <w:t>従業者の職種、員数及び職務の内容</w:t>
            </w:r>
          </w:p>
          <w:p w14:paraId="2C84200E" w14:textId="77777777" w:rsidR="00295921" w:rsidRPr="0021637C" w:rsidRDefault="00295921" w:rsidP="008B3006">
            <w:pPr>
              <w:autoSpaceDE w:val="0"/>
              <w:autoSpaceDN w:val="0"/>
              <w:adjustRightInd w:val="0"/>
              <w:ind w:firstLineChars="200" w:firstLine="400"/>
              <w:jc w:val="left"/>
              <w:rPr>
                <w:rFonts w:hAnsiTheme="minorHAnsi" w:cs="ＭＳ 明朝"/>
                <w:kern w:val="0"/>
                <w:sz w:val="20"/>
                <w:szCs w:val="20"/>
              </w:rPr>
            </w:pPr>
            <w:r w:rsidRPr="0021637C">
              <w:rPr>
                <w:rFonts w:hAnsiTheme="minorHAnsi" w:cs="ＭＳ 明朝" w:hint="eastAsia"/>
                <w:kern w:val="0"/>
                <w:sz w:val="20"/>
                <w:szCs w:val="20"/>
              </w:rPr>
              <w:t>三</w:t>
            </w:r>
            <w:r w:rsidRPr="0021637C">
              <w:rPr>
                <w:rFonts w:hAnsiTheme="minorHAnsi" w:cs="ＭＳ 明朝"/>
                <w:kern w:val="0"/>
                <w:sz w:val="20"/>
                <w:szCs w:val="20"/>
              </w:rPr>
              <w:t xml:space="preserve"> </w:t>
            </w:r>
            <w:r w:rsidRPr="0021637C">
              <w:rPr>
                <w:rFonts w:hAnsiTheme="minorHAnsi" w:cs="ＭＳ 明朝" w:hint="eastAsia"/>
                <w:kern w:val="0"/>
                <w:sz w:val="20"/>
                <w:szCs w:val="20"/>
              </w:rPr>
              <w:t>営業日及び営業時間</w:t>
            </w:r>
          </w:p>
          <w:p w14:paraId="63CE9000" w14:textId="77777777" w:rsidR="00295921" w:rsidRPr="0021637C" w:rsidRDefault="00295921" w:rsidP="008B3006">
            <w:pPr>
              <w:autoSpaceDE w:val="0"/>
              <w:autoSpaceDN w:val="0"/>
              <w:adjustRightInd w:val="0"/>
              <w:ind w:firstLineChars="200" w:firstLine="400"/>
              <w:jc w:val="left"/>
              <w:rPr>
                <w:rFonts w:hAnsiTheme="minorHAnsi" w:cs="ＭＳ 明朝"/>
                <w:kern w:val="0"/>
                <w:sz w:val="20"/>
                <w:szCs w:val="20"/>
              </w:rPr>
            </w:pPr>
            <w:r w:rsidRPr="0021637C">
              <w:rPr>
                <w:rFonts w:hAnsiTheme="minorHAnsi" w:cs="ＭＳ 明朝" w:hint="eastAsia"/>
                <w:kern w:val="0"/>
                <w:sz w:val="20"/>
                <w:szCs w:val="20"/>
              </w:rPr>
              <w:t>四</w:t>
            </w:r>
            <w:r w:rsidRPr="0021637C">
              <w:rPr>
                <w:rFonts w:hAnsiTheme="minorHAnsi" w:cs="ＭＳ 明朝"/>
                <w:kern w:val="0"/>
                <w:sz w:val="20"/>
                <w:szCs w:val="20"/>
              </w:rPr>
              <w:t xml:space="preserve"> </w:t>
            </w:r>
            <w:r w:rsidRPr="0021637C">
              <w:rPr>
                <w:rFonts w:hAnsiTheme="minorHAnsi" w:cs="ＭＳ 明朝" w:hint="eastAsia"/>
                <w:kern w:val="0"/>
                <w:sz w:val="20"/>
                <w:szCs w:val="20"/>
              </w:rPr>
              <w:t>利用定員</w:t>
            </w:r>
          </w:p>
          <w:p w14:paraId="067744D1" w14:textId="77777777" w:rsidR="00295921" w:rsidRPr="0021637C" w:rsidRDefault="00295921" w:rsidP="008B3006">
            <w:pPr>
              <w:autoSpaceDE w:val="0"/>
              <w:autoSpaceDN w:val="0"/>
              <w:adjustRightInd w:val="0"/>
              <w:ind w:leftChars="200" w:left="720" w:hangingChars="150" w:hanging="300"/>
              <w:jc w:val="left"/>
              <w:rPr>
                <w:rFonts w:hAnsiTheme="minorHAnsi" w:cs="ＭＳ 明朝"/>
                <w:kern w:val="0"/>
                <w:sz w:val="20"/>
                <w:szCs w:val="20"/>
              </w:rPr>
            </w:pPr>
            <w:r w:rsidRPr="0021637C">
              <w:rPr>
                <w:rFonts w:hAnsiTheme="minorHAnsi" w:cs="ＭＳ 明朝" w:hint="eastAsia"/>
                <w:kern w:val="0"/>
                <w:sz w:val="20"/>
                <w:szCs w:val="20"/>
              </w:rPr>
              <w:t>五</w:t>
            </w:r>
            <w:r w:rsidRPr="0021637C">
              <w:rPr>
                <w:rFonts w:hAnsiTheme="minorHAnsi" w:cs="ＭＳ 明朝"/>
                <w:kern w:val="0"/>
                <w:sz w:val="20"/>
                <w:szCs w:val="20"/>
              </w:rPr>
              <w:t xml:space="preserve"> </w:t>
            </w:r>
            <w:r w:rsidRPr="0021637C">
              <w:rPr>
                <w:rFonts w:hAnsiTheme="minorHAnsi" w:cs="ＭＳ 明朝" w:hint="eastAsia"/>
                <w:kern w:val="0"/>
                <w:sz w:val="20"/>
                <w:szCs w:val="20"/>
              </w:rPr>
              <w:t>指定児童発達支援等の内容並びに通所給付決定保護者から受領する費用の種類及びその額</w:t>
            </w:r>
          </w:p>
          <w:p w14:paraId="2897C039" w14:textId="77777777" w:rsidR="00295921" w:rsidRPr="0021637C" w:rsidRDefault="00295921" w:rsidP="008B3006">
            <w:pPr>
              <w:autoSpaceDE w:val="0"/>
              <w:autoSpaceDN w:val="0"/>
              <w:adjustRightInd w:val="0"/>
              <w:ind w:firstLineChars="200" w:firstLine="400"/>
              <w:jc w:val="left"/>
              <w:rPr>
                <w:rFonts w:hAnsiTheme="minorHAnsi" w:cs="ＭＳ 明朝"/>
                <w:kern w:val="0"/>
                <w:sz w:val="20"/>
                <w:szCs w:val="20"/>
              </w:rPr>
            </w:pPr>
            <w:r w:rsidRPr="0021637C">
              <w:rPr>
                <w:rFonts w:hAnsiTheme="minorHAnsi" w:cs="ＭＳ 明朝" w:hint="eastAsia"/>
                <w:kern w:val="0"/>
                <w:sz w:val="20"/>
                <w:szCs w:val="20"/>
              </w:rPr>
              <w:t>六</w:t>
            </w:r>
            <w:r w:rsidRPr="0021637C">
              <w:rPr>
                <w:rFonts w:hAnsiTheme="minorHAnsi" w:cs="ＭＳ 明朝"/>
                <w:kern w:val="0"/>
                <w:sz w:val="20"/>
                <w:szCs w:val="20"/>
              </w:rPr>
              <w:t xml:space="preserve"> </w:t>
            </w:r>
            <w:r w:rsidRPr="0021637C">
              <w:rPr>
                <w:rFonts w:hAnsiTheme="minorHAnsi" w:cs="ＭＳ 明朝" w:hint="eastAsia"/>
                <w:kern w:val="0"/>
                <w:sz w:val="20"/>
                <w:szCs w:val="20"/>
              </w:rPr>
              <w:t>通常の事業の実施地域</w:t>
            </w:r>
          </w:p>
          <w:p w14:paraId="60B60A52" w14:textId="77777777" w:rsidR="00295921" w:rsidRPr="0021637C" w:rsidRDefault="00295921" w:rsidP="008B3006">
            <w:pPr>
              <w:autoSpaceDE w:val="0"/>
              <w:autoSpaceDN w:val="0"/>
              <w:adjustRightInd w:val="0"/>
              <w:ind w:firstLineChars="200" w:firstLine="400"/>
              <w:jc w:val="left"/>
              <w:rPr>
                <w:rFonts w:hAnsiTheme="minorHAnsi" w:cs="ＭＳ 明朝"/>
                <w:kern w:val="0"/>
                <w:sz w:val="20"/>
                <w:szCs w:val="20"/>
              </w:rPr>
            </w:pPr>
            <w:r w:rsidRPr="0021637C">
              <w:rPr>
                <w:rFonts w:hAnsiTheme="minorHAnsi" w:cs="ＭＳ 明朝" w:hint="eastAsia"/>
                <w:kern w:val="0"/>
                <w:sz w:val="20"/>
                <w:szCs w:val="20"/>
              </w:rPr>
              <w:t>七</w:t>
            </w:r>
            <w:r w:rsidRPr="0021637C">
              <w:rPr>
                <w:rFonts w:hAnsiTheme="minorHAnsi" w:cs="ＭＳ 明朝"/>
                <w:kern w:val="0"/>
                <w:sz w:val="20"/>
                <w:szCs w:val="20"/>
              </w:rPr>
              <w:t xml:space="preserve"> </w:t>
            </w:r>
            <w:r w:rsidRPr="0021637C">
              <w:rPr>
                <w:rFonts w:hAnsiTheme="minorHAnsi" w:cs="ＭＳ 明朝" w:hint="eastAsia"/>
                <w:kern w:val="0"/>
                <w:sz w:val="20"/>
                <w:szCs w:val="20"/>
              </w:rPr>
              <w:t>サービスの利用に当たっての留意事項</w:t>
            </w:r>
          </w:p>
          <w:p w14:paraId="42B6CDCC" w14:textId="77777777" w:rsidR="00295921" w:rsidRPr="0021637C" w:rsidRDefault="00295921" w:rsidP="008B3006">
            <w:pPr>
              <w:autoSpaceDE w:val="0"/>
              <w:autoSpaceDN w:val="0"/>
              <w:adjustRightInd w:val="0"/>
              <w:ind w:firstLineChars="200" w:firstLine="400"/>
              <w:jc w:val="left"/>
              <w:rPr>
                <w:rFonts w:hAnsiTheme="minorHAnsi" w:cs="ＭＳ 明朝"/>
                <w:kern w:val="0"/>
                <w:sz w:val="20"/>
                <w:szCs w:val="20"/>
              </w:rPr>
            </w:pPr>
            <w:r w:rsidRPr="0021637C">
              <w:rPr>
                <w:rFonts w:hAnsiTheme="minorHAnsi" w:cs="ＭＳ 明朝" w:hint="eastAsia"/>
                <w:kern w:val="0"/>
                <w:sz w:val="20"/>
                <w:szCs w:val="20"/>
              </w:rPr>
              <w:t>八</w:t>
            </w:r>
            <w:r w:rsidRPr="0021637C">
              <w:rPr>
                <w:rFonts w:hAnsiTheme="minorHAnsi" w:cs="ＭＳ 明朝"/>
                <w:kern w:val="0"/>
                <w:sz w:val="20"/>
                <w:szCs w:val="20"/>
              </w:rPr>
              <w:t xml:space="preserve"> </w:t>
            </w:r>
            <w:r w:rsidRPr="0021637C">
              <w:rPr>
                <w:rFonts w:hAnsiTheme="minorHAnsi" w:cs="ＭＳ 明朝" w:hint="eastAsia"/>
                <w:kern w:val="0"/>
                <w:sz w:val="20"/>
                <w:szCs w:val="20"/>
              </w:rPr>
              <w:t>緊急時等における対応方法</w:t>
            </w:r>
          </w:p>
          <w:p w14:paraId="7A01D50F" w14:textId="77777777" w:rsidR="00295921" w:rsidRPr="0021637C" w:rsidRDefault="00295921" w:rsidP="008B3006">
            <w:pPr>
              <w:autoSpaceDE w:val="0"/>
              <w:autoSpaceDN w:val="0"/>
              <w:adjustRightInd w:val="0"/>
              <w:ind w:firstLineChars="200" w:firstLine="400"/>
              <w:jc w:val="left"/>
              <w:rPr>
                <w:rFonts w:hAnsiTheme="minorHAnsi" w:cs="ＭＳ 明朝"/>
                <w:kern w:val="0"/>
                <w:sz w:val="20"/>
                <w:szCs w:val="20"/>
              </w:rPr>
            </w:pPr>
            <w:r w:rsidRPr="0021637C">
              <w:rPr>
                <w:rFonts w:hAnsiTheme="minorHAnsi" w:cs="ＭＳ 明朝" w:hint="eastAsia"/>
                <w:kern w:val="0"/>
                <w:sz w:val="20"/>
                <w:szCs w:val="20"/>
              </w:rPr>
              <w:t>九</w:t>
            </w:r>
            <w:r w:rsidRPr="0021637C">
              <w:rPr>
                <w:rFonts w:hAnsiTheme="minorHAnsi" w:cs="ＭＳ 明朝"/>
                <w:kern w:val="0"/>
                <w:sz w:val="20"/>
                <w:szCs w:val="20"/>
              </w:rPr>
              <w:t xml:space="preserve"> </w:t>
            </w:r>
            <w:r w:rsidRPr="0021637C">
              <w:rPr>
                <w:rFonts w:hAnsiTheme="minorHAnsi" w:cs="ＭＳ 明朝" w:hint="eastAsia"/>
                <w:kern w:val="0"/>
                <w:sz w:val="20"/>
                <w:szCs w:val="20"/>
              </w:rPr>
              <w:t>非常災害対策</w:t>
            </w:r>
          </w:p>
          <w:p w14:paraId="3357AB5E" w14:textId="77777777" w:rsidR="00295921" w:rsidRPr="0021637C" w:rsidRDefault="00295921" w:rsidP="008B3006">
            <w:pPr>
              <w:autoSpaceDE w:val="0"/>
              <w:autoSpaceDN w:val="0"/>
              <w:adjustRightInd w:val="0"/>
              <w:ind w:firstLineChars="200" w:firstLine="400"/>
              <w:jc w:val="left"/>
              <w:rPr>
                <w:rFonts w:hAnsiTheme="minorHAnsi" w:cs="ＭＳ 明朝"/>
                <w:kern w:val="0"/>
                <w:sz w:val="20"/>
                <w:szCs w:val="20"/>
              </w:rPr>
            </w:pPr>
            <w:r w:rsidRPr="0021637C">
              <w:rPr>
                <w:rFonts w:hAnsiTheme="minorHAnsi" w:cs="ＭＳ 明朝" w:hint="eastAsia"/>
                <w:kern w:val="0"/>
                <w:sz w:val="20"/>
                <w:szCs w:val="20"/>
              </w:rPr>
              <w:t>十</w:t>
            </w:r>
            <w:r w:rsidRPr="0021637C">
              <w:rPr>
                <w:rFonts w:hAnsiTheme="minorHAnsi" w:cs="ＭＳ 明朝"/>
                <w:kern w:val="0"/>
                <w:sz w:val="20"/>
                <w:szCs w:val="20"/>
              </w:rPr>
              <w:t xml:space="preserve"> </w:t>
            </w:r>
            <w:r w:rsidRPr="0021637C">
              <w:rPr>
                <w:rFonts w:hAnsiTheme="minorHAnsi" w:cs="ＭＳ 明朝" w:hint="eastAsia"/>
                <w:kern w:val="0"/>
                <w:sz w:val="20"/>
                <w:szCs w:val="20"/>
              </w:rPr>
              <w:t>事業の主たる対象とする障害の種類を定めた場合には当該障害の種類</w:t>
            </w:r>
          </w:p>
          <w:p w14:paraId="455605FF" w14:textId="77777777" w:rsidR="00295921" w:rsidRPr="0021637C" w:rsidRDefault="00295921" w:rsidP="008B3006">
            <w:pPr>
              <w:ind w:firstLineChars="200" w:firstLine="400"/>
              <w:rPr>
                <w:rFonts w:hAnsiTheme="minorHAnsi" w:cs="ＭＳ 明朝"/>
                <w:kern w:val="0"/>
                <w:sz w:val="20"/>
                <w:szCs w:val="20"/>
              </w:rPr>
            </w:pPr>
            <w:r w:rsidRPr="0021637C">
              <w:rPr>
                <w:rFonts w:hAnsiTheme="minorHAnsi" w:cs="ＭＳ 明朝" w:hint="eastAsia"/>
                <w:kern w:val="0"/>
                <w:sz w:val="20"/>
                <w:szCs w:val="20"/>
              </w:rPr>
              <w:t>十一</w:t>
            </w:r>
            <w:r w:rsidRPr="0021637C">
              <w:rPr>
                <w:rFonts w:hAnsiTheme="minorHAnsi" w:cs="ＭＳ 明朝"/>
                <w:kern w:val="0"/>
                <w:sz w:val="20"/>
                <w:szCs w:val="20"/>
              </w:rPr>
              <w:t xml:space="preserve"> </w:t>
            </w:r>
            <w:r w:rsidRPr="0021637C">
              <w:rPr>
                <w:rFonts w:hAnsiTheme="minorHAnsi" w:cs="ＭＳ 明朝" w:hint="eastAsia"/>
                <w:kern w:val="0"/>
                <w:sz w:val="20"/>
                <w:szCs w:val="20"/>
              </w:rPr>
              <w:t>虐待の防止のための措置に関する事項</w:t>
            </w:r>
          </w:p>
          <w:p w14:paraId="4FB17D9B" w14:textId="1030E11B" w:rsidR="00295921" w:rsidRPr="0021637C" w:rsidRDefault="00295921" w:rsidP="00247689">
            <w:pPr>
              <w:autoSpaceDE w:val="0"/>
              <w:autoSpaceDN w:val="0"/>
              <w:adjustRightInd w:val="0"/>
              <w:ind w:leftChars="200" w:left="420"/>
              <w:jc w:val="left"/>
              <w:rPr>
                <w:rFonts w:hAnsiTheme="minorHAnsi" w:cs="ＭＳ 明朝"/>
                <w:kern w:val="0"/>
                <w:sz w:val="20"/>
                <w:szCs w:val="20"/>
              </w:rPr>
            </w:pPr>
            <w:r w:rsidRPr="0021637C">
              <w:rPr>
                <w:rFonts w:hAnsiTheme="minorHAnsi" w:cs="ＭＳ 明朝" w:hint="eastAsia"/>
                <w:kern w:val="0"/>
                <w:sz w:val="20"/>
                <w:szCs w:val="20"/>
              </w:rPr>
              <w:t>十二</w:t>
            </w:r>
            <w:r w:rsidRPr="0021637C">
              <w:rPr>
                <w:rFonts w:hAnsiTheme="minorHAnsi" w:cs="ＭＳ 明朝"/>
                <w:kern w:val="0"/>
                <w:sz w:val="20"/>
                <w:szCs w:val="20"/>
              </w:rPr>
              <w:t xml:space="preserve"> </w:t>
            </w:r>
            <w:r w:rsidRPr="0021637C">
              <w:rPr>
                <w:rFonts w:hAnsiTheme="minorHAnsi" w:cs="ＭＳ 明朝" w:hint="eastAsia"/>
                <w:kern w:val="0"/>
                <w:sz w:val="20"/>
                <w:szCs w:val="20"/>
              </w:rPr>
              <w:t>その他運営に関する重要事項</w:t>
            </w:r>
          </w:p>
        </w:tc>
        <w:tc>
          <w:tcPr>
            <w:tcW w:w="1134" w:type="dxa"/>
            <w:tcBorders>
              <w:top w:val="nil"/>
              <w:bottom w:val="single" w:sz="4" w:space="0" w:color="auto"/>
            </w:tcBorders>
          </w:tcPr>
          <w:p w14:paraId="3E3877A4" w14:textId="77777777" w:rsidR="00295921" w:rsidRPr="0021637C" w:rsidRDefault="00295921" w:rsidP="008B3006">
            <w:pPr>
              <w:jc w:val="left"/>
              <w:rPr>
                <w:sz w:val="20"/>
                <w:szCs w:val="20"/>
              </w:rPr>
            </w:pPr>
            <w:r w:rsidRPr="0021637C">
              <w:rPr>
                <w:rFonts w:hint="eastAsia"/>
                <w:sz w:val="20"/>
                <w:szCs w:val="20"/>
              </w:rPr>
              <w:t>□適</w:t>
            </w:r>
          </w:p>
          <w:p w14:paraId="672C9293" w14:textId="17529636"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single" w:sz="4" w:space="0" w:color="auto"/>
            </w:tcBorders>
          </w:tcPr>
          <w:p w14:paraId="565961F8" w14:textId="77777777" w:rsidR="00295921" w:rsidRPr="0021637C" w:rsidRDefault="00295921" w:rsidP="008B3006">
            <w:pPr>
              <w:rPr>
                <w:sz w:val="20"/>
                <w:szCs w:val="20"/>
              </w:rPr>
            </w:pPr>
            <w:r w:rsidRPr="0021637C">
              <w:rPr>
                <w:rFonts w:hint="eastAsia"/>
                <w:sz w:val="20"/>
                <w:szCs w:val="20"/>
              </w:rPr>
              <w:t>§37</w:t>
            </w:r>
            <w:r w:rsidRPr="0021637C">
              <w:rPr>
                <w:rFonts w:hAnsi="ＭＳ 明朝" w:cs="ＭＳ 明朝" w:hint="eastAsia"/>
                <w:sz w:val="20"/>
                <w:szCs w:val="20"/>
              </w:rPr>
              <w:t>（</w:t>
            </w:r>
            <w:r w:rsidRPr="0021637C">
              <w:rPr>
                <w:rFonts w:hint="eastAsia"/>
                <w:sz w:val="20"/>
                <w:szCs w:val="20"/>
              </w:rPr>
              <w:t>§71）</w:t>
            </w:r>
          </w:p>
          <w:p w14:paraId="3400077E" w14:textId="3E104474" w:rsidR="00295921" w:rsidRPr="0021637C" w:rsidRDefault="00295921" w:rsidP="008B3006">
            <w:pPr>
              <w:rPr>
                <w:sz w:val="20"/>
                <w:szCs w:val="20"/>
              </w:rPr>
            </w:pPr>
            <w:r w:rsidRPr="0021637C">
              <w:rPr>
                <w:rFonts w:hint="eastAsia"/>
                <w:sz w:val="20"/>
                <w:szCs w:val="20"/>
              </w:rPr>
              <w:t>□A　□B</w:t>
            </w:r>
          </w:p>
        </w:tc>
      </w:tr>
      <w:tr w:rsidR="0021637C" w:rsidRPr="0021637C" w14:paraId="2C81EBE1" w14:textId="77777777" w:rsidTr="00247689">
        <w:trPr>
          <w:trHeight w:val="220"/>
        </w:trPr>
        <w:tc>
          <w:tcPr>
            <w:tcW w:w="7479" w:type="dxa"/>
            <w:tcBorders>
              <w:top w:val="nil"/>
              <w:bottom w:val="nil"/>
            </w:tcBorders>
            <w:shd w:val="clear" w:color="auto" w:fill="auto"/>
          </w:tcPr>
          <w:p w14:paraId="27C44C15" w14:textId="6CC66C63" w:rsidR="00295921" w:rsidRPr="0021637C" w:rsidRDefault="00295921" w:rsidP="008B3006">
            <w:pPr>
              <w:rPr>
                <w:b/>
              </w:rPr>
            </w:pPr>
            <w:r w:rsidRPr="0021637C">
              <w:rPr>
                <w:rFonts w:hint="eastAsia"/>
                <w:b/>
              </w:rPr>
              <w:t>◆</w:t>
            </w:r>
            <w:r w:rsidRPr="0021637C">
              <w:rPr>
                <w:rFonts w:hAnsiTheme="minorHAnsi" w:cs="ＭＳ 明朝" w:hint="eastAsia"/>
                <w:b/>
                <w:kern w:val="0"/>
                <w:sz w:val="20"/>
                <w:szCs w:val="20"/>
              </w:rPr>
              <w:t>勤務体制の確保等</w:t>
            </w:r>
          </w:p>
        </w:tc>
        <w:tc>
          <w:tcPr>
            <w:tcW w:w="1134" w:type="dxa"/>
            <w:tcBorders>
              <w:top w:val="nil"/>
              <w:bottom w:val="nil"/>
            </w:tcBorders>
          </w:tcPr>
          <w:p w14:paraId="24E24BDC" w14:textId="1338F1CD" w:rsidR="00295921" w:rsidRPr="0021637C" w:rsidRDefault="00295921" w:rsidP="008B3006">
            <w:pPr>
              <w:jc w:val="left"/>
              <w:rPr>
                <w:sz w:val="20"/>
                <w:szCs w:val="20"/>
              </w:rPr>
            </w:pPr>
          </w:p>
        </w:tc>
        <w:tc>
          <w:tcPr>
            <w:tcW w:w="1701" w:type="dxa"/>
            <w:tcBorders>
              <w:top w:val="nil"/>
              <w:bottom w:val="nil"/>
            </w:tcBorders>
          </w:tcPr>
          <w:p w14:paraId="411DBA53" w14:textId="0AA1053D" w:rsidR="00295921" w:rsidRPr="0021637C" w:rsidRDefault="00295921" w:rsidP="008B3006">
            <w:pPr>
              <w:rPr>
                <w:sz w:val="20"/>
                <w:szCs w:val="20"/>
              </w:rPr>
            </w:pPr>
          </w:p>
        </w:tc>
      </w:tr>
      <w:tr w:rsidR="0021637C" w:rsidRPr="0021637C" w14:paraId="01CE754C" w14:textId="77777777" w:rsidTr="00247689">
        <w:trPr>
          <w:trHeight w:val="220"/>
        </w:trPr>
        <w:tc>
          <w:tcPr>
            <w:tcW w:w="7479" w:type="dxa"/>
            <w:tcBorders>
              <w:top w:val="nil"/>
              <w:bottom w:val="dotted" w:sz="4" w:space="0" w:color="auto"/>
            </w:tcBorders>
            <w:shd w:val="clear" w:color="auto" w:fill="auto"/>
          </w:tcPr>
          <w:p w14:paraId="276C40BD" w14:textId="77777777"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指定児童発達支援事業者等は、障害児に対し、適切な指定児童発達支援等を提供することができるよう、指定児童発達支援事業所等ごとに、従業者の勤務の体制を定めているか。</w:t>
            </w:r>
          </w:p>
          <w:p w14:paraId="0F42D588" w14:textId="5E52BEBD" w:rsidR="00295921" w:rsidRPr="0021637C" w:rsidRDefault="00295921" w:rsidP="008B3006">
            <w:pPr>
              <w:ind w:firstLineChars="200" w:firstLine="420"/>
            </w:pPr>
          </w:p>
        </w:tc>
        <w:tc>
          <w:tcPr>
            <w:tcW w:w="1134" w:type="dxa"/>
            <w:tcBorders>
              <w:top w:val="nil"/>
              <w:bottom w:val="dotted" w:sz="4" w:space="0" w:color="auto"/>
            </w:tcBorders>
          </w:tcPr>
          <w:p w14:paraId="7EFC5199" w14:textId="77777777" w:rsidR="00295921" w:rsidRPr="0021637C" w:rsidRDefault="00295921" w:rsidP="008B3006">
            <w:pPr>
              <w:jc w:val="left"/>
              <w:rPr>
                <w:sz w:val="20"/>
                <w:szCs w:val="20"/>
              </w:rPr>
            </w:pPr>
            <w:r w:rsidRPr="0021637C">
              <w:rPr>
                <w:rFonts w:hint="eastAsia"/>
                <w:sz w:val="20"/>
                <w:szCs w:val="20"/>
              </w:rPr>
              <w:t>□適</w:t>
            </w:r>
          </w:p>
          <w:p w14:paraId="12067E21" w14:textId="30D34A9A"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dotted" w:sz="4" w:space="0" w:color="auto"/>
            </w:tcBorders>
          </w:tcPr>
          <w:p w14:paraId="34E1BEB4" w14:textId="77777777" w:rsidR="00295921" w:rsidRPr="0021637C" w:rsidRDefault="00295921" w:rsidP="008B3006">
            <w:pPr>
              <w:rPr>
                <w:sz w:val="20"/>
                <w:szCs w:val="20"/>
              </w:rPr>
            </w:pPr>
            <w:r w:rsidRPr="0021637C">
              <w:rPr>
                <w:rFonts w:hint="eastAsia"/>
                <w:sz w:val="20"/>
                <w:szCs w:val="20"/>
              </w:rPr>
              <w:t>§38</w:t>
            </w:r>
            <w:r w:rsidRPr="0021637C">
              <w:rPr>
                <w:rFonts w:hAnsi="ＭＳ 明朝" w:cs="ＭＳ 明朝" w:hint="eastAsia"/>
                <w:sz w:val="20"/>
                <w:szCs w:val="20"/>
              </w:rPr>
              <w:t>①（</w:t>
            </w:r>
            <w:r w:rsidRPr="0021637C">
              <w:rPr>
                <w:rFonts w:hint="eastAsia"/>
                <w:sz w:val="20"/>
                <w:szCs w:val="20"/>
              </w:rPr>
              <w:t>§71）</w:t>
            </w:r>
          </w:p>
          <w:p w14:paraId="1E21628D" w14:textId="535DC12D" w:rsidR="00295921" w:rsidRPr="0021637C" w:rsidRDefault="00295921" w:rsidP="008B3006">
            <w:pPr>
              <w:rPr>
                <w:sz w:val="20"/>
                <w:szCs w:val="20"/>
              </w:rPr>
            </w:pPr>
            <w:r w:rsidRPr="0021637C">
              <w:rPr>
                <w:rFonts w:hint="eastAsia"/>
                <w:sz w:val="20"/>
                <w:szCs w:val="20"/>
              </w:rPr>
              <w:t>□A　□B</w:t>
            </w:r>
          </w:p>
        </w:tc>
      </w:tr>
      <w:tr w:rsidR="0021637C" w:rsidRPr="0021637C" w14:paraId="78D1168C" w14:textId="77777777" w:rsidTr="00247689">
        <w:trPr>
          <w:trHeight w:val="220"/>
        </w:trPr>
        <w:tc>
          <w:tcPr>
            <w:tcW w:w="7479" w:type="dxa"/>
            <w:tcBorders>
              <w:top w:val="dotted" w:sz="4" w:space="0" w:color="auto"/>
              <w:bottom w:val="dotted" w:sz="4" w:space="0" w:color="auto"/>
            </w:tcBorders>
          </w:tcPr>
          <w:p w14:paraId="276504CD" w14:textId="4EC8C79E" w:rsidR="00295921" w:rsidRPr="0021637C" w:rsidRDefault="00295921" w:rsidP="00247689">
            <w:pPr>
              <w:autoSpaceDE w:val="0"/>
              <w:autoSpaceDN w:val="0"/>
              <w:adjustRightInd w:val="0"/>
              <w:ind w:leftChars="100" w:left="410" w:hangingChars="100" w:hanging="200"/>
              <w:jc w:val="left"/>
              <w:rPr>
                <w:rFonts w:hAnsiTheme="minorHAnsi" w:cs="ＭＳ 明朝"/>
                <w:b/>
                <w:kern w:val="0"/>
                <w:sz w:val="20"/>
                <w:szCs w:val="20"/>
              </w:rPr>
            </w:pPr>
            <w:r w:rsidRPr="0021637C">
              <w:rPr>
                <w:rFonts w:hAnsi="ＭＳ 明朝" w:cs="ＭＳ 明朝" w:hint="eastAsia"/>
                <w:kern w:val="0"/>
                <w:sz w:val="20"/>
                <w:szCs w:val="20"/>
              </w:rPr>
              <w:lastRenderedPageBreak/>
              <w:t>⑵</w:t>
            </w:r>
            <w:r w:rsidRPr="0021637C">
              <w:rPr>
                <w:rFonts w:hAnsiTheme="minorHAnsi" w:cs="ＭＳ 明朝" w:hint="eastAsia"/>
                <w:kern w:val="0"/>
                <w:sz w:val="20"/>
                <w:szCs w:val="20"/>
              </w:rPr>
              <w:t xml:space="preserve">　指定児童発達支援事業者等は、指定児童発達支援事業所等ごとに、当該指定児童発達支援事業所等の従業者によって指定児童発達支援等を提供しているか。（ただし、障害児の支援に直接影響を及ぼさない業務については、この限りでない。）</w:t>
            </w:r>
          </w:p>
        </w:tc>
        <w:tc>
          <w:tcPr>
            <w:tcW w:w="1134" w:type="dxa"/>
            <w:tcBorders>
              <w:top w:val="dotted" w:sz="4" w:space="0" w:color="auto"/>
              <w:bottom w:val="dotted" w:sz="4" w:space="0" w:color="auto"/>
            </w:tcBorders>
          </w:tcPr>
          <w:p w14:paraId="75A900A9" w14:textId="77777777" w:rsidR="00295921" w:rsidRPr="0021637C" w:rsidRDefault="00295921" w:rsidP="008B3006">
            <w:pPr>
              <w:jc w:val="left"/>
              <w:rPr>
                <w:sz w:val="20"/>
                <w:szCs w:val="20"/>
              </w:rPr>
            </w:pPr>
            <w:r w:rsidRPr="0021637C">
              <w:rPr>
                <w:rFonts w:hint="eastAsia"/>
                <w:sz w:val="20"/>
                <w:szCs w:val="20"/>
              </w:rPr>
              <w:t>□適</w:t>
            </w:r>
          </w:p>
          <w:p w14:paraId="6B03349A" w14:textId="6F8B576A"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1B24FD3F" w14:textId="77777777" w:rsidR="00295921" w:rsidRPr="0021637C" w:rsidRDefault="00295921" w:rsidP="008B3006">
            <w:pPr>
              <w:rPr>
                <w:sz w:val="20"/>
                <w:szCs w:val="20"/>
              </w:rPr>
            </w:pPr>
            <w:r w:rsidRPr="0021637C">
              <w:rPr>
                <w:rFonts w:hint="eastAsia"/>
                <w:sz w:val="20"/>
                <w:szCs w:val="20"/>
              </w:rPr>
              <w:t>§38</w:t>
            </w:r>
            <w:r w:rsidRPr="0021637C">
              <w:rPr>
                <w:rFonts w:hAnsi="ＭＳ 明朝" w:cs="ＭＳ 明朝" w:hint="eastAsia"/>
                <w:sz w:val="20"/>
                <w:szCs w:val="20"/>
              </w:rPr>
              <w:t>②（</w:t>
            </w:r>
            <w:r w:rsidRPr="0021637C">
              <w:rPr>
                <w:rFonts w:hint="eastAsia"/>
                <w:sz w:val="20"/>
                <w:szCs w:val="20"/>
              </w:rPr>
              <w:t>§71）</w:t>
            </w:r>
          </w:p>
          <w:p w14:paraId="7D9283A4" w14:textId="75141394" w:rsidR="00295921" w:rsidRPr="0021637C" w:rsidRDefault="00295921" w:rsidP="008B3006">
            <w:pPr>
              <w:rPr>
                <w:sz w:val="20"/>
                <w:szCs w:val="20"/>
              </w:rPr>
            </w:pPr>
            <w:r w:rsidRPr="0021637C">
              <w:rPr>
                <w:rFonts w:hint="eastAsia"/>
                <w:sz w:val="20"/>
                <w:szCs w:val="20"/>
              </w:rPr>
              <w:t>□A　□B</w:t>
            </w:r>
          </w:p>
        </w:tc>
      </w:tr>
      <w:tr w:rsidR="0021637C" w:rsidRPr="0021637C" w14:paraId="040F265A" w14:textId="77777777" w:rsidTr="00386A64">
        <w:trPr>
          <w:trHeight w:val="220"/>
        </w:trPr>
        <w:tc>
          <w:tcPr>
            <w:tcW w:w="7479" w:type="dxa"/>
            <w:tcBorders>
              <w:top w:val="dotted" w:sz="4" w:space="0" w:color="auto"/>
              <w:bottom w:val="dotted" w:sz="4" w:space="0" w:color="auto"/>
            </w:tcBorders>
          </w:tcPr>
          <w:p w14:paraId="085AEF53" w14:textId="1AA808E5"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⑶</w:t>
            </w:r>
            <w:r w:rsidRPr="0021637C">
              <w:rPr>
                <w:rFonts w:hAnsiTheme="minorHAnsi" w:cs="ＭＳ 明朝" w:hint="eastAsia"/>
                <w:kern w:val="0"/>
                <w:sz w:val="20"/>
                <w:szCs w:val="20"/>
              </w:rPr>
              <w:t xml:space="preserve">　指定児童発達支援事業者等は、従業者の資質の向上のために、その研修の機会を確保しているか。</w:t>
            </w:r>
          </w:p>
        </w:tc>
        <w:tc>
          <w:tcPr>
            <w:tcW w:w="1134" w:type="dxa"/>
            <w:tcBorders>
              <w:top w:val="dotted" w:sz="4" w:space="0" w:color="auto"/>
              <w:bottom w:val="dotted" w:sz="4" w:space="0" w:color="auto"/>
            </w:tcBorders>
          </w:tcPr>
          <w:p w14:paraId="6D9FE023" w14:textId="77777777" w:rsidR="00295921" w:rsidRPr="0021637C" w:rsidRDefault="00295921" w:rsidP="008B3006">
            <w:pPr>
              <w:jc w:val="left"/>
              <w:rPr>
                <w:sz w:val="20"/>
                <w:szCs w:val="20"/>
              </w:rPr>
            </w:pPr>
            <w:r w:rsidRPr="0021637C">
              <w:rPr>
                <w:rFonts w:hint="eastAsia"/>
                <w:sz w:val="20"/>
                <w:szCs w:val="20"/>
              </w:rPr>
              <w:t>□適</w:t>
            </w:r>
          </w:p>
          <w:p w14:paraId="32540486" w14:textId="2966A18B"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56B60C4D" w14:textId="77777777" w:rsidR="00295921" w:rsidRPr="0021637C" w:rsidRDefault="00295921" w:rsidP="008B3006">
            <w:pPr>
              <w:rPr>
                <w:sz w:val="20"/>
                <w:szCs w:val="20"/>
              </w:rPr>
            </w:pPr>
            <w:r w:rsidRPr="0021637C">
              <w:rPr>
                <w:rFonts w:hint="eastAsia"/>
                <w:sz w:val="20"/>
                <w:szCs w:val="20"/>
              </w:rPr>
              <w:t>§38</w:t>
            </w:r>
            <w:r w:rsidRPr="0021637C">
              <w:rPr>
                <w:rFonts w:hAnsi="ＭＳ 明朝" w:cs="ＭＳ 明朝" w:hint="eastAsia"/>
                <w:sz w:val="20"/>
                <w:szCs w:val="20"/>
              </w:rPr>
              <w:t>③（</w:t>
            </w:r>
            <w:r w:rsidRPr="0021637C">
              <w:rPr>
                <w:rFonts w:hint="eastAsia"/>
                <w:sz w:val="20"/>
                <w:szCs w:val="20"/>
              </w:rPr>
              <w:t>§71）</w:t>
            </w:r>
          </w:p>
          <w:p w14:paraId="5C6E06FE" w14:textId="2102B912" w:rsidR="00295921" w:rsidRPr="0021637C" w:rsidRDefault="00295921" w:rsidP="008B3006">
            <w:pPr>
              <w:rPr>
                <w:sz w:val="20"/>
                <w:szCs w:val="20"/>
              </w:rPr>
            </w:pPr>
            <w:r w:rsidRPr="0021637C">
              <w:rPr>
                <w:rFonts w:hint="eastAsia"/>
                <w:sz w:val="20"/>
                <w:szCs w:val="20"/>
              </w:rPr>
              <w:t>□A　□B</w:t>
            </w:r>
          </w:p>
        </w:tc>
      </w:tr>
      <w:tr w:rsidR="0021637C" w:rsidRPr="0021637C" w14:paraId="515B906C" w14:textId="77777777" w:rsidTr="00247689">
        <w:trPr>
          <w:trHeight w:val="220"/>
        </w:trPr>
        <w:tc>
          <w:tcPr>
            <w:tcW w:w="7479" w:type="dxa"/>
            <w:tcBorders>
              <w:top w:val="dotted" w:sz="4" w:space="0" w:color="auto"/>
              <w:bottom w:val="single" w:sz="4" w:space="0" w:color="auto"/>
            </w:tcBorders>
          </w:tcPr>
          <w:p w14:paraId="543F09A2" w14:textId="30087D07"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⑷</w:t>
            </w:r>
            <w:r w:rsidRPr="0021637C">
              <w:rPr>
                <w:rFonts w:hAnsiTheme="minorHAnsi" w:cs="ＭＳ 明朝" w:hint="eastAsia"/>
                <w:kern w:val="0"/>
                <w:sz w:val="20"/>
                <w:szCs w:val="20"/>
              </w:rPr>
              <w:t xml:space="preserve">　</w:t>
            </w:r>
            <w:r w:rsidRPr="0021637C">
              <w:rPr>
                <w:rFonts w:hAnsi="ＭＳ 明朝" w:cs="ＭＳ 明朝" w:hint="eastAsia"/>
                <w:kern w:val="24"/>
                <w:sz w:val="20"/>
              </w:rPr>
              <w:t>指定児童発達支援事業者</w:t>
            </w:r>
            <w:r w:rsidRPr="0021637C">
              <w:rPr>
                <w:rFonts w:hAnsiTheme="minorHAnsi" w:cs="ＭＳ 明朝" w:hint="eastAsia"/>
                <w:kern w:val="0"/>
                <w:sz w:val="20"/>
                <w:szCs w:val="20"/>
              </w:rPr>
              <w:t>等</w:t>
            </w:r>
            <w:r w:rsidRPr="0021637C">
              <w:rPr>
                <w:rFonts w:hAnsi="ＭＳ 明朝" w:cs="ＭＳ 明朝" w:hint="eastAsia"/>
                <w:kern w:val="24"/>
                <w:sz w:val="20"/>
              </w:rPr>
              <w:t>は、適切な指定児童発達支援</w:t>
            </w:r>
            <w:r w:rsidRPr="0021637C">
              <w:rPr>
                <w:rFonts w:hAnsiTheme="minorHAnsi" w:cs="ＭＳ 明朝" w:hint="eastAsia"/>
                <w:kern w:val="0"/>
                <w:sz w:val="20"/>
                <w:szCs w:val="20"/>
              </w:rPr>
              <w:t>等</w:t>
            </w:r>
            <w:r w:rsidRPr="0021637C">
              <w:rPr>
                <w:rFonts w:hAnsi="ＭＳ 明朝" w:cs="ＭＳ 明朝" w:hint="eastAsia"/>
                <w:kern w:val="24"/>
                <w:sz w:val="20"/>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tcBorders>
          </w:tcPr>
          <w:p w14:paraId="3C33EBCE" w14:textId="77777777" w:rsidR="00295921" w:rsidRPr="0021637C" w:rsidRDefault="00295921" w:rsidP="008B3006">
            <w:pPr>
              <w:jc w:val="left"/>
              <w:rPr>
                <w:sz w:val="20"/>
                <w:szCs w:val="20"/>
              </w:rPr>
            </w:pPr>
            <w:r w:rsidRPr="0021637C">
              <w:rPr>
                <w:rFonts w:hint="eastAsia"/>
                <w:sz w:val="20"/>
                <w:szCs w:val="20"/>
              </w:rPr>
              <w:t>□適</w:t>
            </w:r>
          </w:p>
          <w:p w14:paraId="63D9E2B1" w14:textId="2EE9FF2D"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2E3D9A76" w14:textId="77777777" w:rsidR="00295921" w:rsidRPr="0021637C" w:rsidRDefault="00295921" w:rsidP="008B3006">
            <w:pPr>
              <w:rPr>
                <w:sz w:val="20"/>
                <w:szCs w:val="20"/>
              </w:rPr>
            </w:pPr>
            <w:r w:rsidRPr="0021637C">
              <w:rPr>
                <w:rFonts w:hint="eastAsia"/>
                <w:sz w:val="20"/>
                <w:szCs w:val="20"/>
              </w:rPr>
              <w:t>§38</w:t>
            </w:r>
            <w:r w:rsidRPr="0021637C">
              <w:rPr>
                <w:rFonts w:hAnsi="ＭＳ 明朝" w:cs="ＭＳ 明朝" w:hint="eastAsia"/>
                <w:sz w:val="20"/>
                <w:szCs w:val="20"/>
              </w:rPr>
              <w:t>④（</w:t>
            </w:r>
            <w:r w:rsidRPr="0021637C">
              <w:rPr>
                <w:rFonts w:hint="eastAsia"/>
                <w:sz w:val="20"/>
                <w:szCs w:val="20"/>
              </w:rPr>
              <w:t>§71）</w:t>
            </w:r>
          </w:p>
          <w:p w14:paraId="31A63C14" w14:textId="0C5B67AE" w:rsidR="00295921" w:rsidRPr="0021637C" w:rsidRDefault="00295921" w:rsidP="008B3006">
            <w:pPr>
              <w:rPr>
                <w:sz w:val="20"/>
                <w:szCs w:val="20"/>
              </w:rPr>
            </w:pPr>
            <w:r w:rsidRPr="0021637C">
              <w:rPr>
                <w:rFonts w:hint="eastAsia"/>
                <w:sz w:val="20"/>
                <w:szCs w:val="20"/>
              </w:rPr>
              <w:t>□A　□B</w:t>
            </w:r>
          </w:p>
        </w:tc>
      </w:tr>
      <w:tr w:rsidR="0021637C" w:rsidRPr="0021637C" w14:paraId="2C93ED67" w14:textId="77777777" w:rsidTr="00247689">
        <w:trPr>
          <w:trHeight w:val="333"/>
        </w:trPr>
        <w:tc>
          <w:tcPr>
            <w:tcW w:w="7479" w:type="dxa"/>
            <w:tcBorders>
              <w:top w:val="single" w:sz="4" w:space="0" w:color="auto"/>
              <w:bottom w:val="nil"/>
            </w:tcBorders>
          </w:tcPr>
          <w:p w14:paraId="40C0722D" w14:textId="3F6D75C2" w:rsidR="00295921" w:rsidRPr="0021637C" w:rsidRDefault="00295921" w:rsidP="003208DC">
            <w:pPr>
              <w:autoSpaceDE w:val="0"/>
              <w:autoSpaceDN w:val="0"/>
              <w:adjustRightInd w:val="0"/>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業務継続計画の策定等</w:t>
            </w:r>
          </w:p>
        </w:tc>
        <w:tc>
          <w:tcPr>
            <w:tcW w:w="1134" w:type="dxa"/>
            <w:tcBorders>
              <w:top w:val="single" w:sz="4" w:space="0" w:color="auto"/>
              <w:bottom w:val="nil"/>
            </w:tcBorders>
          </w:tcPr>
          <w:p w14:paraId="50EF152A" w14:textId="654B75A1" w:rsidR="00295921" w:rsidRPr="0021637C" w:rsidRDefault="00295921" w:rsidP="008B3006">
            <w:pPr>
              <w:jc w:val="left"/>
              <w:rPr>
                <w:sz w:val="20"/>
                <w:szCs w:val="20"/>
              </w:rPr>
            </w:pPr>
          </w:p>
        </w:tc>
        <w:tc>
          <w:tcPr>
            <w:tcW w:w="1701" w:type="dxa"/>
            <w:tcBorders>
              <w:top w:val="single" w:sz="4" w:space="0" w:color="auto"/>
              <w:bottom w:val="nil"/>
            </w:tcBorders>
          </w:tcPr>
          <w:p w14:paraId="018D80D4" w14:textId="1AEC9FBF" w:rsidR="00295921" w:rsidRPr="0021637C" w:rsidRDefault="00295921" w:rsidP="008B3006">
            <w:pPr>
              <w:rPr>
                <w:sz w:val="20"/>
                <w:szCs w:val="20"/>
              </w:rPr>
            </w:pPr>
          </w:p>
        </w:tc>
      </w:tr>
      <w:tr w:rsidR="0021637C" w:rsidRPr="0021637C" w14:paraId="771A4B1A" w14:textId="77777777" w:rsidTr="00247689">
        <w:trPr>
          <w:trHeight w:val="417"/>
        </w:trPr>
        <w:tc>
          <w:tcPr>
            <w:tcW w:w="7479" w:type="dxa"/>
            <w:tcBorders>
              <w:top w:val="nil"/>
              <w:bottom w:val="dotted" w:sz="4" w:space="0" w:color="auto"/>
            </w:tcBorders>
          </w:tcPr>
          <w:p w14:paraId="42075E96" w14:textId="11E76CB1"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w:t>
            </w:r>
            <w:r w:rsidRPr="0021637C">
              <w:rPr>
                <w:rFonts w:hAnsi="ＭＳ 明朝" w:cs="ＭＳ 明朝" w:hint="eastAsia"/>
                <w:kern w:val="24"/>
                <w:sz w:val="20"/>
              </w:rPr>
              <w:t>指定児童発達支援事業者</w:t>
            </w:r>
            <w:r w:rsidRPr="0021637C">
              <w:rPr>
                <w:rFonts w:hAnsiTheme="minorHAnsi" w:cs="ＭＳ 明朝" w:hint="eastAsia"/>
                <w:kern w:val="0"/>
                <w:sz w:val="20"/>
                <w:szCs w:val="20"/>
              </w:rPr>
              <w:t>等</w:t>
            </w:r>
            <w:r w:rsidRPr="0021637C">
              <w:rPr>
                <w:rFonts w:hAnsi="ＭＳ 明朝" w:cs="ＭＳ 明朝" w:hint="eastAsia"/>
                <w:kern w:val="24"/>
                <w:sz w:val="20"/>
              </w:rPr>
              <w:t>は、感染症や非常災害の発生時において、利用者に対する指定児童発達支援</w:t>
            </w:r>
            <w:r w:rsidRPr="0021637C">
              <w:rPr>
                <w:rFonts w:hAnsiTheme="minorHAnsi" w:cs="ＭＳ 明朝" w:hint="eastAsia"/>
                <w:kern w:val="0"/>
                <w:sz w:val="20"/>
                <w:szCs w:val="20"/>
              </w:rPr>
              <w:t>等</w:t>
            </w:r>
            <w:r w:rsidRPr="0021637C">
              <w:rPr>
                <w:rFonts w:hAnsi="ＭＳ 明朝" w:cs="ＭＳ 明朝" w:hint="eastAsia"/>
                <w:kern w:val="24"/>
                <w:sz w:val="20"/>
              </w:rPr>
              <w:t>の提供を継続的に実施するための、及び非常時の体制で早期の業務再開を図るための計画(以下「業務継続計画」という。)を策定し、当該業務継続計画に従い必要な措置を講じているか。</w:t>
            </w:r>
          </w:p>
        </w:tc>
        <w:tc>
          <w:tcPr>
            <w:tcW w:w="1134" w:type="dxa"/>
            <w:tcBorders>
              <w:top w:val="nil"/>
              <w:bottom w:val="dotted" w:sz="4" w:space="0" w:color="auto"/>
            </w:tcBorders>
          </w:tcPr>
          <w:p w14:paraId="764186C9" w14:textId="77777777" w:rsidR="00295921" w:rsidRPr="0021637C" w:rsidRDefault="00295921" w:rsidP="008B3006">
            <w:pPr>
              <w:jc w:val="left"/>
              <w:rPr>
                <w:sz w:val="20"/>
                <w:szCs w:val="20"/>
              </w:rPr>
            </w:pPr>
            <w:r w:rsidRPr="0021637C">
              <w:rPr>
                <w:rFonts w:hint="eastAsia"/>
                <w:sz w:val="20"/>
                <w:szCs w:val="20"/>
              </w:rPr>
              <w:t>□適</w:t>
            </w:r>
          </w:p>
          <w:p w14:paraId="2FC4817D" w14:textId="4ADCBE9C"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dotted" w:sz="4" w:space="0" w:color="auto"/>
            </w:tcBorders>
          </w:tcPr>
          <w:p w14:paraId="11894E9A" w14:textId="77777777" w:rsidR="00295921" w:rsidRPr="0021637C" w:rsidRDefault="00295921" w:rsidP="008B3006">
            <w:pPr>
              <w:rPr>
                <w:sz w:val="18"/>
                <w:szCs w:val="20"/>
              </w:rPr>
            </w:pPr>
            <w:r w:rsidRPr="0021637C">
              <w:rPr>
                <w:rFonts w:hint="eastAsia"/>
                <w:sz w:val="18"/>
                <w:szCs w:val="20"/>
              </w:rPr>
              <w:t>§38の2</w:t>
            </w:r>
            <w:r w:rsidRPr="0021637C">
              <w:rPr>
                <w:rFonts w:hAnsi="ＭＳ 明朝" w:cs="ＭＳ 明朝" w:hint="eastAsia"/>
                <w:sz w:val="18"/>
                <w:szCs w:val="20"/>
              </w:rPr>
              <w:t>①（</w:t>
            </w:r>
            <w:r w:rsidRPr="0021637C">
              <w:rPr>
                <w:rFonts w:hint="eastAsia"/>
                <w:sz w:val="18"/>
                <w:szCs w:val="20"/>
              </w:rPr>
              <w:t>§71）</w:t>
            </w:r>
          </w:p>
          <w:p w14:paraId="20A8643D" w14:textId="5B991AF2" w:rsidR="00295921" w:rsidRPr="0021637C" w:rsidRDefault="00295921" w:rsidP="008B3006">
            <w:pPr>
              <w:rPr>
                <w:sz w:val="20"/>
                <w:szCs w:val="20"/>
              </w:rPr>
            </w:pPr>
            <w:r w:rsidRPr="0021637C">
              <w:rPr>
                <w:rFonts w:hint="eastAsia"/>
                <w:sz w:val="20"/>
                <w:szCs w:val="20"/>
              </w:rPr>
              <w:t>□A　□B</w:t>
            </w:r>
          </w:p>
        </w:tc>
      </w:tr>
      <w:tr w:rsidR="0021637C" w:rsidRPr="0021637C" w14:paraId="1BD1AAC7" w14:textId="77777777" w:rsidTr="00247689">
        <w:trPr>
          <w:trHeight w:val="415"/>
        </w:trPr>
        <w:tc>
          <w:tcPr>
            <w:tcW w:w="7479" w:type="dxa"/>
            <w:tcBorders>
              <w:top w:val="dotted" w:sz="4" w:space="0" w:color="auto"/>
              <w:bottom w:val="dotted" w:sz="4" w:space="0" w:color="auto"/>
            </w:tcBorders>
          </w:tcPr>
          <w:p w14:paraId="46C02792" w14:textId="2445BC48" w:rsidR="00295921" w:rsidRPr="0021637C" w:rsidRDefault="00295921" w:rsidP="00247689">
            <w:pPr>
              <w:autoSpaceDE w:val="0"/>
              <w:autoSpaceDN w:val="0"/>
              <w:adjustRightInd w:val="0"/>
              <w:ind w:leftChars="100" w:left="410" w:hangingChars="100" w:hanging="200"/>
              <w:jc w:val="left"/>
              <w:rPr>
                <w:rFonts w:hAnsiTheme="minorHAnsi" w:cs="ＭＳ 明朝"/>
                <w:b/>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w:t>
            </w:r>
            <w:r w:rsidRPr="0021637C">
              <w:rPr>
                <w:rFonts w:hAnsi="ＭＳ 明朝" w:cs="ＭＳ 明朝" w:hint="eastAsia"/>
                <w:kern w:val="24"/>
                <w:sz w:val="20"/>
              </w:rPr>
              <w:t>指定児童発達支援事業者</w:t>
            </w:r>
            <w:r w:rsidRPr="0021637C">
              <w:rPr>
                <w:rFonts w:hAnsiTheme="minorHAnsi" w:cs="ＭＳ 明朝" w:hint="eastAsia"/>
                <w:kern w:val="0"/>
                <w:sz w:val="20"/>
                <w:szCs w:val="20"/>
              </w:rPr>
              <w:t>等</w:t>
            </w:r>
            <w:r w:rsidRPr="0021637C">
              <w:rPr>
                <w:rFonts w:hAnsi="ＭＳ 明朝" w:cs="ＭＳ 明朝" w:hint="eastAsia"/>
                <w:kern w:val="24"/>
                <w:sz w:val="20"/>
              </w:rPr>
              <w:t>は、従業者に対し、業務継続計画について周知するとともに、必要な研修及び訓練を定期的に実施しているか。</w:t>
            </w:r>
          </w:p>
        </w:tc>
        <w:tc>
          <w:tcPr>
            <w:tcW w:w="1134" w:type="dxa"/>
            <w:tcBorders>
              <w:top w:val="dotted" w:sz="4" w:space="0" w:color="auto"/>
              <w:bottom w:val="dotted" w:sz="4" w:space="0" w:color="auto"/>
            </w:tcBorders>
          </w:tcPr>
          <w:p w14:paraId="2BF004B2" w14:textId="77777777" w:rsidR="00295921" w:rsidRPr="0021637C" w:rsidRDefault="00295921" w:rsidP="008B3006">
            <w:pPr>
              <w:jc w:val="left"/>
              <w:rPr>
                <w:sz w:val="20"/>
                <w:szCs w:val="20"/>
              </w:rPr>
            </w:pPr>
            <w:r w:rsidRPr="0021637C">
              <w:rPr>
                <w:rFonts w:hint="eastAsia"/>
                <w:sz w:val="20"/>
                <w:szCs w:val="20"/>
              </w:rPr>
              <w:t>□適</w:t>
            </w:r>
          </w:p>
          <w:p w14:paraId="2059C2B0" w14:textId="31F0E214"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728EA0CD" w14:textId="77777777" w:rsidR="00295921" w:rsidRPr="0021637C" w:rsidRDefault="00295921" w:rsidP="008B3006">
            <w:pPr>
              <w:rPr>
                <w:sz w:val="18"/>
                <w:szCs w:val="20"/>
              </w:rPr>
            </w:pPr>
            <w:r w:rsidRPr="0021637C">
              <w:rPr>
                <w:rFonts w:hint="eastAsia"/>
                <w:sz w:val="18"/>
                <w:szCs w:val="20"/>
              </w:rPr>
              <w:t>§38の2</w:t>
            </w:r>
            <w:r w:rsidRPr="0021637C">
              <w:rPr>
                <w:rFonts w:hAnsi="ＭＳ 明朝" w:cs="ＭＳ 明朝" w:hint="eastAsia"/>
                <w:sz w:val="18"/>
                <w:szCs w:val="20"/>
              </w:rPr>
              <w:t>②（</w:t>
            </w:r>
            <w:r w:rsidRPr="0021637C">
              <w:rPr>
                <w:rFonts w:hint="eastAsia"/>
                <w:sz w:val="18"/>
                <w:szCs w:val="20"/>
              </w:rPr>
              <w:t>§71）</w:t>
            </w:r>
          </w:p>
          <w:p w14:paraId="32CA7405" w14:textId="64BBC604" w:rsidR="00295921" w:rsidRPr="0021637C" w:rsidRDefault="00295921" w:rsidP="008B3006">
            <w:pPr>
              <w:rPr>
                <w:sz w:val="20"/>
                <w:szCs w:val="20"/>
              </w:rPr>
            </w:pPr>
            <w:r w:rsidRPr="0021637C">
              <w:rPr>
                <w:rFonts w:hint="eastAsia"/>
                <w:sz w:val="20"/>
                <w:szCs w:val="20"/>
              </w:rPr>
              <w:t>□A　□B</w:t>
            </w:r>
          </w:p>
        </w:tc>
      </w:tr>
      <w:tr w:rsidR="0021637C" w:rsidRPr="0021637C" w14:paraId="0D41E6E2" w14:textId="77777777" w:rsidTr="00247689">
        <w:trPr>
          <w:trHeight w:val="415"/>
        </w:trPr>
        <w:tc>
          <w:tcPr>
            <w:tcW w:w="7479" w:type="dxa"/>
            <w:tcBorders>
              <w:top w:val="dotted" w:sz="4" w:space="0" w:color="auto"/>
              <w:bottom w:val="single" w:sz="4" w:space="0" w:color="auto"/>
            </w:tcBorders>
          </w:tcPr>
          <w:p w14:paraId="5591484B" w14:textId="659A1303" w:rsidR="00295921" w:rsidRPr="0021637C" w:rsidRDefault="00295921" w:rsidP="007504F4">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⑶</w:t>
            </w:r>
            <w:r w:rsidRPr="0021637C">
              <w:rPr>
                <w:rFonts w:hAnsiTheme="minorHAnsi" w:cs="ＭＳ 明朝" w:hint="eastAsia"/>
                <w:kern w:val="0"/>
                <w:sz w:val="20"/>
                <w:szCs w:val="20"/>
              </w:rPr>
              <w:t xml:space="preserve">　</w:t>
            </w:r>
            <w:r w:rsidRPr="0021637C">
              <w:rPr>
                <w:rFonts w:hAnsi="ＭＳ 明朝" w:cs="ＭＳ 明朝" w:hint="eastAsia"/>
                <w:kern w:val="24"/>
                <w:sz w:val="20"/>
              </w:rPr>
              <w:t>指定児童発達支援事業者</w:t>
            </w:r>
            <w:r w:rsidRPr="0021637C">
              <w:rPr>
                <w:rFonts w:hAnsiTheme="minorHAnsi" w:cs="ＭＳ 明朝" w:hint="eastAsia"/>
                <w:kern w:val="0"/>
                <w:sz w:val="20"/>
                <w:szCs w:val="20"/>
              </w:rPr>
              <w:t>等</w:t>
            </w:r>
            <w:r w:rsidRPr="0021637C">
              <w:rPr>
                <w:rFonts w:hAnsi="ＭＳ 明朝" w:cs="ＭＳ 明朝" w:hint="eastAsia"/>
                <w:kern w:val="24"/>
                <w:sz w:val="20"/>
              </w:rPr>
              <w:t>は、定期的に業務継続計画の見直しを行い、必要に応じて業務継続計画の変更を行っているか。</w:t>
            </w:r>
          </w:p>
        </w:tc>
        <w:tc>
          <w:tcPr>
            <w:tcW w:w="1134" w:type="dxa"/>
            <w:tcBorders>
              <w:top w:val="dotted" w:sz="4" w:space="0" w:color="auto"/>
              <w:bottom w:val="single" w:sz="4" w:space="0" w:color="auto"/>
            </w:tcBorders>
          </w:tcPr>
          <w:p w14:paraId="1F749349" w14:textId="77777777" w:rsidR="00295921" w:rsidRPr="0021637C" w:rsidRDefault="00295921" w:rsidP="008B3006">
            <w:pPr>
              <w:jc w:val="left"/>
              <w:rPr>
                <w:sz w:val="20"/>
                <w:szCs w:val="20"/>
              </w:rPr>
            </w:pPr>
            <w:r w:rsidRPr="0021637C">
              <w:rPr>
                <w:rFonts w:hint="eastAsia"/>
                <w:sz w:val="20"/>
                <w:szCs w:val="20"/>
              </w:rPr>
              <w:t>□適</w:t>
            </w:r>
          </w:p>
          <w:p w14:paraId="2FCA3CC9" w14:textId="56431449"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28F2BC88" w14:textId="77777777" w:rsidR="00295921" w:rsidRPr="0021637C" w:rsidRDefault="00295921" w:rsidP="008B3006">
            <w:pPr>
              <w:rPr>
                <w:sz w:val="18"/>
                <w:szCs w:val="20"/>
              </w:rPr>
            </w:pPr>
            <w:r w:rsidRPr="0021637C">
              <w:rPr>
                <w:rFonts w:hint="eastAsia"/>
                <w:sz w:val="18"/>
                <w:szCs w:val="20"/>
              </w:rPr>
              <w:t>§38の2</w:t>
            </w:r>
            <w:r w:rsidRPr="0021637C">
              <w:rPr>
                <w:rFonts w:hAnsi="ＭＳ 明朝" w:cs="ＭＳ 明朝" w:hint="eastAsia"/>
                <w:sz w:val="18"/>
                <w:szCs w:val="20"/>
              </w:rPr>
              <w:t>③（</w:t>
            </w:r>
            <w:r w:rsidRPr="0021637C">
              <w:rPr>
                <w:rFonts w:hint="eastAsia"/>
                <w:sz w:val="18"/>
                <w:szCs w:val="20"/>
              </w:rPr>
              <w:t>§71）</w:t>
            </w:r>
          </w:p>
          <w:p w14:paraId="71560D1C" w14:textId="033783BA" w:rsidR="00295921" w:rsidRPr="0021637C" w:rsidRDefault="00295921" w:rsidP="008B3006">
            <w:pPr>
              <w:rPr>
                <w:sz w:val="20"/>
                <w:szCs w:val="20"/>
              </w:rPr>
            </w:pPr>
            <w:r w:rsidRPr="0021637C">
              <w:rPr>
                <w:rFonts w:hint="eastAsia"/>
                <w:sz w:val="20"/>
                <w:szCs w:val="20"/>
              </w:rPr>
              <w:t>□A　□B</w:t>
            </w:r>
          </w:p>
        </w:tc>
      </w:tr>
      <w:tr w:rsidR="0021637C" w:rsidRPr="0021637C" w14:paraId="3EEA3E43" w14:textId="77777777" w:rsidTr="00247689">
        <w:trPr>
          <w:trHeight w:val="194"/>
        </w:trPr>
        <w:tc>
          <w:tcPr>
            <w:tcW w:w="7479" w:type="dxa"/>
            <w:tcBorders>
              <w:top w:val="nil"/>
              <w:bottom w:val="nil"/>
            </w:tcBorders>
          </w:tcPr>
          <w:p w14:paraId="34431B62" w14:textId="3F5ACF7B" w:rsidR="00295921" w:rsidRPr="0021637C" w:rsidRDefault="00295921" w:rsidP="003208DC">
            <w:pPr>
              <w:autoSpaceDE w:val="0"/>
              <w:autoSpaceDN w:val="0"/>
              <w:adjustRightInd w:val="0"/>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定員の遵守</w:t>
            </w:r>
          </w:p>
        </w:tc>
        <w:tc>
          <w:tcPr>
            <w:tcW w:w="1134" w:type="dxa"/>
            <w:tcBorders>
              <w:top w:val="nil"/>
              <w:bottom w:val="nil"/>
            </w:tcBorders>
          </w:tcPr>
          <w:p w14:paraId="40DD7233" w14:textId="19D6754C" w:rsidR="00295921" w:rsidRPr="0021637C" w:rsidRDefault="00295921" w:rsidP="008B3006">
            <w:pPr>
              <w:jc w:val="left"/>
              <w:rPr>
                <w:sz w:val="20"/>
                <w:szCs w:val="20"/>
              </w:rPr>
            </w:pPr>
          </w:p>
        </w:tc>
        <w:tc>
          <w:tcPr>
            <w:tcW w:w="1701" w:type="dxa"/>
            <w:tcBorders>
              <w:top w:val="nil"/>
              <w:bottom w:val="nil"/>
            </w:tcBorders>
          </w:tcPr>
          <w:p w14:paraId="762685DC" w14:textId="535EA413" w:rsidR="00295921" w:rsidRPr="0021637C" w:rsidRDefault="00295921" w:rsidP="008B3006">
            <w:pPr>
              <w:rPr>
                <w:sz w:val="20"/>
                <w:szCs w:val="20"/>
              </w:rPr>
            </w:pPr>
          </w:p>
        </w:tc>
      </w:tr>
      <w:tr w:rsidR="0021637C" w:rsidRPr="0021637C" w14:paraId="3A8485CD" w14:textId="77777777" w:rsidTr="00247689">
        <w:trPr>
          <w:trHeight w:val="194"/>
        </w:trPr>
        <w:tc>
          <w:tcPr>
            <w:tcW w:w="7479" w:type="dxa"/>
            <w:tcBorders>
              <w:top w:val="nil"/>
              <w:bottom w:val="single" w:sz="4" w:space="0" w:color="auto"/>
            </w:tcBorders>
          </w:tcPr>
          <w:p w14:paraId="3B635533" w14:textId="73CE62A7" w:rsidR="00295921" w:rsidRPr="0021637C" w:rsidRDefault="00295921" w:rsidP="00247689">
            <w:pPr>
              <w:autoSpaceDE w:val="0"/>
              <w:autoSpaceDN w:val="0"/>
              <w:adjustRightInd w:val="0"/>
              <w:ind w:firstLineChars="100" w:firstLine="200"/>
              <w:jc w:val="left"/>
              <w:rPr>
                <w:rFonts w:hAnsiTheme="minorHAnsi" w:cs="ＭＳ 明朝"/>
                <w:kern w:val="0"/>
                <w:sz w:val="20"/>
                <w:szCs w:val="20"/>
              </w:rPr>
            </w:pPr>
            <w:r w:rsidRPr="0021637C">
              <w:rPr>
                <w:rFonts w:hAnsiTheme="minorHAnsi" w:cs="ＭＳ 明朝" w:hint="eastAsia"/>
                <w:kern w:val="0"/>
                <w:sz w:val="20"/>
                <w:szCs w:val="20"/>
              </w:rPr>
              <w:t>指定児童発達支援事業者等は、利用定員及び発達支援室の定員を超えて、指定児童発達支援等の提供を行っていないか。（ただし、災害、虐待その他のやむを得ない事情がある場合は、この限りでない。）</w:t>
            </w:r>
          </w:p>
        </w:tc>
        <w:tc>
          <w:tcPr>
            <w:tcW w:w="1134" w:type="dxa"/>
            <w:tcBorders>
              <w:top w:val="nil"/>
              <w:bottom w:val="single" w:sz="4" w:space="0" w:color="auto"/>
            </w:tcBorders>
          </w:tcPr>
          <w:p w14:paraId="4FAB848C" w14:textId="77777777" w:rsidR="00295921" w:rsidRPr="0021637C" w:rsidRDefault="00295921" w:rsidP="008B3006">
            <w:pPr>
              <w:jc w:val="left"/>
              <w:rPr>
                <w:sz w:val="20"/>
                <w:szCs w:val="20"/>
              </w:rPr>
            </w:pPr>
            <w:r w:rsidRPr="0021637C">
              <w:rPr>
                <w:rFonts w:hint="eastAsia"/>
                <w:sz w:val="20"/>
                <w:szCs w:val="20"/>
              </w:rPr>
              <w:t>□適</w:t>
            </w:r>
          </w:p>
          <w:p w14:paraId="6CC85C97" w14:textId="0208CDA6"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single" w:sz="4" w:space="0" w:color="auto"/>
            </w:tcBorders>
          </w:tcPr>
          <w:p w14:paraId="26C6042A" w14:textId="77777777" w:rsidR="00295921" w:rsidRPr="0021637C" w:rsidRDefault="00295921" w:rsidP="008B3006">
            <w:pPr>
              <w:rPr>
                <w:sz w:val="20"/>
                <w:szCs w:val="20"/>
              </w:rPr>
            </w:pPr>
            <w:r w:rsidRPr="0021637C">
              <w:rPr>
                <w:rFonts w:hint="eastAsia"/>
                <w:sz w:val="20"/>
                <w:szCs w:val="20"/>
              </w:rPr>
              <w:t>§39</w:t>
            </w:r>
            <w:r w:rsidRPr="0021637C">
              <w:rPr>
                <w:rFonts w:hAnsi="ＭＳ 明朝" w:cs="ＭＳ 明朝" w:hint="eastAsia"/>
                <w:sz w:val="20"/>
                <w:szCs w:val="20"/>
              </w:rPr>
              <w:t>（</w:t>
            </w:r>
            <w:r w:rsidRPr="0021637C">
              <w:rPr>
                <w:rFonts w:hint="eastAsia"/>
                <w:sz w:val="20"/>
                <w:szCs w:val="20"/>
              </w:rPr>
              <w:t>§71）</w:t>
            </w:r>
          </w:p>
          <w:p w14:paraId="5D950F9B" w14:textId="159A9535" w:rsidR="00295921" w:rsidRPr="0021637C" w:rsidRDefault="00295921" w:rsidP="008B3006">
            <w:pPr>
              <w:rPr>
                <w:sz w:val="20"/>
                <w:szCs w:val="20"/>
              </w:rPr>
            </w:pPr>
            <w:r w:rsidRPr="0021637C">
              <w:rPr>
                <w:rFonts w:hint="eastAsia"/>
                <w:sz w:val="20"/>
                <w:szCs w:val="20"/>
              </w:rPr>
              <w:t>□A　□B</w:t>
            </w:r>
          </w:p>
        </w:tc>
      </w:tr>
      <w:tr w:rsidR="0021637C" w:rsidRPr="0021637C" w14:paraId="446B4BD4" w14:textId="77777777" w:rsidTr="00247689">
        <w:trPr>
          <w:trHeight w:val="220"/>
        </w:trPr>
        <w:tc>
          <w:tcPr>
            <w:tcW w:w="7479" w:type="dxa"/>
            <w:tcBorders>
              <w:top w:val="single" w:sz="4" w:space="0" w:color="auto"/>
              <w:bottom w:val="nil"/>
            </w:tcBorders>
          </w:tcPr>
          <w:p w14:paraId="090DD0CF" w14:textId="430A2C7C" w:rsidR="00295921" w:rsidRPr="0021637C" w:rsidRDefault="00295921" w:rsidP="008B3006">
            <w:pPr>
              <w:rPr>
                <w:b/>
              </w:rPr>
            </w:pPr>
            <w:r w:rsidRPr="0021637C">
              <w:rPr>
                <w:rFonts w:hint="eastAsia"/>
                <w:b/>
              </w:rPr>
              <w:t>◆</w:t>
            </w:r>
            <w:r w:rsidRPr="0021637C">
              <w:rPr>
                <w:rFonts w:hAnsiTheme="minorHAnsi" w:cs="ＭＳ 明朝" w:hint="eastAsia"/>
                <w:b/>
                <w:kern w:val="0"/>
                <w:sz w:val="20"/>
                <w:szCs w:val="20"/>
              </w:rPr>
              <w:t>非常災害対策</w:t>
            </w:r>
          </w:p>
        </w:tc>
        <w:tc>
          <w:tcPr>
            <w:tcW w:w="1134" w:type="dxa"/>
            <w:tcBorders>
              <w:top w:val="single" w:sz="4" w:space="0" w:color="auto"/>
              <w:bottom w:val="nil"/>
            </w:tcBorders>
          </w:tcPr>
          <w:p w14:paraId="754DEBB1" w14:textId="785972FA" w:rsidR="00295921" w:rsidRPr="0021637C" w:rsidRDefault="00295921" w:rsidP="008B3006">
            <w:pPr>
              <w:jc w:val="left"/>
              <w:rPr>
                <w:sz w:val="20"/>
                <w:szCs w:val="20"/>
              </w:rPr>
            </w:pPr>
          </w:p>
        </w:tc>
        <w:tc>
          <w:tcPr>
            <w:tcW w:w="1701" w:type="dxa"/>
            <w:tcBorders>
              <w:top w:val="single" w:sz="4" w:space="0" w:color="auto"/>
              <w:bottom w:val="nil"/>
            </w:tcBorders>
          </w:tcPr>
          <w:p w14:paraId="47F606AF" w14:textId="1A9CCA2C" w:rsidR="00295921" w:rsidRPr="0021637C" w:rsidRDefault="00295921" w:rsidP="008B3006">
            <w:pPr>
              <w:rPr>
                <w:sz w:val="20"/>
                <w:szCs w:val="20"/>
              </w:rPr>
            </w:pPr>
          </w:p>
        </w:tc>
      </w:tr>
      <w:tr w:rsidR="0021637C" w:rsidRPr="0021637C" w14:paraId="0ECB4C9B" w14:textId="77777777" w:rsidTr="00247689">
        <w:trPr>
          <w:trHeight w:val="220"/>
        </w:trPr>
        <w:tc>
          <w:tcPr>
            <w:tcW w:w="7479" w:type="dxa"/>
            <w:tcBorders>
              <w:top w:val="nil"/>
              <w:bottom w:val="dotted" w:sz="4" w:space="0" w:color="auto"/>
            </w:tcBorders>
          </w:tcPr>
          <w:p w14:paraId="6348DF34" w14:textId="2CBE3FAD" w:rsidR="00295921" w:rsidRPr="0021637C" w:rsidRDefault="00295921" w:rsidP="00247689">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消火設備その他の非常災害に際して必要な設備を設けるとともに、非常災害に関する具体的計画を立て、非常災害時の関係機関への通報及び連絡体制を整備し、それらを定期的に従業者並びに利用する障害児及びその家族等に周知しているか。</w:t>
            </w:r>
          </w:p>
        </w:tc>
        <w:tc>
          <w:tcPr>
            <w:tcW w:w="1134" w:type="dxa"/>
            <w:tcBorders>
              <w:top w:val="nil"/>
              <w:bottom w:val="dotted" w:sz="4" w:space="0" w:color="auto"/>
            </w:tcBorders>
          </w:tcPr>
          <w:p w14:paraId="199D96A8" w14:textId="77777777" w:rsidR="00295921" w:rsidRPr="0021637C" w:rsidRDefault="00295921" w:rsidP="008B3006">
            <w:pPr>
              <w:jc w:val="left"/>
              <w:rPr>
                <w:sz w:val="20"/>
                <w:szCs w:val="20"/>
              </w:rPr>
            </w:pPr>
            <w:r w:rsidRPr="0021637C">
              <w:rPr>
                <w:rFonts w:hint="eastAsia"/>
                <w:sz w:val="20"/>
                <w:szCs w:val="20"/>
              </w:rPr>
              <w:t>□適</w:t>
            </w:r>
          </w:p>
          <w:p w14:paraId="7DA7A9E6" w14:textId="4DA97775"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dotted" w:sz="4" w:space="0" w:color="auto"/>
            </w:tcBorders>
          </w:tcPr>
          <w:p w14:paraId="7958A7D4" w14:textId="77777777" w:rsidR="00295921" w:rsidRPr="0021637C" w:rsidRDefault="00295921" w:rsidP="008B3006">
            <w:pPr>
              <w:rPr>
                <w:sz w:val="20"/>
                <w:szCs w:val="20"/>
              </w:rPr>
            </w:pPr>
            <w:r w:rsidRPr="0021637C">
              <w:rPr>
                <w:rFonts w:hint="eastAsia"/>
                <w:sz w:val="20"/>
                <w:szCs w:val="20"/>
              </w:rPr>
              <w:t>§40</w:t>
            </w:r>
            <w:r w:rsidRPr="0021637C">
              <w:rPr>
                <w:rFonts w:hAnsi="ＭＳ 明朝" w:cs="ＭＳ 明朝" w:hint="eastAsia"/>
                <w:sz w:val="20"/>
                <w:szCs w:val="20"/>
              </w:rPr>
              <w:t>①（</w:t>
            </w:r>
            <w:r w:rsidRPr="0021637C">
              <w:rPr>
                <w:rFonts w:hint="eastAsia"/>
                <w:sz w:val="20"/>
                <w:szCs w:val="20"/>
              </w:rPr>
              <w:t>§71）</w:t>
            </w:r>
          </w:p>
          <w:p w14:paraId="592B7889" w14:textId="77777777" w:rsidR="00295921" w:rsidRPr="0021637C" w:rsidRDefault="00295921" w:rsidP="008B3006">
            <w:pPr>
              <w:rPr>
                <w:sz w:val="20"/>
                <w:szCs w:val="20"/>
              </w:rPr>
            </w:pPr>
            <w:r w:rsidRPr="0021637C">
              <w:rPr>
                <w:rFonts w:hint="eastAsia"/>
                <w:sz w:val="20"/>
                <w:szCs w:val="20"/>
              </w:rPr>
              <w:t>及び条§5</w:t>
            </w:r>
          </w:p>
          <w:p w14:paraId="242DDEDB" w14:textId="73BBF7CF" w:rsidR="00295921" w:rsidRPr="0021637C" w:rsidRDefault="00295921" w:rsidP="008B3006">
            <w:pPr>
              <w:rPr>
                <w:sz w:val="20"/>
                <w:szCs w:val="20"/>
              </w:rPr>
            </w:pPr>
            <w:r w:rsidRPr="0021637C">
              <w:rPr>
                <w:rFonts w:hint="eastAsia"/>
                <w:sz w:val="20"/>
                <w:szCs w:val="20"/>
              </w:rPr>
              <w:t>□A　□B</w:t>
            </w:r>
          </w:p>
        </w:tc>
      </w:tr>
      <w:tr w:rsidR="0021637C" w:rsidRPr="0021637C" w14:paraId="13D119C6" w14:textId="77777777" w:rsidTr="00247689">
        <w:trPr>
          <w:trHeight w:val="220"/>
        </w:trPr>
        <w:tc>
          <w:tcPr>
            <w:tcW w:w="7479" w:type="dxa"/>
            <w:tcBorders>
              <w:top w:val="dotted" w:sz="4" w:space="0" w:color="auto"/>
              <w:bottom w:val="dotted" w:sz="4" w:space="0" w:color="auto"/>
            </w:tcBorders>
          </w:tcPr>
          <w:p w14:paraId="28469001" w14:textId="6C7DC721" w:rsidR="00295921" w:rsidRPr="0021637C" w:rsidRDefault="00295921" w:rsidP="00247689">
            <w:pPr>
              <w:tabs>
                <w:tab w:val="left" w:pos="1280"/>
              </w:tabs>
              <w:ind w:leftChars="100" w:left="410" w:hangingChars="100" w:hanging="200"/>
              <w:rPr>
                <w:b/>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指定児童発達支援事業者等は、非常災害に備えるため、定期的に避難、救出その他必要な訓練を行</w:t>
            </w:r>
            <w:r w:rsidRPr="0021637C">
              <w:rPr>
                <w:rFonts w:hAnsiTheme="minorHAnsi" w:hint="eastAsia"/>
              </w:rPr>
              <w:t>っているか。</w:t>
            </w:r>
          </w:p>
        </w:tc>
        <w:tc>
          <w:tcPr>
            <w:tcW w:w="1134" w:type="dxa"/>
            <w:tcBorders>
              <w:top w:val="dotted" w:sz="4" w:space="0" w:color="auto"/>
              <w:bottom w:val="dotted" w:sz="4" w:space="0" w:color="auto"/>
            </w:tcBorders>
          </w:tcPr>
          <w:p w14:paraId="1D317E23" w14:textId="77777777" w:rsidR="00295921" w:rsidRPr="0021637C" w:rsidRDefault="00295921" w:rsidP="008B3006">
            <w:pPr>
              <w:jc w:val="left"/>
              <w:rPr>
                <w:sz w:val="20"/>
                <w:szCs w:val="20"/>
              </w:rPr>
            </w:pPr>
            <w:r w:rsidRPr="0021637C">
              <w:rPr>
                <w:rFonts w:hint="eastAsia"/>
                <w:sz w:val="20"/>
                <w:szCs w:val="20"/>
              </w:rPr>
              <w:t>□適</w:t>
            </w:r>
          </w:p>
          <w:p w14:paraId="03BB759F" w14:textId="0EC0B4D2"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324FBB45" w14:textId="77777777" w:rsidR="00295921" w:rsidRPr="0021637C" w:rsidRDefault="00295921" w:rsidP="008B3006">
            <w:pPr>
              <w:rPr>
                <w:sz w:val="20"/>
                <w:szCs w:val="20"/>
              </w:rPr>
            </w:pPr>
            <w:r w:rsidRPr="0021637C">
              <w:rPr>
                <w:rFonts w:hint="eastAsia"/>
                <w:sz w:val="20"/>
                <w:szCs w:val="20"/>
              </w:rPr>
              <w:t>§40</w:t>
            </w:r>
            <w:r w:rsidRPr="0021637C">
              <w:rPr>
                <w:rFonts w:hAnsi="ＭＳ 明朝" w:cs="ＭＳ 明朝" w:hint="eastAsia"/>
                <w:sz w:val="20"/>
                <w:szCs w:val="20"/>
              </w:rPr>
              <w:t>②（</w:t>
            </w:r>
            <w:r w:rsidRPr="0021637C">
              <w:rPr>
                <w:rFonts w:hint="eastAsia"/>
                <w:sz w:val="20"/>
                <w:szCs w:val="20"/>
              </w:rPr>
              <w:t>§71）</w:t>
            </w:r>
          </w:p>
          <w:p w14:paraId="1C9ED153" w14:textId="37D0036F" w:rsidR="00295921" w:rsidRPr="0021637C" w:rsidRDefault="00295921" w:rsidP="008B3006">
            <w:pPr>
              <w:rPr>
                <w:sz w:val="20"/>
                <w:szCs w:val="20"/>
              </w:rPr>
            </w:pPr>
            <w:r w:rsidRPr="0021637C">
              <w:rPr>
                <w:rFonts w:hint="eastAsia"/>
                <w:sz w:val="20"/>
                <w:szCs w:val="20"/>
              </w:rPr>
              <w:t>□A　□B</w:t>
            </w:r>
          </w:p>
        </w:tc>
      </w:tr>
      <w:tr w:rsidR="0021637C" w:rsidRPr="0021637C" w14:paraId="10490AD1" w14:textId="77777777" w:rsidTr="00247689">
        <w:trPr>
          <w:trHeight w:val="195"/>
        </w:trPr>
        <w:tc>
          <w:tcPr>
            <w:tcW w:w="7479" w:type="dxa"/>
            <w:tcBorders>
              <w:top w:val="dotted" w:sz="4" w:space="0" w:color="auto"/>
              <w:bottom w:val="single" w:sz="4" w:space="0" w:color="auto"/>
            </w:tcBorders>
          </w:tcPr>
          <w:p w14:paraId="57D67262" w14:textId="755EB393"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⑶</w:t>
            </w:r>
            <w:r w:rsidRPr="0021637C">
              <w:rPr>
                <w:rFonts w:hAnsiTheme="minorHAnsi" w:cs="ＭＳ 明朝" w:hint="eastAsia"/>
                <w:kern w:val="0"/>
                <w:sz w:val="20"/>
                <w:szCs w:val="20"/>
              </w:rPr>
              <w:t xml:space="preserve">　</w:t>
            </w:r>
            <w:r w:rsidRPr="0021637C">
              <w:rPr>
                <w:rFonts w:hAnsi="ＭＳ 明朝" w:cs="ＭＳ 明朝" w:hint="eastAsia"/>
                <w:kern w:val="24"/>
                <w:sz w:val="20"/>
                <w:szCs w:val="20"/>
              </w:rPr>
              <w:t>指定児童発達支援事業者</w:t>
            </w:r>
            <w:r w:rsidRPr="0021637C">
              <w:rPr>
                <w:rFonts w:hAnsiTheme="minorHAnsi" w:cs="ＭＳ 明朝" w:hint="eastAsia"/>
                <w:kern w:val="0"/>
                <w:sz w:val="20"/>
                <w:szCs w:val="20"/>
              </w:rPr>
              <w:t>等</w:t>
            </w:r>
            <w:r w:rsidRPr="0021637C">
              <w:rPr>
                <w:rFonts w:hAnsi="ＭＳ 明朝" w:cs="ＭＳ 明朝" w:hint="eastAsia"/>
                <w:kern w:val="24"/>
                <w:sz w:val="20"/>
                <w:szCs w:val="20"/>
              </w:rPr>
              <w:t>は、前項訓練の実施に当たって、地域住民の参加が得られるよう連携に努めているか。</w:t>
            </w:r>
          </w:p>
        </w:tc>
        <w:tc>
          <w:tcPr>
            <w:tcW w:w="1134" w:type="dxa"/>
            <w:tcBorders>
              <w:top w:val="dotted" w:sz="4" w:space="0" w:color="auto"/>
              <w:bottom w:val="single" w:sz="4" w:space="0" w:color="auto"/>
            </w:tcBorders>
          </w:tcPr>
          <w:p w14:paraId="485502E3" w14:textId="77777777" w:rsidR="00295921" w:rsidRPr="0021637C" w:rsidRDefault="00295921" w:rsidP="008B3006">
            <w:pPr>
              <w:jc w:val="left"/>
              <w:rPr>
                <w:sz w:val="20"/>
                <w:szCs w:val="20"/>
              </w:rPr>
            </w:pPr>
            <w:r w:rsidRPr="0021637C">
              <w:rPr>
                <w:rFonts w:hint="eastAsia"/>
                <w:sz w:val="20"/>
                <w:szCs w:val="20"/>
              </w:rPr>
              <w:t>□適</w:t>
            </w:r>
          </w:p>
          <w:p w14:paraId="61518F7B" w14:textId="005C8E58"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5896B4A8" w14:textId="77777777" w:rsidR="00295921" w:rsidRPr="0021637C" w:rsidRDefault="00295921" w:rsidP="008B3006">
            <w:pPr>
              <w:rPr>
                <w:sz w:val="20"/>
                <w:szCs w:val="20"/>
              </w:rPr>
            </w:pPr>
            <w:r w:rsidRPr="0021637C">
              <w:rPr>
                <w:rFonts w:hint="eastAsia"/>
                <w:sz w:val="20"/>
                <w:szCs w:val="20"/>
              </w:rPr>
              <w:t>§40</w:t>
            </w:r>
            <w:r w:rsidRPr="0021637C">
              <w:rPr>
                <w:rFonts w:hAnsi="ＭＳ 明朝" w:cs="ＭＳ 明朝" w:hint="eastAsia"/>
                <w:sz w:val="20"/>
                <w:szCs w:val="20"/>
              </w:rPr>
              <w:t>③（</w:t>
            </w:r>
            <w:r w:rsidRPr="0021637C">
              <w:rPr>
                <w:rFonts w:hint="eastAsia"/>
                <w:sz w:val="20"/>
                <w:szCs w:val="20"/>
              </w:rPr>
              <w:t>§71）</w:t>
            </w:r>
          </w:p>
          <w:p w14:paraId="6D4878A4" w14:textId="289D888B" w:rsidR="00295921" w:rsidRPr="0021637C" w:rsidRDefault="00295921" w:rsidP="008B3006">
            <w:pPr>
              <w:rPr>
                <w:sz w:val="20"/>
                <w:szCs w:val="20"/>
              </w:rPr>
            </w:pPr>
            <w:r w:rsidRPr="0021637C">
              <w:rPr>
                <w:rFonts w:hint="eastAsia"/>
                <w:sz w:val="20"/>
                <w:szCs w:val="20"/>
              </w:rPr>
              <w:t>□A　□B</w:t>
            </w:r>
          </w:p>
        </w:tc>
      </w:tr>
      <w:tr w:rsidR="0021637C" w:rsidRPr="0021637C" w14:paraId="122ECDBA" w14:textId="77777777" w:rsidTr="00247689">
        <w:trPr>
          <w:trHeight w:val="368"/>
        </w:trPr>
        <w:tc>
          <w:tcPr>
            <w:tcW w:w="7479" w:type="dxa"/>
            <w:tcBorders>
              <w:top w:val="dotted" w:sz="4" w:space="0" w:color="auto"/>
              <w:bottom w:val="dashSmallGap" w:sz="4" w:space="0" w:color="7F7F7F" w:themeColor="text1" w:themeTint="80"/>
            </w:tcBorders>
          </w:tcPr>
          <w:p w14:paraId="5D30A24E" w14:textId="1DA0E5AB" w:rsidR="00295921" w:rsidRPr="0021637C" w:rsidRDefault="00295921" w:rsidP="003208DC">
            <w:pPr>
              <w:autoSpaceDE w:val="0"/>
              <w:autoSpaceDN w:val="0"/>
              <w:adjustRightInd w:val="0"/>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安全計画の作成等</w:t>
            </w:r>
          </w:p>
        </w:tc>
        <w:tc>
          <w:tcPr>
            <w:tcW w:w="1134" w:type="dxa"/>
            <w:tcBorders>
              <w:top w:val="dotted" w:sz="4" w:space="0" w:color="auto"/>
              <w:bottom w:val="dashSmallGap" w:sz="4" w:space="0" w:color="7F7F7F" w:themeColor="text1" w:themeTint="80"/>
            </w:tcBorders>
          </w:tcPr>
          <w:p w14:paraId="0AC3E72F" w14:textId="40979A40" w:rsidR="00295921" w:rsidRPr="0021637C" w:rsidRDefault="00295921" w:rsidP="008B3006">
            <w:pPr>
              <w:jc w:val="left"/>
              <w:rPr>
                <w:sz w:val="20"/>
                <w:szCs w:val="20"/>
              </w:rPr>
            </w:pPr>
          </w:p>
        </w:tc>
        <w:tc>
          <w:tcPr>
            <w:tcW w:w="1701" w:type="dxa"/>
            <w:tcBorders>
              <w:top w:val="dotted" w:sz="4" w:space="0" w:color="auto"/>
              <w:bottom w:val="dashSmallGap" w:sz="4" w:space="0" w:color="7F7F7F" w:themeColor="text1" w:themeTint="80"/>
            </w:tcBorders>
          </w:tcPr>
          <w:p w14:paraId="4E0E35B2" w14:textId="13056DE2" w:rsidR="00295921" w:rsidRPr="0021637C" w:rsidRDefault="00295921" w:rsidP="008B3006">
            <w:pPr>
              <w:rPr>
                <w:sz w:val="20"/>
                <w:szCs w:val="20"/>
              </w:rPr>
            </w:pPr>
          </w:p>
        </w:tc>
      </w:tr>
      <w:tr w:rsidR="0021637C" w:rsidRPr="0021637C" w14:paraId="398FE9A4" w14:textId="77777777" w:rsidTr="00247689">
        <w:trPr>
          <w:trHeight w:val="367"/>
        </w:trPr>
        <w:tc>
          <w:tcPr>
            <w:tcW w:w="7479" w:type="dxa"/>
            <w:tcBorders>
              <w:top w:val="dashSmallGap" w:sz="4" w:space="0" w:color="7F7F7F" w:themeColor="text1" w:themeTint="80"/>
              <w:bottom w:val="dotted" w:sz="4" w:space="0" w:color="auto"/>
            </w:tcBorders>
          </w:tcPr>
          <w:p w14:paraId="289706CE" w14:textId="27FBE531" w:rsidR="00295921" w:rsidRPr="0021637C" w:rsidRDefault="00295921" w:rsidP="008B3006">
            <w:pPr>
              <w:autoSpaceDE w:val="0"/>
              <w:autoSpaceDN w:val="0"/>
              <w:adjustRightInd w:val="0"/>
              <w:ind w:leftChars="100" w:left="410" w:hangingChars="100" w:hanging="200"/>
              <w:jc w:val="left"/>
              <w:rPr>
                <w:rFonts w:hAnsi="ＭＳ 明朝"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障害児の安全の確保を図るため、指定児童発達支援事業所等ごとに、当該指定児童発達支援事業所等の設備の安全点検、従業者、障害児等に対する事業所外での活動、取組等を含めた指定児童発達支援事業所等での生活その他の日常生活における安全に関する指導、従</w:t>
            </w:r>
            <w:r w:rsidRPr="0021637C">
              <w:rPr>
                <w:rFonts w:hAnsiTheme="minorHAnsi" w:cs="ＭＳ 明朝" w:hint="eastAsia"/>
                <w:kern w:val="0"/>
                <w:sz w:val="20"/>
                <w:szCs w:val="20"/>
              </w:rPr>
              <w:lastRenderedPageBreak/>
              <w:t>業者の研修及び訓練その他指定児童発達支援事業所等における安全に関する事項についての計画(以下この条において「安全計画」という。)を策定し、当該安全計画に従い必要な措置を講じているか。</w:t>
            </w:r>
          </w:p>
        </w:tc>
        <w:tc>
          <w:tcPr>
            <w:tcW w:w="1134" w:type="dxa"/>
            <w:tcBorders>
              <w:top w:val="dashSmallGap" w:sz="4" w:space="0" w:color="7F7F7F" w:themeColor="text1" w:themeTint="80"/>
              <w:bottom w:val="dotted" w:sz="4" w:space="0" w:color="auto"/>
            </w:tcBorders>
          </w:tcPr>
          <w:p w14:paraId="05944040" w14:textId="77777777" w:rsidR="00295921" w:rsidRPr="0021637C" w:rsidRDefault="00295921" w:rsidP="008B3006">
            <w:pPr>
              <w:jc w:val="left"/>
              <w:rPr>
                <w:sz w:val="20"/>
                <w:szCs w:val="20"/>
              </w:rPr>
            </w:pPr>
            <w:r w:rsidRPr="0021637C">
              <w:rPr>
                <w:rFonts w:hint="eastAsia"/>
                <w:sz w:val="20"/>
                <w:szCs w:val="20"/>
              </w:rPr>
              <w:lastRenderedPageBreak/>
              <w:t>□適</w:t>
            </w:r>
          </w:p>
          <w:p w14:paraId="44ECC316" w14:textId="23719A9D" w:rsidR="00295921" w:rsidRPr="0021637C" w:rsidRDefault="00295921" w:rsidP="008B3006">
            <w:pPr>
              <w:jc w:val="left"/>
              <w:rPr>
                <w:sz w:val="20"/>
                <w:szCs w:val="20"/>
              </w:rPr>
            </w:pPr>
            <w:r w:rsidRPr="0021637C">
              <w:rPr>
                <w:rFonts w:hint="eastAsia"/>
                <w:sz w:val="20"/>
                <w:szCs w:val="20"/>
              </w:rPr>
              <w:t>□否</w:t>
            </w:r>
          </w:p>
        </w:tc>
        <w:tc>
          <w:tcPr>
            <w:tcW w:w="1701" w:type="dxa"/>
            <w:tcBorders>
              <w:top w:val="dashSmallGap" w:sz="4" w:space="0" w:color="7F7F7F" w:themeColor="text1" w:themeTint="80"/>
              <w:bottom w:val="dotted" w:sz="4" w:space="0" w:color="auto"/>
            </w:tcBorders>
          </w:tcPr>
          <w:p w14:paraId="584537D3" w14:textId="77777777" w:rsidR="00295921" w:rsidRPr="0021637C" w:rsidRDefault="00295921" w:rsidP="008B3006">
            <w:pPr>
              <w:rPr>
                <w:sz w:val="18"/>
                <w:szCs w:val="20"/>
              </w:rPr>
            </w:pPr>
            <w:r w:rsidRPr="0021637C">
              <w:rPr>
                <w:rFonts w:hint="eastAsia"/>
                <w:sz w:val="18"/>
                <w:szCs w:val="20"/>
              </w:rPr>
              <w:t>§40の2①</w:t>
            </w:r>
            <w:r w:rsidRPr="0021637C">
              <w:rPr>
                <w:rFonts w:hAnsi="ＭＳ 明朝" w:cs="ＭＳ 明朝" w:hint="eastAsia"/>
                <w:sz w:val="18"/>
                <w:szCs w:val="20"/>
              </w:rPr>
              <w:t>（</w:t>
            </w:r>
            <w:r w:rsidRPr="0021637C">
              <w:rPr>
                <w:rFonts w:hint="eastAsia"/>
                <w:sz w:val="18"/>
                <w:szCs w:val="20"/>
              </w:rPr>
              <w:t>§71）</w:t>
            </w:r>
          </w:p>
          <w:p w14:paraId="4A04E9F3" w14:textId="727B7BBB" w:rsidR="00295921" w:rsidRPr="0021637C" w:rsidRDefault="00295921" w:rsidP="008B3006">
            <w:pPr>
              <w:rPr>
                <w:sz w:val="20"/>
                <w:szCs w:val="20"/>
              </w:rPr>
            </w:pPr>
            <w:r w:rsidRPr="0021637C">
              <w:rPr>
                <w:rFonts w:hint="eastAsia"/>
                <w:sz w:val="20"/>
                <w:szCs w:val="20"/>
              </w:rPr>
              <w:t>□A　□B</w:t>
            </w:r>
          </w:p>
        </w:tc>
      </w:tr>
      <w:tr w:rsidR="0021637C" w:rsidRPr="0021637C" w14:paraId="1A706D42" w14:textId="77777777" w:rsidTr="00247689">
        <w:trPr>
          <w:trHeight w:val="367"/>
        </w:trPr>
        <w:tc>
          <w:tcPr>
            <w:tcW w:w="7479" w:type="dxa"/>
            <w:tcBorders>
              <w:top w:val="dotted" w:sz="4" w:space="0" w:color="auto"/>
              <w:bottom w:val="dotted" w:sz="4" w:space="0" w:color="auto"/>
            </w:tcBorders>
          </w:tcPr>
          <w:p w14:paraId="610314AA" w14:textId="6049C0C6" w:rsidR="00295921" w:rsidRPr="0021637C" w:rsidRDefault="00295921" w:rsidP="00247689">
            <w:pPr>
              <w:autoSpaceDE w:val="0"/>
              <w:autoSpaceDN w:val="0"/>
              <w:adjustRightInd w:val="0"/>
              <w:ind w:leftChars="100" w:left="410" w:hangingChars="100" w:hanging="200"/>
              <w:jc w:val="left"/>
              <w:rPr>
                <w:rFonts w:hAnsi="ＭＳ 明朝" w:cs="ＭＳ 明朝"/>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指定児童発達支援事業者等は、従業者に対し、安全計画について周知するとともに、前項の研修及び訓練を定期的に実施し</w:t>
            </w:r>
            <w:r w:rsidRPr="0021637C">
              <w:rPr>
                <w:rFonts w:hAnsiTheme="minorHAnsi" w:hint="eastAsia"/>
              </w:rPr>
              <w:t>ているか。</w:t>
            </w:r>
          </w:p>
        </w:tc>
        <w:tc>
          <w:tcPr>
            <w:tcW w:w="1134" w:type="dxa"/>
            <w:tcBorders>
              <w:top w:val="dotted" w:sz="4" w:space="0" w:color="auto"/>
              <w:bottom w:val="dotted" w:sz="4" w:space="0" w:color="auto"/>
            </w:tcBorders>
          </w:tcPr>
          <w:p w14:paraId="1A71D528" w14:textId="77777777" w:rsidR="00295921" w:rsidRPr="0021637C" w:rsidRDefault="00295921" w:rsidP="008B3006">
            <w:pPr>
              <w:jc w:val="left"/>
              <w:rPr>
                <w:sz w:val="20"/>
                <w:szCs w:val="20"/>
              </w:rPr>
            </w:pPr>
            <w:r w:rsidRPr="0021637C">
              <w:rPr>
                <w:rFonts w:hint="eastAsia"/>
                <w:sz w:val="20"/>
                <w:szCs w:val="20"/>
              </w:rPr>
              <w:t>□適</w:t>
            </w:r>
          </w:p>
          <w:p w14:paraId="06EC6A9C" w14:textId="1C0B285D"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0470D64A" w14:textId="77777777" w:rsidR="00295921" w:rsidRPr="0021637C" w:rsidRDefault="00295921" w:rsidP="008B3006">
            <w:pPr>
              <w:rPr>
                <w:sz w:val="18"/>
                <w:szCs w:val="20"/>
              </w:rPr>
            </w:pPr>
            <w:r w:rsidRPr="0021637C">
              <w:rPr>
                <w:rFonts w:hint="eastAsia"/>
                <w:sz w:val="18"/>
                <w:szCs w:val="20"/>
              </w:rPr>
              <w:t>§40の2②</w:t>
            </w:r>
            <w:r w:rsidRPr="0021637C">
              <w:rPr>
                <w:rFonts w:hAnsi="ＭＳ 明朝" w:cs="ＭＳ 明朝" w:hint="eastAsia"/>
                <w:sz w:val="18"/>
                <w:szCs w:val="20"/>
              </w:rPr>
              <w:t>（</w:t>
            </w:r>
            <w:r w:rsidRPr="0021637C">
              <w:rPr>
                <w:rFonts w:hint="eastAsia"/>
                <w:sz w:val="18"/>
                <w:szCs w:val="20"/>
              </w:rPr>
              <w:t>§71）</w:t>
            </w:r>
          </w:p>
          <w:p w14:paraId="61F8A21F" w14:textId="77D97493" w:rsidR="00295921" w:rsidRPr="0021637C" w:rsidRDefault="00295921" w:rsidP="008B3006">
            <w:pPr>
              <w:rPr>
                <w:sz w:val="20"/>
                <w:szCs w:val="20"/>
              </w:rPr>
            </w:pPr>
            <w:r w:rsidRPr="0021637C">
              <w:rPr>
                <w:rFonts w:hint="eastAsia"/>
                <w:sz w:val="20"/>
                <w:szCs w:val="20"/>
              </w:rPr>
              <w:t>□A　□B</w:t>
            </w:r>
          </w:p>
        </w:tc>
      </w:tr>
      <w:tr w:rsidR="0021637C" w:rsidRPr="0021637C" w14:paraId="6080C555" w14:textId="77777777" w:rsidTr="00386A64">
        <w:trPr>
          <w:trHeight w:val="367"/>
        </w:trPr>
        <w:tc>
          <w:tcPr>
            <w:tcW w:w="7479" w:type="dxa"/>
            <w:tcBorders>
              <w:top w:val="dotted" w:sz="4" w:space="0" w:color="auto"/>
              <w:bottom w:val="dotted" w:sz="4" w:space="0" w:color="auto"/>
            </w:tcBorders>
          </w:tcPr>
          <w:p w14:paraId="661C4954" w14:textId="5953561F" w:rsidR="00295921" w:rsidRPr="0021637C" w:rsidRDefault="00295921" w:rsidP="008B3006">
            <w:pPr>
              <w:autoSpaceDE w:val="0"/>
              <w:autoSpaceDN w:val="0"/>
              <w:adjustRightInd w:val="0"/>
              <w:ind w:leftChars="100" w:left="410" w:hangingChars="100" w:hanging="200"/>
              <w:jc w:val="left"/>
              <w:rPr>
                <w:rFonts w:hAnsi="ＭＳ 明朝" w:cs="ＭＳ 明朝"/>
                <w:kern w:val="0"/>
                <w:sz w:val="20"/>
                <w:szCs w:val="20"/>
              </w:rPr>
            </w:pPr>
            <w:r w:rsidRPr="0021637C">
              <w:rPr>
                <w:rFonts w:hAnsi="ＭＳ 明朝" w:cs="ＭＳ 明朝" w:hint="eastAsia"/>
                <w:kern w:val="0"/>
                <w:sz w:val="20"/>
                <w:szCs w:val="20"/>
              </w:rPr>
              <w:t>⑶</w:t>
            </w:r>
            <w:r w:rsidRPr="0021637C">
              <w:rPr>
                <w:rFonts w:hAnsiTheme="minorHAnsi" w:cs="ＭＳ 明朝" w:hint="eastAsia"/>
                <w:kern w:val="0"/>
                <w:sz w:val="20"/>
                <w:szCs w:val="20"/>
              </w:rPr>
              <w:t xml:space="preserve">　</w:t>
            </w:r>
            <w:r w:rsidRPr="0021637C">
              <w:rPr>
                <w:rFonts w:hAnsi="ＭＳ 明朝" w:cs="ＭＳ 明朝" w:hint="eastAsia"/>
                <w:kern w:val="24"/>
                <w:sz w:val="20"/>
                <w:szCs w:val="20"/>
              </w:rPr>
              <w:t>指定児童発達支援事業者</w:t>
            </w:r>
            <w:r w:rsidRPr="0021637C">
              <w:rPr>
                <w:rFonts w:hAnsiTheme="minorHAnsi" w:cs="ＭＳ 明朝" w:hint="eastAsia"/>
                <w:kern w:val="0"/>
                <w:sz w:val="20"/>
                <w:szCs w:val="20"/>
              </w:rPr>
              <w:t>等</w:t>
            </w:r>
            <w:r w:rsidRPr="0021637C">
              <w:rPr>
                <w:rFonts w:hAnsi="ＭＳ 明朝" w:cs="ＭＳ 明朝" w:hint="eastAsia"/>
                <w:kern w:val="24"/>
                <w:sz w:val="20"/>
                <w:szCs w:val="20"/>
              </w:rPr>
              <w:t>は、障害児の安全の確保に関して通所給付決定保護者との連携が図られるよう、通所給付決定保護者に対し、安全計画に基づく取組の内容等について周知しているか。</w:t>
            </w:r>
          </w:p>
        </w:tc>
        <w:tc>
          <w:tcPr>
            <w:tcW w:w="1134" w:type="dxa"/>
            <w:tcBorders>
              <w:top w:val="dotted" w:sz="4" w:space="0" w:color="auto"/>
              <w:bottom w:val="dotted" w:sz="4" w:space="0" w:color="auto"/>
            </w:tcBorders>
          </w:tcPr>
          <w:p w14:paraId="5EFB400B" w14:textId="77777777" w:rsidR="00295921" w:rsidRPr="0021637C" w:rsidRDefault="00295921" w:rsidP="008B3006">
            <w:pPr>
              <w:jc w:val="left"/>
              <w:rPr>
                <w:sz w:val="20"/>
                <w:szCs w:val="20"/>
              </w:rPr>
            </w:pPr>
            <w:r w:rsidRPr="0021637C">
              <w:rPr>
                <w:rFonts w:hint="eastAsia"/>
                <w:sz w:val="20"/>
                <w:szCs w:val="20"/>
              </w:rPr>
              <w:t>□適</w:t>
            </w:r>
          </w:p>
          <w:p w14:paraId="3F998FA7" w14:textId="67D4CD52"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45AC9E37" w14:textId="77777777" w:rsidR="00295921" w:rsidRPr="0021637C" w:rsidRDefault="00295921" w:rsidP="008B3006">
            <w:pPr>
              <w:rPr>
                <w:sz w:val="18"/>
                <w:szCs w:val="20"/>
              </w:rPr>
            </w:pPr>
            <w:r w:rsidRPr="0021637C">
              <w:rPr>
                <w:rFonts w:hint="eastAsia"/>
                <w:sz w:val="18"/>
                <w:szCs w:val="20"/>
              </w:rPr>
              <w:t>§40の2③</w:t>
            </w:r>
            <w:r w:rsidRPr="0021637C">
              <w:rPr>
                <w:rFonts w:hAnsi="ＭＳ 明朝" w:cs="ＭＳ 明朝" w:hint="eastAsia"/>
                <w:sz w:val="18"/>
                <w:szCs w:val="20"/>
              </w:rPr>
              <w:t>（</w:t>
            </w:r>
            <w:r w:rsidRPr="0021637C">
              <w:rPr>
                <w:rFonts w:hint="eastAsia"/>
                <w:sz w:val="18"/>
                <w:szCs w:val="20"/>
              </w:rPr>
              <w:t>§71）</w:t>
            </w:r>
          </w:p>
          <w:p w14:paraId="15EDD7E9" w14:textId="0A3E8F48" w:rsidR="00295921" w:rsidRPr="0021637C" w:rsidRDefault="00295921" w:rsidP="008B3006">
            <w:pPr>
              <w:rPr>
                <w:sz w:val="20"/>
                <w:szCs w:val="20"/>
              </w:rPr>
            </w:pPr>
            <w:r w:rsidRPr="0021637C">
              <w:rPr>
                <w:rFonts w:hint="eastAsia"/>
                <w:sz w:val="20"/>
                <w:szCs w:val="20"/>
              </w:rPr>
              <w:t>□A　□B</w:t>
            </w:r>
          </w:p>
        </w:tc>
      </w:tr>
      <w:tr w:rsidR="0021637C" w:rsidRPr="0021637C" w14:paraId="5AC12F59" w14:textId="77777777" w:rsidTr="00247689">
        <w:trPr>
          <w:trHeight w:val="367"/>
        </w:trPr>
        <w:tc>
          <w:tcPr>
            <w:tcW w:w="7479" w:type="dxa"/>
            <w:tcBorders>
              <w:top w:val="dotted" w:sz="4" w:space="0" w:color="auto"/>
              <w:bottom w:val="single" w:sz="4" w:space="0" w:color="auto"/>
            </w:tcBorders>
          </w:tcPr>
          <w:p w14:paraId="471F425B" w14:textId="5B8DC148" w:rsidR="00295921" w:rsidRPr="0021637C" w:rsidRDefault="00295921" w:rsidP="008B3006">
            <w:pPr>
              <w:autoSpaceDE w:val="0"/>
              <w:autoSpaceDN w:val="0"/>
              <w:adjustRightInd w:val="0"/>
              <w:ind w:leftChars="100" w:left="410" w:hangingChars="100" w:hanging="200"/>
              <w:jc w:val="left"/>
              <w:rPr>
                <w:rFonts w:hAnsi="ＭＳ 明朝" w:cs="ＭＳ 明朝"/>
                <w:kern w:val="0"/>
                <w:sz w:val="20"/>
                <w:szCs w:val="20"/>
              </w:rPr>
            </w:pPr>
            <w:r w:rsidRPr="0021637C">
              <w:rPr>
                <w:rFonts w:hAnsi="ＭＳ 明朝" w:cs="ＭＳ 明朝" w:hint="eastAsia"/>
                <w:kern w:val="0"/>
                <w:sz w:val="20"/>
                <w:szCs w:val="20"/>
              </w:rPr>
              <w:t>⑷</w:t>
            </w:r>
            <w:r w:rsidRPr="0021637C">
              <w:rPr>
                <w:rFonts w:hAnsiTheme="minorHAnsi" w:cs="ＭＳ 明朝" w:hint="eastAsia"/>
                <w:kern w:val="0"/>
                <w:sz w:val="20"/>
                <w:szCs w:val="20"/>
              </w:rPr>
              <w:t xml:space="preserve">　</w:t>
            </w:r>
            <w:r w:rsidRPr="0021637C">
              <w:rPr>
                <w:rFonts w:hAnsi="ＭＳ 明朝" w:cs="ＭＳ 明朝" w:hint="eastAsia"/>
                <w:kern w:val="24"/>
                <w:sz w:val="20"/>
                <w:szCs w:val="20"/>
              </w:rPr>
              <w:t>指定児童発達支援事業者</w:t>
            </w:r>
            <w:r w:rsidRPr="0021637C">
              <w:rPr>
                <w:rFonts w:hAnsiTheme="minorHAnsi" w:cs="ＭＳ 明朝" w:hint="eastAsia"/>
                <w:kern w:val="0"/>
                <w:sz w:val="20"/>
                <w:szCs w:val="20"/>
              </w:rPr>
              <w:t>等</w:t>
            </w:r>
            <w:r w:rsidRPr="0021637C">
              <w:rPr>
                <w:rFonts w:hAnsi="ＭＳ 明朝" w:cs="ＭＳ 明朝" w:hint="eastAsia"/>
                <w:kern w:val="24"/>
                <w:sz w:val="20"/>
                <w:szCs w:val="20"/>
              </w:rPr>
              <w:t>は、定期的に安全計画の見直しを行い、必要に応じて安全計画の変更を行っているか。</w:t>
            </w:r>
          </w:p>
        </w:tc>
        <w:tc>
          <w:tcPr>
            <w:tcW w:w="1134" w:type="dxa"/>
            <w:tcBorders>
              <w:top w:val="dotted" w:sz="4" w:space="0" w:color="auto"/>
              <w:bottom w:val="single" w:sz="4" w:space="0" w:color="auto"/>
            </w:tcBorders>
          </w:tcPr>
          <w:p w14:paraId="7D9C8A1E" w14:textId="77777777" w:rsidR="00295921" w:rsidRPr="0021637C" w:rsidRDefault="00295921" w:rsidP="008B3006">
            <w:pPr>
              <w:jc w:val="left"/>
              <w:rPr>
                <w:sz w:val="20"/>
                <w:szCs w:val="20"/>
              </w:rPr>
            </w:pPr>
            <w:r w:rsidRPr="0021637C">
              <w:rPr>
                <w:rFonts w:hint="eastAsia"/>
                <w:sz w:val="20"/>
                <w:szCs w:val="20"/>
              </w:rPr>
              <w:t>□適</w:t>
            </w:r>
          </w:p>
          <w:p w14:paraId="0AAF106A" w14:textId="796B8D9E"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562B90A9" w14:textId="77777777" w:rsidR="00295921" w:rsidRPr="0021637C" w:rsidRDefault="00295921" w:rsidP="008B3006">
            <w:pPr>
              <w:rPr>
                <w:sz w:val="18"/>
                <w:szCs w:val="20"/>
              </w:rPr>
            </w:pPr>
            <w:r w:rsidRPr="0021637C">
              <w:rPr>
                <w:rFonts w:hint="eastAsia"/>
                <w:sz w:val="18"/>
                <w:szCs w:val="20"/>
              </w:rPr>
              <w:t>§40の2④</w:t>
            </w:r>
            <w:r w:rsidRPr="0021637C">
              <w:rPr>
                <w:rFonts w:hAnsi="ＭＳ 明朝" w:cs="ＭＳ 明朝" w:hint="eastAsia"/>
                <w:sz w:val="18"/>
                <w:szCs w:val="20"/>
              </w:rPr>
              <w:t>（</w:t>
            </w:r>
            <w:r w:rsidRPr="0021637C">
              <w:rPr>
                <w:rFonts w:hint="eastAsia"/>
                <w:sz w:val="18"/>
                <w:szCs w:val="20"/>
              </w:rPr>
              <w:t>§71）</w:t>
            </w:r>
          </w:p>
          <w:p w14:paraId="42BFFFB2" w14:textId="60598626" w:rsidR="00295921" w:rsidRPr="0021637C" w:rsidRDefault="00295921" w:rsidP="008B3006">
            <w:pPr>
              <w:rPr>
                <w:sz w:val="20"/>
                <w:szCs w:val="20"/>
              </w:rPr>
            </w:pPr>
            <w:r w:rsidRPr="0021637C">
              <w:rPr>
                <w:rFonts w:hint="eastAsia"/>
                <w:sz w:val="20"/>
                <w:szCs w:val="20"/>
              </w:rPr>
              <w:t>□A　□B</w:t>
            </w:r>
          </w:p>
        </w:tc>
      </w:tr>
      <w:tr w:rsidR="0021637C" w:rsidRPr="0021637C" w14:paraId="56C071E4" w14:textId="77777777" w:rsidTr="00247689">
        <w:trPr>
          <w:trHeight w:val="367"/>
        </w:trPr>
        <w:tc>
          <w:tcPr>
            <w:tcW w:w="7479" w:type="dxa"/>
            <w:tcBorders>
              <w:top w:val="dotted" w:sz="4" w:space="0" w:color="auto"/>
              <w:bottom w:val="dashSmallGap" w:sz="4" w:space="0" w:color="7F7F7F" w:themeColor="text1" w:themeTint="80"/>
            </w:tcBorders>
          </w:tcPr>
          <w:p w14:paraId="40424173" w14:textId="6C0C65F8" w:rsidR="00295921" w:rsidRPr="0021637C" w:rsidRDefault="00295921" w:rsidP="003208DC">
            <w:pPr>
              <w:autoSpaceDE w:val="0"/>
              <w:autoSpaceDN w:val="0"/>
              <w:adjustRightInd w:val="0"/>
              <w:jc w:val="left"/>
              <w:rPr>
                <w:rFonts w:hAnsi="ＭＳ 明朝" w:cs="ＭＳ 明朝"/>
                <w:kern w:val="0"/>
                <w:sz w:val="20"/>
                <w:szCs w:val="20"/>
              </w:rPr>
            </w:pPr>
            <w:r w:rsidRPr="0021637C">
              <w:rPr>
                <w:rFonts w:hint="eastAsia"/>
                <w:b/>
              </w:rPr>
              <w:t>◆</w:t>
            </w:r>
            <w:r w:rsidRPr="0021637C">
              <w:rPr>
                <w:rFonts w:hAnsiTheme="minorHAnsi" w:cs="ＭＳ 明朝" w:hint="eastAsia"/>
                <w:b/>
                <w:kern w:val="0"/>
                <w:sz w:val="20"/>
                <w:szCs w:val="20"/>
              </w:rPr>
              <w:t>自動車を運行する場合の所在の確認</w:t>
            </w:r>
          </w:p>
        </w:tc>
        <w:tc>
          <w:tcPr>
            <w:tcW w:w="1134" w:type="dxa"/>
            <w:tcBorders>
              <w:top w:val="dotted" w:sz="4" w:space="0" w:color="auto"/>
              <w:bottom w:val="dashSmallGap" w:sz="4" w:space="0" w:color="7F7F7F" w:themeColor="text1" w:themeTint="80"/>
            </w:tcBorders>
          </w:tcPr>
          <w:p w14:paraId="46F342EF" w14:textId="32B0D5E7" w:rsidR="00295921" w:rsidRPr="0021637C" w:rsidRDefault="00295921" w:rsidP="008B3006">
            <w:pPr>
              <w:jc w:val="left"/>
              <w:rPr>
                <w:sz w:val="20"/>
                <w:szCs w:val="20"/>
              </w:rPr>
            </w:pPr>
          </w:p>
        </w:tc>
        <w:tc>
          <w:tcPr>
            <w:tcW w:w="1701" w:type="dxa"/>
            <w:tcBorders>
              <w:top w:val="dotted" w:sz="4" w:space="0" w:color="auto"/>
              <w:bottom w:val="dashSmallGap" w:sz="4" w:space="0" w:color="7F7F7F" w:themeColor="text1" w:themeTint="80"/>
            </w:tcBorders>
          </w:tcPr>
          <w:p w14:paraId="42808022" w14:textId="450ACDAB" w:rsidR="00295921" w:rsidRPr="0021637C" w:rsidRDefault="00295921" w:rsidP="008B3006">
            <w:pPr>
              <w:rPr>
                <w:sz w:val="20"/>
                <w:szCs w:val="20"/>
              </w:rPr>
            </w:pPr>
          </w:p>
        </w:tc>
      </w:tr>
      <w:tr w:rsidR="0021637C" w:rsidRPr="0021637C" w14:paraId="3D7FE23A" w14:textId="77777777" w:rsidTr="00247689">
        <w:trPr>
          <w:trHeight w:val="367"/>
        </w:trPr>
        <w:tc>
          <w:tcPr>
            <w:tcW w:w="7479" w:type="dxa"/>
            <w:tcBorders>
              <w:top w:val="dashSmallGap" w:sz="4" w:space="0" w:color="7F7F7F" w:themeColor="text1" w:themeTint="80"/>
              <w:bottom w:val="dotted" w:sz="4" w:space="0" w:color="auto"/>
            </w:tcBorders>
          </w:tcPr>
          <w:p w14:paraId="2FDE13FE" w14:textId="4F68BF60" w:rsidR="00295921" w:rsidRPr="0021637C" w:rsidRDefault="00295921" w:rsidP="008B3006">
            <w:pPr>
              <w:autoSpaceDE w:val="0"/>
              <w:autoSpaceDN w:val="0"/>
              <w:adjustRightInd w:val="0"/>
              <w:ind w:leftChars="100" w:left="410" w:hangingChars="100" w:hanging="200"/>
              <w:jc w:val="left"/>
              <w:rPr>
                <w:rFonts w:hAnsi="ＭＳ 明朝"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tc>
        <w:tc>
          <w:tcPr>
            <w:tcW w:w="1134" w:type="dxa"/>
            <w:tcBorders>
              <w:top w:val="dashSmallGap" w:sz="4" w:space="0" w:color="7F7F7F" w:themeColor="text1" w:themeTint="80"/>
              <w:bottom w:val="dotted" w:sz="4" w:space="0" w:color="auto"/>
            </w:tcBorders>
          </w:tcPr>
          <w:p w14:paraId="0082A962" w14:textId="77777777" w:rsidR="00295921" w:rsidRPr="0021637C" w:rsidRDefault="00295921" w:rsidP="008B3006">
            <w:pPr>
              <w:jc w:val="left"/>
              <w:rPr>
                <w:sz w:val="20"/>
                <w:szCs w:val="20"/>
              </w:rPr>
            </w:pPr>
            <w:r w:rsidRPr="0021637C">
              <w:rPr>
                <w:rFonts w:hint="eastAsia"/>
                <w:sz w:val="20"/>
                <w:szCs w:val="20"/>
              </w:rPr>
              <w:t>□適</w:t>
            </w:r>
          </w:p>
          <w:p w14:paraId="2FA8D078" w14:textId="77777777" w:rsidR="00295921" w:rsidRPr="0021637C" w:rsidRDefault="00295921" w:rsidP="008B3006">
            <w:pPr>
              <w:jc w:val="left"/>
              <w:rPr>
                <w:sz w:val="20"/>
                <w:szCs w:val="20"/>
              </w:rPr>
            </w:pPr>
            <w:r w:rsidRPr="0021637C">
              <w:rPr>
                <w:rFonts w:hint="eastAsia"/>
                <w:sz w:val="20"/>
                <w:szCs w:val="20"/>
              </w:rPr>
              <w:t>□否</w:t>
            </w:r>
          </w:p>
          <w:p w14:paraId="75B1BAC8" w14:textId="7A526A73" w:rsidR="00295921" w:rsidRPr="0021637C" w:rsidRDefault="00295921" w:rsidP="008B3006">
            <w:pPr>
              <w:jc w:val="left"/>
              <w:rPr>
                <w:sz w:val="20"/>
                <w:szCs w:val="20"/>
              </w:rPr>
            </w:pPr>
            <w:r w:rsidRPr="0021637C">
              <w:rPr>
                <w:rFonts w:hint="eastAsia"/>
                <w:sz w:val="20"/>
                <w:szCs w:val="20"/>
              </w:rPr>
              <w:t>□非該当</w:t>
            </w:r>
          </w:p>
        </w:tc>
        <w:tc>
          <w:tcPr>
            <w:tcW w:w="1701" w:type="dxa"/>
            <w:tcBorders>
              <w:top w:val="dashSmallGap" w:sz="4" w:space="0" w:color="7F7F7F" w:themeColor="text1" w:themeTint="80"/>
              <w:bottom w:val="dotted" w:sz="4" w:space="0" w:color="auto"/>
            </w:tcBorders>
          </w:tcPr>
          <w:p w14:paraId="46CAC7D5" w14:textId="77777777" w:rsidR="00295921" w:rsidRPr="0021637C" w:rsidRDefault="00295921" w:rsidP="008B3006">
            <w:pPr>
              <w:rPr>
                <w:sz w:val="18"/>
                <w:szCs w:val="20"/>
              </w:rPr>
            </w:pPr>
            <w:r w:rsidRPr="0021637C">
              <w:rPr>
                <w:rFonts w:hint="eastAsia"/>
                <w:sz w:val="18"/>
                <w:szCs w:val="20"/>
              </w:rPr>
              <w:t>§40の3①</w:t>
            </w:r>
            <w:r w:rsidRPr="0021637C">
              <w:rPr>
                <w:rFonts w:hAnsi="ＭＳ 明朝" w:cs="ＭＳ 明朝" w:hint="eastAsia"/>
                <w:sz w:val="18"/>
                <w:szCs w:val="20"/>
              </w:rPr>
              <w:t>（</w:t>
            </w:r>
            <w:r w:rsidRPr="0021637C">
              <w:rPr>
                <w:rFonts w:hint="eastAsia"/>
                <w:sz w:val="18"/>
                <w:szCs w:val="20"/>
              </w:rPr>
              <w:t>§71）</w:t>
            </w:r>
          </w:p>
          <w:p w14:paraId="3E577DBF" w14:textId="6C6116F6" w:rsidR="00295921" w:rsidRPr="0021637C" w:rsidRDefault="00295921" w:rsidP="008B3006">
            <w:pPr>
              <w:rPr>
                <w:sz w:val="20"/>
                <w:szCs w:val="20"/>
              </w:rPr>
            </w:pPr>
            <w:r w:rsidRPr="0021637C">
              <w:rPr>
                <w:rFonts w:hint="eastAsia"/>
                <w:sz w:val="20"/>
                <w:szCs w:val="20"/>
              </w:rPr>
              <w:t>□A　□B</w:t>
            </w:r>
          </w:p>
        </w:tc>
      </w:tr>
      <w:tr w:rsidR="0021637C" w:rsidRPr="0021637C" w14:paraId="4D2AC9BC" w14:textId="77777777" w:rsidTr="00247689">
        <w:trPr>
          <w:trHeight w:val="367"/>
        </w:trPr>
        <w:tc>
          <w:tcPr>
            <w:tcW w:w="7479" w:type="dxa"/>
            <w:tcBorders>
              <w:top w:val="dotted" w:sz="4" w:space="0" w:color="auto"/>
              <w:bottom w:val="single" w:sz="4" w:space="0" w:color="auto"/>
            </w:tcBorders>
          </w:tcPr>
          <w:p w14:paraId="6E169CBD" w14:textId="0D8CDB01" w:rsidR="00295921" w:rsidRPr="0021637C" w:rsidRDefault="00295921" w:rsidP="00247689">
            <w:pPr>
              <w:autoSpaceDE w:val="0"/>
              <w:autoSpaceDN w:val="0"/>
              <w:adjustRightInd w:val="0"/>
              <w:ind w:leftChars="100" w:left="410" w:hangingChars="100" w:hanging="200"/>
              <w:jc w:val="left"/>
              <w:rPr>
                <w:rFonts w:hAnsi="ＭＳ 明朝" w:cs="ＭＳ 明朝"/>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を行って</w:t>
            </w:r>
            <w:r w:rsidRPr="0021637C">
              <w:rPr>
                <w:rFonts w:hAnsiTheme="minorHAnsi" w:hint="eastAsia"/>
              </w:rPr>
              <w:t>いるか。</w:t>
            </w:r>
          </w:p>
        </w:tc>
        <w:tc>
          <w:tcPr>
            <w:tcW w:w="1134" w:type="dxa"/>
            <w:tcBorders>
              <w:top w:val="dotted" w:sz="4" w:space="0" w:color="auto"/>
              <w:bottom w:val="single" w:sz="4" w:space="0" w:color="auto"/>
            </w:tcBorders>
          </w:tcPr>
          <w:p w14:paraId="60A4CBA0" w14:textId="77777777" w:rsidR="00295921" w:rsidRPr="0021637C" w:rsidRDefault="00295921" w:rsidP="008B3006">
            <w:pPr>
              <w:jc w:val="left"/>
              <w:rPr>
                <w:sz w:val="20"/>
                <w:szCs w:val="20"/>
              </w:rPr>
            </w:pPr>
            <w:r w:rsidRPr="0021637C">
              <w:rPr>
                <w:rFonts w:hint="eastAsia"/>
                <w:sz w:val="20"/>
                <w:szCs w:val="20"/>
              </w:rPr>
              <w:t>□適</w:t>
            </w:r>
          </w:p>
          <w:p w14:paraId="2D249E81" w14:textId="77777777" w:rsidR="00295921" w:rsidRPr="0021637C" w:rsidRDefault="00295921" w:rsidP="008B3006">
            <w:pPr>
              <w:jc w:val="left"/>
              <w:rPr>
                <w:sz w:val="20"/>
                <w:szCs w:val="20"/>
              </w:rPr>
            </w:pPr>
            <w:r w:rsidRPr="0021637C">
              <w:rPr>
                <w:rFonts w:hint="eastAsia"/>
                <w:sz w:val="20"/>
                <w:szCs w:val="20"/>
              </w:rPr>
              <w:t>□否</w:t>
            </w:r>
          </w:p>
          <w:p w14:paraId="1E0435FF" w14:textId="70E18B7C" w:rsidR="00295921" w:rsidRPr="0021637C" w:rsidRDefault="00295921" w:rsidP="008B3006">
            <w:pPr>
              <w:jc w:val="left"/>
              <w:rPr>
                <w:sz w:val="20"/>
                <w:szCs w:val="20"/>
              </w:rPr>
            </w:pPr>
            <w:r w:rsidRPr="0021637C">
              <w:rPr>
                <w:rFonts w:hint="eastAsia"/>
                <w:sz w:val="20"/>
                <w:szCs w:val="20"/>
              </w:rPr>
              <w:t>□非該当</w:t>
            </w:r>
          </w:p>
        </w:tc>
        <w:tc>
          <w:tcPr>
            <w:tcW w:w="1701" w:type="dxa"/>
            <w:tcBorders>
              <w:top w:val="dotted" w:sz="4" w:space="0" w:color="auto"/>
              <w:bottom w:val="single" w:sz="4" w:space="0" w:color="auto"/>
            </w:tcBorders>
          </w:tcPr>
          <w:p w14:paraId="7C3251B9" w14:textId="77777777" w:rsidR="00295921" w:rsidRPr="0021637C" w:rsidRDefault="00295921" w:rsidP="008B3006">
            <w:pPr>
              <w:rPr>
                <w:sz w:val="18"/>
                <w:szCs w:val="20"/>
              </w:rPr>
            </w:pPr>
            <w:r w:rsidRPr="0021637C">
              <w:rPr>
                <w:rFonts w:hint="eastAsia"/>
                <w:sz w:val="18"/>
                <w:szCs w:val="20"/>
              </w:rPr>
              <w:t>§40の3②</w:t>
            </w:r>
            <w:r w:rsidRPr="0021637C">
              <w:rPr>
                <w:rFonts w:hAnsi="ＭＳ 明朝" w:cs="ＭＳ 明朝" w:hint="eastAsia"/>
                <w:sz w:val="18"/>
                <w:szCs w:val="20"/>
              </w:rPr>
              <w:t>（</w:t>
            </w:r>
            <w:r w:rsidRPr="0021637C">
              <w:rPr>
                <w:rFonts w:hint="eastAsia"/>
                <w:sz w:val="18"/>
                <w:szCs w:val="20"/>
              </w:rPr>
              <w:t>§71）</w:t>
            </w:r>
          </w:p>
          <w:p w14:paraId="46D3FA01" w14:textId="31761A0C" w:rsidR="00295921" w:rsidRPr="0021637C" w:rsidRDefault="00295921" w:rsidP="008B3006">
            <w:pPr>
              <w:rPr>
                <w:sz w:val="20"/>
                <w:szCs w:val="20"/>
              </w:rPr>
            </w:pPr>
            <w:r w:rsidRPr="0021637C">
              <w:rPr>
                <w:rFonts w:hint="eastAsia"/>
                <w:sz w:val="20"/>
                <w:szCs w:val="20"/>
              </w:rPr>
              <w:t>□A　□B</w:t>
            </w:r>
          </w:p>
        </w:tc>
      </w:tr>
      <w:tr w:rsidR="0021637C" w:rsidRPr="0021637C" w14:paraId="3166235D" w14:textId="77777777" w:rsidTr="00247689">
        <w:trPr>
          <w:trHeight w:val="367"/>
        </w:trPr>
        <w:tc>
          <w:tcPr>
            <w:tcW w:w="7479" w:type="dxa"/>
            <w:tcBorders>
              <w:top w:val="single" w:sz="4" w:space="0" w:color="auto"/>
              <w:bottom w:val="nil"/>
            </w:tcBorders>
          </w:tcPr>
          <w:p w14:paraId="7D8A152C" w14:textId="07EEBA1A" w:rsidR="00295921" w:rsidRPr="0021637C" w:rsidRDefault="00295921" w:rsidP="003208DC">
            <w:pPr>
              <w:autoSpaceDE w:val="0"/>
              <w:autoSpaceDN w:val="0"/>
              <w:adjustRightInd w:val="0"/>
              <w:jc w:val="left"/>
              <w:rPr>
                <w:rFonts w:hAnsi="ＭＳ 明朝" w:cs="ＭＳ 明朝"/>
                <w:kern w:val="0"/>
                <w:sz w:val="20"/>
                <w:szCs w:val="20"/>
              </w:rPr>
            </w:pPr>
            <w:r w:rsidRPr="0021637C">
              <w:rPr>
                <w:rFonts w:hint="eastAsia"/>
                <w:b/>
              </w:rPr>
              <w:t>◆</w:t>
            </w:r>
            <w:r w:rsidRPr="0021637C">
              <w:rPr>
                <w:rFonts w:hAnsiTheme="minorHAnsi" w:cs="ＭＳ 明朝" w:hint="eastAsia"/>
                <w:b/>
                <w:kern w:val="0"/>
                <w:sz w:val="20"/>
                <w:szCs w:val="20"/>
              </w:rPr>
              <w:t>衛生管理等</w:t>
            </w:r>
          </w:p>
        </w:tc>
        <w:tc>
          <w:tcPr>
            <w:tcW w:w="1134" w:type="dxa"/>
            <w:tcBorders>
              <w:top w:val="single" w:sz="4" w:space="0" w:color="auto"/>
              <w:bottom w:val="nil"/>
            </w:tcBorders>
          </w:tcPr>
          <w:p w14:paraId="2E5DC675" w14:textId="6C6625F9" w:rsidR="00295921" w:rsidRPr="0021637C" w:rsidRDefault="00295921" w:rsidP="008B3006">
            <w:pPr>
              <w:jc w:val="left"/>
              <w:rPr>
                <w:sz w:val="20"/>
                <w:szCs w:val="20"/>
              </w:rPr>
            </w:pPr>
          </w:p>
        </w:tc>
        <w:tc>
          <w:tcPr>
            <w:tcW w:w="1701" w:type="dxa"/>
            <w:tcBorders>
              <w:top w:val="single" w:sz="4" w:space="0" w:color="auto"/>
              <w:bottom w:val="nil"/>
            </w:tcBorders>
          </w:tcPr>
          <w:p w14:paraId="50A6FDDF" w14:textId="25CBB9F2" w:rsidR="00295921" w:rsidRPr="0021637C" w:rsidRDefault="00295921" w:rsidP="008B3006">
            <w:pPr>
              <w:rPr>
                <w:sz w:val="20"/>
                <w:szCs w:val="20"/>
              </w:rPr>
            </w:pPr>
          </w:p>
        </w:tc>
      </w:tr>
      <w:tr w:rsidR="0021637C" w:rsidRPr="0021637C" w14:paraId="097CAC05" w14:textId="77777777" w:rsidTr="00247689">
        <w:trPr>
          <w:trHeight w:val="367"/>
        </w:trPr>
        <w:tc>
          <w:tcPr>
            <w:tcW w:w="7479" w:type="dxa"/>
            <w:tcBorders>
              <w:top w:val="nil"/>
              <w:bottom w:val="dotted" w:sz="4" w:space="0" w:color="auto"/>
            </w:tcBorders>
          </w:tcPr>
          <w:p w14:paraId="366767F9" w14:textId="5C8BC4D3" w:rsidR="00295921" w:rsidRPr="0021637C" w:rsidRDefault="00295921" w:rsidP="008B3006">
            <w:pPr>
              <w:autoSpaceDE w:val="0"/>
              <w:autoSpaceDN w:val="0"/>
              <w:adjustRightInd w:val="0"/>
              <w:ind w:leftChars="100" w:left="410" w:hangingChars="100" w:hanging="200"/>
              <w:jc w:val="left"/>
              <w:rPr>
                <w:rFonts w:hAnsi="ＭＳ 明朝"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障害児の使用する設備及び飲用に供する水について、衛生的な管理に努め、又は衛生上必要な措置を講ずるとともに、健康管理等に必要となる機械器具等の管理を適正に行っているか。</w:t>
            </w:r>
          </w:p>
        </w:tc>
        <w:tc>
          <w:tcPr>
            <w:tcW w:w="1134" w:type="dxa"/>
            <w:tcBorders>
              <w:top w:val="nil"/>
              <w:bottom w:val="dotted" w:sz="4" w:space="0" w:color="auto"/>
            </w:tcBorders>
          </w:tcPr>
          <w:p w14:paraId="790AC703" w14:textId="77777777" w:rsidR="00295921" w:rsidRPr="0021637C" w:rsidRDefault="00295921" w:rsidP="008B3006">
            <w:pPr>
              <w:jc w:val="left"/>
              <w:rPr>
                <w:sz w:val="20"/>
                <w:szCs w:val="20"/>
              </w:rPr>
            </w:pPr>
            <w:r w:rsidRPr="0021637C">
              <w:rPr>
                <w:rFonts w:hint="eastAsia"/>
                <w:sz w:val="20"/>
                <w:szCs w:val="20"/>
              </w:rPr>
              <w:t>□適</w:t>
            </w:r>
          </w:p>
          <w:p w14:paraId="380C9659" w14:textId="2D81C1AA"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dotted" w:sz="4" w:space="0" w:color="auto"/>
            </w:tcBorders>
          </w:tcPr>
          <w:p w14:paraId="65EF6F19" w14:textId="77777777" w:rsidR="00295921" w:rsidRPr="0021637C" w:rsidRDefault="00295921" w:rsidP="008B3006">
            <w:pPr>
              <w:rPr>
                <w:sz w:val="20"/>
                <w:szCs w:val="20"/>
              </w:rPr>
            </w:pPr>
            <w:r w:rsidRPr="0021637C">
              <w:rPr>
                <w:rFonts w:hint="eastAsia"/>
                <w:sz w:val="20"/>
                <w:szCs w:val="20"/>
              </w:rPr>
              <w:t>§41</w:t>
            </w:r>
            <w:r w:rsidRPr="0021637C">
              <w:rPr>
                <w:rFonts w:hAnsi="ＭＳ 明朝" w:cs="ＭＳ 明朝" w:hint="eastAsia"/>
                <w:sz w:val="20"/>
                <w:szCs w:val="20"/>
              </w:rPr>
              <w:t>①（</w:t>
            </w:r>
            <w:r w:rsidRPr="0021637C">
              <w:rPr>
                <w:rFonts w:hint="eastAsia"/>
                <w:sz w:val="20"/>
                <w:szCs w:val="20"/>
              </w:rPr>
              <w:t>§71）</w:t>
            </w:r>
          </w:p>
          <w:p w14:paraId="55F09478" w14:textId="2D85F1D8" w:rsidR="00295921" w:rsidRPr="0021637C" w:rsidRDefault="00295921" w:rsidP="008B3006">
            <w:pPr>
              <w:rPr>
                <w:sz w:val="20"/>
                <w:szCs w:val="20"/>
              </w:rPr>
            </w:pPr>
            <w:r w:rsidRPr="0021637C">
              <w:rPr>
                <w:rFonts w:hint="eastAsia"/>
                <w:sz w:val="20"/>
                <w:szCs w:val="20"/>
              </w:rPr>
              <w:t>□A　□B</w:t>
            </w:r>
          </w:p>
        </w:tc>
      </w:tr>
      <w:tr w:rsidR="0021637C" w:rsidRPr="0021637C" w14:paraId="3C6D5A64" w14:textId="77777777" w:rsidTr="00247689">
        <w:trPr>
          <w:trHeight w:val="195"/>
        </w:trPr>
        <w:tc>
          <w:tcPr>
            <w:tcW w:w="7479" w:type="dxa"/>
            <w:tcBorders>
              <w:top w:val="dotted" w:sz="4" w:space="0" w:color="auto"/>
              <w:bottom w:val="single" w:sz="4" w:space="0" w:color="auto"/>
            </w:tcBorders>
          </w:tcPr>
          <w:p w14:paraId="1BF6B289" w14:textId="77777777" w:rsidR="00295921" w:rsidRPr="0021637C" w:rsidRDefault="00295921" w:rsidP="008B3006">
            <w:pPr>
              <w:autoSpaceDE w:val="0"/>
              <w:autoSpaceDN w:val="0"/>
              <w:adjustRightInd w:val="0"/>
              <w:ind w:leftChars="100" w:left="410" w:hangingChars="100" w:hanging="200"/>
              <w:jc w:val="left"/>
              <w:rPr>
                <w:rFonts w:hAnsiTheme="minorHAnsi" w:cs="ＭＳ 明朝"/>
                <w:kern w:val="0"/>
                <w:sz w:val="19"/>
                <w:szCs w:val="19"/>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w:t>
            </w:r>
            <w:r w:rsidRPr="0021637C">
              <w:rPr>
                <w:rFonts w:hAnsiTheme="minorHAnsi" w:cs="ＭＳ 明朝" w:hint="eastAsia"/>
                <w:kern w:val="0"/>
                <w:sz w:val="19"/>
                <w:szCs w:val="19"/>
              </w:rPr>
              <w:t>指定児童発達支援事業者等は、当該指定児童発達支援事業所等において感染症又は食中毒が発生し、又はまん延しないように、次に掲げる措置を講じているか。</w:t>
            </w:r>
          </w:p>
          <w:p w14:paraId="622BF73A" w14:textId="77777777" w:rsidR="00295921" w:rsidRPr="0021637C" w:rsidRDefault="00295921" w:rsidP="008B3006">
            <w:pPr>
              <w:autoSpaceDE w:val="0"/>
              <w:autoSpaceDN w:val="0"/>
              <w:adjustRightInd w:val="0"/>
              <w:ind w:leftChars="100" w:left="590" w:hangingChars="200" w:hanging="380"/>
              <w:jc w:val="left"/>
              <w:rPr>
                <w:rFonts w:hAnsiTheme="minorHAnsi" w:cs="ＭＳ 明朝"/>
                <w:kern w:val="0"/>
                <w:sz w:val="19"/>
                <w:szCs w:val="19"/>
              </w:rPr>
            </w:pPr>
            <w:r w:rsidRPr="0021637C">
              <w:rPr>
                <w:rFonts w:hAnsiTheme="minorHAnsi" w:cs="ＭＳ 明朝" w:hint="eastAsia"/>
                <w:kern w:val="0"/>
                <w:sz w:val="19"/>
                <w:szCs w:val="19"/>
              </w:rPr>
              <w:t xml:space="preserve">　一 当該指定児童発達支援事業所等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4BB85485" w14:textId="77777777" w:rsidR="00295921" w:rsidRPr="0021637C" w:rsidRDefault="00295921" w:rsidP="008B3006">
            <w:pPr>
              <w:autoSpaceDE w:val="0"/>
              <w:autoSpaceDN w:val="0"/>
              <w:adjustRightInd w:val="0"/>
              <w:ind w:leftChars="100" w:left="590" w:hangingChars="200" w:hanging="380"/>
              <w:jc w:val="left"/>
              <w:rPr>
                <w:rFonts w:hAnsiTheme="minorHAnsi" w:cs="ＭＳ 明朝"/>
                <w:kern w:val="0"/>
                <w:sz w:val="19"/>
                <w:szCs w:val="19"/>
              </w:rPr>
            </w:pPr>
            <w:r w:rsidRPr="0021637C">
              <w:rPr>
                <w:rFonts w:hAnsiTheme="minorHAnsi" w:cs="ＭＳ 明朝" w:hint="eastAsia"/>
                <w:kern w:val="0"/>
                <w:sz w:val="19"/>
                <w:szCs w:val="19"/>
              </w:rPr>
              <w:t xml:space="preserve">  二 当該指定児童発達支援事業所等における感染症及び食中毒の予防及びまん延の防止のための指針を整備すること。</w:t>
            </w:r>
          </w:p>
          <w:p w14:paraId="0EDFE8ED" w14:textId="798F5418" w:rsidR="00295921" w:rsidRPr="0021637C" w:rsidRDefault="00295921" w:rsidP="008B3006">
            <w:pPr>
              <w:rPr>
                <w:b/>
                <w:sz w:val="20"/>
                <w:szCs w:val="20"/>
              </w:rPr>
            </w:pPr>
            <w:r w:rsidRPr="0021637C">
              <w:rPr>
                <w:rFonts w:hAnsiTheme="minorHAnsi" w:cs="ＭＳ 明朝"/>
                <w:kern w:val="0"/>
                <w:sz w:val="19"/>
                <w:szCs w:val="19"/>
              </w:rPr>
              <w:t xml:space="preserve">  </w:t>
            </w:r>
            <w:r w:rsidRPr="0021637C">
              <w:rPr>
                <w:rFonts w:hAnsiTheme="minorHAnsi" w:cs="ＭＳ 明朝" w:hint="eastAsia"/>
                <w:kern w:val="0"/>
                <w:sz w:val="19"/>
                <w:szCs w:val="19"/>
              </w:rPr>
              <w:t>三 当該指定児童発達支援事業所等において、従業者に対し、感染症及び食中毒の予防及びまん延の防止のための研修並びに感染症の予防及びまん延の防止のための訓練を定期的に実施すること。</w:t>
            </w:r>
          </w:p>
        </w:tc>
        <w:tc>
          <w:tcPr>
            <w:tcW w:w="1134" w:type="dxa"/>
            <w:tcBorders>
              <w:top w:val="dotted" w:sz="4" w:space="0" w:color="auto"/>
              <w:bottom w:val="single" w:sz="4" w:space="0" w:color="auto"/>
            </w:tcBorders>
          </w:tcPr>
          <w:p w14:paraId="5590B8B0" w14:textId="77777777" w:rsidR="00295921" w:rsidRPr="0021637C" w:rsidRDefault="00295921" w:rsidP="008B3006">
            <w:pPr>
              <w:jc w:val="left"/>
              <w:rPr>
                <w:sz w:val="20"/>
                <w:szCs w:val="20"/>
              </w:rPr>
            </w:pPr>
            <w:r w:rsidRPr="0021637C">
              <w:rPr>
                <w:rFonts w:hint="eastAsia"/>
                <w:sz w:val="20"/>
                <w:szCs w:val="20"/>
              </w:rPr>
              <w:t>□適</w:t>
            </w:r>
          </w:p>
          <w:p w14:paraId="39E5A50E" w14:textId="2C0A2DE0"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087A8A1F" w14:textId="77777777" w:rsidR="00295921" w:rsidRPr="0021637C" w:rsidRDefault="00295921" w:rsidP="008B3006">
            <w:pPr>
              <w:rPr>
                <w:sz w:val="20"/>
                <w:szCs w:val="20"/>
              </w:rPr>
            </w:pPr>
            <w:r w:rsidRPr="0021637C">
              <w:rPr>
                <w:rFonts w:hint="eastAsia"/>
                <w:sz w:val="20"/>
                <w:szCs w:val="20"/>
              </w:rPr>
              <w:t>§41</w:t>
            </w:r>
            <w:r w:rsidRPr="0021637C">
              <w:rPr>
                <w:rFonts w:hAnsi="ＭＳ 明朝" w:cs="ＭＳ 明朝" w:hint="eastAsia"/>
                <w:sz w:val="20"/>
                <w:szCs w:val="20"/>
              </w:rPr>
              <w:t>②（</w:t>
            </w:r>
            <w:r w:rsidRPr="0021637C">
              <w:rPr>
                <w:rFonts w:hint="eastAsia"/>
                <w:sz w:val="20"/>
                <w:szCs w:val="20"/>
              </w:rPr>
              <w:t>§71）</w:t>
            </w:r>
          </w:p>
          <w:p w14:paraId="41E65590" w14:textId="60118886" w:rsidR="00295921" w:rsidRPr="0021637C" w:rsidRDefault="00295921" w:rsidP="008B3006">
            <w:pPr>
              <w:rPr>
                <w:sz w:val="20"/>
                <w:szCs w:val="20"/>
              </w:rPr>
            </w:pPr>
            <w:r w:rsidRPr="0021637C">
              <w:rPr>
                <w:rFonts w:hint="eastAsia"/>
                <w:sz w:val="20"/>
                <w:szCs w:val="20"/>
              </w:rPr>
              <w:t>□A　□B</w:t>
            </w:r>
          </w:p>
        </w:tc>
      </w:tr>
      <w:tr w:rsidR="0021637C" w:rsidRPr="0021637C" w14:paraId="0C33F209" w14:textId="77777777" w:rsidTr="00247689">
        <w:trPr>
          <w:trHeight w:val="210"/>
        </w:trPr>
        <w:tc>
          <w:tcPr>
            <w:tcW w:w="7479" w:type="dxa"/>
            <w:tcBorders>
              <w:top w:val="single" w:sz="4" w:space="0" w:color="auto"/>
              <w:bottom w:val="nil"/>
            </w:tcBorders>
          </w:tcPr>
          <w:p w14:paraId="7308CFE2" w14:textId="31CA9027" w:rsidR="00295921" w:rsidRPr="0021637C" w:rsidRDefault="00295921" w:rsidP="00247689">
            <w:pPr>
              <w:autoSpaceDE w:val="0"/>
              <w:autoSpaceDN w:val="0"/>
              <w:adjustRightInd w:val="0"/>
              <w:jc w:val="left"/>
              <w:rPr>
                <w:rFonts w:hAnsiTheme="minorHAnsi" w:cs="ＭＳ 明朝"/>
                <w:kern w:val="0"/>
                <w:sz w:val="20"/>
                <w:szCs w:val="20"/>
              </w:rPr>
            </w:pPr>
            <w:r w:rsidRPr="0021637C">
              <w:rPr>
                <w:rFonts w:hint="eastAsia"/>
                <w:b/>
              </w:rPr>
              <w:lastRenderedPageBreak/>
              <w:t>◆</w:t>
            </w:r>
            <w:r w:rsidRPr="0021637C">
              <w:rPr>
                <w:rFonts w:hAnsiTheme="minorHAnsi" w:cs="ＭＳ 明朝" w:hint="eastAsia"/>
                <w:b/>
                <w:kern w:val="0"/>
                <w:sz w:val="20"/>
                <w:szCs w:val="20"/>
              </w:rPr>
              <w:t>協力医療機関</w:t>
            </w:r>
          </w:p>
        </w:tc>
        <w:tc>
          <w:tcPr>
            <w:tcW w:w="1134" w:type="dxa"/>
            <w:tcBorders>
              <w:top w:val="single" w:sz="4" w:space="0" w:color="auto"/>
              <w:bottom w:val="nil"/>
            </w:tcBorders>
          </w:tcPr>
          <w:p w14:paraId="343B0A39" w14:textId="4308EE9A" w:rsidR="00295921" w:rsidRPr="0021637C" w:rsidRDefault="00295921" w:rsidP="008B3006">
            <w:pPr>
              <w:jc w:val="left"/>
              <w:rPr>
                <w:sz w:val="20"/>
                <w:szCs w:val="20"/>
              </w:rPr>
            </w:pPr>
          </w:p>
        </w:tc>
        <w:tc>
          <w:tcPr>
            <w:tcW w:w="1701" w:type="dxa"/>
            <w:tcBorders>
              <w:top w:val="single" w:sz="4" w:space="0" w:color="auto"/>
              <w:bottom w:val="nil"/>
            </w:tcBorders>
          </w:tcPr>
          <w:p w14:paraId="2D9019A1" w14:textId="48B659E5" w:rsidR="00295921" w:rsidRPr="0021637C" w:rsidRDefault="00295921" w:rsidP="008B3006">
            <w:pPr>
              <w:rPr>
                <w:sz w:val="20"/>
                <w:szCs w:val="20"/>
              </w:rPr>
            </w:pPr>
          </w:p>
        </w:tc>
      </w:tr>
      <w:tr w:rsidR="0021637C" w:rsidRPr="0021637C" w14:paraId="5DD6AD00" w14:textId="77777777" w:rsidTr="00247689">
        <w:trPr>
          <w:trHeight w:val="180"/>
        </w:trPr>
        <w:tc>
          <w:tcPr>
            <w:tcW w:w="7479" w:type="dxa"/>
            <w:tcBorders>
              <w:top w:val="nil"/>
              <w:bottom w:val="single" w:sz="4" w:space="0" w:color="auto"/>
            </w:tcBorders>
          </w:tcPr>
          <w:p w14:paraId="3FD8EDC1" w14:textId="185CB120" w:rsidR="00295921" w:rsidRPr="0021637C" w:rsidRDefault="00295921" w:rsidP="00247689">
            <w:pPr>
              <w:autoSpaceDE w:val="0"/>
              <w:autoSpaceDN w:val="0"/>
              <w:adjustRightInd w:val="0"/>
              <w:ind w:firstLineChars="100" w:firstLine="200"/>
              <w:jc w:val="left"/>
              <w:rPr>
                <w:rFonts w:hAnsiTheme="minorHAnsi" w:cs="ＭＳ 明朝"/>
                <w:kern w:val="0"/>
                <w:sz w:val="20"/>
                <w:szCs w:val="20"/>
              </w:rPr>
            </w:pPr>
            <w:r w:rsidRPr="0021637C">
              <w:rPr>
                <w:rFonts w:hAnsiTheme="minorHAnsi" w:cs="ＭＳ 明朝" w:hint="eastAsia"/>
                <w:kern w:val="0"/>
                <w:sz w:val="20"/>
                <w:szCs w:val="20"/>
              </w:rPr>
              <w:t>指定児童発達支援事業者等（治療を行うものを除く。）は、障害児の病状の急変等に備えるため、あらかじめ、協力医療機関を定めているか。</w:t>
            </w:r>
          </w:p>
        </w:tc>
        <w:tc>
          <w:tcPr>
            <w:tcW w:w="1134" w:type="dxa"/>
            <w:tcBorders>
              <w:top w:val="nil"/>
              <w:bottom w:val="single" w:sz="4" w:space="0" w:color="auto"/>
            </w:tcBorders>
          </w:tcPr>
          <w:p w14:paraId="3703DBC3" w14:textId="77777777" w:rsidR="00295921" w:rsidRPr="0021637C" w:rsidRDefault="00295921" w:rsidP="008B3006">
            <w:pPr>
              <w:jc w:val="left"/>
              <w:rPr>
                <w:sz w:val="20"/>
                <w:szCs w:val="20"/>
              </w:rPr>
            </w:pPr>
            <w:r w:rsidRPr="0021637C">
              <w:rPr>
                <w:rFonts w:hint="eastAsia"/>
                <w:sz w:val="20"/>
                <w:szCs w:val="20"/>
              </w:rPr>
              <w:t>□適</w:t>
            </w:r>
          </w:p>
          <w:p w14:paraId="0025DE95" w14:textId="2A129817"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single" w:sz="4" w:space="0" w:color="auto"/>
            </w:tcBorders>
          </w:tcPr>
          <w:p w14:paraId="26617270" w14:textId="77777777" w:rsidR="00295921" w:rsidRPr="0021637C" w:rsidRDefault="00295921" w:rsidP="008B3006">
            <w:pPr>
              <w:rPr>
                <w:sz w:val="20"/>
                <w:szCs w:val="20"/>
              </w:rPr>
            </w:pPr>
            <w:r w:rsidRPr="0021637C">
              <w:rPr>
                <w:rFonts w:hint="eastAsia"/>
                <w:sz w:val="20"/>
                <w:szCs w:val="20"/>
              </w:rPr>
              <w:t>§42</w:t>
            </w:r>
            <w:r w:rsidRPr="0021637C">
              <w:rPr>
                <w:rFonts w:hAnsi="ＭＳ 明朝" w:cs="ＭＳ 明朝" w:hint="eastAsia"/>
                <w:sz w:val="20"/>
                <w:szCs w:val="20"/>
              </w:rPr>
              <w:t>（</w:t>
            </w:r>
            <w:r w:rsidRPr="0021637C">
              <w:rPr>
                <w:rFonts w:hint="eastAsia"/>
                <w:sz w:val="20"/>
                <w:szCs w:val="20"/>
              </w:rPr>
              <w:t>§71）</w:t>
            </w:r>
          </w:p>
          <w:p w14:paraId="47D8A8F5" w14:textId="0370027D" w:rsidR="00295921" w:rsidRPr="0021637C" w:rsidRDefault="00295921" w:rsidP="008B3006">
            <w:pPr>
              <w:rPr>
                <w:sz w:val="20"/>
                <w:szCs w:val="20"/>
              </w:rPr>
            </w:pPr>
            <w:r w:rsidRPr="0021637C">
              <w:rPr>
                <w:rFonts w:hint="eastAsia"/>
                <w:sz w:val="20"/>
                <w:szCs w:val="20"/>
              </w:rPr>
              <w:t>□A　□B</w:t>
            </w:r>
          </w:p>
        </w:tc>
      </w:tr>
      <w:tr w:rsidR="0021637C" w:rsidRPr="0021637C" w14:paraId="5BAF8CEC" w14:textId="77777777" w:rsidTr="00247689">
        <w:trPr>
          <w:trHeight w:val="225"/>
        </w:trPr>
        <w:tc>
          <w:tcPr>
            <w:tcW w:w="7479" w:type="dxa"/>
            <w:tcBorders>
              <w:top w:val="single" w:sz="4" w:space="0" w:color="auto"/>
              <w:bottom w:val="nil"/>
            </w:tcBorders>
          </w:tcPr>
          <w:p w14:paraId="0FB7B3BE" w14:textId="04EBA086" w:rsidR="00295921" w:rsidRPr="0021637C" w:rsidRDefault="00295921" w:rsidP="008B3006">
            <w:pPr>
              <w:rPr>
                <w:b/>
                <w:sz w:val="20"/>
                <w:szCs w:val="20"/>
              </w:rPr>
            </w:pPr>
            <w:r w:rsidRPr="0021637C">
              <w:rPr>
                <w:rFonts w:hint="eastAsia"/>
                <w:b/>
              </w:rPr>
              <w:t>◆</w:t>
            </w:r>
            <w:r w:rsidRPr="0021637C">
              <w:rPr>
                <w:rFonts w:hAnsiTheme="minorHAnsi" w:cs="ＭＳ 明朝" w:hint="eastAsia"/>
                <w:b/>
                <w:kern w:val="0"/>
                <w:sz w:val="20"/>
                <w:szCs w:val="20"/>
              </w:rPr>
              <w:t>掲示</w:t>
            </w:r>
          </w:p>
        </w:tc>
        <w:tc>
          <w:tcPr>
            <w:tcW w:w="1134" w:type="dxa"/>
            <w:tcBorders>
              <w:top w:val="single" w:sz="4" w:space="0" w:color="auto"/>
              <w:bottom w:val="nil"/>
            </w:tcBorders>
          </w:tcPr>
          <w:p w14:paraId="18CEA960" w14:textId="5E79F724" w:rsidR="00295921" w:rsidRPr="0021637C" w:rsidRDefault="00295921" w:rsidP="008B3006">
            <w:pPr>
              <w:jc w:val="left"/>
              <w:rPr>
                <w:sz w:val="20"/>
                <w:szCs w:val="20"/>
              </w:rPr>
            </w:pPr>
          </w:p>
        </w:tc>
        <w:tc>
          <w:tcPr>
            <w:tcW w:w="1701" w:type="dxa"/>
            <w:tcBorders>
              <w:top w:val="single" w:sz="4" w:space="0" w:color="auto"/>
              <w:bottom w:val="nil"/>
            </w:tcBorders>
          </w:tcPr>
          <w:p w14:paraId="1C2BE9A8" w14:textId="080AFE57" w:rsidR="00295921" w:rsidRPr="0021637C" w:rsidRDefault="00295921" w:rsidP="008B3006">
            <w:pPr>
              <w:rPr>
                <w:sz w:val="20"/>
                <w:szCs w:val="20"/>
              </w:rPr>
            </w:pPr>
          </w:p>
        </w:tc>
      </w:tr>
      <w:tr w:rsidR="0021637C" w:rsidRPr="0021637C" w14:paraId="4ACAE55C" w14:textId="77777777" w:rsidTr="00247689">
        <w:trPr>
          <w:trHeight w:val="135"/>
        </w:trPr>
        <w:tc>
          <w:tcPr>
            <w:tcW w:w="7479" w:type="dxa"/>
            <w:tcBorders>
              <w:top w:val="nil"/>
              <w:bottom w:val="single" w:sz="4" w:space="0" w:color="auto"/>
            </w:tcBorders>
          </w:tcPr>
          <w:p w14:paraId="78BE3118" w14:textId="3884ACEF" w:rsidR="00295921" w:rsidRPr="0021637C" w:rsidRDefault="00295921" w:rsidP="008B3006">
            <w:pPr>
              <w:autoSpaceDE w:val="0"/>
              <w:autoSpaceDN w:val="0"/>
              <w:adjustRightInd w:val="0"/>
              <w:ind w:firstLineChars="100" w:firstLine="200"/>
              <w:jc w:val="left"/>
              <w:rPr>
                <w:rFonts w:hAnsiTheme="minorHAnsi" w:cs="ＭＳ 明朝"/>
                <w:kern w:val="0"/>
                <w:sz w:val="20"/>
                <w:szCs w:val="20"/>
              </w:rPr>
            </w:pPr>
            <w:r w:rsidRPr="0021637C">
              <w:rPr>
                <w:rFonts w:hAnsiTheme="minorHAnsi" w:cs="ＭＳ 明朝" w:hint="eastAsia"/>
                <w:kern w:val="0"/>
                <w:sz w:val="20"/>
                <w:szCs w:val="20"/>
              </w:rPr>
              <w:t>指定児童発達支援事業者等は、指定児童発達支援事業所等の見やすい場所に、運営規程の概要、従業者の勤務の体制、前条の協力医療機関その他の利用申込者のサービスの選択に資すると認められる重要事項を掲示しているか。（当該指定児童発達支援事業所等に備え付け、かつ、これをいつでも関係者に自由に閲覧させることにより、同項の掲示に代えることができる。）</w:t>
            </w:r>
          </w:p>
        </w:tc>
        <w:tc>
          <w:tcPr>
            <w:tcW w:w="1134" w:type="dxa"/>
            <w:tcBorders>
              <w:top w:val="nil"/>
              <w:bottom w:val="single" w:sz="4" w:space="0" w:color="auto"/>
            </w:tcBorders>
          </w:tcPr>
          <w:p w14:paraId="54EB3127" w14:textId="77777777" w:rsidR="00295921" w:rsidRPr="0021637C" w:rsidRDefault="00295921" w:rsidP="008B3006">
            <w:pPr>
              <w:jc w:val="left"/>
              <w:rPr>
                <w:sz w:val="20"/>
                <w:szCs w:val="20"/>
              </w:rPr>
            </w:pPr>
            <w:r w:rsidRPr="0021637C">
              <w:rPr>
                <w:rFonts w:hint="eastAsia"/>
                <w:sz w:val="20"/>
                <w:szCs w:val="20"/>
              </w:rPr>
              <w:t>□適</w:t>
            </w:r>
          </w:p>
          <w:p w14:paraId="336E4D1F" w14:textId="5DC98753"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single" w:sz="4" w:space="0" w:color="auto"/>
            </w:tcBorders>
          </w:tcPr>
          <w:p w14:paraId="1759530C" w14:textId="77777777" w:rsidR="00295921" w:rsidRPr="0021637C" w:rsidRDefault="00295921" w:rsidP="008B3006">
            <w:pPr>
              <w:rPr>
                <w:sz w:val="20"/>
                <w:szCs w:val="20"/>
              </w:rPr>
            </w:pPr>
            <w:r w:rsidRPr="0021637C">
              <w:rPr>
                <w:rFonts w:hint="eastAsia"/>
                <w:sz w:val="20"/>
                <w:szCs w:val="20"/>
              </w:rPr>
              <w:t>§43①②</w:t>
            </w:r>
            <w:r w:rsidRPr="0021637C">
              <w:rPr>
                <w:rFonts w:hAnsi="ＭＳ 明朝" w:cs="ＭＳ 明朝" w:hint="eastAsia"/>
                <w:sz w:val="20"/>
                <w:szCs w:val="20"/>
              </w:rPr>
              <w:t>（</w:t>
            </w:r>
            <w:r w:rsidRPr="0021637C">
              <w:rPr>
                <w:rFonts w:hint="eastAsia"/>
                <w:sz w:val="20"/>
                <w:szCs w:val="20"/>
              </w:rPr>
              <w:t>§71）</w:t>
            </w:r>
          </w:p>
          <w:p w14:paraId="29916B37" w14:textId="58D3A94E" w:rsidR="00295921" w:rsidRPr="0021637C" w:rsidRDefault="00295921" w:rsidP="008B3006">
            <w:pPr>
              <w:rPr>
                <w:sz w:val="20"/>
                <w:szCs w:val="20"/>
              </w:rPr>
            </w:pPr>
            <w:r w:rsidRPr="0021637C">
              <w:rPr>
                <w:rFonts w:hint="eastAsia"/>
                <w:sz w:val="20"/>
                <w:szCs w:val="20"/>
              </w:rPr>
              <w:t>□A　□B</w:t>
            </w:r>
          </w:p>
        </w:tc>
      </w:tr>
      <w:tr w:rsidR="0021637C" w:rsidRPr="0021637C" w14:paraId="6F66DEC3" w14:textId="77777777" w:rsidTr="00247689">
        <w:trPr>
          <w:trHeight w:val="135"/>
        </w:trPr>
        <w:tc>
          <w:tcPr>
            <w:tcW w:w="7479" w:type="dxa"/>
            <w:tcBorders>
              <w:top w:val="single" w:sz="4" w:space="0" w:color="auto"/>
              <w:bottom w:val="nil"/>
            </w:tcBorders>
          </w:tcPr>
          <w:p w14:paraId="64CDE618" w14:textId="34EC2F4A" w:rsidR="00295921" w:rsidRPr="0021637C" w:rsidRDefault="00295921" w:rsidP="008B3006">
            <w:pPr>
              <w:rPr>
                <w:b/>
              </w:rPr>
            </w:pPr>
            <w:r w:rsidRPr="0021637C">
              <w:rPr>
                <w:rFonts w:hint="eastAsia"/>
                <w:b/>
              </w:rPr>
              <w:t>◆</w:t>
            </w:r>
            <w:r w:rsidRPr="0021637C">
              <w:rPr>
                <w:rFonts w:hAnsiTheme="minorHAnsi" w:cs="ＭＳ 明朝" w:hint="eastAsia"/>
                <w:b/>
                <w:kern w:val="0"/>
                <w:sz w:val="20"/>
                <w:szCs w:val="20"/>
              </w:rPr>
              <w:t>身体拘束等の禁止</w:t>
            </w:r>
          </w:p>
        </w:tc>
        <w:tc>
          <w:tcPr>
            <w:tcW w:w="1134" w:type="dxa"/>
            <w:tcBorders>
              <w:top w:val="single" w:sz="4" w:space="0" w:color="auto"/>
              <w:bottom w:val="nil"/>
            </w:tcBorders>
          </w:tcPr>
          <w:p w14:paraId="23991E76" w14:textId="63DF0478" w:rsidR="00295921" w:rsidRPr="0021637C" w:rsidRDefault="00295921" w:rsidP="008B3006">
            <w:pPr>
              <w:jc w:val="left"/>
              <w:rPr>
                <w:sz w:val="20"/>
                <w:szCs w:val="20"/>
              </w:rPr>
            </w:pPr>
          </w:p>
        </w:tc>
        <w:tc>
          <w:tcPr>
            <w:tcW w:w="1701" w:type="dxa"/>
            <w:tcBorders>
              <w:top w:val="single" w:sz="4" w:space="0" w:color="auto"/>
              <w:bottom w:val="nil"/>
            </w:tcBorders>
          </w:tcPr>
          <w:p w14:paraId="582DC838" w14:textId="7DBB6095" w:rsidR="00295921" w:rsidRPr="0021637C" w:rsidRDefault="00295921" w:rsidP="008B3006">
            <w:pPr>
              <w:rPr>
                <w:sz w:val="20"/>
                <w:szCs w:val="20"/>
              </w:rPr>
            </w:pPr>
          </w:p>
        </w:tc>
      </w:tr>
      <w:tr w:rsidR="0021637C" w:rsidRPr="0021637C" w14:paraId="1D66446E" w14:textId="77777777" w:rsidTr="00247689">
        <w:trPr>
          <w:trHeight w:val="135"/>
        </w:trPr>
        <w:tc>
          <w:tcPr>
            <w:tcW w:w="7479" w:type="dxa"/>
            <w:tcBorders>
              <w:top w:val="nil"/>
              <w:bottom w:val="dotted" w:sz="4" w:space="0" w:color="auto"/>
            </w:tcBorders>
          </w:tcPr>
          <w:p w14:paraId="587CD78C" w14:textId="62E6F850" w:rsidR="00295921" w:rsidRPr="0021637C" w:rsidRDefault="00295921" w:rsidP="00247689">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指定児童発達支援等の提供に当たっては、障害児又は他の障害児の生命又は身体を保護するため緊急やむを得ない場合を除き、身体的拘束その他障害児の行動を制限する行為（以下「身体拘束等」という。）を行っていないか。</w:t>
            </w:r>
          </w:p>
        </w:tc>
        <w:tc>
          <w:tcPr>
            <w:tcW w:w="1134" w:type="dxa"/>
            <w:tcBorders>
              <w:top w:val="nil"/>
              <w:bottom w:val="dotted" w:sz="4" w:space="0" w:color="auto"/>
            </w:tcBorders>
          </w:tcPr>
          <w:p w14:paraId="51D1114B" w14:textId="77777777" w:rsidR="00295921" w:rsidRPr="0021637C" w:rsidRDefault="00295921" w:rsidP="008B3006">
            <w:pPr>
              <w:jc w:val="left"/>
              <w:rPr>
                <w:sz w:val="20"/>
                <w:szCs w:val="20"/>
              </w:rPr>
            </w:pPr>
            <w:r w:rsidRPr="0021637C">
              <w:rPr>
                <w:rFonts w:hint="eastAsia"/>
                <w:sz w:val="20"/>
                <w:szCs w:val="20"/>
              </w:rPr>
              <w:t>□適</w:t>
            </w:r>
          </w:p>
          <w:p w14:paraId="486607AD" w14:textId="5C914A3A"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dotted" w:sz="4" w:space="0" w:color="auto"/>
            </w:tcBorders>
          </w:tcPr>
          <w:p w14:paraId="4CD9870F" w14:textId="77777777" w:rsidR="00295921" w:rsidRPr="0021637C" w:rsidRDefault="00295921" w:rsidP="008B3006">
            <w:pPr>
              <w:rPr>
                <w:sz w:val="20"/>
                <w:szCs w:val="20"/>
              </w:rPr>
            </w:pPr>
            <w:r w:rsidRPr="0021637C">
              <w:rPr>
                <w:rFonts w:hint="eastAsia"/>
                <w:sz w:val="20"/>
                <w:szCs w:val="20"/>
              </w:rPr>
              <w:t>§44</w:t>
            </w:r>
            <w:r w:rsidRPr="0021637C">
              <w:rPr>
                <w:rFonts w:hAnsi="ＭＳ 明朝" w:cs="ＭＳ 明朝" w:hint="eastAsia"/>
                <w:sz w:val="20"/>
                <w:szCs w:val="20"/>
              </w:rPr>
              <w:t>①（</w:t>
            </w:r>
            <w:r w:rsidRPr="0021637C">
              <w:rPr>
                <w:rFonts w:hint="eastAsia"/>
                <w:sz w:val="20"/>
                <w:szCs w:val="20"/>
              </w:rPr>
              <w:t>§71）</w:t>
            </w:r>
          </w:p>
          <w:p w14:paraId="0D414E51" w14:textId="501F2B2E" w:rsidR="00295921" w:rsidRPr="0021637C" w:rsidRDefault="00295921" w:rsidP="008B3006">
            <w:pPr>
              <w:rPr>
                <w:sz w:val="20"/>
                <w:szCs w:val="20"/>
              </w:rPr>
            </w:pPr>
            <w:r w:rsidRPr="0021637C">
              <w:rPr>
                <w:rFonts w:hint="eastAsia"/>
                <w:sz w:val="20"/>
                <w:szCs w:val="20"/>
              </w:rPr>
              <w:t>□A　□B</w:t>
            </w:r>
          </w:p>
        </w:tc>
      </w:tr>
      <w:tr w:rsidR="0021637C" w:rsidRPr="0021637C" w14:paraId="720C1B81" w14:textId="77777777" w:rsidTr="00247689">
        <w:trPr>
          <w:trHeight w:val="135"/>
        </w:trPr>
        <w:tc>
          <w:tcPr>
            <w:tcW w:w="7479" w:type="dxa"/>
            <w:tcBorders>
              <w:top w:val="dotted" w:sz="4" w:space="0" w:color="auto"/>
              <w:bottom w:val="dotted" w:sz="4" w:space="0" w:color="auto"/>
              <w:right w:val="single" w:sz="4" w:space="0" w:color="auto"/>
            </w:tcBorders>
          </w:tcPr>
          <w:p w14:paraId="775C02FA" w14:textId="6296BAEA" w:rsidR="00295921" w:rsidRPr="0021637C" w:rsidRDefault="00295921" w:rsidP="00247689">
            <w:pPr>
              <w:autoSpaceDE w:val="0"/>
              <w:autoSpaceDN w:val="0"/>
              <w:adjustRightInd w:val="0"/>
              <w:ind w:leftChars="100" w:left="410" w:hangingChars="100" w:hanging="200"/>
              <w:jc w:val="left"/>
              <w:rPr>
                <w:rFonts w:hAnsiTheme="minorHAnsi" w:cs="ＭＳ 明朝"/>
                <w:b/>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指定児童発達支援事業者等は、やむを得ず身体拘束等を行う場合には、その態様及び時間、その際の障害児の心身の状況並びに緊急やむを得ない理由その他必要な事項を記録しているか。</w:t>
            </w:r>
          </w:p>
        </w:tc>
        <w:tc>
          <w:tcPr>
            <w:tcW w:w="1134" w:type="dxa"/>
            <w:tcBorders>
              <w:top w:val="dotted" w:sz="4" w:space="0" w:color="auto"/>
              <w:left w:val="single" w:sz="4" w:space="0" w:color="auto"/>
              <w:bottom w:val="dotted" w:sz="4" w:space="0" w:color="auto"/>
              <w:right w:val="single" w:sz="4" w:space="0" w:color="auto"/>
            </w:tcBorders>
          </w:tcPr>
          <w:p w14:paraId="11681B10" w14:textId="77777777" w:rsidR="00295921" w:rsidRPr="0021637C" w:rsidRDefault="00295921" w:rsidP="008B3006">
            <w:pPr>
              <w:jc w:val="left"/>
              <w:rPr>
                <w:sz w:val="20"/>
                <w:szCs w:val="20"/>
              </w:rPr>
            </w:pPr>
            <w:r w:rsidRPr="0021637C">
              <w:rPr>
                <w:rFonts w:hint="eastAsia"/>
                <w:sz w:val="20"/>
                <w:szCs w:val="20"/>
              </w:rPr>
              <w:t>□適</w:t>
            </w:r>
          </w:p>
          <w:p w14:paraId="1E3FF3DC" w14:textId="61E2F0E7"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left w:val="single" w:sz="4" w:space="0" w:color="auto"/>
              <w:bottom w:val="dotted" w:sz="4" w:space="0" w:color="auto"/>
            </w:tcBorders>
          </w:tcPr>
          <w:p w14:paraId="01532268" w14:textId="77777777" w:rsidR="00295921" w:rsidRPr="0021637C" w:rsidRDefault="00295921" w:rsidP="008B3006">
            <w:pPr>
              <w:rPr>
                <w:sz w:val="20"/>
                <w:szCs w:val="20"/>
              </w:rPr>
            </w:pPr>
            <w:r w:rsidRPr="0021637C">
              <w:rPr>
                <w:rFonts w:hint="eastAsia"/>
                <w:sz w:val="20"/>
                <w:szCs w:val="20"/>
              </w:rPr>
              <w:t>§44</w:t>
            </w:r>
            <w:r w:rsidRPr="0021637C">
              <w:rPr>
                <w:rFonts w:hAnsi="ＭＳ 明朝" w:cs="ＭＳ 明朝" w:hint="eastAsia"/>
                <w:sz w:val="20"/>
                <w:szCs w:val="20"/>
              </w:rPr>
              <w:t>②（</w:t>
            </w:r>
            <w:r w:rsidRPr="0021637C">
              <w:rPr>
                <w:rFonts w:hint="eastAsia"/>
                <w:sz w:val="20"/>
                <w:szCs w:val="20"/>
              </w:rPr>
              <w:t>§71）</w:t>
            </w:r>
          </w:p>
          <w:p w14:paraId="05A3A561" w14:textId="6D5B9C5C" w:rsidR="00295921" w:rsidRPr="0021637C" w:rsidRDefault="00295921" w:rsidP="008B3006">
            <w:pPr>
              <w:rPr>
                <w:sz w:val="20"/>
                <w:szCs w:val="20"/>
              </w:rPr>
            </w:pPr>
            <w:r w:rsidRPr="0021637C">
              <w:rPr>
                <w:rFonts w:hint="eastAsia"/>
                <w:sz w:val="20"/>
                <w:szCs w:val="20"/>
              </w:rPr>
              <w:t>□A　□B</w:t>
            </w:r>
          </w:p>
        </w:tc>
      </w:tr>
      <w:tr w:rsidR="0021637C" w:rsidRPr="0021637C" w14:paraId="7A29A0F3" w14:textId="77777777" w:rsidTr="00247689">
        <w:trPr>
          <w:trHeight w:val="135"/>
        </w:trPr>
        <w:tc>
          <w:tcPr>
            <w:tcW w:w="7479" w:type="dxa"/>
            <w:tcBorders>
              <w:top w:val="dotted" w:sz="4" w:space="0" w:color="auto"/>
              <w:bottom w:val="single" w:sz="4" w:space="0" w:color="auto"/>
              <w:right w:val="single" w:sz="4" w:space="0" w:color="auto"/>
            </w:tcBorders>
          </w:tcPr>
          <w:p w14:paraId="513F734B" w14:textId="77777777"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⑶</w:t>
            </w:r>
            <w:r w:rsidRPr="0021637C">
              <w:rPr>
                <w:rFonts w:hAnsiTheme="minorHAnsi" w:cs="ＭＳ 明朝" w:hint="eastAsia"/>
                <w:kern w:val="0"/>
                <w:sz w:val="20"/>
                <w:szCs w:val="20"/>
              </w:rPr>
              <w:t xml:space="preserve">　指定児童発達支援事業者等は、身体拘束等の適正化を図るため、次に掲げる措置を講じているか。</w:t>
            </w:r>
          </w:p>
          <w:p w14:paraId="0A36D566" w14:textId="77777777" w:rsidR="00295921" w:rsidRPr="0021637C" w:rsidRDefault="00295921" w:rsidP="008B3006">
            <w:pPr>
              <w:autoSpaceDE w:val="0"/>
              <w:autoSpaceDN w:val="0"/>
              <w:adjustRightInd w:val="0"/>
              <w:ind w:leftChars="100" w:left="610" w:hangingChars="200" w:hanging="400"/>
              <w:jc w:val="left"/>
              <w:rPr>
                <w:rFonts w:hAnsiTheme="minorHAnsi" w:cs="ＭＳ 明朝"/>
                <w:kern w:val="0"/>
                <w:sz w:val="20"/>
                <w:szCs w:val="20"/>
              </w:rPr>
            </w:pPr>
            <w:r w:rsidRPr="0021637C">
              <w:rPr>
                <w:rFonts w:hAnsiTheme="minorHAnsi" w:cs="ＭＳ 明朝" w:hint="eastAsia"/>
                <w:kern w:val="0"/>
                <w:sz w:val="20"/>
                <w:szCs w:val="20"/>
              </w:rPr>
              <w:t xml:space="preserve">　一 身体拘束等の適正化のための対策を検討する委員会(テレビ電話装置等を活用して行うことができるものとする。)を定期的に開催するとともに、その結果について、従業者に周知徹底を図ること。</w:t>
            </w:r>
          </w:p>
          <w:p w14:paraId="74A552AA" w14:textId="77777777"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Theme="minorHAnsi" w:cs="ＭＳ 明朝" w:hint="eastAsia"/>
                <w:kern w:val="0"/>
                <w:sz w:val="20"/>
                <w:szCs w:val="20"/>
              </w:rPr>
              <w:t xml:space="preserve">　二 身体拘束等の適正化のための指針を整備すること。</w:t>
            </w:r>
          </w:p>
          <w:p w14:paraId="55881694" w14:textId="05612ED6"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Theme="minorHAnsi" w:cs="ＭＳ 明朝" w:hint="eastAsia"/>
                <w:kern w:val="0"/>
                <w:sz w:val="20"/>
                <w:szCs w:val="20"/>
              </w:rPr>
              <w:t xml:space="preserve">　三 従業者に対し、身体拘束等の適正化のための研修を定期的に実施すること。</w:t>
            </w:r>
          </w:p>
        </w:tc>
        <w:tc>
          <w:tcPr>
            <w:tcW w:w="1134" w:type="dxa"/>
            <w:tcBorders>
              <w:top w:val="dotted" w:sz="4" w:space="0" w:color="auto"/>
              <w:left w:val="single" w:sz="4" w:space="0" w:color="auto"/>
              <w:bottom w:val="single" w:sz="4" w:space="0" w:color="auto"/>
              <w:right w:val="single" w:sz="4" w:space="0" w:color="auto"/>
            </w:tcBorders>
          </w:tcPr>
          <w:p w14:paraId="675BC1B9" w14:textId="77777777" w:rsidR="00295921" w:rsidRPr="0021637C" w:rsidRDefault="00295921" w:rsidP="008B3006">
            <w:pPr>
              <w:jc w:val="left"/>
              <w:rPr>
                <w:sz w:val="20"/>
                <w:szCs w:val="20"/>
              </w:rPr>
            </w:pPr>
            <w:r w:rsidRPr="0021637C">
              <w:rPr>
                <w:rFonts w:hint="eastAsia"/>
                <w:sz w:val="20"/>
                <w:szCs w:val="20"/>
              </w:rPr>
              <w:t>□適</w:t>
            </w:r>
          </w:p>
          <w:p w14:paraId="3488D6C6" w14:textId="4623D01E"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left w:val="single" w:sz="4" w:space="0" w:color="auto"/>
              <w:bottom w:val="single" w:sz="4" w:space="0" w:color="auto"/>
            </w:tcBorders>
          </w:tcPr>
          <w:p w14:paraId="337FAB80" w14:textId="77777777" w:rsidR="00295921" w:rsidRPr="0021637C" w:rsidRDefault="00295921" w:rsidP="008B3006">
            <w:pPr>
              <w:rPr>
                <w:sz w:val="20"/>
                <w:szCs w:val="20"/>
              </w:rPr>
            </w:pPr>
            <w:r w:rsidRPr="0021637C">
              <w:rPr>
                <w:rFonts w:hint="eastAsia"/>
                <w:sz w:val="20"/>
                <w:szCs w:val="20"/>
              </w:rPr>
              <w:t>§44</w:t>
            </w:r>
            <w:r w:rsidRPr="0021637C">
              <w:rPr>
                <w:rFonts w:hAnsi="ＭＳ 明朝" w:cs="ＭＳ 明朝" w:hint="eastAsia"/>
                <w:sz w:val="20"/>
                <w:szCs w:val="20"/>
              </w:rPr>
              <w:t>③（</w:t>
            </w:r>
            <w:r w:rsidRPr="0021637C">
              <w:rPr>
                <w:rFonts w:hint="eastAsia"/>
                <w:sz w:val="20"/>
                <w:szCs w:val="20"/>
              </w:rPr>
              <w:t>§71）</w:t>
            </w:r>
          </w:p>
          <w:p w14:paraId="37D1795C" w14:textId="43E3229E" w:rsidR="00295921" w:rsidRPr="0021637C" w:rsidRDefault="00295921" w:rsidP="008B3006">
            <w:pPr>
              <w:rPr>
                <w:sz w:val="20"/>
                <w:szCs w:val="20"/>
              </w:rPr>
            </w:pPr>
            <w:r w:rsidRPr="0021637C">
              <w:rPr>
                <w:rFonts w:hint="eastAsia"/>
                <w:sz w:val="20"/>
                <w:szCs w:val="20"/>
              </w:rPr>
              <w:t>□A　□B</w:t>
            </w:r>
          </w:p>
        </w:tc>
      </w:tr>
      <w:tr w:rsidR="0021637C" w:rsidRPr="0021637C" w14:paraId="4929E058" w14:textId="77777777" w:rsidTr="003208DC">
        <w:trPr>
          <w:trHeight w:val="284"/>
        </w:trPr>
        <w:tc>
          <w:tcPr>
            <w:tcW w:w="7479" w:type="dxa"/>
            <w:tcBorders>
              <w:top w:val="single" w:sz="4" w:space="0" w:color="auto"/>
              <w:bottom w:val="nil"/>
            </w:tcBorders>
          </w:tcPr>
          <w:p w14:paraId="7230821D" w14:textId="40CE9C12" w:rsidR="00295921" w:rsidRPr="0021637C" w:rsidRDefault="00295921" w:rsidP="003208DC">
            <w:pPr>
              <w:autoSpaceDE w:val="0"/>
              <w:autoSpaceDN w:val="0"/>
              <w:adjustRightInd w:val="0"/>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虐待等の禁止</w:t>
            </w:r>
          </w:p>
        </w:tc>
        <w:tc>
          <w:tcPr>
            <w:tcW w:w="1134" w:type="dxa"/>
            <w:tcBorders>
              <w:top w:val="single" w:sz="4" w:space="0" w:color="auto"/>
              <w:bottom w:val="nil"/>
            </w:tcBorders>
          </w:tcPr>
          <w:p w14:paraId="758E3CC2" w14:textId="51463BAD" w:rsidR="00295921" w:rsidRPr="0021637C" w:rsidRDefault="00295921" w:rsidP="008B3006">
            <w:pPr>
              <w:jc w:val="left"/>
              <w:rPr>
                <w:sz w:val="20"/>
                <w:szCs w:val="20"/>
              </w:rPr>
            </w:pPr>
          </w:p>
        </w:tc>
        <w:tc>
          <w:tcPr>
            <w:tcW w:w="1701" w:type="dxa"/>
            <w:tcBorders>
              <w:top w:val="single" w:sz="4" w:space="0" w:color="auto"/>
              <w:bottom w:val="nil"/>
            </w:tcBorders>
          </w:tcPr>
          <w:p w14:paraId="488248A6" w14:textId="0E6C2D39" w:rsidR="00295921" w:rsidRPr="0021637C" w:rsidRDefault="00295921" w:rsidP="008B3006">
            <w:pPr>
              <w:rPr>
                <w:sz w:val="20"/>
                <w:szCs w:val="20"/>
              </w:rPr>
            </w:pPr>
          </w:p>
        </w:tc>
      </w:tr>
      <w:tr w:rsidR="0021637C" w:rsidRPr="0021637C" w14:paraId="658EA10C" w14:textId="77777777" w:rsidTr="00247689">
        <w:trPr>
          <w:trHeight w:val="551"/>
        </w:trPr>
        <w:tc>
          <w:tcPr>
            <w:tcW w:w="7479" w:type="dxa"/>
            <w:tcBorders>
              <w:top w:val="nil"/>
              <w:bottom w:val="dotted" w:sz="4" w:space="0" w:color="auto"/>
            </w:tcBorders>
          </w:tcPr>
          <w:p w14:paraId="66907A37" w14:textId="5DA8E66A" w:rsidR="00295921" w:rsidRPr="0021637C" w:rsidRDefault="00295921" w:rsidP="008B3006">
            <w:pPr>
              <w:autoSpaceDE w:val="0"/>
              <w:autoSpaceDN w:val="0"/>
              <w:adjustRightInd w:val="0"/>
              <w:ind w:leftChars="100" w:left="610" w:hangingChars="200" w:hanging="400"/>
              <w:jc w:val="left"/>
              <w:rPr>
                <w:rFonts w:hAnsiTheme="minorHAnsi" w:cs="ＭＳ 明朝"/>
                <w:kern w:val="0"/>
                <w:sz w:val="20"/>
                <w:szCs w:val="20"/>
              </w:rPr>
            </w:pPr>
            <w:r w:rsidRPr="0021637C">
              <w:rPr>
                <w:rFonts w:hAnsiTheme="minorHAnsi" w:cs="ＭＳ 明朝" w:hint="eastAsia"/>
                <w:kern w:val="0"/>
                <w:sz w:val="20"/>
                <w:szCs w:val="20"/>
              </w:rPr>
              <w:t>⑴　指定児童発達支援事業所等の従業者は、障害児に対し、児童虐待の防止等に関する法律</w:t>
            </w:r>
            <w:r w:rsidRPr="0021637C">
              <w:rPr>
                <w:rFonts w:hAnsiTheme="minorHAnsi" w:cs="ＭＳ 明朝"/>
                <w:kern w:val="0"/>
                <w:sz w:val="20"/>
                <w:szCs w:val="20"/>
              </w:rPr>
              <w:t xml:space="preserve"> </w:t>
            </w:r>
            <w:r w:rsidRPr="0021637C">
              <w:rPr>
                <w:rFonts w:hAnsiTheme="minorHAnsi" w:cs="ＭＳ 明朝" w:hint="eastAsia"/>
                <w:kern w:val="0"/>
                <w:sz w:val="20"/>
                <w:szCs w:val="20"/>
              </w:rPr>
              <w:t>（平成</w:t>
            </w:r>
            <w:r w:rsidRPr="0021637C">
              <w:rPr>
                <w:rFonts w:ascii="‚l‚r –¾’©" w:hAnsi="‚l‚r –¾’©" w:cs="‚l‚r –¾’©"/>
                <w:kern w:val="0"/>
                <w:sz w:val="20"/>
                <w:szCs w:val="20"/>
              </w:rPr>
              <w:t>12</w:t>
            </w:r>
            <w:r w:rsidRPr="0021637C">
              <w:rPr>
                <w:rFonts w:hAnsiTheme="minorHAnsi" w:cs="ＭＳ 明朝" w:hint="eastAsia"/>
                <w:kern w:val="0"/>
                <w:sz w:val="20"/>
                <w:szCs w:val="20"/>
              </w:rPr>
              <w:t>年法律第</w:t>
            </w:r>
            <w:r w:rsidRPr="0021637C">
              <w:rPr>
                <w:rFonts w:ascii="‚l‚r –¾’©" w:hAnsi="‚l‚r –¾’©" w:cs="‚l‚r –¾’©"/>
                <w:kern w:val="0"/>
                <w:sz w:val="20"/>
                <w:szCs w:val="20"/>
              </w:rPr>
              <w:t>82</w:t>
            </w:r>
            <w:r w:rsidRPr="0021637C">
              <w:rPr>
                <w:rFonts w:hAnsiTheme="minorHAnsi" w:cs="ＭＳ 明朝" w:hint="eastAsia"/>
                <w:kern w:val="0"/>
                <w:sz w:val="20"/>
                <w:szCs w:val="20"/>
              </w:rPr>
              <w:t>号）第２条各号に掲げる行為その他当該障害児の心身に有害な影響を与える行為をしていないか。</w:t>
            </w:r>
          </w:p>
        </w:tc>
        <w:tc>
          <w:tcPr>
            <w:tcW w:w="1134" w:type="dxa"/>
            <w:tcBorders>
              <w:top w:val="nil"/>
              <w:bottom w:val="dotted" w:sz="4" w:space="0" w:color="auto"/>
            </w:tcBorders>
          </w:tcPr>
          <w:p w14:paraId="339C6120" w14:textId="77777777" w:rsidR="00295921" w:rsidRPr="0021637C" w:rsidRDefault="00295921" w:rsidP="008B3006">
            <w:pPr>
              <w:jc w:val="left"/>
              <w:rPr>
                <w:sz w:val="20"/>
                <w:szCs w:val="20"/>
              </w:rPr>
            </w:pPr>
            <w:r w:rsidRPr="0021637C">
              <w:rPr>
                <w:rFonts w:hint="eastAsia"/>
                <w:sz w:val="20"/>
                <w:szCs w:val="20"/>
              </w:rPr>
              <w:t>□適</w:t>
            </w:r>
          </w:p>
          <w:p w14:paraId="4FAD7F8C" w14:textId="1146E2B1"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dotted" w:sz="4" w:space="0" w:color="auto"/>
            </w:tcBorders>
          </w:tcPr>
          <w:p w14:paraId="67736083" w14:textId="77777777" w:rsidR="00295921" w:rsidRPr="0021637C" w:rsidRDefault="00295921" w:rsidP="008B3006">
            <w:pPr>
              <w:rPr>
                <w:sz w:val="20"/>
                <w:szCs w:val="20"/>
              </w:rPr>
            </w:pPr>
            <w:r w:rsidRPr="0021637C">
              <w:rPr>
                <w:rFonts w:hint="eastAsia"/>
                <w:sz w:val="20"/>
                <w:szCs w:val="20"/>
              </w:rPr>
              <w:t>§45①</w:t>
            </w:r>
            <w:r w:rsidRPr="0021637C">
              <w:rPr>
                <w:rFonts w:hAnsi="ＭＳ 明朝" w:cs="ＭＳ 明朝" w:hint="eastAsia"/>
                <w:sz w:val="20"/>
                <w:szCs w:val="20"/>
              </w:rPr>
              <w:t>（</w:t>
            </w:r>
            <w:r w:rsidRPr="0021637C">
              <w:rPr>
                <w:rFonts w:hint="eastAsia"/>
                <w:sz w:val="20"/>
                <w:szCs w:val="20"/>
              </w:rPr>
              <w:t>§71）</w:t>
            </w:r>
          </w:p>
          <w:p w14:paraId="4E030975" w14:textId="504A74FB" w:rsidR="00295921" w:rsidRPr="0021637C" w:rsidRDefault="00295921" w:rsidP="008B3006">
            <w:pPr>
              <w:rPr>
                <w:sz w:val="20"/>
                <w:szCs w:val="20"/>
              </w:rPr>
            </w:pPr>
            <w:r w:rsidRPr="0021637C">
              <w:rPr>
                <w:rFonts w:hint="eastAsia"/>
                <w:sz w:val="20"/>
                <w:szCs w:val="20"/>
              </w:rPr>
              <w:t>□A　□B</w:t>
            </w:r>
          </w:p>
        </w:tc>
      </w:tr>
      <w:tr w:rsidR="0021637C" w:rsidRPr="0021637C" w14:paraId="2CA1D2DE" w14:textId="77777777" w:rsidTr="00247689">
        <w:trPr>
          <w:trHeight w:val="135"/>
        </w:trPr>
        <w:tc>
          <w:tcPr>
            <w:tcW w:w="7479" w:type="dxa"/>
            <w:tcBorders>
              <w:top w:val="dotted" w:sz="4" w:space="0" w:color="auto"/>
              <w:bottom w:val="single" w:sz="4" w:space="0" w:color="auto"/>
            </w:tcBorders>
          </w:tcPr>
          <w:p w14:paraId="069398F6" w14:textId="77777777"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Theme="minorHAnsi" w:cs="ＭＳ 明朝" w:hint="eastAsia"/>
                <w:kern w:val="0"/>
                <w:sz w:val="20"/>
                <w:szCs w:val="20"/>
              </w:rPr>
              <w:t>⑵　指定児童発達支援事業者等は、虐待の発生又はその再発を防止するため、次に掲げる措置を講じているか。</w:t>
            </w:r>
          </w:p>
          <w:p w14:paraId="675FC9E4" w14:textId="77777777" w:rsidR="00295921" w:rsidRPr="0021637C" w:rsidRDefault="00295921" w:rsidP="008B3006">
            <w:pPr>
              <w:autoSpaceDE w:val="0"/>
              <w:autoSpaceDN w:val="0"/>
              <w:adjustRightInd w:val="0"/>
              <w:ind w:leftChars="200" w:left="620" w:hangingChars="100" w:hanging="200"/>
              <w:jc w:val="left"/>
              <w:rPr>
                <w:rFonts w:hAnsiTheme="minorHAnsi" w:cs="ＭＳ 明朝"/>
                <w:kern w:val="0"/>
                <w:sz w:val="20"/>
                <w:szCs w:val="20"/>
              </w:rPr>
            </w:pPr>
            <w:r w:rsidRPr="0021637C">
              <w:rPr>
                <w:rFonts w:hAnsiTheme="minorHAnsi" w:cs="ＭＳ 明朝" w:hint="eastAsia"/>
                <w:kern w:val="0"/>
                <w:sz w:val="20"/>
                <w:szCs w:val="20"/>
              </w:rPr>
              <w:t>一 当該指定児童発達支援事業所等における虐待の防止のための対策を検討する委員会(テレビ電話装置等を活用して行うことができるものとする。)を定期的に開催するとともに、その結果について、従業者に周知徹底を図ること。</w:t>
            </w:r>
          </w:p>
          <w:p w14:paraId="60D11654" w14:textId="77777777" w:rsidR="00295921" w:rsidRPr="0021637C" w:rsidRDefault="00295921" w:rsidP="008B3006">
            <w:pPr>
              <w:autoSpaceDE w:val="0"/>
              <w:autoSpaceDN w:val="0"/>
              <w:adjustRightInd w:val="0"/>
              <w:ind w:leftChars="200" w:left="620" w:hangingChars="100" w:hanging="200"/>
              <w:jc w:val="left"/>
              <w:rPr>
                <w:rFonts w:hAnsiTheme="minorHAnsi" w:cs="ＭＳ 明朝"/>
                <w:kern w:val="0"/>
                <w:sz w:val="20"/>
                <w:szCs w:val="20"/>
              </w:rPr>
            </w:pPr>
            <w:r w:rsidRPr="0021637C">
              <w:rPr>
                <w:rFonts w:hAnsiTheme="minorHAnsi" w:cs="ＭＳ 明朝" w:hint="eastAsia"/>
                <w:kern w:val="0"/>
                <w:sz w:val="20"/>
                <w:szCs w:val="20"/>
              </w:rPr>
              <w:t>二 当該指定児童発達支援事業所等において、従業者に対し、虐待の防止のための研修を定期的に実施すること。</w:t>
            </w:r>
          </w:p>
          <w:p w14:paraId="2BC53781" w14:textId="0401953F" w:rsidR="00295921" w:rsidRPr="0021637C" w:rsidRDefault="00295921" w:rsidP="00247689">
            <w:pPr>
              <w:ind w:firstLineChars="200" w:firstLine="400"/>
              <w:rPr>
                <w:b/>
                <w:sz w:val="20"/>
                <w:szCs w:val="20"/>
              </w:rPr>
            </w:pPr>
            <w:r w:rsidRPr="0021637C">
              <w:rPr>
                <w:rFonts w:hAnsiTheme="minorHAnsi" w:cs="ＭＳ 明朝" w:hint="eastAsia"/>
                <w:kern w:val="0"/>
                <w:sz w:val="20"/>
                <w:szCs w:val="20"/>
              </w:rPr>
              <w:t>三 前2号に掲げる措置を適切に実施するための担当者を置くこと。</w:t>
            </w:r>
          </w:p>
        </w:tc>
        <w:tc>
          <w:tcPr>
            <w:tcW w:w="1134" w:type="dxa"/>
            <w:tcBorders>
              <w:top w:val="dotted" w:sz="4" w:space="0" w:color="auto"/>
              <w:bottom w:val="single" w:sz="4" w:space="0" w:color="auto"/>
            </w:tcBorders>
          </w:tcPr>
          <w:p w14:paraId="3321F635" w14:textId="77777777" w:rsidR="00295921" w:rsidRPr="0021637C" w:rsidRDefault="00295921" w:rsidP="008B3006">
            <w:pPr>
              <w:jc w:val="left"/>
              <w:rPr>
                <w:sz w:val="20"/>
                <w:szCs w:val="20"/>
              </w:rPr>
            </w:pPr>
            <w:r w:rsidRPr="0021637C">
              <w:rPr>
                <w:rFonts w:hint="eastAsia"/>
                <w:sz w:val="20"/>
                <w:szCs w:val="20"/>
              </w:rPr>
              <w:t>□適</w:t>
            </w:r>
          </w:p>
          <w:p w14:paraId="3D30EF49" w14:textId="38EF2DAA"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02A1C40D" w14:textId="77777777" w:rsidR="00295921" w:rsidRPr="0021637C" w:rsidRDefault="00295921" w:rsidP="008B3006">
            <w:pPr>
              <w:rPr>
                <w:sz w:val="20"/>
                <w:szCs w:val="20"/>
              </w:rPr>
            </w:pPr>
            <w:r w:rsidRPr="0021637C">
              <w:rPr>
                <w:rFonts w:hint="eastAsia"/>
                <w:sz w:val="20"/>
                <w:szCs w:val="20"/>
              </w:rPr>
              <w:t>§45②</w:t>
            </w:r>
            <w:r w:rsidRPr="0021637C">
              <w:rPr>
                <w:rFonts w:hAnsi="ＭＳ 明朝" w:cs="ＭＳ 明朝" w:hint="eastAsia"/>
                <w:sz w:val="20"/>
                <w:szCs w:val="20"/>
              </w:rPr>
              <w:t>（</w:t>
            </w:r>
            <w:r w:rsidRPr="0021637C">
              <w:rPr>
                <w:rFonts w:hint="eastAsia"/>
                <w:sz w:val="20"/>
                <w:szCs w:val="20"/>
              </w:rPr>
              <w:t>§71）</w:t>
            </w:r>
          </w:p>
          <w:p w14:paraId="79938D54" w14:textId="12EAE571" w:rsidR="00295921" w:rsidRPr="0021637C" w:rsidRDefault="00295921" w:rsidP="008B3006">
            <w:pPr>
              <w:rPr>
                <w:sz w:val="20"/>
                <w:szCs w:val="20"/>
              </w:rPr>
            </w:pPr>
            <w:r w:rsidRPr="0021637C">
              <w:rPr>
                <w:rFonts w:hint="eastAsia"/>
                <w:sz w:val="20"/>
                <w:szCs w:val="20"/>
              </w:rPr>
              <w:t>□A　□B</w:t>
            </w:r>
          </w:p>
        </w:tc>
      </w:tr>
      <w:tr w:rsidR="0021637C" w:rsidRPr="0021637C" w14:paraId="328C021C" w14:textId="77777777" w:rsidTr="00247689">
        <w:trPr>
          <w:trHeight w:val="302"/>
        </w:trPr>
        <w:tc>
          <w:tcPr>
            <w:tcW w:w="7479" w:type="dxa"/>
            <w:tcBorders>
              <w:top w:val="single" w:sz="4" w:space="0" w:color="auto"/>
              <w:bottom w:val="nil"/>
            </w:tcBorders>
          </w:tcPr>
          <w:p w14:paraId="57B1919E" w14:textId="7BA0A884" w:rsidR="00295921" w:rsidRPr="0021637C" w:rsidRDefault="00295921" w:rsidP="003208DC">
            <w:pPr>
              <w:autoSpaceDE w:val="0"/>
              <w:autoSpaceDN w:val="0"/>
              <w:adjustRightInd w:val="0"/>
              <w:jc w:val="left"/>
              <w:rPr>
                <w:rFonts w:hAnsiTheme="minorHAnsi" w:cs="ＭＳ 明朝"/>
                <w:kern w:val="0"/>
                <w:sz w:val="20"/>
                <w:szCs w:val="20"/>
              </w:rPr>
            </w:pPr>
            <w:r w:rsidRPr="0021637C">
              <w:rPr>
                <w:rFonts w:hint="eastAsia"/>
                <w:b/>
              </w:rPr>
              <w:lastRenderedPageBreak/>
              <w:t>◆</w:t>
            </w:r>
            <w:r w:rsidRPr="0021637C">
              <w:rPr>
                <w:rFonts w:hAnsiTheme="minorHAnsi" w:cs="ＭＳ 明朝" w:hint="eastAsia"/>
                <w:b/>
                <w:kern w:val="0"/>
                <w:sz w:val="20"/>
                <w:szCs w:val="20"/>
              </w:rPr>
              <w:t>秘密保持等</w:t>
            </w:r>
          </w:p>
        </w:tc>
        <w:tc>
          <w:tcPr>
            <w:tcW w:w="1134" w:type="dxa"/>
            <w:tcBorders>
              <w:top w:val="single" w:sz="4" w:space="0" w:color="auto"/>
              <w:bottom w:val="nil"/>
            </w:tcBorders>
          </w:tcPr>
          <w:p w14:paraId="068646B2" w14:textId="5D6DCD4F" w:rsidR="00295921" w:rsidRPr="0021637C" w:rsidRDefault="00295921" w:rsidP="008B3006">
            <w:pPr>
              <w:jc w:val="left"/>
              <w:rPr>
                <w:sz w:val="20"/>
                <w:szCs w:val="20"/>
              </w:rPr>
            </w:pPr>
          </w:p>
        </w:tc>
        <w:tc>
          <w:tcPr>
            <w:tcW w:w="1701" w:type="dxa"/>
            <w:tcBorders>
              <w:top w:val="single" w:sz="4" w:space="0" w:color="auto"/>
              <w:bottom w:val="nil"/>
            </w:tcBorders>
          </w:tcPr>
          <w:p w14:paraId="4C3F46CD" w14:textId="586A2531" w:rsidR="00295921" w:rsidRPr="0021637C" w:rsidRDefault="00295921" w:rsidP="008B3006">
            <w:pPr>
              <w:rPr>
                <w:sz w:val="20"/>
                <w:szCs w:val="20"/>
              </w:rPr>
            </w:pPr>
          </w:p>
        </w:tc>
      </w:tr>
      <w:tr w:rsidR="0021637C" w:rsidRPr="0021637C" w14:paraId="09D4F0DF" w14:textId="77777777" w:rsidTr="00247689">
        <w:trPr>
          <w:trHeight w:val="255"/>
        </w:trPr>
        <w:tc>
          <w:tcPr>
            <w:tcW w:w="7479" w:type="dxa"/>
            <w:tcBorders>
              <w:top w:val="nil"/>
              <w:bottom w:val="dotted" w:sz="4" w:space="0" w:color="auto"/>
            </w:tcBorders>
          </w:tcPr>
          <w:p w14:paraId="4039CBA1" w14:textId="55DC0E91" w:rsidR="00295921" w:rsidRPr="0021637C" w:rsidRDefault="00295921" w:rsidP="00247689">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指定児童発達支援事業所等の従業者及び管理者は、正当な理由がなく、その業務上知り得た障害児又はその家族の秘密を漏らしていないか。</w:t>
            </w:r>
          </w:p>
        </w:tc>
        <w:tc>
          <w:tcPr>
            <w:tcW w:w="1134" w:type="dxa"/>
            <w:tcBorders>
              <w:top w:val="nil"/>
              <w:bottom w:val="dotted" w:sz="4" w:space="0" w:color="auto"/>
            </w:tcBorders>
          </w:tcPr>
          <w:p w14:paraId="7627AF9B" w14:textId="77777777" w:rsidR="00295921" w:rsidRPr="0021637C" w:rsidRDefault="00295921" w:rsidP="008B3006">
            <w:pPr>
              <w:jc w:val="left"/>
              <w:rPr>
                <w:sz w:val="20"/>
                <w:szCs w:val="20"/>
              </w:rPr>
            </w:pPr>
            <w:r w:rsidRPr="0021637C">
              <w:rPr>
                <w:rFonts w:hint="eastAsia"/>
                <w:sz w:val="20"/>
                <w:szCs w:val="20"/>
              </w:rPr>
              <w:t>□適</w:t>
            </w:r>
          </w:p>
          <w:p w14:paraId="0445C911" w14:textId="6B88D2D4"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dotted" w:sz="4" w:space="0" w:color="auto"/>
            </w:tcBorders>
          </w:tcPr>
          <w:p w14:paraId="7B0D033A" w14:textId="77777777" w:rsidR="00295921" w:rsidRPr="0021637C" w:rsidRDefault="00295921" w:rsidP="008B3006">
            <w:pPr>
              <w:rPr>
                <w:sz w:val="20"/>
                <w:szCs w:val="20"/>
              </w:rPr>
            </w:pPr>
            <w:r w:rsidRPr="0021637C">
              <w:rPr>
                <w:rFonts w:hint="eastAsia"/>
                <w:sz w:val="20"/>
                <w:szCs w:val="20"/>
              </w:rPr>
              <w:t>§47</w:t>
            </w:r>
            <w:r w:rsidRPr="0021637C">
              <w:rPr>
                <w:rFonts w:hAnsi="ＭＳ 明朝" w:cs="ＭＳ 明朝" w:hint="eastAsia"/>
                <w:sz w:val="20"/>
                <w:szCs w:val="20"/>
              </w:rPr>
              <w:t>①（</w:t>
            </w:r>
            <w:r w:rsidRPr="0021637C">
              <w:rPr>
                <w:rFonts w:hint="eastAsia"/>
                <w:sz w:val="20"/>
                <w:szCs w:val="20"/>
              </w:rPr>
              <w:t>§71）</w:t>
            </w:r>
          </w:p>
          <w:p w14:paraId="043F4208" w14:textId="3D41BDC8" w:rsidR="00295921" w:rsidRPr="0021637C" w:rsidRDefault="00295921" w:rsidP="008B3006">
            <w:pPr>
              <w:rPr>
                <w:sz w:val="20"/>
                <w:szCs w:val="20"/>
              </w:rPr>
            </w:pPr>
            <w:r w:rsidRPr="0021637C">
              <w:rPr>
                <w:rFonts w:hint="eastAsia"/>
                <w:sz w:val="20"/>
                <w:szCs w:val="20"/>
              </w:rPr>
              <w:t>□A　□B</w:t>
            </w:r>
          </w:p>
        </w:tc>
      </w:tr>
      <w:tr w:rsidR="0021637C" w:rsidRPr="0021637C" w14:paraId="08ABB3F3" w14:textId="77777777" w:rsidTr="00247689">
        <w:trPr>
          <w:trHeight w:val="165"/>
        </w:trPr>
        <w:tc>
          <w:tcPr>
            <w:tcW w:w="7479" w:type="dxa"/>
            <w:tcBorders>
              <w:top w:val="dotted" w:sz="4" w:space="0" w:color="auto"/>
              <w:bottom w:val="dotted" w:sz="4" w:space="0" w:color="auto"/>
            </w:tcBorders>
          </w:tcPr>
          <w:p w14:paraId="492944D2" w14:textId="7B117102" w:rsidR="00295921" w:rsidRPr="0021637C" w:rsidRDefault="00295921" w:rsidP="00247689">
            <w:pPr>
              <w:ind w:leftChars="100" w:left="410" w:hangingChars="100" w:hanging="200"/>
              <w:rPr>
                <w:b/>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指定児童発達支援事業者等は、従業者及び管理者であった者が、正当な理由がなく、その業務上知り得た障害児又はその家族の秘密を漏らすことがないよう、必要な措置を講じているか。</w:t>
            </w:r>
          </w:p>
        </w:tc>
        <w:tc>
          <w:tcPr>
            <w:tcW w:w="1134" w:type="dxa"/>
            <w:tcBorders>
              <w:top w:val="dotted" w:sz="4" w:space="0" w:color="auto"/>
              <w:bottom w:val="dotted" w:sz="4" w:space="0" w:color="auto"/>
            </w:tcBorders>
          </w:tcPr>
          <w:p w14:paraId="39B38277" w14:textId="77777777" w:rsidR="00295921" w:rsidRPr="0021637C" w:rsidRDefault="00295921" w:rsidP="008B3006">
            <w:pPr>
              <w:jc w:val="left"/>
              <w:rPr>
                <w:sz w:val="20"/>
                <w:szCs w:val="20"/>
              </w:rPr>
            </w:pPr>
            <w:r w:rsidRPr="0021637C">
              <w:rPr>
                <w:rFonts w:hint="eastAsia"/>
                <w:sz w:val="20"/>
                <w:szCs w:val="20"/>
              </w:rPr>
              <w:t>□適</w:t>
            </w:r>
          </w:p>
          <w:p w14:paraId="34FD1A20" w14:textId="36A0E626"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77F1B445" w14:textId="77777777" w:rsidR="00295921" w:rsidRPr="0021637C" w:rsidRDefault="00295921" w:rsidP="008B3006">
            <w:pPr>
              <w:rPr>
                <w:sz w:val="20"/>
                <w:szCs w:val="20"/>
              </w:rPr>
            </w:pPr>
            <w:r w:rsidRPr="0021637C">
              <w:rPr>
                <w:rFonts w:hint="eastAsia"/>
                <w:sz w:val="20"/>
                <w:szCs w:val="20"/>
              </w:rPr>
              <w:t>§47</w:t>
            </w:r>
            <w:r w:rsidRPr="0021637C">
              <w:rPr>
                <w:rFonts w:hAnsi="ＭＳ 明朝" w:cs="ＭＳ 明朝" w:hint="eastAsia"/>
                <w:sz w:val="20"/>
                <w:szCs w:val="20"/>
              </w:rPr>
              <w:t>②（</w:t>
            </w:r>
            <w:r w:rsidRPr="0021637C">
              <w:rPr>
                <w:rFonts w:hint="eastAsia"/>
                <w:sz w:val="20"/>
                <w:szCs w:val="20"/>
              </w:rPr>
              <w:t>§71）</w:t>
            </w:r>
          </w:p>
          <w:p w14:paraId="68B52725" w14:textId="0E9DA10C" w:rsidR="00295921" w:rsidRPr="0021637C" w:rsidRDefault="00295921" w:rsidP="008B3006">
            <w:pPr>
              <w:rPr>
                <w:sz w:val="20"/>
                <w:szCs w:val="20"/>
              </w:rPr>
            </w:pPr>
            <w:r w:rsidRPr="0021637C">
              <w:rPr>
                <w:rFonts w:hint="eastAsia"/>
                <w:sz w:val="20"/>
                <w:szCs w:val="20"/>
              </w:rPr>
              <w:t>□A　□B</w:t>
            </w:r>
          </w:p>
        </w:tc>
      </w:tr>
      <w:tr w:rsidR="0021637C" w:rsidRPr="0021637C" w14:paraId="19CEC8BF" w14:textId="77777777" w:rsidTr="00247689">
        <w:trPr>
          <w:trHeight w:val="165"/>
        </w:trPr>
        <w:tc>
          <w:tcPr>
            <w:tcW w:w="7479" w:type="dxa"/>
            <w:tcBorders>
              <w:top w:val="dotted" w:sz="4" w:space="0" w:color="auto"/>
              <w:bottom w:val="single" w:sz="4" w:space="0" w:color="auto"/>
            </w:tcBorders>
          </w:tcPr>
          <w:p w14:paraId="3E232E45" w14:textId="1027A131"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⑶</w:t>
            </w:r>
            <w:r w:rsidRPr="0021637C">
              <w:rPr>
                <w:rFonts w:hAnsiTheme="minorHAnsi" w:cs="ＭＳ 明朝" w:hint="eastAsia"/>
                <w:kern w:val="0"/>
                <w:sz w:val="20"/>
                <w:szCs w:val="20"/>
              </w:rPr>
              <w:t xml:space="preserve">　指定児童発達支援事業者等は、指定障害児入所施設等（法第</w:t>
            </w:r>
            <w:r w:rsidRPr="0021637C">
              <w:rPr>
                <w:rFonts w:ascii="‚l‚r –¾’©" w:hAnsi="‚l‚r –¾’©" w:cs="‚l‚r –¾’©"/>
                <w:kern w:val="0"/>
                <w:sz w:val="20"/>
                <w:szCs w:val="20"/>
              </w:rPr>
              <w:t>24</w:t>
            </w:r>
            <w:r w:rsidRPr="0021637C">
              <w:rPr>
                <w:rFonts w:hAnsiTheme="minorHAnsi" w:cs="ＭＳ 明朝" w:hint="eastAsia"/>
                <w:kern w:val="0"/>
                <w:sz w:val="20"/>
                <w:szCs w:val="20"/>
              </w:rPr>
              <w:t>条の２第１項</w:t>
            </w:r>
            <w:r w:rsidRPr="0021637C">
              <w:rPr>
                <w:rFonts w:hAnsiTheme="minorHAnsi" w:cs="ＭＳ 明朝"/>
                <w:kern w:val="0"/>
                <w:sz w:val="20"/>
                <w:szCs w:val="20"/>
              </w:rPr>
              <w:t xml:space="preserve"> </w:t>
            </w:r>
            <w:r w:rsidRPr="0021637C">
              <w:rPr>
                <w:rFonts w:hAnsiTheme="minorHAnsi" w:cs="ＭＳ 明朝" w:hint="eastAsia"/>
                <w:kern w:val="0"/>
                <w:sz w:val="20"/>
                <w:szCs w:val="20"/>
              </w:rPr>
              <w:t>に規定する指定障害児入所施設等をいう。）、指定障害福祉サービス事業者等（障害者の日常生活及び社会生活を総合的に支援するための法律第</w:t>
            </w:r>
            <w:r w:rsidRPr="0021637C">
              <w:rPr>
                <w:rFonts w:ascii="‚l‚r –¾’©" w:hAnsi="‚l‚r –¾’©" w:cs="‚l‚r –¾’©"/>
                <w:kern w:val="0"/>
                <w:sz w:val="20"/>
                <w:szCs w:val="20"/>
              </w:rPr>
              <w:t>29</w:t>
            </w:r>
            <w:r w:rsidRPr="0021637C">
              <w:rPr>
                <w:rFonts w:hAnsiTheme="minorHAnsi" w:cs="ＭＳ 明朝" w:hint="eastAsia"/>
                <w:kern w:val="0"/>
                <w:sz w:val="20"/>
                <w:szCs w:val="20"/>
              </w:rPr>
              <w:t>条第２項</w:t>
            </w:r>
            <w:r w:rsidRPr="0021637C">
              <w:rPr>
                <w:rFonts w:hAnsiTheme="minorHAnsi" w:cs="ＭＳ 明朝"/>
                <w:kern w:val="0"/>
                <w:sz w:val="20"/>
                <w:szCs w:val="20"/>
              </w:rPr>
              <w:t xml:space="preserve"> </w:t>
            </w:r>
            <w:r w:rsidRPr="0021637C">
              <w:rPr>
                <w:rFonts w:hAnsiTheme="minorHAnsi" w:cs="ＭＳ 明朝" w:hint="eastAsia"/>
                <w:kern w:val="0"/>
                <w:sz w:val="20"/>
                <w:szCs w:val="20"/>
              </w:rPr>
              <w:t>に規定する指定障害福祉サービス事業者等をいう。）その他の福祉サービスを提供する者等に対して、障害児又はその家族に関する情報を提供する際は、あらかじめ文書により当該障害児又はその家族の同意を得ているか。</w:t>
            </w:r>
          </w:p>
        </w:tc>
        <w:tc>
          <w:tcPr>
            <w:tcW w:w="1134" w:type="dxa"/>
            <w:tcBorders>
              <w:top w:val="dotted" w:sz="4" w:space="0" w:color="auto"/>
              <w:bottom w:val="single" w:sz="4" w:space="0" w:color="auto"/>
            </w:tcBorders>
          </w:tcPr>
          <w:p w14:paraId="7BF8D215" w14:textId="77777777" w:rsidR="00295921" w:rsidRPr="0021637C" w:rsidRDefault="00295921" w:rsidP="008B3006">
            <w:pPr>
              <w:jc w:val="left"/>
              <w:rPr>
                <w:sz w:val="20"/>
                <w:szCs w:val="20"/>
              </w:rPr>
            </w:pPr>
            <w:r w:rsidRPr="0021637C">
              <w:rPr>
                <w:rFonts w:hint="eastAsia"/>
                <w:sz w:val="20"/>
                <w:szCs w:val="20"/>
              </w:rPr>
              <w:t>□適</w:t>
            </w:r>
          </w:p>
          <w:p w14:paraId="777C6D85" w14:textId="13A05E00"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44D40A01" w14:textId="77777777" w:rsidR="00295921" w:rsidRPr="0021637C" w:rsidRDefault="00295921" w:rsidP="008B3006">
            <w:pPr>
              <w:rPr>
                <w:sz w:val="20"/>
                <w:szCs w:val="20"/>
              </w:rPr>
            </w:pPr>
            <w:r w:rsidRPr="0021637C">
              <w:rPr>
                <w:rFonts w:hint="eastAsia"/>
                <w:sz w:val="20"/>
                <w:szCs w:val="20"/>
              </w:rPr>
              <w:t>§47</w:t>
            </w:r>
            <w:r w:rsidRPr="0021637C">
              <w:rPr>
                <w:rFonts w:hAnsi="ＭＳ 明朝" w:cs="ＭＳ 明朝" w:hint="eastAsia"/>
                <w:sz w:val="20"/>
                <w:szCs w:val="20"/>
              </w:rPr>
              <w:t>③（</w:t>
            </w:r>
            <w:r w:rsidRPr="0021637C">
              <w:rPr>
                <w:rFonts w:hint="eastAsia"/>
                <w:sz w:val="20"/>
                <w:szCs w:val="20"/>
              </w:rPr>
              <w:t>§71）</w:t>
            </w:r>
          </w:p>
          <w:p w14:paraId="5939CF33" w14:textId="1590AC65" w:rsidR="00295921" w:rsidRPr="0021637C" w:rsidRDefault="00295921" w:rsidP="008B3006">
            <w:pPr>
              <w:rPr>
                <w:sz w:val="20"/>
                <w:szCs w:val="20"/>
              </w:rPr>
            </w:pPr>
            <w:r w:rsidRPr="0021637C">
              <w:rPr>
                <w:rFonts w:hint="eastAsia"/>
                <w:sz w:val="20"/>
                <w:szCs w:val="20"/>
              </w:rPr>
              <w:t>□A　□B</w:t>
            </w:r>
          </w:p>
        </w:tc>
      </w:tr>
      <w:tr w:rsidR="0021637C" w:rsidRPr="0021637C" w14:paraId="3041CA7D" w14:textId="77777777" w:rsidTr="00247689">
        <w:trPr>
          <w:trHeight w:val="165"/>
        </w:trPr>
        <w:tc>
          <w:tcPr>
            <w:tcW w:w="7479" w:type="dxa"/>
            <w:tcBorders>
              <w:top w:val="single" w:sz="4" w:space="0" w:color="auto"/>
              <w:bottom w:val="nil"/>
            </w:tcBorders>
          </w:tcPr>
          <w:p w14:paraId="2CF80C79" w14:textId="2A588CD5" w:rsidR="00295921" w:rsidRPr="0021637C" w:rsidRDefault="00295921" w:rsidP="003208DC">
            <w:pPr>
              <w:autoSpaceDE w:val="0"/>
              <w:autoSpaceDN w:val="0"/>
              <w:adjustRightInd w:val="0"/>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情報の提供等</w:t>
            </w:r>
          </w:p>
        </w:tc>
        <w:tc>
          <w:tcPr>
            <w:tcW w:w="1134" w:type="dxa"/>
            <w:tcBorders>
              <w:top w:val="single" w:sz="4" w:space="0" w:color="auto"/>
              <w:bottom w:val="nil"/>
            </w:tcBorders>
          </w:tcPr>
          <w:p w14:paraId="6F43E1B2" w14:textId="221FA232" w:rsidR="00295921" w:rsidRPr="0021637C" w:rsidRDefault="00295921" w:rsidP="008B3006">
            <w:pPr>
              <w:jc w:val="left"/>
              <w:rPr>
                <w:sz w:val="20"/>
                <w:szCs w:val="20"/>
              </w:rPr>
            </w:pPr>
          </w:p>
        </w:tc>
        <w:tc>
          <w:tcPr>
            <w:tcW w:w="1701" w:type="dxa"/>
            <w:tcBorders>
              <w:top w:val="single" w:sz="4" w:space="0" w:color="auto"/>
              <w:bottom w:val="nil"/>
            </w:tcBorders>
          </w:tcPr>
          <w:p w14:paraId="347CBBEA" w14:textId="329E1156" w:rsidR="00295921" w:rsidRPr="0021637C" w:rsidRDefault="00295921" w:rsidP="008B3006">
            <w:pPr>
              <w:rPr>
                <w:sz w:val="20"/>
                <w:szCs w:val="20"/>
              </w:rPr>
            </w:pPr>
          </w:p>
        </w:tc>
      </w:tr>
      <w:tr w:rsidR="0021637C" w:rsidRPr="0021637C" w14:paraId="35910137" w14:textId="77777777" w:rsidTr="00247689">
        <w:trPr>
          <w:trHeight w:val="165"/>
        </w:trPr>
        <w:tc>
          <w:tcPr>
            <w:tcW w:w="7479" w:type="dxa"/>
            <w:tcBorders>
              <w:top w:val="nil"/>
              <w:bottom w:val="dotted" w:sz="4" w:space="0" w:color="auto"/>
            </w:tcBorders>
          </w:tcPr>
          <w:p w14:paraId="6701E603" w14:textId="62C73454" w:rsidR="00295921" w:rsidRPr="0021637C" w:rsidRDefault="00295921" w:rsidP="00247689">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指定児童発達支援等を利用しようとする障害児が、これを適切かつ円滑に利用できるように、当該指定児童発達支援事業者等が実施する事業の内容に関する情報の提供を行っているか。</w:t>
            </w:r>
          </w:p>
        </w:tc>
        <w:tc>
          <w:tcPr>
            <w:tcW w:w="1134" w:type="dxa"/>
            <w:tcBorders>
              <w:top w:val="nil"/>
              <w:bottom w:val="dotted" w:sz="4" w:space="0" w:color="auto"/>
            </w:tcBorders>
          </w:tcPr>
          <w:p w14:paraId="0F2F654B" w14:textId="77777777" w:rsidR="00295921" w:rsidRPr="0021637C" w:rsidRDefault="00295921" w:rsidP="008B3006">
            <w:pPr>
              <w:jc w:val="left"/>
              <w:rPr>
                <w:sz w:val="20"/>
                <w:szCs w:val="20"/>
              </w:rPr>
            </w:pPr>
            <w:r w:rsidRPr="0021637C">
              <w:rPr>
                <w:rFonts w:hint="eastAsia"/>
                <w:sz w:val="20"/>
                <w:szCs w:val="20"/>
              </w:rPr>
              <w:t>□適</w:t>
            </w:r>
          </w:p>
          <w:p w14:paraId="4EE201AB" w14:textId="284D9B81"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dotted" w:sz="4" w:space="0" w:color="auto"/>
            </w:tcBorders>
          </w:tcPr>
          <w:p w14:paraId="4453729D" w14:textId="77777777" w:rsidR="00295921" w:rsidRPr="0021637C" w:rsidRDefault="00295921" w:rsidP="008B3006">
            <w:pPr>
              <w:rPr>
                <w:sz w:val="20"/>
                <w:szCs w:val="20"/>
              </w:rPr>
            </w:pPr>
            <w:r w:rsidRPr="0021637C">
              <w:rPr>
                <w:rFonts w:hint="eastAsia"/>
                <w:sz w:val="20"/>
                <w:szCs w:val="20"/>
              </w:rPr>
              <w:t>§48</w:t>
            </w:r>
            <w:r w:rsidRPr="0021637C">
              <w:rPr>
                <w:rFonts w:hAnsi="ＭＳ 明朝" w:cs="ＭＳ 明朝" w:hint="eastAsia"/>
                <w:sz w:val="20"/>
                <w:szCs w:val="20"/>
              </w:rPr>
              <w:t>①（</w:t>
            </w:r>
            <w:r w:rsidRPr="0021637C">
              <w:rPr>
                <w:rFonts w:hint="eastAsia"/>
                <w:sz w:val="20"/>
                <w:szCs w:val="20"/>
              </w:rPr>
              <w:t>§71）</w:t>
            </w:r>
          </w:p>
          <w:p w14:paraId="4F66CB45" w14:textId="5060C734" w:rsidR="00295921" w:rsidRPr="0021637C" w:rsidRDefault="00295921" w:rsidP="008B3006">
            <w:pPr>
              <w:rPr>
                <w:sz w:val="20"/>
                <w:szCs w:val="20"/>
              </w:rPr>
            </w:pPr>
            <w:r w:rsidRPr="0021637C">
              <w:rPr>
                <w:rFonts w:hint="eastAsia"/>
                <w:sz w:val="20"/>
                <w:szCs w:val="20"/>
              </w:rPr>
              <w:t>□A　□B</w:t>
            </w:r>
          </w:p>
        </w:tc>
      </w:tr>
      <w:tr w:rsidR="0021637C" w:rsidRPr="0021637C" w14:paraId="2B6EC379" w14:textId="77777777" w:rsidTr="00247689">
        <w:trPr>
          <w:trHeight w:val="165"/>
        </w:trPr>
        <w:tc>
          <w:tcPr>
            <w:tcW w:w="7479" w:type="dxa"/>
            <w:tcBorders>
              <w:top w:val="dotted" w:sz="4" w:space="0" w:color="auto"/>
              <w:bottom w:val="single" w:sz="4" w:space="0" w:color="auto"/>
            </w:tcBorders>
          </w:tcPr>
          <w:p w14:paraId="16E86B15" w14:textId="0940F21C" w:rsidR="00295921" w:rsidRPr="0021637C" w:rsidRDefault="00295921" w:rsidP="00247689">
            <w:pPr>
              <w:ind w:leftChars="100" w:left="410" w:hangingChars="100" w:hanging="200"/>
              <w:rPr>
                <w:b/>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指定児童発達支援事業者等は、当該指定児童発達支援事業者等について広告をする場合において、その内容を虚偽のもの又は誇大なものとしていないか。</w:t>
            </w:r>
          </w:p>
        </w:tc>
        <w:tc>
          <w:tcPr>
            <w:tcW w:w="1134" w:type="dxa"/>
            <w:tcBorders>
              <w:top w:val="dotted" w:sz="4" w:space="0" w:color="auto"/>
              <w:bottom w:val="single" w:sz="4" w:space="0" w:color="auto"/>
            </w:tcBorders>
          </w:tcPr>
          <w:p w14:paraId="3830D67E" w14:textId="77777777" w:rsidR="00295921" w:rsidRPr="0021637C" w:rsidRDefault="00295921" w:rsidP="008B3006">
            <w:pPr>
              <w:jc w:val="left"/>
              <w:rPr>
                <w:sz w:val="20"/>
                <w:szCs w:val="20"/>
              </w:rPr>
            </w:pPr>
            <w:r w:rsidRPr="0021637C">
              <w:rPr>
                <w:rFonts w:hint="eastAsia"/>
                <w:sz w:val="20"/>
                <w:szCs w:val="20"/>
              </w:rPr>
              <w:t>□適</w:t>
            </w:r>
          </w:p>
          <w:p w14:paraId="338389F9" w14:textId="44A177F7"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427BD88D" w14:textId="77777777" w:rsidR="00295921" w:rsidRPr="0021637C" w:rsidRDefault="00295921" w:rsidP="008B3006">
            <w:pPr>
              <w:rPr>
                <w:sz w:val="20"/>
                <w:szCs w:val="20"/>
              </w:rPr>
            </w:pPr>
            <w:r w:rsidRPr="0021637C">
              <w:rPr>
                <w:rFonts w:hint="eastAsia"/>
                <w:sz w:val="20"/>
                <w:szCs w:val="20"/>
              </w:rPr>
              <w:t>§48</w:t>
            </w:r>
            <w:r w:rsidRPr="0021637C">
              <w:rPr>
                <w:rFonts w:hAnsi="ＭＳ 明朝" w:cs="ＭＳ 明朝" w:hint="eastAsia"/>
                <w:sz w:val="20"/>
                <w:szCs w:val="20"/>
              </w:rPr>
              <w:t>②（</w:t>
            </w:r>
            <w:r w:rsidRPr="0021637C">
              <w:rPr>
                <w:rFonts w:hint="eastAsia"/>
                <w:sz w:val="20"/>
                <w:szCs w:val="20"/>
              </w:rPr>
              <w:t>§71）</w:t>
            </w:r>
          </w:p>
          <w:p w14:paraId="30B1AE0C" w14:textId="242F5F35" w:rsidR="00295921" w:rsidRPr="0021637C" w:rsidRDefault="00295921" w:rsidP="008B3006">
            <w:pPr>
              <w:rPr>
                <w:sz w:val="20"/>
                <w:szCs w:val="20"/>
              </w:rPr>
            </w:pPr>
            <w:r w:rsidRPr="0021637C">
              <w:rPr>
                <w:rFonts w:hint="eastAsia"/>
                <w:sz w:val="20"/>
                <w:szCs w:val="20"/>
              </w:rPr>
              <w:t>□A　□B</w:t>
            </w:r>
          </w:p>
        </w:tc>
      </w:tr>
      <w:tr w:rsidR="0021637C" w:rsidRPr="0021637C" w14:paraId="5E522620" w14:textId="77777777" w:rsidTr="00247689">
        <w:trPr>
          <w:trHeight w:val="165"/>
        </w:trPr>
        <w:tc>
          <w:tcPr>
            <w:tcW w:w="7479" w:type="dxa"/>
            <w:tcBorders>
              <w:top w:val="single" w:sz="4" w:space="0" w:color="auto"/>
              <w:bottom w:val="nil"/>
            </w:tcBorders>
          </w:tcPr>
          <w:p w14:paraId="534DCCE0" w14:textId="4ACCE3A0" w:rsidR="00295921" w:rsidRPr="0021637C" w:rsidRDefault="00295921" w:rsidP="003208DC">
            <w:pPr>
              <w:autoSpaceDE w:val="0"/>
              <w:autoSpaceDN w:val="0"/>
              <w:adjustRightInd w:val="0"/>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利益供与等の禁止</w:t>
            </w:r>
          </w:p>
        </w:tc>
        <w:tc>
          <w:tcPr>
            <w:tcW w:w="1134" w:type="dxa"/>
            <w:tcBorders>
              <w:top w:val="single" w:sz="4" w:space="0" w:color="auto"/>
              <w:bottom w:val="nil"/>
            </w:tcBorders>
          </w:tcPr>
          <w:p w14:paraId="6D08FDAE" w14:textId="31453E74" w:rsidR="00295921" w:rsidRPr="0021637C" w:rsidRDefault="00295921" w:rsidP="008B3006">
            <w:pPr>
              <w:jc w:val="left"/>
              <w:rPr>
                <w:sz w:val="20"/>
                <w:szCs w:val="20"/>
              </w:rPr>
            </w:pPr>
          </w:p>
        </w:tc>
        <w:tc>
          <w:tcPr>
            <w:tcW w:w="1701" w:type="dxa"/>
            <w:tcBorders>
              <w:top w:val="single" w:sz="4" w:space="0" w:color="auto"/>
              <w:bottom w:val="nil"/>
            </w:tcBorders>
          </w:tcPr>
          <w:p w14:paraId="468B052B" w14:textId="4879AD00" w:rsidR="00295921" w:rsidRPr="0021637C" w:rsidRDefault="00295921" w:rsidP="008B3006">
            <w:pPr>
              <w:rPr>
                <w:sz w:val="20"/>
                <w:szCs w:val="20"/>
              </w:rPr>
            </w:pPr>
          </w:p>
        </w:tc>
      </w:tr>
      <w:tr w:rsidR="0021637C" w:rsidRPr="0021637C" w14:paraId="5B9D8BA2" w14:textId="77777777" w:rsidTr="00247689">
        <w:trPr>
          <w:trHeight w:val="165"/>
        </w:trPr>
        <w:tc>
          <w:tcPr>
            <w:tcW w:w="7479" w:type="dxa"/>
            <w:tcBorders>
              <w:top w:val="nil"/>
              <w:bottom w:val="dotted" w:sz="4" w:space="0" w:color="auto"/>
            </w:tcBorders>
          </w:tcPr>
          <w:p w14:paraId="108D7BDC" w14:textId="25E55890"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指定児童発達支援事業者等は、障害児相談支援事業者若しくは障害者の日常生活及び社会生活を総合的に支援するための法律第５条第</w:t>
            </w:r>
            <w:r w:rsidRPr="0021637C">
              <w:rPr>
                <w:rFonts w:ascii="‚l‚r –¾’©" w:hAnsi="‚l‚r –¾’©" w:cs="‚l‚r –¾’©"/>
                <w:kern w:val="0"/>
                <w:sz w:val="20"/>
                <w:szCs w:val="20"/>
              </w:rPr>
              <w:t>1</w:t>
            </w:r>
            <w:r w:rsidRPr="0021637C">
              <w:rPr>
                <w:rFonts w:ascii="‚l‚r –¾’©" w:hAnsi="‚l‚r –¾’©" w:cs="‚l‚r –¾’©" w:hint="eastAsia"/>
                <w:kern w:val="0"/>
                <w:sz w:val="20"/>
                <w:szCs w:val="20"/>
              </w:rPr>
              <w:t>9</w:t>
            </w:r>
            <w:r w:rsidRPr="0021637C">
              <w:rPr>
                <w:rFonts w:hAnsiTheme="minorHAnsi" w:cs="ＭＳ 明朝" w:hint="eastAsia"/>
                <w:kern w:val="0"/>
                <w:sz w:val="20"/>
                <w:szCs w:val="20"/>
              </w:rPr>
              <w:t>項に規定する一般相談支援事業若しくは特定相談支援事業を行う者（次項において「障害児相談支援事業者等」という。）、障害福祉サービスを行う者等又はその従業者に対し、障害児又はその家族に対して当該指定児童発達支援事業者等を紹介することの対償として、金品その他の財産上の利益を供与していないか。</w:t>
            </w:r>
          </w:p>
        </w:tc>
        <w:tc>
          <w:tcPr>
            <w:tcW w:w="1134" w:type="dxa"/>
            <w:tcBorders>
              <w:top w:val="nil"/>
              <w:bottom w:val="dotted" w:sz="4" w:space="0" w:color="auto"/>
            </w:tcBorders>
          </w:tcPr>
          <w:p w14:paraId="6A8364CD" w14:textId="77777777" w:rsidR="00295921" w:rsidRPr="0021637C" w:rsidRDefault="00295921" w:rsidP="008B3006">
            <w:pPr>
              <w:jc w:val="left"/>
              <w:rPr>
                <w:sz w:val="20"/>
                <w:szCs w:val="20"/>
              </w:rPr>
            </w:pPr>
            <w:r w:rsidRPr="0021637C">
              <w:rPr>
                <w:rFonts w:hint="eastAsia"/>
                <w:sz w:val="20"/>
                <w:szCs w:val="20"/>
              </w:rPr>
              <w:t>□適</w:t>
            </w:r>
          </w:p>
          <w:p w14:paraId="1ED55F6C" w14:textId="4DBEFA2B"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dotted" w:sz="4" w:space="0" w:color="auto"/>
            </w:tcBorders>
          </w:tcPr>
          <w:p w14:paraId="32901A77" w14:textId="77777777" w:rsidR="00295921" w:rsidRPr="0021637C" w:rsidRDefault="00295921" w:rsidP="008B3006">
            <w:pPr>
              <w:rPr>
                <w:sz w:val="20"/>
                <w:szCs w:val="20"/>
              </w:rPr>
            </w:pPr>
            <w:r w:rsidRPr="0021637C">
              <w:rPr>
                <w:rFonts w:hint="eastAsia"/>
                <w:sz w:val="20"/>
                <w:szCs w:val="20"/>
              </w:rPr>
              <w:t>§49</w:t>
            </w:r>
            <w:r w:rsidRPr="0021637C">
              <w:rPr>
                <w:rFonts w:hAnsi="ＭＳ 明朝" w:cs="ＭＳ 明朝" w:hint="eastAsia"/>
                <w:sz w:val="20"/>
                <w:szCs w:val="20"/>
              </w:rPr>
              <w:t>①（</w:t>
            </w:r>
            <w:r w:rsidRPr="0021637C">
              <w:rPr>
                <w:rFonts w:hint="eastAsia"/>
                <w:sz w:val="20"/>
                <w:szCs w:val="20"/>
              </w:rPr>
              <w:t>§71）</w:t>
            </w:r>
          </w:p>
          <w:p w14:paraId="7ABA640F" w14:textId="5D540EB6" w:rsidR="00295921" w:rsidRPr="0021637C" w:rsidRDefault="00295921" w:rsidP="008B3006">
            <w:pPr>
              <w:rPr>
                <w:sz w:val="20"/>
                <w:szCs w:val="20"/>
              </w:rPr>
            </w:pPr>
            <w:r w:rsidRPr="0021637C">
              <w:rPr>
                <w:rFonts w:hint="eastAsia"/>
                <w:sz w:val="20"/>
                <w:szCs w:val="20"/>
              </w:rPr>
              <w:t>□A　□B</w:t>
            </w:r>
          </w:p>
        </w:tc>
      </w:tr>
      <w:tr w:rsidR="0021637C" w:rsidRPr="0021637C" w14:paraId="6C8B3CEA" w14:textId="77777777" w:rsidTr="00247689">
        <w:trPr>
          <w:trHeight w:val="165"/>
        </w:trPr>
        <w:tc>
          <w:tcPr>
            <w:tcW w:w="7479" w:type="dxa"/>
            <w:tcBorders>
              <w:top w:val="dotted" w:sz="4" w:space="0" w:color="auto"/>
              <w:bottom w:val="single" w:sz="4" w:space="0" w:color="auto"/>
            </w:tcBorders>
          </w:tcPr>
          <w:p w14:paraId="4602AD2D" w14:textId="642B87D3" w:rsidR="00295921" w:rsidRPr="0021637C" w:rsidRDefault="00295921" w:rsidP="00247689">
            <w:pPr>
              <w:autoSpaceDE w:val="0"/>
              <w:autoSpaceDN w:val="0"/>
              <w:adjustRightInd w:val="0"/>
              <w:ind w:leftChars="100" w:left="410" w:hangingChars="100" w:hanging="200"/>
              <w:jc w:val="left"/>
              <w:rPr>
                <w:rFonts w:hAnsiTheme="minorHAnsi" w:cs="ＭＳ 明朝"/>
                <w:b/>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障害児相談支援事業者等、障害福祉サービスを行う者等又はその従業者から、障害児又はその家族を紹介することの対償として、金品その他の財産上の利益を収受していないか。</w:t>
            </w:r>
          </w:p>
        </w:tc>
        <w:tc>
          <w:tcPr>
            <w:tcW w:w="1134" w:type="dxa"/>
            <w:tcBorders>
              <w:top w:val="dotted" w:sz="4" w:space="0" w:color="auto"/>
              <w:bottom w:val="single" w:sz="4" w:space="0" w:color="auto"/>
            </w:tcBorders>
          </w:tcPr>
          <w:p w14:paraId="2EA36EFE" w14:textId="77777777" w:rsidR="00295921" w:rsidRPr="0021637C" w:rsidRDefault="00295921" w:rsidP="008B3006">
            <w:pPr>
              <w:jc w:val="left"/>
              <w:rPr>
                <w:sz w:val="20"/>
                <w:szCs w:val="20"/>
              </w:rPr>
            </w:pPr>
            <w:r w:rsidRPr="0021637C">
              <w:rPr>
                <w:rFonts w:hint="eastAsia"/>
                <w:sz w:val="20"/>
                <w:szCs w:val="20"/>
              </w:rPr>
              <w:t>□適</w:t>
            </w:r>
          </w:p>
          <w:p w14:paraId="615B102A" w14:textId="4EE5C297"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0D0AF3BA" w14:textId="77777777" w:rsidR="00295921" w:rsidRPr="0021637C" w:rsidRDefault="00295921" w:rsidP="008B3006">
            <w:pPr>
              <w:rPr>
                <w:sz w:val="20"/>
                <w:szCs w:val="20"/>
              </w:rPr>
            </w:pPr>
            <w:r w:rsidRPr="0021637C">
              <w:rPr>
                <w:rFonts w:hint="eastAsia"/>
                <w:sz w:val="20"/>
                <w:szCs w:val="20"/>
              </w:rPr>
              <w:t>§49</w:t>
            </w:r>
            <w:r w:rsidRPr="0021637C">
              <w:rPr>
                <w:rFonts w:hAnsi="ＭＳ 明朝" w:cs="ＭＳ 明朝" w:hint="eastAsia"/>
                <w:sz w:val="20"/>
                <w:szCs w:val="20"/>
              </w:rPr>
              <w:t>②（</w:t>
            </w:r>
            <w:r w:rsidRPr="0021637C">
              <w:rPr>
                <w:rFonts w:hint="eastAsia"/>
                <w:sz w:val="20"/>
                <w:szCs w:val="20"/>
              </w:rPr>
              <w:t>§71）</w:t>
            </w:r>
          </w:p>
          <w:p w14:paraId="6673337D" w14:textId="7834D446" w:rsidR="00295921" w:rsidRPr="0021637C" w:rsidRDefault="00295921" w:rsidP="008B3006">
            <w:pPr>
              <w:rPr>
                <w:sz w:val="20"/>
                <w:szCs w:val="20"/>
              </w:rPr>
            </w:pPr>
            <w:r w:rsidRPr="0021637C">
              <w:rPr>
                <w:rFonts w:hint="eastAsia"/>
                <w:sz w:val="20"/>
                <w:szCs w:val="20"/>
              </w:rPr>
              <w:t>□A　□B</w:t>
            </w:r>
          </w:p>
        </w:tc>
      </w:tr>
      <w:tr w:rsidR="0021637C" w:rsidRPr="0021637C" w14:paraId="2635BC94" w14:textId="77777777" w:rsidTr="00247689">
        <w:trPr>
          <w:trHeight w:val="165"/>
        </w:trPr>
        <w:tc>
          <w:tcPr>
            <w:tcW w:w="7479" w:type="dxa"/>
            <w:tcBorders>
              <w:top w:val="single" w:sz="4" w:space="0" w:color="auto"/>
              <w:bottom w:val="nil"/>
            </w:tcBorders>
          </w:tcPr>
          <w:p w14:paraId="34ACDC89" w14:textId="7C14C2C9" w:rsidR="00295921" w:rsidRPr="0021637C" w:rsidRDefault="00295921" w:rsidP="003208DC">
            <w:pPr>
              <w:autoSpaceDE w:val="0"/>
              <w:autoSpaceDN w:val="0"/>
              <w:adjustRightInd w:val="0"/>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苦情解決</w:t>
            </w:r>
          </w:p>
        </w:tc>
        <w:tc>
          <w:tcPr>
            <w:tcW w:w="1134" w:type="dxa"/>
            <w:tcBorders>
              <w:top w:val="single" w:sz="4" w:space="0" w:color="auto"/>
              <w:bottom w:val="nil"/>
            </w:tcBorders>
          </w:tcPr>
          <w:p w14:paraId="09B52100" w14:textId="43819E18" w:rsidR="00295921" w:rsidRPr="0021637C" w:rsidRDefault="00295921" w:rsidP="008B3006">
            <w:pPr>
              <w:jc w:val="left"/>
              <w:rPr>
                <w:sz w:val="20"/>
                <w:szCs w:val="20"/>
              </w:rPr>
            </w:pPr>
          </w:p>
        </w:tc>
        <w:tc>
          <w:tcPr>
            <w:tcW w:w="1701" w:type="dxa"/>
            <w:tcBorders>
              <w:top w:val="single" w:sz="4" w:space="0" w:color="auto"/>
              <w:bottom w:val="nil"/>
            </w:tcBorders>
          </w:tcPr>
          <w:p w14:paraId="4B26AFDE" w14:textId="5E9AC8F9" w:rsidR="00295921" w:rsidRPr="0021637C" w:rsidRDefault="00295921" w:rsidP="008B3006">
            <w:pPr>
              <w:rPr>
                <w:sz w:val="20"/>
                <w:szCs w:val="20"/>
              </w:rPr>
            </w:pPr>
          </w:p>
        </w:tc>
      </w:tr>
      <w:tr w:rsidR="0021637C" w:rsidRPr="0021637C" w14:paraId="67B2E33B" w14:textId="77777777" w:rsidTr="00247689">
        <w:trPr>
          <w:trHeight w:val="329"/>
        </w:trPr>
        <w:tc>
          <w:tcPr>
            <w:tcW w:w="7479" w:type="dxa"/>
            <w:tcBorders>
              <w:top w:val="nil"/>
              <w:bottom w:val="dotted" w:sz="4" w:space="0" w:color="auto"/>
            </w:tcBorders>
          </w:tcPr>
          <w:p w14:paraId="769046F0" w14:textId="33C51EE5"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その提供した指定児童発達支援等に関する障害児又は通所給付決定保護者その他の当該障害児の家族からの苦情に迅速かつ適切に対応するために、苦情を受け付けるための窓口を設置する等の必要な措置を講じているか。</w:t>
            </w:r>
          </w:p>
        </w:tc>
        <w:tc>
          <w:tcPr>
            <w:tcW w:w="1134" w:type="dxa"/>
            <w:tcBorders>
              <w:top w:val="nil"/>
              <w:bottom w:val="dotted" w:sz="4" w:space="0" w:color="auto"/>
            </w:tcBorders>
          </w:tcPr>
          <w:p w14:paraId="2C3F044B" w14:textId="77777777" w:rsidR="00295921" w:rsidRPr="0021637C" w:rsidRDefault="00295921" w:rsidP="008B3006">
            <w:pPr>
              <w:jc w:val="left"/>
              <w:rPr>
                <w:sz w:val="20"/>
                <w:szCs w:val="20"/>
              </w:rPr>
            </w:pPr>
            <w:r w:rsidRPr="0021637C">
              <w:rPr>
                <w:rFonts w:hint="eastAsia"/>
                <w:sz w:val="20"/>
                <w:szCs w:val="20"/>
              </w:rPr>
              <w:t>□適</w:t>
            </w:r>
          </w:p>
          <w:p w14:paraId="17FE68D7" w14:textId="08948791"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dotted" w:sz="4" w:space="0" w:color="auto"/>
            </w:tcBorders>
          </w:tcPr>
          <w:p w14:paraId="452182BE" w14:textId="77777777" w:rsidR="00295921" w:rsidRPr="0021637C" w:rsidRDefault="00295921" w:rsidP="008B3006">
            <w:pPr>
              <w:rPr>
                <w:sz w:val="20"/>
                <w:szCs w:val="20"/>
              </w:rPr>
            </w:pPr>
            <w:r w:rsidRPr="0021637C">
              <w:rPr>
                <w:rFonts w:hint="eastAsia"/>
                <w:sz w:val="20"/>
                <w:szCs w:val="20"/>
              </w:rPr>
              <w:t>§50</w:t>
            </w:r>
            <w:r w:rsidRPr="0021637C">
              <w:rPr>
                <w:rFonts w:hAnsi="ＭＳ 明朝" w:cs="ＭＳ 明朝" w:hint="eastAsia"/>
                <w:sz w:val="20"/>
                <w:szCs w:val="20"/>
              </w:rPr>
              <w:t>①（</w:t>
            </w:r>
            <w:r w:rsidRPr="0021637C">
              <w:rPr>
                <w:rFonts w:hint="eastAsia"/>
                <w:sz w:val="20"/>
                <w:szCs w:val="20"/>
              </w:rPr>
              <w:t>§71）</w:t>
            </w:r>
          </w:p>
          <w:p w14:paraId="1608B921" w14:textId="31A18E4A" w:rsidR="00295921" w:rsidRPr="0021637C" w:rsidRDefault="00295921" w:rsidP="008B3006">
            <w:pPr>
              <w:rPr>
                <w:sz w:val="20"/>
                <w:szCs w:val="20"/>
              </w:rPr>
            </w:pPr>
            <w:r w:rsidRPr="0021637C">
              <w:rPr>
                <w:rFonts w:hint="eastAsia"/>
                <w:sz w:val="20"/>
                <w:szCs w:val="20"/>
              </w:rPr>
              <w:t>□A　□B</w:t>
            </w:r>
          </w:p>
        </w:tc>
      </w:tr>
      <w:tr w:rsidR="0021637C" w:rsidRPr="0021637C" w14:paraId="3219E004" w14:textId="77777777" w:rsidTr="00247689">
        <w:trPr>
          <w:trHeight w:val="165"/>
        </w:trPr>
        <w:tc>
          <w:tcPr>
            <w:tcW w:w="7479" w:type="dxa"/>
            <w:tcBorders>
              <w:top w:val="dotted" w:sz="4" w:space="0" w:color="auto"/>
              <w:bottom w:val="dotted" w:sz="4" w:space="0" w:color="auto"/>
            </w:tcBorders>
          </w:tcPr>
          <w:p w14:paraId="54C429C5" w14:textId="2BC82B51" w:rsidR="00295921" w:rsidRPr="0021637C" w:rsidRDefault="00295921" w:rsidP="00247689">
            <w:pPr>
              <w:ind w:leftChars="100" w:left="410" w:hangingChars="100" w:hanging="200"/>
              <w:rPr>
                <w:b/>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指定児童発達支援事業者等は、前項の苦情を受け付けた場合には、当該苦情の内容等を記録しているか。</w:t>
            </w:r>
          </w:p>
        </w:tc>
        <w:tc>
          <w:tcPr>
            <w:tcW w:w="1134" w:type="dxa"/>
            <w:tcBorders>
              <w:top w:val="dotted" w:sz="4" w:space="0" w:color="auto"/>
              <w:bottom w:val="dotted" w:sz="4" w:space="0" w:color="auto"/>
            </w:tcBorders>
          </w:tcPr>
          <w:p w14:paraId="64F53622" w14:textId="77777777" w:rsidR="00295921" w:rsidRPr="0021637C" w:rsidRDefault="00295921" w:rsidP="008B3006">
            <w:pPr>
              <w:jc w:val="left"/>
              <w:rPr>
                <w:sz w:val="20"/>
                <w:szCs w:val="20"/>
              </w:rPr>
            </w:pPr>
            <w:r w:rsidRPr="0021637C">
              <w:rPr>
                <w:rFonts w:hint="eastAsia"/>
                <w:sz w:val="20"/>
                <w:szCs w:val="20"/>
              </w:rPr>
              <w:t>□適</w:t>
            </w:r>
          </w:p>
          <w:p w14:paraId="3D4E1FA6" w14:textId="2E2AA0D3"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2C52C413" w14:textId="77777777" w:rsidR="00295921" w:rsidRPr="0021637C" w:rsidRDefault="00295921" w:rsidP="008B3006">
            <w:pPr>
              <w:rPr>
                <w:sz w:val="20"/>
                <w:szCs w:val="20"/>
              </w:rPr>
            </w:pPr>
            <w:r w:rsidRPr="0021637C">
              <w:rPr>
                <w:rFonts w:hint="eastAsia"/>
                <w:sz w:val="20"/>
                <w:szCs w:val="20"/>
              </w:rPr>
              <w:t>§50</w:t>
            </w:r>
            <w:r w:rsidRPr="0021637C">
              <w:rPr>
                <w:rFonts w:hAnsi="ＭＳ 明朝" w:cs="ＭＳ 明朝" w:hint="eastAsia"/>
                <w:sz w:val="20"/>
                <w:szCs w:val="20"/>
              </w:rPr>
              <w:t>②（</w:t>
            </w:r>
            <w:r w:rsidRPr="0021637C">
              <w:rPr>
                <w:rFonts w:hint="eastAsia"/>
                <w:sz w:val="20"/>
                <w:szCs w:val="20"/>
              </w:rPr>
              <w:t>§71）</w:t>
            </w:r>
          </w:p>
          <w:p w14:paraId="00FE2D3B" w14:textId="7E38E191" w:rsidR="00295921" w:rsidRPr="0021637C" w:rsidRDefault="00295921" w:rsidP="008B3006">
            <w:pPr>
              <w:rPr>
                <w:sz w:val="20"/>
                <w:szCs w:val="20"/>
              </w:rPr>
            </w:pPr>
            <w:r w:rsidRPr="0021637C">
              <w:rPr>
                <w:rFonts w:hint="eastAsia"/>
                <w:sz w:val="20"/>
                <w:szCs w:val="20"/>
              </w:rPr>
              <w:t>□A　□B</w:t>
            </w:r>
          </w:p>
        </w:tc>
      </w:tr>
      <w:tr w:rsidR="0021637C" w:rsidRPr="0021637C" w14:paraId="5DF1EA0E" w14:textId="77777777" w:rsidTr="00386A64">
        <w:trPr>
          <w:trHeight w:val="165"/>
        </w:trPr>
        <w:tc>
          <w:tcPr>
            <w:tcW w:w="7479" w:type="dxa"/>
            <w:tcBorders>
              <w:top w:val="dotted" w:sz="4" w:space="0" w:color="auto"/>
              <w:bottom w:val="dotted" w:sz="4" w:space="0" w:color="auto"/>
            </w:tcBorders>
          </w:tcPr>
          <w:p w14:paraId="25B3BA0B" w14:textId="745F1FB8" w:rsidR="00295921" w:rsidRPr="0021637C" w:rsidRDefault="00295921" w:rsidP="003208DC">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lastRenderedPageBreak/>
              <w:t>⑶</w:t>
            </w:r>
            <w:r w:rsidRPr="0021637C">
              <w:rPr>
                <w:rFonts w:hAnsiTheme="minorHAnsi" w:cs="ＭＳ 明朝" w:hint="eastAsia"/>
                <w:kern w:val="0"/>
                <w:sz w:val="20"/>
                <w:szCs w:val="20"/>
              </w:rPr>
              <w:t xml:space="preserve">　指定児童発達支援事業者等は、その提供した指定児童発達支援等に関し、法第</w:t>
            </w:r>
            <w:r w:rsidRPr="0021637C">
              <w:rPr>
                <w:rFonts w:ascii="‚l‚r –¾’©" w:hAnsi="‚l‚r –¾’©" w:cs="‚l‚r –¾’©"/>
                <w:kern w:val="0"/>
                <w:sz w:val="20"/>
                <w:szCs w:val="20"/>
              </w:rPr>
              <w:t>21</w:t>
            </w:r>
            <w:r w:rsidRPr="0021637C">
              <w:rPr>
                <w:rFonts w:hAnsiTheme="minorHAnsi" w:cs="ＭＳ 明朝" w:hint="eastAsia"/>
                <w:kern w:val="0"/>
                <w:sz w:val="20"/>
                <w:szCs w:val="20"/>
              </w:rPr>
              <w:t>条の５の</w:t>
            </w:r>
            <w:r w:rsidRPr="0021637C">
              <w:rPr>
                <w:rFonts w:ascii="‚l‚r –¾’©" w:hAnsi="‚l‚r –¾’©" w:cs="‚l‚r –¾’©"/>
                <w:kern w:val="0"/>
                <w:sz w:val="20"/>
                <w:szCs w:val="20"/>
              </w:rPr>
              <w:t>2</w:t>
            </w:r>
            <w:r w:rsidRPr="0021637C">
              <w:rPr>
                <w:rFonts w:ascii="‚l‚r –¾’©" w:hAnsi="‚l‚r –¾’©" w:cs="‚l‚r –¾’©" w:hint="eastAsia"/>
                <w:kern w:val="0"/>
                <w:sz w:val="20"/>
                <w:szCs w:val="20"/>
              </w:rPr>
              <w:t>2</w:t>
            </w:r>
            <w:r w:rsidRPr="0021637C">
              <w:rPr>
                <w:rFonts w:hAnsiTheme="minorHAnsi" w:cs="ＭＳ 明朝" w:hint="eastAsia"/>
                <w:kern w:val="0"/>
                <w:sz w:val="20"/>
                <w:szCs w:val="20"/>
              </w:rPr>
              <w:t>第１項の規定により都道府県知事又は市町村長（以下この項及び次項において「都道府県知事等」という。）が行う報告若しくは帳簿書類その他の物件の提出若しくは提示の命令又は当該職員からの質問若しくは指定児童発達支援事業者等の設備若しくは帳簿書類その他の物件の検査に応じ、及び障害児又は通所給付決定保護者その他の当該障害児の家族からの苦情に関して都道府県知事等が行う調査に協力するとともに、都道府県知事等から指導又は助言を受けた場合は、当該指導又は助言に従って必要な改善を行っているか。</w:t>
            </w:r>
          </w:p>
        </w:tc>
        <w:tc>
          <w:tcPr>
            <w:tcW w:w="1134" w:type="dxa"/>
            <w:tcBorders>
              <w:top w:val="dotted" w:sz="4" w:space="0" w:color="auto"/>
              <w:bottom w:val="dotted" w:sz="4" w:space="0" w:color="auto"/>
            </w:tcBorders>
          </w:tcPr>
          <w:p w14:paraId="3D4B7F3F" w14:textId="77777777" w:rsidR="00295921" w:rsidRPr="0021637C" w:rsidRDefault="00295921" w:rsidP="008B3006">
            <w:pPr>
              <w:jc w:val="left"/>
              <w:rPr>
                <w:sz w:val="20"/>
                <w:szCs w:val="20"/>
              </w:rPr>
            </w:pPr>
            <w:r w:rsidRPr="0021637C">
              <w:rPr>
                <w:rFonts w:hint="eastAsia"/>
                <w:sz w:val="20"/>
                <w:szCs w:val="20"/>
              </w:rPr>
              <w:t>□適</w:t>
            </w:r>
          </w:p>
          <w:p w14:paraId="2600A8C2" w14:textId="145D62A4"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0C42CE19" w14:textId="77777777" w:rsidR="00295921" w:rsidRPr="0021637C" w:rsidRDefault="00295921" w:rsidP="008B3006">
            <w:pPr>
              <w:rPr>
                <w:sz w:val="20"/>
                <w:szCs w:val="20"/>
              </w:rPr>
            </w:pPr>
            <w:r w:rsidRPr="0021637C">
              <w:rPr>
                <w:rFonts w:hint="eastAsia"/>
                <w:sz w:val="20"/>
                <w:szCs w:val="20"/>
              </w:rPr>
              <w:t>§50</w:t>
            </w:r>
            <w:r w:rsidRPr="0021637C">
              <w:rPr>
                <w:rFonts w:hAnsi="ＭＳ 明朝" w:cs="ＭＳ 明朝" w:hint="eastAsia"/>
                <w:sz w:val="20"/>
                <w:szCs w:val="20"/>
              </w:rPr>
              <w:t>③（</w:t>
            </w:r>
            <w:r w:rsidRPr="0021637C">
              <w:rPr>
                <w:rFonts w:hint="eastAsia"/>
                <w:sz w:val="20"/>
                <w:szCs w:val="20"/>
              </w:rPr>
              <w:t>§71）</w:t>
            </w:r>
          </w:p>
          <w:p w14:paraId="598EFFA3" w14:textId="79E95238" w:rsidR="00295921" w:rsidRPr="0021637C" w:rsidRDefault="00295921" w:rsidP="008B3006">
            <w:pPr>
              <w:rPr>
                <w:sz w:val="20"/>
                <w:szCs w:val="20"/>
              </w:rPr>
            </w:pPr>
            <w:r w:rsidRPr="0021637C">
              <w:rPr>
                <w:rFonts w:hint="eastAsia"/>
                <w:sz w:val="20"/>
                <w:szCs w:val="20"/>
              </w:rPr>
              <w:t>□A　□B</w:t>
            </w:r>
          </w:p>
        </w:tc>
      </w:tr>
      <w:tr w:rsidR="0021637C" w:rsidRPr="0021637C" w14:paraId="7A8C3FA1" w14:textId="77777777" w:rsidTr="00500AB9">
        <w:trPr>
          <w:trHeight w:val="165"/>
        </w:trPr>
        <w:tc>
          <w:tcPr>
            <w:tcW w:w="7479" w:type="dxa"/>
            <w:tcBorders>
              <w:top w:val="dotted" w:sz="4" w:space="0" w:color="auto"/>
              <w:bottom w:val="dotted" w:sz="4" w:space="0" w:color="auto"/>
            </w:tcBorders>
          </w:tcPr>
          <w:p w14:paraId="24AD03C3" w14:textId="47BC741F"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⑷</w:t>
            </w:r>
            <w:r w:rsidRPr="0021637C">
              <w:rPr>
                <w:rFonts w:hAnsiTheme="minorHAnsi" w:cs="ＭＳ 明朝" w:hint="eastAsia"/>
                <w:kern w:val="0"/>
                <w:sz w:val="20"/>
                <w:szCs w:val="20"/>
              </w:rPr>
              <w:t xml:space="preserve">　指定児童発達支援事業者等は、都道府県知事等からの求めがあった場合には、前項の改善の内容を都道府県知事等に報告しているか。</w:t>
            </w:r>
          </w:p>
        </w:tc>
        <w:tc>
          <w:tcPr>
            <w:tcW w:w="1134" w:type="dxa"/>
            <w:tcBorders>
              <w:top w:val="dotted" w:sz="4" w:space="0" w:color="auto"/>
              <w:bottom w:val="dotted" w:sz="4" w:space="0" w:color="auto"/>
            </w:tcBorders>
          </w:tcPr>
          <w:p w14:paraId="0AAD04F0" w14:textId="77777777" w:rsidR="00295921" w:rsidRPr="0021637C" w:rsidRDefault="00295921" w:rsidP="008B3006">
            <w:pPr>
              <w:jc w:val="left"/>
              <w:rPr>
                <w:sz w:val="20"/>
                <w:szCs w:val="20"/>
              </w:rPr>
            </w:pPr>
            <w:r w:rsidRPr="0021637C">
              <w:rPr>
                <w:rFonts w:hint="eastAsia"/>
                <w:sz w:val="20"/>
                <w:szCs w:val="20"/>
              </w:rPr>
              <w:t>□適</w:t>
            </w:r>
          </w:p>
          <w:p w14:paraId="7ABCBA4E" w14:textId="2AA32C87"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2143A820" w14:textId="77777777" w:rsidR="00295921" w:rsidRPr="0021637C" w:rsidRDefault="00295921" w:rsidP="008B3006">
            <w:pPr>
              <w:rPr>
                <w:sz w:val="20"/>
                <w:szCs w:val="20"/>
              </w:rPr>
            </w:pPr>
            <w:r w:rsidRPr="0021637C">
              <w:rPr>
                <w:rFonts w:hint="eastAsia"/>
                <w:sz w:val="20"/>
                <w:szCs w:val="20"/>
              </w:rPr>
              <w:t>§50</w:t>
            </w:r>
            <w:r w:rsidRPr="0021637C">
              <w:rPr>
                <w:rFonts w:hAnsi="ＭＳ 明朝" w:cs="ＭＳ 明朝" w:hint="eastAsia"/>
                <w:sz w:val="20"/>
                <w:szCs w:val="20"/>
              </w:rPr>
              <w:t>④（</w:t>
            </w:r>
            <w:r w:rsidRPr="0021637C">
              <w:rPr>
                <w:rFonts w:hint="eastAsia"/>
                <w:sz w:val="20"/>
                <w:szCs w:val="20"/>
              </w:rPr>
              <w:t>§71）</w:t>
            </w:r>
          </w:p>
          <w:p w14:paraId="149A3266" w14:textId="3B959A6F" w:rsidR="00295921" w:rsidRPr="0021637C" w:rsidRDefault="00295921" w:rsidP="008B3006">
            <w:pPr>
              <w:rPr>
                <w:sz w:val="20"/>
                <w:szCs w:val="20"/>
              </w:rPr>
            </w:pPr>
            <w:r w:rsidRPr="0021637C">
              <w:rPr>
                <w:rFonts w:hint="eastAsia"/>
                <w:sz w:val="20"/>
                <w:szCs w:val="20"/>
              </w:rPr>
              <w:t>□A　□B</w:t>
            </w:r>
          </w:p>
        </w:tc>
      </w:tr>
      <w:tr w:rsidR="0021637C" w:rsidRPr="0021637C" w14:paraId="018DE6D9" w14:textId="77777777" w:rsidTr="00247689">
        <w:trPr>
          <w:trHeight w:val="165"/>
        </w:trPr>
        <w:tc>
          <w:tcPr>
            <w:tcW w:w="7479" w:type="dxa"/>
            <w:tcBorders>
              <w:top w:val="dotted" w:sz="4" w:space="0" w:color="auto"/>
              <w:bottom w:val="single" w:sz="4" w:space="0" w:color="auto"/>
            </w:tcBorders>
          </w:tcPr>
          <w:p w14:paraId="7171F5C0" w14:textId="74568A13"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⑸</w:t>
            </w:r>
            <w:r w:rsidRPr="0021637C">
              <w:rPr>
                <w:rFonts w:hAnsiTheme="minorHAnsi" w:cs="ＭＳ 明朝" w:hint="eastAsia"/>
                <w:kern w:val="0"/>
                <w:sz w:val="20"/>
                <w:szCs w:val="20"/>
              </w:rPr>
              <w:t xml:space="preserve">　指定児童発達支援事業者等は、社会福祉法第</w:t>
            </w:r>
            <w:r w:rsidRPr="0021637C">
              <w:rPr>
                <w:rFonts w:ascii="‚l‚r –¾’©" w:hAnsi="‚l‚r –¾’©" w:cs="‚l‚r –¾’©"/>
                <w:kern w:val="0"/>
                <w:sz w:val="20"/>
                <w:szCs w:val="20"/>
              </w:rPr>
              <w:t>83</w:t>
            </w:r>
            <w:r w:rsidRPr="0021637C">
              <w:rPr>
                <w:rFonts w:hAnsiTheme="minorHAnsi" w:cs="ＭＳ 明朝" w:hint="eastAsia"/>
                <w:kern w:val="0"/>
                <w:sz w:val="20"/>
                <w:szCs w:val="20"/>
              </w:rPr>
              <w:t>条に規定する運営適正化委員会が同法第</w:t>
            </w:r>
            <w:r w:rsidRPr="0021637C">
              <w:rPr>
                <w:rFonts w:ascii="‚l‚r –¾’©" w:hAnsi="‚l‚r –¾’©" w:cs="‚l‚r –¾’©"/>
                <w:kern w:val="0"/>
                <w:sz w:val="20"/>
                <w:szCs w:val="20"/>
              </w:rPr>
              <w:t>85</w:t>
            </w:r>
            <w:r w:rsidRPr="0021637C">
              <w:rPr>
                <w:rFonts w:hAnsiTheme="minorHAnsi" w:cs="ＭＳ 明朝" w:hint="eastAsia"/>
                <w:kern w:val="0"/>
                <w:sz w:val="20"/>
                <w:szCs w:val="20"/>
              </w:rPr>
              <w:t>条の規定により行う調査又はあっせんにできる限り協力しているか。</w:t>
            </w:r>
          </w:p>
        </w:tc>
        <w:tc>
          <w:tcPr>
            <w:tcW w:w="1134" w:type="dxa"/>
            <w:tcBorders>
              <w:top w:val="dotted" w:sz="4" w:space="0" w:color="auto"/>
              <w:bottom w:val="single" w:sz="4" w:space="0" w:color="auto"/>
            </w:tcBorders>
          </w:tcPr>
          <w:p w14:paraId="7D1EFE11" w14:textId="77777777" w:rsidR="00295921" w:rsidRPr="0021637C" w:rsidRDefault="00295921" w:rsidP="008B3006">
            <w:pPr>
              <w:jc w:val="left"/>
              <w:rPr>
                <w:sz w:val="20"/>
                <w:szCs w:val="20"/>
              </w:rPr>
            </w:pPr>
            <w:r w:rsidRPr="0021637C">
              <w:rPr>
                <w:rFonts w:hint="eastAsia"/>
                <w:sz w:val="20"/>
                <w:szCs w:val="20"/>
              </w:rPr>
              <w:t>□適</w:t>
            </w:r>
          </w:p>
          <w:p w14:paraId="2BFC1021" w14:textId="2905D7B3"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48A47603" w14:textId="77777777" w:rsidR="00295921" w:rsidRPr="0021637C" w:rsidRDefault="00295921" w:rsidP="008B3006">
            <w:pPr>
              <w:rPr>
                <w:sz w:val="20"/>
                <w:szCs w:val="20"/>
              </w:rPr>
            </w:pPr>
            <w:r w:rsidRPr="0021637C">
              <w:rPr>
                <w:rFonts w:hint="eastAsia"/>
                <w:sz w:val="20"/>
                <w:szCs w:val="20"/>
              </w:rPr>
              <w:t>§50</w:t>
            </w:r>
            <w:r w:rsidRPr="0021637C">
              <w:rPr>
                <w:rFonts w:hAnsi="ＭＳ 明朝" w:cs="ＭＳ 明朝" w:hint="eastAsia"/>
                <w:sz w:val="20"/>
                <w:szCs w:val="20"/>
              </w:rPr>
              <w:t>⑤（</w:t>
            </w:r>
            <w:r w:rsidRPr="0021637C">
              <w:rPr>
                <w:rFonts w:hint="eastAsia"/>
                <w:sz w:val="20"/>
                <w:szCs w:val="20"/>
              </w:rPr>
              <w:t>§71）</w:t>
            </w:r>
          </w:p>
          <w:p w14:paraId="253BC8AA" w14:textId="685031AC" w:rsidR="00295921" w:rsidRPr="0021637C" w:rsidRDefault="00295921" w:rsidP="008B3006">
            <w:pPr>
              <w:rPr>
                <w:sz w:val="20"/>
                <w:szCs w:val="20"/>
              </w:rPr>
            </w:pPr>
            <w:r w:rsidRPr="0021637C">
              <w:rPr>
                <w:rFonts w:hint="eastAsia"/>
                <w:sz w:val="20"/>
                <w:szCs w:val="20"/>
              </w:rPr>
              <w:t>□A　□B</w:t>
            </w:r>
          </w:p>
        </w:tc>
      </w:tr>
      <w:tr w:rsidR="0021637C" w:rsidRPr="0021637C" w14:paraId="0C1B4EC5" w14:textId="77777777" w:rsidTr="00247689">
        <w:trPr>
          <w:trHeight w:val="165"/>
        </w:trPr>
        <w:tc>
          <w:tcPr>
            <w:tcW w:w="7479" w:type="dxa"/>
            <w:tcBorders>
              <w:top w:val="single" w:sz="4" w:space="0" w:color="auto"/>
              <w:bottom w:val="nil"/>
            </w:tcBorders>
          </w:tcPr>
          <w:p w14:paraId="3BDDBFE7" w14:textId="5ECB31E6" w:rsidR="00295921" w:rsidRPr="0021637C" w:rsidRDefault="00295921" w:rsidP="003208DC">
            <w:pPr>
              <w:autoSpaceDE w:val="0"/>
              <w:autoSpaceDN w:val="0"/>
              <w:adjustRightInd w:val="0"/>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地域との連携等</w:t>
            </w:r>
          </w:p>
        </w:tc>
        <w:tc>
          <w:tcPr>
            <w:tcW w:w="1134" w:type="dxa"/>
            <w:tcBorders>
              <w:top w:val="single" w:sz="4" w:space="0" w:color="auto"/>
              <w:bottom w:val="nil"/>
            </w:tcBorders>
          </w:tcPr>
          <w:p w14:paraId="3DCA41C0" w14:textId="34463480" w:rsidR="00295921" w:rsidRPr="0021637C" w:rsidRDefault="00295921" w:rsidP="008B3006">
            <w:pPr>
              <w:jc w:val="left"/>
              <w:rPr>
                <w:sz w:val="20"/>
                <w:szCs w:val="20"/>
              </w:rPr>
            </w:pPr>
          </w:p>
        </w:tc>
        <w:tc>
          <w:tcPr>
            <w:tcW w:w="1701" w:type="dxa"/>
            <w:tcBorders>
              <w:top w:val="single" w:sz="4" w:space="0" w:color="auto"/>
              <w:bottom w:val="nil"/>
            </w:tcBorders>
          </w:tcPr>
          <w:p w14:paraId="7D0D8E5C" w14:textId="0458D437" w:rsidR="00295921" w:rsidRPr="0021637C" w:rsidRDefault="00295921" w:rsidP="008B3006">
            <w:pPr>
              <w:rPr>
                <w:sz w:val="20"/>
                <w:szCs w:val="20"/>
              </w:rPr>
            </w:pPr>
          </w:p>
        </w:tc>
      </w:tr>
      <w:tr w:rsidR="0021637C" w:rsidRPr="0021637C" w14:paraId="7D6216B3" w14:textId="77777777" w:rsidTr="00247689">
        <w:trPr>
          <w:trHeight w:val="165"/>
        </w:trPr>
        <w:tc>
          <w:tcPr>
            <w:tcW w:w="7479" w:type="dxa"/>
            <w:tcBorders>
              <w:top w:val="nil"/>
              <w:bottom w:val="nil"/>
            </w:tcBorders>
          </w:tcPr>
          <w:p w14:paraId="0EA98C0C" w14:textId="397A2764" w:rsidR="00295921" w:rsidRPr="0021637C" w:rsidRDefault="00295921" w:rsidP="008B3006">
            <w:pPr>
              <w:autoSpaceDE w:val="0"/>
              <w:autoSpaceDN w:val="0"/>
              <w:adjustRightInd w:val="0"/>
              <w:ind w:leftChars="100" w:left="410" w:hangingChars="100" w:hanging="200"/>
              <w:jc w:val="left"/>
              <w:rPr>
                <w:rFonts w:ascii="‚l‚r –¾’©" w:hAnsi="‚l‚r –¾’©" w:cs="‚l‚r –¾’©"/>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指定児童発達支援事業者等は、その運営に当たっては、地域住民又はその自発的な活動等との連携及び協力を行う等の地域との交流に努めているか。</w:t>
            </w:r>
          </w:p>
        </w:tc>
        <w:tc>
          <w:tcPr>
            <w:tcW w:w="1134" w:type="dxa"/>
            <w:tcBorders>
              <w:top w:val="nil"/>
              <w:bottom w:val="nil"/>
            </w:tcBorders>
          </w:tcPr>
          <w:p w14:paraId="1E45F003" w14:textId="77777777" w:rsidR="00295921" w:rsidRPr="0021637C" w:rsidRDefault="00295921" w:rsidP="008B3006">
            <w:pPr>
              <w:jc w:val="left"/>
              <w:rPr>
                <w:sz w:val="20"/>
                <w:szCs w:val="20"/>
              </w:rPr>
            </w:pPr>
            <w:r w:rsidRPr="0021637C">
              <w:rPr>
                <w:rFonts w:hint="eastAsia"/>
                <w:sz w:val="20"/>
                <w:szCs w:val="20"/>
              </w:rPr>
              <w:t>□適</w:t>
            </w:r>
          </w:p>
          <w:p w14:paraId="196E6FD8" w14:textId="7C155DE8"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nil"/>
            </w:tcBorders>
          </w:tcPr>
          <w:p w14:paraId="5AC07DAC" w14:textId="77777777" w:rsidR="00295921" w:rsidRPr="0021637C" w:rsidRDefault="00295921" w:rsidP="008B3006">
            <w:pPr>
              <w:rPr>
                <w:sz w:val="20"/>
                <w:szCs w:val="20"/>
              </w:rPr>
            </w:pPr>
            <w:r w:rsidRPr="0021637C">
              <w:rPr>
                <w:rFonts w:hint="eastAsia"/>
                <w:sz w:val="20"/>
                <w:szCs w:val="20"/>
              </w:rPr>
              <w:t>§51</w:t>
            </w:r>
            <w:r w:rsidRPr="0021637C">
              <w:rPr>
                <w:rFonts w:hAnsi="ＭＳ 明朝" w:cs="ＭＳ 明朝" w:hint="eastAsia"/>
                <w:sz w:val="20"/>
                <w:szCs w:val="20"/>
              </w:rPr>
              <w:t>①（</w:t>
            </w:r>
            <w:r w:rsidRPr="0021637C">
              <w:rPr>
                <w:rFonts w:hint="eastAsia"/>
                <w:sz w:val="20"/>
                <w:szCs w:val="20"/>
              </w:rPr>
              <w:t>§71）</w:t>
            </w:r>
          </w:p>
          <w:p w14:paraId="3CC56FE2" w14:textId="25A21B02" w:rsidR="00295921" w:rsidRPr="0021637C" w:rsidRDefault="00295921" w:rsidP="008B3006">
            <w:pPr>
              <w:rPr>
                <w:sz w:val="20"/>
                <w:szCs w:val="20"/>
              </w:rPr>
            </w:pPr>
            <w:r w:rsidRPr="0021637C">
              <w:rPr>
                <w:rFonts w:hint="eastAsia"/>
                <w:sz w:val="20"/>
                <w:szCs w:val="20"/>
              </w:rPr>
              <w:t>□A　□B</w:t>
            </w:r>
          </w:p>
        </w:tc>
      </w:tr>
      <w:tr w:rsidR="0021637C" w:rsidRPr="0021637C" w14:paraId="50D99966" w14:textId="77777777" w:rsidTr="00247689">
        <w:trPr>
          <w:trHeight w:val="165"/>
        </w:trPr>
        <w:tc>
          <w:tcPr>
            <w:tcW w:w="7479" w:type="dxa"/>
            <w:tcBorders>
              <w:top w:val="dotted" w:sz="4" w:space="0" w:color="auto"/>
              <w:bottom w:val="single" w:sz="4" w:space="0" w:color="auto"/>
            </w:tcBorders>
          </w:tcPr>
          <w:p w14:paraId="370DDCEB" w14:textId="3FC6C43D" w:rsidR="00295921" w:rsidRPr="0021637C" w:rsidRDefault="00295921" w:rsidP="00247689">
            <w:pPr>
              <w:autoSpaceDE w:val="0"/>
              <w:autoSpaceDN w:val="0"/>
              <w:adjustRightInd w:val="0"/>
              <w:ind w:leftChars="100" w:left="410" w:hangingChars="100" w:hanging="200"/>
              <w:jc w:val="left"/>
              <w:rPr>
                <w:rFonts w:hAnsiTheme="minorHAnsi" w:cs="ＭＳ 明朝"/>
                <w:b/>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児童発達支援センターである児童発達支援事業所において、指定児童発達支援の事業を行うものに限る。）は、通常の事業の実施地域の障害児の福祉に関し、障害児若しくはその家庭又は当該障害児が通い、在学し、若しくは在籍する保育所、学校教育法(昭和22年法律第26号)に規定する幼稚園、小学校(義務教育学校の前期課程を含む。)若しくは特別支援学校若しくは就学前の子どもに関する教育、保育等の総合的な提供の推進に関する法律(平成18年法律第77号)第2条第6項に規定する認定こども園その他児童が集団生活を営む施設からの相談に応じ、助言その他の必要な援助を行うよう努めているか。</w:t>
            </w:r>
          </w:p>
        </w:tc>
        <w:tc>
          <w:tcPr>
            <w:tcW w:w="1134" w:type="dxa"/>
            <w:tcBorders>
              <w:top w:val="dotted" w:sz="4" w:space="0" w:color="auto"/>
              <w:bottom w:val="single" w:sz="4" w:space="0" w:color="auto"/>
            </w:tcBorders>
          </w:tcPr>
          <w:p w14:paraId="4384DB8B" w14:textId="77777777" w:rsidR="00295921" w:rsidRPr="0021637C" w:rsidRDefault="00295921" w:rsidP="008B3006">
            <w:pPr>
              <w:jc w:val="left"/>
              <w:rPr>
                <w:sz w:val="20"/>
                <w:szCs w:val="20"/>
              </w:rPr>
            </w:pPr>
            <w:r w:rsidRPr="0021637C">
              <w:rPr>
                <w:rFonts w:hint="eastAsia"/>
                <w:sz w:val="20"/>
                <w:szCs w:val="20"/>
              </w:rPr>
              <w:t>□適</w:t>
            </w:r>
          </w:p>
          <w:p w14:paraId="5AE738C3" w14:textId="77777777" w:rsidR="00295921" w:rsidRPr="0021637C" w:rsidRDefault="00295921" w:rsidP="008B3006">
            <w:pPr>
              <w:jc w:val="left"/>
              <w:rPr>
                <w:sz w:val="20"/>
                <w:szCs w:val="20"/>
              </w:rPr>
            </w:pPr>
            <w:r w:rsidRPr="0021637C">
              <w:rPr>
                <w:rFonts w:hint="eastAsia"/>
                <w:sz w:val="20"/>
                <w:szCs w:val="20"/>
              </w:rPr>
              <w:t>□否</w:t>
            </w:r>
          </w:p>
          <w:p w14:paraId="3816CA03" w14:textId="737985CD" w:rsidR="00295921" w:rsidRPr="0021637C" w:rsidRDefault="00295921" w:rsidP="008B3006">
            <w:pPr>
              <w:jc w:val="left"/>
              <w:rPr>
                <w:sz w:val="20"/>
                <w:szCs w:val="20"/>
              </w:rPr>
            </w:pPr>
            <w:r w:rsidRPr="0021637C">
              <w:rPr>
                <w:rFonts w:hint="eastAsia"/>
                <w:sz w:val="20"/>
                <w:szCs w:val="20"/>
              </w:rPr>
              <w:t>□非該当</w:t>
            </w:r>
          </w:p>
        </w:tc>
        <w:tc>
          <w:tcPr>
            <w:tcW w:w="1701" w:type="dxa"/>
            <w:tcBorders>
              <w:top w:val="dotted" w:sz="4" w:space="0" w:color="auto"/>
              <w:bottom w:val="single" w:sz="4" w:space="0" w:color="auto"/>
            </w:tcBorders>
          </w:tcPr>
          <w:p w14:paraId="114F81EA" w14:textId="77777777" w:rsidR="00295921" w:rsidRPr="0021637C" w:rsidRDefault="00295921" w:rsidP="008B3006">
            <w:pPr>
              <w:rPr>
                <w:sz w:val="20"/>
                <w:szCs w:val="20"/>
              </w:rPr>
            </w:pPr>
            <w:r w:rsidRPr="0021637C">
              <w:rPr>
                <w:rFonts w:hint="eastAsia"/>
                <w:sz w:val="20"/>
                <w:szCs w:val="20"/>
              </w:rPr>
              <w:t>§51</w:t>
            </w:r>
            <w:r w:rsidRPr="0021637C">
              <w:rPr>
                <w:rFonts w:hAnsi="ＭＳ 明朝" w:cs="ＭＳ 明朝" w:hint="eastAsia"/>
                <w:sz w:val="20"/>
                <w:szCs w:val="20"/>
              </w:rPr>
              <w:t>②</w:t>
            </w:r>
          </w:p>
          <w:p w14:paraId="7BFA6AA1" w14:textId="3237AA67" w:rsidR="00295921" w:rsidRPr="0021637C" w:rsidRDefault="00295921" w:rsidP="008B3006">
            <w:pPr>
              <w:rPr>
                <w:sz w:val="20"/>
                <w:szCs w:val="20"/>
              </w:rPr>
            </w:pPr>
            <w:r w:rsidRPr="0021637C">
              <w:rPr>
                <w:rFonts w:hint="eastAsia"/>
                <w:sz w:val="20"/>
                <w:szCs w:val="20"/>
              </w:rPr>
              <w:t>□A　□B</w:t>
            </w:r>
          </w:p>
        </w:tc>
      </w:tr>
      <w:tr w:rsidR="0021637C" w:rsidRPr="0021637C" w14:paraId="794872D1" w14:textId="77777777" w:rsidTr="00247689">
        <w:trPr>
          <w:trHeight w:val="165"/>
        </w:trPr>
        <w:tc>
          <w:tcPr>
            <w:tcW w:w="7479" w:type="dxa"/>
            <w:tcBorders>
              <w:top w:val="single" w:sz="4" w:space="0" w:color="auto"/>
              <w:bottom w:val="nil"/>
            </w:tcBorders>
          </w:tcPr>
          <w:p w14:paraId="46DEC215" w14:textId="7FFA1C38" w:rsidR="00295921" w:rsidRPr="0021637C" w:rsidRDefault="00295921" w:rsidP="003208DC">
            <w:pPr>
              <w:autoSpaceDE w:val="0"/>
              <w:autoSpaceDN w:val="0"/>
              <w:adjustRightInd w:val="0"/>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事故発生時の対応</w:t>
            </w:r>
          </w:p>
        </w:tc>
        <w:tc>
          <w:tcPr>
            <w:tcW w:w="1134" w:type="dxa"/>
            <w:tcBorders>
              <w:top w:val="single" w:sz="4" w:space="0" w:color="auto"/>
              <w:bottom w:val="nil"/>
            </w:tcBorders>
          </w:tcPr>
          <w:p w14:paraId="467B56B9" w14:textId="39198B27" w:rsidR="00295921" w:rsidRPr="0021637C" w:rsidRDefault="00295921" w:rsidP="008B3006">
            <w:pPr>
              <w:jc w:val="left"/>
              <w:rPr>
                <w:sz w:val="20"/>
                <w:szCs w:val="20"/>
              </w:rPr>
            </w:pPr>
          </w:p>
        </w:tc>
        <w:tc>
          <w:tcPr>
            <w:tcW w:w="1701" w:type="dxa"/>
            <w:tcBorders>
              <w:top w:val="single" w:sz="4" w:space="0" w:color="auto"/>
              <w:bottom w:val="nil"/>
            </w:tcBorders>
          </w:tcPr>
          <w:p w14:paraId="0FD8552E" w14:textId="23FC25EB" w:rsidR="00295921" w:rsidRPr="0021637C" w:rsidRDefault="00295921" w:rsidP="008B3006">
            <w:pPr>
              <w:rPr>
                <w:sz w:val="20"/>
                <w:szCs w:val="20"/>
              </w:rPr>
            </w:pPr>
          </w:p>
        </w:tc>
      </w:tr>
      <w:tr w:rsidR="0021637C" w:rsidRPr="0021637C" w14:paraId="46235648" w14:textId="77777777" w:rsidTr="00247689">
        <w:trPr>
          <w:trHeight w:val="165"/>
        </w:trPr>
        <w:tc>
          <w:tcPr>
            <w:tcW w:w="7479" w:type="dxa"/>
            <w:tcBorders>
              <w:top w:val="nil"/>
              <w:bottom w:val="dotted" w:sz="4" w:space="0" w:color="auto"/>
            </w:tcBorders>
          </w:tcPr>
          <w:p w14:paraId="6B69A31A" w14:textId="20CE49A1"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指定児童発達支援事業者等は、障害児に対する指定児童発達支援等の提供により事故が発生した場合は、速やかに都道府県、市町村、当該障害児の家族等に連絡を行うとともに、必要な措置を講じているか。</w:t>
            </w:r>
          </w:p>
        </w:tc>
        <w:tc>
          <w:tcPr>
            <w:tcW w:w="1134" w:type="dxa"/>
            <w:tcBorders>
              <w:top w:val="nil"/>
              <w:bottom w:val="dotted" w:sz="4" w:space="0" w:color="auto"/>
            </w:tcBorders>
          </w:tcPr>
          <w:p w14:paraId="24EB62A2" w14:textId="77777777" w:rsidR="00295921" w:rsidRPr="0021637C" w:rsidRDefault="00295921" w:rsidP="008B3006">
            <w:pPr>
              <w:jc w:val="left"/>
              <w:rPr>
                <w:sz w:val="20"/>
                <w:szCs w:val="20"/>
              </w:rPr>
            </w:pPr>
            <w:r w:rsidRPr="0021637C">
              <w:rPr>
                <w:rFonts w:hint="eastAsia"/>
                <w:sz w:val="20"/>
                <w:szCs w:val="20"/>
              </w:rPr>
              <w:t>□適</w:t>
            </w:r>
          </w:p>
          <w:p w14:paraId="4EA2FAEE" w14:textId="75339CB7"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dotted" w:sz="4" w:space="0" w:color="auto"/>
            </w:tcBorders>
          </w:tcPr>
          <w:p w14:paraId="58101DB4" w14:textId="77777777" w:rsidR="00295921" w:rsidRPr="0021637C" w:rsidRDefault="00295921" w:rsidP="008B3006">
            <w:pPr>
              <w:rPr>
                <w:sz w:val="20"/>
                <w:szCs w:val="20"/>
              </w:rPr>
            </w:pPr>
            <w:r w:rsidRPr="0021637C">
              <w:rPr>
                <w:rFonts w:hint="eastAsia"/>
                <w:sz w:val="20"/>
                <w:szCs w:val="20"/>
              </w:rPr>
              <w:t>§52</w:t>
            </w:r>
            <w:r w:rsidRPr="0021637C">
              <w:rPr>
                <w:rFonts w:hAnsi="ＭＳ 明朝" w:cs="ＭＳ 明朝" w:hint="eastAsia"/>
                <w:sz w:val="20"/>
                <w:szCs w:val="20"/>
              </w:rPr>
              <w:t>①（</w:t>
            </w:r>
            <w:r w:rsidRPr="0021637C">
              <w:rPr>
                <w:rFonts w:hint="eastAsia"/>
                <w:sz w:val="20"/>
                <w:szCs w:val="20"/>
              </w:rPr>
              <w:t>§71）</w:t>
            </w:r>
          </w:p>
          <w:p w14:paraId="5D81583F" w14:textId="7D505ABA" w:rsidR="00295921" w:rsidRPr="0021637C" w:rsidRDefault="00295921" w:rsidP="008B3006">
            <w:pPr>
              <w:rPr>
                <w:sz w:val="20"/>
                <w:szCs w:val="20"/>
              </w:rPr>
            </w:pPr>
            <w:r w:rsidRPr="0021637C">
              <w:rPr>
                <w:rFonts w:hint="eastAsia"/>
                <w:sz w:val="20"/>
                <w:szCs w:val="20"/>
              </w:rPr>
              <w:t>□A　□B</w:t>
            </w:r>
          </w:p>
        </w:tc>
      </w:tr>
      <w:tr w:rsidR="0021637C" w:rsidRPr="0021637C" w14:paraId="0A4594CD" w14:textId="77777777" w:rsidTr="00247689">
        <w:trPr>
          <w:trHeight w:val="165"/>
        </w:trPr>
        <w:tc>
          <w:tcPr>
            <w:tcW w:w="7479" w:type="dxa"/>
            <w:tcBorders>
              <w:top w:val="dotted" w:sz="4" w:space="0" w:color="auto"/>
              <w:bottom w:val="dotted" w:sz="4" w:space="0" w:color="auto"/>
            </w:tcBorders>
          </w:tcPr>
          <w:p w14:paraId="54B1E97D" w14:textId="67894088" w:rsidR="00295921" w:rsidRPr="0021637C" w:rsidRDefault="00295921" w:rsidP="00247689">
            <w:pPr>
              <w:autoSpaceDE w:val="0"/>
              <w:autoSpaceDN w:val="0"/>
              <w:adjustRightInd w:val="0"/>
              <w:ind w:leftChars="100" w:left="410" w:hangingChars="100" w:hanging="200"/>
              <w:jc w:val="left"/>
              <w:rPr>
                <w:rFonts w:hAnsiTheme="minorHAnsi" w:cs="ＭＳ 明朝"/>
                <w:b/>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指定児童発達支援事業者等は、前項の事故の状況及び事故に際して採った処置について、記録しているか。</w:t>
            </w:r>
          </w:p>
        </w:tc>
        <w:tc>
          <w:tcPr>
            <w:tcW w:w="1134" w:type="dxa"/>
            <w:tcBorders>
              <w:top w:val="dotted" w:sz="4" w:space="0" w:color="auto"/>
              <w:bottom w:val="dotted" w:sz="4" w:space="0" w:color="auto"/>
            </w:tcBorders>
          </w:tcPr>
          <w:p w14:paraId="48E75844" w14:textId="77777777" w:rsidR="00295921" w:rsidRPr="0021637C" w:rsidRDefault="00295921" w:rsidP="008B3006">
            <w:pPr>
              <w:jc w:val="left"/>
              <w:rPr>
                <w:sz w:val="20"/>
                <w:szCs w:val="20"/>
              </w:rPr>
            </w:pPr>
            <w:r w:rsidRPr="0021637C">
              <w:rPr>
                <w:rFonts w:hint="eastAsia"/>
                <w:sz w:val="20"/>
                <w:szCs w:val="20"/>
              </w:rPr>
              <w:t>□適</w:t>
            </w:r>
          </w:p>
          <w:p w14:paraId="551A9E27" w14:textId="6E3211E6"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dotted" w:sz="4" w:space="0" w:color="auto"/>
            </w:tcBorders>
          </w:tcPr>
          <w:p w14:paraId="3210F6AC" w14:textId="77777777" w:rsidR="00295921" w:rsidRPr="0021637C" w:rsidRDefault="00295921" w:rsidP="008B3006">
            <w:pPr>
              <w:rPr>
                <w:sz w:val="20"/>
                <w:szCs w:val="20"/>
              </w:rPr>
            </w:pPr>
            <w:r w:rsidRPr="0021637C">
              <w:rPr>
                <w:rFonts w:hint="eastAsia"/>
                <w:sz w:val="20"/>
                <w:szCs w:val="20"/>
              </w:rPr>
              <w:t>§52</w:t>
            </w:r>
            <w:r w:rsidRPr="0021637C">
              <w:rPr>
                <w:rFonts w:hAnsi="ＭＳ 明朝" w:cs="ＭＳ 明朝" w:hint="eastAsia"/>
                <w:sz w:val="20"/>
                <w:szCs w:val="20"/>
              </w:rPr>
              <w:t>②（</w:t>
            </w:r>
            <w:r w:rsidRPr="0021637C">
              <w:rPr>
                <w:rFonts w:hint="eastAsia"/>
                <w:sz w:val="20"/>
                <w:szCs w:val="20"/>
              </w:rPr>
              <w:t>§71）</w:t>
            </w:r>
          </w:p>
          <w:p w14:paraId="15AF89C9" w14:textId="4FD3F9C1" w:rsidR="00295921" w:rsidRPr="0021637C" w:rsidRDefault="00295921" w:rsidP="008B3006">
            <w:pPr>
              <w:rPr>
                <w:sz w:val="20"/>
                <w:szCs w:val="20"/>
              </w:rPr>
            </w:pPr>
            <w:r w:rsidRPr="0021637C">
              <w:rPr>
                <w:rFonts w:hint="eastAsia"/>
                <w:sz w:val="20"/>
                <w:szCs w:val="20"/>
              </w:rPr>
              <w:t>□A　□B</w:t>
            </w:r>
          </w:p>
        </w:tc>
      </w:tr>
      <w:tr w:rsidR="0021637C" w:rsidRPr="0021637C" w14:paraId="51C5FE16" w14:textId="77777777" w:rsidTr="00247689">
        <w:trPr>
          <w:trHeight w:val="165"/>
        </w:trPr>
        <w:tc>
          <w:tcPr>
            <w:tcW w:w="7479" w:type="dxa"/>
            <w:tcBorders>
              <w:top w:val="dotted" w:sz="4" w:space="0" w:color="auto"/>
              <w:bottom w:val="single" w:sz="4" w:space="0" w:color="auto"/>
            </w:tcBorders>
          </w:tcPr>
          <w:p w14:paraId="2A6A3977" w14:textId="5CBF268B" w:rsidR="00247689" w:rsidRPr="0021637C" w:rsidRDefault="00295921" w:rsidP="003208DC">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⑶</w:t>
            </w:r>
            <w:r w:rsidRPr="0021637C">
              <w:rPr>
                <w:rFonts w:hAnsiTheme="minorHAnsi" w:cs="ＭＳ 明朝" w:hint="eastAsia"/>
                <w:kern w:val="0"/>
                <w:sz w:val="20"/>
                <w:szCs w:val="20"/>
              </w:rPr>
              <w:t xml:space="preserve">　</w:t>
            </w:r>
            <w:r w:rsidRPr="003208DC">
              <w:rPr>
                <w:rFonts w:hAnsiTheme="minorHAnsi" w:cs="ＭＳ 明朝" w:hint="eastAsia"/>
                <w:kern w:val="0"/>
                <w:sz w:val="19"/>
                <w:szCs w:val="19"/>
              </w:rPr>
              <w:t>指定児童発達支援事業者等は、障害児に対する指定児童発達支援等の提供により賠償すべき事故が発生した場合は、損害賠償を速やかに行っているか。</w:t>
            </w:r>
          </w:p>
        </w:tc>
        <w:tc>
          <w:tcPr>
            <w:tcW w:w="1134" w:type="dxa"/>
            <w:tcBorders>
              <w:top w:val="dotted" w:sz="4" w:space="0" w:color="auto"/>
              <w:bottom w:val="single" w:sz="4" w:space="0" w:color="auto"/>
            </w:tcBorders>
          </w:tcPr>
          <w:p w14:paraId="3F4703F3" w14:textId="77777777" w:rsidR="00295921" w:rsidRPr="0021637C" w:rsidRDefault="00295921" w:rsidP="008B3006">
            <w:pPr>
              <w:jc w:val="left"/>
              <w:rPr>
                <w:sz w:val="20"/>
                <w:szCs w:val="20"/>
              </w:rPr>
            </w:pPr>
            <w:r w:rsidRPr="0021637C">
              <w:rPr>
                <w:rFonts w:hint="eastAsia"/>
                <w:sz w:val="20"/>
                <w:szCs w:val="20"/>
              </w:rPr>
              <w:t>□適</w:t>
            </w:r>
          </w:p>
          <w:p w14:paraId="42D621C8" w14:textId="226F6A8E"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639372E7" w14:textId="77777777" w:rsidR="00295921" w:rsidRPr="0021637C" w:rsidRDefault="00295921" w:rsidP="008B3006">
            <w:pPr>
              <w:rPr>
                <w:sz w:val="20"/>
                <w:szCs w:val="20"/>
              </w:rPr>
            </w:pPr>
            <w:r w:rsidRPr="0021637C">
              <w:rPr>
                <w:rFonts w:hint="eastAsia"/>
                <w:sz w:val="20"/>
                <w:szCs w:val="20"/>
              </w:rPr>
              <w:t>§52</w:t>
            </w:r>
            <w:r w:rsidRPr="0021637C">
              <w:rPr>
                <w:rFonts w:hAnsi="ＭＳ 明朝" w:cs="ＭＳ 明朝" w:hint="eastAsia"/>
                <w:sz w:val="20"/>
                <w:szCs w:val="20"/>
              </w:rPr>
              <w:t>③（</w:t>
            </w:r>
            <w:r w:rsidRPr="0021637C">
              <w:rPr>
                <w:rFonts w:hint="eastAsia"/>
                <w:sz w:val="20"/>
                <w:szCs w:val="20"/>
              </w:rPr>
              <w:t>§71）</w:t>
            </w:r>
          </w:p>
          <w:p w14:paraId="03FB10F3" w14:textId="2AABFCF5" w:rsidR="00295921" w:rsidRPr="0021637C" w:rsidRDefault="00295921" w:rsidP="008B3006">
            <w:pPr>
              <w:rPr>
                <w:sz w:val="20"/>
                <w:szCs w:val="20"/>
              </w:rPr>
            </w:pPr>
            <w:r w:rsidRPr="0021637C">
              <w:rPr>
                <w:rFonts w:hint="eastAsia"/>
                <w:sz w:val="20"/>
                <w:szCs w:val="20"/>
              </w:rPr>
              <w:t>□A　□B</w:t>
            </w:r>
          </w:p>
        </w:tc>
      </w:tr>
      <w:tr w:rsidR="0021637C" w:rsidRPr="0021637C" w14:paraId="1A44B1C4" w14:textId="77777777" w:rsidTr="00247689">
        <w:trPr>
          <w:trHeight w:val="165"/>
        </w:trPr>
        <w:tc>
          <w:tcPr>
            <w:tcW w:w="7479" w:type="dxa"/>
            <w:tcBorders>
              <w:top w:val="single" w:sz="4" w:space="0" w:color="auto"/>
              <w:bottom w:val="nil"/>
            </w:tcBorders>
          </w:tcPr>
          <w:p w14:paraId="33B17A98" w14:textId="540B2E81" w:rsidR="00295921" w:rsidRPr="0021637C" w:rsidRDefault="00295921" w:rsidP="003208DC">
            <w:pPr>
              <w:autoSpaceDE w:val="0"/>
              <w:autoSpaceDN w:val="0"/>
              <w:adjustRightInd w:val="0"/>
              <w:jc w:val="left"/>
              <w:rPr>
                <w:rFonts w:hAnsiTheme="minorHAnsi" w:cs="ＭＳ 明朝"/>
                <w:kern w:val="0"/>
                <w:sz w:val="20"/>
                <w:szCs w:val="20"/>
              </w:rPr>
            </w:pPr>
            <w:r w:rsidRPr="0021637C">
              <w:rPr>
                <w:rFonts w:hint="eastAsia"/>
                <w:b/>
              </w:rPr>
              <w:t>◆</w:t>
            </w:r>
            <w:r w:rsidRPr="0021637C">
              <w:rPr>
                <w:rFonts w:hAnsiTheme="minorHAnsi" w:cs="ＭＳ 明朝" w:hint="eastAsia"/>
                <w:b/>
                <w:kern w:val="0"/>
                <w:sz w:val="20"/>
                <w:szCs w:val="20"/>
              </w:rPr>
              <w:t>会計の区分</w:t>
            </w:r>
          </w:p>
        </w:tc>
        <w:tc>
          <w:tcPr>
            <w:tcW w:w="1134" w:type="dxa"/>
            <w:tcBorders>
              <w:top w:val="single" w:sz="4" w:space="0" w:color="auto"/>
              <w:bottom w:val="nil"/>
            </w:tcBorders>
          </w:tcPr>
          <w:p w14:paraId="61D8F492" w14:textId="4C03EDFE" w:rsidR="00295921" w:rsidRPr="0021637C" w:rsidRDefault="00295921" w:rsidP="008B3006">
            <w:pPr>
              <w:jc w:val="left"/>
              <w:rPr>
                <w:sz w:val="20"/>
                <w:szCs w:val="20"/>
              </w:rPr>
            </w:pPr>
          </w:p>
        </w:tc>
        <w:tc>
          <w:tcPr>
            <w:tcW w:w="1701" w:type="dxa"/>
            <w:tcBorders>
              <w:top w:val="single" w:sz="4" w:space="0" w:color="auto"/>
              <w:bottom w:val="nil"/>
            </w:tcBorders>
          </w:tcPr>
          <w:p w14:paraId="2D75C649" w14:textId="4DCE0F07" w:rsidR="00295921" w:rsidRPr="0021637C" w:rsidRDefault="00295921" w:rsidP="008B3006">
            <w:pPr>
              <w:rPr>
                <w:sz w:val="20"/>
                <w:szCs w:val="20"/>
              </w:rPr>
            </w:pPr>
          </w:p>
        </w:tc>
      </w:tr>
      <w:tr w:rsidR="0021637C" w:rsidRPr="0021637C" w14:paraId="4AD1CD56" w14:textId="77777777" w:rsidTr="00247689">
        <w:trPr>
          <w:trHeight w:val="888"/>
        </w:trPr>
        <w:tc>
          <w:tcPr>
            <w:tcW w:w="7479" w:type="dxa"/>
            <w:tcBorders>
              <w:top w:val="nil"/>
              <w:bottom w:val="single" w:sz="4" w:space="0" w:color="auto"/>
            </w:tcBorders>
          </w:tcPr>
          <w:p w14:paraId="58647E79" w14:textId="66402C42" w:rsidR="00295921" w:rsidRPr="0021637C" w:rsidRDefault="00295921" w:rsidP="00247689">
            <w:pPr>
              <w:autoSpaceDE w:val="0"/>
              <w:autoSpaceDN w:val="0"/>
              <w:adjustRightInd w:val="0"/>
              <w:ind w:firstLineChars="100" w:firstLine="200"/>
              <w:jc w:val="left"/>
              <w:rPr>
                <w:rFonts w:hAnsiTheme="minorHAnsi" w:cs="ＭＳ 明朝"/>
                <w:kern w:val="0"/>
                <w:sz w:val="20"/>
                <w:szCs w:val="20"/>
              </w:rPr>
            </w:pPr>
            <w:r w:rsidRPr="0021637C">
              <w:rPr>
                <w:rFonts w:hAnsiTheme="minorHAnsi" w:cs="ＭＳ 明朝" w:hint="eastAsia"/>
                <w:kern w:val="0"/>
                <w:sz w:val="20"/>
                <w:szCs w:val="20"/>
              </w:rPr>
              <w:t>指定児童発達支援事業者等は、指定児童発達支援事業所等ごとに経理を区分するとともに、指定児童発達支援等の事業の会計をその他の事業の会計と区分しているか。</w:t>
            </w:r>
          </w:p>
        </w:tc>
        <w:tc>
          <w:tcPr>
            <w:tcW w:w="1134" w:type="dxa"/>
            <w:tcBorders>
              <w:top w:val="nil"/>
              <w:bottom w:val="single" w:sz="4" w:space="0" w:color="auto"/>
            </w:tcBorders>
          </w:tcPr>
          <w:p w14:paraId="46EEC368" w14:textId="77777777" w:rsidR="00295921" w:rsidRPr="0021637C" w:rsidRDefault="00295921" w:rsidP="008B3006">
            <w:pPr>
              <w:jc w:val="left"/>
              <w:rPr>
                <w:sz w:val="20"/>
                <w:szCs w:val="20"/>
              </w:rPr>
            </w:pPr>
            <w:r w:rsidRPr="0021637C">
              <w:rPr>
                <w:rFonts w:hint="eastAsia"/>
                <w:sz w:val="20"/>
                <w:szCs w:val="20"/>
              </w:rPr>
              <w:t>□適</w:t>
            </w:r>
          </w:p>
          <w:p w14:paraId="2254D2BB" w14:textId="50CB480B"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single" w:sz="4" w:space="0" w:color="auto"/>
            </w:tcBorders>
          </w:tcPr>
          <w:p w14:paraId="2197B0FB" w14:textId="77777777" w:rsidR="00295921" w:rsidRPr="0021637C" w:rsidRDefault="00295921" w:rsidP="008B3006">
            <w:pPr>
              <w:rPr>
                <w:sz w:val="20"/>
                <w:szCs w:val="20"/>
              </w:rPr>
            </w:pPr>
            <w:r w:rsidRPr="0021637C">
              <w:rPr>
                <w:rFonts w:hint="eastAsia"/>
                <w:sz w:val="20"/>
                <w:szCs w:val="20"/>
              </w:rPr>
              <w:t>§53</w:t>
            </w:r>
            <w:r w:rsidRPr="0021637C">
              <w:rPr>
                <w:rFonts w:hAnsi="ＭＳ 明朝" w:cs="ＭＳ 明朝" w:hint="eastAsia"/>
                <w:sz w:val="20"/>
                <w:szCs w:val="20"/>
              </w:rPr>
              <w:t>（</w:t>
            </w:r>
            <w:r w:rsidRPr="0021637C">
              <w:rPr>
                <w:rFonts w:hint="eastAsia"/>
                <w:sz w:val="20"/>
                <w:szCs w:val="20"/>
              </w:rPr>
              <w:t>§71）</w:t>
            </w:r>
          </w:p>
          <w:p w14:paraId="2B25238E" w14:textId="536D3EA3" w:rsidR="00295921" w:rsidRPr="0021637C" w:rsidRDefault="00295921" w:rsidP="008B3006">
            <w:pPr>
              <w:rPr>
                <w:sz w:val="20"/>
                <w:szCs w:val="20"/>
              </w:rPr>
            </w:pPr>
            <w:r w:rsidRPr="0021637C">
              <w:rPr>
                <w:rFonts w:hint="eastAsia"/>
                <w:sz w:val="20"/>
                <w:szCs w:val="20"/>
              </w:rPr>
              <w:t>□A　□B</w:t>
            </w:r>
          </w:p>
        </w:tc>
      </w:tr>
      <w:tr w:rsidR="0021637C" w:rsidRPr="0021637C" w14:paraId="2217F43C" w14:textId="77777777" w:rsidTr="00247689">
        <w:trPr>
          <w:trHeight w:val="165"/>
        </w:trPr>
        <w:tc>
          <w:tcPr>
            <w:tcW w:w="7479" w:type="dxa"/>
            <w:tcBorders>
              <w:top w:val="single" w:sz="4" w:space="0" w:color="auto"/>
              <w:bottom w:val="nil"/>
            </w:tcBorders>
          </w:tcPr>
          <w:p w14:paraId="6DBF3268" w14:textId="6902EB84" w:rsidR="00295921" w:rsidRPr="0021637C" w:rsidRDefault="00295921" w:rsidP="008B3006">
            <w:pPr>
              <w:rPr>
                <w:b/>
              </w:rPr>
            </w:pPr>
            <w:r w:rsidRPr="0021637C">
              <w:rPr>
                <w:rFonts w:hint="eastAsia"/>
                <w:b/>
              </w:rPr>
              <w:lastRenderedPageBreak/>
              <w:t>◆</w:t>
            </w:r>
            <w:r w:rsidRPr="0021637C">
              <w:rPr>
                <w:rFonts w:hAnsiTheme="minorHAnsi" w:cs="ＭＳ 明朝" w:hint="eastAsia"/>
                <w:b/>
                <w:kern w:val="0"/>
                <w:sz w:val="20"/>
                <w:szCs w:val="20"/>
              </w:rPr>
              <w:t>記録の整備</w:t>
            </w:r>
          </w:p>
        </w:tc>
        <w:tc>
          <w:tcPr>
            <w:tcW w:w="1134" w:type="dxa"/>
            <w:tcBorders>
              <w:top w:val="single" w:sz="4" w:space="0" w:color="auto"/>
              <w:bottom w:val="nil"/>
            </w:tcBorders>
          </w:tcPr>
          <w:p w14:paraId="53143FCB" w14:textId="3012116D" w:rsidR="00295921" w:rsidRPr="0021637C" w:rsidRDefault="00295921" w:rsidP="008B3006">
            <w:pPr>
              <w:jc w:val="left"/>
              <w:rPr>
                <w:sz w:val="20"/>
                <w:szCs w:val="20"/>
              </w:rPr>
            </w:pPr>
          </w:p>
        </w:tc>
        <w:tc>
          <w:tcPr>
            <w:tcW w:w="1701" w:type="dxa"/>
            <w:tcBorders>
              <w:top w:val="single" w:sz="4" w:space="0" w:color="auto"/>
              <w:bottom w:val="nil"/>
            </w:tcBorders>
          </w:tcPr>
          <w:p w14:paraId="16CF19A8" w14:textId="403360B5" w:rsidR="00295921" w:rsidRPr="0021637C" w:rsidRDefault="00295921" w:rsidP="008B3006">
            <w:pPr>
              <w:rPr>
                <w:sz w:val="20"/>
                <w:szCs w:val="20"/>
              </w:rPr>
            </w:pPr>
          </w:p>
        </w:tc>
      </w:tr>
      <w:tr w:rsidR="0021637C" w:rsidRPr="0021637C" w14:paraId="4A3CBE8F" w14:textId="77777777" w:rsidTr="00247689">
        <w:trPr>
          <w:trHeight w:val="165"/>
        </w:trPr>
        <w:tc>
          <w:tcPr>
            <w:tcW w:w="7479" w:type="dxa"/>
            <w:tcBorders>
              <w:top w:val="nil"/>
              <w:bottom w:val="dotted" w:sz="4" w:space="0" w:color="auto"/>
            </w:tcBorders>
          </w:tcPr>
          <w:p w14:paraId="0C01701A" w14:textId="5EA46494" w:rsidR="00295921" w:rsidRPr="0021637C" w:rsidRDefault="00295921" w:rsidP="00247689">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⑴</w:t>
            </w:r>
            <w:r w:rsidRPr="0021637C">
              <w:rPr>
                <w:rFonts w:hAnsiTheme="minorHAnsi" w:cs="ＭＳ 明朝" w:hint="eastAsia"/>
                <w:kern w:val="0"/>
                <w:sz w:val="20"/>
                <w:szCs w:val="20"/>
              </w:rPr>
              <w:t xml:space="preserve">　指定児童発達支援事業者等は、従業者、設備、備品及び会計に関する諸記録を整備しているか。</w:t>
            </w:r>
          </w:p>
        </w:tc>
        <w:tc>
          <w:tcPr>
            <w:tcW w:w="1134" w:type="dxa"/>
            <w:tcBorders>
              <w:top w:val="nil"/>
              <w:bottom w:val="dotted" w:sz="4" w:space="0" w:color="auto"/>
            </w:tcBorders>
          </w:tcPr>
          <w:p w14:paraId="63B36558" w14:textId="77777777" w:rsidR="00295921" w:rsidRPr="0021637C" w:rsidRDefault="00295921" w:rsidP="008B3006">
            <w:pPr>
              <w:jc w:val="left"/>
              <w:rPr>
                <w:sz w:val="20"/>
                <w:szCs w:val="20"/>
              </w:rPr>
            </w:pPr>
            <w:r w:rsidRPr="0021637C">
              <w:rPr>
                <w:rFonts w:hint="eastAsia"/>
                <w:sz w:val="20"/>
                <w:szCs w:val="20"/>
              </w:rPr>
              <w:t>□適</w:t>
            </w:r>
          </w:p>
          <w:p w14:paraId="2E3641CE" w14:textId="7443CA2A" w:rsidR="00295921" w:rsidRPr="0021637C" w:rsidRDefault="00295921" w:rsidP="008B3006">
            <w:pPr>
              <w:jc w:val="left"/>
              <w:rPr>
                <w:sz w:val="20"/>
                <w:szCs w:val="20"/>
              </w:rPr>
            </w:pPr>
            <w:r w:rsidRPr="0021637C">
              <w:rPr>
                <w:rFonts w:hint="eastAsia"/>
                <w:sz w:val="20"/>
                <w:szCs w:val="20"/>
              </w:rPr>
              <w:t>□否</w:t>
            </w:r>
          </w:p>
        </w:tc>
        <w:tc>
          <w:tcPr>
            <w:tcW w:w="1701" w:type="dxa"/>
            <w:tcBorders>
              <w:top w:val="nil"/>
              <w:bottom w:val="dotted" w:sz="4" w:space="0" w:color="auto"/>
            </w:tcBorders>
          </w:tcPr>
          <w:p w14:paraId="67AFAE5B" w14:textId="77777777" w:rsidR="00295921" w:rsidRPr="0021637C" w:rsidRDefault="00295921" w:rsidP="008B3006">
            <w:pPr>
              <w:rPr>
                <w:sz w:val="20"/>
                <w:szCs w:val="20"/>
              </w:rPr>
            </w:pPr>
            <w:r w:rsidRPr="0021637C">
              <w:rPr>
                <w:rFonts w:hint="eastAsia"/>
                <w:sz w:val="20"/>
                <w:szCs w:val="20"/>
              </w:rPr>
              <w:t>§54</w:t>
            </w:r>
            <w:r w:rsidRPr="0021637C">
              <w:rPr>
                <w:rFonts w:hAnsi="ＭＳ 明朝" w:cs="ＭＳ 明朝" w:hint="eastAsia"/>
                <w:sz w:val="20"/>
                <w:szCs w:val="20"/>
              </w:rPr>
              <w:t>①（</w:t>
            </w:r>
            <w:r w:rsidRPr="0021637C">
              <w:rPr>
                <w:rFonts w:hint="eastAsia"/>
                <w:sz w:val="20"/>
                <w:szCs w:val="20"/>
              </w:rPr>
              <w:t>§71）</w:t>
            </w:r>
          </w:p>
          <w:p w14:paraId="728743B0" w14:textId="59C0D810" w:rsidR="00295921" w:rsidRPr="0021637C" w:rsidRDefault="00295921" w:rsidP="008B3006">
            <w:pPr>
              <w:rPr>
                <w:sz w:val="20"/>
                <w:szCs w:val="20"/>
              </w:rPr>
            </w:pPr>
            <w:r w:rsidRPr="0021637C">
              <w:rPr>
                <w:rFonts w:hint="eastAsia"/>
                <w:sz w:val="20"/>
                <w:szCs w:val="20"/>
              </w:rPr>
              <w:t>□A　□B</w:t>
            </w:r>
          </w:p>
        </w:tc>
      </w:tr>
      <w:tr w:rsidR="0021637C" w:rsidRPr="0021637C" w14:paraId="2E5E49A1" w14:textId="77777777" w:rsidTr="00247689">
        <w:trPr>
          <w:trHeight w:val="165"/>
        </w:trPr>
        <w:tc>
          <w:tcPr>
            <w:tcW w:w="7479" w:type="dxa"/>
            <w:tcBorders>
              <w:top w:val="dotted" w:sz="4" w:space="0" w:color="auto"/>
              <w:bottom w:val="single" w:sz="4" w:space="0" w:color="auto"/>
            </w:tcBorders>
          </w:tcPr>
          <w:p w14:paraId="323BFB3B" w14:textId="77777777" w:rsidR="00295921" w:rsidRPr="0021637C" w:rsidRDefault="00295921" w:rsidP="008B3006">
            <w:pPr>
              <w:autoSpaceDE w:val="0"/>
              <w:autoSpaceDN w:val="0"/>
              <w:adjustRightInd w:val="0"/>
              <w:ind w:leftChars="100" w:left="410" w:hangingChars="100" w:hanging="200"/>
              <w:jc w:val="left"/>
              <w:rPr>
                <w:rFonts w:hAnsiTheme="minorHAnsi" w:cs="ＭＳ 明朝"/>
                <w:kern w:val="0"/>
                <w:sz w:val="20"/>
                <w:szCs w:val="20"/>
              </w:rPr>
            </w:pPr>
            <w:r w:rsidRPr="0021637C">
              <w:rPr>
                <w:rFonts w:hAnsi="ＭＳ 明朝" w:cs="ＭＳ 明朝" w:hint="eastAsia"/>
                <w:kern w:val="0"/>
                <w:sz w:val="20"/>
                <w:szCs w:val="20"/>
              </w:rPr>
              <w:t>⑵</w:t>
            </w:r>
            <w:r w:rsidRPr="0021637C">
              <w:rPr>
                <w:rFonts w:hAnsiTheme="minorHAnsi" w:cs="ＭＳ 明朝" w:hint="eastAsia"/>
                <w:kern w:val="0"/>
                <w:sz w:val="20"/>
                <w:szCs w:val="20"/>
              </w:rPr>
              <w:t xml:space="preserve">　指定児童発達支援事業者等は、障害児に対する指定児童発達支援等の提供に関する次の各号に掲げる記録を整備し、当該指定児童発達支援等を提供した日から５年間保存しているか。</w:t>
            </w:r>
          </w:p>
          <w:p w14:paraId="4221CEAA" w14:textId="77777777" w:rsidR="00295921" w:rsidRPr="0021637C" w:rsidRDefault="00295921" w:rsidP="008B3006">
            <w:pPr>
              <w:autoSpaceDE w:val="0"/>
              <w:autoSpaceDN w:val="0"/>
              <w:adjustRightInd w:val="0"/>
              <w:ind w:firstLineChars="300" w:firstLine="600"/>
              <w:jc w:val="left"/>
              <w:rPr>
                <w:rFonts w:hAnsiTheme="minorHAnsi" w:cs="ＭＳ 明朝"/>
                <w:kern w:val="0"/>
                <w:sz w:val="20"/>
                <w:szCs w:val="20"/>
              </w:rPr>
            </w:pPr>
            <w:r w:rsidRPr="0021637C">
              <w:rPr>
                <w:rFonts w:hAnsiTheme="minorHAnsi" w:cs="ＭＳ 明朝" w:hint="eastAsia"/>
                <w:kern w:val="0"/>
                <w:sz w:val="20"/>
                <w:szCs w:val="20"/>
              </w:rPr>
              <w:t>一　提供した指定児童発達支援等に係る必要な事項の提供の記録</w:t>
            </w:r>
          </w:p>
          <w:p w14:paraId="26022D7F" w14:textId="77777777" w:rsidR="00295921" w:rsidRPr="0021637C" w:rsidRDefault="00295921" w:rsidP="008B3006">
            <w:pPr>
              <w:autoSpaceDE w:val="0"/>
              <w:autoSpaceDN w:val="0"/>
              <w:adjustRightInd w:val="0"/>
              <w:ind w:firstLineChars="300" w:firstLine="600"/>
              <w:jc w:val="left"/>
              <w:rPr>
                <w:rFonts w:hAnsiTheme="minorHAnsi" w:cs="ＭＳ 明朝"/>
                <w:kern w:val="0"/>
                <w:sz w:val="20"/>
                <w:szCs w:val="20"/>
              </w:rPr>
            </w:pPr>
            <w:r w:rsidRPr="0021637C">
              <w:rPr>
                <w:rFonts w:hAnsiTheme="minorHAnsi" w:cs="ＭＳ 明朝" w:hint="eastAsia"/>
                <w:kern w:val="0"/>
                <w:sz w:val="20"/>
                <w:szCs w:val="20"/>
              </w:rPr>
              <w:t>二　個別支援計画</w:t>
            </w:r>
          </w:p>
          <w:p w14:paraId="3C981D88" w14:textId="77777777" w:rsidR="00295921" w:rsidRPr="0021637C" w:rsidRDefault="00295921" w:rsidP="008B3006">
            <w:pPr>
              <w:autoSpaceDE w:val="0"/>
              <w:autoSpaceDN w:val="0"/>
              <w:adjustRightInd w:val="0"/>
              <w:ind w:firstLineChars="300" w:firstLine="600"/>
              <w:jc w:val="left"/>
              <w:rPr>
                <w:rFonts w:hAnsiTheme="minorHAnsi" w:cs="ＭＳ 明朝"/>
                <w:kern w:val="0"/>
                <w:sz w:val="20"/>
                <w:szCs w:val="20"/>
              </w:rPr>
            </w:pPr>
            <w:r w:rsidRPr="0021637C">
              <w:rPr>
                <w:rFonts w:hAnsiTheme="minorHAnsi" w:cs="ＭＳ 明朝" w:hint="eastAsia"/>
                <w:kern w:val="0"/>
                <w:sz w:val="20"/>
                <w:szCs w:val="20"/>
              </w:rPr>
              <w:t>三　市町村への通知に係る記録</w:t>
            </w:r>
          </w:p>
          <w:p w14:paraId="32B1AD51" w14:textId="77777777" w:rsidR="00295921" w:rsidRPr="0021637C" w:rsidRDefault="00295921" w:rsidP="008B3006">
            <w:pPr>
              <w:autoSpaceDE w:val="0"/>
              <w:autoSpaceDN w:val="0"/>
              <w:adjustRightInd w:val="0"/>
              <w:ind w:firstLineChars="300" w:firstLine="600"/>
              <w:jc w:val="left"/>
              <w:rPr>
                <w:rFonts w:hAnsiTheme="minorHAnsi" w:cs="ＭＳ 明朝"/>
                <w:kern w:val="0"/>
                <w:sz w:val="20"/>
                <w:szCs w:val="20"/>
              </w:rPr>
            </w:pPr>
            <w:r w:rsidRPr="0021637C">
              <w:rPr>
                <w:rFonts w:hAnsiTheme="minorHAnsi" w:cs="ＭＳ 明朝" w:hint="eastAsia"/>
                <w:kern w:val="0"/>
                <w:sz w:val="20"/>
                <w:szCs w:val="20"/>
              </w:rPr>
              <w:t>四　身体拘束等の記録</w:t>
            </w:r>
          </w:p>
          <w:p w14:paraId="6552DE21" w14:textId="77777777" w:rsidR="00295921" w:rsidRPr="0021637C" w:rsidRDefault="00295921" w:rsidP="008B3006">
            <w:pPr>
              <w:autoSpaceDE w:val="0"/>
              <w:autoSpaceDN w:val="0"/>
              <w:adjustRightInd w:val="0"/>
              <w:ind w:firstLineChars="300" w:firstLine="600"/>
              <w:jc w:val="left"/>
              <w:rPr>
                <w:rFonts w:hAnsiTheme="minorHAnsi" w:cs="ＭＳ 明朝"/>
                <w:kern w:val="0"/>
                <w:sz w:val="20"/>
                <w:szCs w:val="20"/>
              </w:rPr>
            </w:pPr>
            <w:r w:rsidRPr="0021637C">
              <w:rPr>
                <w:rFonts w:hAnsiTheme="minorHAnsi" w:cs="ＭＳ 明朝" w:hint="eastAsia"/>
                <w:kern w:val="0"/>
                <w:sz w:val="20"/>
                <w:szCs w:val="20"/>
              </w:rPr>
              <w:t>五　苦情の内容等の記録</w:t>
            </w:r>
          </w:p>
          <w:p w14:paraId="372092CC" w14:textId="77777777" w:rsidR="00295921" w:rsidRPr="0021637C" w:rsidRDefault="00295921" w:rsidP="008B3006">
            <w:pPr>
              <w:autoSpaceDE w:val="0"/>
              <w:autoSpaceDN w:val="0"/>
              <w:adjustRightInd w:val="0"/>
              <w:ind w:leftChars="300" w:left="930" w:hangingChars="150" w:hanging="300"/>
              <w:jc w:val="left"/>
              <w:rPr>
                <w:rFonts w:hAnsiTheme="minorHAnsi" w:cs="ＭＳ 明朝"/>
                <w:kern w:val="0"/>
                <w:sz w:val="20"/>
                <w:szCs w:val="20"/>
              </w:rPr>
            </w:pPr>
            <w:r w:rsidRPr="0021637C">
              <w:rPr>
                <w:rFonts w:hAnsiTheme="minorHAnsi" w:cs="ＭＳ 明朝" w:hint="eastAsia"/>
                <w:kern w:val="0"/>
                <w:sz w:val="20"/>
                <w:szCs w:val="20"/>
              </w:rPr>
              <w:t>六　事故の状況及び事故に際して採った処置についての記録</w:t>
            </w:r>
          </w:p>
          <w:p w14:paraId="77AC6AC8" w14:textId="77777777" w:rsidR="00295921" w:rsidRPr="0021637C" w:rsidRDefault="00295921" w:rsidP="008B3006">
            <w:pPr>
              <w:autoSpaceDE w:val="0"/>
              <w:autoSpaceDN w:val="0"/>
              <w:adjustRightInd w:val="0"/>
              <w:jc w:val="left"/>
              <w:rPr>
                <w:rFonts w:hAnsiTheme="minorHAnsi" w:cs="ＭＳ 明朝"/>
                <w:kern w:val="0"/>
                <w:sz w:val="20"/>
                <w:szCs w:val="20"/>
              </w:rPr>
            </w:pPr>
            <w:r w:rsidRPr="0021637C">
              <w:rPr>
                <w:rFonts w:hAnsiTheme="minorHAnsi" w:cs="ＭＳ 明朝" w:hint="eastAsia"/>
                <w:kern w:val="0"/>
                <w:sz w:val="20"/>
                <w:szCs w:val="20"/>
              </w:rPr>
              <w:t>＜電磁的記録について＞</w:t>
            </w:r>
          </w:p>
          <w:p w14:paraId="17674519" w14:textId="2C897038" w:rsidR="00295921" w:rsidRPr="0021637C" w:rsidRDefault="00295921" w:rsidP="008B3006">
            <w:pPr>
              <w:rPr>
                <w:b/>
              </w:rPr>
            </w:pPr>
            <w:r w:rsidRPr="0021637C">
              <w:rPr>
                <w:rFonts w:hAnsiTheme="minorHAnsi" w:cs="ＭＳ 明朝" w:hint="eastAsia"/>
                <w:kern w:val="0"/>
                <w:sz w:val="20"/>
                <w:szCs w:val="20"/>
              </w:rPr>
              <w:t>指定障害児通所支援事業者等及びその従業者は、作成、保存その他これらに類するもののうち、基準条例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児等の特性に応じた適切な配慮をしつつ、書面に代えて、電磁的記録によるものができる。</w:t>
            </w:r>
          </w:p>
        </w:tc>
        <w:tc>
          <w:tcPr>
            <w:tcW w:w="1134" w:type="dxa"/>
            <w:tcBorders>
              <w:top w:val="dotted" w:sz="4" w:space="0" w:color="auto"/>
              <w:bottom w:val="single" w:sz="4" w:space="0" w:color="auto"/>
            </w:tcBorders>
          </w:tcPr>
          <w:p w14:paraId="18929302" w14:textId="77777777" w:rsidR="00295921" w:rsidRPr="0021637C" w:rsidRDefault="00295921" w:rsidP="008B3006">
            <w:pPr>
              <w:jc w:val="left"/>
              <w:rPr>
                <w:sz w:val="20"/>
                <w:szCs w:val="20"/>
              </w:rPr>
            </w:pPr>
            <w:r w:rsidRPr="0021637C">
              <w:rPr>
                <w:rFonts w:hint="eastAsia"/>
                <w:sz w:val="20"/>
                <w:szCs w:val="20"/>
              </w:rPr>
              <w:t>□適</w:t>
            </w:r>
          </w:p>
          <w:p w14:paraId="7E2CC728" w14:textId="4A1E6EFF" w:rsidR="00295921" w:rsidRPr="0021637C" w:rsidRDefault="00295921" w:rsidP="008B3006">
            <w:pPr>
              <w:jc w:val="left"/>
              <w:rPr>
                <w:sz w:val="20"/>
                <w:szCs w:val="20"/>
              </w:rPr>
            </w:pPr>
            <w:r w:rsidRPr="0021637C">
              <w:rPr>
                <w:rFonts w:hint="eastAsia"/>
                <w:sz w:val="20"/>
                <w:szCs w:val="20"/>
              </w:rPr>
              <w:t>□否</w:t>
            </w:r>
          </w:p>
        </w:tc>
        <w:tc>
          <w:tcPr>
            <w:tcW w:w="1701" w:type="dxa"/>
            <w:tcBorders>
              <w:top w:val="dotted" w:sz="4" w:space="0" w:color="auto"/>
              <w:bottom w:val="single" w:sz="4" w:space="0" w:color="auto"/>
            </w:tcBorders>
          </w:tcPr>
          <w:p w14:paraId="4A4BFD55" w14:textId="77777777" w:rsidR="00295921" w:rsidRPr="0021637C" w:rsidRDefault="00295921" w:rsidP="008B3006">
            <w:pPr>
              <w:rPr>
                <w:sz w:val="20"/>
                <w:szCs w:val="20"/>
              </w:rPr>
            </w:pPr>
            <w:r w:rsidRPr="0021637C">
              <w:rPr>
                <w:rFonts w:hint="eastAsia"/>
                <w:sz w:val="20"/>
                <w:szCs w:val="20"/>
              </w:rPr>
              <w:t>§54</w:t>
            </w:r>
            <w:r w:rsidRPr="0021637C">
              <w:rPr>
                <w:rFonts w:hAnsi="ＭＳ 明朝" w:cs="ＭＳ 明朝" w:hint="eastAsia"/>
                <w:sz w:val="20"/>
                <w:szCs w:val="20"/>
              </w:rPr>
              <w:t>②（</w:t>
            </w:r>
            <w:r w:rsidRPr="0021637C">
              <w:rPr>
                <w:rFonts w:hint="eastAsia"/>
                <w:sz w:val="20"/>
                <w:szCs w:val="20"/>
              </w:rPr>
              <w:t>§71）</w:t>
            </w:r>
          </w:p>
          <w:p w14:paraId="59585FC1" w14:textId="604274B4" w:rsidR="00295921" w:rsidRPr="0021637C" w:rsidRDefault="00295921" w:rsidP="008B3006">
            <w:pPr>
              <w:rPr>
                <w:sz w:val="20"/>
                <w:szCs w:val="20"/>
              </w:rPr>
            </w:pPr>
            <w:r w:rsidRPr="0021637C">
              <w:rPr>
                <w:rFonts w:hint="eastAsia"/>
                <w:sz w:val="20"/>
                <w:szCs w:val="20"/>
              </w:rPr>
              <w:t>□A　□B</w:t>
            </w:r>
          </w:p>
        </w:tc>
      </w:tr>
      <w:tr w:rsidR="0021637C" w:rsidRPr="0021637C" w14:paraId="0EB0C916" w14:textId="77777777" w:rsidTr="00247689">
        <w:trPr>
          <w:trHeight w:val="165"/>
        </w:trPr>
        <w:tc>
          <w:tcPr>
            <w:tcW w:w="7479" w:type="dxa"/>
            <w:tcBorders>
              <w:top w:val="single" w:sz="4" w:space="0" w:color="auto"/>
              <w:bottom w:val="single" w:sz="4" w:space="0" w:color="auto"/>
            </w:tcBorders>
          </w:tcPr>
          <w:p w14:paraId="122EDE6B" w14:textId="77777777" w:rsidR="00295921" w:rsidRPr="0021637C" w:rsidRDefault="00295921" w:rsidP="008B3006">
            <w:pPr>
              <w:autoSpaceDE w:val="0"/>
              <w:autoSpaceDN w:val="0"/>
              <w:adjustRightInd w:val="0"/>
              <w:jc w:val="left"/>
              <w:rPr>
                <w:b/>
              </w:rPr>
            </w:pPr>
            <w:r w:rsidRPr="0021637C">
              <w:rPr>
                <w:rFonts w:hint="eastAsia"/>
                <w:b/>
              </w:rPr>
              <w:t>◆</w:t>
            </w:r>
            <w:r w:rsidRPr="0021637C">
              <w:rPr>
                <w:rFonts w:hAnsiTheme="minorHAnsi" w:cs="ＭＳ 明朝" w:hint="eastAsia"/>
                <w:b/>
                <w:kern w:val="0"/>
                <w:sz w:val="20"/>
                <w:szCs w:val="20"/>
              </w:rPr>
              <w:t>変更の届出等</w:t>
            </w:r>
          </w:p>
          <w:p w14:paraId="6A881112" w14:textId="2B176C8A" w:rsidR="00295921" w:rsidRPr="0021637C" w:rsidRDefault="00295921" w:rsidP="00247689">
            <w:pPr>
              <w:autoSpaceDE w:val="0"/>
              <w:autoSpaceDN w:val="0"/>
              <w:adjustRightInd w:val="0"/>
              <w:ind w:firstLineChars="100" w:firstLine="200"/>
              <w:jc w:val="left"/>
              <w:rPr>
                <w:rFonts w:hAnsiTheme="minorHAnsi" w:cs="ＭＳ 明朝"/>
                <w:kern w:val="0"/>
                <w:sz w:val="20"/>
                <w:szCs w:val="20"/>
              </w:rPr>
            </w:pPr>
            <w:r w:rsidRPr="0021637C">
              <w:rPr>
                <w:rFonts w:hAnsiTheme="minorHAnsi" w:cs="ＭＳ 明朝" w:hint="eastAsia"/>
                <w:kern w:val="0"/>
                <w:sz w:val="20"/>
                <w:szCs w:val="20"/>
              </w:rPr>
              <w:t>指定児童発達支援事業者等は、当該指定に係る児童発達支援事業所等の名称及び所在地その他厚生労働省令で定める事項に変更があつたとき、又は休止した当該指定児童発達支援等の事業を再開したときは、厚生労働省令で定めるところにより、</w:t>
            </w:r>
            <w:r w:rsidRPr="0021637C">
              <w:rPr>
                <w:rFonts w:ascii="‚l‚r –¾’©" w:hAnsi="‚l‚r –¾’©" w:cs="‚l‚r –¾’©"/>
                <w:kern w:val="0"/>
                <w:sz w:val="20"/>
                <w:szCs w:val="20"/>
              </w:rPr>
              <w:t>10</w:t>
            </w:r>
            <w:r w:rsidRPr="0021637C">
              <w:rPr>
                <w:rFonts w:hAnsiTheme="minorHAnsi" w:cs="ＭＳ 明朝" w:hint="eastAsia"/>
                <w:kern w:val="0"/>
                <w:sz w:val="20"/>
                <w:szCs w:val="20"/>
              </w:rPr>
              <w:t>日以内に、その旨を市長に届け出ているか。</w:t>
            </w:r>
          </w:p>
        </w:tc>
        <w:tc>
          <w:tcPr>
            <w:tcW w:w="1134" w:type="dxa"/>
            <w:tcBorders>
              <w:top w:val="single" w:sz="4" w:space="0" w:color="auto"/>
              <w:bottom w:val="single" w:sz="4" w:space="0" w:color="auto"/>
            </w:tcBorders>
          </w:tcPr>
          <w:p w14:paraId="219BBAE3" w14:textId="77777777" w:rsidR="00295921" w:rsidRPr="0021637C" w:rsidRDefault="00295921" w:rsidP="008B3006">
            <w:pPr>
              <w:jc w:val="left"/>
              <w:rPr>
                <w:sz w:val="20"/>
                <w:szCs w:val="20"/>
              </w:rPr>
            </w:pPr>
            <w:r w:rsidRPr="0021637C">
              <w:rPr>
                <w:rFonts w:hint="eastAsia"/>
                <w:sz w:val="20"/>
                <w:szCs w:val="20"/>
              </w:rPr>
              <w:t>□適</w:t>
            </w:r>
          </w:p>
          <w:p w14:paraId="0C913565" w14:textId="6E5D4AEA" w:rsidR="00295921" w:rsidRPr="0021637C" w:rsidRDefault="00295921" w:rsidP="008B3006">
            <w:pPr>
              <w:jc w:val="left"/>
              <w:rPr>
                <w:sz w:val="20"/>
                <w:szCs w:val="20"/>
              </w:rPr>
            </w:pPr>
            <w:r w:rsidRPr="0021637C">
              <w:rPr>
                <w:rFonts w:hint="eastAsia"/>
                <w:sz w:val="20"/>
                <w:szCs w:val="20"/>
              </w:rPr>
              <w:t>□否</w:t>
            </w:r>
          </w:p>
        </w:tc>
        <w:tc>
          <w:tcPr>
            <w:tcW w:w="1701" w:type="dxa"/>
            <w:tcBorders>
              <w:top w:val="single" w:sz="4" w:space="0" w:color="auto"/>
              <w:bottom w:val="single" w:sz="4" w:space="0" w:color="auto"/>
            </w:tcBorders>
          </w:tcPr>
          <w:p w14:paraId="560CE8C0" w14:textId="77777777" w:rsidR="00295921" w:rsidRPr="0021637C" w:rsidRDefault="00295921" w:rsidP="008B3006">
            <w:pPr>
              <w:rPr>
                <w:sz w:val="18"/>
                <w:szCs w:val="20"/>
              </w:rPr>
            </w:pPr>
            <w:r w:rsidRPr="0021637C">
              <w:rPr>
                <w:rFonts w:hint="eastAsia"/>
                <w:sz w:val="18"/>
                <w:szCs w:val="20"/>
              </w:rPr>
              <w:t>法§21の5の20</w:t>
            </w:r>
            <w:r w:rsidRPr="0021637C">
              <w:rPr>
                <w:rFonts w:hAnsi="ＭＳ 明朝" w:cs="ＭＳ 明朝" w:hint="eastAsia"/>
                <w:sz w:val="18"/>
                <w:szCs w:val="20"/>
              </w:rPr>
              <w:t>③</w:t>
            </w:r>
          </w:p>
          <w:p w14:paraId="310101DA" w14:textId="4849E7D0" w:rsidR="00295921" w:rsidRPr="0021637C" w:rsidRDefault="00295921" w:rsidP="008B3006">
            <w:pPr>
              <w:rPr>
                <w:sz w:val="20"/>
                <w:szCs w:val="20"/>
              </w:rPr>
            </w:pPr>
            <w:r w:rsidRPr="0021637C">
              <w:rPr>
                <w:rFonts w:hint="eastAsia"/>
                <w:sz w:val="20"/>
                <w:szCs w:val="20"/>
              </w:rPr>
              <w:t>□A　□B</w:t>
            </w:r>
          </w:p>
        </w:tc>
      </w:tr>
      <w:tr w:rsidR="003208DC" w:rsidRPr="0021637C" w14:paraId="764F8FBF" w14:textId="77777777" w:rsidTr="003208DC">
        <w:trPr>
          <w:trHeight w:val="275"/>
        </w:trPr>
        <w:tc>
          <w:tcPr>
            <w:tcW w:w="7479" w:type="dxa"/>
            <w:tcBorders>
              <w:top w:val="single" w:sz="4" w:space="0" w:color="auto"/>
              <w:bottom w:val="dashSmallGap" w:sz="4" w:space="0" w:color="808080" w:themeColor="background1" w:themeShade="80"/>
            </w:tcBorders>
          </w:tcPr>
          <w:p w14:paraId="55B5ED59" w14:textId="21BF6E97" w:rsidR="003208DC" w:rsidRPr="003208DC" w:rsidRDefault="003208DC" w:rsidP="003208DC">
            <w:pPr>
              <w:autoSpaceDE w:val="0"/>
              <w:autoSpaceDN w:val="0"/>
              <w:adjustRightInd w:val="0"/>
              <w:jc w:val="left"/>
              <w:rPr>
                <w:rFonts w:hAnsiTheme="minorHAnsi" w:cs="ＭＳ 明朝"/>
                <w:kern w:val="0"/>
                <w:sz w:val="20"/>
                <w:szCs w:val="20"/>
              </w:rPr>
            </w:pPr>
            <w:r w:rsidRPr="003208DC">
              <w:rPr>
                <w:rFonts w:asciiTheme="minorEastAsia" w:eastAsiaTheme="minorEastAsia" w:hAnsiTheme="minorEastAsia" w:hint="eastAsia"/>
                <w:b/>
                <w:szCs w:val="21"/>
              </w:rPr>
              <w:t>◆</w:t>
            </w:r>
            <w:r w:rsidRPr="003208DC">
              <w:rPr>
                <w:rFonts w:ascii="Century" w:hAnsi="ＭＳ 明朝" w:cs="ＭＳ 明朝" w:hint="eastAsia"/>
                <w:b/>
                <w:kern w:val="0"/>
                <w:szCs w:val="21"/>
              </w:rPr>
              <w:t>情報公表対象サービス等の利用に資する情報の報告及び公表</w:t>
            </w:r>
          </w:p>
        </w:tc>
        <w:tc>
          <w:tcPr>
            <w:tcW w:w="1134" w:type="dxa"/>
            <w:tcBorders>
              <w:top w:val="single" w:sz="4" w:space="0" w:color="auto"/>
              <w:bottom w:val="dashSmallGap" w:sz="4" w:space="0" w:color="808080" w:themeColor="background1" w:themeShade="80"/>
            </w:tcBorders>
          </w:tcPr>
          <w:p w14:paraId="4816512B" w14:textId="2F521B1B" w:rsidR="003208DC" w:rsidRPr="003208DC" w:rsidRDefault="003208DC" w:rsidP="003208DC">
            <w:pPr>
              <w:jc w:val="left"/>
              <w:rPr>
                <w:sz w:val="20"/>
                <w:szCs w:val="20"/>
              </w:rPr>
            </w:pPr>
          </w:p>
        </w:tc>
        <w:tc>
          <w:tcPr>
            <w:tcW w:w="1701" w:type="dxa"/>
            <w:tcBorders>
              <w:top w:val="single" w:sz="4" w:space="0" w:color="auto"/>
              <w:bottom w:val="dashSmallGap" w:sz="4" w:space="0" w:color="808080" w:themeColor="background1" w:themeShade="80"/>
            </w:tcBorders>
          </w:tcPr>
          <w:p w14:paraId="536F77B0" w14:textId="7BE6AA28" w:rsidR="003208DC" w:rsidRPr="003208DC" w:rsidRDefault="003208DC" w:rsidP="003208DC">
            <w:pPr>
              <w:rPr>
                <w:sz w:val="20"/>
                <w:szCs w:val="20"/>
              </w:rPr>
            </w:pPr>
          </w:p>
        </w:tc>
      </w:tr>
      <w:tr w:rsidR="003208DC" w:rsidRPr="0021637C" w14:paraId="024A66F0" w14:textId="77777777" w:rsidTr="003208DC">
        <w:trPr>
          <w:trHeight w:val="1531"/>
        </w:trPr>
        <w:tc>
          <w:tcPr>
            <w:tcW w:w="7479" w:type="dxa"/>
            <w:tcBorders>
              <w:top w:val="dashSmallGap" w:sz="4" w:space="0" w:color="808080" w:themeColor="background1" w:themeShade="80"/>
              <w:bottom w:val="single" w:sz="4" w:space="0" w:color="auto"/>
            </w:tcBorders>
          </w:tcPr>
          <w:p w14:paraId="654A9968" w14:textId="6F56BACA" w:rsidR="003208DC" w:rsidRPr="003208DC" w:rsidRDefault="003208DC" w:rsidP="003208DC">
            <w:pPr>
              <w:autoSpaceDE w:val="0"/>
              <w:autoSpaceDN w:val="0"/>
              <w:adjustRightInd w:val="0"/>
              <w:ind w:leftChars="51" w:left="107" w:firstLineChars="100" w:firstLine="210"/>
              <w:jc w:val="left"/>
              <w:rPr>
                <w:rFonts w:hAnsiTheme="minorHAnsi" w:cs="ＭＳ 明朝"/>
                <w:b/>
                <w:kern w:val="0"/>
                <w:sz w:val="20"/>
                <w:szCs w:val="20"/>
              </w:rPr>
            </w:pPr>
            <w:r w:rsidRPr="003208DC">
              <w:rPr>
                <w:rFonts w:hint="eastAsia"/>
                <w:szCs w:val="21"/>
              </w:rPr>
              <w:t>指定児童発達支援事業者等</w:t>
            </w:r>
            <w:r w:rsidRPr="003208DC">
              <w:rPr>
                <w:rFonts w:asciiTheme="minorEastAsia" w:eastAsiaTheme="minorEastAsia" w:hAnsiTheme="minorEastAsia" w:hint="eastAsia"/>
                <w:szCs w:val="21"/>
              </w:rPr>
              <w:t>は、</w:t>
            </w:r>
            <w:r w:rsidRPr="003208DC">
              <w:rPr>
                <w:rFonts w:hint="eastAsia"/>
                <w:szCs w:val="21"/>
              </w:rPr>
              <w:t>指定通所支援の提供</w:t>
            </w:r>
            <w:r w:rsidRPr="003208DC">
              <w:rPr>
                <w:rFonts w:asciiTheme="minorEastAsia" w:eastAsiaTheme="minorEastAsia" w:hAnsiTheme="minorEastAsia" w:hint="eastAsia"/>
                <w:szCs w:val="21"/>
              </w:rPr>
              <w:t>を開始しようとするとき、その他内閣府令で定めるときは、内閣府令で定めるところにより、</w:t>
            </w:r>
            <w:r w:rsidRPr="003208DC">
              <w:rPr>
                <w:rFonts w:ascii="Century" w:hAnsi="ＭＳ 明朝" w:cs="ＭＳ 明朝" w:hint="eastAsia"/>
                <w:kern w:val="0"/>
                <w:szCs w:val="21"/>
              </w:rPr>
              <w:t>情報公表対象サービス等情報（その提供する情報公表対象サービス等の内容及び情報公表対象サービス等を提供する事業者又は施設の運営状況に関する情報であって、情報公表対象サービス等を利用し、又は利用しようとする障害児の保護者が適切かつ円滑に当該情報公表対象サービス等を利用する機会を確保するために公表されることが適当なものとして</w:t>
            </w:r>
            <w:r w:rsidRPr="003208DC">
              <w:rPr>
                <w:rFonts w:asciiTheme="minorEastAsia" w:eastAsiaTheme="minorEastAsia" w:hAnsiTheme="minorEastAsia" w:hint="eastAsia"/>
                <w:szCs w:val="21"/>
              </w:rPr>
              <w:t>内閣府令</w:t>
            </w:r>
            <w:r w:rsidRPr="003208DC">
              <w:rPr>
                <w:rFonts w:ascii="Century" w:hAnsi="ＭＳ 明朝" w:cs="ＭＳ 明朝" w:hint="eastAsia"/>
                <w:kern w:val="0"/>
                <w:szCs w:val="21"/>
              </w:rPr>
              <w:t>で定めるものをいう。）を市長に報告しているか。</w:t>
            </w:r>
          </w:p>
        </w:tc>
        <w:tc>
          <w:tcPr>
            <w:tcW w:w="1134" w:type="dxa"/>
            <w:tcBorders>
              <w:top w:val="dashSmallGap" w:sz="4" w:space="0" w:color="808080" w:themeColor="background1" w:themeShade="80"/>
              <w:bottom w:val="single" w:sz="4" w:space="0" w:color="auto"/>
            </w:tcBorders>
          </w:tcPr>
          <w:p w14:paraId="5D8D32CE" w14:textId="77777777" w:rsidR="003208DC" w:rsidRPr="003208DC" w:rsidRDefault="003208DC" w:rsidP="003208DC">
            <w:pPr>
              <w:jc w:val="left"/>
              <w:rPr>
                <w:szCs w:val="21"/>
              </w:rPr>
            </w:pPr>
            <w:r w:rsidRPr="003208DC">
              <w:rPr>
                <w:rFonts w:hint="eastAsia"/>
                <w:szCs w:val="21"/>
              </w:rPr>
              <w:t>□適</w:t>
            </w:r>
          </w:p>
          <w:p w14:paraId="79EC10E8" w14:textId="0CE3012D" w:rsidR="003208DC" w:rsidRPr="003208DC" w:rsidRDefault="003208DC" w:rsidP="003208DC">
            <w:pPr>
              <w:jc w:val="left"/>
              <w:rPr>
                <w:sz w:val="20"/>
                <w:szCs w:val="20"/>
              </w:rPr>
            </w:pPr>
            <w:r w:rsidRPr="003208DC">
              <w:rPr>
                <w:rFonts w:hint="eastAsia"/>
                <w:szCs w:val="21"/>
              </w:rPr>
              <w:t>□否</w:t>
            </w:r>
          </w:p>
        </w:tc>
        <w:tc>
          <w:tcPr>
            <w:tcW w:w="1701" w:type="dxa"/>
            <w:tcBorders>
              <w:top w:val="dashSmallGap" w:sz="4" w:space="0" w:color="808080" w:themeColor="background1" w:themeShade="80"/>
              <w:bottom w:val="single" w:sz="4" w:space="0" w:color="auto"/>
            </w:tcBorders>
          </w:tcPr>
          <w:p w14:paraId="7BB0C3E1" w14:textId="39347D4D" w:rsidR="003208DC" w:rsidRPr="003208DC" w:rsidRDefault="003208DC" w:rsidP="003208DC">
            <w:pPr>
              <w:rPr>
                <w:szCs w:val="21"/>
              </w:rPr>
            </w:pPr>
            <w:r w:rsidRPr="003208DC">
              <w:rPr>
                <w:rFonts w:hint="eastAsia"/>
                <w:szCs w:val="21"/>
              </w:rPr>
              <w:t>＊法</w:t>
            </w:r>
            <w:r w:rsidRPr="003208DC">
              <w:rPr>
                <w:rFonts w:asciiTheme="minorEastAsia" w:eastAsiaTheme="minorEastAsia" w:hAnsiTheme="minorEastAsia" w:hint="eastAsia"/>
                <w:szCs w:val="21"/>
              </w:rPr>
              <w:t>§33の18</w:t>
            </w:r>
          </w:p>
          <w:p w14:paraId="70518439" w14:textId="47579935" w:rsidR="003208DC" w:rsidRPr="003208DC" w:rsidRDefault="003208DC" w:rsidP="003208DC">
            <w:pPr>
              <w:rPr>
                <w:sz w:val="20"/>
                <w:szCs w:val="20"/>
              </w:rPr>
            </w:pPr>
            <w:r w:rsidRPr="003208DC">
              <w:rPr>
                <w:rFonts w:hint="eastAsia"/>
                <w:szCs w:val="21"/>
              </w:rPr>
              <w:t>□A　□B</w:t>
            </w:r>
          </w:p>
        </w:tc>
      </w:tr>
    </w:tbl>
    <w:p w14:paraId="7B5BABC6" w14:textId="77777777" w:rsidR="006C43DC" w:rsidRPr="0021637C" w:rsidRDefault="006C43DC">
      <w:pPr>
        <w:widowControl/>
        <w:jc w:val="left"/>
      </w:pPr>
    </w:p>
    <w:sectPr w:rsidR="006C43DC" w:rsidRPr="0021637C" w:rsidSect="00903E84">
      <w:headerReference w:type="default" r:id="rId7"/>
      <w:footerReference w:type="default" r:id="rId8"/>
      <w:footerReference w:type="first" r:id="rId9"/>
      <w:pgSz w:w="11906" w:h="16838"/>
      <w:pgMar w:top="1134" w:right="1134" w:bottom="1134"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8A725" w14:textId="77777777" w:rsidR="00247689" w:rsidRDefault="00247689" w:rsidP="007E478C">
      <w:r>
        <w:separator/>
      </w:r>
    </w:p>
  </w:endnote>
  <w:endnote w:type="continuationSeparator" w:id="0">
    <w:p w14:paraId="200DE930" w14:textId="77777777" w:rsidR="00247689" w:rsidRDefault="00247689"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764903"/>
      <w:docPartObj>
        <w:docPartGallery w:val="Page Numbers (Bottom of Page)"/>
        <w:docPartUnique/>
      </w:docPartObj>
    </w:sdtPr>
    <w:sdtEndPr/>
    <w:sdtContent>
      <w:p w14:paraId="6A9BE419" w14:textId="2E56EA6B" w:rsidR="00247689" w:rsidRDefault="00247689" w:rsidP="00903E84">
        <w:pPr>
          <w:pStyle w:val="a5"/>
          <w:jc w:val="center"/>
        </w:pPr>
        <w:r>
          <w:fldChar w:fldCharType="begin"/>
        </w:r>
        <w:r>
          <w:instrText>PAGE   \* MERGEFORMAT</w:instrText>
        </w:r>
        <w:r>
          <w:fldChar w:fldCharType="separate"/>
        </w:r>
        <w:r w:rsidR="00891087" w:rsidRPr="00891087">
          <w:rPr>
            <w:noProof/>
            <w:lang w:val="ja-JP"/>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CA8AC" w14:textId="77777777" w:rsidR="00247689" w:rsidRDefault="00247689">
    <w:pPr>
      <w:pStyle w:val="a5"/>
      <w:jc w:val="center"/>
    </w:pPr>
  </w:p>
  <w:p w14:paraId="1BEFBDE8" w14:textId="77777777" w:rsidR="00247689" w:rsidRDefault="002476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1BA29" w14:textId="77777777" w:rsidR="00247689" w:rsidRDefault="00247689" w:rsidP="007E478C">
      <w:r>
        <w:separator/>
      </w:r>
    </w:p>
  </w:footnote>
  <w:footnote w:type="continuationSeparator" w:id="0">
    <w:p w14:paraId="549A3D5C" w14:textId="77777777" w:rsidR="00247689" w:rsidRDefault="00247689"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A8EDA" w14:textId="77777777" w:rsidR="00247689" w:rsidRDefault="00247689" w:rsidP="00903E84">
    <w:pPr>
      <w:pStyle w:val="a3"/>
      <w:jc w:val="right"/>
    </w:pPr>
    <w:r>
      <w:rPr>
        <w:rFonts w:hint="eastAsia"/>
      </w:rPr>
      <w:t>児童発達支援・放課後等デイサービス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6B"/>
    <w:rsid w:val="00030885"/>
    <w:rsid w:val="00043BA3"/>
    <w:rsid w:val="000448BA"/>
    <w:rsid w:val="00046B1A"/>
    <w:rsid w:val="000538C3"/>
    <w:rsid w:val="00055E17"/>
    <w:rsid w:val="00081C1B"/>
    <w:rsid w:val="00090C8A"/>
    <w:rsid w:val="0009594D"/>
    <w:rsid w:val="000A00BD"/>
    <w:rsid w:val="000D7C4F"/>
    <w:rsid w:val="00100A53"/>
    <w:rsid w:val="00120C9E"/>
    <w:rsid w:val="00134292"/>
    <w:rsid w:val="00157225"/>
    <w:rsid w:val="00170FE5"/>
    <w:rsid w:val="00171C98"/>
    <w:rsid w:val="00187136"/>
    <w:rsid w:val="00194631"/>
    <w:rsid w:val="001B0454"/>
    <w:rsid w:val="001C1E7E"/>
    <w:rsid w:val="001C326F"/>
    <w:rsid w:val="001C34DA"/>
    <w:rsid w:val="001C5EDD"/>
    <w:rsid w:val="001C608F"/>
    <w:rsid w:val="001F087C"/>
    <w:rsid w:val="0021637C"/>
    <w:rsid w:val="00247689"/>
    <w:rsid w:val="002557B8"/>
    <w:rsid w:val="00274FE1"/>
    <w:rsid w:val="00295921"/>
    <w:rsid w:val="002A1B41"/>
    <w:rsid w:val="002A5A35"/>
    <w:rsid w:val="002D260A"/>
    <w:rsid w:val="002D727E"/>
    <w:rsid w:val="003016AE"/>
    <w:rsid w:val="003208DC"/>
    <w:rsid w:val="00354225"/>
    <w:rsid w:val="00362613"/>
    <w:rsid w:val="00363DDC"/>
    <w:rsid w:val="0036705C"/>
    <w:rsid w:val="00375731"/>
    <w:rsid w:val="00386A64"/>
    <w:rsid w:val="003C0BFB"/>
    <w:rsid w:val="003C40F8"/>
    <w:rsid w:val="003C5D0B"/>
    <w:rsid w:val="003E15B5"/>
    <w:rsid w:val="003E36CC"/>
    <w:rsid w:val="003E76EE"/>
    <w:rsid w:val="003F72C6"/>
    <w:rsid w:val="00407FA4"/>
    <w:rsid w:val="00421831"/>
    <w:rsid w:val="00435254"/>
    <w:rsid w:val="00460FBD"/>
    <w:rsid w:val="00472EE8"/>
    <w:rsid w:val="0047699B"/>
    <w:rsid w:val="00481053"/>
    <w:rsid w:val="00491889"/>
    <w:rsid w:val="004A0D21"/>
    <w:rsid w:val="004A201F"/>
    <w:rsid w:val="004B2EF8"/>
    <w:rsid w:val="004C16F6"/>
    <w:rsid w:val="004E44B4"/>
    <w:rsid w:val="004E7E38"/>
    <w:rsid w:val="004F4F4D"/>
    <w:rsid w:val="00500AB9"/>
    <w:rsid w:val="005025A1"/>
    <w:rsid w:val="00542EB4"/>
    <w:rsid w:val="0054463F"/>
    <w:rsid w:val="005530F1"/>
    <w:rsid w:val="00575206"/>
    <w:rsid w:val="005A6EB9"/>
    <w:rsid w:val="005F5360"/>
    <w:rsid w:val="00605796"/>
    <w:rsid w:val="00605CE2"/>
    <w:rsid w:val="00620FD9"/>
    <w:rsid w:val="00630C4E"/>
    <w:rsid w:val="00631091"/>
    <w:rsid w:val="00631483"/>
    <w:rsid w:val="0063663C"/>
    <w:rsid w:val="00637072"/>
    <w:rsid w:val="00654E46"/>
    <w:rsid w:val="006641B4"/>
    <w:rsid w:val="00686F2E"/>
    <w:rsid w:val="00687239"/>
    <w:rsid w:val="006B0FB6"/>
    <w:rsid w:val="006C43DC"/>
    <w:rsid w:val="006D2FEF"/>
    <w:rsid w:val="006E3487"/>
    <w:rsid w:val="006F4374"/>
    <w:rsid w:val="007153EB"/>
    <w:rsid w:val="007220E5"/>
    <w:rsid w:val="00734153"/>
    <w:rsid w:val="00735168"/>
    <w:rsid w:val="00741404"/>
    <w:rsid w:val="00744F85"/>
    <w:rsid w:val="00745F50"/>
    <w:rsid w:val="00747476"/>
    <w:rsid w:val="007504F4"/>
    <w:rsid w:val="0077108F"/>
    <w:rsid w:val="00781A18"/>
    <w:rsid w:val="00784DC6"/>
    <w:rsid w:val="007860B6"/>
    <w:rsid w:val="00797C9C"/>
    <w:rsid w:val="007A7D40"/>
    <w:rsid w:val="007B22DA"/>
    <w:rsid w:val="007E478C"/>
    <w:rsid w:val="007F061B"/>
    <w:rsid w:val="007F5DD9"/>
    <w:rsid w:val="008215B8"/>
    <w:rsid w:val="00826000"/>
    <w:rsid w:val="00863D55"/>
    <w:rsid w:val="00865F1A"/>
    <w:rsid w:val="00891087"/>
    <w:rsid w:val="008957BC"/>
    <w:rsid w:val="00897A77"/>
    <w:rsid w:val="008A358C"/>
    <w:rsid w:val="008B3006"/>
    <w:rsid w:val="008B5EF4"/>
    <w:rsid w:val="008C66B0"/>
    <w:rsid w:val="008D7A6F"/>
    <w:rsid w:val="008F2F66"/>
    <w:rsid w:val="008F3697"/>
    <w:rsid w:val="00903E84"/>
    <w:rsid w:val="00905F36"/>
    <w:rsid w:val="0091144E"/>
    <w:rsid w:val="00912B37"/>
    <w:rsid w:val="009146D7"/>
    <w:rsid w:val="00931BE2"/>
    <w:rsid w:val="00933769"/>
    <w:rsid w:val="0095210B"/>
    <w:rsid w:val="00953EEC"/>
    <w:rsid w:val="00967C5B"/>
    <w:rsid w:val="00975532"/>
    <w:rsid w:val="009766EE"/>
    <w:rsid w:val="00980169"/>
    <w:rsid w:val="009B0091"/>
    <w:rsid w:val="009B358B"/>
    <w:rsid w:val="009D3F90"/>
    <w:rsid w:val="009D604B"/>
    <w:rsid w:val="009E3435"/>
    <w:rsid w:val="009E423D"/>
    <w:rsid w:val="009F1FF5"/>
    <w:rsid w:val="00A06936"/>
    <w:rsid w:val="00A17D51"/>
    <w:rsid w:val="00A27302"/>
    <w:rsid w:val="00A34492"/>
    <w:rsid w:val="00A470D4"/>
    <w:rsid w:val="00A54923"/>
    <w:rsid w:val="00A54EBC"/>
    <w:rsid w:val="00A60A99"/>
    <w:rsid w:val="00A827F1"/>
    <w:rsid w:val="00A83F31"/>
    <w:rsid w:val="00A9034C"/>
    <w:rsid w:val="00AB4B98"/>
    <w:rsid w:val="00AE196B"/>
    <w:rsid w:val="00AF23C6"/>
    <w:rsid w:val="00B0601C"/>
    <w:rsid w:val="00B24024"/>
    <w:rsid w:val="00B46FE2"/>
    <w:rsid w:val="00B90C5E"/>
    <w:rsid w:val="00B91265"/>
    <w:rsid w:val="00BA694A"/>
    <w:rsid w:val="00BB7868"/>
    <w:rsid w:val="00BC5D50"/>
    <w:rsid w:val="00C1086C"/>
    <w:rsid w:val="00C12A2A"/>
    <w:rsid w:val="00C23A10"/>
    <w:rsid w:val="00C33AB0"/>
    <w:rsid w:val="00C51E0F"/>
    <w:rsid w:val="00C52E76"/>
    <w:rsid w:val="00C601FD"/>
    <w:rsid w:val="00C7450A"/>
    <w:rsid w:val="00C76EC9"/>
    <w:rsid w:val="00C83DA1"/>
    <w:rsid w:val="00CB6D88"/>
    <w:rsid w:val="00CC009A"/>
    <w:rsid w:val="00CC4430"/>
    <w:rsid w:val="00CE359B"/>
    <w:rsid w:val="00CF1249"/>
    <w:rsid w:val="00D21520"/>
    <w:rsid w:val="00D3724B"/>
    <w:rsid w:val="00D4105C"/>
    <w:rsid w:val="00D464B8"/>
    <w:rsid w:val="00D73147"/>
    <w:rsid w:val="00D73863"/>
    <w:rsid w:val="00D73C83"/>
    <w:rsid w:val="00D75477"/>
    <w:rsid w:val="00DD5124"/>
    <w:rsid w:val="00DD667A"/>
    <w:rsid w:val="00DD7B8A"/>
    <w:rsid w:val="00DE6F39"/>
    <w:rsid w:val="00E001CD"/>
    <w:rsid w:val="00E23587"/>
    <w:rsid w:val="00E45671"/>
    <w:rsid w:val="00E709EA"/>
    <w:rsid w:val="00E82227"/>
    <w:rsid w:val="00EC5835"/>
    <w:rsid w:val="00ED2134"/>
    <w:rsid w:val="00ED34A7"/>
    <w:rsid w:val="00F008B5"/>
    <w:rsid w:val="00F05A2F"/>
    <w:rsid w:val="00F159FC"/>
    <w:rsid w:val="00F2613A"/>
    <w:rsid w:val="00F62C0A"/>
    <w:rsid w:val="00F671E1"/>
    <w:rsid w:val="00F8078A"/>
    <w:rsid w:val="00F8268D"/>
    <w:rsid w:val="00F82CAE"/>
    <w:rsid w:val="00F85B0C"/>
    <w:rsid w:val="00F906B2"/>
    <w:rsid w:val="00F91A83"/>
    <w:rsid w:val="00F94EA1"/>
    <w:rsid w:val="00FA3E1C"/>
    <w:rsid w:val="00FB3E70"/>
    <w:rsid w:val="00FB6E3D"/>
    <w:rsid w:val="00FB743C"/>
    <w:rsid w:val="00FC1B1F"/>
    <w:rsid w:val="00FC3EF0"/>
    <w:rsid w:val="00FC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DD455"/>
  <w15:docId w15:val="{EBC422BE-4F49-4E88-A949-1B8A533D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7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 w:type="character" w:styleId="ac">
    <w:name w:val="annotation reference"/>
    <w:basedOn w:val="a0"/>
    <w:uiPriority w:val="99"/>
    <w:semiHidden/>
    <w:unhideWhenUsed/>
    <w:rsid w:val="00386A64"/>
    <w:rPr>
      <w:sz w:val="18"/>
      <w:szCs w:val="18"/>
    </w:rPr>
  </w:style>
  <w:style w:type="paragraph" w:styleId="ad">
    <w:name w:val="annotation text"/>
    <w:basedOn w:val="a"/>
    <w:link w:val="ae"/>
    <w:uiPriority w:val="99"/>
    <w:semiHidden/>
    <w:unhideWhenUsed/>
    <w:rsid w:val="00386A64"/>
    <w:pPr>
      <w:jc w:val="left"/>
    </w:pPr>
  </w:style>
  <w:style w:type="character" w:customStyle="1" w:styleId="ae">
    <w:name w:val="コメント文字列 (文字)"/>
    <w:basedOn w:val="a0"/>
    <w:link w:val="ad"/>
    <w:uiPriority w:val="99"/>
    <w:semiHidden/>
    <w:rsid w:val="00386A64"/>
    <w:rPr>
      <w:rFonts w:ascii="ＭＳ 明朝" w:eastAsia="ＭＳ 明朝" w:hAnsi="Century" w:cs="Times New Roman"/>
      <w:szCs w:val="24"/>
    </w:rPr>
  </w:style>
  <w:style w:type="paragraph" w:styleId="af">
    <w:name w:val="annotation subject"/>
    <w:basedOn w:val="ad"/>
    <w:next w:val="ad"/>
    <w:link w:val="af0"/>
    <w:uiPriority w:val="99"/>
    <w:semiHidden/>
    <w:unhideWhenUsed/>
    <w:rsid w:val="00386A64"/>
    <w:rPr>
      <w:b/>
      <w:bCs/>
    </w:rPr>
  </w:style>
  <w:style w:type="character" w:customStyle="1" w:styleId="af0">
    <w:name w:val="コメント内容 (文字)"/>
    <w:basedOn w:val="ae"/>
    <w:link w:val="af"/>
    <w:uiPriority w:val="99"/>
    <w:semiHidden/>
    <w:rsid w:val="00386A64"/>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21</Pages>
  <Words>3589</Words>
  <Characters>20460</Characters>
  <Application>Microsoft Office Word</Application>
  <DocSecurity>0</DocSecurity>
  <Lines>170</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12</cp:revision>
  <cp:lastPrinted>2023-04-12T05:12:00Z</cp:lastPrinted>
  <dcterms:created xsi:type="dcterms:W3CDTF">2024-05-28T02:56:00Z</dcterms:created>
  <dcterms:modified xsi:type="dcterms:W3CDTF">2024-06-18T06:10:00Z</dcterms:modified>
</cp:coreProperties>
</file>