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A4" w:rsidRPr="00F0739A" w:rsidRDefault="007A5CA4" w:rsidP="007A5CA4">
      <w:pPr>
        <w:jc w:val="center"/>
        <w:rPr>
          <w:rFonts w:ascii="Meiryo UI" w:eastAsia="Meiryo UI" w:hAnsi="Meiryo UI"/>
          <w:sz w:val="32"/>
        </w:rPr>
      </w:pPr>
      <w:r w:rsidRPr="00F0739A">
        <w:rPr>
          <w:rFonts w:ascii="Meiryo UI" w:eastAsia="Meiryo UI" w:hAnsi="Meiryo UI" w:hint="eastAsia"/>
          <w:sz w:val="32"/>
        </w:rPr>
        <w:t>排出水測定結果報告書</w:t>
      </w:r>
    </w:p>
    <w:p w:rsidR="009041B0" w:rsidRPr="00F0739A" w:rsidRDefault="007A5CA4" w:rsidP="007A5CA4">
      <w:pPr>
        <w:ind w:rightChars="100" w:right="240"/>
        <w:jc w:val="right"/>
        <w:rPr>
          <w:rFonts w:ascii="Meiryo UI" w:eastAsia="Meiryo UI" w:hAnsi="Meiryo UI"/>
        </w:rPr>
      </w:pPr>
      <w:r w:rsidRPr="00F0739A">
        <w:rPr>
          <w:rFonts w:ascii="Meiryo UI" w:eastAsia="Meiryo UI" w:hAnsi="Meiryo UI" w:hint="eastAsia"/>
        </w:rPr>
        <w:t>年　　月　　日</w:t>
      </w:r>
    </w:p>
    <w:p w:rsidR="007A5CA4" w:rsidRPr="00F0739A" w:rsidRDefault="007A5CA4" w:rsidP="007A5CA4">
      <w:pPr>
        <w:ind w:leftChars="100" w:left="240"/>
        <w:rPr>
          <w:rFonts w:ascii="Meiryo UI" w:eastAsia="Meiryo UI" w:hAnsi="Meiryo UI"/>
        </w:rPr>
      </w:pPr>
      <w:r w:rsidRPr="00F0739A">
        <w:rPr>
          <w:rFonts w:ascii="Meiryo UI" w:eastAsia="Meiryo UI" w:hAnsi="Meiryo UI" w:hint="eastAsia"/>
        </w:rPr>
        <w:t>船橋市長　あて</w:t>
      </w:r>
    </w:p>
    <w:tbl>
      <w:tblPr>
        <w:tblStyle w:val="a3"/>
        <w:tblW w:w="0" w:type="auto"/>
        <w:tblInd w:w="4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09"/>
        <w:gridCol w:w="3674"/>
      </w:tblGrid>
      <w:tr w:rsidR="007A5CA4" w:rsidRPr="00F0739A" w:rsidTr="007A5CA4">
        <w:tc>
          <w:tcPr>
            <w:tcW w:w="987" w:type="dxa"/>
            <w:vMerge w:val="restart"/>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届出者</w:t>
            </w:r>
          </w:p>
        </w:tc>
        <w:tc>
          <w:tcPr>
            <w:tcW w:w="709" w:type="dxa"/>
          </w:tcPr>
          <w:p w:rsidR="007A5CA4" w:rsidRPr="00F0739A" w:rsidRDefault="007A5CA4" w:rsidP="007A5CA4">
            <w:pPr>
              <w:rPr>
                <w:rFonts w:ascii="Meiryo UI" w:eastAsia="Meiryo UI" w:hAnsi="Meiryo UI"/>
              </w:rPr>
            </w:pPr>
            <w:r w:rsidRPr="00F0739A">
              <w:rPr>
                <w:rFonts w:ascii="Meiryo UI" w:eastAsia="Meiryo UI" w:hAnsi="Meiryo UI" w:hint="eastAsia"/>
                <w:sz w:val="24"/>
                <w:szCs w:val="24"/>
              </w:rPr>
              <w:t>氏名</w:t>
            </w:r>
          </w:p>
        </w:tc>
        <w:tc>
          <w:tcPr>
            <w:tcW w:w="3674" w:type="dxa"/>
          </w:tcPr>
          <w:p w:rsidR="007A5CA4" w:rsidRPr="00F0739A" w:rsidRDefault="007A5CA4" w:rsidP="007A5CA4">
            <w:pPr>
              <w:rPr>
                <w:rFonts w:ascii="Meiryo UI" w:eastAsia="Meiryo UI" w:hAnsi="Meiryo UI"/>
                <w:sz w:val="24"/>
                <w:szCs w:val="24"/>
              </w:rPr>
            </w:pPr>
          </w:p>
        </w:tc>
      </w:tr>
      <w:tr w:rsidR="007A5CA4" w:rsidRPr="00F0739A" w:rsidTr="007A5CA4">
        <w:tc>
          <w:tcPr>
            <w:tcW w:w="987" w:type="dxa"/>
            <w:vMerge/>
          </w:tcPr>
          <w:p w:rsidR="007A5CA4" w:rsidRPr="00F0739A" w:rsidRDefault="007A5CA4" w:rsidP="007A5CA4">
            <w:pPr>
              <w:rPr>
                <w:rFonts w:ascii="Meiryo UI" w:eastAsia="Meiryo UI" w:hAnsi="Meiryo UI"/>
                <w:sz w:val="24"/>
                <w:szCs w:val="24"/>
              </w:rPr>
            </w:pPr>
          </w:p>
        </w:tc>
        <w:tc>
          <w:tcPr>
            <w:tcW w:w="709" w:type="dxa"/>
          </w:tcPr>
          <w:p w:rsidR="007A5CA4" w:rsidRPr="00F0739A" w:rsidRDefault="007A5CA4" w:rsidP="007A5CA4">
            <w:pPr>
              <w:rPr>
                <w:rFonts w:ascii="Meiryo UI" w:eastAsia="Meiryo UI" w:hAnsi="Meiryo UI"/>
              </w:rPr>
            </w:pPr>
            <w:r w:rsidRPr="00F0739A">
              <w:rPr>
                <w:rFonts w:ascii="Meiryo UI" w:eastAsia="Meiryo UI" w:hAnsi="Meiryo UI" w:hint="eastAsia"/>
                <w:sz w:val="24"/>
                <w:szCs w:val="24"/>
              </w:rPr>
              <w:t>住所</w:t>
            </w:r>
          </w:p>
        </w:tc>
        <w:tc>
          <w:tcPr>
            <w:tcW w:w="3674" w:type="dxa"/>
          </w:tcPr>
          <w:p w:rsidR="007A5CA4" w:rsidRPr="00F0739A" w:rsidRDefault="007A5CA4" w:rsidP="007A5CA4">
            <w:pPr>
              <w:rPr>
                <w:rFonts w:ascii="Meiryo UI" w:eastAsia="Meiryo UI" w:hAnsi="Meiryo UI"/>
                <w:sz w:val="24"/>
                <w:szCs w:val="24"/>
              </w:rPr>
            </w:pPr>
          </w:p>
          <w:p w:rsidR="007A5CA4" w:rsidRPr="00F0739A" w:rsidRDefault="007A5CA4" w:rsidP="007A5CA4">
            <w:pPr>
              <w:rPr>
                <w:rFonts w:ascii="Meiryo UI" w:eastAsia="Meiryo UI" w:hAnsi="Meiryo UI"/>
                <w:sz w:val="24"/>
                <w:szCs w:val="24"/>
              </w:rPr>
            </w:pPr>
          </w:p>
        </w:tc>
      </w:tr>
    </w:tbl>
    <w:p w:rsidR="007A5CA4" w:rsidRPr="00F0739A" w:rsidRDefault="007A5CA4" w:rsidP="007A5CA4">
      <w:pPr>
        <w:jc w:val="right"/>
        <w:rPr>
          <w:rFonts w:ascii="Meiryo UI" w:eastAsia="Meiryo UI" w:hAnsi="Meiryo UI"/>
          <w:sz w:val="16"/>
        </w:rPr>
      </w:pPr>
      <w:r w:rsidRPr="00F0739A">
        <w:rPr>
          <w:rFonts w:ascii="Meiryo UI" w:eastAsia="Meiryo UI" w:hAnsi="Meiryo UI" w:hint="eastAsia"/>
          <w:sz w:val="16"/>
        </w:rPr>
        <w:t>（氏名又は名称及び住所並びに法人にあっては、その代表者の氏名）</w:t>
      </w:r>
    </w:p>
    <w:p w:rsidR="007A5CA4" w:rsidRPr="00F0739A" w:rsidRDefault="007A5CA4" w:rsidP="007A5CA4">
      <w:pPr>
        <w:ind w:firstLineChars="100" w:firstLine="240"/>
        <w:rPr>
          <w:rFonts w:ascii="Meiryo UI" w:eastAsia="Meiryo UI" w:hAnsi="Meiryo UI"/>
        </w:rPr>
      </w:pPr>
    </w:p>
    <w:p w:rsidR="007A5CA4" w:rsidRPr="00F0739A" w:rsidRDefault="007A5CA4" w:rsidP="007A5CA4">
      <w:pPr>
        <w:ind w:firstLineChars="100" w:firstLine="240"/>
        <w:rPr>
          <w:rFonts w:ascii="Meiryo UI" w:eastAsia="Meiryo UI" w:hAnsi="Meiryo UI"/>
        </w:rPr>
      </w:pPr>
      <w:r w:rsidRPr="00F0739A">
        <w:rPr>
          <w:rFonts w:ascii="Meiryo UI" w:eastAsia="Meiryo UI" w:hAnsi="Meiryo UI" w:hint="eastAsia"/>
        </w:rPr>
        <w:t>排出水の測定結果について、次のとおり報告します。</w:t>
      </w:r>
    </w:p>
    <w:p w:rsidR="007A5CA4" w:rsidRPr="00F0739A" w:rsidRDefault="007A5CA4" w:rsidP="007A5CA4">
      <w:pPr>
        <w:ind w:firstLineChars="100" w:firstLine="240"/>
        <w:rPr>
          <w:rFonts w:ascii="Meiryo UI" w:eastAsia="Meiryo UI" w:hAnsi="Meiryo UI"/>
        </w:rPr>
      </w:pPr>
    </w:p>
    <w:tbl>
      <w:tblPr>
        <w:tblStyle w:val="a3"/>
        <w:tblW w:w="0" w:type="auto"/>
        <w:tblLook w:val="04A0" w:firstRow="1" w:lastRow="0" w:firstColumn="1" w:lastColumn="0" w:noHBand="0" w:noVBand="1"/>
      </w:tblPr>
      <w:tblGrid>
        <w:gridCol w:w="1696"/>
        <w:gridCol w:w="1418"/>
        <w:gridCol w:w="6514"/>
      </w:tblGrid>
      <w:tr w:rsidR="007A5CA4" w:rsidRPr="00F0739A" w:rsidTr="00666BA9">
        <w:trPr>
          <w:trHeight w:val="737"/>
        </w:trPr>
        <w:tc>
          <w:tcPr>
            <w:tcW w:w="1696" w:type="dxa"/>
            <w:vMerge w:val="restart"/>
            <w:tcBorders>
              <w:right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特定事業場</w:t>
            </w:r>
          </w:p>
        </w:tc>
        <w:tc>
          <w:tcPr>
            <w:tcW w:w="1418"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名称</w:t>
            </w:r>
          </w:p>
        </w:tc>
        <w:tc>
          <w:tcPr>
            <w:tcW w:w="6514" w:type="dxa"/>
            <w:tcBorders>
              <w:bottom w:val="single" w:sz="4" w:space="0" w:color="7F7F7F" w:themeColor="text1" w:themeTint="80"/>
            </w:tcBorders>
            <w:vAlign w:val="center"/>
          </w:tcPr>
          <w:p w:rsidR="007A5CA4" w:rsidRPr="00F0739A" w:rsidRDefault="007A5CA4" w:rsidP="007A5CA4">
            <w:pPr>
              <w:rPr>
                <w:rFonts w:ascii="Meiryo UI" w:eastAsia="Meiryo UI" w:hAnsi="Meiryo UI"/>
                <w:sz w:val="24"/>
                <w:szCs w:val="24"/>
              </w:rPr>
            </w:pPr>
          </w:p>
        </w:tc>
      </w:tr>
      <w:tr w:rsidR="007A5CA4" w:rsidRPr="00F0739A" w:rsidTr="00666BA9">
        <w:trPr>
          <w:trHeight w:val="737"/>
        </w:trPr>
        <w:tc>
          <w:tcPr>
            <w:tcW w:w="1696" w:type="dxa"/>
            <w:vMerge/>
            <w:tcBorders>
              <w:right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p>
        </w:tc>
        <w:tc>
          <w:tcPr>
            <w:tcW w:w="1418" w:type="dxa"/>
            <w:tcBorders>
              <w:top w:val="single" w:sz="4" w:space="0" w:color="7F7F7F" w:themeColor="text1" w:themeTint="80"/>
              <w:left w:val="single" w:sz="4" w:space="0" w:color="7F7F7F" w:themeColor="text1" w:themeTint="80"/>
              <w:bottom w:val="single" w:sz="4" w:space="0" w:color="00000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所在地</w:t>
            </w:r>
          </w:p>
        </w:tc>
        <w:tc>
          <w:tcPr>
            <w:tcW w:w="6514" w:type="dxa"/>
            <w:tcBorders>
              <w:top w:val="single" w:sz="4" w:space="0" w:color="7F7F7F" w:themeColor="text1" w:themeTint="80"/>
              <w:bottom w:val="single" w:sz="4" w:space="0" w:color="000000"/>
            </w:tcBorders>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船橋市</w:t>
            </w:r>
          </w:p>
        </w:tc>
      </w:tr>
      <w:tr w:rsidR="007A5CA4" w:rsidRPr="00F0739A" w:rsidTr="00666BA9">
        <w:trPr>
          <w:trHeight w:val="737"/>
        </w:trPr>
        <w:tc>
          <w:tcPr>
            <w:tcW w:w="1696" w:type="dxa"/>
            <w:vMerge w:val="restart"/>
            <w:tcBorders>
              <w:right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報告担当者</w:t>
            </w:r>
          </w:p>
        </w:tc>
        <w:tc>
          <w:tcPr>
            <w:tcW w:w="1418"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所属</w:t>
            </w:r>
          </w:p>
        </w:tc>
        <w:tc>
          <w:tcPr>
            <w:tcW w:w="6514" w:type="dxa"/>
            <w:tcBorders>
              <w:bottom w:val="single" w:sz="4" w:space="0" w:color="7F7F7F" w:themeColor="text1" w:themeTint="80"/>
            </w:tcBorders>
            <w:vAlign w:val="center"/>
          </w:tcPr>
          <w:p w:rsidR="007A5CA4" w:rsidRPr="00F0739A" w:rsidRDefault="007A5CA4" w:rsidP="007A5CA4">
            <w:pPr>
              <w:rPr>
                <w:rFonts w:ascii="Meiryo UI" w:eastAsia="Meiryo UI" w:hAnsi="Meiryo UI"/>
                <w:sz w:val="24"/>
                <w:szCs w:val="24"/>
              </w:rPr>
            </w:pPr>
          </w:p>
        </w:tc>
      </w:tr>
      <w:tr w:rsidR="007A5CA4" w:rsidRPr="00F0739A" w:rsidTr="00666BA9">
        <w:trPr>
          <w:trHeight w:val="737"/>
        </w:trPr>
        <w:tc>
          <w:tcPr>
            <w:tcW w:w="1696" w:type="dxa"/>
            <w:vMerge/>
            <w:tcBorders>
              <w:right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氏名</w:t>
            </w:r>
          </w:p>
        </w:tc>
        <w:tc>
          <w:tcPr>
            <w:tcW w:w="6514" w:type="dxa"/>
            <w:tcBorders>
              <w:top w:val="single" w:sz="4" w:space="0" w:color="7F7F7F" w:themeColor="text1" w:themeTint="80"/>
              <w:bottom w:val="single" w:sz="4" w:space="0" w:color="7F7F7F" w:themeColor="text1" w:themeTint="80"/>
            </w:tcBorders>
            <w:vAlign w:val="center"/>
          </w:tcPr>
          <w:p w:rsidR="007A5CA4" w:rsidRPr="00F0739A" w:rsidRDefault="007A5CA4" w:rsidP="007A5CA4">
            <w:pPr>
              <w:rPr>
                <w:rFonts w:ascii="Meiryo UI" w:eastAsia="Meiryo UI" w:hAnsi="Meiryo UI"/>
                <w:sz w:val="24"/>
                <w:szCs w:val="24"/>
              </w:rPr>
            </w:pPr>
          </w:p>
        </w:tc>
      </w:tr>
      <w:tr w:rsidR="007A5CA4" w:rsidRPr="00F0739A" w:rsidTr="00666BA9">
        <w:trPr>
          <w:trHeight w:val="737"/>
        </w:trPr>
        <w:tc>
          <w:tcPr>
            <w:tcW w:w="1696" w:type="dxa"/>
            <w:vMerge/>
            <w:tcBorders>
              <w:right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p>
        </w:tc>
        <w:tc>
          <w:tcPr>
            <w:tcW w:w="1418" w:type="dxa"/>
            <w:tcBorders>
              <w:top w:val="single" w:sz="4" w:space="0" w:color="7F7F7F" w:themeColor="text1" w:themeTint="80"/>
              <w:left w:val="single" w:sz="4" w:space="0" w:color="7F7F7F" w:themeColor="text1" w:themeTint="80"/>
            </w:tcBorders>
            <w:shd w:val="clear" w:color="auto" w:fill="F2F2F2" w:themeFill="background1" w:themeFillShade="F2"/>
            <w:vAlign w:val="center"/>
          </w:tcPr>
          <w:p w:rsidR="007A5CA4" w:rsidRPr="00F0739A" w:rsidRDefault="007A5CA4" w:rsidP="007A5CA4">
            <w:pPr>
              <w:rPr>
                <w:rFonts w:ascii="Meiryo UI" w:eastAsia="Meiryo UI" w:hAnsi="Meiryo UI"/>
                <w:sz w:val="24"/>
                <w:szCs w:val="24"/>
              </w:rPr>
            </w:pPr>
            <w:r w:rsidRPr="00F0739A">
              <w:rPr>
                <w:rFonts w:ascii="Meiryo UI" w:eastAsia="Meiryo UI" w:hAnsi="Meiryo UI" w:hint="eastAsia"/>
                <w:sz w:val="24"/>
                <w:szCs w:val="24"/>
              </w:rPr>
              <w:t>電話番号</w:t>
            </w:r>
          </w:p>
        </w:tc>
        <w:tc>
          <w:tcPr>
            <w:tcW w:w="6514" w:type="dxa"/>
            <w:tcBorders>
              <w:top w:val="single" w:sz="4" w:space="0" w:color="7F7F7F" w:themeColor="text1" w:themeTint="80"/>
            </w:tcBorders>
            <w:vAlign w:val="center"/>
          </w:tcPr>
          <w:p w:rsidR="007A5CA4" w:rsidRPr="00F0739A" w:rsidRDefault="007A5CA4" w:rsidP="007A5CA4">
            <w:pPr>
              <w:rPr>
                <w:rFonts w:ascii="Meiryo UI" w:eastAsia="Meiryo UI" w:hAnsi="Meiryo UI"/>
                <w:sz w:val="24"/>
                <w:szCs w:val="24"/>
              </w:rPr>
            </w:pPr>
          </w:p>
        </w:tc>
      </w:tr>
      <w:tr w:rsidR="007A5CA4" w:rsidRPr="00F0739A" w:rsidTr="00666BA9">
        <w:trPr>
          <w:trHeight w:val="737"/>
        </w:trPr>
        <w:tc>
          <w:tcPr>
            <w:tcW w:w="3114" w:type="dxa"/>
            <w:gridSpan w:val="2"/>
            <w:shd w:val="clear" w:color="auto" w:fill="F2F2F2" w:themeFill="background1" w:themeFillShade="F2"/>
            <w:vAlign w:val="center"/>
          </w:tcPr>
          <w:p w:rsidR="007A5CA4" w:rsidRPr="00F0739A" w:rsidRDefault="007A5CA4" w:rsidP="00666BA9">
            <w:pPr>
              <w:rPr>
                <w:rFonts w:ascii="Meiryo UI" w:eastAsia="Meiryo UI" w:hAnsi="Meiryo UI"/>
                <w:sz w:val="24"/>
                <w:szCs w:val="24"/>
              </w:rPr>
            </w:pPr>
            <w:r w:rsidRPr="00F0739A">
              <w:rPr>
                <w:rFonts w:ascii="Meiryo UI" w:eastAsia="Meiryo UI" w:hAnsi="Meiryo UI" w:hint="eastAsia"/>
                <w:sz w:val="24"/>
                <w:szCs w:val="24"/>
              </w:rPr>
              <w:t>排出水</w:t>
            </w:r>
            <w:bookmarkStart w:id="0" w:name="_GoBack"/>
            <w:bookmarkEnd w:id="0"/>
            <w:r w:rsidRPr="00F0739A">
              <w:rPr>
                <w:rFonts w:ascii="Meiryo UI" w:eastAsia="Meiryo UI" w:hAnsi="Meiryo UI" w:hint="eastAsia"/>
                <w:sz w:val="24"/>
                <w:szCs w:val="24"/>
              </w:rPr>
              <w:t>の測定結果</w:t>
            </w:r>
          </w:p>
        </w:tc>
        <w:tc>
          <w:tcPr>
            <w:tcW w:w="6514" w:type="dxa"/>
            <w:vAlign w:val="center"/>
          </w:tcPr>
          <w:p w:rsidR="007A5CA4" w:rsidRPr="00F0739A" w:rsidRDefault="009A5D3D" w:rsidP="007A5CA4">
            <w:pPr>
              <w:rPr>
                <w:rFonts w:ascii="Meiryo UI" w:eastAsia="Meiryo UI" w:hAnsi="Meiryo UI"/>
                <w:sz w:val="24"/>
                <w:szCs w:val="24"/>
              </w:rPr>
            </w:pPr>
            <w:r w:rsidRPr="00F0739A">
              <w:rPr>
                <w:rFonts w:ascii="Meiryo UI" w:eastAsia="Meiryo UI" w:hAnsi="Meiryo UI" w:hint="eastAsia"/>
                <w:sz w:val="24"/>
                <w:szCs w:val="24"/>
              </w:rPr>
              <w:t>別紙</w:t>
            </w:r>
            <w:r w:rsidR="007A5CA4" w:rsidRPr="00F0739A">
              <w:rPr>
                <w:rFonts w:ascii="Meiryo UI" w:eastAsia="Meiryo UI" w:hAnsi="Meiryo UI" w:hint="eastAsia"/>
                <w:sz w:val="24"/>
                <w:szCs w:val="24"/>
              </w:rPr>
              <w:t>のとおり</w:t>
            </w:r>
          </w:p>
        </w:tc>
      </w:tr>
    </w:tbl>
    <w:p w:rsidR="007A5CA4" w:rsidRPr="00F0739A" w:rsidRDefault="007A5CA4" w:rsidP="007A5CA4">
      <w:pPr>
        <w:rPr>
          <w:rFonts w:ascii="Meiryo UI" w:eastAsia="Meiryo UI" w:hAnsi="Meiryo UI"/>
        </w:rPr>
      </w:pPr>
    </w:p>
    <w:sectPr w:rsidR="007A5CA4" w:rsidRPr="00F0739A" w:rsidSect="009A5D3D">
      <w:footerReference w:type="default" r:id="rId6"/>
      <w:pgSz w:w="11906" w:h="16838" w:code="9"/>
      <w:pgMar w:top="1418" w:right="1134" w:bottom="1418" w:left="1134" w:header="851" w:footer="136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FA" w:rsidRDefault="001448FA" w:rsidP="009A5D3D">
      <w:r>
        <w:separator/>
      </w:r>
    </w:p>
  </w:endnote>
  <w:endnote w:type="continuationSeparator" w:id="0">
    <w:p w:rsidR="001448FA" w:rsidRDefault="001448FA" w:rsidP="009A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3D" w:rsidRPr="00F0739A" w:rsidRDefault="009A5D3D">
    <w:pPr>
      <w:pStyle w:val="a6"/>
      <w:rPr>
        <w:rFonts w:ascii="Meiryo UI" w:eastAsia="Meiryo UI" w:hAnsi="Meiryo UI"/>
        <w:sz w:val="22"/>
      </w:rPr>
    </w:pPr>
    <w:r w:rsidRPr="00F0739A">
      <w:rPr>
        <w:rFonts w:ascii="Meiryo UI" w:eastAsia="Meiryo UI" w:hAnsi="Meiryo UI" w:hint="eastAsia"/>
        <w:sz w:val="22"/>
      </w:rPr>
      <w:t>備考</w:t>
    </w:r>
  </w:p>
  <w:p w:rsidR="009A5D3D" w:rsidRPr="00F0739A" w:rsidRDefault="009A5D3D" w:rsidP="009A5D3D">
    <w:pPr>
      <w:pStyle w:val="a6"/>
      <w:ind w:firstLineChars="100" w:firstLine="220"/>
      <w:rPr>
        <w:rFonts w:ascii="Meiryo UI" w:eastAsia="Meiryo UI" w:hAnsi="Meiryo UI"/>
        <w:sz w:val="22"/>
      </w:rPr>
    </w:pPr>
    <w:r w:rsidRPr="00F0739A">
      <w:rPr>
        <w:rFonts w:ascii="Meiryo UI" w:eastAsia="Meiryo UI" w:hAnsi="Meiryo UI" w:hint="eastAsia"/>
        <w:sz w:val="22"/>
      </w:rPr>
      <w:t>届出者欄は、水質汚濁防止法又は船橋市環境保全条例に係る各種届出の届出者を記入すること。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FA" w:rsidRDefault="001448FA" w:rsidP="009A5D3D">
      <w:r>
        <w:separator/>
      </w:r>
    </w:p>
  </w:footnote>
  <w:footnote w:type="continuationSeparator" w:id="0">
    <w:p w:rsidR="001448FA" w:rsidRDefault="001448FA" w:rsidP="009A5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A4"/>
    <w:rsid w:val="000E2261"/>
    <w:rsid w:val="001448FA"/>
    <w:rsid w:val="001E5D0C"/>
    <w:rsid w:val="00460308"/>
    <w:rsid w:val="00666BA9"/>
    <w:rsid w:val="007A5CA4"/>
    <w:rsid w:val="009041B0"/>
    <w:rsid w:val="009A5D3D"/>
    <w:rsid w:val="00E034BA"/>
    <w:rsid w:val="00F0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5AC62A-21AE-4413-A02C-13F78B8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5CA4"/>
    <w:rPr>
      <w:rFonts w:ascii="Century" w:eastAsia="ＭＳ 明朝"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A5D3D"/>
    <w:pPr>
      <w:tabs>
        <w:tab w:val="center" w:pos="4252"/>
        <w:tab w:val="right" w:pos="8504"/>
      </w:tabs>
      <w:snapToGrid w:val="0"/>
    </w:pPr>
  </w:style>
  <w:style w:type="character" w:customStyle="1" w:styleId="a5">
    <w:name w:val="ヘッダー (文字)"/>
    <w:basedOn w:val="a0"/>
    <w:link w:val="a4"/>
    <w:uiPriority w:val="99"/>
    <w:rsid w:val="009A5D3D"/>
  </w:style>
  <w:style w:type="paragraph" w:styleId="a6">
    <w:name w:val="footer"/>
    <w:basedOn w:val="a"/>
    <w:link w:val="a7"/>
    <w:uiPriority w:val="99"/>
    <w:unhideWhenUsed/>
    <w:rsid w:val="009A5D3D"/>
    <w:pPr>
      <w:tabs>
        <w:tab w:val="center" w:pos="4252"/>
        <w:tab w:val="right" w:pos="8504"/>
      </w:tabs>
      <w:snapToGrid w:val="0"/>
    </w:pPr>
  </w:style>
  <w:style w:type="character" w:customStyle="1" w:styleId="a7">
    <w:name w:val="フッター (文字)"/>
    <w:basedOn w:val="a0"/>
    <w:link w:val="a6"/>
    <w:uiPriority w:val="99"/>
    <w:rsid w:val="009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funabashi-city</dc:creator>
  <cp:keywords/>
  <dc:description/>
  <cp:lastModifiedBy>funabashi-city</cp:lastModifiedBy>
  <cp:revision>3</cp:revision>
  <dcterms:created xsi:type="dcterms:W3CDTF">2024-04-11T08:12:00Z</dcterms:created>
  <dcterms:modified xsi:type="dcterms:W3CDTF">2024-04-12T05:48:00Z</dcterms:modified>
</cp:coreProperties>
</file>